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Calculettes autorisées. Les parties I et II sont indépendantes.</w:t>
      </w:r>
    </w:p>
    <w:p>
      <w:pPr>
        <w:spacing w:line="271" w:before="330" w:lineRule="auto"/>
      </w:pPr>
      <w:r>
        <w:rPr>
          <w:rFonts w:eastAsia="Georgia" w:cs="Georgia" w:ascii="Georgia" w:hAnsi="Georgia"/>
          <w:b/>
          <w:sz w:val="42"/>
        </w:rPr>
        <w:t xml:space="preserve">Partie I - L'humidité dans l'air</w:t>
      </w:r>
    </w:p>
    <w:p>
      <w:pPr>
        <w:spacing w:after="220" w:lineRule="auto"/>
      </w:pPr>
      <w:r>
        <w:rPr>
          <w:rFonts w:eastAsia="Georgia" w:cs="Georgia" w:ascii="Georgia" w:hAnsi="Georgia"/>
        </w:rPr>
        <w:t xml:space="preserve">La vapeur d'eau désigne la phase gazeuse de l'eau, composé chimique présent sur Terre sous forme solide, liquide ou gazeuse.</w:t>
      </w:r>
      <w:r>
        <w:rPr/>
        <w:br w:type="textWrapping"/>
      </w:r>
      <w:r>
        <w:rPr>
          <w:rFonts w:eastAsia="Georgia" w:cs="Georgia" w:ascii="Georgia" w:hAnsi="Georgia"/>
        </w:rPr>
        <w:t xml:space="preserve">Dans tout le problème nous désignons par:</w:t>
      </w:r>
    </w:p>
    <w:p>
      <w:pPr>
        <w:numPr>
          <w:ilvl w:val="0"/>
          <w:numId w:val="1"/>
        </w:numPr>
        <w:spacing w:lineRule="auto"/>
      </w:pPr>
      <w:r>
        <w:rPr>
          <w:rFonts w:eastAsia="Georgia" w:cs="Georgia" w:ascii="Georgia" w:hAnsi="Georgia"/>
        </w:rPr>
        <w:t xml:space="preserve">«air sec», un mélange gazeux de dioxygène et de diazote ;</w:t>
      </w:r>
    </w:p>
    <w:p>
      <w:pPr>
        <w:numPr>
          <w:ilvl w:val="0"/>
          <w:numId w:val="1"/>
        </w:numPr>
        <w:spacing w:lineRule="auto"/>
      </w:pPr>
      <w:r>
        <w:rPr>
          <w:rFonts w:eastAsia="Georgia" w:cs="Georgia" w:ascii="Georgia" w:hAnsi="Georgia"/>
        </w:rPr>
        <w:t xml:space="preserve">«air humide», un mélange gazeux de dioxygène, de diazote et de vapeur d'eau ;</w:t>
      </w:r>
    </w:p>
    <w:p>
      <w:pPr>
        <w:numPr>
          <w:ilvl w:val="0"/>
          <w:numId w:val="1"/>
        </w:numPr>
        <w:spacing w:lineRule="auto"/>
      </w:pPr>
      <w:r>
        <w:rPr>
          <w:rFonts w:eastAsia="Georgia" w:cs="Georgia" w:ascii="Georgia" w:hAnsi="Georgia"/>
        </w:rPr>
        <w:t xml:space="preserve">«air humide saturant», un mélange gazeux de dioxygène, de diazote et de vapeur d'eau en équilibre avec de l'eau liquide.</w:t>
      </w:r>
      <w:r>
        <w:rPr/>
        <w:br w:type="textWrapping"/>
      </w:r>
      <w:r>
        <w:rPr>
          <w:rFonts w:eastAsia="Georgia" w:cs="Georgia" w:ascii="Georgia" w:hAnsi="Georgia"/>
        </w:rPr>
        <w:t xml:space="preserve">L'air, sec ou humide, en dehors des conditions de saturation, se comporte comme un mélange idéal de gaz parfaits. Chacun des constituants y est décrit par sa pression partielle </w:t>
      </w:r>
      <m:oMath>
        <m:r>
          <m:rPr>
            <m:sty m:val="i"/>
          </m:rPr>
          <m:t>p</m:t>
        </m:r>
      </m:oMath>
      <w:r>
        <w:rPr/>
        <w:t xml:space="preserve"> ou sa fraction massique </w:t>
      </w:r>
      <m:oMath>
        <m:r>
          <m:rPr>
            <m:sty m:val="i"/>
          </m:rPr>
          <m:t>x</m:t>
        </m:r>
      </m:oMath>
      <w:r>
        <w:rPr/>
        <w:t xml:space="preserve"> (ou encore sa fraction molaire </w:t>
      </w:r>
      <m:oMath>
        <m:r>
          <m:rPr>
            <m:sty m:val="i"/>
          </m:rPr>
          <m:t>w</m:t>
        </m:r>
      </m:oMath>
      <w:r>
        <w:rPr>
          <w:rFonts w:eastAsia="Georgia" w:cs="Georgia" w:ascii="Georgia" w:hAnsi="Georgia"/>
        </w:rPr>
        <w:t xml:space="preserve"> ). Les conditions normales de pression correspondent à </w:t>
      </w:r>
      <m:oMath>
        <m:sSub>
          <m:sSubPr/>
          <m:e>
            <m:r>
              <m:rPr>
                <m:sty m:val="i"/>
              </m:rPr>
              <m:t>p</m:t>
            </m:r>
          </m:e>
          <m:sub>
            <m:r>
              <m:rPr>
                <m:sty m:val="i"/>
              </m:rPr>
              <m:t>a</m:t>
            </m:r>
            <m:r>
              <m:rPr>
                <m:sty m:val="i"/>
              </m:rPr>
              <m:t>t</m:t>
            </m:r>
            <m:r>
              <m:rPr>
                <m:sty m:val="i"/>
              </m:rPr>
              <m:t>m</m:t>
            </m:r>
          </m:sub>
        </m:sSub>
        <m:r>
          <m:rPr>
            <m:sty m:val="p"/>
          </m:rPr>
          <m:t>≅</m:t>
        </m:r>
        <m:sSup>
          <m:sSupPr/>
          <m:e>
            <m:r>
              <m:rPr>
                <m:sty m:val="i"/>
              </m:rPr>
              <m:t>p</m:t>
            </m:r>
          </m:e>
          <m:sup>
            <m:r>
              <m:rPr>
                <m:sty m:val="p"/>
              </m:rPr>
              <m:t>∘</m:t>
            </m:r>
          </m:sup>
        </m:sSup>
        <m:r>
          <m:rPr>
            <m:sty m:val="p"/>
          </m:rPr>
          <m:t>=</m:t>
        </m:r>
        <m:r>
          <m:rPr>
            <m:sty m:val="p"/>
          </m:rPr>
          <m:t>1</m:t>
        </m:r>
      </m:oMath>
      <w:r>
        <w:rPr>
          <w:rFonts w:eastAsia="Georgia" w:cs="Georgia" w:ascii="Georgia" w:hAnsi="Georgia"/>
        </w:rPr>
        <w:t xml:space="preserve"> bar. On rappelle qu'une température de </w:t>
      </w:r>
      <m:oMath>
        <m:sSup>
          <m:sSupPr/>
          <m:e>
            <m:r>
              <m:rPr>
                <m:sty m:val="p"/>
              </m:rPr>
              <m:t>0</m:t>
            </m:r>
          </m:e>
          <m:sup>
            <m:r>
              <m:rPr>
                <m:sty m:val="p"/>
              </m:rPr>
              <m:t>∘</m:t>
            </m:r>
          </m:sup>
        </m:sSup>
        <m:r>
          <m:rPr>
            <m:sty m:val="i"/>
          </m:rPr>
          <m:t>C</m:t>
        </m:r>
      </m:oMath>
      <w:r>
        <w:rPr>
          <w:rFonts w:eastAsia="Georgia" w:cs="Georgia" w:ascii="Georgia" w:hAnsi="Georgia"/>
        </w:rPr>
        <w:t xml:space="preserve"> équivaut à </w:t>
      </w:r>
      <m:oMath>
        <m:r>
          <m:rPr>
            <m:sty m:val="p"/>
          </m:rPr>
          <m:t>273</m:t>
        </m:r>
        <m:r>
          <m:rPr>
            <m:sty m:val="p"/>
          </m:rPr>
          <m:t>,</m:t>
        </m:r>
        <m:r>
          <m:rPr>
            <m:sty m:val="p"/>
          </m:rPr>
          <m:t>16</m:t>
        </m:r>
        <m:r>
          <m:rPr>
            <m:nor/>
          </m:rPr>
          <m:t xml:space="preserve"> </m:t>
        </m:r>
        <m:r>
          <m:rPr>
            <m:sty m:val="p"/>
          </m:rPr>
          <m:t>K</m:t>
        </m:r>
      </m:oMath>
      <w:r>
        <w:rPr/>
        <w:t xml:space="preserve">.</w:t>
      </w:r>
      <w:r>
        <w:rPr/>
        <w:br w:type="textWrapping"/>
      </w:r>
      <w:r>
        <w:rPr>
          <w:rFonts w:eastAsia="Georgia" w:cs="Georgia" w:ascii="Georgia" w:hAnsi="Georgia"/>
        </w:rPr>
        <w:t xml:space="preserve">Si l'on fait subir des transformations thermodynamiques à une masse d'air, en évitant de provoquer un quelconque phénomène de condensation, les fractions molaires des gaz restent constantes. Dans ce problème, on admet que seule l'eau est susceptible de se condenser. En conditions saturantes, on admet que la pression partielle en eau est uniquement fonction de la température de l'air. On la note alors </w:t>
      </w:r>
      <m:oMath>
        <m:sSubSup>
          <m:sSubSupPr/>
          <m:e>
            <m:r>
              <m:rPr>
                <m:sty m:val="i"/>
              </m:rPr>
              <m:t>p</m:t>
            </m:r>
          </m:e>
          <m:sub>
            <m:sSub>
              <m:sSubPr/>
              <m:e>
                <m:r>
                  <m:rPr>
                    <m:sty m:val="p"/>
                  </m:rPr>
                  <m:t>H</m:t>
                </m:r>
              </m:e>
              <m:sub>
                <m:r>
                  <m:rPr>
                    <m:sty m:val="p"/>
                  </m:rPr>
                  <m:t>2</m:t>
                </m:r>
              </m:sub>
            </m:sSub>
            <m:r>
              <m:rPr>
                <m:sty m:val="p"/>
              </m:rPr>
              <m:t>O</m:t>
            </m:r>
          </m:sub>
          <m:sup>
            <m:r>
              <m:rPr>
                <m:sty m:val="i"/>
              </m:rPr>
              <m:t>s</m:t>
            </m:r>
            <m:r>
              <m:rPr>
                <m:sty m:val="i"/>
              </m:rPr>
              <m:t>a</m:t>
            </m:r>
            <m:r>
              <m:rPr>
                <m:sty m:val="i"/>
              </m:rPr>
              <m:t>t</m:t>
            </m:r>
          </m:sup>
        </m:sSubSup>
        <m:r>
          <m:rPr>
            <m:sty m:val="p"/>
          </m:rPr>
          <m:t>(</m:t>
        </m:r>
        <m:r>
          <m:rPr>
            <m:sty m:val="i"/>
          </m:rPr>
          <m:t>T</m:t>
        </m:r>
        <m:r>
          <m:rPr>
            <m:sty m:val="p"/>
          </m:rPr>
          <m:t>)</m:t>
        </m:r>
      </m:oMath>
      <w:r>
        <w:rPr/>
        <w:t xml:space="preserve">.</w:t>
      </w:r>
      <w:r>
        <w:rPr/>
        <w:br w:type="textWrapping"/>
      </w:r>
      <w:r>
        <w:rPr>
          <w:rFonts w:eastAsia="Georgia" w:cs="Georgia" w:ascii="Georgia" w:hAnsi="Georgia"/>
        </w:rPr>
        <w:t xml:space="preserve">On appelle température de rosée, la température à laquelle il faut refroidir, à pression constante, une masse d'air humide pour atteindre la saturation, c'est-à-dire l'apparition de la première goutte d'eau liquide.</w:t>
      </w:r>
      <w:r>
        <w:rPr/>
        <w:br w:type="textWrapping"/>
      </w:r>
      <w:r>
        <w:rPr>
          <w:rFonts w:eastAsia="Georgia" w:cs="Georgia" w:ascii="Georgia" w:hAnsi="Georgia"/>
        </w:rPr>
        <w:t xml:space="preserve">On appelle pression de vapeur saturante à la température </w:t>
      </w:r>
      <m:oMath>
        <m:r>
          <m:rPr>
            <m:sty m:val="i"/>
          </m:rPr>
          <m:t>T</m:t>
        </m:r>
      </m:oMath>
      <w:r>
        <w:rPr>
          <w:rFonts w:eastAsia="Georgia" w:cs="Georgia" w:ascii="Georgia" w:hAnsi="Georgia"/>
        </w:rPr>
        <w:t xml:space="preserve">, notée </w:t>
      </w:r>
      <m:oMath>
        <m:sSubSup>
          <m:sSubSupPr/>
          <m:e>
            <m:r>
              <m:rPr>
                <m:sty m:val="i"/>
              </m:rPr>
              <m:t>p</m:t>
            </m:r>
          </m:e>
          <m:sub>
            <m:sSub>
              <m:sSubPr/>
              <m:e>
                <m:r>
                  <m:rPr>
                    <m:sty m:val="p"/>
                  </m:rPr>
                  <m:t>H</m:t>
                </m:r>
              </m:e>
              <m:sub>
                <m:r>
                  <m:rPr>
                    <m:sty m:val="p"/>
                  </m:rPr>
                  <m:t>2</m:t>
                </m:r>
              </m:sub>
            </m:sSub>
            <m:r>
              <m:rPr>
                <m:sty m:val="p"/>
              </m:rPr>
              <m:t>O</m:t>
            </m:r>
          </m:sub>
          <m:sup>
            <m:r>
              <m:rPr>
                <m:sty m:val="i"/>
              </m:rPr>
              <m:t>s</m:t>
            </m:r>
            <m:r>
              <m:rPr>
                <m:sty m:val="i"/>
              </m:rPr>
              <m:t>a</m:t>
            </m:r>
            <m:r>
              <m:rPr>
                <m:sty m:val="i"/>
              </m:rPr>
              <m:t>t</m:t>
            </m:r>
          </m:sup>
        </m:sSubSup>
        <m:r>
          <m:rPr>
            <m:sty m:val="p"/>
          </m:rPr>
          <m:t>(</m:t>
        </m:r>
        <m:r>
          <m:rPr>
            <m:sty m:val="i"/>
          </m:rPr>
          <m:t>T</m:t>
        </m:r>
        <m:r>
          <m:rPr>
            <m:sty m:val="p"/>
          </m:rPr>
          <m:t>)</m:t>
        </m:r>
      </m:oMath>
      <w:r>
        <w:rPr/>
        <w:t xml:space="preserve">, la valeur maximale que peut atteindre la pression partielle de vapeur d'eau au sein d'un air humide.</w:t>
      </w:r>
      <w:r>
        <w:rPr/>
        <w:br w:type="textWrapping"/>
      </w:r>
      <w:r>
        <w:rPr>
          <w:rFonts w:eastAsia="Georgia" w:cs="Georgia" w:ascii="Georgia" w:hAnsi="Georgia"/>
        </w:rPr>
        <w:t xml:space="preserve">On appelle humidité absolue, la masse de vapeur d'eau présente dans un kilogramme d'air humide.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On appelle humidité relative à la température </w:t>
      </w:r>
      <m:oMath>
        <m:r>
          <m:rPr>
            <m:sty m:val="i"/>
          </m:rPr>
          <m:t>T</m:t>
        </m:r>
      </m:oMath>
      <w:r>
        <w:rPr>
          <w:rFonts w:eastAsia="Georgia" w:cs="Georgia" w:ascii="Georgia" w:hAnsi="Georgia"/>
        </w:rPr>
        <w:t xml:space="preserve">, le rapport, noté </w:t>
      </w:r>
      <m:oMath>
        <m:r>
          <m:rPr>
            <m:sty m:val="i"/>
          </m:rPr>
          <m:t>H</m:t>
        </m:r>
        <m:r>
          <m:rPr>
            <m:sty m:val="i"/>
          </m:rPr>
          <m:t>R</m:t>
        </m:r>
      </m:oMath>
      <w:r>
        <w:rPr>
          <w:rFonts w:eastAsia="Georgia" w:cs="Georgia" w:ascii="Georgia" w:hAnsi="Georgia"/>
        </w:rPr>
        <w:t xml:space="preserve"> et exprimé en %, entre la pression partielle de vapeur d'eau et la pression de vapeur saturante: </w:t>
      </w:r>
      <m:oMath>
        <m:r>
          <m:rPr>
            <m:sty m:val="i"/>
          </m:rPr>
          <m:t>H</m:t>
        </m:r>
        <m:r>
          <m:rPr>
            <m:sty m:val="i"/>
          </m:rPr>
          <m:t>R</m:t>
        </m:r>
        <m:r>
          <m:rPr>
            <m:sty m:val="p"/>
          </m:rPr>
          <m:t>(</m:t>
        </m:r>
        <m:r>
          <m:rPr>
            <m:sty m:val="i"/>
          </m:rPr>
          <m:t>T</m:t>
        </m:r>
        <m:r>
          <m:rPr>
            <m:sty m:val="p"/>
          </m:rPr>
          <m:t>)</m:t>
        </m:r>
        <m:r>
          <m:rPr>
            <m:sty m:val="p"/>
          </m:rPr>
          <m:t>=</m:t>
        </m:r>
        <m:r>
          <m:rPr>
            <m:sty m:val="p"/>
          </m:rPr>
          <m:t>100</m:t>
        </m:r>
        <m:r>
          <m:rPr>
            <m:sty m:val="p"/>
          </m:rPr>
          <m:t>⋅</m:t>
        </m:r>
        <m:sSub>
          <m:sSubPr/>
          <m:e>
            <m:r>
              <m:rPr>
                <m:sty m:val="i"/>
              </m:rPr>
              <m:t>p</m:t>
            </m:r>
          </m:e>
          <m:sub>
            <m:sSub>
              <m:sSubPr/>
              <m:e>
                <m:r>
                  <m:rPr>
                    <m:sty m:val="p"/>
                  </m:rPr>
                  <m:t>H</m:t>
                </m:r>
              </m:e>
              <m:sub>
                <m:r>
                  <m:rPr>
                    <m:sty m:val="p"/>
                  </m:rPr>
                  <m:t>2</m:t>
                </m:r>
              </m:sub>
            </m:sSub>
            <m:r>
              <m:rPr>
                <m:sty m:val="p"/>
              </m:rPr>
              <m:t>O</m:t>
            </m:r>
          </m:sub>
        </m:sSub>
        <m:r>
          <m:rPr>
            <m:sty m:val="p"/>
          </m:rPr>
          <m:t>/</m:t>
        </m:r>
        <m:sSubSup>
          <m:sSubSupPr/>
          <m:e>
            <m:r>
              <m:rPr>
                <m:sty m:val="i"/>
              </m:rPr>
              <m:t>p</m:t>
            </m:r>
          </m:e>
          <m:sub>
            <m:sSub>
              <m:sSubPr/>
              <m:e>
                <m:r>
                  <m:rPr>
                    <m:sty m:val="p"/>
                  </m:rPr>
                  <m:t>H</m:t>
                </m:r>
              </m:e>
              <m:sub>
                <m:r>
                  <m:rPr>
                    <m:sty m:val="p"/>
                  </m:rPr>
                  <m:t>2</m:t>
                </m:r>
              </m:sub>
            </m:sSub>
            <m:r>
              <m:rPr>
                <m:sty m:val="p"/>
              </m:rPr>
              <m:t>O</m:t>
            </m:r>
          </m:sub>
          <m:sup>
            <m:r>
              <m:rPr>
                <m:nor/>
              </m:rPr>
              <m:t>sat </m:t>
            </m:r>
          </m:sup>
        </m:sSubSup>
        <m:r>
          <m:rPr>
            <m:sty m:val="p"/>
          </m:rPr>
          <m:t>(</m:t>
        </m:r>
        <m:r>
          <m:rPr>
            <m:sty m:val="i"/>
          </m:rPr>
          <m:t>T</m:t>
        </m:r>
        <m:r>
          <m:rPr>
            <m:sty m:val="p"/>
          </m:rPr>
          <m:t>)</m:t>
        </m:r>
      </m:oMath>
      <w:r>
        <w:rPr/>
        <w:t xml:space="preserve">.</w:t>
      </w:r>
      <w:r>
        <w:rPr/>
        <w:br w:type="textWrapping"/>
      </w:r>
      <w:r>
        <w:rPr>
          <w:rFonts w:eastAsia="Georgia" w:cs="Georgia" w:ascii="Georgia" w:hAnsi="Georgia"/>
        </w:rPr>
        <w:t xml:space="preserve">Dans ce problème nous allons étudier quelques dispositifs permettant la mesure de l'humidité relative de l'atmosphère.</w:t>
      </w:r>
    </w:p>
    <w:p>
      <w:pPr>
        <w:spacing w:line="271" w:before="330" w:lineRule="auto"/>
      </w:pPr>
      <w:r>
        <w:rPr>
          <w:b/>
          <w:sz w:val="42"/>
        </w:rPr>
        <w:t xml:space="preserve">I.A - Pression de vapeur saturante de l'eau</w:t>
      </w:r>
    </w:p>
    <w:p>
      <w:pPr>
        <w:spacing w:after="220" w:lineRule="auto"/>
      </w:pPr>
      <w:r>
        <w:rPr>
          <w:rFonts w:eastAsia="Georgia" w:cs="Georgia" w:ascii="Georgia" w:hAnsi="Georgia"/>
        </w:rPr>
        <w:t xml:space="preserve">L'équilibre physique </w:t>
      </w:r>
      <m:oMath>
        <m:sSub>
          <m:sSubPr/>
          <m:e>
            <m:r>
              <m:rPr>
                <m:sty m:val="p"/>
              </m:rPr>
              <m:t>H</m:t>
            </m:r>
          </m:e>
          <m:sub>
            <m:r>
              <m:rPr>
                <m:sty m:val="p"/>
              </m:rPr>
              <m:t>2</m:t>
            </m:r>
          </m:sub>
        </m:sSub>
        <m:sSub>
          <m:sSubPr/>
          <m:e>
            <m:r>
              <m:rPr>
                <m:sty m:val="p"/>
              </m:rPr>
              <m:t>O</m:t>
            </m:r>
          </m:e>
          <m:sub>
            <m:r>
              <m:rPr>
                <m:nor/>
              </m:rPr>
              <m:t>liq </m:t>
            </m:r>
          </m:sub>
        </m:sSub>
        <m:r>
          <m:rPr>
            <m:sty m:val="p"/>
          </m:rPr>
          <m:t>⇌</m:t>
        </m:r>
        <m:sSub>
          <m:sSubPr/>
          <m:e>
            <m:r>
              <m:rPr>
                <m:sty m:val="p"/>
              </m:rPr>
              <m:t>H</m:t>
            </m:r>
          </m:e>
          <m:sub>
            <m:r>
              <m:rPr>
                <m:sty m:val="p"/>
              </m:rPr>
              <m:t>2</m:t>
            </m:r>
          </m:sub>
        </m:sSub>
        <m:sSub>
          <m:sSubPr/>
          <m:e>
            <m:r>
              <m:rPr>
                <m:sty m:val="p"/>
              </m:rPr>
              <m:t>O</m:t>
            </m:r>
          </m:e>
          <m:sub>
            <m:r>
              <m:rPr>
                <m:nor/>
              </m:rPr>
              <m:t>vap </m:t>
            </m:r>
          </m:sub>
        </m:sSub>
      </m:oMath>
      <w:r>
        <w:rPr>
          <w:rFonts w:eastAsia="Georgia" w:cs="Georgia" w:ascii="Georgia" w:hAnsi="Georgia"/>
        </w:rPr>
        <w:t xml:space="preserve"> peut être vu comme un équilibre chimique de constante d'équilibre </w:t>
      </w:r>
      <m:oMath>
        <m:sSup>
          <m:sSupPr/>
          <m:e>
            <m:r>
              <m:rPr>
                <m:sty m:val="i"/>
              </m:rPr>
              <m:t>K</m:t>
            </m:r>
          </m:e>
          <m:sup>
            <m:r>
              <m:rPr>
                <m:sty m:val="p"/>
              </m:rPr>
              <m:t>0</m:t>
            </m:r>
          </m:sup>
        </m:sSup>
        <m:r>
          <m:rPr>
            <m:sty m:val="p"/>
          </m:rPr>
          <m:t>(</m:t>
        </m:r>
        <m:r>
          <m:rPr>
            <m:sty m:val="i"/>
          </m:rPr>
          <m:t>T</m:t>
        </m:r>
        <m:r>
          <m:rPr>
            <m:sty m:val="p"/>
          </m:rPr>
          <m:t>)</m:t>
        </m:r>
      </m:oMath>
      <w:r>
        <w:rPr/>
        <w:t xml:space="preserve">.</w:t>
      </w:r>
      <w:r>
        <w:rPr/>
        <w:br w:type="textWrapping"/>
      </w:r>
      <w:r>
        <w:rPr/>
        <w:t xml:space="preserve">I.A.1) Donner l'expression de cette constante </w:t>
      </w:r>
      <m:oMath>
        <m:sSup>
          <m:sSupPr/>
          <m:e>
            <m:r>
              <m:rPr>
                <m:sty m:val="i"/>
              </m:rPr>
              <m:t>K</m:t>
            </m:r>
          </m:e>
          <m:sup>
            <m:r>
              <m:rPr>
                <m:sty m:val="p"/>
              </m:rPr>
              <m:t>0</m:t>
            </m:r>
          </m:sup>
        </m:sSup>
        <m:r>
          <m:rPr>
            <m:sty m:val="p"/>
          </m:rPr>
          <m:t>(</m:t>
        </m:r>
        <m:r>
          <m:rPr>
            <m:sty m:val="i"/>
          </m:rPr>
          <m:t>T</m:t>
        </m:r>
        <m:r>
          <m:rPr>
            <m:sty m:val="p"/>
          </m:rPr>
          <m:t>)</m:t>
        </m:r>
      </m:oMath>
      <w:r>
        <w:rPr>
          <w:rFonts w:eastAsia="Georgia" w:cs="Georgia" w:ascii="Georgia" w:hAnsi="Georgia"/>
        </w:rPr>
        <w:t xml:space="preserve"> en fonction des activités des deux constituants physico-chimiques. Que vaut </w:t>
      </w:r>
      <m:oMath>
        <m:sSubSup>
          <m:sSubSupPr/>
          <m:e>
            <m:r>
              <m:rPr>
                <m:sty m:val="i"/>
              </m:rPr>
              <m:t>a</m:t>
            </m:r>
          </m:e>
          <m:sub>
            <m:sSub>
              <m:sSubPr/>
              <m:e>
                <m:r>
                  <m:rPr>
                    <m:sty m:val="p"/>
                  </m:rPr>
                  <m:t>H</m:t>
                </m:r>
              </m:e>
              <m:sub>
                <m:r>
                  <m:rPr>
                    <m:sty m:val="p"/>
                  </m:rPr>
                  <m:t>2</m:t>
                </m:r>
              </m:sub>
            </m:sSub>
            <m:r>
              <m:rPr>
                <m:sty m:val="p"/>
              </m:rPr>
              <m:t>O</m:t>
            </m:r>
          </m:sub>
          <m:sup>
            <m:r>
              <m:rPr>
                <m:sty m:val="i"/>
              </m:rPr>
              <m:t>l</m:t>
            </m:r>
            <m:r>
              <m:rPr>
                <m:sty m:val="i"/>
              </m:rPr>
              <m:t>i</m:t>
            </m:r>
            <m:r>
              <m:rPr>
                <m:sty m:val="i"/>
              </m:rPr>
              <m:t>q</m:t>
            </m:r>
          </m:sup>
        </m:sSubSup>
      </m:oMath>
      <w:r>
        <w:rPr>
          <w:rFonts w:eastAsia="Georgia" w:cs="Georgia" w:ascii="Georgia" w:hAnsi="Georgia"/>
        </w:rPr>
        <w:t xml:space="preserve">, activité de l'eau liquide ? Quelle est l'expression de </w:t>
      </w:r>
      <m:oMath>
        <m:sSubSup>
          <m:sSubSupPr/>
          <m:e>
            <m:r>
              <m:rPr>
                <m:sty m:val="i"/>
              </m:rPr>
              <m:t>a</m:t>
            </m:r>
          </m:e>
          <m:sub>
            <m:sSub>
              <m:sSubPr/>
              <m:e>
                <m:r>
                  <m:rPr>
                    <m:sty m:val="p"/>
                  </m:rPr>
                  <m:t>H</m:t>
                </m:r>
              </m:e>
              <m:sub>
                <m:r>
                  <m:rPr>
                    <m:sty m:val="p"/>
                  </m:rPr>
                  <m:t>2</m:t>
                </m:r>
              </m:sub>
            </m:sSub>
            <m:r>
              <m:rPr>
                <m:sty m:val="p"/>
              </m:rPr>
              <m:t>O</m:t>
            </m:r>
          </m:sub>
          <m:sup>
            <m:r>
              <m:rPr>
                <m:sty m:val="i"/>
              </m:rPr>
              <m:t>v</m:t>
            </m:r>
            <m:r>
              <m:rPr>
                <m:sty m:val="i"/>
              </m:rPr>
              <m:t>a</m:t>
            </m:r>
            <m:r>
              <m:rPr>
                <m:sty m:val="i"/>
              </m:rPr>
              <m:t>p</m:t>
            </m:r>
          </m:sup>
        </m:sSubSup>
      </m:oMath>
      <w:r>
        <w:rPr>
          <w:rFonts w:eastAsia="Georgia" w:cs="Georgia" w:ascii="Georgia" w:hAnsi="Georgia"/>
        </w:rPr>
        <w:t xml:space="preserve">, activité de l'eau dans la phase vapeur, en fonction de la pression de vapeur d'eau </w:t>
      </w:r>
      <m:oMath>
        <m:sSubSup>
          <m:sSubSupPr/>
          <m:e>
            <m:r>
              <m:rPr>
                <m:sty m:val="i"/>
              </m:rPr>
              <m:t>p</m:t>
            </m:r>
          </m:e>
          <m:sub>
            <m:sSub>
              <m:sSubPr/>
              <m:e>
                <m:r>
                  <m:rPr>
                    <m:sty m:val="p"/>
                  </m:rPr>
                  <m:t>H</m:t>
                </m:r>
              </m:e>
              <m:sub>
                <m:r>
                  <m:rPr>
                    <m:sty m:val="p"/>
                  </m:rPr>
                  <m:t>2</m:t>
                </m:r>
              </m:sub>
            </m:sSub>
            <m:r>
              <m:rPr>
                <m:sty m:val="p"/>
              </m:rPr>
              <m:t>O</m:t>
            </m:r>
          </m:sub>
          <m:sup>
            <m:r>
              <m:rPr>
                <m:sty m:val="i"/>
              </m:rPr>
              <m:t>s</m:t>
            </m:r>
            <m:r>
              <m:rPr>
                <m:sty m:val="i"/>
              </m:rPr>
              <m:t>a</m:t>
            </m:r>
            <m:r>
              <m:rPr>
                <m:sty m:val="i"/>
              </m:rPr>
              <m:t>t</m:t>
            </m:r>
          </m:sup>
        </m:sSubSup>
        <m:r>
          <m:rPr>
            <m:sty m:val="p"/>
          </m:rPr>
          <m:t>(</m:t>
        </m:r>
        <m:r>
          <m:rPr>
            <m:sty m:val="i"/>
          </m:rPr>
          <m:t>T</m:t>
        </m:r>
        <m:r>
          <m:rPr>
            <m:sty m:val="p"/>
          </m:rPr>
          <m:t>)</m:t>
        </m:r>
      </m:oMath>
      <w:r>
        <w:rPr/>
        <w:t xml:space="preserve"> et de la pression standard </w:t>
      </w:r>
      <m:oMath>
        <m:sSup>
          <m:sSupPr/>
          <m:e>
            <m:r>
              <m:rPr>
                <m:sty m:val="i"/>
              </m:rPr>
              <m:t>p</m:t>
            </m:r>
          </m:e>
          <m:sup>
            <m:r>
              <m:rPr>
                <m:sty m:val="p"/>
              </m:rPr>
              <m:t>0</m:t>
            </m:r>
          </m:sup>
        </m:sSup>
      </m:oMath>
      <w:r>
        <w:rPr/>
        <w:t xml:space="preserve"> ?</w:t>
      </w:r>
      <w:r>
        <w:rPr/>
        <w:br w:type="textWrapping"/>
      </w:r>
      <w:r>
        <w:rPr/>
        <w:t xml:space="preserve">I.A.2) Rappeler l'expression de </w:t>
      </w:r>
      <m:oMath>
        <m:r>
          <m:rPr>
            <m:sty m:val="i"/>
          </m:rPr>
          <m:t>d</m:t>
        </m:r>
        <m:r>
          <m:rPr>
            <m:sty m:val="p"/>
          </m:rPr>
          <m:t>ln</m:t>
        </m:r>
        <m:r>
          <m:rPr>
            <m:sty m:val="p"/>
          </m:rPr>
          <m:t>⁡</m:t>
        </m:r>
        <m:sSup>
          <m:sSupPr/>
          <m:e>
            <m:r>
              <m:rPr>
                <m:sty m:val="i"/>
              </m:rPr>
              <m:t>K</m:t>
            </m:r>
          </m:e>
          <m:sup>
            <m:r>
              <m:rPr>
                <m:sty m:val="p"/>
              </m:rPr>
              <m:t>0</m:t>
            </m:r>
          </m:sup>
        </m:sSup>
        <m:r>
          <m:rPr>
            <m:sty m:val="p"/>
          </m:rPr>
          <m:t>(</m:t>
        </m:r>
        <m:r>
          <m:rPr>
            <m:sty m:val="i"/>
          </m:rPr>
          <m:t>T</m:t>
        </m:r>
        <m:r>
          <m:rPr>
            <m:sty m:val="p"/>
          </m:rPr>
          <m:t>)</m:t>
        </m:r>
        <m:r>
          <m:rPr>
            <m:sty m:val="p"/>
          </m:rPr>
          <m:t>/</m:t>
        </m:r>
        <m:r>
          <m:rPr>
            <m:sty m:val="i"/>
          </m:rPr>
          <m:t>d</m:t>
        </m:r>
        <m:r>
          <m:rPr>
            <m:sty m:val="i"/>
          </m:rPr>
          <m:t>T</m:t>
        </m:r>
      </m:oMath>
      <w:r>
        <w:rPr/>
        <w:t xml:space="preserve"> en fonction de l'enthalpie molaire standard de vaporisation </w:t>
      </w:r>
      <m:oMath>
        <m:sSub>
          <m:sSubPr/>
          <m:e>
            <m:r>
              <m:rPr>
                <m:sty m:val="p"/>
              </m:rPr>
              <m:t>Δ</m:t>
            </m:r>
          </m:e>
          <m:sub>
            <m:r>
              <m:rPr>
                <m:nor/>
              </m:rPr>
              <m:t>vap </m:t>
            </m:r>
          </m:sub>
        </m:sSub>
        <m:sSubSup>
          <m:sSubSupPr/>
          <m:e>
            <m:r>
              <m:rPr>
                <m:sty m:val="i"/>
              </m:rPr>
              <m:t>H</m:t>
            </m:r>
          </m:e>
          <m:sub>
            <m:sSub>
              <m:sSubPr/>
              <m:e>
                <m:r>
                  <m:rPr>
                    <m:sty m:val="i"/>
                  </m:rPr>
                  <m:t>H</m:t>
                </m:r>
              </m:e>
              <m:sub>
                <m:r>
                  <m:rPr>
                    <m:sty m:val="p"/>
                  </m:rPr>
                  <m:t>2</m:t>
                </m:r>
              </m:sub>
            </m:sSub>
            <m:r>
              <m:rPr>
                <m:sty m:val="i"/>
              </m:rPr>
              <m:t>O</m:t>
            </m:r>
          </m:sub>
          <m:sup>
            <m:r>
              <m:rPr>
                <m:sty m:val="p"/>
              </m:rPr>
              <m:t>0</m:t>
            </m:r>
          </m:sup>
        </m:sSubSup>
        <m:r>
          <m:rPr>
            <m:sty m:val="p"/>
          </m:rPr>
          <m:t>(</m:t>
        </m:r>
        <m:r>
          <m:rPr>
            <m:sty m:val="i"/>
          </m:rPr>
          <m:t>T</m:t>
        </m:r>
        <m:r>
          <m:rPr>
            <m:sty m:val="p"/>
          </m:rPr>
          <m:t>)</m:t>
        </m:r>
      </m:oMath>
      <w:r>
        <w:rPr/>
        <w:t xml:space="preserve">, de la constante des gaz parfaits </w:t>
      </w:r>
      <m:oMath>
        <m:r>
          <m:rPr>
            <m:sty m:val="i"/>
          </m:rPr>
          <m:t>R</m:t>
        </m:r>
        <m:r>
          <m:rPr>
            <m:sty m:val="p"/>
          </m:rPr>
          <m:t>,</m:t>
        </m:r>
        <m:r>
          <m:rPr>
            <m:sty m:val="p"/>
          </m:rPr>
          <m:t>(</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r>
          <m:rPr>
            <m:sty m:val="p"/>
          </m:rPr>
          <m:t>mol</m:t>
        </m:r>
        <m:r>
          <m:rPr>
            <m:sty m:val="p"/>
          </m:rPr>
          <m:t>/</m:t>
        </m:r>
        <m:r>
          <m:rPr>
            <m:sty m:val="p"/>
          </m:rPr>
          <m:t>K</m:t>
        </m:r>
        <m:r>
          <m:rPr>
            <m:sty m:val="p"/>
          </m:rPr>
          <m:t>)</m:t>
        </m:r>
      </m:oMath>
      <w:r>
        <w:rPr>
          <w:rFonts w:eastAsia="Georgia" w:cs="Georgia" w:ascii="Georgia" w:hAnsi="Georgia"/>
        </w:rPr>
        <w:t xml:space="preserve"> et de la température absolue </w:t>
      </w:r>
      <m:oMath>
        <m:r>
          <m:rPr>
            <m:sty m:val="i"/>
          </m:rPr>
          <m:t>T</m:t>
        </m:r>
      </m:oMath>
      <w:r>
        <w:rPr/>
        <w:t xml:space="preserve">.</w:t>
      </w:r>
      <w:r>
        <w:rPr/>
        <w:br w:type="textWrapping"/>
      </w:r>
      <w:r>
        <w:rPr>
          <w:rFonts w:eastAsia="Georgia" w:cs="Georgia" w:ascii="Georgia" w:hAnsi="Georgia"/>
        </w:rPr>
        <w:t xml:space="preserve">I.A.3) Dans le domaine de température étudié dans ce problème, </w:t>
      </w:r>
      <m:oMath>
        <m:sSub>
          <m:sSubPr/>
          <m:e>
            <m:r>
              <m:rPr>
                <m:sty m:val="p"/>
              </m:rPr>
              <m:t>Δ</m:t>
            </m:r>
          </m:e>
          <m:sub>
            <m:r>
              <m:rPr>
                <m:nor/>
              </m:rPr>
              <m:t>vap </m:t>
            </m:r>
          </m:sub>
        </m:sSub>
        <m:sSubSup>
          <m:sSubSupPr/>
          <m:e>
            <m:r>
              <m:rPr>
                <m:sty m:val="i"/>
              </m:rPr>
              <m:t>H</m:t>
            </m:r>
          </m:e>
          <m:sub>
            <m:sSub>
              <m:sSubPr/>
              <m:e>
                <m:r>
                  <m:rPr>
                    <m:sty m:val="i"/>
                  </m:rPr>
                  <m:t>H</m:t>
                </m:r>
              </m:e>
              <m:sub>
                <m:r>
                  <m:rPr>
                    <m:sty m:val="p"/>
                  </m:rPr>
                  <m:t>2</m:t>
                </m:r>
              </m:sub>
            </m:sSub>
            <m:r>
              <m:rPr>
                <m:sty m:val="i"/>
              </m:rPr>
              <m:t>O</m:t>
            </m:r>
          </m:sub>
          <m:sup>
            <m:r>
              <m:rPr>
                <m:sty m:val="p"/>
              </m:rPr>
              <m:t>0</m:t>
            </m:r>
          </m:sup>
        </m:sSubSup>
        <m:r>
          <m:rPr>
            <m:sty m:val="p"/>
          </m:rPr>
          <m:t>(</m:t>
        </m:r>
        <m:r>
          <m:rPr>
            <m:sty m:val="i"/>
          </m:rPr>
          <m:t>T</m:t>
        </m:r>
        <m:r>
          <m:rPr>
            <m:sty m:val="p"/>
          </m:rPr>
          <m:t>)</m:t>
        </m:r>
      </m:oMath>
      <w:r>
        <w:rPr>
          <w:rFonts w:eastAsia="Georgia" w:cs="Georgia" w:ascii="Georgia" w:hAnsi="Georgia"/>
        </w:rPr>
        <w:t xml:space="preserve"> peut être approché par l'expression : </w:t>
      </w:r>
      <m:oMath>
        <m:sSub>
          <m:sSubPr/>
          <m:e>
            <m:r>
              <m:rPr>
                <m:sty m:val="p"/>
              </m:rPr>
              <m:t>Δ</m:t>
            </m:r>
          </m:e>
          <m:sub>
            <m:r>
              <m:rPr>
                <m:nor/>
              </m:rPr>
              <m:t>vap </m:t>
            </m:r>
          </m:sub>
        </m:sSub>
        <m:sSubSup>
          <m:sSubSupPr/>
          <m:e>
            <m:r>
              <m:rPr>
                <m:sty m:val="i"/>
              </m:rPr>
              <m:t>H</m:t>
            </m:r>
          </m:e>
          <m:sub>
            <m:sSub>
              <m:sSubPr/>
              <m:e>
                <m:r>
                  <m:rPr>
                    <m:sty m:val="i"/>
                  </m:rPr>
                  <m:t>H</m:t>
                </m:r>
              </m:e>
              <m:sub>
                <m:r>
                  <m:rPr>
                    <m:sty m:val="p"/>
                  </m:rPr>
                  <m:t>2</m:t>
                </m:r>
              </m:sub>
            </m:sSub>
            <m:r>
              <m:rPr>
                <m:sty m:val="i"/>
              </m:rPr>
              <m:t>O</m:t>
            </m:r>
          </m:sub>
          <m:sup>
            <m:r>
              <m:rPr>
                <m:sty m:val="p"/>
              </m:rPr>
              <m:t>0</m:t>
            </m:r>
          </m:sup>
        </m:sSubSup>
        <m:r>
          <m:rPr>
            <m:sty m:val="p"/>
          </m:rPr>
          <m:t>(</m:t>
        </m:r>
        <m:r>
          <m:rPr>
            <m:sty m:val="i"/>
          </m:rPr>
          <m:t>T</m:t>
        </m:r>
        <m:r>
          <m:rPr>
            <m:sty m:val="p"/>
          </m:rPr>
          <m:t>)</m:t>
        </m:r>
        <m:r>
          <m:rPr>
            <m:sty m:val="p"/>
          </m:rPr>
          <m:t>=</m:t>
        </m:r>
        <m:r>
          <m:rPr>
            <m:sty m:val="i"/>
          </m:rPr>
          <m:t>R</m:t>
        </m:r>
        <m:r>
          <m:rPr>
            <m:sty m:val="p"/>
          </m:rPr>
          <m:t>(</m:t>
        </m:r>
        <m:r>
          <m:rPr>
            <m:sty m:val="i"/>
          </m:rPr>
          <m:t>a</m:t>
        </m:r>
        <m:r>
          <m:rPr>
            <m:sty m:val="p"/>
          </m:rPr>
          <m:t>−</m:t>
        </m:r>
        <m:r>
          <m:rPr>
            <m:sty m:val="i"/>
          </m:rPr>
          <m:t>b</m:t>
        </m:r>
        <m:r>
          <m:rPr>
            <m:sty m:val="i"/>
          </m:rPr>
          <m:t>T</m:t>
        </m:r>
        <m:r>
          <m:rPr>
            <m:sty m:val="p"/>
          </m:rPr>
          <m:t>)</m:t>
        </m:r>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des constantes positives.</w:t>
      </w:r>
      <w:r>
        <w:rPr/>
        <w:br w:type="textWrapping"/>
      </w:r>
      <w:r>
        <w:rPr/>
        <w:t xml:space="preserve">Montrer que l'expression </w:t>
      </w:r>
      <m:oMath>
        <m:sSubSup>
          <m:sSubSupPr/>
          <m:e>
            <m:r>
              <m:rPr>
                <m:sty m:val="i"/>
              </m:rPr>
              <m:t>p</m:t>
            </m:r>
          </m:e>
          <m:sub>
            <m:sSub>
              <m:sSubPr/>
              <m:e>
                <m:r>
                  <m:rPr>
                    <m:sty m:val="p"/>
                  </m:rPr>
                  <m:t>H</m:t>
                </m:r>
              </m:e>
              <m:sub>
                <m:r>
                  <m:rPr>
                    <m:sty m:val="p"/>
                  </m:rPr>
                  <m:t>2</m:t>
                </m:r>
              </m:sub>
            </m:sSub>
            <m:r>
              <m:rPr>
                <m:sty m:val="p"/>
              </m:rPr>
              <m:t>O</m:t>
            </m:r>
          </m:sub>
          <m:sup>
            <m:r>
              <m:rPr>
                <m:sty m:val="i"/>
              </m:rPr>
              <m:t>s</m:t>
            </m:r>
            <m:r>
              <m:rPr>
                <m:sty m:val="i"/>
              </m:rPr>
              <m:t>a</m:t>
            </m:r>
            <m:r>
              <m:rPr>
                <m:sty m:val="i"/>
              </m:rPr>
              <m:t>t</m:t>
            </m:r>
          </m:sup>
        </m:sSubSup>
        <m:r>
          <m:rPr>
            <m:sty m:val="p"/>
          </m:rPr>
          <m:t>(</m:t>
        </m:r>
        <m:r>
          <m:rPr>
            <m:sty m:val="i"/>
          </m:rPr>
          <m:t>T</m:t>
        </m:r>
        <m:r>
          <m:rPr>
            <m:sty m:val="p"/>
          </m:rPr>
          <m:t>)</m:t>
        </m:r>
        <m:r>
          <m:rPr>
            <m:sty m:val="p"/>
          </m:rPr>
          <m:t>=</m:t>
        </m:r>
        <m:sSub>
          <m:sSubPr/>
          <m:e>
            <m:r>
              <m:rPr>
                <m:sty m:val="i"/>
              </m:rPr>
              <m:t>p</m:t>
            </m:r>
          </m:e>
          <m:sub>
            <m:r>
              <m:rPr>
                <m:nor/>
              </m:rPr>
              <m:t>réf </m:t>
            </m:r>
          </m:sub>
        </m:sSub>
        <m:r>
          <m:rPr>
            <m:sty m:val="p"/>
          </m:rPr>
          <m:t>⋅</m:t>
        </m:r>
        <m:r>
          <m:rPr>
            <m:sty m:val="p"/>
          </m:rPr>
          <m:t>(</m:t>
        </m:r>
        <m:r>
          <m:rPr>
            <m:sty m:val="i"/>
          </m:rPr>
          <m:t>u</m:t>
        </m:r>
        <m:r>
          <m:rPr>
            <m:sty m:val="p"/>
          </m:rPr>
          <m:t>/</m:t>
        </m:r>
        <m:r>
          <m:rPr>
            <m:sty m:val="i"/>
          </m:rPr>
          <m:t>T</m:t>
        </m:r>
        <m:sSup>
          <m:sSupPr/>
          <m:e>
            <m:r>
              <m:rPr>
                <m:sty m:val="p"/>
              </m:rPr>
              <m:t>)</m:t>
            </m:r>
          </m:e>
          <m:sup>
            <m:r>
              <m:rPr>
                <m:sty m:val="i"/>
              </m:rPr>
              <m:t>η</m:t>
            </m:r>
          </m:sup>
        </m:sSup>
        <m:r>
          <m:rPr>
            <m:sty m:val="p"/>
          </m:rPr>
          <m:t>exp</m:t>
        </m:r>
        <m:r>
          <m:rPr>
            <m:sty m:val="p"/>
          </m:rPr>
          <m: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est compatible avec le modèle proposé et exprimer les paramètres </w:t>
      </w:r>
      <m:oMath>
        <m:r>
          <m:rPr>
            <m:sty m:val="i"/>
          </m:rPr>
          <m:t>v</m:t>
        </m:r>
      </m:oMath>
      <w:r>
        <w:rPr/>
        <w:t xml:space="preserve"> et </w:t>
      </w:r>
      <m:oMath>
        <m:r>
          <m:rPr>
            <m:sty m:val="i"/>
          </m:rPr>
          <m:t>η</m:t>
        </m:r>
      </m:oMath>
      <w:r>
        <w:rPr>
          <w:rFonts w:eastAsia="Georgia" w:cs="Georgia" w:ascii="Georgia" w:hAnsi="Georgia"/>
        </w:rPr>
        <w:t xml:space="preserve"> en fonction des données. On donne </w:t>
      </w:r>
      <m:oMath>
        <m:sSub>
          <m:sSubPr/>
          <m:e>
            <m:r>
              <m:rPr>
                <m:sty m:val="i"/>
              </m:rPr>
              <m:t>p</m:t>
            </m:r>
          </m:e>
          <m:sub>
            <m:r>
              <m:rPr>
                <m:nor/>
              </m:rPr>
              <m:t>réf </m:t>
            </m:r>
          </m:sub>
        </m:sSub>
        <m:r>
          <m:rPr>
            <m:sty m:val="p"/>
          </m:rPr>
          <m:t>=</m:t>
        </m:r>
        <m:r>
          <m:rPr>
            <m:sty m:val="p"/>
          </m:rPr>
          <m:t>1</m:t>
        </m:r>
        <m:r>
          <m:rPr>
            <m:nor/>
          </m:rPr>
          <m:t xml:space="preserve"> </m:t>
        </m:r>
        <m:r>
          <m:rPr>
            <m:sty m:val="p"/>
          </m:rPr>
          <m:t>Pa</m:t>
        </m:r>
      </m:oMath>
      <w:r>
        <w:rPr/>
        <w:t xml:space="preserve">.</w:t>
      </w:r>
      <w:r>
        <w:rPr/>
        <w:br w:type="textWrapping"/>
      </w:r>
      <w:r>
        <w:rPr/>
        <w:t xml:space="preserve">Tracer l'allure de </w:t>
      </w:r>
      <m:oMath>
        <m:sSubSup>
          <m:sSubSupPr/>
          <m:e>
            <m:r>
              <m:rPr>
                <m:sty m:val="i"/>
              </m:rPr>
              <m:t>p</m:t>
            </m:r>
          </m:e>
          <m:sub>
            <m:sSub>
              <m:sSubPr/>
              <m:e>
                <m:r>
                  <m:rPr>
                    <m:sty m:val="p"/>
                  </m:rPr>
                  <m:t>H</m:t>
                </m:r>
              </m:e>
              <m:sub>
                <m:r>
                  <m:rPr>
                    <m:sty m:val="p"/>
                  </m:rPr>
                  <m:t>2</m:t>
                </m:r>
              </m:sub>
            </m:sSub>
            <m:r>
              <m:rPr>
                <m:sty m:val="p"/>
              </m:rPr>
              <m:t>O</m:t>
            </m:r>
          </m:sub>
          <m:sup>
            <m:r>
              <m:rPr>
                <m:nor/>
              </m:rPr>
              <m:t>sat </m:t>
            </m:r>
          </m:sup>
        </m:sSubSup>
        <m:r>
          <m:rPr>
            <m:sty m:val="p"/>
          </m:rPr>
          <m:t>(</m:t>
        </m:r>
        <m:r>
          <m:rPr>
            <m:sty m:val="i"/>
          </m:rPr>
          <m:t>T</m:t>
        </m:r>
        <m:r>
          <m:rPr>
            <m:sty m:val="p"/>
          </m:rPr>
          <m:t>)</m:t>
        </m:r>
      </m:oMath>
      <w:r>
        <w:rPr/>
        <w:t xml:space="preserve"> pour </w:t>
      </w:r>
      <m:oMath>
        <m:r>
          <m:rPr>
            <m:sty m:val="i"/>
          </m:rPr>
          <m:t>T</m:t>
        </m:r>
        <m:r>
          <m:rPr>
            <m:sty m:val="p"/>
          </m:rPr>
          <m:t>≤</m:t>
        </m:r>
        <m:r>
          <m:rPr>
            <m:sty m:val="p"/>
          </m:rPr>
          <m:t>600</m:t>
        </m:r>
        <m:r>
          <m:rPr>
            <m:nor/>
          </m:rPr>
          <m:t xml:space="preserve"> </m:t>
        </m:r>
        <m:r>
          <m:rPr>
            <m:sty m:val="p"/>
          </m:rPr>
          <m:t>K</m:t>
        </m:r>
      </m:oMath>
      <w:r>
        <w:rPr/>
        <w:t xml:space="preserve"> avec </w:t>
      </w:r>
      <m:oMath>
        <m:r>
          <m:rPr>
            <m:sty m:val="i"/>
          </m:rPr>
          <m:t>u</m:t>
        </m:r>
        <m:r>
          <m:rPr>
            <m:sty m:val="p"/>
          </m:rPr>
          <m:t>=</m:t>
        </m:r>
        <m:r>
          <m:rPr>
            <m:sty m:val="p"/>
          </m:rPr>
          <m:t>50292</m:t>
        </m:r>
        <m:r>
          <m:rPr>
            <m:nor/>
          </m:rPr>
          <m:t xml:space="preserve"> </m:t>
        </m:r>
        <m:r>
          <m:rPr>
            <m:sty m:val="p"/>
          </m:rPr>
          <m:t>K</m:t>
        </m:r>
        <m:r>
          <m:rPr>
            <m:sty m:val="p"/>
          </m:rPr>
          <m:t>,</m:t>
        </m:r>
        <m:r>
          <m:rPr>
            <m:sty m:val="i"/>
          </m:rPr>
          <m:t>η</m:t>
        </m:r>
        <m:r>
          <m:rPr>
            <m:sty m:val="p"/>
          </m:rPr>
          <m:t>=</m:t>
        </m:r>
        <m:r>
          <m:rPr>
            <m:sty m:val="p"/>
          </m:rPr>
          <m:t>6</m:t>
        </m:r>
        <m:r>
          <m:rPr>
            <m:sty m:val="p"/>
          </m:rPr>
          <m:t>,</m:t>
        </m:r>
        <m:r>
          <m:rPr>
            <m:sty m:val="p"/>
          </m:rPr>
          <m:t>2896</m:t>
        </m:r>
      </m:oMath>
      <w:r>
        <w:rPr/>
        <w:t xml:space="preserve"> et </w:t>
      </w:r>
      <m:oMath>
        <m:r>
          <m:rPr>
            <m:sty m:val="i"/>
          </m:rPr>
          <m:t>v</m:t>
        </m:r>
        <m:r>
          <m:rPr>
            <m:sty m:val="p"/>
          </m:rPr>
          <m:t>=</m:t>
        </m:r>
        <m:r>
          <m:rPr>
            <m:sty m:val="p"/>
          </m:rPr>
          <m:t>7205</m:t>
        </m:r>
        <m:r>
          <m:rPr>
            <m:sty m:val="p"/>
          </m:rPr>
          <m:t>,</m:t>
        </m:r>
        <m:r>
          <m:rPr>
            <m:sty m:val="p"/>
          </m:rPr>
          <m:t>76</m:t>
        </m:r>
        <m:r>
          <m:rPr>
            <m:nor/>
          </m:rPr>
          <m:t xml:space="preserve"> </m:t>
        </m:r>
        <m:r>
          <m:rPr>
            <m:sty m:val="p"/>
          </m:rPr>
          <m:t>K</m:t>
        </m:r>
      </m:oMath>
      <w:r>
        <w:rPr/>
        <w:t xml:space="preserve">.</w:t>
      </w:r>
      <w:r>
        <w:rPr/>
        <w:br w:type="textWrapping"/>
      </w:r>
      <w:r>
        <w:rPr/>
        <w:t xml:space="preserve">Quelle est la valeur de </w:t>
      </w:r>
      <m:oMath>
        <m:sSubSup>
          <m:sSubSupPr/>
          <m:e>
            <m:r>
              <m:rPr>
                <m:sty m:val="i"/>
              </m:rPr>
              <m:t>p</m:t>
            </m:r>
          </m:e>
          <m:sub>
            <m:sSub>
              <m:sSubPr/>
              <m:e>
                <m:r>
                  <m:rPr>
                    <m:sty m:val="p"/>
                  </m:rPr>
                  <m:t>H</m:t>
                </m:r>
              </m:e>
              <m:sub>
                <m:r>
                  <m:rPr>
                    <m:sty m:val="p"/>
                  </m:rPr>
                  <m:t>2</m:t>
                </m:r>
              </m:sub>
            </m:sSub>
            <m:r>
              <m:rPr>
                <m:sty m:val="p"/>
              </m:rPr>
              <m:t>O</m:t>
            </m:r>
          </m:sub>
          <m:sup>
            <m:r>
              <m:rPr>
                <m:nor/>
              </m:rPr>
              <m:t>sat </m:t>
            </m:r>
          </m:sup>
        </m:sSubSup>
        <m:r>
          <m:rPr>
            <m:sty m:val="p"/>
          </m:rPr>
          <m:t>(</m:t>
        </m:r>
        <m:r>
          <m:rPr>
            <m:sty m:val="i"/>
          </m:rPr>
          <m:t>T</m:t>
        </m:r>
        <m:r>
          <m:rPr>
            <m:sty m:val="p"/>
          </m:rPr>
          <m:t>)</m:t>
        </m:r>
      </m:oMath>
      <w:r>
        <w:rPr>
          <w:rFonts w:eastAsia="Georgia" w:cs="Georgia" w:ascii="Georgia" w:hAnsi="Georgia"/>
        </w:rPr>
        <w:t xml:space="preserve"> à la température de </w:t>
      </w:r>
      <m:oMath>
        <m:sSup>
          <m:sSupPr/>
          <m:e>
            <m:r>
              <m:rPr>
                <m:sty m:val="p"/>
              </m:rPr>
              <m:t>100</m:t>
            </m:r>
          </m:e>
          <m:sup>
            <m:r>
              <m:rPr>
                <m:sty m:val="p"/>
              </m:rPr>
              <m:t>∘</m:t>
            </m:r>
          </m:sup>
        </m:sSup>
        <m:r>
          <m:rPr>
            <m:sty m:val="p"/>
          </m:rPr>
          <m:t>C</m:t>
        </m:r>
      </m:oMath>
      <w:r>
        <w:rPr/>
        <w:t xml:space="preserve"> ? Commenter. Quelle est la valeur de </w:t>
      </w:r>
      <m:oMath>
        <m:sSubSup>
          <m:sSubSupPr/>
          <m:e>
            <m:r>
              <m:rPr>
                <m:sty m:val="i"/>
              </m:rPr>
              <m:t>p</m:t>
            </m:r>
          </m:e>
          <m:sub>
            <m:sSub>
              <m:sSubPr/>
              <m:e>
                <m:r>
                  <m:rPr>
                    <m:sty m:val="p"/>
                  </m:rPr>
                  <m:t>H</m:t>
                </m:r>
              </m:e>
              <m:sub>
                <m:r>
                  <m:rPr>
                    <m:sty m:val="p"/>
                  </m:rPr>
                  <m:t>2</m:t>
                </m:r>
              </m:sub>
            </m:sSub>
            <m:r>
              <m:rPr>
                <m:sty m:val="p"/>
              </m:rPr>
              <m:t>O</m:t>
            </m:r>
          </m:sub>
          <m:sup>
            <m:r>
              <m:rPr>
                <m:nor/>
              </m:rPr>
              <m:t>sat </m:t>
            </m:r>
          </m:sup>
        </m:sSubSup>
        <m:r>
          <m:rPr>
            <m:sty m:val="p"/>
          </m:rPr>
          <m:t>(</m:t>
        </m:r>
        <m:r>
          <m:rPr>
            <m:sty m:val="i"/>
          </m:rPr>
          <m:t>T</m:t>
        </m:r>
        <m:r>
          <m:rPr>
            <m:sty m:val="p"/>
          </m:rPr>
          <m:t>)</m:t>
        </m:r>
      </m:oMath>
      <w:r>
        <w:rPr>
          <w:rFonts w:eastAsia="Georgia" w:cs="Georgia" w:ascii="Georgia" w:hAnsi="Georgia"/>
        </w:rPr>
        <w:t xml:space="preserve"> à la température ambiante de </w:t>
      </w:r>
      <m:oMath>
        <m:sSup>
          <m:sSupPr/>
          <m:e>
            <m:r>
              <m:rPr>
                <m:sty m:val="p"/>
              </m:rPr>
              <m:t>20</m:t>
            </m:r>
          </m:e>
          <m:sup>
            <m:r>
              <m:rPr>
                <m:sty m:val="p"/>
              </m:rPr>
              <m:t>∘</m:t>
            </m:r>
          </m:sup>
        </m:sSup>
        <m:r>
          <m:rPr>
            <m:sty m:val="p"/>
          </m:rPr>
          <m:t>C</m:t>
        </m:r>
      </m:oMath>
      <w:r>
        <w:rPr/>
        <w:t xml:space="preserve"> ?</w:t>
      </w:r>
    </w:p>
    <w:p>
      <w:pPr>
        <w:spacing w:line="271" w:before="330" w:lineRule="auto"/>
      </w:pPr>
      <w:r>
        <w:rPr>
          <w:b/>
          <w:sz w:val="42"/>
        </w:rPr>
        <w:t xml:space="preserve">I.B - Isothermes de l'eau, diagramme de Clapeyron</w:t>
      </w:r>
    </w:p>
    <w:p>
      <w:pPr>
        <w:spacing w:after="220" w:lineRule="auto"/>
      </w:pPr>
      <w:r>
        <w:rPr>
          <w:rFonts w:eastAsia="Georgia" w:cs="Georgia" w:ascii="Georgia" w:hAnsi="Georgia"/>
        </w:rPr>
        <w:t xml:space="preserve">Le diagramme ci-contre (figure 1) est le diagramme d'état de l'eau en représentation de Clapeyron (pression, volume massique).</w:t>
      </w:r>
      <w:r>
        <w:rPr/>
        <w:br w:type="textWrapping"/>
      </w:r>
      <w:r>
        <w:rPr>
          <w:rFonts w:eastAsia="Georgia" w:cs="Georgia" w:ascii="Georgia" w:hAnsi="Georgia"/>
        </w:rPr>
        <w:t xml:space="preserve">I.B.1) Est-il possible d'obtenir de l'eau liquide à une température supérieure à </w:t>
      </w:r>
      <m:oMath>
        <m:sSup>
          <m:sSupPr/>
          <m:e>
            <m:r>
              <m:rPr>
                <m:sty m:val="p"/>
              </m:rPr>
              <m:t>100</m:t>
            </m:r>
          </m:e>
          <m:sup>
            <m:r>
              <m:rPr>
                <m:sty m:val="p"/>
              </m:rPr>
              <m:t>∘</m:t>
            </m:r>
          </m:sup>
        </m:sSup>
        <m:r>
          <m:rPr>
            <m:sty m:val="p"/>
          </m:rPr>
          <m:t>C</m:t>
        </m:r>
      </m:oMath>
      <w:r>
        <w:rPr>
          <w:rFonts w:eastAsia="Georgia" w:cs="Georgia" w:ascii="Georgia" w:hAnsi="Georgia"/>
        </w:rPr>
        <w:t xml:space="preserve"> ? Si oui, comment procéder?</w:t>
      </w:r>
      <w:r>
        <w:rPr/>
        <w:br w:type="textWrapping"/>
      </w:r>
      <w:r>
        <w:rPr/>
        <w:t xml:space="preserve">I.B.2) Le long de l'isotherme </w:t>
      </w:r>
      <m:oMath>
        <m:r>
          <m:rPr>
            <m:sty m:val="i"/>
          </m:rPr>
          <m:t>θ</m:t>
        </m:r>
        <m:r>
          <m:rPr>
            <m:sty m:val="p"/>
          </m:rPr>
          <m:t>=</m:t>
        </m:r>
        <m:sSup>
          <m:sSupPr/>
          <m:e>
            <m:r>
              <m:rPr>
                <m:sty m:val="p"/>
              </m:rPr>
              <m:t>300</m:t>
            </m:r>
          </m:e>
          <m:sup>
            <m:r>
              <m:rPr>
                <m:sty m:val="p"/>
              </m:rPr>
              <m:t>∘</m:t>
            </m:r>
          </m:sup>
        </m:sSup>
        <m:r>
          <m:rPr>
            <m:sty m:val="p"/>
          </m:rPr>
          <m:t>C</m:t>
        </m:r>
      </m:oMath>
      <w:r>
        <w:rPr/>
        <w:t xml:space="preserve">, entre les points figuratifs </w:t>
      </w:r>
      <m:oMath>
        <m:r>
          <m:rPr>
            <m:sty m:val="i"/>
          </m:rPr>
          <m:t>A</m:t>
        </m:r>
      </m:oMath>
      <w:r>
        <w:rPr/>
        <w:t xml:space="preserve"> et </w:t>
      </w:r>
      <m:oMath>
        <m:r>
          <m:rPr>
            <m:sty m:val="i"/>
          </m:rPr>
          <m:t>B</m:t>
        </m:r>
      </m:oMath>
      <w:r>
        <w:rPr/>
        <w:br w:type="textWrapping"/>
      </w:r>
    </w:p>
    <w:p>
      <w:pPr>
        <w:spacing w:lineRule="auto"/>
      </w:pPr>
      <w:r>
        <w:rPr/>
        <w:drawing>
          <wp:inline distB="0" distL="0" distR="0" distT="0">
            <wp:extent cx="5486400" cy="3706846"/>
            <wp:effectExtent b="0" l="0" r="0" t="0"/>
            <wp:docPr id="1" name="image-9d30b080a0189d18329209ee39740691ad53b875.jpg"/>
            <a:graphic>
              <a:graphicData uri="http://schemas.openxmlformats.org/drawingml/2006/picture">
                <pic:pic>
                  <pic:nvPicPr>
                    <pic:cNvPr id="1" name="image-9d30b080a0189d18329209ee39740691ad53b875.jpg" descr=""/>
                    <pic:cNvPicPr/>
                  </pic:nvPicPr>
                  <pic:blipFill>
                    <a:blip r:embed="rId5" cstate="print"/>
                    <a:srcRect b="0" l="0" r="0" t="0"/>
                    <a:stretch>
                      <a:fillRect/>
                    </a:stretch>
                  </pic:blipFill>
                  <pic:spPr>
                    <a:xfrm>
                      <a:off x="0" y="0"/>
                      <a:ext cx="5486400" cy="3706846"/>
                    </a:xfrm>
                    <a:prstGeom prst="rect"/>
                  </pic:spPr>
                </pic:pic>
              </a:graphicData>
            </a:graphic>
          </wp:inline>
        </w:drawing>
      </w:r>
    </w:p>
    <w:p>
      <w:pPr>
        <w:spacing w:after="220" w:lineRule="auto"/>
      </w:pPr>
      <w:r>
        <w:rPr>
          <w:rFonts w:eastAsia="Georgia" w:cs="Georgia" w:ascii="Georgia" w:hAnsi="Georgia"/>
        </w:rPr>
        <w:t xml:space="preserve"> dans quel état physique se trouve l'eau? Même question entre les points </w:t>
      </w:r>
      <m:oMath>
        <m:r>
          <m:rPr>
            <m:sty m:val="i"/>
          </m:rPr>
          <m:t>C</m:t>
        </m:r>
      </m:oMath>
      <w:r>
        <w:rPr/>
        <w:t xml:space="preserve"> et </w:t>
      </w:r>
      <m:oMath>
        <m:r>
          <m:rPr>
            <m:sty m:val="i"/>
          </m:rPr>
          <m:t>D</m:t>
        </m:r>
      </m:oMath>
      <w:r>
        <w:rPr/>
        <w:t xml:space="preserve">, et finalement entre les points </w:t>
      </w:r>
      <m:oMath>
        <m:r>
          <m:rPr>
            <m:sty m:val="i"/>
          </m:rPr>
          <m:t>B</m:t>
        </m:r>
      </m:oMath>
      <w:r>
        <w:rPr/>
        <w:t xml:space="preserve"> et </w:t>
      </w:r>
      <m:oMath>
        <m:r>
          <m:rPr>
            <m:sty m:val="i"/>
          </m:rPr>
          <m:t>C</m:t>
        </m:r>
      </m:oMath>
      <w:r>
        <w:rPr>
          <w:rFonts w:eastAsia="Georgia" w:cs="Georgia" w:ascii="Georgia" w:hAnsi="Georgia"/>
        </w:rPr>
        <w:t xml:space="preserve">. Identifier sur le diagramme les courbes de rosée et d'ébullition ainsi que le point critique.</w:t>
      </w:r>
      <w:r>
        <w:rPr/>
        <w:br w:type="textWrapping"/>
      </w:r>
      <w:r>
        <w:rPr>
          <w:rFonts w:eastAsia="Georgia" w:cs="Georgia" w:ascii="Georgia" w:hAnsi="Georgia"/>
        </w:rPr>
        <w:t xml:space="preserve">I.B.3) Considérons un système de masse </w:t>
      </w:r>
      <m:oMath>
        <m:sSub>
          <m:sSubPr/>
          <m:e>
            <m:r>
              <m:rPr>
                <m:sty m:val="i"/>
              </m:rPr>
              <m:t>m</m:t>
            </m:r>
          </m:e>
          <m:sub>
            <m:sSub>
              <m:sSubPr/>
              <m:e>
                <m:r>
                  <m:rPr>
                    <m:sty m:val="p"/>
                  </m:rPr>
                  <m:t>H</m:t>
                </m:r>
              </m:e>
              <m:sub>
                <m:r>
                  <m:rPr>
                    <m:sty m:val="p"/>
                  </m:rPr>
                  <m:t>2</m:t>
                </m:r>
              </m:sub>
            </m:sSub>
            <m:r>
              <m:rPr>
                <m:sty m:val="p"/>
              </m:rPr>
              <m:t>O</m:t>
            </m:r>
          </m:sub>
        </m:sSub>
      </m:oMath>
      <w:r>
        <w:rPr/>
        <w:t xml:space="preserve"> dont le point figuratif est le point </w:t>
      </w:r>
      <m:oMath>
        <m:r>
          <m:rPr>
            <m:sty m:val="i"/>
          </m:rPr>
          <m:t>M</m:t>
        </m:r>
      </m:oMath>
      <w:r>
        <w:rPr/>
        <w:t xml:space="preserve">.</w:t>
      </w:r>
      <w:r>
        <w:rPr/>
        <w:br w:type="textWrapping"/>
      </w:r>
      <w:r>
        <w:rPr/>
        <w:t xml:space="preserve">Montrer qu'il est possible d'exprimer les fractions massiques d'eau sous forme liquide ( </w:t>
      </w:r>
      <m:oMath>
        <m:sSub>
          <m:sSubPr/>
          <m:e>
            <m:r>
              <m:rPr>
                <m:sty m:val="i"/>
              </m:rPr>
              <m:t>x</m:t>
            </m:r>
          </m:e>
          <m:sub>
            <m:r>
              <m:rPr>
                <m:sty m:val="i"/>
              </m:rPr>
              <m:t>l</m:t>
            </m:r>
            <m:r>
              <m:rPr>
                <m:sty m:val="i"/>
              </m:rPr>
              <m:t>i</m:t>
            </m:r>
            <m:r>
              <m:rPr>
                <m:sty m:val="i"/>
              </m:rPr>
              <m:t>q</m:t>
            </m:r>
          </m:sub>
        </m:sSub>
        <m:r>
          <m:rPr>
            <m:sty m:val="p"/>
          </m:rPr>
          <m:t>=</m:t>
        </m:r>
        <m:sSubSup>
          <m:sSubSupPr/>
          <m:e>
            <m:r>
              <m:rPr>
                <m:sty m:val="i"/>
              </m:rPr>
              <m:t>m</m:t>
            </m:r>
          </m:e>
          <m:sub>
            <m:sSub>
              <m:sSubPr/>
              <m:e>
                <m:r>
                  <m:rPr>
                    <m:sty m:val="p"/>
                  </m:rPr>
                  <m:t>H</m:t>
                </m:r>
              </m:e>
              <m:sub>
                <m:r>
                  <m:rPr>
                    <m:sty m:val="p"/>
                  </m:rPr>
                  <m:t>2</m:t>
                </m:r>
              </m:sub>
            </m:sSub>
            <m:r>
              <m:rPr>
                <m:sty m:val="p"/>
              </m:rPr>
              <m:t>O</m:t>
            </m:r>
          </m:sub>
          <m:sup>
            <m:r>
              <m:rPr>
                <m:sty m:val="i"/>
              </m:rPr>
              <m:t>l</m:t>
            </m:r>
            <m:r>
              <m:rPr>
                <m:sty m:val="i"/>
              </m:rPr>
              <m:t>i</m:t>
            </m:r>
            <m:r>
              <m:rPr>
                <m:sty m:val="i"/>
              </m:rPr>
              <m:t>q</m:t>
            </m:r>
          </m:sup>
        </m:sSubSup>
        <m:r>
          <m:rPr>
            <m:sty m:val="p"/>
          </m:rPr>
          <m:t>/</m:t>
        </m:r>
        <m:sSub>
          <m:sSubPr/>
          <m:e>
            <m:r>
              <m:rPr>
                <m:sty m:val="i"/>
              </m:rPr>
              <m:t>m</m:t>
            </m:r>
          </m:e>
          <m:sub>
            <m:sSub>
              <m:sSubPr/>
              <m:e>
                <m:r>
                  <m:rPr>
                    <m:sty m:val="p"/>
                  </m:rPr>
                  <m:t>H</m:t>
                </m:r>
              </m:e>
              <m:sub>
                <m:r>
                  <m:rPr>
                    <m:sty m:val="p"/>
                  </m:rPr>
                  <m:t>2</m:t>
                </m:r>
              </m:sub>
            </m:sSub>
            <m:r>
              <m:rPr>
                <m:sty m:val="p"/>
              </m:rPr>
              <m:t>O</m:t>
            </m:r>
          </m:sub>
        </m:sSub>
      </m:oMath>
      <w:r>
        <w:rPr/>
        <w:t xml:space="preserve"> ) et sous forme vapeur ( </w:t>
      </w:r>
      <m:oMath>
        <m:sSub>
          <m:sSubPr/>
          <m:e>
            <m:r>
              <m:rPr>
                <m:sty m:val="i"/>
              </m:rPr>
              <m:t>x</m:t>
            </m:r>
          </m:e>
          <m:sub>
            <m:r>
              <m:rPr>
                <m:nor/>
              </m:rPr>
              <m:t>vap </m:t>
            </m:r>
          </m:sub>
        </m:sSub>
        <m:r>
          <m:rPr>
            <m:sty m:val="p"/>
          </m:rPr>
          <m:t>=</m:t>
        </m:r>
        <m:sSubSup>
          <m:sSubSupPr/>
          <m:e>
            <m:r>
              <m:rPr>
                <m:sty m:val="i"/>
              </m:rPr>
              <m:t>m</m:t>
            </m:r>
          </m:e>
          <m:sub>
            <m:sSub>
              <m:sSubPr/>
              <m:e>
                <m:r>
                  <m:rPr>
                    <m:sty m:val="p"/>
                  </m:rPr>
                  <m:t>H</m:t>
                </m:r>
              </m:e>
              <m:sub>
                <m:r>
                  <m:rPr>
                    <m:sty m:val="p"/>
                  </m:rPr>
                  <m:t>2</m:t>
                </m:r>
              </m:sub>
            </m:sSub>
            <m:r>
              <m:rPr>
                <m:sty m:val="p"/>
              </m:rPr>
              <m:t>O</m:t>
            </m:r>
          </m:sub>
          <m:sup>
            <m:r>
              <m:rPr>
                <m:sty m:val="i"/>
              </m:rPr>
              <m:t>v</m:t>
            </m:r>
            <m:r>
              <m:rPr>
                <m:sty m:val="i"/>
              </m:rPr>
              <m:t>a</m:t>
            </m:r>
            <m:r>
              <m:rPr>
                <m:sty m:val="i"/>
              </m:rPr>
              <m:t>p</m:t>
            </m:r>
          </m:sup>
        </m:sSubSup>
        <m:r>
          <m:rPr>
            <m:sty m:val="p"/>
          </m:rPr>
          <m:t>/</m:t>
        </m:r>
        <m:sSub>
          <m:sSubPr/>
          <m:e>
            <m:r>
              <m:rPr>
                <m:sty m:val="i"/>
              </m:rPr>
              <m:t>m</m:t>
            </m:r>
          </m:e>
          <m:sub>
            <m:sSub>
              <m:sSubPr/>
              <m:e>
                <m:r>
                  <m:rPr>
                    <m:sty m:val="p"/>
                  </m:rPr>
                  <m:t>H</m:t>
                </m:r>
              </m:e>
              <m:sub>
                <m:r>
                  <m:rPr>
                    <m:sty m:val="p"/>
                  </m:rPr>
                  <m:t>2</m:t>
                </m:r>
              </m:sub>
            </m:sSub>
            <m:r>
              <m:rPr>
                <m:sty m:val="p"/>
              </m:rPr>
              <m:t>O</m:t>
            </m:r>
          </m:sub>
        </m:sSub>
      </m:oMath>
      <w:r>
        <w:rPr/>
        <w:t xml:space="preserve"> ) en fonction des longueurs des segments </w:t>
      </w:r>
      <m:oMath>
        <m:r>
          <m:rPr>
            <m:sty m:val="i"/>
          </m:rPr>
          <m:t>B</m:t>
        </m:r>
        <m:r>
          <m:rPr>
            <m:sty m:val="i"/>
          </m:rPr>
          <m:t>M</m:t>
        </m:r>
        <m:r>
          <m:rPr>
            <m:sty m:val="p"/>
          </m:rPr>
          <m:t>,</m:t>
        </m:r>
        <m:r>
          <m:rPr>
            <m:sty m:val="i"/>
          </m:rPr>
          <m:t>M</m:t>
        </m:r>
        <m:r>
          <m:rPr>
            <m:sty m:val="i"/>
          </m:rPr>
          <m:t>C</m:t>
        </m:r>
      </m:oMath>
      <w:r>
        <w:rPr/>
        <w:t xml:space="preserve"> et </w:t>
      </w:r>
      <m:oMath>
        <m:r>
          <m:rPr>
            <m:sty m:val="i"/>
          </m:rPr>
          <m:t>B</m:t>
        </m:r>
        <m:r>
          <m:rPr>
            <m:sty m:val="i"/>
          </m:rPr>
          <m:t>C</m:t>
        </m:r>
      </m:oMath>
      <w:r>
        <w:rPr>
          <w:rFonts w:eastAsia="Georgia" w:cs="Georgia" w:ascii="Georgia" w:hAnsi="Georgia"/>
        </w:rPr>
        <w:t xml:space="preserve">. Pour un kilogramme d'eau dans un état dont le point figuratif est le point </w:t>
      </w:r>
      <m:oMath>
        <m:r>
          <m:rPr>
            <m:sty m:val="i"/>
          </m:rPr>
          <m:t>M</m:t>
        </m:r>
      </m:oMath>
      <w:r>
        <w:rPr>
          <w:rFonts w:eastAsia="Georgia" w:cs="Georgia" w:ascii="Georgia" w:hAnsi="Georgia"/>
        </w:rPr>
        <w:t xml:space="preserve">, déterminer la masse et le volume de chacune des deux phases. Même question pour un système dont le point figuratif est le point </w:t>
      </w:r>
      <m:oMath>
        <m:r>
          <m:rPr>
            <m:sty m:val="i"/>
          </m:rPr>
          <m:t>B</m:t>
        </m:r>
      </m:oMath>
      <w:r>
        <w:rPr/>
        <w:t xml:space="preserve">, puis le point </w:t>
      </w:r>
      <m:oMath>
        <m:r>
          <m:rPr>
            <m:sty m:val="i"/>
          </m:rPr>
          <m:t>C</m:t>
        </m:r>
      </m:oMath>
      <w:r>
        <w:rPr/>
        <w:t xml:space="preserve">.</w:t>
      </w:r>
    </w:p>
    <w:p>
      <w:pPr>
        <w:spacing w:line="271" w:before="330" w:lineRule="auto"/>
      </w:pPr>
      <w:r>
        <w:rPr>
          <w:rFonts w:eastAsia="Georgia" w:cs="Georgia" w:ascii="Georgia" w:hAnsi="Georgia"/>
          <w:b/>
          <w:sz w:val="42"/>
        </w:rPr>
        <w:t xml:space="preserve">I.C - Mesure du taux d'humidité dans l'air</w:t>
      </w:r>
    </w:p>
    <w:p>
      <w:pPr>
        <w:spacing w:line="271" w:before="330" w:lineRule="auto"/>
      </w:pPr>
      <w:r>
        <w:rPr>
          <w:rFonts w:eastAsia="Georgia" w:cs="Georgia" w:ascii="Georgia" w:hAnsi="Georgia"/>
          <w:b/>
          <w:sz w:val="42"/>
        </w:rPr>
        <w:t xml:space="preserve">I.C.1) Dispositif à condensation</w:t>
      </w:r>
    </w:p>
    <w:p>
      <w:pPr>
        <w:spacing w:after="220" w:lineRule="auto"/>
      </w:pPr>
      <w:r>
        <w:rPr>
          <w:rFonts w:eastAsia="Georgia" w:cs="Georgia" w:ascii="Georgia" w:hAnsi="Georgia"/>
        </w:rPr>
        <w:t xml:space="preserve">L'air dont on souhaite mesurer l'humidité relative est contraint à traverser une tuyère calorifugée (figure 2). Au col de celle-ci est disposé un petit miroir. On peut mesurer sa température </w:t>
      </w:r>
      <m:oMath>
        <m:sSub>
          <m:sSubPr/>
          <m:e>
            <m:r>
              <m:rPr>
                <m:sty m:val="i"/>
              </m:rPr>
              <m:t>T</m:t>
            </m:r>
          </m:e>
          <m:sub>
            <m:r>
              <m:rPr>
                <m:sty m:val="i"/>
              </m:rPr>
              <m:t>m</m:t>
            </m:r>
            <m:r>
              <m:rPr>
                <m:sty m:val="i"/>
              </m:rPr>
              <m:t>i</m:t>
            </m:r>
            <m:r>
              <m:rPr>
                <m:sty m:val="i"/>
              </m:rPr>
              <m:t>r</m:t>
            </m:r>
          </m:sub>
        </m:sSub>
      </m:oMath>
      <w:r>
        <w:rPr>
          <w:rFonts w:eastAsia="Georgia" w:cs="Georgia" w:ascii="Georgia" w:hAnsi="Georgia"/>
        </w:rPr>
        <w:t xml:space="preserve"> et détecter la présence ou non de buée sur sa surface par l'intermédiaire d'un dispositif optique. L'air aspiré à travers la turbine subit une détente supposée adiabatique réversible. Un système régule la vitesse du moteur, afin qu'à chaque instant, la vapeur d'eau au niveau du miroir soit juste saturante. On néglige la quantité d'eau condensée sur le miroir, de sorte que le taux d'humidité reste constant lors de l'écoulement. On pose pour l'air en écoulement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et on considère cette grandeur comme constante dans le domaine d'étude, égale à 1,4 .</w:t>
      </w:r>
    </w:p>
    <w:p>
      <w:pPr>
        <w:spacing w:after="220" w:lineRule="auto"/>
      </w:pPr>
      <w:r>
        <w:rPr>
          <w:rFonts w:eastAsia="Georgia" w:cs="Georgia" w:ascii="Georgia" w:hAnsi="Georgia"/>
        </w:rPr>
        <w:t xml:space="preserve">Le système thermodynamique étudié est le mélange de gaz contenu dans le petit volume </w:t>
      </w:r>
      <m:oMath>
        <m:sSub>
          <m:sSubPr/>
          <m:e>
            <m:r>
              <m:rPr>
                <m:sty m:val="i"/>
              </m:rPr>
              <m:t>V</m:t>
            </m:r>
          </m:e>
          <m:sub>
            <m:r>
              <m:rPr>
                <m:nor/>
              </m:rPr>
              <m:t>atm </m:t>
            </m:r>
          </m:sub>
        </m:sSub>
      </m:oMath>
      <w:r>
        <w:rPr/>
        <w:t xml:space="preserve"> (figure 3).</w:t>
      </w:r>
      <w:r>
        <w:rPr/>
        <w:br w:type="textWrapping"/>
      </w:r>
      <w:r>
        <w:rPr>
          <w:rFonts w:eastAsia="Georgia" w:cs="Georgia" w:ascii="Georgia" w:hAnsi="Georgia"/>
        </w:rPr>
        <w:t xml:space="preserve">On suppose les grandeurs thermodynamiques définies et uniformes au sein de ce système.</w:t>
      </w:r>
      <w:r>
        <w:rPr/>
        <w:br w:type="textWrapping"/>
      </w:r>
      <w:r>
        <w:rPr>
          <w:rFonts w:eastAsia="Georgia" w:cs="Georgia" w:ascii="Georgia" w:hAnsi="Georgia"/>
        </w:rPr>
        <w:t xml:space="preserve">a) Compte tenu de la nature de la transformation, quelle est la relation entre la température et la pression du système à l'entrée de la tuyère ( </w:t>
      </w:r>
      <m:oMath>
        <m:sSub>
          <m:sSubPr/>
          <m:e>
            <m:r>
              <m:rPr>
                <m:sty m:val="i"/>
              </m:rPr>
              <m:t>T</m:t>
            </m:r>
          </m:e>
          <m:sub>
            <m:r>
              <m:rPr>
                <m:sty m:val="i"/>
              </m:rPr>
              <m:t>a</m:t>
            </m:r>
            <m:r>
              <m:rPr>
                <m:sty m:val="i"/>
              </m:rPr>
              <m:t>t</m:t>
            </m:r>
            <m:r>
              <m:rPr>
                <m:sty m:val="i"/>
              </m:rPr>
              <m:t>m</m:t>
            </m:r>
          </m:sub>
        </m:sSub>
        <m:r>
          <m:rPr>
            <m:sty m:val="p"/>
          </m:rPr>
          <m:t>,</m:t>
        </m:r>
        <m:sSub>
          <m:sSubPr/>
          <m:e>
            <m:r>
              <m:rPr>
                <m:sty m:val="i"/>
              </m:rPr>
              <m:t>p</m:t>
            </m:r>
          </m:e>
          <m:sub>
            <m:r>
              <m:rPr>
                <m:sty m:val="i"/>
              </m:rPr>
              <m:t>a</m:t>
            </m:r>
            <m:r>
              <m:rPr>
                <m:sty m:val="i"/>
              </m:rPr>
              <m:t>t</m:t>
            </m:r>
            <m:r>
              <m:rPr>
                <m:sty m:val="i"/>
              </m:rPr>
              <m:t>m</m:t>
            </m:r>
          </m:sub>
        </m:sSub>
      </m:oMath>
      <w:r>
        <w:rPr/>
        <w:t xml:space="preserve"> ) et ces</w:t>
      </w:r>
      <w:r>
        <w:rPr/>
        <w:br w:type="textWrapping"/>
      </w:r>
    </w:p>
    <w:p>
      <w:pPr>
        <w:spacing w:lineRule="auto"/>
        <w:jc w:val="center"/>
      </w:pPr>
      <w:r>
        <w:rPr/>
        <w:drawing>
          <wp:inline distB="0" distL="0" distR="0" distT="0">
            <wp:extent cx="5486400" cy="3537385"/>
            <wp:effectExtent b="0" l="0" r="0" t="0"/>
            <wp:docPr id="2" name="image-ac0ab47004862b8abeb6d4f84370f569ddd19a3e.jpg"/>
            <a:graphic>
              <a:graphicData uri="http://schemas.openxmlformats.org/drawingml/2006/picture">
                <pic:pic>
                  <pic:nvPicPr>
                    <pic:cNvPr id="2" name="image-ac0ab47004862b8abeb6d4f84370f569ddd19a3e.jpg" descr=""/>
                    <pic:cNvPicPr/>
                  </pic:nvPicPr>
                  <pic:blipFill>
                    <a:blip r:embed="rId6" cstate="print"/>
                    <a:srcRect b="0" l="0" r="0" t="0"/>
                    <a:stretch>
                      <a:fillRect/>
                    </a:stretch>
                  </pic:blipFill>
                  <pic:spPr>
                    <a:xfrm>
                      <a:off x="0" y="0"/>
                      <a:ext cx="5486400" cy="3537385"/>
                    </a:xfrm>
                    <a:prstGeom prst="rect"/>
                  </pic:spPr>
                </pic:pic>
              </a:graphicData>
            </a:graphic>
          </wp:inline>
        </w:drawing>
      </w:r>
    </w:p>
    <w:p>
      <w:pPr>
        <w:spacing w:after="220" w:lineRule="auto"/>
      </w:pPr>
      <w:r>
        <w:rPr/>
        <w:br w:type="textWrapping"/>
      </w:r>
      <w:r>
        <w:rPr>
          <w:rFonts w:eastAsia="Georgia" w:cs="Georgia" w:ascii="Georgia" w:hAnsi="Georgia"/>
        </w:rPr>
        <w:t xml:space="preserve">mêmes grandeurs au niveau du miroir ( </w:t>
      </w:r>
      <m:oMath>
        <m:sSub>
          <m:sSubPr/>
          <m:e>
            <m:r>
              <m:rPr>
                <m:sty m:val="i"/>
              </m:rPr>
              <m:t>T</m:t>
            </m:r>
          </m:e>
          <m:sub>
            <m:r>
              <m:rPr>
                <m:sty m:val="i"/>
              </m:rPr>
              <m:t>m</m:t>
            </m:r>
            <m:r>
              <m:rPr>
                <m:sty m:val="i"/>
              </m:rPr>
              <m:t>i</m:t>
            </m:r>
            <m:r>
              <m:rPr>
                <m:sty m:val="i"/>
              </m:rPr>
              <m:t>r</m:t>
            </m:r>
          </m:sub>
        </m:sSub>
        <m:r>
          <m:rPr>
            <m:sty m:val="p"/>
          </m:rPr>
          <m:t>,</m:t>
        </m:r>
        <m:sSub>
          <m:sSubPr/>
          <m:e>
            <m:r>
              <m:rPr>
                <m:sty m:val="i"/>
              </m:rPr>
              <m:t>p</m:t>
            </m:r>
          </m:e>
          <m:sub>
            <m:r>
              <m:rPr>
                <m:sty m:val="i"/>
              </m:rPr>
              <m:t>m</m:t>
            </m:r>
            <m:r>
              <m:rPr>
                <m:sty m:val="i"/>
              </m:rPr>
              <m:t>i</m:t>
            </m:r>
            <m:r>
              <m:rPr>
                <m:sty m:val="i"/>
              </m:rPr>
              <m:t>r</m:t>
            </m:r>
          </m:sub>
        </m:sSub>
      </m:oMath>
      <w:r>
        <w:rPr/>
        <w:t xml:space="preserve"> ) ?</w:t>
      </w:r>
      <w:r>
        <w:rPr/>
        <w:br w:type="textWrapping"/>
      </w:r>
      <w:r>
        <w:rPr>
          <w:rFonts w:eastAsia="Georgia" w:cs="Georgia" w:ascii="Georgia" w:hAnsi="Georgia"/>
        </w:rPr>
        <w:t xml:space="preserve">b) Lorsque le dispositif optique détecte une baisse notable de réflectivité du miroir, on admet que celui-ci est recouvert de buée. Quelle est, dans ce cas, l'expression littérale de la pression partielle en vapeur d'eau du système</w:t>
      </w:r>
      <w:r>
        <w:rPr/>
        <w:br w:type="textWrapping"/>
      </w:r>
    </w:p>
    <w:p>
      <w:pPr>
        <w:spacing w:lineRule="auto"/>
        <w:jc w:val="center"/>
      </w:pPr>
      <w:r>
        <w:rPr/>
        <w:drawing>
          <wp:inline distB="0" distL="0" distR="0" distT="0">
            <wp:extent cx="5486400" cy="2390034"/>
            <wp:effectExtent b="0" l="0" r="0" t="0"/>
            <wp:docPr id="3" name="image-cdcba2d363bb072ff487a4cc144395b44eca7564.jpg"/>
            <a:graphic>
              <a:graphicData uri="http://schemas.openxmlformats.org/drawingml/2006/picture">
                <pic:pic>
                  <pic:nvPicPr>
                    <pic:cNvPr id="3" name="image-cdcba2d363bb072ff487a4cc144395b44eca7564.jpg" descr=""/>
                    <pic:cNvPicPr/>
                  </pic:nvPicPr>
                  <pic:blipFill>
                    <a:blip r:embed="rId7" cstate="print"/>
                    <a:srcRect b="0" l="0" r="0" t="0"/>
                    <a:stretch>
                      <a:fillRect/>
                    </a:stretch>
                  </pic:blipFill>
                  <pic:spPr>
                    <a:xfrm>
                      <a:off x="0" y="0"/>
                      <a:ext cx="5486400" cy="2390034"/>
                    </a:xfrm>
                    <a:prstGeom prst="rect"/>
                  </pic:spPr>
                </pic:pic>
              </a:graphicData>
            </a:graphic>
          </wp:inline>
        </w:drawing>
      </w:r>
    </w:p>
    <w:p>
      <w:pPr>
        <w:spacing w:after="220" w:lineRule="auto"/>
      </w:pPr>
      <w:r>
        <w:rPr/>
        <w:br w:type="textWrapping"/>
      </w:r>
      <w:r>
        <w:rPr/>
        <w:t xml:space="preserve">au niveau du petit miroir?</w:t>
      </w:r>
      <w:r>
        <w:rPr/>
        <w:br w:type="textWrapping"/>
      </w:r>
      <w:r>
        <w:rPr>
          <w:rFonts w:eastAsia="Georgia" w:cs="Georgia" w:ascii="Georgia" w:hAnsi="Georgia"/>
        </w:rPr>
        <w:t xml:space="preserve">c) À partir de la température </w:t>
      </w:r>
      <m:oMath>
        <m:sSub>
          <m:sSubPr/>
          <m:e>
            <m:r>
              <m:rPr>
                <m:sty m:val="i"/>
              </m:rPr>
              <m:t>T</m:t>
            </m:r>
          </m:e>
          <m:sub>
            <m:r>
              <m:rPr>
                <m:sty m:val="i"/>
              </m:rPr>
              <m:t>m</m:t>
            </m:r>
            <m:r>
              <m:rPr>
                <m:sty m:val="i"/>
              </m:rPr>
              <m:t>i</m:t>
            </m:r>
            <m:r>
              <m:rPr>
                <m:sty m:val="i"/>
              </m:rPr>
              <m:t>r</m:t>
            </m:r>
          </m:sub>
        </m:sSub>
      </m:oMath>
      <w:r>
        <w:rPr>
          <w:rFonts w:eastAsia="Georgia" w:cs="Georgia" w:ascii="Georgia" w:hAnsi="Georgia"/>
        </w:rPr>
        <w:t xml:space="preserve"> mesurée par le capteur situé au niveau du miroir, de l'expression de la pression totale du mélange d'air au niveau du miroir </w:t>
      </w:r>
      <m:oMath>
        <m:sSub>
          <m:sSubPr/>
          <m:e>
            <m:r>
              <m:rPr>
                <m:sty m:val="i"/>
              </m:rPr>
              <m:t>P</m:t>
            </m:r>
          </m:e>
          <m:sub>
            <m:r>
              <m:rPr>
                <m:nor/>
              </m:rPr>
              <m:t>mir </m:t>
            </m:r>
          </m:sub>
        </m:sSub>
      </m:oMath>
      <w:r>
        <w:rPr>
          <w:rFonts w:eastAsia="Georgia" w:cs="Georgia" w:ascii="Georgia" w:hAnsi="Georgia"/>
        </w:rPr>
        <w:t xml:space="preserve"> et de l'expression de la pression de vapeur saturante de l'eau établie dans la partie I.A, établir l'expression de l'humidité relative du mélange à l'entrée du dispositif, en fonction des variables </w:t>
      </w:r>
      <m:oMath>
        <m:sSub>
          <m:sSubPr/>
          <m:e>
            <m:r>
              <m:rPr>
                <m:sty m:val="i"/>
              </m:rPr>
              <m:t>T</m:t>
            </m:r>
          </m:e>
          <m:sub>
            <m:r>
              <m:rPr>
                <m:sty m:val="i"/>
              </m:rPr>
              <m:t>m</m:t>
            </m:r>
            <m:r>
              <m:rPr>
                <m:sty m:val="i"/>
              </m:rPr>
              <m:t>i</m:t>
            </m:r>
            <m:r>
              <m:rPr>
                <m:sty m:val="i"/>
              </m:rPr>
              <m:t>r</m:t>
            </m:r>
          </m:sub>
        </m:sSub>
      </m:oMath>
      <w:r>
        <w:rPr/>
        <w:t xml:space="preserve"> et </w:t>
      </w:r>
      <m:oMath>
        <m:sSub>
          <m:sSubPr/>
          <m:e>
            <m:r>
              <m:rPr>
                <m:sty m:val="i"/>
              </m:rPr>
              <m:t>T</m:t>
            </m:r>
          </m:e>
          <m:sub>
            <m:r>
              <m:rPr>
                <m:sty m:val="i"/>
              </m:rPr>
              <m:t>a</m:t>
            </m:r>
            <m:r>
              <m:rPr>
                <m:sty m:val="i"/>
              </m:rPr>
              <m:t>t</m:t>
            </m:r>
            <m:r>
              <m:rPr>
                <m:sty m:val="i"/>
              </m:rPr>
              <m:t>m</m:t>
            </m:r>
          </m:sub>
        </m:sSub>
      </m:oMath>
      <w:r>
        <w:rPr/>
        <w:t xml:space="preserve">.</w:t>
      </w:r>
      <w:r>
        <w:rPr/>
        <w:br w:type="textWrapping"/>
      </w:r>
      <w:r>
        <w:rPr>
          <w:rFonts w:eastAsia="Georgia" w:cs="Georgia" w:ascii="Georgia" w:hAnsi="Georgia"/>
        </w:rPr>
        <w:t xml:space="preserve">d) Application numérique : la température relevée au niveau du miroir vaut </w:t>
      </w:r>
      <m:oMath>
        <m:sSup>
          <m:sSupPr/>
          <m:e>
            <m:r>
              <m:rPr>
                <m:sty m:val="p"/>
              </m:rPr>
              <m:t>10</m:t>
            </m:r>
          </m:e>
          <m:sup>
            <m:r>
              <m:rPr>
                <m:sty m:val="p"/>
              </m:rPr>
              <m:t>∘</m:t>
            </m:r>
          </m:sup>
        </m:sSup>
        <m:r>
          <m:rPr>
            <m:sty m:val="p"/>
          </m:rPr>
          <m:t>C</m:t>
        </m:r>
      </m:oMath>
      <w:r>
        <w:rPr>
          <w:rFonts w:eastAsia="Georgia" w:cs="Georgia" w:ascii="Georgia" w:hAnsi="Georgia"/>
        </w:rPr>
        <w:t xml:space="preserve">. Calculer alors l'humidité relative de l'air lorsque </w:t>
      </w:r>
      <m:oMath>
        <m:sSub>
          <m:sSubPr/>
          <m:e>
            <m:r>
              <m:rPr>
                <m:sty m:val="i"/>
              </m:rPr>
              <m:t>T</m:t>
            </m:r>
          </m:e>
          <m:sub>
            <m:r>
              <m:rPr>
                <m:sty m:val="i"/>
              </m:rPr>
              <m:t>a</m:t>
            </m:r>
            <m:r>
              <m:rPr>
                <m:sty m:val="i"/>
              </m:rPr>
              <m:t>t</m:t>
            </m:r>
            <m:r>
              <m:rPr>
                <m:sty m:val="i"/>
              </m:rPr>
              <m:t>m</m:t>
            </m:r>
          </m:sub>
        </m:sSub>
        <m:r>
          <m:rPr>
            <m:sty m:val="p"/>
          </m:rPr>
          <m:t>=</m:t>
        </m:r>
        <m:sSup>
          <m:sSupPr/>
          <m:e>
            <m:r>
              <m:rPr>
                <m:sty m:val="p"/>
              </m:rPr>
              <m:t>20</m:t>
            </m:r>
          </m:e>
          <m:sup>
            <m:r>
              <m:rPr>
                <m:sty m:val="p"/>
              </m:rPr>
              <m:t>∘</m:t>
            </m:r>
          </m:sup>
        </m:sSup>
        <m:r>
          <m:rPr>
            <m:sty m:val="p"/>
          </m:rPr>
          <m:t>C</m:t>
        </m:r>
      </m:oMath>
      <w:r>
        <w:rPr/>
        <w:t xml:space="preserve">.</w:t>
      </w:r>
    </w:p>
    <w:p>
      <w:pPr>
        <w:spacing w:line="271" w:before="330" w:lineRule="auto"/>
      </w:pPr>
      <w:r>
        <w:rPr>
          <w:b/>
          <w:sz w:val="42"/>
        </w:rPr>
        <w:t xml:space="preserve">I.C.2) Capteur capacitif cylindrique</w:t>
      </w:r>
    </w:p>
    <w:p>
      <w:pPr>
        <w:spacing w:after="220" w:lineRule="auto"/>
      </w:pPr>
      <w:r>
        <w:rPr>
          <w:rFonts w:eastAsia="Georgia" w:cs="Georgia" w:ascii="Georgia" w:hAnsi="Georgia"/>
        </w:rPr>
        <w:t xml:space="preserve">Un diagramme, établi par Mollier, permet de relier certaines grandeurs physiques relatives à l'humidité (figure 4).</w:t>
      </w:r>
      <w:r>
        <w:rPr/>
        <w:br w:type="textWrapping"/>
      </w:r>
      <w:r>
        <w:rPr>
          <w:rFonts w:eastAsia="Georgia" w:cs="Georgia" w:ascii="Georgia" w:hAnsi="Georgia"/>
        </w:rPr>
        <w:t xml:space="preserve">a) Soit un volume d'air dans un état initial représenté par le point </w:t>
      </w:r>
      <m:oMath>
        <m:r>
          <m:rPr>
            <m:sty m:val="i"/>
          </m:rPr>
          <m:t>A</m:t>
        </m:r>
        <m:d>
          <m:dPr>
            <m:begChr m:val="("/>
            <m:endChr m:val=""/>
            <m:ctrlPr>
              <w:rPr>
                <w:rFonts w:ascii="Cambria Math" w:hAnsi="Cambria Math"/>
              </w:rPr>
            </m:ctrlPr>
          </m:dPr>
          <m:e>
            <m:sSup>
              <m:sSupPr/>
              <m:e>
                <m:r>
                  <m:rPr>
                    <m:sty m:val="p"/>
                  </m:rPr>
                  <m:t>27</m:t>
                </m:r>
              </m:e>
              <m:sup>
                <m:r>
                  <m:rPr>
                    <m:sty m:val="p"/>
                  </m:rPr>
                  <m:t>∘</m:t>
                </m:r>
              </m:sup>
            </m:sSup>
            <m:r>
              <m:rPr>
                <m:sty m:val="p"/>
              </m:rPr>
              <m:t>C</m:t>
            </m:r>
          </m:e>
        </m:d>
      </m:oMath>
      <w:r>
        <w:rPr>
          <w:rFonts w:eastAsia="Georgia" w:cs="Georgia" w:ascii="Georgia" w:hAnsi="Georgia"/>
        </w:rPr>
        <w:t xml:space="preserve"> et humidité relative de </w:t>
      </w:r>
      <m:oMath>
        <m:r>
          <m:rPr>
            <m:sty m:val="p"/>
          </m:rPr>
          <m:t>80</m:t>
        </m:r>
        <m:r>
          <m:rPr>
            <m:sty m:val="p"/>
          </m:rPr>
          <m:t>%</m:t>
        </m:r>
      </m:oMath>
      <w:r>
        <w:rPr>
          <w:rFonts w:eastAsia="Georgia" w:cs="Georgia" w:ascii="Georgia" w:hAnsi="Georgia"/>
        </w:rPr>
        <w:t xml:space="preserve"> ). On réalise un refroidissement isobare jusqu'à </w:t>
      </w:r>
      <m:oMath>
        <m:sSup>
          <m:sSupPr/>
          <m:e>
            <m:r>
              <m:rPr>
                <m:sty m:val="p"/>
              </m:rPr>
              <m:t>20</m:t>
            </m:r>
          </m:e>
          <m:sup>
            <m:r>
              <m:rPr>
                <m:sty m:val="p"/>
              </m:rPr>
              <m:t>∘</m:t>
            </m:r>
          </m:sup>
        </m:sSup>
        <m:r>
          <m:rPr>
            <m:sty m:val="p"/>
          </m:rPr>
          <m:t>C</m:t>
        </m:r>
      </m:oMath>
      <w:r>
        <w:rPr/>
        <w:t xml:space="preserve"> (point </w:t>
      </w:r>
      <m:oMath>
        <m:r>
          <m:rPr>
            <m:sty m:val="i"/>
          </m:rPr>
          <m:t>C</m:t>
        </m:r>
      </m:oMath>
      <w:r>
        <w:rPr/>
        <w:t xml:space="preserve"> ) en passant par le point </w:t>
      </w:r>
      <m:oMath>
        <m:r>
          <m:rPr>
            <m:sty m:val="i"/>
          </m:rPr>
          <m:t>B</m:t>
        </m:r>
      </m:oMath>
      <w:r>
        <w:rPr/>
        <w:t xml:space="preserve">. Que se passe-t-il au point </w:t>
      </w:r>
      <m:oMath>
        <m:r>
          <m:rPr>
            <m:sty m:val="i"/>
          </m:rPr>
          <m:t>B</m:t>
        </m:r>
      </m:oMath>
      <w:r>
        <w:rPr/>
        <w:t xml:space="preserve"> ? Entre les points </w:t>
      </w:r>
      <m:oMath>
        <m:r>
          <m:rPr>
            <m:sty m:val="i"/>
          </m:rPr>
          <m:t>A</m:t>
        </m:r>
      </m:oMath>
      <w:r>
        <w:rPr/>
        <w:t xml:space="preserve"> et </w:t>
      </w:r>
      <m:oMath>
        <m:r>
          <m:rPr>
            <m:sty m:val="i"/>
          </m:rPr>
          <m:t>B</m:t>
        </m:r>
      </m:oMath>
      <w:r>
        <w:rPr>
          <w:rFonts w:eastAsia="Georgia" w:cs="Georgia" w:ascii="Georgia" w:hAnsi="Georgia"/>
        </w:rPr>
        <w:t xml:space="preserve">, l'humidité absolue a-t-elle varié ? L'humidité relative a-t-elle varié ? Mêmes questions entre les points </w:t>
      </w:r>
      <m:oMath>
        <m:r>
          <m:rPr>
            <m:sty m:val="i"/>
          </m:rPr>
          <m:t>B</m:t>
        </m:r>
      </m:oMath>
      <w:r>
        <w:rPr/>
        <w:t xml:space="preserve"> et </w:t>
      </w:r>
      <m:oMath>
        <m:r>
          <m:rPr>
            <m:sty m:val="i"/>
          </m:rPr>
          <m:t>C</m:t>
        </m:r>
      </m:oMath>
      <w:r>
        <w:rPr/>
        <w:t xml:space="preserve">.</w:t>
      </w:r>
      <w:r>
        <w:rPr/>
        <w:br w:type="textWrapping"/>
      </w:r>
      <w:r>
        <w:rPr>
          <w:rFonts w:eastAsia="Georgia" w:cs="Georgia" w:ascii="Georgia" w:hAnsi="Georgia"/>
        </w:rPr>
        <w:t xml:space="preserve">b) Le capteur étudié dans cette partie est constitué de deux cylindres métalliques de rayons respectifs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et d'épaisseur </w:t>
      </w:r>
      <m:oMath>
        <m:r>
          <m:rPr>
            <m:sty m:val="i"/>
          </m:rPr>
          <m:t>e</m:t>
        </m:r>
      </m:oMath>
      <w:r>
        <w:rPr>
          <w:rFonts w:eastAsia="Georgia" w:cs="Georgia" w:ascii="Georgia" w:hAnsi="Georgia"/>
        </w:rPr>
        <w:t xml:space="preserve"> très faible (figure 5). Entre les deux cylindres conducteurs se trouve un matériau isolant et poreux, appelé diélectrique, de permittivité </w:t>
      </w:r>
      <m:oMath>
        <m:r>
          <m:rPr>
            <m:sty m:val="i"/>
          </m:rPr>
          <m:t>ε</m:t>
        </m:r>
        <m:r>
          <m:rPr>
            <m:sty m:val="p"/>
          </m:rPr>
          <m:t>≅</m:t>
        </m:r>
        <m:sSub>
          <m:sSubPr/>
          <m:e>
            <m:r>
              <m:rPr>
                <m:sty m:val="i"/>
              </m:rPr>
              <m:t>ε</m:t>
            </m:r>
          </m:e>
          <m:sub>
            <m:r>
              <m:rPr>
                <m:sty m:val="p"/>
              </m:rPr>
              <m:t>0</m:t>
            </m:r>
          </m:sub>
        </m:sSub>
      </m:oMath>
      <w:r>
        <w:rPr>
          <w:rFonts w:eastAsia="Georgia" w:cs="Georgia" w:ascii="Georgia" w:hAnsi="Georgia"/>
        </w:rPr>
        <w:t xml:space="preserve"> lorsqu'il est placé dans</w:t>
      </w:r>
      <w:r>
        <w:rPr/>
        <w:br w:type="textWrapping"/>
      </w:r>
    </w:p>
    <w:p>
      <w:pPr>
        <w:spacing w:lineRule="auto"/>
      </w:pPr>
      <w:r>
        <w:rPr/>
        <w:drawing>
          <wp:inline distB="0" distL="0" distR="0" distT="0">
            <wp:extent cx="5486400" cy="3533162"/>
            <wp:effectExtent b="0" l="0" r="0" t="0"/>
            <wp:docPr id="4" name="image-1b1b1dc1ee7983ae9725655c5e5ad9df48e0a7a7.jpg"/>
            <a:graphic>
              <a:graphicData uri="http://schemas.openxmlformats.org/drawingml/2006/picture">
                <pic:pic>
                  <pic:nvPicPr>
                    <pic:cNvPr id="4" name="image-1b1b1dc1ee7983ae9725655c5e5ad9df48e0a7a7.jpg" descr=""/>
                    <pic:cNvPicPr/>
                  </pic:nvPicPr>
                  <pic:blipFill>
                    <a:blip r:embed="rId8" cstate="print"/>
                    <a:srcRect b="0" l="0" r="0" t="0"/>
                    <a:stretch>
                      <a:fillRect/>
                    </a:stretch>
                  </pic:blipFill>
                  <pic:spPr>
                    <a:xfrm>
                      <a:off x="0" y="0"/>
                      <a:ext cx="5486400" cy="3533162"/>
                    </a:xfrm>
                    <a:prstGeom prst="rect"/>
                  </pic:spPr>
                </pic:pic>
              </a:graphicData>
            </a:graphic>
          </wp:inline>
        </w:drawing>
      </w:r>
    </w:p>
    <w:p>
      <w:pPr>
        <w:spacing w:after="220" w:lineRule="auto"/>
      </w:pPr>
      <w:r>
        <w:rPr>
          <w:rFonts w:eastAsia="Georgia" w:cs="Georgia" w:ascii="Georgia" w:hAnsi="Georgia"/>
        </w:rPr>
        <w:t xml:space="preserve"> l'air sec. Lorsque le capteur est en présence d'air humide, le diélectrique absorbe les molécules d'eau contenues dans l'air ambiant jusqu'à l'établissement d'un état d'équilibre. À température donnée, la permittivité électrique dépend donc du taux d'humidité de l'air (nous la noterons </w:t>
      </w:r>
      <m:oMath>
        <m:r>
          <m:rPr>
            <m:sty m:val="i"/>
          </m:rPr>
          <m:t>ε</m:t>
        </m:r>
        <m:r>
          <m:rPr>
            <m:sty m:val="p"/>
          </m:rPr>
          <m:t>=</m:t>
        </m:r>
        <m:r>
          <m:rPr>
            <m:sty m:val="i"/>
          </m:rPr>
          <m:t>ε</m:t>
        </m:r>
        <m:r>
          <m:rPr>
            <m:sty m:val="p"/>
          </m:rPr>
          <m:t>(</m:t>
        </m:r>
        <m:r>
          <m:rPr>
            <m:sty m:val="i"/>
          </m:rPr>
          <m:t>H</m:t>
        </m:r>
        <m:r>
          <m:rPr>
            <m:sty m:val="i"/>
          </m:rPr>
          <m:t>R</m:t>
        </m:r>
        <m:r>
          <m:rPr>
            <m:sty m:val="p"/>
          </m:rPr>
          <m:t>)</m:t>
        </m:r>
      </m:oMath>
      <w:r>
        <w:rPr>
          <w:rFonts w:eastAsia="Georgia" w:cs="Georgia" w:ascii="Georgia" w:hAnsi="Georgia"/>
        </w:rPr>
        <w:t xml:space="preserve"> ). D'un point de vue électrique, le diélectrique se comporte comme le vide à condition de remplacer </w:t>
      </w:r>
      <m:oMath>
        <m:sSub>
          <m:sSubPr/>
          <m:e>
            <m:r>
              <m:rPr>
                <m:sty m:val="i"/>
              </m:rPr>
              <m:t>ε</m:t>
            </m:r>
          </m:e>
          <m:sub>
            <m:r>
              <m:rPr>
                <m:sty m:val="p"/>
              </m:rPr>
              <m:t>0</m:t>
            </m:r>
          </m:sub>
        </m:sSub>
      </m:oMath>
      <w:r>
        <w:rPr/>
        <w:t xml:space="preserve"> par </w:t>
      </w:r>
      <m:oMath>
        <m:r>
          <m:rPr>
            <m:sty m:val="i"/>
          </m:rPr>
          <m:t>ε</m:t>
        </m:r>
        <m:r>
          <m:rPr>
            <m:sty m:val="p"/>
          </m:rPr>
          <m:t>=</m:t>
        </m:r>
        <m:r>
          <m:rPr>
            <m:sty m:val="i"/>
          </m:rPr>
          <m:t>ε</m:t>
        </m:r>
        <m:r>
          <m:rPr>
            <m:sty m:val="p"/>
          </m:rPr>
          <m:t>(</m:t>
        </m:r>
        <m:r>
          <m:rPr>
            <m:sty m:val="i"/>
          </m:rPr>
          <m:t>H</m:t>
        </m:r>
        <m:r>
          <m:rPr>
            <m:sty m:val="i"/>
          </m:rPr>
          <m:t>R</m:t>
        </m:r>
        <m:r>
          <m:rPr>
            <m:sty m:val="p"/>
          </m:rPr>
          <m:t>)</m:t>
        </m:r>
      </m:oMath>
      <w:r>
        <w:rPr>
          <w:rFonts w:eastAsia="Georgia" w:cs="Georgia" w:ascii="Georgia" w:hAnsi="Georgia"/>
        </w:rPr>
        <w:t xml:space="preserve"> dans toutes les équations. De plus, les effets de bords sont négligés, c'est-à-dire que la longueur des cylindres est supposée grande devant les autres dimensions.</w:t>
      </w:r>
      <w:r>
        <w:rPr/>
        <w:br w:type="textWrapping"/>
      </w:r>
      <w:r>
        <w:rPr>
          <w:rFonts w:eastAsia="Georgia" w:cs="Georgia" w:ascii="Georgia" w:hAnsi="Georgia"/>
        </w:rPr>
        <w:t xml:space="preserve">Établir l'expression du champ électrique dans l'espace entre les armatures lorsqu'elles sont soumises à une différence de potentiel </w:t>
      </w:r>
      <m:oMath>
        <m:r>
          <m:rPr>
            <m:sty m:val="i"/>
          </m:rPr>
          <m:t>U</m:t>
        </m:r>
        <m:r>
          <m:rPr>
            <m:sty m:val="p"/>
          </m:rPr>
          <m:t>=</m:t>
        </m:r>
        <m:sSub>
          <m:sSubPr/>
          <m:e>
            <m:r>
              <m:rPr>
                <m:sty m:val="i"/>
              </m:rPr>
              <m:t>V</m:t>
            </m:r>
          </m:e>
          <m:sub>
            <m:r>
              <m:rPr>
                <m:sty m:val="i"/>
              </m:rPr>
              <m:t>P</m:t>
            </m:r>
          </m:sub>
        </m:sSub>
        <m:r>
          <m:rPr>
            <m:sty m:val="p"/>
          </m:rPr>
          <m:t>−</m:t>
        </m:r>
        <m:sSub>
          <m:sSubPr/>
          <m:e>
            <m:r>
              <m:rPr>
                <m:sty m:val="i"/>
              </m:rPr>
              <m:t>V</m:t>
            </m:r>
          </m:e>
          <m:sub>
            <m:r>
              <m:rPr>
                <m:sty m:val="i"/>
              </m:rPr>
              <m:t>M</m:t>
            </m:r>
          </m:sub>
        </m:sSub>
      </m:oMath>
      <w:r>
        <w:rPr/>
        <w:t xml:space="preserve">. On notera </w:t>
      </w:r>
      <m:oMath>
        <m:r>
          <m:rPr>
            <m:sty m:val="i"/>
          </m:rPr>
          <m:t>Q</m:t>
        </m:r>
      </m:oMath>
      <w:r>
        <w:rPr>
          <w:rFonts w:eastAsia="Georgia" w:cs="Georgia" w:ascii="Georgia" w:hAnsi="Georgia"/>
        </w:rPr>
        <w:t xml:space="preserve"> la charge portée par l'armature centrale.</w:t>
      </w:r>
      <w:r>
        <w:rPr/>
        <w:br w:type="textWrapping"/>
      </w:r>
      <w:r>
        <w:rPr>
          <w:rFonts w:eastAsia="Georgia" w:cs="Georgia" w:ascii="Georgia" w:hAnsi="Georgia"/>
        </w:rPr>
        <w:t xml:space="preserve">c) Établir l'expression de la capacité du condensateur formé par les deux cylindres.</w:t>
      </w:r>
      <w:r>
        <w:rPr/>
        <w:br w:type="textWrapping"/>
      </w:r>
      <w:r>
        <w:rPr>
          <w:rFonts w:eastAsia="Georgia" w:cs="Georgia" w:ascii="Georgia" w:hAnsi="Georgia"/>
        </w:rPr>
        <w:t xml:space="preserve">d) On place ce capteur dans le mélange d'air humide étudié en début de paragraphe et on refroidit à nouveau le mélange de </w:t>
      </w:r>
      <m:oMath>
        <m:sSup>
          <m:sSupPr/>
          <m:e>
            <m:r>
              <m:rPr>
                <m:sty m:val="p"/>
              </m:rPr>
              <m:t>27</m:t>
            </m:r>
          </m:e>
          <m:sup>
            <m:r>
              <m:rPr>
                <m:sty m:val="p"/>
              </m:rPr>
              <m:t>∘</m:t>
            </m:r>
          </m:sup>
        </m:sSup>
        <m:r>
          <m:rPr>
            <m:sty m:val="p"/>
          </m:rPr>
          <m:t>C</m:t>
        </m:r>
      </m:oMath>
      <w:r>
        <w:rPr>
          <w:rFonts w:eastAsia="Georgia" w:cs="Georgia" w:ascii="Georgia" w:hAnsi="Georgia"/>
        </w:rPr>
        <w:t xml:space="preserve"> à </w:t>
      </w:r>
      <m:oMath>
        <m:sSup>
          <m:sSupPr/>
          <m:e>
            <m:r>
              <m:rPr>
                <m:sty m:val="p"/>
              </m:rPr>
              <m:t>20</m:t>
            </m:r>
          </m:e>
          <m:sup>
            <m:r>
              <m:rPr>
                <m:sty m:val="p"/>
              </m:rPr>
              <m:t>∘</m:t>
            </m:r>
          </m:sup>
        </m:sSup>
        <m:r>
          <m:rPr>
            <m:sty m:val="p"/>
          </m:rPr>
          <m:t>C</m:t>
        </m:r>
      </m:oMath>
      <w:r>
        <w:rPr/>
        <w:br w:type="textWrapping"/>
      </w:r>
    </w:p>
    <w:p>
      <w:pPr>
        <w:spacing w:lineRule="auto"/>
        <w:jc w:val="center"/>
      </w:pPr>
      <w:r>
        <w:rPr/>
        <w:drawing>
          <wp:inline distB="0" distL="0" distR="0" distT="0">
            <wp:extent cx="4619625" cy="3829050"/>
            <wp:effectExtent b="0" l="0" r="0" t="0"/>
            <wp:docPr id="5" name="image-0a7f29a188adcca254839cd5880ac6ac0bbc1c8d.jpg"/>
            <a:graphic>
              <a:graphicData uri="http://schemas.openxmlformats.org/drawingml/2006/picture">
                <pic:pic>
                  <pic:nvPicPr>
                    <pic:cNvPr id="5" name="image-0a7f29a188adcca254839cd5880ac6ac0bbc1c8d.jpg" descr=""/>
                    <pic:cNvPicPr/>
                  </pic:nvPicPr>
                  <pic:blipFill>
                    <a:blip r:embed="rId9" cstate="print"/>
                    <a:srcRect b="0" l="0" r="0" t="0"/>
                    <a:stretch>
                      <a:fillRect/>
                    </a:stretch>
                  </pic:blipFill>
                  <pic:spPr>
                    <a:xfrm>
                      <a:off x="0" y="0"/>
                      <a:ext cx="4619625" cy="3829050"/>
                    </a:xfrm>
                    <a:prstGeom prst="rect"/>
                  </pic:spPr>
                </pic:pic>
              </a:graphicData>
            </a:graphic>
          </wp:inline>
        </w:drawing>
      </w:r>
    </w:p>
    <w:p>
      <w:pPr>
        <w:spacing w:after="220" w:lineRule="auto"/>
      </w:pPr>
      <w:r>
        <w:rPr/>
        <w:br w:type="textWrapping"/>
      </w:r>
      <w:r>
        <w:rPr>
          <w:rFonts w:eastAsia="Georgia" w:cs="Georgia" w:ascii="Georgia" w:hAnsi="Georgia"/>
        </w:rPr>
        <w:t xml:space="preserve">en suivant à nouveau les étapes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puis on revient à l'état initial en suivant les étapes </w:t>
      </w:r>
      <m:oMath>
        <m:r>
          <m:rPr>
            <m:sty m:val="i"/>
          </m:rPr>
          <m:t>C</m:t>
        </m:r>
        <m:r>
          <m:rPr>
            <m:sty m:val="p"/>
          </m:rPr>
          <m:t>→</m:t>
        </m:r>
        <m:r>
          <m:rPr>
            <m:sty m:val="i"/>
          </m:rPr>
          <m:t>B</m:t>
        </m:r>
        <m:r>
          <m:rPr>
            <m:sty m:val="p"/>
          </m:rPr>
          <m:t>→</m:t>
        </m:r>
        <m:r>
          <m:rPr>
            <m:sty m:val="i"/>
          </m:rPr>
          <m:t>A</m:t>
        </m:r>
      </m:oMath>
      <w:r>
        <w:rPr>
          <w:rFonts w:eastAsia="Georgia" w:cs="Georgia" w:ascii="Georgia" w:hAnsi="Georgia"/>
        </w:rPr>
        <w:t xml:space="preserve">. On relève les variations de capacité données par le capteur au cours de ces transformations (figure 6). La réponse en trait gras correspond à la réponse réelle du capteur et celle en trait fin correspond à la réponse idéale attendue.</w:t>
      </w:r>
      <w:r>
        <w:rPr/>
        <w:br w:type="textWrapping"/>
      </w:r>
      <w:r>
        <w:rPr>
          <w:rFonts w:eastAsia="Georgia" w:cs="Georgia" w:ascii="Georgia" w:hAnsi="Georgia"/>
        </w:rPr>
        <w:t xml:space="preserve">Que se passe-t-il à l'intérieur du diélectrique à partir du point </w:t>
      </w:r>
      <m:oMath>
        <m:r>
          <m:rPr>
            <m:sty m:val="i"/>
          </m:rPr>
          <m:t>B</m:t>
        </m:r>
      </m:oMath>
      <w:r>
        <w:rPr>
          <w:rFonts w:eastAsia="Georgia" w:cs="Georgia" w:ascii="Georgia" w:hAnsi="Georgia"/>
        </w:rPr>
        <w:t xml:space="preserve"> ? Que faudraitil faire pour éviter ce problème ?</w:t>
      </w:r>
      <w:r>
        <w:rPr/>
        <w:br w:type="textWrapping"/>
      </w:r>
      <w:r>
        <w:rPr>
          <w:rFonts w:eastAsia="Georgia" w:cs="Georgia" w:ascii="Georgia" w:hAnsi="Georgia"/>
        </w:rPr>
        <w:t xml:space="preserve">e) En fait, il est possible de faire circuler un courant électrique dans l'armature interne du capteur. Les connexions sont telles que le vecteur densité volumique</w:t>
      </w:r>
      <w:r>
        <w:rPr/>
        <w:br w:type="textWrapping"/>
      </w:r>
      <w:r>
        <w:rPr>
          <w:rFonts w:eastAsia="Georgia" w:cs="Georgia" w:ascii="Georgia" w:hAnsi="Georgia"/>
        </w:rPr>
        <w:t xml:space="preserve">de courant de charges électriques est uniforme dans cette électrode et orienté suivant </w:t>
      </w:r>
      <m:oMath>
        <m:acc>
          <m:accPr>
            <m:chr m:val="⃗"/>
          </m:accPr>
          <m:e>
            <m:sSub>
              <m:sSubPr/>
              <m:e>
                <m:r>
                  <m:rPr>
                    <m:sty m:val="i"/>
                  </m:rPr>
                  <m:t>e</m:t>
                </m:r>
              </m:e>
              <m:sub>
                <m:r>
                  <m:rPr>
                    <m:sty m:val="i"/>
                  </m:rPr>
                  <m:t>z</m:t>
                </m:r>
              </m:sub>
            </m:sSub>
          </m:e>
        </m:acc>
      </m:oMath>
      <w:r>
        <w:rPr>
          <w:rFonts w:eastAsia="Georgia" w:cs="Georgia" w:ascii="Georgia" w:hAnsi="Georgia"/>
        </w:rPr>
        <w:t xml:space="preserve">. Quel est l'intérêt de faire circuler un courant dans cette électrode?</w:t>
      </w:r>
      <w:r>
        <w:rPr/>
        <w:br w:type="textWrapping"/>
      </w:r>
      <w:r>
        <w:rPr>
          <w:rFonts w:eastAsia="Georgia" w:cs="Georgia" w:ascii="Georgia" w:hAnsi="Georgia"/>
        </w:rPr>
        <w:t xml:space="preserve">f) La résistance électrique d'une feuille métallique de longueur </w:t>
      </w:r>
      <m:oMath>
        <m:r>
          <m:rPr>
            <m:sty m:val="i"/>
          </m:rPr>
          <m:t>l</m:t>
        </m:r>
      </m:oMath>
      <w:r>
        <w:rPr/>
        <w:t xml:space="preserve">, de section droite </w:t>
      </w:r>
      <m:oMath>
        <m:r>
          <m:rPr>
            <m:sty m:val="i"/>
          </m:rPr>
          <m:t>s</m:t>
        </m:r>
      </m:oMath>
      <w:r>
        <w:rPr>
          <w:rFonts w:eastAsia="Georgia" w:cs="Georgia" w:ascii="Georgia" w:hAnsi="Georgia"/>
        </w:rPr>
        <w:t xml:space="preserve"> et de résistivité </w:t>
      </w:r>
      <m:oMath>
        <m:r>
          <m:rPr>
            <m:sty m:val="i"/>
          </m:rPr>
          <m:t>ρ</m:t>
        </m:r>
      </m:oMath>
      <w:r>
        <w:rPr>
          <w:rFonts w:eastAsia="Georgia" w:cs="Georgia" w:ascii="Georgia" w:hAnsi="Georgia"/>
        </w:rPr>
        <w:t xml:space="preserve"> est donnée par la relation </w:t>
      </w:r>
      <m:oMath>
        <m:r>
          <m:rPr>
            <m:sty m:val="i"/>
          </m:rPr>
          <m:t>R</m:t>
        </m:r>
        <m:r>
          <m:rPr>
            <m:sty m:val="p"/>
          </m:rPr>
          <m:t>=</m:t>
        </m:r>
        <m:r>
          <m:rPr>
            <m:sty m:val="i"/>
          </m:rPr>
          <m:t>ρ</m:t>
        </m:r>
        <m:r>
          <m:rPr>
            <m:sty m:val="i"/>
          </m:rPr>
          <m:t>l</m:t>
        </m:r>
        <m:r>
          <m:rPr>
            <m:sty m:val="p"/>
          </m:rPr>
          <m:t>/</m:t>
        </m:r>
        <m:r>
          <m:rPr>
            <m:sty m:val="i"/>
          </m:rPr>
          <m:t>s</m:t>
        </m:r>
      </m:oMath>
      <w:r>
        <w:rPr>
          <w:rFonts w:eastAsia="Georgia" w:cs="Georgia" w:ascii="Georgia" w:hAnsi="Georgia"/>
        </w:rPr>
        <w:t xml:space="preserve">. Établir l'expression de la résistance de l'armature interne (on rappelle que l'épaisseur </w:t>
      </w:r>
      <m:oMath>
        <m:r>
          <m:rPr>
            <m:sty m:val="i"/>
          </m:rPr>
          <m:t>e</m:t>
        </m:r>
      </m:oMath>
      <w:r>
        <w:rPr>
          <w:rFonts w:eastAsia="Georgia" w:cs="Georgia" w:ascii="Georgia" w:hAnsi="Georgia"/>
        </w:rPr>
        <w:t xml:space="preserve"> est très faible devant les autres dimensions du capteur). Application numérique : </w:t>
      </w:r>
      <m:oMath>
        <m:r>
          <m:rPr>
            <m:sty m:val="i"/>
          </m:rPr>
          <m:t>ρ</m:t>
        </m:r>
        <m:r>
          <m:rPr>
            <m:sty m:val="p"/>
          </m:rPr>
          <m:t>=</m:t>
        </m:r>
        <m:sSup>
          <m:sSupPr/>
          <m:e>
            <m:r>
              <m:rPr>
                <m:sty m:val="p"/>
              </m:rPr>
              <m:t>10</m:t>
            </m:r>
          </m:e>
          <m:sup>
            <m:r>
              <m:rPr>
                <m:sty m:val="p"/>
              </m:rPr>
              <m:t>−</m:t>
            </m:r>
            <m:r>
              <m:rPr>
                <m:sty m:val="p"/>
              </m:rPr>
              <m:t>6</m:t>
            </m:r>
          </m:sup>
        </m:sSup>
        <m:r>
          <m:rPr>
            <m:sty m:val="p"/>
          </m:rPr>
          <m:t>Ω</m:t>
        </m:r>
        <m:r>
          <m:rPr>
            <m:sty m:val="p"/>
          </m:rPr>
          <m:t>⋅</m:t>
        </m:r>
        <m:r>
          <m:rPr>
            <m:nor/>
          </m:rPr>
          <m:t xml:space="preserve"> </m:t>
        </m:r>
        <m:r>
          <m:rPr>
            <m:sty m:val="p"/>
          </m:rPr>
          <m:t>m</m:t>
        </m:r>
        <m:r>
          <m:rPr>
            <m:sty m:val="p"/>
          </m:rPr>
          <m:t>,</m:t>
        </m:r>
        <m:r>
          <m:rPr>
            <m:sty m:val="i"/>
          </m:rPr>
          <m:t>L</m:t>
        </m:r>
        <m:r>
          <m:rPr>
            <m:sty m:val="p"/>
          </m:rPr>
          <m:t>=</m:t>
        </m:r>
        <m:r>
          <m:rPr>
            <m:sty m:val="p"/>
          </m:rPr>
          <m:t>10</m:t>
        </m:r>
        <m:r>
          <m:rPr>
            <m:nor/>
          </m:rPr>
          <m:t xml:space="preserve"> </m:t>
        </m:r>
        <m:r>
          <m:rPr>
            <m:sty m:val="p"/>
          </m:rPr>
          <m:t>cm</m:t>
        </m:r>
        <m:r>
          <m:rPr>
            <m:sty m:val="p"/>
          </m:rPr>
          <m:t>,</m:t>
        </m:r>
        <m:sSub>
          <m:sSubPr/>
          <m:e>
            <m:r>
              <m:rPr>
                <m:sty m:val="i"/>
              </m:rPr>
              <m:t>R</m:t>
            </m:r>
          </m:e>
          <m:sub>
            <m:r>
              <m:rPr>
                <m:sty m:val="p"/>
              </m:rPr>
              <m:t>1</m:t>
            </m:r>
          </m:sub>
        </m:sSub>
        <m:r>
          <m:rPr>
            <m:sty m:val="p"/>
          </m:rPr>
          <m:t>=</m:t>
        </m:r>
        <m:r>
          <m:rPr>
            <m:sty m:val="p"/>
          </m:rPr>
          <m:t>1</m:t>
        </m:r>
        <m:r>
          <m:rPr>
            <m:nor/>
          </m:rPr>
          <m:t xml:space="preserve"> </m:t>
        </m:r>
        <m:r>
          <m:rPr>
            <m:sty m:val="p"/>
          </m:rPr>
          <m:t>mm</m:t>
        </m:r>
      </m:oMath>
      <w:r>
        <w:rPr/>
        <w:t xml:space="preserve"> et </w:t>
      </w:r>
      <m:oMath>
        <m:r>
          <m:rPr>
            <m:sty m:val="i"/>
          </m:rPr>
          <m:t>e</m:t>
        </m:r>
        <m:r>
          <m:rPr>
            <m:sty m:val="p"/>
          </m:rPr>
          <m:t>=</m:t>
        </m:r>
        <m:r>
          <m:rPr>
            <m:sty m:val="p"/>
          </m:rPr>
          <m:t>1</m:t>
        </m:r>
        <m:r>
          <m:rPr>
            <m:sty m:val="i"/>
          </m:rPr>
          <m:t>μ</m:t>
        </m:r>
        <m:r>
          <m:rPr>
            <m:nor/>
          </m:rPr>
          <m:t xml:space="preserve"> </m:t>
        </m:r>
        <m:r>
          <m:rPr>
            <m:sty m:val="p"/>
          </m:rPr>
          <m:t>m</m:t>
        </m:r>
      </m:oMath>
      <w:r>
        <w:rPr/>
        <w:t xml:space="preserve">.</w:t>
      </w:r>
      <w:r>
        <w:rPr/>
        <w:br w:type="textWrapping"/>
      </w:r>
    </w:p>
    <w:p>
      <w:pPr>
        <w:spacing w:lineRule="auto"/>
        <w:jc w:val="center"/>
      </w:pPr>
      <w:r>
        <w:rPr/>
        <w:drawing>
          <wp:inline distB="0" distL="0" distR="0" distT="0">
            <wp:extent cx="5486400" cy="3826502"/>
            <wp:effectExtent b="0" l="0" r="0" t="0"/>
            <wp:docPr id="6" name="image-9788760d7d48cc209686b883c80a28dbb0f3aa04.jpg"/>
            <a:graphic>
              <a:graphicData uri="http://schemas.openxmlformats.org/drawingml/2006/picture">
                <pic:pic>
                  <pic:nvPicPr>
                    <pic:cNvPr id="6" name="image-9788760d7d48cc209686b883c80a28dbb0f3aa04.jpg" descr=""/>
                    <pic:cNvPicPr/>
                  </pic:nvPicPr>
                  <pic:blipFill>
                    <a:blip r:embed="rId10" cstate="print"/>
                    <a:srcRect b="0" l="0" r="0" t="0"/>
                    <a:stretch>
                      <a:fillRect/>
                    </a:stretch>
                  </pic:blipFill>
                  <pic:spPr>
                    <a:xfrm>
                      <a:off x="0" y="0"/>
                      <a:ext cx="5486400" cy="3826502"/>
                    </a:xfrm>
                    <a:prstGeom prst="rect"/>
                  </pic:spPr>
                </pic:pic>
              </a:graphicData>
            </a:graphic>
          </wp:inline>
        </w:drawing>
      </w:r>
    </w:p>
    <w:p>
      <w:pPr>
        <w:spacing w:after="220" w:lineRule="auto"/>
      </w:pPr>
      <w:r>
        <w:rPr/>
        <w:br w:type="textWrapping"/>
      </w:r>
      <w:r>
        <w:rPr>
          <w:rFonts w:eastAsia="Georgia" w:cs="Georgia" w:ascii="Georgia" w:hAnsi="Georgia"/>
        </w:rPr>
        <w:t xml:space="preserve">g) En supposant que toute la puissance dissipée par effet Joule dans l'électrode centrale serve à la vaporisation de l'eau liquide, déterminer le temps pendant lequel on doit faire circuler un courant constant de 100 mA dans l'armature centrale pour vaporiser totalement une gouttelette d'eau sphérique de rayon </w:t>
      </w:r>
      <m:oMath>
        <m:r>
          <m:rPr>
            <m:sty m:val="i"/>
          </m:rPr>
          <m:t>r</m:t>
        </m:r>
        <m:r>
          <m:rPr>
            <m:sty m:val="p"/>
          </m:rPr>
          <m:t>=</m:t>
        </m:r>
        <m:r>
          <m:rPr>
            <m:sty m:val="p"/>
          </m:rPr>
          <m:t>0</m:t>
        </m:r>
        <m:r>
          <m:rPr>
            <m:sty m:val="p"/>
          </m:rPr>
          <m:t>,</m:t>
        </m:r>
        <m:r>
          <m:rPr>
            <m:sty m:val="p"/>
          </m:rPr>
          <m:t>5</m:t>
        </m:r>
        <m:r>
          <m:rPr>
            <m:nor/>
          </m:rPr>
          <m:t xml:space="preserve"> </m:t>
        </m:r>
        <m:r>
          <m:rPr>
            <m:sty m:val="p"/>
          </m:rPr>
          <m:t>mm</m:t>
        </m:r>
      </m:oMath>
      <w:r>
        <w:rPr/>
        <w:t xml:space="preserve">. On donne : </w:t>
      </w:r>
      <m:oMath>
        <m:sSub>
          <m:sSubPr/>
          <m:e>
            <m:r>
              <m:rPr>
                <m:sty m:val="p"/>
              </m:rPr>
              <m:t>Δ</m:t>
            </m:r>
          </m:e>
          <m:sub>
            <m:r>
              <m:rPr>
                <m:nor/>
              </m:rPr>
              <m:t>vap </m:t>
            </m:r>
          </m:sub>
        </m:sSub>
        <m:sSubSup>
          <m:sSubSupPr/>
          <m:e>
            <m:r>
              <m:rPr>
                <m:sty m:val="i"/>
              </m:rPr>
              <m:t>H</m:t>
            </m:r>
          </m:e>
          <m:sub>
            <m:sSub>
              <m:sSubPr/>
              <m:e>
                <m:r>
                  <m:rPr>
                    <m:sty m:val="p"/>
                  </m:rPr>
                  <m:t>H</m:t>
                </m:r>
              </m:e>
              <m:sub>
                <m:r>
                  <m:rPr>
                    <m:sty m:val="p"/>
                  </m:rPr>
                  <m:t>2</m:t>
                </m:r>
              </m:sub>
            </m:sSub>
            <m:r>
              <m:rPr>
                <m:sty m:val="p"/>
              </m:rPr>
              <m:t>O</m:t>
            </m:r>
          </m:sub>
          <m:sup>
            <m:r>
              <m:rPr>
                <m:sty m:val="p"/>
              </m:rPr>
              <m:t>0</m:t>
            </m:r>
          </m:sup>
        </m:sSubSup>
        <m:d>
          <m:dPr>
            <m:begChr m:val="("/>
            <m:endChr m:val=")"/>
            <m:ctrlPr>
              <w:rPr>
                <w:rFonts w:ascii="Cambria Math" w:hAnsi="Cambria Math"/>
              </w:rPr>
            </m:ctrlPr>
          </m:dPr>
          <m:e>
            <m:sSup>
              <m:sSupPr/>
              <m:e>
                <m:r>
                  <m:rPr>
                    <m:sty m:val="p"/>
                  </m:rPr>
                  <m:t>20</m:t>
                </m:r>
              </m:e>
              <m:sup>
                <m:r>
                  <m:rPr>
                    <m:sty m:val="p"/>
                  </m:rPr>
                  <m:t>∘</m:t>
                </m:r>
              </m:sup>
            </m:sSup>
            <m:r>
              <m:rPr>
                <m:sty m:val="p"/>
              </m:rPr>
              <m:t>C</m:t>
            </m:r>
          </m:e>
        </m:d>
        <m:r>
          <m:rPr>
            <m:sty m:val="p"/>
          </m:rPr>
          <m:t>=</m:t>
        </m:r>
        <m:r>
          <m:rPr>
            <m:sty m:val="p"/>
          </m:rPr>
          <m:t>2474</m:t>
        </m:r>
        <m:r>
          <m:rPr>
            <m:nor/>
          </m:rPr>
          <m:t xml:space="preserve"> </m:t>
        </m:r>
        <m:r>
          <m:rPr>
            <m:sty m:val="p"/>
          </m:rPr>
          <m:t>kJ</m:t>
        </m:r>
        <m:r>
          <m:rPr>
            <m:sty m:val="p"/>
          </m:rPr>
          <m:t>/</m:t>
        </m:r>
        <m:r>
          <m:rPr>
            <m:sty m:val="p"/>
          </m:rPr>
          <m:t>kg</m:t>
        </m:r>
      </m:oMath>
      <w:r>
        <w:rPr/>
        <w:t xml:space="preserve"> et </w:t>
      </w:r>
      <m:oMath>
        <m:sSub>
          <m:sSubPr/>
          <m:e>
            <m:r>
              <m:rPr>
                <m:sty m:val="i"/>
              </m:rPr>
              <m:t>ρ</m:t>
            </m:r>
          </m:e>
          <m:sub>
            <m:sSub>
              <m:sSubPr/>
              <m:e>
                <m:r>
                  <m:rPr>
                    <m:sty m:val="p"/>
                  </m:rPr>
                  <m:t>H</m:t>
                </m:r>
              </m:e>
              <m:sub>
                <m:r>
                  <m:rPr>
                    <m:sty m:val="p"/>
                  </m:rPr>
                  <m:t>2</m:t>
                </m:r>
              </m:sub>
            </m:sSub>
            <m:r>
              <m:rPr>
                <m:sty m:val="p"/>
              </m:rPr>
              <m:t>O</m:t>
            </m:r>
          </m:sub>
        </m:sSub>
        <m:r>
          <m:rPr>
            <m:sty m:val="p"/>
          </m:rPr>
          <m:t>=</m:t>
        </m:r>
        <m:r>
          <m:rPr>
            <m:sty m:val="p"/>
          </m:rPr>
          <m:t>1000</m:t>
        </m:r>
        <m:r>
          <m:rPr>
            <m:nor/>
          </m:rPr>
          <m:t xml:space="preserve"> </m:t>
        </m:r>
        <m:r>
          <m:rPr>
            <m:sty m:val="p"/>
          </m:rPr>
          <m:t>kg</m:t>
        </m:r>
        <m:r>
          <m:rPr>
            <m:sty m:val="p"/>
          </m:rPr>
          <m:t>/</m:t>
        </m:r>
        <m:sSup>
          <m:sSupPr/>
          <m:e>
            <m:r>
              <m:rPr>
                <m:sty m:val="p"/>
              </m:rPr>
              <m:t>m</m:t>
            </m:r>
          </m:e>
          <m:sup>
            <m:r>
              <m:rPr>
                <m:sty m:val="p"/>
              </m:rPr>
              <m:t>3</m:t>
            </m:r>
          </m:sup>
        </m:sSup>
      </m:oMath>
      <w:r>
        <w:rPr/>
        <w:t xml:space="preserve">.</w:t>
      </w:r>
      <w:r>
        <w:rPr/>
        <w:br w:type="textWrapping"/>
      </w:r>
      <w:r>
        <w:rPr>
          <w:rFonts w:eastAsia="Georgia" w:cs="Georgia" w:ascii="Georgia" w:hAnsi="Georgia"/>
        </w:rPr>
        <w:t xml:space="preserve">h) À partir de quelle température doit-on faire circuler un courant dans l'électrode centrale?</w:t>
      </w:r>
      <w:r>
        <w:rPr/>
        <w:br w:type="textWrapping"/>
      </w:r>
      <w:r>
        <w:rPr>
          <w:rFonts w:eastAsia="Georgia" w:cs="Georgia" w:ascii="Georgia" w:hAnsi="Georgia"/>
        </w:rPr>
        <w:t xml:space="preserve">Afin de suivre l'évolution de la température du mélange air-vapeur d'eau, on exploite les variations de résistance de l'alliage constituant l'armature externe en fonction de la température.</w:t>
      </w:r>
      <w:r>
        <w:rPr/>
        <w:br w:type="textWrapping"/>
      </w:r>
      <w:r>
        <w:rPr>
          <w:rFonts w:eastAsia="Georgia" w:cs="Georgia" w:ascii="Georgia" w:hAnsi="Georgia"/>
        </w:rPr>
        <w:t xml:space="preserve">Les relevés effectués en laboratoire ont conduit aux résultats de la figure 7.</w:t>
      </w:r>
      <w:r>
        <w:rPr/>
        <w:br w:type="textWrapping"/>
      </w:r>
      <w:r>
        <w:rPr>
          <w:rFonts w:eastAsia="Georgia" w:cs="Georgia" w:ascii="Georgia" w:hAnsi="Georgia"/>
        </w:rPr>
        <w:t xml:space="preserve">i) Proposer, dans le domaine de température étudié, une loi numérique approchée </w:t>
      </w:r>
      <m:oMath>
        <m:r>
          <m:rPr>
            <m:sty m:val="p"/>
          </m:rPr>
          <m:t xml:space="preserve"> </m:t>
        </m:r>
        <m:r>
          <m:rPr>
            <m:sty m:val="i"/>
          </m:rPr>
          <m:t>R</m:t>
        </m:r>
        <m:r>
          <m:rPr>
            <m:sty m:val="p"/>
          </m:rPr>
          <m:t>(</m:t>
        </m:r>
        <m:r>
          <m:rPr>
            <m:sty m:val="i"/>
          </m:rPr>
          <m:t>θ</m:t>
        </m:r>
        <m:r>
          <m:rPr>
            <m:sty m:val="p"/>
          </m:rPr>
          <m:t>)</m:t>
        </m:r>
      </m:oMath>
      <w:r>
        <w:rPr/>
        <w:t xml:space="preserve"> sous la forme </w:t>
      </w:r>
      <m:oMath>
        <m:r>
          <m:rPr>
            <m:sty m:val="i"/>
          </m:rPr>
          <m:t>R</m:t>
        </m:r>
        <m:r>
          <m:rPr>
            <m:sty m:val="p"/>
          </m:rPr>
          <m:t>(</m:t>
        </m:r>
        <m:r>
          <m:rPr>
            <m:sty m:val="i"/>
          </m:rPr>
          <m:t>θ</m:t>
        </m:r>
        <m:r>
          <m:rPr>
            <m:sty m:val="p"/>
          </m:rPr>
          <m:t>)</m:t>
        </m:r>
        <m:r>
          <m:rPr>
            <m:sty m:val="p"/>
          </m:rPr>
          <m:t>=</m:t>
        </m:r>
        <m:sSub>
          <m:sSubPr/>
          <m:e>
            <m:r>
              <m:rPr>
                <m:sty m:val="i"/>
              </m:rPr>
              <m:t>R</m:t>
            </m:r>
          </m:e>
          <m:sub>
            <m:r>
              <m:rPr>
                <m:sty m:val="p"/>
              </m:rPr>
              <m:t>0</m:t>
            </m:r>
          </m:sub>
        </m:sSub>
        <m:r>
          <m:rPr>
            <m:sty m:val="p"/>
          </m:rPr>
          <m:t>(</m:t>
        </m:r>
        <m:r>
          <m:rPr>
            <m:sty m:val="p"/>
          </m:rPr>
          <m:t>1</m:t>
        </m:r>
        <m:r>
          <m:rPr>
            <m:sty m:val="p"/>
          </m:rPr>
          <m:t>+</m:t>
        </m:r>
        <m:r>
          <m:rPr>
            <m:sty m:val="i"/>
          </m:rPr>
          <m:t>α</m:t>
        </m:r>
        <m:r>
          <m:rPr>
            <m:sty m:val="i"/>
          </m:rPr>
          <m:t>θ</m:t>
        </m:r>
        <m:r>
          <m:rPr>
            <m:sty m:val="p"/>
          </m:rPr>
          <m:t>)</m:t>
        </m:r>
      </m:oMath>
      <w:r>
        <w:rPr/>
        <w:t xml:space="preserve">.</w:t>
      </w:r>
      <w:r>
        <w:rPr/>
        <w:br w:type="textWrapping"/>
      </w:r>
      <w:r>
        <w:rPr/>
        <w:t xml:space="preserve">I.C.3) </w:t>
      </w:r>
      <m:oMath>
        <m:r>
          <m:rPr>
            <m:sty m:val="p"/>
          </m:rPr>
          <m:t xml:space="preserve"> </m:t>
        </m:r>
      </m:oMath>
      <w:r>
        <w:rPr>
          <w:rFonts w:eastAsia="Georgia" w:cs="Georgia" w:ascii="Georgia" w:hAnsi="Georgia"/>
        </w:rPr>
        <w:t xml:space="preserve"> Mesure de la température.</w:t>
      </w:r>
    </w:p>
    <w:p>
      <w:pPr>
        <w:spacing w:after="220" w:lineRule="auto"/>
      </w:pPr>
      <w:r>
        <w:rPr>
          <w:rFonts w:eastAsia="Georgia" w:cs="Georgia" w:ascii="Georgia" w:hAnsi="Georgia"/>
        </w:rPr>
        <w:t xml:space="preserve">L'électrode servant de capteur de température est insérée dans le montage ci-après figure 8 (page suivante).</w:t>
      </w:r>
      <w:r>
        <w:rPr/>
        <w:br w:type="textWrapping"/>
      </w:r>
      <w:r>
        <w:rPr>
          <w:rFonts w:eastAsia="Georgia" w:cs="Georgia" w:ascii="Georgia" w:hAnsi="Georgia"/>
        </w:rPr>
        <w:t xml:space="preserve">Le dernier module est un amplificateur de différence tel que</w:t>
      </w:r>
      <w:r>
        <w:rPr/>
        <w:br w:type="textWrapping"/>
      </w:r>
    </w:p>
    <w:p>
      <w:pPr>
        <w:spacing w:lineRule="auto"/>
      </w:pPr>
      <w:r>
        <w:rPr/>
        <w:drawing>
          <wp:inline distB="0" distL="0" distR="0" distT="0">
            <wp:extent cx="5486400" cy="3867606"/>
            <wp:effectExtent b="0" l="0" r="0" t="0"/>
            <wp:docPr id="7" name="image-c6dfad35557879e4eac2684dd5443752c3742db3.jpg"/>
            <a:graphic>
              <a:graphicData uri="http://schemas.openxmlformats.org/drawingml/2006/picture">
                <pic:pic>
                  <pic:nvPicPr>
                    <pic:cNvPr id="7" name="image-c6dfad35557879e4eac2684dd5443752c3742db3.jpg" descr=""/>
                    <pic:cNvPicPr/>
                  </pic:nvPicPr>
                  <pic:blipFill>
                    <a:blip r:embed="rId11" cstate="print"/>
                    <a:srcRect b="0" l="0" r="0" t="0"/>
                    <a:stretch>
                      <a:fillRect/>
                    </a:stretch>
                  </pic:blipFill>
                  <pic:spPr>
                    <a:xfrm>
                      <a:off x="0" y="0"/>
                      <a:ext cx="5486400" cy="3867606"/>
                    </a:xfrm>
                    <a:prstGeom prst="rect"/>
                  </pic:spPr>
                </pic:pic>
              </a:graphicData>
            </a:graphic>
          </wp:inline>
        </w:drawing>
      </w:r>
    </w:p>
    <w:p>
      <w:pPr>
        <w:spacing w:after="220" w:lineRule="auto"/>
      </w:pPr>
      <w:r>
        <w:rPr/>
        <w:t xml:space="preserve"> </w:t>
      </w:r>
      <m:oMath>
        <m:sSub>
          <m:sSubPr/>
          <m:e>
            <m:r>
              <m:rPr>
                <m:sty m:val="i"/>
              </m:rPr>
              <m:t>U</m:t>
            </m:r>
          </m:e>
          <m:sub>
            <m:r>
              <m:rPr>
                <m:sty m:val="p"/>
              </m:rPr>
              <m:t>1</m:t>
            </m:r>
          </m:sub>
        </m:sSub>
        <m:r>
          <m:rPr>
            <m:sty m:val="p"/>
          </m:rPr>
          <m:t>=</m:t>
        </m:r>
        <m:r>
          <m:rPr>
            <m:sty m:val="i"/>
          </m:rPr>
          <m:t>K</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expression dans laquelle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désignent les tensions d'entrée du module.</w:t>
      </w:r>
      <w:r>
        <w:rPr/>
        <w:br w:type="textWrapping"/>
      </w:r>
      <w:r>
        <w:rPr/>
        <w:t xml:space="preserve">a) Exprimer la tension </w:t>
      </w:r>
      <m:oMath>
        <m:sSub>
          <m:sSubPr/>
          <m:e>
            <m:r>
              <m:rPr>
                <m:sty m:val="i"/>
              </m:rPr>
              <m:t>U</m:t>
            </m:r>
          </m:e>
          <m:sub>
            <m:r>
              <m:rPr>
                <m:sty m:val="p"/>
              </m:rPr>
              <m:t>1</m:t>
            </m:r>
          </m:sub>
        </m:sSub>
      </m:oMath>
      <w:r>
        <w:rPr>
          <w:rFonts w:eastAsia="Georgia" w:cs="Georgia" w:ascii="Georgia" w:hAnsi="Georgia"/>
        </w:rPr>
        <w:t xml:space="preserve"> en fonction de la température et des paramètres du montage. Quel est l'inconvénient majeur de ce montage ?</w:t>
      </w:r>
      <w:r>
        <w:rPr/>
        <w:br w:type="textWrapping"/>
      </w:r>
      <w:r>
        <w:rPr>
          <w:rFonts w:eastAsia="Georgia" w:cs="Georgia" w:ascii="Georgia" w:hAnsi="Georgia"/>
        </w:rPr>
        <w:t xml:space="preserve">b) Pour compenser ce défaut, on utilise le montage complémentaire représenté figure 9 où </w:t>
      </w:r>
      <m:oMath>
        <m:r>
          <m:rPr>
            <m:sty m:val="p"/>
          </m:rPr>
          <m:t>⊗</m:t>
        </m:r>
      </m:oMath>
      <w:r>
        <w:rPr>
          <w:rFonts w:eastAsia="Georgia" w:cs="Georgia" w:ascii="Georgia" w:hAnsi="Georgia"/>
        </w:rPr>
        <w:t xml:space="preserve"> représente un multiplieur et </w:t>
      </w:r>
      <m:oMath>
        <m:r>
          <m:rPr>
            <m:sty m:val="p"/>
          </m:rPr>
          <m:t>Σ</m:t>
        </m:r>
      </m:oMath>
      <w:r>
        <w:rPr/>
        <w:t xml:space="preserve"> un sommateur. Un multiplieur est un composant dont la tension de sortie </w:t>
      </w:r>
      <m:oMath>
        <m:r>
          <m:rPr>
            <m:sty m:val="i"/>
          </m:rPr>
          <m:t>v</m:t>
        </m:r>
      </m:oMath>
      <w:r>
        <w:rPr>
          <w:rFonts w:eastAsia="Georgia" w:cs="Georgia" w:ascii="Georgia" w:hAnsi="Georgia"/>
        </w:rPr>
        <w:t xml:space="preserve"> est proportionnelle au produit des tensions d'entrée, </w:t>
      </w:r>
      <m:oMath>
        <m:r>
          <m:rPr>
            <m:sty m:val="i"/>
          </m:rPr>
          <m:t>v</m:t>
        </m:r>
        <m:r>
          <m:rPr>
            <m:sty m:val="p"/>
          </m:rPr>
          <m:t>=</m:t>
        </m:r>
        <m:r>
          <m:rPr>
            <m:sty m:val="i"/>
          </m:rPr>
          <m:t>k</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w:t>
      </w:r>
      <w:r>
        <w:rPr/>
        <w:br w:type="textWrapping"/>
      </w:r>
    </w:p>
    <w:p>
      <w:pPr>
        <w:spacing w:lineRule="auto"/>
        <w:jc w:val="center"/>
      </w:pPr>
      <w:r>
        <w:rPr/>
        <w:drawing>
          <wp:inline distB="0" distL="0" distR="0" distT="0">
            <wp:extent cx="5486400" cy="1811919"/>
            <wp:effectExtent b="0" l="0" r="0" t="0"/>
            <wp:docPr id="8" name="image-77cfed4ab6c06949e6650d15f66311ccdf9736e3.jpg"/>
            <a:graphic>
              <a:graphicData uri="http://schemas.openxmlformats.org/drawingml/2006/picture">
                <pic:pic>
                  <pic:nvPicPr>
                    <pic:cNvPr id="8" name="image-77cfed4ab6c06949e6650d15f66311ccdf9736e3.jpg" descr=""/>
                    <pic:cNvPicPr/>
                  </pic:nvPicPr>
                  <pic:blipFill>
                    <a:blip r:embed="rId12" cstate="print"/>
                    <a:srcRect b="0" l="0" r="0" t="0"/>
                    <a:stretch>
                      <a:fillRect/>
                    </a:stretch>
                  </pic:blipFill>
                  <pic:spPr>
                    <a:xfrm>
                      <a:off x="0" y="0"/>
                      <a:ext cx="5486400" cy="181191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406316"/>
            <wp:effectExtent b="0" l="0" r="0" t="0"/>
            <wp:docPr id="9" name="image-7141f38226397ebb113922b29b05325dc3c6e9aa.jpg"/>
            <a:graphic>
              <a:graphicData uri="http://schemas.openxmlformats.org/drawingml/2006/picture">
                <pic:pic>
                  <pic:nvPicPr>
                    <pic:cNvPr id="9" name="image-7141f38226397ebb113922b29b05325dc3c6e9aa.jpg" descr=""/>
                    <pic:cNvPicPr/>
                  </pic:nvPicPr>
                  <pic:blipFill>
                    <a:blip r:embed="rId13" cstate="print"/>
                    <a:srcRect b="0" l="0" r="0" t="0"/>
                    <a:stretch>
                      <a:fillRect/>
                    </a:stretch>
                  </pic:blipFill>
                  <pic:spPr>
                    <a:xfrm>
                      <a:off x="0" y="0"/>
                      <a:ext cx="5486400" cy="2406316"/>
                    </a:xfrm>
                    <a:prstGeom prst="rect"/>
                  </pic:spPr>
                </pic:pic>
              </a:graphicData>
            </a:graphic>
          </wp:inline>
        </w:drawing>
      </w:r>
    </w:p>
    <w:p>
      <w:pPr>
        <w:spacing w:after="220" w:lineRule="auto"/>
      </w:pPr>
      <w:r>
        <w:rPr/>
        <w:t xml:space="preserve">Un sommateur est un montage dont la tension de sortie </w:t>
      </w:r>
      <m:oMath>
        <m:sSub>
          <m:sSubPr/>
          <m:e>
            <m:r>
              <m:rPr>
                <m:sty m:val="i"/>
              </m:rPr>
              <m:t>v</m:t>
            </m:r>
          </m:e>
          <m:sub>
            <m:r>
              <m:rPr>
                <m:sty m:val="i"/>
              </m:rPr>
              <m:t>s</m:t>
            </m:r>
          </m:sub>
        </m:sSub>
      </m:oMath>
      <w:r>
        <w:rPr>
          <w:rFonts w:eastAsia="Georgia" w:cs="Georgia" w:ascii="Georgia" w:hAnsi="Georgia"/>
        </w:rPr>
        <w:t xml:space="preserve"> est égale à la somme des tensions d'entrée, </w:t>
      </w:r>
      <m:oMath>
        <m:sSub>
          <m:sSubPr/>
          <m:e>
            <m:r>
              <m:rPr>
                <m:sty m:val="i"/>
              </m:rPr>
              <m:t>v</m:t>
            </m:r>
          </m:e>
          <m:sub>
            <m:r>
              <m:rPr>
                <m:sty m:val="i"/>
              </m:rPr>
              <m:t>s</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Exprimer la tension de sortie </w:t>
      </w:r>
      <m:oMath>
        <m:sSub>
          <m:sSubPr/>
          <m:e>
            <m:r>
              <m:rPr>
                <m:sty m:val="i"/>
              </m:rPr>
              <m:t>U</m:t>
            </m:r>
          </m:e>
          <m:sub>
            <m:r>
              <m:rPr>
                <m:sty m:val="p"/>
              </m:rPr>
              <m:t>2</m:t>
            </m:r>
          </m:sub>
        </m:sSub>
      </m:oMath>
      <w:r>
        <w:rPr>
          <w:rFonts w:eastAsia="Georgia" w:cs="Georgia" w:ascii="Georgia" w:hAnsi="Georgia"/>
        </w:rPr>
        <w:t xml:space="preserve"> en fonction de la température et des paramètres du montage. Quelle valeur doit-on donner au produit </w:t>
      </w:r>
      <m:oMath>
        <m:r>
          <m:rPr>
            <m:sty m:val="i"/>
          </m:rPr>
          <m:t>K</m:t>
        </m:r>
        <m:r>
          <m:rPr>
            <m:sty m:val="i"/>
          </m:rPr>
          <m:t>k</m:t>
        </m:r>
        <m:r>
          <m:rPr>
            <m:sty m:val="i"/>
          </m:rPr>
          <m:t>E</m:t>
        </m:r>
      </m:oMath>
      <w:r>
        <w:rPr>
          <w:rFonts w:eastAsia="Georgia" w:cs="Georgia" w:ascii="Georgia" w:hAnsi="Georgia"/>
        </w:rPr>
        <w:t xml:space="preserve"> pour pallier le défaut du premier montage ?</w:t>
      </w:r>
      <w:r>
        <w:rPr/>
        <w:br w:type="textWrapping"/>
      </w:r>
      <w:r>
        <w:rPr/>
        <w:t xml:space="preserve">I.C.4) </w:t>
      </w:r>
      <m:oMath>
        <m:r>
          <m:rPr>
            <m:sty m:val="p"/>
          </m:rPr>
          <m:t xml:space="preserve"> </m:t>
        </m:r>
      </m:oMath>
      <w:r>
        <w:rPr>
          <w:rFonts w:eastAsia="Georgia" w:cs="Georgia" w:ascii="Georgia" w:hAnsi="Georgia"/>
        </w:rPr>
        <w:t xml:space="preserve"> Mesure de la capacité </w:t>
      </w:r>
      <m:oMath>
        <m:r>
          <m:rPr>
            <m:sty m:val="i"/>
          </m:rPr>
          <m:t>C</m:t>
        </m:r>
        <m:r>
          <m:rPr>
            <m:sty m:val="p"/>
          </m:rPr>
          <m:t>(</m:t>
        </m:r>
        <m:r>
          <m:rPr>
            <m:sty m:val="i"/>
          </m:rPr>
          <m:t>H</m:t>
        </m:r>
        <m:r>
          <m:rPr>
            <m:sty m:val="i"/>
          </m:rPr>
          <m:t>R</m:t>
        </m:r>
        <m:r>
          <m:rPr>
            <m:sty m:val="p"/>
          </m:rPr>
          <m:t>)</m:t>
        </m:r>
      </m:oMath>
      <w:r>
        <w:rPr/>
        <w:t xml:space="preserve">.</w:t>
      </w:r>
      <w:r>
        <w:rPr/>
        <w:br w:type="textWrapping"/>
      </w:r>
      <w:r>
        <w:rPr>
          <w:rFonts w:eastAsia="Georgia" w:cs="Georgia" w:ascii="Georgia" w:hAnsi="Georgia"/>
        </w:rPr>
        <w:t xml:space="preserve">a) Afin de mesurer la capacité </w:t>
      </w:r>
      <m:oMath>
        <m:r>
          <m:rPr>
            <m:sty m:val="i"/>
          </m:rPr>
          <m:t>C</m:t>
        </m:r>
        <m:r>
          <m:rPr>
            <m:sty m:val="p"/>
          </m:rPr>
          <m:t>(</m:t>
        </m:r>
        <m:r>
          <m:rPr>
            <m:sty m:val="i"/>
          </m:rPr>
          <m:t>H</m:t>
        </m:r>
        <m:r>
          <m:rPr>
            <m:sty m:val="i"/>
          </m:rPr>
          <m:t>R</m:t>
        </m:r>
        <m:r>
          <m:rPr>
            <m:sty m:val="p"/>
          </m:rPr>
          <m:t>)</m:t>
        </m:r>
      </m:oMath>
      <w:r>
        <w:rPr>
          <w:rFonts w:eastAsia="Georgia" w:cs="Georgia" w:ascii="Georgia" w:hAnsi="Georgia"/>
        </w:rPr>
        <w:t xml:space="preserve"> on réalise le montage ci-après figure 10 . On se place en régime sinusoïdal forcé. Quelle est l'expression de </w:t>
      </w:r>
      <m:oMath>
        <m:sSub>
          <m:sSubPr/>
          <m:e>
            <m:r>
              <m:rPr>
                <m:sty m:val="i"/>
              </m:rPr>
              <m:t>U</m:t>
            </m:r>
          </m:e>
          <m:sub>
            <m:r>
              <m:rPr>
                <m:sty m:val="i"/>
              </m:rPr>
              <m:t>C</m:t>
            </m:r>
            <m:r>
              <m:rPr>
                <m:sty m:val="p"/>
              </m:rPr>
              <m:t>(</m:t>
            </m:r>
            <m:r>
              <m:rPr>
                <m:sty m:val="i"/>
              </m:rPr>
              <m:t>H</m:t>
            </m:r>
            <m:r>
              <m:rPr>
                <m:sty m:val="i"/>
              </m:rPr>
              <m:t>R</m:t>
            </m:r>
            <m:r>
              <m:rPr>
                <m:sty m:val="p"/>
              </m:rPr>
              <m:t>)</m:t>
            </m:r>
          </m:sub>
        </m:sSub>
      </m:oMath>
      <w:r>
        <w:rPr>
          <w:rFonts w:eastAsia="Georgia" w:cs="Georgia" w:ascii="Georgia" w:hAnsi="Georgia"/>
        </w:rPr>
        <w:t xml:space="preserve">, amplitude de la tension aux bornes de la capacité </w:t>
      </w:r>
      <m:oMath>
        <m:r>
          <m:rPr>
            <m:sty m:val="i"/>
          </m:rPr>
          <m:t>C</m:t>
        </m:r>
        <m:r>
          <m:rPr>
            <m:sty m:val="p"/>
          </m:rPr>
          <m:t>(</m:t>
        </m:r>
        <m:r>
          <m:rPr>
            <m:sty m:val="i"/>
          </m:rPr>
          <m:t>H</m:t>
        </m:r>
        <m:r>
          <m:rPr>
            <m:sty m:val="i"/>
          </m:rPr>
          <m:t>R</m:t>
        </m:r>
        <m:r>
          <m:rPr>
            <m:sty m:val="p"/>
          </m:rPr>
          <m:t>)</m:t>
        </m:r>
      </m:oMath>
      <w:r>
        <w:rPr/>
        <w:t xml:space="preserve">, en fonction de </w:t>
      </w:r>
      <m:oMath>
        <m:sSup>
          <m:sSupPr/>
          <m:e>
            <m:r>
              <m:rPr>
                <m:sty m:val="i"/>
              </m:rPr>
              <m:t>R</m:t>
            </m:r>
          </m:e>
          <m:sup>
            <m:r>
              <m:rPr>
                <m:sty m:val="i"/>
              </m:rPr>
              <m:t>′</m:t>
            </m:r>
          </m:sup>
        </m:sSup>
        <m:r>
          <m:rPr>
            <m:sty m:val="p"/>
          </m:rPr>
          <m:t>,</m:t>
        </m:r>
        <m:r>
          <m:rPr>
            <m:sty m:val="i"/>
          </m:rPr>
          <m:t>L</m:t>
        </m:r>
        <m:r>
          <m:rPr>
            <m:sty m:val="p"/>
          </m:rPr>
          <m:t>,</m:t>
        </m:r>
        <m:r>
          <m:rPr>
            <m:sty m:val="i"/>
          </m:rPr>
          <m:t>C</m:t>
        </m:r>
        <m:r>
          <m:rPr>
            <m:sty m:val="p"/>
          </m:rPr>
          <m:t>(</m:t>
        </m:r>
        <m:r>
          <m:rPr>
            <m:sty m:val="i"/>
          </m:rPr>
          <m:t>H</m:t>
        </m:r>
        <m:r>
          <m:rPr>
            <m:sty m:val="i"/>
          </m:rPr>
          <m:t>R</m:t>
        </m:r>
        <m:r>
          <m:rPr>
            <m:sty m:val="p"/>
          </m:rPr>
          <m:t>)</m:t>
        </m:r>
      </m:oMath>
      <w:r>
        <w:rPr/>
        <w:t xml:space="preserve"> et </w:t>
      </w:r>
      <m:oMath>
        <m:sSub>
          <m:sSubPr/>
          <m:e>
            <m:r>
              <m:rPr>
                <m:sty m:val="i"/>
              </m:rPr>
              <m:t>E</m:t>
            </m:r>
          </m:e>
          <m:sub>
            <m:r>
              <m:rPr>
                <m:sty m:val="p"/>
              </m:rPr>
              <m:t>0</m:t>
            </m:r>
          </m:sub>
        </m:sSub>
      </m:oMath>
      <w:r>
        <w:rPr>
          <w:rFonts w:eastAsia="Georgia" w:cs="Georgia" w:ascii="Georgia" w:hAnsi="Georgia"/>
        </w:rPr>
        <w:t xml:space="preserve"> ? Exprimer cette tension en fonction du facteur de qualité </w:t>
      </w:r>
      <m:oMath>
        <m:r>
          <m:rPr>
            <m:sty m:val="i"/>
          </m:rPr>
          <m:t>Q</m:t>
        </m:r>
      </m:oMath>
      <w:r>
        <w:rPr/>
        <w:t xml:space="preserve">, de la pulsation propre du montage </w:t>
      </w:r>
      <m:oMath>
        <m:sSub>
          <m:sSubPr/>
          <m:e>
            <m:r>
              <m:rPr>
                <m:sty m:val="i"/>
              </m:rPr>
              <m:t>ω</m:t>
            </m:r>
          </m:e>
          <m:sub>
            <m:r>
              <m:rPr>
                <m:sty m:val="p"/>
              </m:rPr>
              <m:t>0</m:t>
            </m:r>
          </m:sub>
        </m:sSub>
      </m:oMath>
      <w:r>
        <w:rPr/>
        <w:t xml:space="preserve"> et de la tension </w:t>
      </w:r>
      <m:oMath>
        <m:sSub>
          <m:sSubPr/>
          <m:e>
            <m:r>
              <m:rPr>
                <m:sty m:val="i"/>
              </m:rPr>
              <m:t>E</m:t>
            </m:r>
          </m:e>
          <m:sub>
            <m:r>
              <m:rPr>
                <m:sty m:val="p"/>
              </m:rPr>
              <m:t>0</m:t>
            </m:r>
          </m:sub>
        </m:sSub>
      </m:oMath>
      <w:r>
        <w:rPr>
          <w:rFonts w:eastAsia="Georgia" w:cs="Georgia" w:ascii="Georgia" w:hAnsi="Georgia"/>
        </w:rPr>
        <w:t xml:space="preserve">. À quelle condition sur </w:t>
      </w:r>
      <m:oMath>
        <m:r>
          <m:rPr>
            <m:sty m:val="i"/>
          </m:rPr>
          <m:t>Q</m:t>
        </m:r>
      </m:oMath>
      <w:r>
        <w:rPr>
          <w:rFonts w:eastAsia="Georgia" w:cs="Georgia" w:ascii="Georgia" w:hAnsi="Georgia"/>
        </w:rPr>
        <w:t xml:space="preserve"> cette tension présente-t-elle un maximum?</w:t>
      </w:r>
      <w:r>
        <w:rPr/>
        <w:br w:type="textWrapping"/>
      </w:r>
      <w:r>
        <w:rPr/>
        <w:t xml:space="preserve">Quelle est l'expression de la pulsation </w:t>
      </w:r>
      <m:oMath>
        <m:sSub>
          <m:sSubPr/>
          <m:e>
            <m:r>
              <m:rPr>
                <m:sty m:val="i"/>
              </m:rPr>
              <m:t>ω</m:t>
            </m:r>
          </m:e>
          <m:sub>
            <m:r>
              <m:rPr>
                <m:nor/>
              </m:rPr>
              <m:t>max </m:t>
            </m:r>
          </m:sub>
        </m:sSub>
      </m:oMath>
      <w:r>
        <w:rPr>
          <w:rFonts w:eastAsia="Georgia" w:cs="Georgia" w:ascii="Georgia" w:hAnsi="Georgia"/>
        </w:rPr>
        <w:t xml:space="preserve"> correspondant à ce maximum en fonction de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 Exprimer l'écart relatif </w:t>
      </w:r>
      <m:oMath>
        <m:d>
          <m:dPr>
            <m:begChr m:val="|"/>
            <m:endChr m:val="|"/>
            <m:ctrlPr>
              <w:rPr>
                <w:rFonts w:ascii="Cambria Math" w:hAnsi="Cambria Math"/>
              </w:rPr>
            </m:ctrlPr>
          </m:dPr>
          <m:e>
            <m:sSub>
              <m:sSubPr/>
              <m:e>
                <m:r>
                  <m:rPr>
                    <m:sty m:val="i"/>
                  </m:rPr>
                  <m:t>ω</m:t>
                </m:r>
              </m:e>
              <m:sub>
                <m:r>
                  <m:rPr>
                    <m:sty m:val="p"/>
                  </m:rPr>
                  <m:t>max</m:t>
                </m:r>
              </m:sub>
            </m:sSub>
            <m:r>
              <m:rPr>
                <m:sty m:val="p"/>
              </m:rPr>
              <m:t>−</m:t>
            </m:r>
            <m:sSub>
              <m:sSubPr/>
              <m:e>
                <m:r>
                  <m:rPr>
                    <m:sty m:val="i"/>
                  </m:rPr>
                  <m:t>ω</m:t>
                </m:r>
              </m:e>
              <m:sub>
                <m:r>
                  <m:rPr>
                    <m:sty m:val="p"/>
                  </m:rPr>
                  <m:t>0</m:t>
                </m:r>
              </m:sub>
            </m:sSub>
          </m:e>
        </m:d>
        <m:r>
          <m:rPr>
            <m:sty m:val="p"/>
          </m:rPr>
          <m:t>/</m:t>
        </m:r>
        <m:sSub>
          <m:sSubPr/>
          <m:e>
            <m:r>
              <m:rPr>
                <m:sty m:val="i"/>
              </m:rPr>
              <m:t>ω</m:t>
            </m:r>
          </m:e>
          <m:sub>
            <m:r>
              <m:rPr>
                <m:sty m:val="p"/>
              </m:rPr>
              <m:t>0</m:t>
            </m:r>
          </m:sub>
        </m:sSub>
      </m:oMath>
      <w:r>
        <w:rPr/>
        <w:t xml:space="preserve"> en fonction de </w:t>
      </w:r>
      <m:oMath>
        <m:r>
          <m:rPr>
            <m:sty m:val="i"/>
          </m:rPr>
          <m:t>Q</m:t>
        </m:r>
      </m:oMath>
      <w:r>
        <w:rPr>
          <w:rFonts w:eastAsia="Georgia" w:cs="Georgia" w:ascii="Georgia" w:hAnsi="Georgia"/>
        </w:rPr>
        <w:t xml:space="preserve">. A l'aide d'un générateur de tension alternatif de fréquence variable et d'un voltmètre, on recherche la fréquence pour laquelle la tension mesurée est</w:t>
      </w:r>
      <w:r>
        <w:rPr/>
        <w:br w:type="textWrapping"/>
      </w:r>
    </w:p>
    <w:p>
      <w:pPr>
        <w:spacing w:lineRule="auto"/>
        <w:jc w:val="center"/>
      </w:pPr>
      <w:r>
        <w:rPr/>
        <w:drawing>
          <wp:inline distB="0" distL="0" distR="0" distT="0">
            <wp:extent cx="5486400" cy="2828784"/>
            <wp:effectExtent b="0" l="0" r="0" t="0"/>
            <wp:docPr id="10" name="image-f4af5a7714cc52fb97e3ef79b3cfa4c938b71a25.jpg"/>
            <a:graphic>
              <a:graphicData uri="http://schemas.openxmlformats.org/drawingml/2006/picture">
                <pic:pic>
                  <pic:nvPicPr>
                    <pic:cNvPr id="10" name="image-f4af5a7714cc52fb97e3ef79b3cfa4c938b71a25.jpg" descr=""/>
                    <pic:cNvPicPr/>
                  </pic:nvPicPr>
                  <pic:blipFill>
                    <a:blip r:embed="rId14" cstate="print"/>
                    <a:srcRect b="0" l="0" r="0" t="0"/>
                    <a:stretch>
                      <a:fillRect/>
                    </a:stretch>
                  </pic:blipFill>
                  <pic:spPr>
                    <a:xfrm>
                      <a:off x="0" y="0"/>
                      <a:ext cx="5486400" cy="2828784"/>
                    </a:xfrm>
                    <a:prstGeom prst="rect"/>
                  </pic:spPr>
                </pic:pic>
              </a:graphicData>
            </a:graphic>
          </wp:inline>
        </w:drawing>
      </w:r>
    </w:p>
    <w:p>
      <w:pPr>
        <w:spacing w:after="220" w:lineRule="auto"/>
      </w:pPr>
      <w:r>
        <w:rPr/>
        <w:br w:type="textWrapping"/>
      </w:r>
      <w:r>
        <w:rPr>
          <w:rFonts w:eastAsia="Georgia" w:cs="Georgia" w:ascii="Georgia" w:hAnsi="Georgia"/>
        </w:rPr>
        <w:t xml:space="preserve">maximale. Afin d'évaluer l'ordre de grandeur du facteur de qualité, on pourra, dans cette question utiliser les valeurs numériques suivantes : </w:t>
      </w:r>
      <m:oMath>
        <m:sSup>
          <m:sSupPr/>
          <m:e>
            <m:r>
              <m:rPr>
                <m:sty m:val="i"/>
              </m:rPr>
              <m:t>R</m:t>
            </m:r>
          </m:e>
          <m:sup>
            <m:r>
              <m:rPr>
                <m:sty m:val="i"/>
              </m:rPr>
              <m:t>′</m:t>
            </m:r>
          </m:sup>
        </m:sSup>
        <m:r>
          <m:rPr>
            <m:sty m:val="p"/>
          </m:rPr>
          <m:t>=</m:t>
        </m:r>
        <m:r>
          <m:rPr>
            <m:sty m:val="p"/>
          </m:rPr>
          <m:t>10</m:t>
        </m:r>
        <m:r>
          <m:rPr>
            <m:sty m:val="p"/>
          </m:rPr>
          <m:t>Ω</m:t>
        </m:r>
      </m:oMath>
      <w:r>
        <w:rPr/>
        <w:t xml:space="preserve">,</w:t>
      </w:r>
      <w:r>
        <w:rPr/>
        <w:br w:type="textWrapping"/>
      </w:r>
      <m:oMath>
        <m:r>
          <m:rPr>
            <m:sty m:val="i"/>
          </m:rPr>
          <m:t>L</m:t>
        </m:r>
        <m:r>
          <m:rPr>
            <m:sty m:val="p"/>
          </m:rPr>
          <m:t>=</m:t>
        </m:r>
        <m:r>
          <m:rPr>
            <m:sty m:val="p"/>
          </m:rPr>
          <m:t>100</m:t>
        </m:r>
        <m:r>
          <m:rPr>
            <m:sty m:val="p"/>
          </m:rPr>
          <m:t>mH</m:t>
        </m:r>
        <m:r>
          <m:rPr>
            <m:sty m:val="p"/>
          </m:rPr>
          <m:t>,</m:t>
        </m:r>
        <m:r>
          <m:rPr>
            <m:sty m:val="i"/>
          </m:rPr>
          <m:t>C</m:t>
        </m:r>
        <m:r>
          <m:rPr>
            <m:sty m:val="p"/>
          </m:rPr>
          <m:t>(</m:t>
        </m:r>
        <m:r>
          <m:rPr>
            <m:sty m:val="i"/>
          </m:rPr>
          <m:t>H</m:t>
        </m:r>
        <m:r>
          <m:rPr>
            <m:sty m:val="i"/>
          </m:rPr>
          <m:t>R</m:t>
        </m:r>
        <m:r>
          <m:rPr>
            <m:sty m:val="p"/>
          </m:rPr>
          <m:t>)</m:t>
        </m:r>
        <m:r>
          <m:rPr>
            <m:sty m:val="p"/>
          </m:rPr>
          <m:t>=</m:t>
        </m:r>
        <m:r>
          <m:rPr>
            <m:sty m:val="p"/>
          </m:rPr>
          <m:t>100</m:t>
        </m:r>
        <m:r>
          <m:rPr>
            <m:sty m:val="p"/>
          </m:rPr>
          <m:t>pF</m:t>
        </m:r>
      </m:oMath>
      <w:r>
        <w:rPr>
          <w:rFonts w:eastAsia="Georgia" w:cs="Georgia" w:ascii="Georgia" w:hAnsi="Georgia"/>
        </w:rPr>
        <w:t xml:space="preserve">. Évaluer l'écart relatif </w:t>
      </w:r>
      <m:oMath>
        <m:d>
          <m:dPr>
            <m:begChr m:val="|"/>
            <m:endChr m:val="|"/>
            <m:ctrlPr>
              <w:rPr>
                <w:rFonts w:ascii="Cambria Math" w:hAnsi="Cambria Math"/>
              </w:rPr>
            </m:ctrlPr>
          </m:dPr>
          <m:e>
            <m:sSub>
              <m:sSubPr/>
              <m:e>
                <m:r>
                  <m:rPr>
                    <m:sty m:val="i"/>
                  </m:rPr>
                  <m:t>ω</m:t>
                </m:r>
              </m:e>
              <m:sub>
                <m:r>
                  <m:rPr>
                    <m:nor/>
                  </m:rPr>
                  <m:t>max </m:t>
                </m:r>
              </m:sub>
            </m:sSub>
            <m:r>
              <m:rPr>
                <m:sty m:val="p"/>
              </m:rPr>
              <m:t>−</m:t>
            </m:r>
            <m:sSub>
              <m:sSubPr/>
              <m:e>
                <m:r>
                  <m:rPr>
                    <m:sty m:val="i"/>
                  </m:rPr>
                  <m:t>ω</m:t>
                </m:r>
              </m:e>
              <m:sub>
                <m:r>
                  <m:rPr>
                    <m:sty m:val="p"/>
                  </m:rPr>
                  <m:t>0</m:t>
                </m:r>
              </m:sub>
            </m:sSub>
          </m:e>
        </m:d>
        <m:r>
          <m:rPr>
            <m:sty m:val="p"/>
          </m:rPr>
          <m:t>/</m:t>
        </m:r>
        <m:sSub>
          <m:sSubPr/>
          <m:e>
            <m:r>
              <m:rPr>
                <m:sty m:val="i"/>
              </m:rPr>
              <m:t>ω</m:t>
            </m:r>
          </m:e>
          <m:sub>
            <m:r>
              <m:rPr>
                <m:sty m:val="p"/>
              </m:rPr>
              <m:t>0</m:t>
            </m:r>
          </m:sub>
        </m:sSub>
      </m:oMath>
      <w:r>
        <w:rPr/>
        <w:t xml:space="preserve"> dans ce cas. Peut-on confondre </w:t>
      </w:r>
      <m:oMath>
        <m:sSub>
          <m:sSubPr/>
          <m:e>
            <m:r>
              <m:rPr>
                <m:sty m:val="i"/>
              </m:rPr>
              <m:t>ω</m:t>
            </m:r>
          </m:e>
          <m:sub>
            <m:r>
              <m:rPr>
                <m:sty m:val="p"/>
              </m:rPr>
              <m:t>0</m:t>
            </m:r>
          </m:sub>
        </m:sSub>
      </m:oMath>
      <w:r>
        <w:rPr/>
        <w:t xml:space="preserve"> et </w:t>
      </w:r>
      <m:oMath>
        <m:sSub>
          <m:sSubPr/>
          <m:e>
            <m:r>
              <m:rPr>
                <m:sty m:val="i"/>
              </m:rPr>
              <m:t>ω</m:t>
            </m:r>
          </m:e>
          <m:sub>
            <m:r>
              <m:rPr>
                <m:sty m:val="p"/>
              </m:rPr>
              <m:t>max</m:t>
            </m:r>
          </m:sub>
        </m:sSub>
      </m:oMath>
      <w:r>
        <w:rPr/>
        <w:t xml:space="preserve"> ?</w:t>
      </w:r>
      <w:r>
        <w:rPr/>
        <w:br w:type="textWrapping"/>
      </w:r>
      <w:r>
        <w:rPr>
          <w:rFonts w:eastAsia="Georgia" w:cs="Georgia" w:ascii="Georgia" w:hAnsi="Georgia"/>
        </w:rPr>
        <w:t xml:space="preserve">b) Afin de disposer le capteur à l'extérieur d'un bâtiment et le dispositif de mesure à l'intérieur, on utilise un câble coaxial de longueur 5 m (voir figure 11). Entre les points </w:t>
      </w:r>
      <m:oMath>
        <m:r>
          <m:rPr>
            <m:sty m:val="i"/>
          </m:rPr>
          <m:t>A</m:t>
        </m:r>
      </m:oMath>
      <w:r>
        <w:rPr/>
        <w:t xml:space="preserve"> et </w:t>
      </w:r>
      <m:oMath>
        <m:r>
          <m:rPr>
            <m:sty m:val="i"/>
          </m:rPr>
          <m:t>B</m:t>
        </m:r>
      </m:oMath>
      <w:r>
        <w:rPr>
          <w:rFonts w:eastAsia="Georgia" w:cs="Georgia" w:ascii="Georgia" w:hAnsi="Georgia"/>
        </w:rPr>
        <w:t xml:space="preserve">, on connecte le câble et le capteur. D'un point de</w:t>
      </w:r>
      <w:r>
        <w:rPr/>
        <w:br w:type="textWrapping"/>
      </w:r>
    </w:p>
    <w:p>
      <w:pPr>
        <w:spacing w:lineRule="auto"/>
        <w:jc w:val="center"/>
      </w:pPr>
      <w:r>
        <w:rPr/>
        <w:drawing>
          <wp:inline distB="0" distL="0" distR="0" distT="0">
            <wp:extent cx="5486400" cy="2452664"/>
            <wp:effectExtent b="0" l="0" r="0" t="0"/>
            <wp:docPr id="11" name="image-a850ce256bf72ec4f554b95ccc6bd8fb1a5d5b92.jpg"/>
            <a:graphic>
              <a:graphicData uri="http://schemas.openxmlformats.org/drawingml/2006/picture">
                <pic:pic>
                  <pic:nvPicPr>
                    <pic:cNvPr id="11" name="image-a850ce256bf72ec4f554b95ccc6bd8fb1a5d5b92.jpg" descr=""/>
                    <pic:cNvPicPr/>
                  </pic:nvPicPr>
                  <pic:blipFill>
                    <a:blip r:embed="rId15" cstate="print"/>
                    <a:srcRect b="0" l="0" r="0" t="0"/>
                    <a:stretch>
                      <a:fillRect/>
                    </a:stretch>
                  </pic:blipFill>
                  <pic:spPr>
                    <a:xfrm>
                      <a:off x="0" y="0"/>
                      <a:ext cx="5486400" cy="2452664"/>
                    </a:xfrm>
                    <a:prstGeom prst="rect"/>
                  </pic:spPr>
                </pic:pic>
              </a:graphicData>
            </a:graphic>
          </wp:inline>
        </w:drawing>
      </w:r>
    </w:p>
    <w:p>
      <w:pPr>
        <w:spacing w:after="220" w:lineRule="auto"/>
      </w:pPr>
      <w:r>
        <w:rPr/>
        <w:br w:type="textWrapping"/>
      </w:r>
      <w:r>
        <w:rPr>
          <w:rFonts w:eastAsia="Georgia" w:cs="Georgia" w:ascii="Georgia" w:hAnsi="Georgia"/>
        </w:rPr>
        <w:t xml:space="preserve">vue électrique, le câble se comporte comme un condensateur de capacité </w:t>
      </w:r>
      <m:oMath>
        <m:sSub>
          <m:sSubPr/>
          <m:e>
            <m:r>
              <m:rPr>
                <m:sty m:val="i"/>
              </m:rPr>
              <m:t>C</m:t>
            </m:r>
          </m:e>
          <m:sub>
            <m:r>
              <m:rPr>
                <m:nor/>
              </m:rPr>
              <m:t>câble </m:t>
            </m:r>
          </m:sub>
        </m:sSub>
        <m:r>
          <m:rPr>
            <m:sty m:val="p"/>
          </m:rPr>
          <m:t>≈</m:t>
        </m:r>
        <m:r>
          <m:rPr>
            <m:sty m:val="p"/>
          </m:rPr>
          <m:t>100</m:t>
        </m:r>
        <m:r>
          <m:rPr>
            <m:sty m:val="p"/>
          </m:rPr>
          <m:t>pF</m:t>
        </m:r>
      </m:oMath>
      <w:r>
        <w:rPr>
          <w:rFonts w:eastAsia="Georgia" w:cs="Georgia" w:ascii="Georgia" w:hAnsi="Georgia"/>
        </w:rPr>
        <w:t xml:space="preserve">, de plus il est sensible aux variations d'humidité de l'air ambiant.</w:t>
      </w:r>
      <w:r>
        <w:rPr/>
        <w:br w:type="textWrapping"/>
      </w:r>
      <w:r>
        <w:rPr>
          <w:rFonts w:eastAsia="Georgia" w:cs="Georgia" w:ascii="Georgia" w:hAnsi="Georgia"/>
        </w:rPr>
        <w:t xml:space="preserve">Quel est le montage équivalent de ce système ? Quelle est la capacité mesurée par le système d'exploitation ? Quel est l'inconvénient majeur de ce montage ?</w:t>
      </w:r>
      <w:r>
        <w:rPr/>
        <w:br w:type="textWrapping"/>
      </w:r>
      <w:r>
        <w:rPr>
          <w:rFonts w:eastAsia="Georgia" w:cs="Georgia" w:ascii="Georgia" w:hAnsi="Georgia"/>
        </w:rPr>
        <w:t xml:space="preserve">c) Afin de palier cet inconvénient on réalise le dispositif de la figure 12.</w:t>
      </w:r>
    </w:p>
    <w:p>
      <w:pPr>
        <w:spacing w:lineRule="auto"/>
        <w:jc w:val="center"/>
      </w:pPr>
      <w:r>
        <w:rPr/>
        <w:drawing>
          <wp:inline distB="0" distL="0" distR="0" distT="0">
            <wp:extent cx="5486400" cy="1838659"/>
            <wp:effectExtent b="0" l="0" r="0" t="0"/>
            <wp:docPr id="12" name="image-c1491d2f6cf0c510349d333ee31ab16b6ba4f96b.jpg"/>
            <a:graphic>
              <a:graphicData uri="http://schemas.openxmlformats.org/drawingml/2006/picture">
                <pic:pic>
                  <pic:nvPicPr>
                    <pic:cNvPr id="12" name="image-c1491d2f6cf0c510349d333ee31ab16b6ba4f96b.jpg" descr=""/>
                    <pic:cNvPicPr/>
                  </pic:nvPicPr>
                  <pic:blipFill>
                    <a:blip r:embed="rId16" cstate="print"/>
                    <a:srcRect b="0" l="0" r="0" t="0"/>
                    <a:stretch>
                      <a:fillRect/>
                    </a:stretch>
                  </pic:blipFill>
                  <pic:spPr>
                    <a:xfrm>
                      <a:off x="0" y="0"/>
                      <a:ext cx="5486400" cy="1838659"/>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L'amplificateur opérationnel est supposé parfait ( </w:t>
      </w:r>
      <m:oMath>
        <m:sSup>
          <m:sSupPr/>
          <m:e>
            <m:r>
              <m:rPr>
                <m:sty m:val="i"/>
              </m:rPr>
              <m:t>i</m:t>
            </m:r>
          </m:e>
          <m:sup>
            <m:r>
              <m:rPr>
                <m:sty m:val="p"/>
              </m:rPr>
              <m:t>+</m:t>
            </m:r>
          </m:sup>
        </m:sSup>
        <m:r>
          <m:rPr>
            <m:sty m:val="p"/>
          </m:rPr>
          <m:t>=</m:t>
        </m:r>
        <m:sSup>
          <m:sSupPr/>
          <m:e>
            <m:r>
              <m:rPr>
                <m:sty m:val="i"/>
              </m:rPr>
              <m:t>i</m:t>
            </m:r>
          </m:e>
          <m:sup>
            <m:r>
              <m:rPr>
                <m:sty m:val="p"/>
              </m:rPr>
              <m:t>−</m:t>
            </m:r>
          </m:sup>
        </m:sSup>
        <m:r>
          <m:rPr>
            <m:sty m:val="p"/>
          </m:rPr>
          <m:t>=</m:t>
        </m:r>
        <m:r>
          <m:rPr>
            <m:sty m:val="p"/>
          </m:rPr>
          <m:t>0</m:t>
        </m:r>
        <m:r>
          <m:rPr>
            <m:nor/>
          </m:rPr>
          <m:t xml:space="preserve"> </m:t>
        </m:r>
        <m:r>
          <m:rPr>
            <m:sty m:val="p"/>
          </m:rPr>
          <m:t>A</m:t>
        </m:r>
      </m:oMath>
      <w:r>
        <w:rPr>
          <w:rFonts w:eastAsia="Georgia" w:cs="Georgia" w:ascii="Georgia" w:hAnsi="Georgia"/>
        </w:rPr>
        <w:t xml:space="preserve"> ) et fonctionnant en régime linéaire </w:t>
      </w:r>
      <m:oMath>
        <m:d>
          <m:dPr>
            <m:begChr m:val="("/>
            <m:endChr m:val=")"/>
            <m:ctrlPr>
              <w:rPr>
                <w:rFonts w:ascii="Cambria Math" w:hAnsi="Cambria Math"/>
              </w:rPr>
            </m:ctrlPr>
          </m:dPr>
          <m:e>
            <m:sSup>
              <m:sSupPr/>
              <m:e>
                <m:r>
                  <m:rPr>
                    <m:sty m:val="i"/>
                  </m:rPr>
                  <m:t>v</m:t>
                </m:r>
              </m:e>
              <m:sup>
                <m:r>
                  <m:rPr>
                    <m:sty m:val="p"/>
                  </m:rPr>
                  <m:t>+</m:t>
                </m:r>
              </m:sup>
            </m:sSup>
            <m:r>
              <m:rPr>
                <m:sty m:val="p"/>
              </m:rPr>
              <m:t>=</m:t>
            </m:r>
            <m:sSup>
              <m:sSupPr/>
              <m:e>
                <m:r>
                  <m:rPr>
                    <m:sty m:val="i"/>
                  </m:rPr>
                  <m:t>v</m:t>
                </m:r>
              </m:e>
              <m:sup>
                <m:r>
                  <m:rPr>
                    <m:sty m:val="p"/>
                  </m:rPr>
                  <m:t>−</m:t>
                </m:r>
              </m:sup>
            </m:sSup>
          </m:e>
        </m:d>
      </m:oMath>
      <w:r>
        <w:rPr/>
        <w:t xml:space="preserve">. Pour </w:t>
      </w:r>
      <m:oMath>
        <m:r>
          <m:rPr>
            <m:sty m:val="i"/>
          </m:rPr>
          <m:t>t</m:t>
        </m:r>
        <m:r>
          <m:rPr>
            <m:sty m:val="p"/>
          </m:rPr>
          <m:t>&lt;</m:t>
        </m:r>
        <m:r>
          <m:rPr>
            <m:sty m:val="p"/>
          </m:rPr>
          <m:t>0</m:t>
        </m:r>
      </m:oMath>
      <w:r>
        <w:rPr/>
        <w:t xml:space="preserve"> le condensateur </w:t>
      </w:r>
      <m:oMath>
        <m:sSub>
          <m:sSubPr/>
          <m:e>
            <m:r>
              <m:rPr>
                <m:sty m:val="i"/>
              </m:rPr>
              <m:t>C</m:t>
            </m:r>
          </m:e>
          <m:sub>
            <m:r>
              <m:rPr>
                <m:sty m:val="p"/>
              </m:rPr>
              <m:t>0</m:t>
            </m:r>
          </m:sub>
        </m:sSub>
      </m:oMath>
      <w:r>
        <w:rPr>
          <w:rFonts w:eastAsia="Georgia" w:cs="Georgia" w:ascii="Georgia" w:hAnsi="Georgia"/>
        </w:rPr>
        <w:t xml:space="preserve"> est déchargé et on ferme l'interrupteur à l'instant </w:t>
      </w:r>
      <m:oMath>
        <m:r>
          <m:rPr>
            <m:sty m:val="i"/>
          </m:rPr>
          <m:t>t</m:t>
        </m:r>
        <m:r>
          <m:rPr>
            <m:sty m:val="p"/>
          </m:rPr>
          <m:t>=</m:t>
        </m:r>
        <m:r>
          <m:rPr>
            <m:sty m:val="p"/>
          </m:rPr>
          <m:t>0</m:t>
        </m:r>
      </m:oMath>
      <w:r>
        <w:rPr>
          <w:rFonts w:eastAsia="Georgia" w:cs="Georgia" w:ascii="Georgia" w:hAnsi="Georgia"/>
        </w:rPr>
        <w:t xml:space="preserve">. Quel est le schéma électrique équivalent du montage proposé ? On notera </w:t>
      </w:r>
      <m:oMath>
        <m:sSub>
          <m:sSubPr/>
          <m:e>
            <m:r>
              <m:rPr>
                <m:sty m:val="i"/>
              </m:rPr>
              <m:t>C</m:t>
            </m:r>
          </m:e>
          <m:sub>
            <m:r>
              <m:rPr>
                <m:sty m:val="i"/>
              </m:rPr>
              <m:t>b</m:t>
            </m:r>
            <m:r>
              <m:rPr>
                <m:sty m:val="p"/>
              </m:rPr>
              <m:t>1</m:t>
            </m:r>
          </m:sub>
        </m:sSub>
      </m:oMath>
      <w:r>
        <w:rPr/>
        <w:t xml:space="preserve"> et </w:t>
      </w:r>
      <m:oMath>
        <m:sSub>
          <m:sSubPr/>
          <m:e>
            <m:r>
              <m:rPr>
                <m:sty m:val="i"/>
              </m:rPr>
              <m:t>C</m:t>
            </m:r>
          </m:e>
          <m:sub>
            <m:r>
              <m:rPr>
                <m:sty m:val="i"/>
              </m:rPr>
              <m:t>b</m:t>
            </m:r>
            <m:r>
              <m:rPr>
                <m:sty m:val="p"/>
              </m:rPr>
              <m:t>2</m:t>
            </m:r>
          </m:sub>
        </m:sSub>
      </m:oMath>
      <w:r>
        <w:rPr>
          <w:rFonts w:eastAsia="Georgia" w:cs="Georgia" w:ascii="Georgia" w:hAnsi="Georgia"/>
        </w:rPr>
        <w:t xml:space="preserve"> les capacités des câbles coaxiaux servant à la liaison.</w:t>
      </w:r>
      <w:r>
        <w:rPr/>
        <w:br w:type="textWrapping"/>
      </w:r>
      <w:r>
        <w:rPr>
          <w:rFonts w:eastAsia="Georgia" w:cs="Georgia" w:ascii="Georgia" w:hAnsi="Georgia"/>
        </w:rPr>
        <w:t xml:space="preserve">Établir les expressions des variations temporelles des tensions </w:t>
      </w:r>
      <m:oMath>
        <m:sSub>
          <m:sSubPr/>
          <m:e>
            <m:r>
              <m:rPr>
                <m:sty m:val="i"/>
              </m:rPr>
              <m:t>U</m:t>
            </m:r>
          </m:e>
          <m:sub>
            <m:r>
              <m:rPr>
                <m:sty m:val="i"/>
              </m:rPr>
              <m:t>C</m:t>
            </m:r>
            <m:r>
              <m:rPr>
                <m:sty m:val="i"/>
              </m:rPr>
              <m:t>b</m:t>
            </m:r>
            <m:r>
              <m:rPr>
                <m:sty m:val="p"/>
              </m:rPr>
              <m:t>1</m:t>
            </m:r>
          </m:sub>
        </m:sSub>
      </m:oMath>
      <w:r>
        <w:rPr>
          <w:rFonts w:eastAsia="Georgia" w:cs="Georgia" w:ascii="Georgia" w:hAnsi="Georgia"/>
        </w:rPr>
        <w:t xml:space="preserve">, aux bornes du câble coaxial 1, et </w:t>
      </w:r>
      <m:oMath>
        <m:sSub>
          <m:sSubPr/>
          <m:e>
            <m:r>
              <m:rPr>
                <m:sty m:val="i"/>
              </m:rPr>
              <m:t>U</m:t>
            </m:r>
          </m:e>
          <m:sub>
            <m:r>
              <m:rPr>
                <m:sty m:val="i"/>
              </m:rPr>
              <m:t>C</m:t>
            </m:r>
            <m:r>
              <m:rPr>
                <m:sty m:val="p"/>
              </m:rPr>
              <m:t>(</m:t>
            </m:r>
            <m:r>
              <m:rPr>
                <m:sty m:val="i"/>
              </m:rPr>
              <m:t>H</m:t>
            </m:r>
            <m:r>
              <m:rPr>
                <m:sty m:val="i"/>
              </m:rPr>
              <m:t>R</m:t>
            </m:r>
            <m:r>
              <m:rPr>
                <m:sty m:val="p"/>
              </m:rPr>
              <m:t>)</m:t>
            </m:r>
          </m:sub>
        </m:sSub>
      </m:oMath>
      <w:r>
        <w:rPr>
          <w:rFonts w:eastAsia="Georgia" w:cs="Georgia" w:ascii="Georgia" w:hAnsi="Georgia"/>
        </w:rPr>
        <w:t xml:space="preserve"> aux bornes du capteur. Quelles sont les valeurs limites de ces tensions au bout d'un temps très long? Après un temps long ( </w:t>
      </w:r>
      <m:oMath>
        <m:sSub>
          <m:sSubPr/>
          <m:e>
            <m:r>
              <m:rPr>
                <m:sty m:val="i"/>
              </m:rPr>
              <m:t>t</m:t>
            </m:r>
          </m:e>
          <m:sub>
            <m:r>
              <m:rPr>
                <m:sty m:val="p"/>
              </m:rPr>
              <m:t>∞</m:t>
            </m:r>
          </m:sub>
        </m:sSub>
        <m:r>
          <m:rPr>
            <m:sty m:val="p"/>
          </m:rPr>
          <m:t>»</m:t>
        </m:r>
        <m:sSub>
          <m:sSubPr/>
          <m:e>
            <m:r>
              <m:rPr>
                <m:sty m:val="i"/>
              </m:rPr>
              <m:t>r</m:t>
            </m:r>
          </m:e>
          <m:sub>
            <m:r>
              <m:rPr>
                <m:sty m:val="i"/>
              </m:rPr>
              <m:t>g</m:t>
            </m:r>
          </m:sub>
        </m:sSub>
        <m:d>
          <m:dPr>
            <m:begChr m:val="("/>
            <m:endChr m:val=")"/>
            <m:ctrlPr>
              <w:rPr>
                <w:rFonts w:ascii="Cambria Math" w:hAnsi="Cambria Math"/>
              </w:rPr>
            </m:ctrlPr>
          </m:dPr>
          <m:e>
            <m:sSub>
              <m:sSubPr/>
              <m:e>
                <m:r>
                  <m:rPr>
                    <m:sty m:val="i"/>
                  </m:rPr>
                  <m:t>C</m:t>
                </m:r>
              </m:e>
              <m:sub>
                <m:r>
                  <m:rPr>
                    <m:sty m:val="i"/>
                  </m:rPr>
                  <m:t>b</m:t>
                </m:r>
                <m:r>
                  <m:rPr>
                    <m:sty m:val="p"/>
                  </m:rPr>
                  <m:t>1</m:t>
                </m:r>
              </m:sub>
            </m:sSub>
            <m:r>
              <m:rPr>
                <m:sty m:val="p"/>
              </m:rPr>
              <m:t>+</m:t>
            </m:r>
            <m:r>
              <m:rPr>
                <m:sty m:val="i"/>
              </m:rPr>
              <m:t>C</m:t>
            </m:r>
            <m:r>
              <m:rPr>
                <m:sty m:val="p"/>
              </m:rPr>
              <m:t>(</m:t>
            </m:r>
            <m:r>
              <m:rPr>
                <m:sty m:val="i"/>
              </m:rPr>
              <m:t>H</m:t>
            </m:r>
            <m:r>
              <m:rPr>
                <m:sty m:val="i"/>
              </m:rPr>
              <m:t>R</m:t>
            </m:r>
            <m:r>
              <m:rPr>
                <m:sty m:val="p"/>
              </m:rPr>
              <m:t>)</m:t>
            </m:r>
          </m:e>
        </m:d>
      </m:oMath>
      <w:r>
        <w:rPr/>
        <w:t xml:space="preserve">, on mesure la tension de sortie </w:t>
      </w:r>
      <m:oMath>
        <m:sSub>
          <m:sSubPr/>
          <m:e>
            <m:r>
              <m:rPr>
                <m:sty m:val="i"/>
              </m:rPr>
              <m:t>U</m:t>
            </m:r>
          </m:e>
          <m:sub>
            <m:r>
              <m:rPr>
                <m:sty m:val="i"/>
              </m:rPr>
              <m:t>S</m:t>
            </m:r>
          </m:sub>
        </m:sSub>
      </m:oMath>
      <w:r>
        <w:rPr/>
        <w:t xml:space="preserve">.</w:t>
      </w:r>
      <w:r>
        <w:rPr/>
        <w:br w:type="textWrapping"/>
      </w:r>
      <w:r>
        <w:rPr>
          <w:rFonts w:eastAsia="Georgia" w:cs="Georgia" w:ascii="Georgia" w:hAnsi="Georgia"/>
        </w:rPr>
        <w:t xml:space="preserve">Déterminer alors :</w:t>
      </w:r>
    </w:p>
    <w:p>
      <w:pPr>
        <w:numPr>
          <w:ilvl w:val="0"/>
          <w:numId w:val="2"/>
        </w:numPr>
        <w:spacing w:lineRule="auto"/>
      </w:pPr>
      <w:r>
        <w:rPr>
          <w:rFonts w:eastAsia="Georgia" w:cs="Georgia" w:ascii="Georgia" w:hAnsi="Georgia"/>
        </w:rPr>
        <w:t xml:space="preserve">la charge portée par le câble de capacité </w:t>
      </w:r>
      <m:oMath>
        <m:sSub>
          <m:sSubPr/>
          <m:e>
            <m:r>
              <m:rPr>
                <m:sty m:val="i"/>
              </m:rPr>
              <m:t>C</m:t>
            </m:r>
          </m:e>
          <m:sub>
            <m:r>
              <m:rPr>
                <m:sty m:val="i"/>
              </m:rPr>
              <m:t>b</m:t>
            </m:r>
            <m:r>
              <m:rPr>
                <m:sty m:val="p"/>
              </m:rPr>
              <m:t>1</m:t>
            </m:r>
          </m:sub>
        </m:sSub>
      </m:oMath>
      <w:r>
        <w:rPr/>
        <w:t xml:space="preserve">;</w:t>
      </w:r>
    </w:p>
    <w:p>
      <w:pPr>
        <w:numPr>
          <w:ilvl w:val="0"/>
          <w:numId w:val="2"/>
        </w:numPr>
        <w:spacing w:lineRule="auto"/>
      </w:pPr>
      <w:r>
        <w:rPr>
          <w:rFonts w:eastAsia="Georgia" w:cs="Georgia" w:ascii="Georgia" w:hAnsi="Georgia"/>
        </w:rPr>
        <w:t xml:space="preserve">la charge portée par le capteur </w:t>
      </w:r>
      <m:oMath>
        <m:r>
          <m:rPr>
            <m:sty m:val="i"/>
          </m:rPr>
          <m:t>C</m:t>
        </m:r>
        <m:r>
          <m:rPr>
            <m:sty m:val="p"/>
          </m:rPr>
          <m:t>(</m:t>
        </m:r>
        <m:r>
          <m:rPr>
            <m:sty m:val="i"/>
          </m:rPr>
          <m:t>H</m:t>
        </m:r>
        <m:r>
          <m:rPr>
            <m:sty m:val="i"/>
          </m:rPr>
          <m:t>R</m:t>
        </m:r>
        <m:r>
          <m:rPr>
            <m:sty m:val="p"/>
          </m:rPr>
          <m:t>)</m:t>
        </m:r>
      </m:oMath>
      <w:r>
        <w:rPr/>
        <w:t xml:space="preserve">;</w:t>
      </w:r>
    </w:p>
    <w:p>
      <w:pPr>
        <w:numPr>
          <w:ilvl w:val="0"/>
          <w:numId w:val="2"/>
        </w:numPr>
        <w:spacing w:lineRule="auto"/>
      </w:pPr>
      <w:r>
        <w:rPr>
          <w:rFonts w:eastAsia="Georgia" w:cs="Georgia" w:ascii="Georgia" w:hAnsi="Georgia"/>
        </w:rPr>
        <w:t xml:space="preserve">la charge portée par le câble de capacité </w:t>
      </w:r>
      <m:oMath>
        <m:sSub>
          <m:sSubPr/>
          <m:e>
            <m:r>
              <m:rPr>
                <m:sty m:val="i"/>
              </m:rPr>
              <m:t>C</m:t>
            </m:r>
          </m:e>
          <m:sub>
            <m:r>
              <m:rPr>
                <m:sty m:val="i"/>
              </m:rPr>
              <m:t>b</m:t>
            </m:r>
            <m:r>
              <m:rPr>
                <m:sty m:val="p"/>
              </m:rPr>
              <m:t>2</m:t>
            </m:r>
          </m:sub>
        </m:sSub>
      </m:oMath>
      <w:r>
        <w:rPr/>
        <w:t xml:space="preserve">;</w:t>
      </w:r>
    </w:p>
    <w:p>
      <w:pPr>
        <w:numPr>
          <w:ilvl w:val="0"/>
          <w:numId w:val="2"/>
        </w:numPr>
        <w:spacing w:lineRule="auto"/>
      </w:pPr>
      <w:r>
        <w:rPr>
          <w:rFonts w:eastAsia="Georgia" w:cs="Georgia" w:ascii="Georgia" w:hAnsi="Georgia"/>
        </w:rPr>
        <w:t xml:space="preserve">la charge portée par la capacité </w:t>
      </w:r>
      <m:oMath>
        <m:sSub>
          <m:sSubPr/>
          <m:e>
            <m:r>
              <m:rPr>
                <m:sty m:val="i"/>
              </m:rPr>
              <m:t>C</m:t>
            </m:r>
          </m:e>
          <m:sub>
            <m:r>
              <m:rPr>
                <m:sty m:val="p"/>
              </m:rPr>
              <m:t>0</m:t>
            </m:r>
          </m:sub>
        </m:sSub>
      </m:oMath>
      <w:r>
        <w:rPr/>
        <w:t xml:space="preserve">;</w:t>
      </w:r>
    </w:p>
    <w:p>
      <w:pPr>
        <w:numPr>
          <w:ilvl w:val="0"/>
          <w:numId w:val="2"/>
        </w:numPr>
        <w:spacing w:lineRule="auto"/>
      </w:pPr>
      <w:r>
        <w:rPr/>
        <w:t xml:space="preserve">la tension de sortie </w:t>
      </w:r>
      <m:oMath>
        <m:sSub>
          <m:sSubPr/>
          <m:e>
            <m:r>
              <m:rPr>
                <m:sty m:val="i"/>
              </m:rPr>
              <m:t>U</m:t>
            </m:r>
          </m:e>
          <m:sub>
            <m:r>
              <m:rPr>
                <m:sty m:val="i"/>
              </m:rPr>
              <m:t>S</m:t>
            </m:r>
          </m:sub>
        </m:sSub>
      </m:oMath>
      <w:r>
        <w:rPr>
          <w:rFonts w:eastAsia="Georgia" w:cs="Georgia" w:ascii="Georgia" w:hAnsi="Georgia"/>
        </w:rPr>
        <w:t xml:space="preserve"> mesurée.</w:t>
      </w:r>
    </w:p>
    <w:p>
      <w:pPr>
        <w:spacing w:after="220" w:lineRule="auto"/>
      </w:pPr>
      <w:r>
        <w:rPr>
          <w:rFonts w:eastAsia="Georgia" w:cs="Georgia" w:ascii="Georgia" w:hAnsi="Georgia"/>
        </w:rPr>
        <w:t xml:space="preserve">Quel est l'avantage de ce circuit ? Quel est son inconvénient majeur?</w:t>
      </w:r>
    </w:p>
    <w:p>
      <w:pPr>
        <w:spacing w:line="271" w:before="330" w:lineRule="auto"/>
      </w:pPr>
      <w:r>
        <w:rPr>
          <w:b/>
          <w:sz w:val="42"/>
        </w:rPr>
        <w:t xml:space="preserve">Partie II - Autour de l'eau</w:t>
      </w:r>
    </w:p>
    <w:p>
      <w:pPr>
        <w:spacing w:line="271" w:before="330" w:lineRule="auto"/>
      </w:pPr>
      <w:r>
        <w:rPr>
          <w:rFonts w:eastAsia="Georgia" w:cs="Georgia" w:ascii="Georgia" w:hAnsi="Georgia"/>
          <w:b/>
          <w:sz w:val="42"/>
        </w:rPr>
        <w:t xml:space="preserve">II.A - Étude d'un mélange binaire eau-hydrazine</w:t>
      </w:r>
    </w:p>
    <w:p>
      <w:pPr>
        <w:spacing w:after="220" w:lineRule="auto"/>
      </w:pPr>
      <w:r>
        <w:rPr>
          <w:rFonts w:eastAsia="Georgia" w:cs="Georgia" w:ascii="Georgia" w:hAnsi="Georgia"/>
        </w:rPr>
        <w:t xml:space="preserve">Soit un mélange binaire liquide-vapeur de deux composés désignés respectivement par 1 et 2 . Notons </w:t>
      </w:r>
      <m:oMath>
        <m:sSubSup>
          <m:sSubSupPr/>
          <m:e>
            <m:r>
              <m:rPr>
                <m:sty m:val="i"/>
              </m:rPr>
              <m:t>μ</m:t>
            </m:r>
          </m:e>
          <m:sub>
            <m:r>
              <m:rPr>
                <m:sty m:val="i"/>
              </m:rPr>
              <m:t>i</m:t>
            </m:r>
            <m:r>
              <m:rPr>
                <m:sty m:val="i"/>
              </m:rPr>
              <m:t>l</m:t>
            </m:r>
          </m:sub>
          <m:sup>
            <m:r>
              <m:rPr>
                <m:sty m:val="p"/>
              </m:rPr>
              <m:t>0</m:t>
            </m:r>
          </m:sup>
        </m:sSubSup>
        <m:r>
          <m:rPr>
            <m:sty m:val="p"/>
          </m:rPr>
          <m:t>(</m:t>
        </m:r>
        <m:r>
          <m:rPr>
            <m:sty m:val="i"/>
          </m:rPr>
          <m:t>T</m:t>
        </m:r>
        <m:r>
          <m:rPr>
            <m:sty m:val="p"/>
          </m:rPr>
          <m:t>)</m:t>
        </m:r>
      </m:oMath>
      <w:r>
        <w:rPr/>
        <w:t xml:space="preserve"> (resp </w:t>
      </w:r>
      <m:oMath>
        <m:r>
          <m:rPr>
            <m:sty m:val="p"/>
          </m:rPr>
          <m:t>⋅</m:t>
        </m:r>
        <m:sSubSup>
          <m:sSubSupPr/>
          <m:e>
            <m:r>
              <m:rPr>
                <m:sty m:val="i"/>
              </m:rPr>
              <m:t>μ</m:t>
            </m:r>
          </m:e>
          <m:sub>
            <m:r>
              <m:rPr>
                <m:sty m:val="i"/>
              </m:rPr>
              <m:t>i</m:t>
            </m:r>
            <m:r>
              <m:rPr>
                <m:sty m:val="i"/>
              </m:rPr>
              <m:t>v</m:t>
            </m:r>
          </m:sub>
          <m:sup>
            <m:r>
              <m:rPr>
                <m:sty m:val="p"/>
              </m:rPr>
              <m:t>0</m:t>
            </m:r>
          </m:sup>
        </m:sSubSup>
        <m:r>
          <m:rPr>
            <m:sty m:val="p"/>
          </m:rPr>
          <m:t>(</m:t>
        </m:r>
        <m:r>
          <m:rPr>
            <m:sty m:val="i"/>
          </m:rPr>
          <m:t>T</m:t>
        </m:r>
        <m:r>
          <m:rPr>
            <m:sty m:val="p"/>
          </m:rPr>
          <m:t>)</m:t>
        </m:r>
      </m:oMath>
      <w:r>
        <w:rPr>
          <w:rFonts w:eastAsia="Georgia" w:cs="Georgia" w:ascii="Georgia" w:hAnsi="Georgia"/>
        </w:rPr>
        <w:t xml:space="preserve"> ) le potentiel chimique standard à la température </w:t>
      </w:r>
      <m:oMath>
        <m:r>
          <m:rPr>
            <m:sty m:val="i"/>
          </m:rPr>
          <m:t>T</m:t>
        </m:r>
      </m:oMath>
      <w:r>
        <w:rPr>
          <w:rFonts w:eastAsia="Georgia" w:cs="Georgia" w:ascii="Georgia" w:hAnsi="Georgia"/>
        </w:rPr>
        <w:t xml:space="preserve"> du composé </w:t>
      </w:r>
      <m:oMath>
        <m:r>
          <m:rPr>
            <m:sty m:val="i"/>
          </m:rPr>
          <m:t>i</m:t>
        </m:r>
      </m:oMath>
      <w:r>
        <w:rPr/>
        <w:t xml:space="preserve"> en phase liquide (resp - phase vapeur) et </w:t>
      </w:r>
      <m:oMath>
        <m:sSub>
          <m:sSubPr/>
          <m:e>
            <m:r>
              <m:rPr>
                <m:sty m:val="i"/>
              </m:rPr>
              <m:t>n</m:t>
            </m:r>
          </m:e>
          <m:sub>
            <m:r>
              <m:rPr>
                <m:sty m:val="i"/>
              </m:rPr>
              <m:t>i</m:t>
            </m:r>
            <m:r>
              <m:rPr>
                <m:sty m:val="i"/>
              </m:rPr>
              <m:t>l</m:t>
            </m:r>
          </m:sub>
        </m:sSub>
      </m:oMath>
      <w:r>
        <w:rPr>
          <w:rFonts w:eastAsia="Georgia" w:cs="Georgia" w:ascii="Georgia" w:hAnsi="Georgia"/>
        </w:rPr>
        <w:t xml:space="preserve"> le nombre de moles du composé </w:t>
      </w:r>
      <m:oMath>
        <m:r>
          <m:rPr>
            <m:sty m:val="i"/>
          </m:rPr>
          <m:t>i</m:t>
        </m:r>
      </m:oMath>
      <w:r>
        <w:rPr/>
        <w:t xml:space="preserve"> en phase liquide. Enfin, </w:t>
      </w:r>
      <m:oMath>
        <m:sSub>
          <m:sSubPr/>
          <m:e>
            <m:r>
              <m:rPr>
                <m:sty m:val="i"/>
              </m:rPr>
              <m:t>P</m:t>
            </m:r>
          </m:e>
          <m:sub>
            <m:r>
              <m:rPr>
                <m:sty m:val="i"/>
              </m:rPr>
              <m:t>i</m:t>
            </m:r>
          </m:sub>
        </m:sSub>
      </m:oMath>
      <w:r>
        <w:rPr>
          <w:rFonts w:eastAsia="Georgia" w:cs="Georgia" w:ascii="Georgia" w:hAnsi="Georgia"/>
        </w:rPr>
        <w:t xml:space="preserve"> désigne la pression partielle du corps </w:t>
      </w:r>
      <m:oMath>
        <m:r>
          <m:rPr>
            <m:sty m:val="i"/>
          </m:rPr>
          <m:t>i</m:t>
        </m:r>
      </m:oMath>
      <w:r>
        <w:rPr/>
        <w:t xml:space="preserve"> en phase vapeur.</w:t>
      </w:r>
      <w:r>
        <w:rPr/>
        <w:br w:type="textWrapping"/>
      </w:r>
      <w:r>
        <w:rPr>
          <w:rFonts w:eastAsia="Georgia" w:cs="Georgia" w:ascii="Georgia" w:hAnsi="Georgia"/>
        </w:rPr>
        <w:t xml:space="preserve">On se propose de décrire le mélange à l'aide du modèle suivant :</w:t>
      </w:r>
    </w:p>
    <w:p>
      <w:pPr>
        <w:numPr>
          <w:ilvl w:val="0"/>
          <w:numId w:val="3"/>
        </w:numPr>
        <w:spacing w:lineRule="auto"/>
      </w:pPr>
      <w:r>
        <w:rPr/>
        <w:t xml:space="preserve">l'enthalpie libre de la phase liquide a pour expression :</w:t>
      </w:r>
      <w:r>
        <w:rPr/>
        <w:br w:type="textWrapping"/>
      </w:r>
      <m:oMath>
        <m:sSub>
          <m:sSubPr/>
          <m:e>
            <m:r>
              <m:rPr>
                <m:sty m:val="i"/>
              </m:rPr>
              <m:t>G</m:t>
            </m:r>
          </m:e>
          <m:sub>
            <m:r>
              <m:rPr>
                <m:sty m:val="p"/>
              </m:rPr>
              <m:t>1</m:t>
            </m:r>
          </m:sub>
        </m:sSub>
        <m:r>
          <m:rPr>
            <m:sty m:val="p"/>
          </m:rPr>
          <m:t>=</m:t>
        </m:r>
        <m:sSub>
          <m:sSubPr/>
          <m:e>
            <m:r>
              <m:rPr>
                <m:sty m:val="i"/>
              </m:rPr>
              <m:t>n</m:t>
            </m:r>
          </m:e>
          <m:sub>
            <m:r>
              <m:rPr>
                <m:sty m:val="p"/>
              </m:rPr>
              <m:t>1</m:t>
            </m:r>
            <m:r>
              <m:rPr>
                <m:sty m:val="i"/>
              </m:rPr>
              <m:t>l</m:t>
            </m:r>
          </m:sub>
        </m:sSub>
        <m:d>
          <m:dPr>
            <m:begChr m:val="("/>
            <m:endChr m:val=")"/>
            <m:ctrlPr>
              <w:rPr>
                <w:rFonts w:ascii="Cambria Math" w:hAnsi="Cambria Math"/>
              </w:rPr>
            </m:ctrlPr>
          </m:dPr>
          <m:e>
            <m:sSubSup>
              <m:sSubSupPr/>
              <m:e>
                <m:r>
                  <m:rPr>
                    <m:sty m:val="i"/>
                  </m:rPr>
                  <m:t>μ</m:t>
                </m:r>
              </m:e>
              <m:sub>
                <m:r>
                  <m:rPr>
                    <m:sty m:val="p"/>
                  </m:rPr>
                  <m:t>1</m:t>
                </m:r>
                <m:r>
                  <m:rPr>
                    <m:sty m:val="i"/>
                  </m:rPr>
                  <m:t>l</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r>
                          <m:rPr>
                            <m:sty m:val="i"/>
                          </m:rPr>
                          <m:t>l</m:t>
                        </m:r>
                      </m:sub>
                    </m:sSub>
                  </m:num>
                  <m:den>
                    <m:sSub>
                      <m:sSubPr/>
                      <m:e>
                        <m:r>
                          <m:rPr>
                            <m:sty m:val="i"/>
                          </m:rPr>
                          <m:t>n</m:t>
                        </m:r>
                      </m:e>
                      <m:sub>
                        <m:r>
                          <m:rPr>
                            <m:sty m:val="p"/>
                          </m:rPr>
                          <m:t>1</m:t>
                        </m:r>
                        <m:r>
                          <m:rPr>
                            <m:sty m:val="i"/>
                          </m:rPr>
                          <m:t>l</m:t>
                        </m:r>
                      </m:sub>
                    </m:sSub>
                    <m:r>
                      <m:rPr>
                        <m:sty m:val="p"/>
                      </m:rPr>
                      <m:t>+</m:t>
                    </m:r>
                    <m:sSub>
                      <m:sSubPr/>
                      <m:e>
                        <m:r>
                          <m:rPr>
                            <m:sty m:val="i"/>
                          </m:rPr>
                          <m:t>n</m:t>
                        </m:r>
                      </m:e>
                      <m:sub>
                        <m:r>
                          <m:rPr>
                            <m:sty m:val="p"/>
                          </m:rPr>
                          <m:t>2</m:t>
                        </m:r>
                        <m:r>
                          <m:rPr>
                            <m:sty m:val="i"/>
                          </m:rPr>
                          <m:t>l</m:t>
                        </m:r>
                      </m:sub>
                    </m:sSub>
                  </m:den>
                </m:f>
              </m:e>
            </m:d>
          </m:e>
        </m:d>
        <m:r>
          <m:rPr>
            <m:sty m:val="p"/>
          </m:rPr>
          <m:t>+</m:t>
        </m:r>
        <m:sSub>
          <m:sSubPr/>
          <m:e>
            <m:r>
              <m:rPr>
                <m:sty m:val="i"/>
              </m:rPr>
              <m:t>n</m:t>
            </m:r>
          </m:e>
          <m:sub>
            <m:r>
              <m:rPr>
                <m:sty m:val="p"/>
              </m:rPr>
              <m:t>2</m:t>
            </m:r>
            <m:r>
              <m:rPr>
                <m:sty m:val="i"/>
              </m:rPr>
              <m:t>l</m:t>
            </m:r>
          </m:sub>
        </m:sSub>
        <m:d>
          <m:dPr>
            <m:begChr m:val="("/>
            <m:endChr m:val=")"/>
            <m:ctrlPr>
              <w:rPr>
                <w:rFonts w:ascii="Cambria Math" w:hAnsi="Cambria Math"/>
              </w:rPr>
            </m:ctrlPr>
          </m:dPr>
          <m:e>
            <m:sSubSup>
              <m:sSubSupPr/>
              <m:e>
                <m:r>
                  <m:rPr>
                    <m:sty m:val="i"/>
                  </m:rPr>
                  <m:t>μ</m:t>
                </m:r>
              </m:e>
              <m:sub>
                <m:r>
                  <m:rPr>
                    <m:sty m:val="p"/>
                  </m:rPr>
                  <m:t>2</m:t>
                </m:r>
                <m:r>
                  <m:rPr>
                    <m:sty m:val="i"/>
                  </m:rPr>
                  <m:t>l</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2</m:t>
                        </m:r>
                        <m:r>
                          <m:rPr>
                            <m:sty m:val="i"/>
                          </m:rPr>
                          <m:t>l</m:t>
                        </m:r>
                      </m:sub>
                    </m:sSub>
                  </m:num>
                  <m:den>
                    <m:sSub>
                      <m:sSubPr/>
                      <m:e>
                        <m:r>
                          <m:rPr>
                            <m:sty m:val="i"/>
                          </m:rPr>
                          <m:t>n</m:t>
                        </m:r>
                      </m:e>
                      <m:sub>
                        <m:r>
                          <m:rPr>
                            <m:sty m:val="p"/>
                          </m:rPr>
                          <m:t>1</m:t>
                        </m:r>
                        <m:r>
                          <m:rPr>
                            <m:sty m:val="i"/>
                          </m:rPr>
                          <m:t>l</m:t>
                        </m:r>
                      </m:sub>
                    </m:sSub>
                    <m:r>
                      <m:rPr>
                        <m:sty m:val="p"/>
                      </m:rPr>
                      <m:t>+</m:t>
                    </m:r>
                    <m:sSub>
                      <m:sSubPr/>
                      <m:e>
                        <m:r>
                          <m:rPr>
                            <m:sty m:val="i"/>
                          </m:rPr>
                          <m:t>n</m:t>
                        </m:r>
                      </m:e>
                      <m:sub>
                        <m:r>
                          <m:rPr>
                            <m:sty m:val="p"/>
                          </m:rPr>
                          <m:t>2</m:t>
                        </m:r>
                        <m:r>
                          <m:rPr>
                            <m:sty m:val="i"/>
                          </m:rPr>
                          <m:t>l</m:t>
                        </m:r>
                      </m:sub>
                    </m:sSub>
                  </m:den>
                </m:f>
              </m:e>
            </m:d>
          </m:e>
        </m:d>
        <m:r>
          <m:rPr>
            <m:sty m:val="p"/>
          </m:rPr>
          <m:t>−</m:t>
        </m:r>
        <m:r>
          <m:rPr>
            <m:sty m:val="i"/>
          </m:rPr>
          <m:t>A</m:t>
        </m:r>
        <m:r>
          <m:rPr>
            <m:sty m:val="i"/>
          </m:rPr>
          <m:t>R</m:t>
        </m:r>
        <m:r>
          <m:rPr>
            <m:sty m:val="i"/>
          </m:rPr>
          <m:t>T</m:t>
        </m:r>
        <m:f>
          <m:fPr>
            <m:ctrlPr>
              <w:rPr>
                <w:rFonts w:ascii="Cambria Math" w:hAnsi="Cambria Math"/>
              </w:rPr>
            </m:ctrlPr>
          </m:fPr>
          <m:num>
            <m:sSub>
              <m:sSubPr/>
              <m:e>
                <m:r>
                  <m:rPr>
                    <m:sty m:val="i"/>
                  </m:rPr>
                  <m:t>n</m:t>
                </m:r>
              </m:e>
              <m:sub>
                <m:r>
                  <m:rPr>
                    <m:sty m:val="p"/>
                  </m:rPr>
                  <m:t>1</m:t>
                </m:r>
                <m:r>
                  <m:rPr>
                    <m:sty m:val="i"/>
                  </m:rPr>
                  <m:t>l</m:t>
                </m:r>
              </m:sub>
            </m:sSub>
            <m:sSub>
              <m:sSubPr/>
              <m:e>
                <m:r>
                  <m:rPr>
                    <m:sty m:val="i"/>
                  </m:rPr>
                  <m:t>n</m:t>
                </m:r>
              </m:e>
              <m:sub>
                <m:r>
                  <m:rPr>
                    <m:sty m:val="p"/>
                  </m:rPr>
                  <m:t>2</m:t>
                </m:r>
                <m:r>
                  <m:rPr>
                    <m:sty m:val="i"/>
                  </m:rPr>
                  <m:t>l</m:t>
                </m:r>
              </m:sub>
            </m:sSub>
          </m:num>
          <m:den>
            <m:sSub>
              <m:sSubPr/>
              <m:e>
                <m:r>
                  <m:rPr>
                    <m:sty m:val="i"/>
                  </m:rPr>
                  <m:t>n</m:t>
                </m:r>
              </m:e>
              <m:sub>
                <m:r>
                  <m:rPr>
                    <m:sty m:val="p"/>
                  </m:rPr>
                  <m:t>1</m:t>
                </m:r>
                <m:r>
                  <m:rPr>
                    <m:sty m:val="i"/>
                  </m:rPr>
                  <m:t>l</m:t>
                </m:r>
              </m:sub>
            </m:sSub>
            <m:r>
              <m:rPr>
                <m:sty m:val="p"/>
              </m:rPr>
              <m:t>+</m:t>
            </m:r>
            <m:sSub>
              <m:sSubPr/>
              <m:e>
                <m:r>
                  <m:rPr>
                    <m:sty m:val="i"/>
                  </m:rPr>
                  <m:t>n</m:t>
                </m:r>
              </m:e>
              <m:sub>
                <m:r>
                  <m:rPr>
                    <m:sty m:val="p"/>
                  </m:rPr>
                  <m:t>2</m:t>
                </m:r>
                <m:r>
                  <m:rPr>
                    <m:sty m:val="i"/>
                  </m:rPr>
                  <m:t>l</m:t>
                </m:r>
              </m:sub>
            </m:sSub>
          </m:den>
        </m:f>
      </m:oMath>
      <w:r>
        <w:rPr/>
        <w:t xml:space="preserve">.</w:t>
      </w:r>
      <w:r>
        <w:rPr/>
        <w:br w:type="textWrapping"/>
      </w:r>
      <m:oMath>
        <m:r>
          <m:rPr>
            <m:sty m:val="i"/>
          </m:rPr>
          <m:t>A</m:t>
        </m:r>
      </m:oMath>
      <w:r>
        <w:rPr>
          <w:rFonts w:eastAsia="Georgia" w:cs="Georgia" w:ascii="Georgia" w:hAnsi="Georgia"/>
        </w:rPr>
        <w:t xml:space="preserve"> étant un paramètre positif que l'on souhaite déterminer.</w:t>
      </w:r>
    </w:p>
    <w:p>
      <w:pPr>
        <w:numPr>
          <w:ilvl w:val="0"/>
          <w:numId w:val="3"/>
        </w:numPr>
        <w:spacing w:lineRule="auto"/>
      </w:pPr>
      <w:r>
        <w:rPr>
          <w:rFonts w:eastAsia="Georgia" w:cs="Georgia" w:ascii="Georgia" w:hAnsi="Georgia"/>
        </w:rPr>
        <w:t xml:space="preserve">La phase vapeur se comporte comme un mélange de gaz parfaits.</w:t>
      </w:r>
    </w:p>
    <w:p>
      <w:pPr>
        <w:spacing w:after="220" w:lineRule="auto"/>
      </w:pPr>
      <w:r>
        <w:rPr/>
        <w:t xml:space="preserve">Le potentiel chimique des constituants en phase vapeur est donc :</w:t>
      </w:r>
    </w:p>
    <w:p>
      <w:pPr>
        <w:spacing w:after="220" w:lineRule="auto"/>
      </w:pPr>
      <m:oMathPara>
        <m:oMath>
          <m:sSub>
            <m:sSubPr/>
            <m:e>
              <m:r>
                <m:rPr>
                  <m:sty m:val="i"/>
                </m:rPr>
                <m:t>μ</m:t>
              </m:r>
            </m:e>
            <m:sub>
              <m:r>
                <m:rPr>
                  <m:sty m:val="p"/>
                </m:rPr>
                <m:t>1</m:t>
              </m:r>
              <m:r>
                <m:rPr>
                  <m:sty m:val="i"/>
                </m:rPr>
                <m:t>v</m:t>
              </m:r>
            </m:sub>
          </m:sSub>
          <m:r>
            <m:rPr>
              <m:sty m:val="p"/>
            </m:rPr>
            <m:t>=</m:t>
          </m:r>
          <m:sSubSup>
            <m:sSubSupPr/>
            <m:e>
              <m:r>
                <m:rPr>
                  <m:sty m:val="i"/>
                </m:rPr>
                <m:t>μ</m:t>
              </m:r>
            </m:e>
            <m:sub>
              <m:r>
                <m:rPr>
                  <m:sty m:val="p"/>
                </m:rPr>
                <m:t>1</m:t>
              </m:r>
              <m:r>
                <m:rPr>
                  <m:sty m:val="i"/>
                </m:rPr>
                <m:t>v</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p>
                <m:sSupPr/>
                <m:e>
                  <m:r>
                    <m:rPr>
                      <m:sty m:val="i"/>
                    </m:rPr>
                    <m:t>P</m:t>
                  </m:r>
                </m:e>
                <m:sup>
                  <m:r>
                    <m:rPr>
                      <m:sty m:val="p"/>
                    </m:rPr>
                    <m:t>0</m:t>
                  </m:r>
                </m:sup>
              </m:sSup>
            </m:e>
          </m:d>
          <m:r>
            <m:rPr>
              <m:nor/>
            </m:rPr>
            <m:t> et </m:t>
          </m:r>
          <m:sSub>
            <m:sSubPr/>
            <m:e>
              <m:r>
                <m:rPr>
                  <m:sty m:val="i"/>
                </m:rPr>
                <m:t>μ</m:t>
              </m:r>
            </m:e>
            <m:sub>
              <m:r>
                <m:rPr>
                  <m:sty m:val="p"/>
                </m:rPr>
                <m:t>2</m:t>
              </m:r>
              <m:r>
                <m:rPr>
                  <m:sty m:val="i"/>
                </m:rPr>
                <m:t>v</m:t>
              </m:r>
            </m:sub>
          </m:sSub>
          <m:r>
            <m:rPr>
              <m:sty m:val="p"/>
            </m:rPr>
            <m:t>=</m:t>
          </m:r>
          <m:sSubSup>
            <m:sSubSupPr/>
            <m:e>
              <m:r>
                <m:rPr>
                  <m:sty m:val="i"/>
                </m:rPr>
                <m:t>μ</m:t>
              </m:r>
            </m:e>
            <m:sub>
              <m:r>
                <m:rPr>
                  <m:sty m:val="p"/>
                </m:rPr>
                <m:t>2</m:t>
              </m:r>
              <m:r>
                <m:rPr>
                  <m:sty m:val="i"/>
                </m:rPr>
                <m:t>v</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sSub>
                <m:sSubPr/>
                <m:e>
                  <m:r>
                    <m:rPr>
                      <m:sty m:val="i"/>
                    </m:rPr>
                    <m:t>P</m:t>
                  </m:r>
                </m:e>
                <m:sub>
                  <m:r>
                    <m:rPr>
                      <m:sty m:val="p"/>
                    </m:rPr>
                    <m:t>2</m:t>
                  </m:r>
                </m:sub>
              </m:sSub>
              <m:r>
                <m:rPr>
                  <m:sty m:val="p"/>
                </m:rPr>
                <m:t>/</m:t>
              </m:r>
              <m:sSup>
                <m:sSupPr/>
                <m:e>
                  <m:r>
                    <m:rPr>
                      <m:sty m:val="i"/>
                    </m:rPr>
                    <m:t>P</m:t>
                  </m:r>
                </m:e>
                <m:sup>
                  <m:r>
                    <m:rPr>
                      <m:sty m:val="p"/>
                    </m:rPr>
                    <m:t>0</m:t>
                  </m:r>
                </m:sup>
              </m:sSup>
            </m:e>
          </m:d>
          <m:r>
            <m:rPr>
              <m:sty m:val="p"/>
            </m:rPr>
            <m:t>.</m:t>
          </m:r>
        </m:oMath>
      </m:oMathPara>
    </w:p>
    <w:p>
      <w:pPr>
        <w:spacing w:after="220" w:lineRule="auto"/>
      </w:pPr>
      <w:r>
        <w:rPr>
          <w:rFonts w:eastAsia="Georgia" w:cs="Georgia" w:ascii="Georgia" w:hAnsi="Georgia"/>
        </w:rPr>
        <w:t xml:space="preserve">On étudie une section isotherme de ce mélange à la température </w:t>
      </w:r>
      <m:oMath>
        <m:r>
          <m:rPr>
            <m:sty m:val="i"/>
          </m:rPr>
          <m:t>T</m:t>
        </m:r>
      </m:oMath>
      <w:r>
        <w:rPr/>
        <w:t xml:space="preserve">. On note </w:t>
      </w:r>
      <m:oMath>
        <m:sSub>
          <m:sSubPr/>
          <m:e>
            <m:r>
              <m:rPr>
                <m:sty m:val="i"/>
              </m:rPr>
              <m:t>P</m:t>
            </m:r>
          </m:e>
          <m:sub>
            <m:r>
              <m:rPr>
                <m:sty m:val="p"/>
              </m:rPr>
              <m:t>1</m:t>
            </m:r>
            <m:r>
              <m:rPr>
                <m:sty m:val="i"/>
              </m:rPr>
              <m:t>S</m:t>
            </m:r>
          </m:sub>
        </m:sSub>
      </m:oMath>
      <w:r>
        <w:rPr/>
        <w:t xml:space="preserve"> et </w:t>
      </w:r>
      <m:oMath>
        <m:sSub>
          <m:sSubPr/>
          <m:e>
            <m:r>
              <m:rPr>
                <m:sty m:val="i"/>
              </m:rPr>
              <m:t>P</m:t>
            </m:r>
          </m:e>
          <m:sub>
            <m:r>
              <m:rPr>
                <m:sty m:val="p"/>
              </m:rPr>
              <m:t>2</m:t>
            </m:r>
            <m:r>
              <m:rPr>
                <m:sty m:val="i"/>
              </m:rPr>
              <m:t>S</m:t>
            </m:r>
          </m:sub>
        </m:sSub>
      </m:oMath>
      <w:r>
        <w:rPr>
          <w:rFonts w:eastAsia="Georgia" w:cs="Georgia" w:ascii="Georgia" w:hAnsi="Georgia"/>
        </w:rPr>
        <w:t xml:space="preserve"> les pressions de vapeur saturante des composés (1) et (2) à cette température. On donne également </w:t>
      </w:r>
      <m:oMath>
        <m:sSub>
          <m:sSubPr/>
          <m:e>
            <m:r>
              <m:rPr>
                <m:sty m:val="i"/>
              </m:rPr>
              <m:t>P</m:t>
            </m:r>
          </m:e>
          <m:sub>
            <m:r>
              <m:rPr>
                <m:sty m:val="p"/>
              </m:rPr>
              <m:t>2</m:t>
            </m:r>
            <m:r>
              <m:rPr>
                <m:sty m:val="i"/>
              </m:rPr>
              <m:t>S</m:t>
            </m:r>
          </m:sub>
        </m:sSub>
        <m:r>
          <m:rPr>
            <m:sty m:val="p"/>
          </m:rPr>
          <m:t>&gt;</m:t>
        </m:r>
        <m:sSub>
          <m:sSubPr/>
          <m:e>
            <m:r>
              <m:rPr>
                <m:sty m:val="i"/>
              </m:rPr>
              <m:t>P</m:t>
            </m:r>
          </m:e>
          <m:sub>
            <m:r>
              <m:rPr>
                <m:sty m:val="p"/>
              </m:rPr>
              <m:t>1</m:t>
            </m:r>
            <m:r>
              <m:rPr>
                <m:sty m:val="i"/>
              </m:rPr>
              <m:t>S</m:t>
            </m:r>
          </m:sub>
        </m:sSub>
      </m:oMath>
      <w:r>
        <w:rPr/>
        <w:t xml:space="preserve">.</w:t>
      </w:r>
      <w:r>
        <w:rPr/>
        <w:br w:type="textWrapping"/>
      </w:r>
      <w:r>
        <w:rPr>
          <w:rFonts w:eastAsia="Georgia" w:cs="Georgia" w:ascii="Georgia" w:hAnsi="Georgia"/>
        </w:rPr>
        <w:t xml:space="preserve">II.A.1) Déterminer l'expression de </w:t>
      </w:r>
      <m:oMath>
        <m:sSub>
          <m:sSubPr/>
          <m:e>
            <m:r>
              <m:rPr>
                <m:sty m:val="i"/>
              </m:rPr>
              <m:t>μ</m:t>
            </m:r>
          </m:e>
          <m:sub>
            <m:r>
              <m:rPr>
                <m:sty m:val="p"/>
              </m:rPr>
              <m:t>1</m:t>
            </m:r>
            <m:r>
              <m:rPr>
                <m:sty m:val="i"/>
              </m:rPr>
              <m:t>l</m:t>
            </m:r>
          </m:sub>
        </m:sSub>
      </m:oMath>
      <w:r>
        <w:rPr>
          <w:rFonts w:eastAsia="Georgia" w:cs="Georgia" w:ascii="Georgia" w:hAnsi="Georgia"/>
        </w:rPr>
        <w:t xml:space="preserve">, potentiel chimique du constituant (1) dans la phase liquide. On fera apparaître </w:t>
      </w:r>
      <m:oMath>
        <m:sSub>
          <m:sSubPr/>
          <m:e>
            <m:r>
              <m:rPr>
                <m:sty m:val="i"/>
              </m:rPr>
              <m:t>x</m:t>
            </m:r>
          </m:e>
          <m:sub>
            <m:r>
              <m:rPr>
                <m:sty m:val="p"/>
              </m:rPr>
              <m:t>1</m:t>
            </m:r>
            <m:r>
              <m:rPr>
                <m:sty m:val="i"/>
              </m:rPr>
              <m:t>l</m:t>
            </m:r>
          </m:sub>
        </m:sSub>
      </m:oMath>
      <w:r>
        <w:rPr/>
        <w:t xml:space="preserve">, fraction molaire de (1) en phase liquide.</w:t>
      </w:r>
      <w:r>
        <w:rPr/>
        <w:br w:type="textWrapping"/>
      </w:r>
      <w:r>
        <w:rPr>
          <w:rFonts w:eastAsia="Georgia" w:cs="Georgia" w:ascii="Georgia" w:hAnsi="Georgia"/>
        </w:rPr>
        <w:t xml:space="preserve">II.A.2) En traduisant l'équilibre du corps (1) sous les deux phases, établir la relation </w:t>
      </w:r>
      <m:oMath>
        <m:sSubSup>
          <m:sSubSupPr/>
          <m:e>
            <m:r>
              <m:rPr>
                <m:sty m:val="i"/>
              </m:rPr>
              <m:t>μ</m:t>
            </m:r>
          </m:e>
          <m:sub>
            <m:r>
              <m:rPr>
                <m:sty m:val="p"/>
              </m:rPr>
              <m:t>1</m:t>
            </m:r>
            <m:r>
              <m:rPr>
                <m:sty m:val="i"/>
              </m:rPr>
              <m:t>l</m:t>
            </m:r>
          </m:sub>
          <m:sup>
            <m:r>
              <m:rPr>
                <m:sty m:val="p"/>
              </m:rPr>
              <m:t>0</m:t>
            </m:r>
          </m:sup>
        </m:sSubSup>
        <m:r>
          <m:rPr>
            <m:sty m:val="p"/>
          </m:rPr>
          <m:t>(</m:t>
        </m:r>
        <m:r>
          <m:rPr>
            <m:sty m:val="i"/>
          </m:rPr>
          <m:t>T</m:t>
        </m:r>
        <m:r>
          <m:rPr>
            <m:sty m:val="p"/>
          </m:rPr>
          <m:t>)</m:t>
        </m:r>
        <m:r>
          <m:rPr>
            <m:sty m:val="p"/>
          </m:rPr>
          <m:t>=</m:t>
        </m:r>
        <m:sSubSup>
          <m:sSubSupPr/>
          <m:e>
            <m:r>
              <m:rPr>
                <m:sty m:val="i"/>
              </m:rPr>
              <m:t>μ</m:t>
            </m:r>
          </m:e>
          <m:sub>
            <m:r>
              <m:rPr>
                <m:sty m:val="p"/>
              </m:rPr>
              <m:t>1</m:t>
            </m:r>
            <m:r>
              <m:rPr>
                <m:sty m:val="i"/>
              </m:rPr>
              <m:t>v</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sSub>
              <m:sSubPr/>
              <m:e>
                <m:r>
                  <m:rPr>
                    <m:sty m:val="i"/>
                  </m:rPr>
                  <m:t>P</m:t>
                </m:r>
              </m:e>
              <m:sub>
                <m:r>
                  <m:rPr>
                    <m:sty m:val="p"/>
                  </m:rPr>
                  <m:t>1</m:t>
                </m:r>
                <m:r>
                  <m:rPr>
                    <m:sty m:val="i"/>
                  </m:rPr>
                  <m:t>S</m:t>
                </m:r>
              </m:sub>
            </m:sSub>
            <m:r>
              <m:rPr>
                <m:sty m:val="p"/>
              </m:rPr>
              <m:t>/</m:t>
            </m:r>
            <m:sSup>
              <m:sSupPr/>
              <m:e>
                <m:r>
                  <m:rPr>
                    <m:sty m:val="i"/>
                  </m:rPr>
                  <m:t>P</m:t>
                </m:r>
              </m:e>
              <m:sup>
                <m:r>
                  <m:rPr>
                    <m:sty m:val="p"/>
                  </m:rPr>
                  <m:t>0</m:t>
                </m:r>
              </m:sup>
            </m:sSup>
          </m:e>
        </m:d>
      </m:oMath>
      <w:r>
        <w:rPr/>
        <w:t xml:space="preserve">.</w:t>
      </w:r>
      <w:r>
        <w:rPr/>
        <w:br w:type="textWrapping"/>
      </w:r>
      <w:r>
        <w:rPr>
          <w:rFonts w:eastAsia="Georgia" w:cs="Georgia" w:ascii="Georgia" w:hAnsi="Georgia"/>
        </w:rPr>
        <w:t xml:space="preserve">En déduire l'expression de la pression partielle du constituant (1) en phase vapeur, en fonction de </w:t>
      </w:r>
      <m:oMath>
        <m:sSub>
          <m:sSubPr/>
          <m:e>
            <m:r>
              <m:rPr>
                <m:sty m:val="i"/>
              </m:rPr>
              <m:t>P</m:t>
            </m:r>
          </m:e>
          <m:sub>
            <m:r>
              <m:rPr>
                <m:sty m:val="p"/>
              </m:rPr>
              <m:t>1</m:t>
            </m:r>
            <m:r>
              <m:rPr>
                <m:sty m:val="i"/>
              </m:rPr>
              <m:t>S</m:t>
            </m:r>
          </m:sub>
        </m:sSub>
        <m:r>
          <m:rPr>
            <m:sty m:val="p"/>
          </m:rPr>
          <m:t>,</m:t>
        </m:r>
        <m:sSub>
          <m:sSubPr/>
          <m:e>
            <m:r>
              <m:rPr>
                <m:sty m:val="i"/>
              </m:rPr>
              <m:t>x</m:t>
            </m:r>
          </m:e>
          <m:sub>
            <m:r>
              <m:rPr>
                <m:sty m:val="p"/>
              </m:rPr>
              <m:t>1</m:t>
            </m:r>
            <m:r>
              <m:rPr>
                <m:sty m:val="i"/>
              </m:rPr>
              <m:t>l</m:t>
            </m:r>
          </m:sub>
        </m:sSub>
      </m:oMath>
      <w:r>
        <w:rPr/>
        <w:t xml:space="preserve"> et </w:t>
      </w:r>
      <m:oMath>
        <m:r>
          <m:rPr>
            <m:sty m:val="i"/>
          </m:rPr>
          <m:t>A</m:t>
        </m:r>
      </m:oMath>
      <w:r>
        <w:rPr/>
        <w:t xml:space="preserve">.</w:t>
      </w:r>
      <w:r>
        <w:rPr/>
        <w:br w:type="textWrapping"/>
      </w:r>
      <w:r>
        <w:rPr>
          <w:rFonts w:eastAsia="Georgia" w:cs="Georgia" w:ascii="Georgia" w:hAnsi="Georgia"/>
        </w:rPr>
        <w:t xml:space="preserve">II.A.3) Établir alors l'expression de la pression de la phase vapeur en fonction de </w:t>
      </w:r>
      <m:oMath>
        <m:sSub>
          <m:sSubPr/>
          <m:e>
            <m:r>
              <m:rPr>
                <m:sty m:val="i"/>
              </m:rPr>
              <m:t>P</m:t>
            </m:r>
          </m:e>
          <m:sub>
            <m:r>
              <m:rPr>
                <m:sty m:val="p"/>
              </m:rPr>
              <m:t>1</m:t>
            </m:r>
            <m:r>
              <m:rPr>
                <m:sty m:val="i"/>
              </m:rPr>
              <m:t>S</m:t>
            </m:r>
          </m:sub>
        </m:sSub>
        <m:r>
          <m:rPr>
            <m:sty m:val="p"/>
          </m:rPr>
          <m:t>,</m:t>
        </m:r>
        <m:sSub>
          <m:sSubPr/>
          <m:e>
            <m:r>
              <m:rPr>
                <m:sty m:val="i"/>
              </m:rPr>
              <m:t>P</m:t>
            </m:r>
          </m:e>
          <m:sub>
            <m:r>
              <m:rPr>
                <m:sty m:val="p"/>
              </m:rPr>
              <m:t>2</m:t>
            </m:r>
            <m:r>
              <m:rPr>
                <m:sty m:val="i"/>
              </m:rPr>
              <m:t>S</m:t>
            </m:r>
          </m:sub>
        </m:sSub>
        <m:r>
          <m:rPr>
            <m:sty m:val="p"/>
          </m:rPr>
          <m:t>,</m:t>
        </m:r>
        <m:sSub>
          <m:sSubPr/>
          <m:e>
            <m:r>
              <m:rPr>
                <m:sty m:val="i"/>
              </m:rPr>
              <m:t>x</m:t>
            </m:r>
          </m:e>
          <m:sub>
            <m:r>
              <m:rPr>
                <m:sty m:val="p"/>
              </m:rPr>
              <m:t>1</m:t>
            </m:r>
            <m:r>
              <m:rPr>
                <m:sty m:val="i"/>
              </m:rPr>
              <m:t>l</m:t>
            </m:r>
          </m:sub>
        </m:sSub>
      </m:oMath>
      <w:r>
        <w:rPr>
          <w:rFonts w:eastAsia="Georgia" w:cs="Georgia" w:ascii="Georgia" w:hAnsi="Georgia"/>
        </w:rPr>
        <w:t xml:space="preserve"> et du paramètre </w:t>
      </w:r>
      <m:oMath>
        <m:r>
          <m:rPr>
            <m:sty m:val="i"/>
          </m:rPr>
          <m:t>A</m:t>
        </m:r>
      </m:oMath>
      <w:r>
        <w:rPr>
          <w:rFonts w:eastAsia="Georgia" w:cs="Georgia" w:ascii="Georgia" w:hAnsi="Georgia"/>
        </w:rPr>
        <w:t xml:space="preserve">. Préciser le nom de la courbe </w:t>
      </w:r>
      <m:oMath>
        <m:r>
          <m:rPr>
            <m:sty m:val="i"/>
          </m:rPr>
          <m:t>P</m:t>
        </m:r>
        <m:d>
          <m:dPr>
            <m:begChr m:val="("/>
            <m:endChr m:val=")"/>
            <m:ctrlPr>
              <w:rPr>
                <w:rFonts w:ascii="Cambria Math" w:hAnsi="Cambria Math"/>
              </w:rPr>
            </m:ctrlPr>
          </m:dPr>
          <m:e>
            <m:sSub>
              <m:sSubPr/>
              <m:e>
                <m:r>
                  <m:rPr>
                    <m:sty m:val="i"/>
                  </m:rPr>
                  <m:t>x</m:t>
                </m:r>
              </m:e>
              <m:sub>
                <m:r>
                  <m:rPr>
                    <m:sty m:val="p"/>
                  </m:rPr>
                  <m:t>1</m:t>
                </m:r>
                <m:r>
                  <m:rPr>
                    <m:sty m:val="i"/>
                  </m:rPr>
                  <m:t>l</m:t>
                </m:r>
              </m:sub>
            </m:sSub>
          </m:e>
        </m:d>
      </m:oMath>
      <w:r>
        <w:rPr/>
        <w:t xml:space="preserve"> ainsi obtenue.</w:t>
      </w:r>
      <w:r>
        <w:rPr/>
        <w:br w:type="textWrapping"/>
      </w:r>
      <w:r>
        <w:rPr>
          <w:rFonts w:eastAsia="Georgia" w:cs="Georgia" w:ascii="Georgia" w:hAnsi="Georgia"/>
        </w:rPr>
        <w:t xml:space="preserve">II.A.4) Que devient l'expression précédente dans le cas particulier où </w:t>
      </w:r>
      <m:oMath>
        <m:r>
          <m:rPr>
            <m:sty m:val="i"/>
          </m:rPr>
          <m:t>A</m:t>
        </m:r>
        <m:r>
          <m:rPr>
            <m:sty m:val="p"/>
          </m:rPr>
          <m:t>=</m:t>
        </m:r>
        <m:r>
          <m:rPr>
            <m:sty m:val="p"/>
          </m:rPr>
          <m:t>0</m:t>
        </m:r>
      </m:oMath>
      <w:r>
        <w:rPr>
          <w:rFonts w:eastAsia="Georgia" w:cs="Georgia" w:ascii="Georgia" w:hAnsi="Georgia"/>
        </w:rPr>
        <w:t xml:space="preserve"> ? Que peut-on dire dans ce cas du mélange binaire étudié ?</w:t>
      </w:r>
      <w:r>
        <w:rPr/>
        <w:br w:type="textWrapping"/>
      </w:r>
      <w:r>
        <w:rPr>
          <w:rFonts w:eastAsia="Georgia" w:cs="Georgia" w:ascii="Georgia" w:hAnsi="Georgia"/>
        </w:rPr>
        <w:t xml:space="preserve">II.A.5) On souhaite étudier maintenant si l'expression proposée pour </w:t>
      </w:r>
      <m:oMath>
        <m:sSub>
          <m:sSubPr/>
          <m:e>
            <m:r>
              <m:rPr>
                <m:sty m:val="i"/>
              </m:rPr>
              <m:t>G</m:t>
            </m:r>
          </m:e>
          <m:sub>
            <m:r>
              <m:rPr>
                <m:sty m:val="p"/>
              </m:rPr>
              <m:t>1</m:t>
            </m:r>
          </m:sub>
        </m:sSub>
      </m:oMath>
      <w:r>
        <w:rPr>
          <w:rFonts w:eastAsia="Georgia" w:cs="Georgia" w:ascii="Georgia" w:hAnsi="Georgia"/>
        </w:rPr>
        <w:t xml:space="preserve"> permet de décrire un mélange binaire pour lequel la courbe </w:t>
      </w:r>
      <m:oMath>
        <m:r>
          <m:rPr>
            <m:sty m:val="i"/>
          </m:rPr>
          <m:t>P</m:t>
        </m:r>
        <m:d>
          <m:dPr>
            <m:begChr m:val="("/>
            <m:endChr m:val=")"/>
            <m:ctrlPr>
              <w:rPr>
                <w:rFonts w:ascii="Cambria Math" w:hAnsi="Cambria Math"/>
              </w:rPr>
            </m:ctrlPr>
          </m:dPr>
          <m:e>
            <m:sSub>
              <m:sSubPr/>
              <m:e>
                <m:r>
                  <m:rPr>
                    <m:sty m:val="i"/>
                  </m:rPr>
                  <m:t>x</m:t>
                </m:r>
              </m:e>
              <m:sub>
                <m:r>
                  <m:rPr>
                    <m:sty m:val="p"/>
                  </m:rPr>
                  <m:t>1</m:t>
                </m:r>
                <m:r>
                  <m:rPr>
                    <m:sty m:val="i"/>
                  </m:rPr>
                  <m:t>l</m:t>
                </m:r>
              </m:sub>
            </m:sSub>
          </m:e>
        </m:d>
      </m:oMath>
      <w:r>
        <w:rPr>
          <w:rFonts w:eastAsia="Georgia" w:cs="Georgia" w:ascii="Georgia" w:hAnsi="Georgia"/>
        </w:rPr>
        <w:t xml:space="preserve"> présente un extremum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Comment nomme-t-on ce phénomène ?</w:t>
      </w:r>
      <w:r>
        <w:rPr/>
        <w:br w:type="textWrapping"/>
      </w:r>
      <w:r>
        <w:rPr/>
        <w:t xml:space="preserve">b) Calculer </w:t>
      </w:r>
      <m:oMath>
        <m:r>
          <m:rPr>
            <m:sty m:val="i"/>
          </m:rPr>
          <m:t>d</m:t>
        </m:r>
        <m:r>
          <m:rPr>
            <m:sty m:val="i"/>
          </m:rPr>
          <m:t>P</m:t>
        </m:r>
        <m:r>
          <m:rPr>
            <m:sty m:val="p"/>
          </m:rPr>
          <m:t>/</m:t>
        </m:r>
        <m:r>
          <m:rPr>
            <m:sty m:val="i"/>
          </m:rPr>
          <m:t>d</m:t>
        </m:r>
        <m:sSub>
          <m:sSubPr/>
          <m:e>
            <m:r>
              <m:rPr>
                <m:sty m:val="i"/>
              </m:rPr>
              <m:t>x</m:t>
            </m:r>
          </m:e>
          <m:sub>
            <m:r>
              <m:rPr>
                <m:sty m:val="p"/>
              </m:rPr>
              <m:t>1</m:t>
            </m:r>
            <m:r>
              <m:rPr>
                <m:sty m:val="i"/>
              </m:rPr>
              <m:t>l</m:t>
            </m:r>
          </m:sub>
        </m:sSub>
      </m:oMath>
      <w:r>
        <w:rPr>
          <w:rFonts w:eastAsia="Georgia" w:cs="Georgia" w:ascii="Georgia" w:hAnsi="Georgia"/>
        </w:rPr>
        <w:t xml:space="preserve"> et mettre le résultat sous la forme :</w:t>
      </w:r>
    </w:p>
    <w:p>
      <w:pPr>
        <w:spacing w:after="220" w:lineRule="auto"/>
      </w:pPr>
      <m:oMathPara>
        <m:oMath>
          <m:r>
            <m:rPr>
              <m:sty m:val="i"/>
            </m:rPr>
            <m:t>d</m:t>
          </m:r>
          <m:r>
            <m:rPr>
              <m:sty m:val="i"/>
            </m:rPr>
            <m:t>P</m:t>
          </m:r>
          <m:r>
            <m:rPr>
              <m:sty m:val="p"/>
            </m:rPr>
            <m:t>/</m:t>
          </m:r>
          <m:r>
            <m:rPr>
              <m:sty m:val="i"/>
            </m:rPr>
            <m:t>d</m:t>
          </m:r>
          <m:sSub>
            <m:sSubPr/>
            <m:e>
              <m:r>
                <m:rPr>
                  <m:sty m:val="i"/>
                </m:rPr>
                <m:t>x</m:t>
              </m:r>
            </m:e>
            <m:sub>
              <m:r>
                <m:rPr>
                  <m:sty m:val="p"/>
                </m:rPr>
                <m:t>1</m:t>
              </m:r>
              <m:r>
                <m:rPr>
                  <m:sty m:val="i"/>
                </m:rPr>
                <m:t>l</m:t>
              </m:r>
            </m:sub>
          </m:sSub>
          <m:r>
            <m:rPr>
              <m:sty m:val="p"/>
            </m:rPr>
            <m:t>=</m:t>
          </m:r>
          <m:r>
            <m:rPr>
              <m:sty m:val="i"/>
            </m:rPr>
            <m:t>A</m:t>
          </m:r>
          <m:d>
            <m:dPr>
              <m:begChr m:val="["/>
              <m:endChr m:val="]"/>
              <m:ctrlPr>
                <w:rPr>
                  <w:rFonts w:ascii="Cambria Math" w:hAnsi="Cambria Math"/>
                </w:rPr>
              </m:ctrlPr>
            </m:dPr>
            <m:e>
              <m:sSub>
                <m:sSubPr/>
                <m:e>
                  <m:r>
                    <m:rPr>
                      <m:sty m:val="i"/>
                    </m:rPr>
                    <m:t>P</m:t>
                  </m:r>
                </m:e>
                <m:sub>
                  <m:r>
                    <m:rPr>
                      <m:sty m:val="p"/>
                    </m:rPr>
                    <m:t>2</m:t>
                  </m:r>
                  <m:r>
                    <m:rPr>
                      <m:sty m:val="i"/>
                    </m:rPr>
                    <m:t>S</m:t>
                  </m:r>
                </m:sub>
              </m:sSub>
              <m:r>
                <m:rPr>
                  <m:sty m:val="p"/>
                </m:rPr>
                <m:t>exp</m:t>
              </m:r>
              <m:r>
                <m:rPr>
                  <m:sty m:val="p"/>
                </m:rPr>
                <m:t>⁡</m:t>
              </m:r>
              <m:d>
                <m:dPr>
                  <m:begChr m:val="("/>
                  <m:endChr m:val=")"/>
                  <m:ctrlPr>
                    <w:rPr>
                      <w:rFonts w:ascii="Cambria Math" w:hAnsi="Cambria Math"/>
                    </w:rPr>
                  </m:ctrlPr>
                </m:dPr>
                <m:e>
                  <m:r>
                    <m:rPr>
                      <m:sty m:val="p"/>
                    </m:rPr>
                    <m:t>−</m:t>
                  </m:r>
                  <m:r>
                    <m:rPr>
                      <m:sty m:val="i"/>
                    </m:rPr>
                    <m:t>A</m:t>
                  </m:r>
                  <m:sSubSup>
                    <m:sSubSupPr/>
                    <m:e>
                      <m:r>
                        <m:rPr>
                          <m:sty m:val="i"/>
                        </m:rPr>
                        <m:t>x</m:t>
                      </m:r>
                    </m:e>
                    <m:sub>
                      <m:r>
                        <m:rPr>
                          <m:sty m:val="p"/>
                        </m:rPr>
                        <m:t>1</m:t>
                      </m:r>
                      <m:r>
                        <m:rPr>
                          <m:sty m:val="i"/>
                        </m:rPr>
                        <m:t>l</m:t>
                      </m:r>
                    </m:sub>
                    <m:sup>
                      <m:r>
                        <m:rPr>
                          <m:sty m:val="p"/>
                        </m:rPr>
                        <m:t>2</m:t>
                      </m:r>
                    </m:sup>
                  </m:sSubSup>
                </m:e>
              </m:d>
              <m:r>
                <m:rPr>
                  <m:sty m:val="p"/>
                </m:rPr>
                <m:t>−</m:t>
              </m:r>
              <m:sSub>
                <m:sSubPr/>
                <m:e>
                  <m:r>
                    <m:rPr>
                      <m:sty m:val="i"/>
                    </m:rPr>
                    <m:t>P</m:t>
                  </m:r>
                </m:e>
                <m:sub>
                  <m:r>
                    <m:rPr>
                      <m:sty m:val="p"/>
                    </m:rPr>
                    <m:t>1</m:t>
                  </m:r>
                  <m:r>
                    <m:rPr>
                      <m:sty m:val="i"/>
                    </m:rPr>
                    <m:t>S</m:t>
                  </m:r>
                </m:sub>
              </m:sSub>
              <m:r>
                <m:rPr>
                  <m:sty m:val="p"/>
                </m:rPr>
                <m:t>exp</m:t>
              </m:r>
              <m:r>
                <m:rPr>
                  <m:sty m:val="p"/>
                </m:rPr>
                <m:t>⁡</m:t>
              </m:r>
              <m:d>
                <m:dPr>
                  <m:begChr m:val="("/>
                  <m:endChr m:val=")"/>
                  <m:ctrlPr>
                    <w:rPr>
                      <w:rFonts w:ascii="Cambria Math" w:hAnsi="Cambria Math"/>
                    </w:rPr>
                  </m:ctrlPr>
                </m:dPr>
                <m:e>
                  <m:r>
                    <m:rPr>
                      <m:sty m:val="p"/>
                    </m:rPr>
                    <m:t>−</m:t>
                  </m:r>
                  <m:r>
                    <m:rPr>
                      <m:sty m:val="i"/>
                    </m:rPr>
                    <m:t>A</m:t>
                  </m:r>
                  <m:sSup>
                    <m:sSupPr/>
                    <m:e>
                      <m:d>
                        <m:dPr>
                          <m:begChr m:val="("/>
                          <m:endChr m:val=")"/>
                          <m:ctrlPr>
                            <w:rPr>
                              <w:rFonts w:ascii="Cambria Math" w:hAnsi="Cambria Math"/>
                            </w:rPr>
                          </m:ctrlPr>
                        </m:dPr>
                        <m:e>
                          <m:sSub>
                            <m:sSubPr/>
                            <m:e>
                              <m:r>
                                <m:rPr>
                                  <m:sty m:val="i"/>
                                </m:rPr>
                                <m:t>x</m:t>
                              </m:r>
                            </m:e>
                            <m:sub>
                              <m:r>
                                <m:rPr>
                                  <m:sty m:val="p"/>
                                </m:rPr>
                                <m:t>1</m:t>
                              </m:r>
                              <m:r>
                                <m:rPr>
                                  <m:sty m:val="i"/>
                                </m:rPr>
                                <m:t>l</m:t>
                              </m:r>
                            </m:sub>
                          </m:sSub>
                          <m:r>
                            <m:rPr>
                              <m:sty m:val="p"/>
                            </m:rPr>
                            <m:t>−</m:t>
                          </m:r>
                          <m:r>
                            <m:rPr>
                              <m:sty m:val="p"/>
                            </m:rPr>
                            <m:t>1</m:t>
                          </m:r>
                        </m:e>
                      </m:d>
                    </m:e>
                    <m:sup>
                      <m:r>
                        <m:rPr>
                          <m:sty m:val="p"/>
                        </m:rPr>
                        <m:t>2</m:t>
                      </m:r>
                    </m:sup>
                  </m:sSup>
                </m:e>
              </m:d>
            </m:e>
          </m:d>
          <m:r>
            <m:rPr>
              <m:sty m:val="p"/>
            </m:rPr>
            <m:t>×</m:t>
          </m:r>
          <m:r>
            <m:rPr>
              <m:sty m:val="i"/>
            </m:rPr>
            <m:t>Q</m:t>
          </m:r>
          <m:d>
            <m:dPr>
              <m:begChr m:val="("/>
              <m:endChr m:val=")"/>
              <m:ctrlPr>
                <w:rPr>
                  <w:rFonts w:ascii="Cambria Math" w:hAnsi="Cambria Math"/>
                </w:rPr>
              </m:ctrlPr>
            </m:dPr>
            <m:e>
              <m:sSub>
                <m:sSubPr/>
                <m:e>
                  <m:r>
                    <m:rPr>
                      <m:sty m:val="i"/>
                    </m:rPr>
                    <m:t>x</m:t>
                  </m:r>
                </m:e>
                <m:sub>
                  <m:r>
                    <m:rPr>
                      <m:sty m:val="p"/>
                    </m:rPr>
                    <m:t>1</m:t>
                  </m:r>
                  <m:r>
                    <m:rPr>
                      <m:sty m:val="i"/>
                    </m:rPr>
                    <m:t>l</m:t>
                  </m:r>
                </m:sub>
              </m:sSub>
              <m:r>
                <m:rPr>
                  <m:sty m:val="p"/>
                </m:rPr>
                <m:t>,</m:t>
              </m:r>
              <m:r>
                <m:rPr>
                  <m:sty m:val="i"/>
                </m:rPr>
                <m:t>A</m:t>
              </m:r>
            </m:e>
          </m:d>
          <m:r>
            <m:rPr>
              <m:sty m:val="p"/>
            </m:rPr>
            <m:t>.</m:t>
          </m:r>
        </m:oMath>
      </m:oMathPara>
    </w:p>
    <w:p>
      <w:pPr>
        <w:spacing w:after="220" w:lineRule="auto"/>
      </w:pPr>
      <w:r>
        <w:rPr>
          <w:rFonts w:eastAsia="Georgia" w:cs="Georgia" w:ascii="Georgia" w:hAnsi="Georgia"/>
        </w:rPr>
        <w:t xml:space="preserve">Déterminer l'expression de </w:t>
      </w:r>
      <m:oMath>
        <m:r>
          <m:rPr>
            <m:sty m:val="i"/>
          </m:rPr>
          <m:t>Q</m:t>
        </m:r>
        <m:d>
          <m:dPr>
            <m:begChr m:val="("/>
            <m:endChr m:val=")"/>
            <m:ctrlPr>
              <w:rPr>
                <w:rFonts w:ascii="Cambria Math" w:hAnsi="Cambria Math"/>
              </w:rPr>
            </m:ctrlPr>
          </m:dPr>
          <m:e>
            <m:sSub>
              <m:sSubPr/>
              <m:e>
                <m:r>
                  <m:rPr>
                    <m:sty m:val="i"/>
                  </m:rPr>
                  <m:t>x</m:t>
                </m:r>
              </m:e>
              <m:sub>
                <m:r>
                  <m:rPr>
                    <m:sty m:val="p"/>
                  </m:rPr>
                  <m:t>1</m:t>
                </m:r>
                <m:r>
                  <m:rPr>
                    <m:sty m:val="i"/>
                  </m:rPr>
                  <m:t>l</m:t>
                </m:r>
              </m:sub>
            </m:sSub>
            <m:r>
              <m:rPr>
                <m:sty m:val="p"/>
              </m:rPr>
              <m:t>,</m:t>
            </m:r>
            <m:r>
              <m:rPr>
                <m:sty m:val="i"/>
              </m:rPr>
              <m:t>A</m:t>
            </m:r>
          </m:e>
        </m:d>
      </m:oMath>
      <w:r>
        <w:rPr>
          <w:rFonts w:eastAsia="Georgia" w:cs="Georgia" w:ascii="Georgia" w:hAnsi="Georgia"/>
        </w:rPr>
        <w:t xml:space="preserve">, polynôme de la variable </w:t>
      </w:r>
      <m:oMath>
        <m:sSub>
          <m:sSubPr/>
          <m:e>
            <m:r>
              <m:rPr>
                <m:sty m:val="i"/>
              </m:rPr>
              <m:t>x</m:t>
            </m:r>
          </m:e>
          <m:sub>
            <m:r>
              <m:rPr>
                <m:sty m:val="p"/>
              </m:rPr>
              <m:t>1</m:t>
            </m:r>
            <m:r>
              <m:rPr>
                <m:sty m:val="i"/>
              </m:rPr>
              <m:t>l</m:t>
            </m:r>
          </m:sub>
        </m:sSub>
      </m:oMath>
      <w:r>
        <w:rPr>
          <w:rFonts w:eastAsia="Georgia" w:cs="Georgia" w:ascii="Georgia" w:hAnsi="Georgia"/>
        </w:rPr>
        <w:t xml:space="preserve"> contenant également le paramètre </w:t>
      </w:r>
      <m:oMath>
        <m:r>
          <m:rPr>
            <m:sty m:val="i"/>
          </m:rPr>
          <m:t>A</m:t>
        </m:r>
      </m:oMath>
      <w:r>
        <w:rPr/>
        <w:t xml:space="preserve">. Justifier que </w:t>
      </w:r>
      <m:oMath>
        <m:r>
          <m:rPr>
            <m:sty m:val="i"/>
          </m:rPr>
          <m:t>Q</m:t>
        </m:r>
        <m:d>
          <m:dPr>
            <m:begChr m:val="("/>
            <m:endChr m:val=")"/>
            <m:ctrlPr>
              <w:rPr>
                <w:rFonts w:ascii="Cambria Math" w:hAnsi="Cambria Math"/>
              </w:rPr>
            </m:ctrlPr>
          </m:dPr>
          <m:e>
            <m:sSub>
              <m:sSubPr/>
              <m:e>
                <m:r>
                  <m:rPr>
                    <m:sty m:val="i"/>
                  </m:rPr>
                  <m:t>x</m:t>
                </m:r>
              </m:e>
              <m:sub>
                <m:r>
                  <m:rPr>
                    <m:sty m:val="p"/>
                  </m:rPr>
                  <m:t>1</m:t>
                </m:r>
                <m:r>
                  <m:rPr>
                    <m:sty m:val="i"/>
                  </m:rPr>
                  <m:t>l</m:t>
                </m:r>
              </m:sub>
            </m:sSub>
            <m:r>
              <m:rPr>
                <m:sty m:val="p"/>
              </m:rPr>
              <m:t>,</m:t>
            </m:r>
            <m:r>
              <m:rPr>
                <m:sty m:val="i"/>
              </m:rPr>
              <m:t>A</m:t>
            </m:r>
          </m:e>
        </m:d>
      </m:oMath>
      <w:r>
        <w:rPr/>
        <w:t xml:space="preserve"> ne peut pas s'annuler sur l'intervalle ]0,1[ .</w:t>
      </w:r>
      <w:r>
        <w:rPr/>
        <w:br w:type="textWrapping"/>
      </w:r>
      <w:r>
        <w:rPr>
          <w:rFonts w:eastAsia="Georgia" w:cs="Georgia" w:ascii="Georgia" w:hAnsi="Georgia"/>
        </w:rPr>
        <w:t xml:space="preserve">c) Établir une condition sur </w:t>
      </w:r>
      <m:oMath>
        <m:r>
          <m:rPr>
            <m:sty m:val="i"/>
          </m:rPr>
          <m:t>A</m:t>
        </m:r>
      </m:oMath>
      <w:r>
        <w:rPr/>
        <w:t xml:space="preserve">, pour que la courbe </w:t>
      </w:r>
      <m:oMath>
        <m:r>
          <m:rPr>
            <m:sty m:val="i"/>
          </m:rPr>
          <m:t>P</m:t>
        </m:r>
        <m:d>
          <m:dPr>
            <m:begChr m:val="("/>
            <m:endChr m:val=")"/>
            <m:ctrlPr>
              <w:rPr>
                <w:rFonts w:ascii="Cambria Math" w:hAnsi="Cambria Math"/>
              </w:rPr>
            </m:ctrlPr>
          </m:dPr>
          <m:e>
            <m:sSub>
              <m:sSubPr/>
              <m:e>
                <m:r>
                  <m:rPr>
                    <m:sty m:val="i"/>
                  </m:rPr>
                  <m:t>x</m:t>
                </m:r>
              </m:e>
              <m:sub>
                <m:r>
                  <m:rPr>
                    <m:sty m:val="p"/>
                  </m:rPr>
                  <m:t>1</m:t>
                </m:r>
                <m:r>
                  <m:rPr>
                    <m:sty m:val="i"/>
                  </m:rPr>
                  <m:t>l</m:t>
                </m:r>
              </m:sub>
            </m:sSub>
          </m:e>
        </m:d>
      </m:oMath>
      <w:r>
        <w:rPr>
          <w:rFonts w:eastAsia="Georgia" w:cs="Georgia" w:ascii="Georgia" w:hAnsi="Georgia"/>
        </w:rPr>
        <w:t xml:space="preserve"> présente un extremum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d) Cette condition étant réalisée, exprimer </w:t>
      </w:r>
      <m:oMath>
        <m:r>
          <m:rPr>
            <m:sty m:val="i"/>
          </m:rPr>
          <m:t>A</m:t>
        </m:r>
      </m:oMath>
      <w:r>
        <w:rPr/>
        <w:t xml:space="preserve"> en fonction de </w:t>
      </w:r>
      <m:oMath>
        <m:sSub>
          <m:sSubPr/>
          <m:e>
            <m:r>
              <m:rPr>
                <m:sty m:val="i"/>
              </m:rPr>
              <m:t>P</m:t>
            </m:r>
          </m:e>
          <m:sub>
            <m:r>
              <m:rPr>
                <m:sty m:val="p"/>
              </m:rPr>
              <m:t>1</m:t>
            </m:r>
            <m:r>
              <m:rPr>
                <m:sty m:val="i"/>
              </m:rPr>
              <m:t>S</m:t>
            </m:r>
          </m:sub>
        </m:sSub>
        <m:r>
          <m:rPr>
            <m:sty m:val="p"/>
          </m:rPr>
          <m:t>,</m:t>
        </m:r>
        <m:sSub>
          <m:sSubPr/>
          <m:e>
            <m:r>
              <m:rPr>
                <m:sty m:val="i"/>
              </m:rPr>
              <m:t>P</m:t>
            </m:r>
          </m:e>
          <m:sub>
            <m:r>
              <m:rPr>
                <m:sty m:val="p"/>
              </m:rPr>
              <m:t>2</m:t>
            </m:r>
            <m:r>
              <m:rPr>
                <m:sty m:val="i"/>
              </m:rPr>
              <m:t>S</m:t>
            </m:r>
          </m:sub>
        </m:sSub>
      </m:oMath>
      <w:r>
        <w:rPr/>
        <w:t xml:space="preserve"> et </w:t>
      </w:r>
      <m:oMath>
        <m:sSub>
          <m:sSubPr/>
          <m:e>
            <m:r>
              <m:rPr>
                <m:sty m:val="i"/>
              </m:rPr>
              <m:t>x</m:t>
            </m:r>
          </m:e>
          <m:sub>
            <m:r>
              <m:rPr>
                <m:sty m:val="p"/>
              </m:rPr>
              <m:t>0</m:t>
            </m:r>
          </m:sub>
        </m:sSub>
      </m:oMath>
      <w:r>
        <w:rPr/>
        <w:t xml:space="preserve">, valeur de </w:t>
      </w:r>
      <m:oMath>
        <m:sSub>
          <m:sSubPr/>
          <m:e>
            <m:r>
              <m:rPr>
                <m:sty m:val="i"/>
              </m:rPr>
              <m:t>x</m:t>
            </m:r>
          </m:e>
          <m:sub>
            <m:r>
              <m:rPr>
                <m:sty m:val="p"/>
              </m:rPr>
              <m:t>1</m:t>
            </m:r>
            <m:r>
              <m:rPr>
                <m:sty m:val="i"/>
              </m:rPr>
              <m:t>l</m:t>
            </m:r>
          </m:sub>
        </m:sSub>
      </m:oMath>
      <w:r>
        <w:rPr>
          <w:rFonts w:eastAsia="Georgia" w:cs="Georgia" w:ascii="Georgia" w:hAnsi="Georgia"/>
        </w:rPr>
        <w:t xml:space="preserve"> correspondant à l'extremum.</w:t>
      </w:r>
      <w:r>
        <w:rPr/>
        <w:br w:type="textWrapping"/>
      </w:r>
      <w:r>
        <w:rPr>
          <w:rFonts w:eastAsia="Georgia" w:cs="Georgia" w:ascii="Georgia" w:hAnsi="Georgia"/>
        </w:rPr>
        <w:t xml:space="preserve">II.A.6) Dans cette question, le composé numéro 1 est l'hydrazine (formule </w:t>
      </w:r>
      <m:oMath>
        <m:sSub>
          <m:sSubPr/>
          <m:e>
            <m:r>
              <m:rPr>
                <m:sty m:val="p"/>
              </m:rPr>
              <m:t>N</m:t>
            </m:r>
          </m:e>
          <m:sub>
            <m:r>
              <m:rPr>
                <m:sty m:val="p"/>
              </m:rPr>
              <m:t>2</m:t>
            </m:r>
          </m:sub>
        </m:sSub>
        <m:sSub>
          <m:sSubPr/>
          <m:e>
            <m:r>
              <m:rPr>
                <m:sty m:val="p"/>
              </m:rPr>
              <m:t>H</m:t>
            </m:r>
          </m:e>
          <m:sub>
            <m:r>
              <m:rPr>
                <m:sty m:val="p"/>
              </m:rPr>
              <m:t>4</m:t>
            </m:r>
          </m:sub>
        </m:sSub>
      </m:oMath>
      <w:r>
        <w:rPr>
          <w:rFonts w:eastAsia="Georgia" w:cs="Georgia" w:ascii="Georgia" w:hAnsi="Georgia"/>
        </w:rPr>
        <w:t xml:space="preserve"> ) et le composé numéro 2 est l'eau. À la température de </w:t>
      </w:r>
      <m:oMath>
        <m:r>
          <m:rPr>
            <m:sty m:val="p"/>
          </m:rPr>
          <m:t>100</m:t>
        </m:r>
        <m:sSup>
          <m:sSupPr/>
          <m:e>
            <m:r>
              <m:t xml:space="preserve"> </m:t>
            </m:r>
          </m:e>
          <m:sup>
            <m:r>
              <m:rPr>
                <m:sty m:val="p"/>
              </m:rPr>
              <m:t>∘</m:t>
            </m:r>
          </m:sup>
        </m:sSup>
        <m:r>
          <m:rPr>
            <m:sty m:val="p"/>
          </m:rPr>
          <m:t>C</m:t>
        </m:r>
      </m:oMath>
      <w:r>
        <w:rPr>
          <w:rFonts w:eastAsia="Georgia" w:cs="Georgia" w:ascii="Georgia" w:hAnsi="Georgia"/>
        </w:rPr>
        <w:t xml:space="preserve">, les pressions de vapeur saturante de ces deux composés sont respectivement </w:t>
      </w:r>
      <m:oMath>
        <m:sSub>
          <m:sSubPr/>
          <m:e>
            <m:r>
              <m:rPr>
                <m:sty m:val="i"/>
              </m:rPr>
              <m:t>P</m:t>
            </m:r>
          </m:e>
          <m:sub>
            <m:r>
              <m:rPr>
                <m:sty m:val="p"/>
              </m:rPr>
              <m:t>1</m:t>
            </m:r>
            <m:r>
              <m:rPr>
                <m:sty m:val="i"/>
              </m:rPr>
              <m:t>S</m:t>
            </m:r>
          </m:sub>
        </m:sSub>
        <m:r>
          <m:rPr>
            <m:sty m:val="p"/>
          </m:rPr>
          <m:t>=</m:t>
        </m:r>
        <m:r>
          <m:rPr>
            <m:sty m:val="p"/>
          </m:rPr>
          <m:t>6</m:t>
        </m:r>
        <m:r>
          <m:rPr>
            <m:sty m:val="p"/>
          </m:rPr>
          <m:t>,</m:t>
        </m:r>
        <m:r>
          <m:rPr>
            <m:sty m:val="p"/>
          </m:rPr>
          <m:t>06</m:t>
        </m:r>
        <m:r>
          <m:rPr>
            <m:sty m:val="p"/>
          </m:rPr>
          <m:t>⋅</m:t>
        </m:r>
        <m:sSup>
          <m:sSupPr/>
          <m:e>
            <m:r>
              <m:rPr>
                <m:sty m:val="p"/>
              </m:rPr>
              <m:t>10</m:t>
            </m:r>
          </m:e>
          <m:sup>
            <m:r>
              <m:rPr>
                <m:sty m:val="p"/>
              </m:rPr>
              <m:t>4</m:t>
            </m:r>
          </m:sup>
        </m:sSup>
        <m:r>
          <m:rPr>
            <m:nor/>
          </m:rPr>
          <m:t xml:space="preserve"> </m:t>
        </m:r>
        <m:r>
          <m:rPr>
            <m:sty m:val="p"/>
          </m:rPr>
          <m:t>Pa</m:t>
        </m:r>
      </m:oMath>
      <w:r>
        <w:rPr/>
        <w:t xml:space="preserve"> et </w:t>
      </w:r>
      <m:oMath>
        <m:sSub>
          <m:sSubPr/>
          <m:e>
            <m:r>
              <m:rPr>
                <m:sty m:val="i"/>
              </m:rPr>
              <m:t>P</m:t>
            </m:r>
          </m:e>
          <m:sub>
            <m:r>
              <m:rPr>
                <m:sty m:val="p"/>
              </m:rPr>
              <m:t>2</m:t>
            </m:r>
            <m:r>
              <m:rPr>
                <m:sty m:val="i"/>
              </m:rPr>
              <m:t>S</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oMath>
      <w:r>
        <w:rPr/>
        <w:t xml:space="preserve">. La courbe </w:t>
      </w:r>
      <m:oMath>
        <m:r>
          <m:rPr>
            <m:sty m:val="i"/>
          </m:rPr>
          <m:t>P</m:t>
        </m:r>
        <m:d>
          <m:dPr>
            <m:begChr m:val="("/>
            <m:endChr m:val=")"/>
            <m:ctrlPr>
              <w:rPr>
                <w:rFonts w:ascii="Cambria Math" w:hAnsi="Cambria Math"/>
              </w:rPr>
            </m:ctrlPr>
          </m:dPr>
          <m:e>
            <m:sSub>
              <m:sSubPr/>
              <m:e>
                <m:r>
                  <m:rPr>
                    <m:sty m:val="i"/>
                  </m:rPr>
                  <m:t>x</m:t>
                </m:r>
              </m:e>
              <m:sub>
                <m:r>
                  <m:rPr>
                    <m:sty m:val="p"/>
                  </m:rPr>
                  <m:t>1</m:t>
                </m:r>
                <m:r>
                  <m:rPr>
                    <m:sty m:val="i"/>
                  </m:rPr>
                  <m:t>l</m:t>
                </m:r>
              </m:sub>
            </m:sSub>
          </m:e>
        </m:d>
      </m:oMath>
      <w:r>
        <w:rPr>
          <w:rFonts w:eastAsia="Georgia" w:cs="Georgia" w:ascii="Georgia" w:hAnsi="Georgia"/>
        </w:rPr>
        <w:t xml:space="preserve"> du mélange binaire eau-hydrazine présente à cette température un extremum pour une fraction massique en hydrazine de </w:t>
      </w:r>
      <m:oMath>
        <m:sSub>
          <m:sSubPr/>
          <m:e>
            <m:r>
              <m:rPr>
                <m:sty m:val="i"/>
              </m:rPr>
              <m:t>w</m:t>
            </m:r>
          </m:e>
          <m:sub>
            <m:r>
              <m:rPr>
                <m:sty m:val="p"/>
              </m:rPr>
              <m:t>0</m:t>
            </m:r>
          </m:sub>
        </m:sSub>
        <m:r>
          <m:rPr>
            <m:sty m:val="p"/>
          </m:rPr>
          <m:t>=</m:t>
        </m:r>
        <m:r>
          <m:rPr>
            <m:sty m:val="p"/>
          </m:rPr>
          <m:t>0</m:t>
        </m:r>
        <m:r>
          <m:rPr>
            <m:sty m:val="p"/>
          </m:rPr>
          <m:t>,</m:t>
        </m:r>
        <m:r>
          <m:rPr>
            <m:sty m:val="p"/>
          </m:rPr>
          <m:t>74</m:t>
        </m:r>
      </m:oMath>
      <w:r>
        <w:rPr/>
        <w:t xml:space="preserve">. On donne les masses molaires </w:t>
      </w:r>
      <m:oMath>
        <m:sSub>
          <m:sSubPr/>
          <m:e>
            <m:r>
              <m:rPr>
                <m:sty m:val="i"/>
              </m:rPr>
              <m:t>M</m:t>
            </m:r>
          </m:e>
          <m:sub>
            <m:r>
              <m:rPr>
                <m:sty m:val="p"/>
              </m:rPr>
              <m:t>1</m:t>
            </m:r>
          </m:sub>
        </m:sSub>
        <m:r>
          <m:rPr>
            <m:sty m:val="p"/>
          </m:rPr>
          <m:t>=</m:t>
        </m:r>
        <m:sSub>
          <m:sSubPr/>
          <m:e>
            <m:r>
              <m:rPr>
                <m:sty m:val="i"/>
              </m:rPr>
              <m:t>M</m:t>
            </m:r>
          </m:e>
          <m:sub>
            <m:sSub>
              <m:sSubPr/>
              <m:e>
                <m:r>
                  <m:rPr>
                    <m:sty m:val="i"/>
                  </m:rPr>
                  <m:t>N</m:t>
                </m:r>
              </m:e>
              <m:sub>
                <m:r>
                  <m:rPr>
                    <m:sty m:val="p"/>
                  </m:rPr>
                  <m:t>2</m:t>
                </m:r>
              </m:sub>
            </m:sSub>
            <m:sSub>
              <m:sSubPr/>
              <m:e>
                <m:r>
                  <m:rPr>
                    <m:sty m:val="i"/>
                  </m:rPr>
                  <m:t>H</m:t>
                </m:r>
              </m:e>
              <m:sub>
                <m:r>
                  <m:rPr>
                    <m:sty m:val="p"/>
                  </m:rPr>
                  <m:t>4</m:t>
                </m:r>
              </m:sub>
            </m:sSub>
          </m:sub>
        </m:sSub>
        <m:r>
          <m:rPr>
            <m:sty m:val="p"/>
          </m:rPr>
          <m:t>=</m:t>
        </m:r>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M</m:t>
            </m:r>
          </m:e>
          <m:sub>
            <m:r>
              <m:rPr>
                <m:sty m:val="p"/>
              </m:rPr>
              <m:t>2</m:t>
            </m:r>
          </m:sub>
        </m:sSub>
        <m:r>
          <m:rPr>
            <m:sty m:val="p"/>
          </m:rPr>
          <m:t>=</m:t>
        </m:r>
        <m:sSub>
          <m:sSubPr/>
          <m:e>
            <m:r>
              <m:rPr>
                <m:sty m:val="i"/>
              </m:rPr>
              <m:t>M</m:t>
            </m:r>
          </m:e>
          <m:sub>
            <m:sSub>
              <m:sSubPr/>
              <m:e>
                <m:r>
                  <m:rPr>
                    <m:sty m:val="i"/>
                  </m:rPr>
                  <m:t>H</m:t>
                </m:r>
              </m:e>
              <m:sub>
                <m:r>
                  <m:rPr>
                    <m:sty m:val="p"/>
                  </m:rPr>
                  <m:t>2</m:t>
                </m:r>
              </m:sub>
            </m:sSub>
            <m:r>
              <m:rPr>
                <m:sty m:val="i"/>
              </m:rPr>
              <m:t>O</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a) Déterminer en fonction de </w:t>
      </w:r>
      <m:oMath>
        <m:sSub>
          <m:sSubPr/>
          <m:e>
            <m:r>
              <m:rPr>
                <m:sty m:val="i"/>
              </m:rPr>
              <m:t>w</m:t>
            </m:r>
          </m:e>
          <m:sub>
            <m:r>
              <m:rPr>
                <m:sty m:val="p"/>
              </m:rPr>
              <m:t>0</m:t>
            </m:r>
          </m:sub>
        </m:sSub>
        <m:r>
          <m:rPr>
            <m:sty m:val="p"/>
          </m:rPr>
          <m:t>,</m:t>
        </m:r>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l'expression de </w:t>
      </w:r>
      <m:oMath>
        <m:sSub>
          <m:sSubPr/>
          <m:e>
            <m:r>
              <m:rPr>
                <m:sty m:val="i"/>
              </m:rPr>
              <m:t>x</m:t>
            </m:r>
          </m:e>
          <m:sub>
            <m:r>
              <m:rPr>
                <m:sty m:val="p"/>
              </m:rPr>
              <m:t>0</m:t>
            </m:r>
          </m:sub>
        </m:sSub>
      </m:oMath>
      <w:r>
        <w:rPr>
          <w:rFonts w:eastAsia="Georgia" w:cs="Georgia" w:ascii="Georgia" w:hAnsi="Georgia"/>
        </w:rPr>
        <w:t xml:space="preserve">, fraction molaire en hydrazine d'un mélange de fraction massique </w:t>
      </w:r>
      <m:oMath>
        <m:sSub>
          <m:sSubPr/>
          <m:e>
            <m:r>
              <m:rPr>
                <m:sty m:val="i"/>
              </m:rPr>
              <m:t>w</m:t>
            </m:r>
          </m:e>
          <m:sub>
            <m:r>
              <m:rPr>
                <m:sty m:val="p"/>
              </m:rPr>
              <m:t>0</m:t>
            </m:r>
          </m:sub>
        </m:sSub>
      </m:oMath>
      <w:r>
        <w:rPr/>
        <w:t xml:space="preserve">.</w:t>
      </w:r>
      <w:r>
        <w:rPr/>
        <w:br w:type="textWrapping"/>
      </w:r>
      <w:r>
        <w:rPr>
          <w:rFonts w:eastAsia="Georgia" w:cs="Georgia" w:ascii="Georgia" w:hAnsi="Georgia"/>
        </w:rPr>
        <w:t xml:space="preserve">Faire l'application numérique.</w:t>
      </w:r>
      <w:r>
        <w:rPr/>
        <w:br w:type="textWrapping"/>
      </w:r>
      <w:r>
        <w:rPr>
          <w:rFonts w:eastAsia="Georgia" w:cs="Georgia" w:ascii="Georgia" w:hAnsi="Georgia"/>
        </w:rPr>
        <w:t xml:space="preserve">b) Déterminer la valeur numérique du paramètre </w:t>
      </w:r>
      <m:oMath>
        <m:r>
          <m:rPr>
            <m:sty m:val="i"/>
          </m:rPr>
          <m:t>A</m:t>
        </m:r>
      </m:oMath>
      <w:r>
        <w:rPr>
          <w:rFonts w:eastAsia="Georgia" w:cs="Georgia" w:ascii="Georgia" w:hAnsi="Georgia"/>
        </w:rPr>
        <w:t xml:space="preserve"> permettant de décrire un tel mélange binaire.</w:t>
      </w:r>
      <w:r>
        <w:rPr/>
        <w:br w:type="textWrapping"/>
      </w:r>
      <w:r>
        <w:rPr>
          <w:rFonts w:eastAsia="Georgia" w:cs="Georgia" w:ascii="Georgia" w:hAnsi="Georgia"/>
        </w:rPr>
        <w:t xml:space="preserve">c) Déterminer la valeur numérique de </w:t>
      </w:r>
      <m:oMath>
        <m:sSub>
          <m:sSubPr/>
          <m:e>
            <m:r>
              <m:rPr>
                <m:sty m:val="i"/>
              </m:rPr>
              <m:t>x</m:t>
            </m:r>
          </m:e>
          <m:sub>
            <m:r>
              <m:rPr>
                <m:sty m:val="p"/>
              </m:rPr>
              <m:t>1</m:t>
            </m:r>
            <m:r>
              <m:rPr>
                <m:sty m:val="i"/>
              </m:rPr>
              <m:t>v</m:t>
            </m:r>
          </m:sub>
        </m:sSub>
      </m:oMath>
      <w:r>
        <w:rPr>
          <w:rFonts w:eastAsia="Georgia" w:cs="Georgia" w:ascii="Georgia" w:hAnsi="Georgia"/>
        </w:rPr>
        <w:t xml:space="preserve">, fraction molaire en hydrazine de la phase vapeur en équilibre à la température de </w:t>
      </w:r>
      <m:oMath>
        <m:sSup>
          <m:sSupPr/>
          <m:e>
            <m:r>
              <m:rPr>
                <m:sty m:val="p"/>
              </m:rPr>
              <m:t>100</m:t>
            </m:r>
          </m:e>
          <m:sup>
            <m:r>
              <m:rPr>
                <m:sty m:val="p"/>
              </m:rPr>
              <m:t>∘</m:t>
            </m:r>
          </m:sup>
        </m:sSup>
        <m:r>
          <m:rPr>
            <m:sty m:val="p"/>
          </m:rPr>
          <m:t>C</m:t>
        </m:r>
      </m:oMath>
      <w:r>
        <w:rPr/>
        <w:t xml:space="preserve"> avec une phase liquide de fraction molaire </w:t>
      </w:r>
      <m:oMath>
        <m:sSub>
          <m:sSubPr/>
          <m:e>
            <m:r>
              <m:rPr>
                <m:sty m:val="i"/>
              </m:rPr>
              <m:t>x</m:t>
            </m:r>
          </m:e>
          <m:sub>
            <m:r>
              <m:rPr>
                <m:sty m:val="p"/>
              </m:rPr>
              <m:t>1</m:t>
            </m:r>
            <m:r>
              <m:rPr>
                <m:sty m:val="i"/>
              </m:rPr>
              <m:t>l</m:t>
            </m:r>
          </m:sub>
        </m:sSub>
        <m:r>
          <m:rPr>
            <m:sty m:val="p"/>
          </m:rPr>
          <m:t>=</m:t>
        </m:r>
        <m:r>
          <m:rPr>
            <m:sty m:val="p"/>
          </m:rPr>
          <m:t>0</m:t>
        </m:r>
        <m:r>
          <m:rPr>
            <m:sty m:val="p"/>
          </m:rPr>
          <m:t>,</m:t>
        </m:r>
        <m:r>
          <m:rPr>
            <m:sty m:val="p"/>
          </m:rPr>
          <m:t>80</m:t>
        </m:r>
      </m:oMath>
      <w:r>
        <w:rPr/>
        <w:t xml:space="preserve">.</w:t>
      </w:r>
      <w:r>
        <w:rPr/>
        <w:br w:type="textWrapping"/>
      </w:r>
      <w:r>
        <w:rPr>
          <w:rFonts w:eastAsia="Georgia" w:cs="Georgia" w:ascii="Georgia" w:hAnsi="Georgia"/>
        </w:rPr>
        <w:t xml:space="preserve">d) Pour une température de </w:t>
      </w:r>
      <m:oMath>
        <m:sSup>
          <m:sSupPr/>
          <m:e>
            <m:r>
              <m:rPr>
                <m:sty m:val="p"/>
              </m:rPr>
              <m:t>105</m:t>
            </m:r>
          </m:e>
          <m:sup>
            <m:r>
              <m:rPr>
                <m:sty m:val="p"/>
              </m:rPr>
              <m:t>∘</m:t>
            </m:r>
          </m:sup>
        </m:sSup>
        <m:r>
          <m:rPr>
            <m:sty m:val="p"/>
          </m:rPr>
          <m:t>C</m:t>
        </m:r>
      </m:oMath>
      <w:r>
        <w:rPr/>
        <w:t xml:space="preserve"> les pressions de vapeur saturante deviennent </w:t>
      </w:r>
      <m:oMath>
        <m:sSup>
          <m:sSupPr/>
          <m:e>
            <m:r>
              <m:rPr>
                <m:sty m:val="i"/>
              </m:rPr>
              <m:t>P</m:t>
            </m:r>
          </m:e>
          <m:sup>
            <m:r>
              <m:rPr>
                <m:sty m:val="i"/>
              </m:rPr>
              <m:t>′</m:t>
            </m:r>
          </m:sup>
        </m:sSup>
        <m:sSub>
          <m:sSubPr/>
          <m:e>
            <m:r>
              <m:t xml:space="preserve"> </m:t>
            </m:r>
          </m:e>
          <m:sub>
            <m:r>
              <m:rPr>
                <m:sty m:val="p"/>
              </m:rPr>
              <m:t>1</m:t>
            </m:r>
            <m:r>
              <m:rPr>
                <m:sty m:val="i"/>
              </m:rPr>
              <m:t>S</m:t>
            </m:r>
          </m:sub>
        </m:sSub>
        <m:r>
          <m:rPr>
            <m:sty m:val="p"/>
          </m:rPr>
          <m:t>=</m:t>
        </m:r>
        <m:r>
          <m:rPr>
            <m:sty m:val="p"/>
          </m:rPr>
          <m:t>7</m:t>
        </m:r>
        <m:r>
          <m:rPr>
            <m:sty m:val="p"/>
          </m:rPr>
          <m:t>,</m:t>
        </m:r>
        <m:r>
          <m:rPr>
            <m:sty m:val="p"/>
          </m:rPr>
          <m:t>44</m:t>
        </m:r>
        <m:r>
          <m:rPr>
            <m:sty m:val="p"/>
          </m:rPr>
          <m:t>⋅</m:t>
        </m:r>
        <m:sSup>
          <m:sSupPr/>
          <m:e>
            <m:r>
              <m:rPr>
                <m:sty m:val="p"/>
              </m:rPr>
              <m:t>10</m:t>
            </m:r>
          </m:e>
          <m:sup>
            <m:r>
              <m:rPr>
                <m:sty m:val="p"/>
              </m:rPr>
              <m:t>4</m:t>
            </m:r>
          </m:sup>
        </m:sSup>
        <m:r>
          <m:rPr>
            <m:nor/>
          </m:rPr>
          <m:t xml:space="preserve"> </m:t>
        </m:r>
        <m:r>
          <m:rPr>
            <m:sty m:val="p"/>
          </m:rPr>
          <m:t>Pa</m:t>
        </m:r>
      </m:oMath>
      <w:r>
        <w:rPr/>
        <w:t xml:space="preserve"> et </w:t>
      </w:r>
      <m:oMath>
        <m:sSup>
          <m:sSupPr/>
          <m:e>
            <m:r>
              <m:rPr>
                <m:sty m:val="i"/>
              </m:rPr>
              <m:t>P</m:t>
            </m:r>
          </m:e>
          <m:sup>
            <m:r>
              <m:rPr>
                <m:sty m:val="i"/>
              </m:rPr>
              <m:t>′</m:t>
            </m:r>
          </m:sup>
        </m:sSup>
        <m:sSub>
          <m:sSubPr/>
          <m:e>
            <m:r>
              <m:t xml:space="preserve"> </m:t>
            </m:r>
          </m:e>
          <m:sub>
            <m:r>
              <m:rPr>
                <m:sty m:val="p"/>
              </m:rPr>
              <m:t>2</m:t>
            </m:r>
            <m:r>
              <m:rPr>
                <m:sty m:val="i"/>
              </m:rPr>
              <m:t>S</m:t>
            </m:r>
          </m:sub>
        </m:sSub>
        <m:r>
          <m:rPr>
            <m:sty m:val="p"/>
          </m:rPr>
          <m:t>=</m:t>
        </m:r>
        <m:r>
          <m:rPr>
            <m:sty m:val="p"/>
          </m:rPr>
          <m:t>1</m:t>
        </m:r>
        <m:r>
          <m:rPr>
            <m:sty m:val="p"/>
          </m:rPr>
          <m:t>,</m:t>
        </m:r>
        <m:r>
          <m:rPr>
            <m:sty m:val="p"/>
          </m:rPr>
          <m:t>22</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À cette nouvelle température, on note </w:t>
      </w:r>
      <m:oMath>
        <m:sSubSup>
          <m:sSubSupPr/>
          <m:e>
            <m:r>
              <m:rPr>
                <m:sty m:val="i"/>
              </m:rPr>
              <m:t>x</m:t>
            </m:r>
          </m:e>
          <m:sub>
            <m:r>
              <m:rPr>
                <m:sty m:val="p"/>
              </m:rPr>
              <m:t>0</m:t>
            </m:r>
          </m:sub>
          <m:sup>
            <m:r>
              <m:rPr>
                <m:sty m:val="i"/>
              </m:rPr>
              <m:t>′</m:t>
            </m:r>
          </m:sup>
        </m:sSubSup>
      </m:oMath>
      <w:r>
        <w:rPr>
          <w:rFonts w:eastAsia="Georgia" w:cs="Georgia" w:ascii="Georgia" w:hAnsi="Georgia"/>
        </w:rPr>
        <w:t xml:space="preserve"> la fraction molaire d'un mélange pour lequel la courbe </w:t>
      </w:r>
      <m:oMath>
        <m:r>
          <m:rPr>
            <m:sty m:val="i"/>
          </m:rPr>
          <m:t>P</m:t>
        </m:r>
        <m:d>
          <m:dPr>
            <m:begChr m:val="("/>
            <m:endChr m:val=")"/>
            <m:ctrlPr>
              <w:rPr>
                <w:rFonts w:ascii="Cambria Math" w:hAnsi="Cambria Math"/>
              </w:rPr>
            </m:ctrlPr>
          </m:dPr>
          <m:e>
            <m:sSub>
              <m:sSubPr/>
              <m:e>
                <m:r>
                  <m:rPr>
                    <m:sty m:val="i"/>
                  </m:rPr>
                  <m:t>x</m:t>
                </m:r>
              </m:e>
              <m:sub>
                <m:r>
                  <m:rPr>
                    <m:sty m:val="p"/>
                  </m:rPr>
                  <m:t>1</m:t>
                </m:r>
                <m:r>
                  <m:rPr>
                    <m:sty m:val="i"/>
                  </m:rPr>
                  <m:t>l</m:t>
                </m:r>
              </m:sub>
            </m:sSub>
          </m:e>
        </m:d>
      </m:oMath>
      <w:r>
        <w:rPr>
          <w:rFonts w:eastAsia="Georgia" w:cs="Georgia" w:ascii="Georgia" w:hAnsi="Georgia"/>
        </w:rPr>
        <w:t xml:space="preserve"> présente un extremum.</w:t>
      </w:r>
      <w:r>
        <w:rPr/>
        <w:br w:type="textWrapping"/>
      </w:r>
      <w:r>
        <w:rPr>
          <w:rFonts w:eastAsia="Georgia" w:cs="Georgia" w:ascii="Georgia" w:hAnsi="Georgia"/>
        </w:rPr>
        <w:t xml:space="preserve">Déterminer la valeur numérique de la variation relative de composition </w:t>
      </w:r>
      <m:oMath>
        <m:d>
          <m:dPr>
            <m:begChr m:val="|"/>
            <m:endChr m:val="|"/>
            <m:ctrlPr>
              <w:rPr>
                <w:rFonts w:ascii="Cambria Math" w:hAnsi="Cambria Math"/>
              </w:rPr>
            </m:ctrlPr>
          </m:dPr>
          <m:e>
            <m:sSubSup>
              <m:sSubSupPr/>
              <m:e>
                <m:r>
                  <m:rPr>
                    <m:sty m:val="i"/>
                  </m:rPr>
                  <m:t>x</m:t>
                </m:r>
              </m:e>
              <m:sub>
                <m:r>
                  <m:rPr>
                    <m:sty m:val="p"/>
                  </m:rPr>
                  <m:t>0</m:t>
                </m:r>
              </m:sub>
              <m:sup>
                <m:r>
                  <m:rPr>
                    <m:sty m:val="i"/>
                  </m:rPr>
                  <m:t>′</m:t>
                </m:r>
              </m:sup>
            </m:sSubSup>
            <m:r>
              <m:rPr>
                <m:sty m:val="p"/>
              </m:rPr>
              <m:t>−</m:t>
            </m:r>
            <m:sSub>
              <m:sSubPr/>
              <m:e>
                <m:r>
                  <m:rPr>
                    <m:sty m:val="i"/>
                  </m:rPr>
                  <m:t>x</m:t>
                </m:r>
              </m:e>
              <m:sub>
                <m:r>
                  <m:rPr>
                    <m:sty m:val="p"/>
                  </m:rPr>
                  <m:t>0</m:t>
                </m:r>
              </m:sub>
            </m:sSub>
          </m:e>
        </m:d>
        <m:r>
          <m:rPr>
            <m:sty m:val="p"/>
          </m:rPr>
          <m:t>/</m:t>
        </m:r>
        <m:sSub>
          <m:sSubPr/>
          <m:e>
            <m:r>
              <m:rPr>
                <m:sty m:val="i"/>
              </m:rPr>
              <m:t>x</m:t>
            </m:r>
          </m:e>
          <m:sub>
            <m:r>
              <m:rPr>
                <m:sty m:val="p"/>
              </m:rPr>
              <m:t>0</m:t>
            </m:r>
          </m:sub>
        </m:sSub>
      </m:oMath>
      <w:r>
        <w:rPr>
          <w:rFonts w:eastAsia="Georgia" w:cs="Georgia" w:ascii="Georgia" w:hAnsi="Georgia"/>
        </w:rPr>
        <w:t xml:space="preserve"> associée à ce changement de température.</w:t>
      </w:r>
    </w:p>
    <w:p>
      <w:pPr>
        <w:spacing w:line="271" w:before="330" w:lineRule="auto"/>
      </w:pPr>
      <w:r>
        <w:rPr>
          <w:rFonts w:eastAsia="Georgia" w:cs="Georgia" w:ascii="Georgia" w:hAnsi="Georgia"/>
          <w:b/>
          <w:sz w:val="42"/>
        </w:rPr>
        <w:t xml:space="preserve">II.B - Synthèse de l'eau</w:t>
      </w:r>
    </w:p>
    <w:p>
      <w:pPr>
        <w:spacing w:after="220" w:lineRule="auto"/>
      </w:pPr>
      <w:r>
        <w:rPr>
          <w:rFonts w:eastAsia="Georgia" w:cs="Georgia" w:ascii="Georgia" w:hAnsi="Georgia"/>
        </w:rPr>
        <w:t xml:space="preserve">Données thermodynamiques à </w:t>
      </w:r>
      <m:oMath>
        <m:r>
          <m:rPr>
            <m:sty m:val="p"/>
          </m:rPr>
          <m:t>298</m:t>
        </m:r>
        <m:r>
          <m:rPr>
            <m:sty m:val="p"/>
          </m:rPr>
          <m:t>,</m:t>
        </m:r>
        <m:r>
          <m:rPr>
            <m:sty m:val="p"/>
          </m:rPr>
          <m:t>15</m:t>
        </m:r>
        <m:r>
          <m:rPr>
            <m:nor/>
          </m:rPr>
          <m:t xml:space="preserve"> </m:t>
        </m:r>
        <m:r>
          <m:rPr>
            <m:sty m:val="p"/>
          </m:rPr>
          <m:t>K</m:t>
        </m:r>
      </m:oMath>
      <w:r>
        <w:rPr/>
        <w:t xml:space="preserv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molaire standard de formation </w:t>
            </w:r>
            <m:oMath>
              <m:sSub>
                <m:sSubPr/>
                <m:e>
                  <m:r>
                    <m:rPr>
                      <m:sty m:val="p"/>
                    </m:rPr>
                    <m:t>Δ</m:t>
                  </m:r>
                </m:e>
                <m:sub>
                  <m:r>
                    <m:rPr>
                      <m:sty m:val="i"/>
                    </m:rPr>
                    <m:t>f</m:t>
                  </m:r>
                </m:sub>
              </m:sSub>
              <m:sSup>
                <m:sSupPr/>
                <m:e>
                  <m:r>
                    <m:rPr>
                      <m:sty m:val="i"/>
                    </m:rPr>
                    <m:t>H</m:t>
                  </m:r>
                </m:e>
                <m:sup>
                  <m:r>
                    <m:rPr>
                      <m:sty m:val="p"/>
                    </m:rPr>
                    <m:t>0</m:t>
                  </m:r>
                </m:sup>
              </m:sSup>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-214, 8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libre molaire standard de formation </w:t>
            </w:r>
            <m:oMath>
              <m:sSub>
                <m:sSubPr/>
                <m:e>
                  <m:r>
                    <m:rPr>
                      <m:sty m:val="p"/>
                    </m:rPr>
                    <m:t>Δ</m:t>
                  </m:r>
                </m:e>
                <m:sub>
                  <m:r>
                    <m:rPr>
                      <m:sty m:val="i"/>
                    </m:rPr>
                    <m:t>f</m:t>
                  </m:r>
                </m:sub>
              </m:sSub>
              <m:sSup>
                <m:sSupPr/>
                <m:e>
                  <m:r>
                    <m:rPr>
                      <m:sty m:val="i"/>
                    </m:rPr>
                    <m:t>G</m:t>
                  </m:r>
                </m:e>
                <m:sup>
                  <m:r>
                    <m:rPr>
                      <m:sty m:val="p"/>
                    </m:rPr>
                    <m:t>0</m:t>
                  </m:r>
                </m:sup>
              </m:sSup>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-228,6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w:t>
            </w:r>
            <m:oMath>
              <m:sSup>
                <m:sSupPr/>
                <m:e>
                  <m:r>
                    <m:rPr>
                      <m:sty m:val="i"/>
                    </m:rPr>
                    <m:t>S</m:t>
                  </m:r>
                </m:e>
                <m:sup>
                  <m:r>
                    <m:rPr>
                      <m:sty m:val="p"/>
                    </m:rPr>
                    <m:t>0</m:t>
                  </m:r>
                </m:sup>
              </m:sSup>
            </m:oMath>
            <w:r>
              <w:rPr/>
              <w:t xml:space="preserve">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130,7</w:t>
            </w:r>
          </w:p>
        </w:tc>
        <w:tc>
          <w:tcPr>
            <w:tcBorders>
              <w:bottom w:val="single" w:sz="8" w:space="0" w:color="000000"/>
              <w:right w:val="single" w:sz="8" w:space="0" w:color="000000"/>
            </w:tcBorders>
            <w:vAlign w:val="center"/>
          </w:tcPr>
          <w:p>
            <w:pPr>
              <w:spacing w:lineRule="auto"/>
              <w:jc w:val="left"/>
            </w:pPr>
            <w:r>
              <w:rPr/>
              <w:t xml:space="preserve">205, 2</w:t>
            </w:r>
          </w:p>
        </w:tc>
        <w:tc>
          <w:tcPr>
            <w:tcBorders>
              <w:bottom w:val="single" w:sz="8" w:space="0" w:color="000000"/>
              <w:right w:val="single" w:sz="8" w:space="0" w:color="000000"/>
            </w:tcBorders>
            <w:vAlign w:val="center"/>
          </w:tcPr>
          <w:p>
            <w:pPr>
              <w:spacing w:lineRule="auto"/>
              <w:jc w:val="left"/>
            </w:pPr>
            <w:r>
              <w:rPr/>
              <w:t xml:space="preserve">188, 8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molaire standard </w:t>
            </w:r>
            <m:oMath>
              <m:sSubSup>
                <m:sSubSupPr/>
                <m:e>
                  <m:r>
                    <m:rPr>
                      <m:sty m:val="i"/>
                    </m:rPr>
                    <m:t>C</m:t>
                  </m:r>
                </m:e>
                <m:sub>
                  <m:r>
                    <m:rPr>
                      <m:sty m:val="i"/>
                    </m:rPr>
                    <m:t>P</m:t>
                  </m:r>
                </m:sub>
                <m:sup>
                  <m:r>
                    <m:rPr>
                      <m:sty m:val="p"/>
                    </m:rPr>
                    <m:t>0</m:t>
                  </m:r>
                </m:sup>
              </m:sSubSup>
            </m:oMath>
            <w:r>
              <w:rPr/>
              <w:t xml:space="preserve">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28, 8</w:t>
            </w:r>
          </w:p>
        </w:tc>
        <w:tc>
          <w:tcPr>
            <w:tcBorders>
              <w:bottom w:val="single" w:sz="8" w:space="0" w:color="000000"/>
              <w:right w:val="single" w:sz="8" w:space="0" w:color="000000"/>
            </w:tcBorders>
            <w:vAlign w:val="center"/>
          </w:tcPr>
          <w:p>
            <w:pPr>
              <w:spacing w:lineRule="auto"/>
              <w:jc w:val="left"/>
            </w:pPr>
            <w:r>
              <w:rPr/>
              <w:t xml:space="preserve">29, 4</w:t>
            </w:r>
          </w:p>
        </w:tc>
        <w:tc>
          <w:tcPr>
            <w:tcBorders>
              <w:bottom w:val="single" w:sz="8" w:space="0" w:color="000000"/>
              <w:right w:val="single" w:sz="8" w:space="0" w:color="000000"/>
            </w:tcBorders>
            <w:vAlign w:val="center"/>
          </w:tcPr>
          <w:p>
            <w:pPr>
              <w:spacing w:lineRule="auto"/>
              <w:jc w:val="left"/>
            </w:pPr>
            <w:r>
              <w:rPr/>
              <w:t xml:space="preserve">33,6</w:t>
            </w:r>
          </w:p>
        </w:tc>
      </w:tr>
    </w:tbl>
    <w:p>
      <w:pPr>
        <w:spacing w:lineRule="auto"/>
      </w:pPr>
    </w:p>
    <w:p>
      <w:pPr>
        <w:spacing w:after="220" w:lineRule="auto"/>
      </w:pPr>
      <w:r>
        <w:rPr>
          <w:rFonts w:eastAsia="Georgia" w:cs="Georgia" w:ascii="Georgia" w:hAnsi="Georgia"/>
        </w:rPr>
        <w:t xml:space="preserve">Les capacités thermiques molaires standard seront considérées comme indépendantes de la température.</w:t>
      </w:r>
      <w:r>
        <w:rPr/>
        <w:br w:type="textWrapping"/>
      </w:r>
      <w:r>
        <w:rPr>
          <w:rFonts w:eastAsia="Georgia" w:cs="Georgia" w:ascii="Georgia" w:hAnsi="Georgia"/>
        </w:rPr>
        <w:t xml:space="preserve">On se propose d'étudier la réaction de formation de l'eau vapeur à partir des gaz selon la réaction</w:t>
      </w:r>
    </w:p>
    <w:p>
      <w:pPr>
        <w:spacing w:after="220" w:lineRule="auto"/>
      </w:pPr>
      <m:oMathPara>
        <m:oMath>
          <m:r>
            <m:rPr>
              <m:sty m:val="p"/>
            </m:rPr>
            <m:t>2</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oMath>
      </m:oMathPara>
    </w:p>
    <w:p>
      <w:pPr>
        <w:spacing w:after="220" w:lineRule="auto"/>
      </w:pPr>
      <w:r>
        <w:rPr>
          <w:rFonts w:eastAsia="Georgia" w:cs="Georgia" w:ascii="Georgia" w:hAnsi="Georgia"/>
        </w:rPr>
        <w:t xml:space="preserve">II.B.1) Calculer, à la température </w:t>
      </w:r>
      <m:oMath>
        <m:sSub>
          <m:sSubPr/>
          <m:e>
            <m:r>
              <m:rPr>
                <m:sty m:val="i"/>
              </m:rPr>
              <m:t>T</m:t>
            </m:r>
          </m:e>
          <m:sub>
            <m:r>
              <m:rPr>
                <m:sty m:val="p"/>
              </m:rPr>
              <m:t>0</m:t>
            </m:r>
          </m:sub>
        </m:sSub>
        <m:r>
          <m:rPr>
            <m:sty m:val="p"/>
          </m:rPr>
          <m:t>=</m:t>
        </m:r>
        <m:r>
          <m:rPr>
            <m:sty m:val="p"/>
          </m:rPr>
          <m:t>298</m:t>
        </m:r>
        <m:r>
          <m:rPr>
            <m:sty m:val="p"/>
          </m:rPr>
          <m:t>,</m:t>
        </m:r>
        <m:r>
          <m:rPr>
            <m:sty m:val="p"/>
          </m:rPr>
          <m:t>15</m:t>
        </m:r>
        <m:r>
          <m:rPr>
            <m:nor/>
          </m:rPr>
          <m:t xml:space="preserve"> </m:t>
        </m:r>
        <m:r>
          <m:rPr>
            <m:sty m:val="p"/>
          </m:rPr>
          <m:t>K</m:t>
        </m:r>
      </m:oMath>
      <w:r>
        <w:rPr>
          <w:rFonts w:eastAsia="Georgia" w:cs="Georgia" w:ascii="Georgia" w:hAnsi="Georgia"/>
        </w:rPr>
        <w:t xml:space="preserve">, l'enthalpie et l'entropie standard de réaction notées respectivement </w:t>
      </w:r>
      <m:oMath>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oMath>
      <w:r>
        <w:rPr/>
        <w:t xml:space="preserve"> et </w:t>
      </w:r>
      <m:oMath>
        <m:sSub>
          <m:sSubPr/>
          <m:e>
            <m:r>
              <m:rPr>
                <m:sty m:val="p"/>
              </m:rPr>
              <m:t>Δ</m:t>
            </m:r>
          </m:e>
          <m:sub>
            <m:r>
              <m:rPr>
                <m:sty m:val="i"/>
              </m:rPr>
              <m:t>r</m:t>
            </m:r>
          </m:sub>
        </m:sSub>
        <m:sSup>
          <m:sSupPr/>
          <m:e>
            <m:r>
              <m:rPr>
                <m:sty m:val="i"/>
              </m:rPr>
              <m:t>S</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Commenter les résultats obtenus.</w:t>
      </w:r>
      <w:r>
        <w:rPr/>
        <w:br w:type="textWrapping"/>
      </w:r>
      <w:r>
        <w:rPr/>
        <w:t xml:space="preserve">II.B.2)</w:t>
      </w:r>
      <w:r>
        <w:rPr/>
        <w:br w:type="textWrapping"/>
      </w:r>
      <w:r>
        <w:rPr>
          <w:rFonts w:eastAsia="Georgia" w:cs="Georgia" w:ascii="Georgia" w:hAnsi="Georgia"/>
        </w:rPr>
        <w:t xml:space="preserve">a) Calculer dans l'approximation d'Ellingham la température d'inversion </w:t>
      </w:r>
      <m:oMath>
        <m:sSub>
          <m:sSubPr/>
          <m:e>
            <m:r>
              <m:rPr>
                <m:sty m:val="i"/>
              </m:rPr>
              <m:t>T</m:t>
            </m:r>
          </m:e>
          <m:sub>
            <m:r>
              <m:rPr>
                <m:sty m:val="i"/>
              </m:rPr>
              <m:t>i</m:t>
            </m:r>
          </m:sub>
        </m:sSub>
      </m:oMath>
      <w:r>
        <w:rPr>
          <w:rFonts w:eastAsia="Georgia" w:cs="Georgia" w:ascii="Georgia" w:hAnsi="Georgia"/>
        </w:rPr>
        <w:t xml:space="preserve"> de cet équilibre. Pour cette température </w:t>
      </w:r>
      <m:oMath>
        <m:sSub>
          <m:sSubPr/>
          <m:e>
            <m:r>
              <m:rPr>
                <m:sty m:val="i"/>
              </m:rPr>
              <m:t>T</m:t>
            </m:r>
          </m:e>
          <m:sub>
            <m:r>
              <m:rPr>
                <m:sty m:val="i"/>
              </m:rPr>
              <m:t>i</m:t>
            </m:r>
          </m:sub>
        </m:sSub>
      </m:oMath>
      <w:r>
        <w:rPr>
          <w:rFonts w:eastAsia="Georgia" w:cs="Georgia" w:ascii="Georgia" w:hAnsi="Georgia"/>
        </w:rPr>
        <w:t xml:space="preserve">, évaluer en électron-Volt l'énergie d'agitation thermique </w:t>
      </w:r>
      <m:oMath>
        <m:sSub>
          <m:sSubPr/>
          <m:e>
            <m:r>
              <m:rPr>
                <m:sty m:val="i"/>
              </m:rPr>
              <m:t>E</m:t>
            </m:r>
          </m:e>
          <m:sub>
            <m:r>
              <m:rPr>
                <m:sty m:val="p"/>
              </m:rPr>
              <m:t>0</m:t>
            </m:r>
          </m:sub>
        </m:sSub>
        <m:r>
          <m:rPr>
            <m:sty m:val="p"/>
          </m:rPr>
          <m:t>=</m:t>
        </m:r>
        <m:sSub>
          <m:sSubPr/>
          <m:e>
            <m:r>
              <m:rPr>
                <m:sty m:val="i"/>
              </m:rPr>
              <m:t>k</m:t>
            </m:r>
          </m:e>
          <m:sub>
            <m:r>
              <m:rPr>
                <m:sty m:val="i"/>
              </m:rPr>
              <m:t>B</m:t>
            </m:r>
          </m:sub>
        </m:sSub>
        <m:sSub>
          <m:sSubPr/>
          <m:e>
            <m:r>
              <m:rPr>
                <m:sty m:val="i"/>
              </m:rPr>
              <m:t>T</m:t>
            </m:r>
          </m:e>
          <m:sub>
            <m:r>
              <m:rPr>
                <m:sty m:val="i"/>
              </m:rPr>
              <m:t>i</m:t>
            </m:r>
          </m:sub>
        </m:sSub>
      </m:oMath>
      <w:r>
        <w:rPr/>
        <w:t xml:space="preserve">, avec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b) Déterminer la capacité thermique standard de réaction </w:t>
      </w:r>
      <m:oMath>
        <m:sSub>
          <m:sSubPr/>
          <m:e>
            <m:r>
              <m:rPr>
                <m:sty m:val="p"/>
              </m:rPr>
              <m:t>Δ</m:t>
            </m:r>
          </m:e>
          <m:sub>
            <m:r>
              <m:rPr>
                <m:sty m:val="i"/>
              </m:rPr>
              <m:t>r</m:t>
            </m:r>
          </m:sub>
        </m:sSub>
        <m:sSubSup>
          <m:sSubSupPr/>
          <m:e>
            <m:r>
              <m:rPr>
                <m:sty m:val="i"/>
              </m:rPr>
              <m:t>C</m:t>
            </m:r>
          </m:e>
          <m:sub>
            <m:r>
              <m:rPr>
                <m:sty m:val="i"/>
              </m:rPr>
              <m:t>p</m:t>
            </m:r>
          </m:sub>
          <m:sup>
            <m:r>
              <m:rPr>
                <m:sty m:val="p"/>
              </m:rPr>
              <m:t>0</m:t>
            </m:r>
          </m:sup>
        </m:sSubSup>
      </m:oMath>
      <w:r>
        <w:rPr/>
        <w:t xml:space="preserve">.</w:t>
      </w:r>
      <w:r>
        <w:rPr/>
        <w:br w:type="textWrapping"/>
      </w:r>
      <w:r>
        <w:rPr>
          <w:rFonts w:eastAsia="Georgia" w:cs="Georgia" w:ascii="Georgia" w:hAnsi="Georgia"/>
        </w:rPr>
        <w:t xml:space="preserve">c) En déduire l'expression littérale de </w:t>
      </w:r>
      <m:oMath>
        <m:sSub>
          <m:sSubPr/>
          <m:e>
            <m:r>
              <m:rPr>
                <m:sty m:val="p"/>
              </m:rPr>
              <m:t>Δ</m:t>
            </m:r>
          </m:e>
          <m:sub>
            <m:r>
              <m:rPr>
                <m:sty m:val="i"/>
              </m:rPr>
              <m:t>r</m:t>
            </m:r>
          </m:sub>
        </m:sSub>
        <m:sSup>
          <m:sSupPr/>
          <m:e>
            <m:r>
              <m:rPr>
                <m:sty m:val="i"/>
              </m:rPr>
              <m:t>G</m:t>
            </m:r>
          </m:e>
          <m:sup>
            <m:r>
              <m:rPr>
                <m:sty m:val="p"/>
              </m:rPr>
              <m:t>0</m:t>
            </m:r>
          </m:sup>
        </m:sSup>
        <m:r>
          <m:rPr>
            <m:sty m:val="p"/>
          </m:rPr>
          <m:t>(</m:t>
        </m:r>
        <m:r>
          <m:rPr>
            <m:sty m:val="i"/>
          </m:rPr>
          <m:t>T</m:t>
        </m:r>
        <m:r>
          <m:rPr>
            <m:sty m:val="p"/>
          </m:rPr>
          <m:t>)</m:t>
        </m:r>
      </m:oMath>
      <w:r>
        <w:rPr>
          <w:rFonts w:eastAsia="Georgia" w:cs="Georgia" w:ascii="Georgia" w:hAnsi="Georgia"/>
        </w:rPr>
        <w:t xml:space="preserve">, enthalpie libre standard de réaction à la température </w:t>
      </w:r>
      <m:oMath>
        <m:r>
          <m:rPr>
            <m:sty m:val="i"/>
          </m:rPr>
          <m:t>T</m:t>
        </m:r>
      </m:oMath>
      <w:r>
        <w:rPr/>
        <w:t xml:space="preserve">, en fonction de </w:t>
      </w:r>
      <m:oMath>
        <m:r>
          <m:rPr>
            <m:sty m:val="i"/>
          </m:rPr>
          <m:t>T</m:t>
        </m:r>
        <m:r>
          <m:rPr>
            <m:sty m:val="p"/>
          </m:rPr>
          <m:t>,</m:t>
        </m:r>
        <m:sSub>
          <m:sSubPr/>
          <m:e>
            <m:r>
              <m:rPr>
                <m:sty m:val="i"/>
              </m:rPr>
              <m:t>T</m:t>
            </m:r>
          </m:e>
          <m:sub>
            <m:r>
              <m:rPr>
                <m:sty m:val="p"/>
              </m:rPr>
              <m:t>0</m:t>
            </m:r>
          </m:sub>
        </m:sSub>
        <m:r>
          <m:rPr>
            <m:sty m:val="p"/>
          </m:rPr>
          <m:t>,</m:t>
        </m:r>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p"/>
              </m:rPr>
              <m:t>Δ</m:t>
            </m:r>
          </m:e>
          <m:sub>
            <m:r>
              <m:rPr>
                <m:sty m:val="i"/>
              </m:rPr>
              <m:t>r</m:t>
            </m:r>
          </m:sub>
        </m:sSub>
        <m:sSup>
          <m:sSupPr/>
          <m:e>
            <m:r>
              <m:rPr>
                <m:sty m:val="i"/>
              </m:rPr>
              <m:t>S</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oMath>
      <w:r>
        <w:rPr/>
        <w:t xml:space="preserve"> et </w:t>
      </w:r>
      <m:oMath>
        <m:sSub>
          <m:sSubPr/>
          <m:e>
            <m:r>
              <m:rPr>
                <m:sty m:val="p"/>
              </m:rPr>
              <m:t>Δ</m:t>
            </m:r>
          </m:e>
          <m:sub>
            <m:r>
              <m:rPr>
                <m:sty m:val="i"/>
              </m:rPr>
              <m:t>r</m:t>
            </m:r>
          </m:sub>
        </m:sSub>
        <m:sSubSup>
          <m:sSubSupPr/>
          <m:e>
            <m:r>
              <m:rPr>
                <m:sty m:val="i"/>
              </m:rPr>
              <m:t>C</m:t>
            </m:r>
          </m:e>
          <m:sub>
            <m:r>
              <m:rPr>
                <m:sty m:val="i"/>
              </m:rPr>
              <m:t>p</m:t>
            </m:r>
          </m:sub>
          <m:sup>
            <m:r>
              <m:rPr>
                <m:sty m:val="p"/>
              </m:rPr>
              <m:t>0</m:t>
            </m:r>
          </m:sup>
        </m:sSubSup>
      </m:oMath>
      <w:r>
        <w:rPr/>
        <w:t xml:space="preserve">.</w:t>
      </w:r>
      <w:r>
        <w:rPr/>
        <w:br w:type="textWrapping"/>
      </w:r>
      <w:r>
        <w:rPr>
          <w:rFonts w:eastAsia="Georgia" w:cs="Georgia" w:ascii="Georgia" w:hAnsi="Georgia"/>
        </w:rPr>
        <w:t xml:space="preserve">d) On définit alors la fonction</w:t>
      </w:r>
    </w:p>
    <w:p>
      <w:pPr>
        <w:spacing w:after="220" w:lineRule="auto"/>
      </w:pPr>
      <m:oMathPara>
        <m:oMath>
          <m:r>
            <m:rPr>
              <m:sty m:val="i"/>
            </m:rPr>
            <m:t>f</m:t>
          </m:r>
          <m:r>
            <m:rPr>
              <m:sty m:val="p"/>
            </m:rPr>
            <m:t>(</m:t>
          </m:r>
          <m:r>
            <m:rPr>
              <m:sty m:val="i"/>
            </m:rPr>
            <m:t>T</m:t>
          </m:r>
          <m:r>
            <m:rPr>
              <m:sty m:val="p"/>
            </m:rPr>
            <m:t>)</m:t>
          </m:r>
          <m:r>
            <m:rPr>
              <m:sty m:val="p"/>
            </m:rPr>
            <m:t>=</m:t>
          </m:r>
          <m:sSub>
            <m:sSubPr/>
            <m:e>
              <m:r>
                <m:rPr>
                  <m:sty m:val="p"/>
                </m:rPr>
                <m:t>Δ</m:t>
              </m:r>
            </m:e>
            <m:sub>
              <m:r>
                <m:rPr>
                  <m:sty m:val="i"/>
                </m:rPr>
                <m:t>r</m:t>
              </m:r>
            </m:sub>
          </m:sSub>
          <m:sSup>
            <m:sSupPr/>
            <m:e>
              <m:r>
                <m:rPr>
                  <m:sty m:val="i"/>
                </m:rPr>
                <m:t>G</m:t>
              </m:r>
            </m:e>
            <m:sup>
              <m:r>
                <m:rPr>
                  <m:sty m:val="p"/>
                </m:rPr>
                <m:t>0</m:t>
              </m:r>
            </m:sup>
          </m:sSup>
          <m:r>
            <m:rPr>
              <m:sty m:val="p"/>
            </m:rPr>
            <m:t>(</m:t>
          </m:r>
          <m:r>
            <m:rPr>
              <m:sty m:val="i"/>
            </m:rPr>
            <m:t>T</m:t>
          </m:r>
          <m:r>
            <m:rPr>
              <m:sty m:val="p"/>
            </m:rPr>
            <m:t>)</m:t>
          </m:r>
          <m:r>
            <m:rPr>
              <m:sty m:val="p"/>
            </m:rPr>
            <m:t>−</m:t>
          </m:r>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T</m:t>
          </m:r>
          <m:sSub>
            <m:sSubPr/>
            <m:e>
              <m:r>
                <m:rPr>
                  <m:sty m:val="p"/>
                </m:rPr>
                <m:t>Δ</m:t>
              </m:r>
            </m:e>
            <m:sub>
              <m:r>
                <m:rPr>
                  <m:sty m:val="i"/>
                </m:rPr>
                <m:t>r</m:t>
              </m:r>
            </m:sub>
          </m:sSub>
          <m:sSup>
            <m:sSupPr/>
            <m:e>
              <m:r>
                <m:rPr>
                  <m:sty m:val="i"/>
                </m:rPr>
                <m:t>S</m:t>
              </m:r>
            </m:e>
            <m:sup>
              <m:r>
                <m:rPr>
                  <m:sty m:val="p"/>
                </m:rPr>
                <m:t>0</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nor/>
            </m:rPr>
            <m:t> Que représente cette fonction? </m:t>
          </m:r>
        </m:oMath>
      </m:oMathPara>
    </w:p>
    <w:p>
      <w:pPr>
        <w:spacing w:after="220" w:lineRule="auto"/>
      </w:pPr>
      <w:r>
        <w:rPr/>
        <w:t xml:space="preserve">Donner l'expression de </w:t>
      </w:r>
      <m:oMath>
        <m:r>
          <m:rPr>
            <m:sty m:val="i"/>
          </m:rPr>
          <m:t>f</m:t>
        </m:r>
        <m:r>
          <m:rPr>
            <m:sty m:val="p"/>
          </m:rPr>
          <m:t>(</m:t>
        </m:r>
        <m:r>
          <m:rPr>
            <m:sty m:val="i"/>
          </m:rPr>
          <m:t>T</m:t>
        </m:r>
        <m:r>
          <m:rPr>
            <m:sty m:val="p"/>
          </m:rPr>
          <m:t>)</m:t>
        </m:r>
      </m:oMath>
      <w:r>
        <w:rPr/>
        <w:t xml:space="preserve"> en fonction de </w:t>
      </w:r>
      <m:oMath>
        <m:r>
          <m:rPr>
            <m:sty m:val="i"/>
          </m:rPr>
          <m:t>T</m:t>
        </m:r>
        <m:r>
          <m:rPr>
            <m:sty m:val="p"/>
          </m:rPr>
          <m:t>,</m:t>
        </m:r>
        <m:sSub>
          <m:sSubPr/>
          <m:e>
            <m:r>
              <m:rPr>
                <m:sty m:val="i"/>
              </m:rPr>
              <m:t>T</m:t>
            </m:r>
          </m:e>
          <m:sub>
            <m:r>
              <m:rPr>
                <m:sty m:val="p"/>
              </m:rPr>
              <m:t>0</m:t>
            </m:r>
          </m:sub>
        </m:sSub>
      </m:oMath>
      <w:r>
        <w:rPr/>
        <w:t xml:space="preserve"> et </w:t>
      </w:r>
      <m:oMath>
        <m:sSub>
          <m:sSubPr/>
          <m:e>
            <m:r>
              <m:rPr>
                <m:sty m:val="p"/>
              </m:rPr>
              <m:t>Δ</m:t>
            </m:r>
          </m:e>
          <m:sub>
            <m:r>
              <m:rPr>
                <m:sty m:val="i"/>
              </m:rPr>
              <m:t>r</m:t>
            </m:r>
          </m:sub>
        </m:sSub>
        <m:sSubSup>
          <m:sSubSupPr/>
          <m:e>
            <m:r>
              <m:rPr>
                <m:sty m:val="i"/>
              </m:rPr>
              <m:t>C</m:t>
            </m:r>
          </m:e>
          <m:sub>
            <m:r>
              <m:rPr>
                <m:sty m:val="i"/>
              </m:rPr>
              <m:t>p</m:t>
            </m:r>
          </m:sub>
          <m:sup>
            <m:r>
              <m:rPr>
                <m:sty m:val="p"/>
              </m:rPr>
              <m:t>0</m:t>
            </m:r>
          </m:sup>
        </m:sSubSup>
      </m:oMath>
      <w:r>
        <w:rPr/>
        <w:t xml:space="preserve">.</w:t>
      </w:r>
      <w:r>
        <w:rPr/>
        <w:br w:type="textWrapping"/>
      </w:r>
      <w:r>
        <w:rPr/>
        <w:t xml:space="preserve">e) On note </w:t>
      </w:r>
      <m:oMath>
        <m:sSub>
          <m:sSubPr/>
          <m:e>
            <m:r>
              <m:rPr>
                <m:sty m:val="i"/>
              </m:rPr>
              <m:t>T</m:t>
            </m:r>
          </m:e>
          <m:sub>
            <m:r>
              <m:rPr>
                <m:sty m:val="p"/>
              </m:rPr>
              <m:t>1</m:t>
            </m:r>
          </m:sub>
        </m:sSub>
        <m:r>
          <m:rPr>
            <m:sty m:val="p"/>
          </m:rPr>
          <m:t>=</m:t>
        </m:r>
        <m:r>
          <m:rPr>
            <m:sty m:val="p"/>
          </m:rPr>
          <m:t>1000</m:t>
        </m:r>
        <m:r>
          <m:rPr>
            <m:nor/>
          </m:rPr>
          <m:t xml:space="preserve"> </m:t>
        </m:r>
        <m:r>
          <m:rPr>
            <m:sty m:val="p"/>
          </m:rPr>
          <m:t>K</m:t>
        </m:r>
      </m:oMath>
      <w:r>
        <w:rPr>
          <w:rFonts w:eastAsia="Georgia" w:cs="Georgia" w:ascii="Georgia" w:hAnsi="Georgia"/>
        </w:rPr>
        <w:t xml:space="preserve">. Évaluer numériquement le rapport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T</m:t>
                    </m:r>
                  </m:e>
                  <m:sub>
                    <m:r>
                      <m:rPr>
                        <m:sty m:val="p"/>
                      </m:rPr>
                      <m:t>1</m:t>
                    </m:r>
                  </m:sub>
                </m:sSub>
              </m:e>
            </m:d>
            <m:r>
              <m:rPr>
                <m:sty m:val="p"/>
              </m:rPr>
              <m:t>/</m:t>
            </m:r>
            <m:sSub>
              <m:sSubPr/>
              <m:e>
                <m:r>
                  <m:rPr>
                    <m:sty m:val="p"/>
                  </m:rPr>
                  <m:t>Δ</m:t>
                </m:r>
              </m:e>
              <m:sub>
                <m:r>
                  <m:rPr>
                    <m:sty m:val="i"/>
                  </m:rPr>
                  <m:t>r</m:t>
                </m:r>
              </m:sub>
            </m:sSub>
            <m:sSup>
              <m:sSupPr/>
              <m:e>
                <m:r>
                  <m:rPr>
                    <m:sty m:val="i"/>
                  </m:rPr>
                  <m:t>G</m:t>
                </m:r>
              </m:e>
              <m:sup>
                <m:r>
                  <m:rPr>
                    <m:sty m:val="p"/>
                  </m:rPr>
                  <m:t>0</m:t>
                </m:r>
              </m:sup>
            </m:sSup>
            <m:d>
              <m:dPr>
                <m:begChr m:val="("/>
                <m:endChr m:val=")"/>
                <m:ctrlPr>
                  <w:rPr>
                    <w:rFonts w:ascii="Cambria Math" w:hAnsi="Cambria Math"/>
                  </w:rPr>
                </m:ctrlPr>
              </m:dPr>
              <m:e>
                <m:sSub>
                  <m:sSubPr/>
                  <m:e>
                    <m:r>
                      <m:rPr>
                        <m:sty m:val="i"/>
                      </m:rPr>
                      <m:t>T</m:t>
                    </m:r>
                  </m:e>
                  <m:sub>
                    <m:r>
                      <m:rPr>
                        <m:sty m:val="p"/>
                      </m:rPr>
                      <m:t>1</m:t>
                    </m:r>
                  </m:sub>
                </m:sSub>
              </m:e>
            </m:d>
          </m:e>
        </m:d>
      </m:oMath>
      <w:r>
        <w:rPr>
          <w:rFonts w:eastAsia="Georgia" w:cs="Georgia" w:ascii="Georgia" w:hAnsi="Georgia"/>
        </w:rPr>
        <w:t xml:space="preserve">. Commenter le résultat obtenu.</w:t>
      </w:r>
      <w:r>
        <w:rPr/>
        <w:br w:type="textWrapping"/>
      </w:r>
      <w:r>
        <w:rPr>
          <w:rFonts w:eastAsia="Georgia" w:cs="Georgia" w:ascii="Georgia" w:hAnsi="Georgia"/>
        </w:rPr>
        <w:t xml:space="preserve">Si on ne l'enflamme pas, un mélange de dihydrogène et de dioxygène gazeux peut ne pas réagir, même sous l'action de la lumière. De tels mélanges sont en</w:t>
      </w:r>
      <w:r>
        <w:rPr/>
        <w:br w:type="textWrapping"/>
      </w:r>
      <w:r>
        <w:rPr>
          <w:rFonts w:eastAsia="Georgia" w:cs="Georgia" w:ascii="Georgia" w:hAnsi="Georgia"/>
        </w:rPr>
        <w:t xml:space="preserve">équilibre métastable. Si les proportions des mélanges ne sont pas trop éloignées des proportions stœchiométriques, il est possible de rompre la métastabilité selon plusieurs procédés (étincelle, flamme, mousse de platine). Le comportement d'un mélange stœchiométrique (mélange tonnant) varie selon les conditions de température et de pression.</w:t>
      </w:r>
      <w:r>
        <w:rPr/>
        <w:br w:type="textWrapping"/>
      </w:r>
      <w:r>
        <w:rPr>
          <w:rFonts w:eastAsia="Georgia" w:cs="Georgia" w:ascii="Georgia" w:hAnsi="Georgia"/>
        </w:rPr>
        <w:t xml:space="preserve">Aux basses pressions, l'explosion d'un mélange stoechiométrique est bien décrite par un mécanisme simplifié proposé par Hinshelwood (prix Nobel en 1956) :</w:t>
      </w:r>
    </w:p>
    <w:p>
      <w:pPr>
        <w:numPr>
          <w:ilvl w:val="0"/>
          <w:numId w:val="4"/>
        </w:numPr>
        <w:spacing w:lineRule="auto"/>
      </w:pPr>
      <w:r>
        <w:rPr>
          <w:rFonts w:eastAsia="Georgia" w:cs="Georgia" w:ascii="Georgia" w:hAnsi="Georgia"/>
        </w:rPr>
        <w:t xml:space="preserve">Étape d'initiation entre les molécules de dihydrogène et la paroi (notée </w:t>
      </w:r>
      <m:oMath>
        <m:r>
          <m:rPr>
            <m:sty m:val="i"/>
          </m:rPr>
          <m:t>P</m:t>
        </m:r>
      </m:oMath>
      <w:r>
        <w:rPr/>
        <w:t xml:space="preserve"> )</w:t>
      </w:r>
    </w:p>
    <w:p>
      <w:pPr>
        <w:spacing w:after="220" w:lineRule="auto"/>
      </w:pPr>
      <m:oMathPara>
        <m:oMath>
          <m:sSub>
            <m:sSubPr/>
            <m:e>
              <m:r>
                <m:rPr>
                  <m:sty m:val="p"/>
                </m:rPr>
                <m:t>H</m:t>
              </m:r>
            </m:e>
            <m:sub>
              <m:r>
                <m:rPr>
                  <m:sty m:val="p"/>
                </m:rPr>
                <m:t>2</m:t>
              </m:r>
            </m:sub>
          </m:sSub>
          <m:r>
            <m:rPr>
              <m:sty m:val="p"/>
            </m:rPr>
            <m:t>+</m:t>
          </m:r>
          <m:r>
            <m:rPr>
              <m:sty m:val="p"/>
            </m:rPr>
            <m:t>P</m:t>
          </m:r>
          <m:limUpp>
            <m:limUppPr/>
            <m:e>
              <m:r>
                <m:rPr>
                  <m:sty m:val="p"/>
                </m:rPr>
                <m:t>→</m:t>
              </m:r>
            </m:e>
            <m:lim>
              <m:phant>
                <m:phantPr/>
                <m:e>
                  <m:sSub>
                    <m:sSubPr/>
                    <m:e>
                      <m:r>
                        <m:rPr>
                          <m:sty m:val="i"/>
                        </m:rPr>
                        <m:t>k</m:t>
                      </m:r>
                    </m:e>
                    <m:sub>
                      <m:r>
                        <m:rPr>
                          <m:sty m:val="p"/>
                        </m:rPr>
                        <m:t>1</m:t>
                      </m:r>
                    </m:sub>
                  </m:sSub>
                  <m:r>
                    <m:rPr>
                      <m:sty m:val="p"/>
                    </m:rPr>
                    <m:t xml:space="preserve"> </m:t>
                  </m:r>
                </m:e>
              </m:phant>
            </m:lim>
          </m:limUpp>
          <m:r>
            <m:rPr>
              <m:sty m:val="p"/>
            </m:rPr>
            <m:t>2</m:t>
          </m:r>
          <m:sSup>
            <m:sSupPr/>
            <m:e>
              <m:r>
                <m:rPr>
                  <m:sty m:val="p"/>
                </m:rPr>
                <m:t>H</m:t>
              </m:r>
            </m:e>
            <m:sup>
              <m:r>
                <m:rPr>
                  <m:sty m:val="p"/>
                </m:rPr>
                <m:t>∙</m:t>
              </m:r>
            </m:sup>
          </m:sSup>
          <m:r>
            <m:rPr>
              <m:sty m:val="p"/>
            </m:rPr>
            <m:t>+</m:t>
          </m:r>
          <m:r>
            <m:rPr>
              <m:sty m:val="p"/>
            </m:rPr>
            <m:t>P</m:t>
          </m:r>
        </m:oMath>
      </m:oMathPara>
    </w:p>
    <w:p>
      <w:pPr>
        <w:numPr>
          <w:ilvl w:val="0"/>
          <w:numId w:val="5"/>
        </w:numPr>
        <w:spacing w:lineRule="auto"/>
      </w:pPr>
      <w:r>
        <w:rPr>
          <w:rFonts w:eastAsia="Georgia" w:cs="Georgia" w:ascii="Georgia" w:hAnsi="Georgia"/>
        </w:rPr>
        <w:t xml:space="preserve">Étape de propagation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H</m:t>
                </m:r>
                <m:r>
                  <m:rPr>
                    <m:sty m:val="p"/>
                  </m:rPr>
                  <m:t>⋅</m:t>
                </m:r>
                <m:r>
                  <m:rPr>
                    <m:sty m:val="p"/>
                  </m:rPr>
                  <m:t>+</m:t>
                </m:r>
                <m:sSub>
                  <m:sSubPr/>
                  <m:e>
                    <m:r>
                      <m:rPr>
                        <m:sty m:val="p"/>
                      </m:rPr>
                      <m:t>O</m:t>
                    </m:r>
                  </m:e>
                  <m:sub>
                    <m:r>
                      <m:rPr>
                        <m:sty m:val="p"/>
                      </m:rPr>
                      <m:t>2</m:t>
                    </m:r>
                  </m:sub>
                </m:sSub>
                <m:limUpp>
                  <m:limUppPr/>
                  <m:e>
                    <m:r>
                      <m:rPr>
                        <m:sty m:val="p"/>
                      </m:rPr>
                      <m:t>→</m:t>
                    </m:r>
                  </m:e>
                  <m:lim>
                    <m:phant>
                      <m:phantPr/>
                      <m:e>
                        <m:sSub>
                          <m:sSubPr/>
                          <m:e>
                            <m:r>
                              <m:rPr>
                                <m:sty m:val="i"/>
                              </m:rPr>
                              <m:t>k</m:t>
                            </m:r>
                          </m:e>
                          <m:sub>
                            <m:r>
                              <m:rPr>
                                <m:sty m:val="p"/>
                              </m:rPr>
                              <m:t>2</m:t>
                            </m:r>
                          </m:sub>
                        </m:sSub>
                        <m:r>
                          <m:rPr>
                            <m:sty m:val="p"/>
                          </m:rPr>
                          <m:t xml:space="preserve"> </m:t>
                        </m:r>
                      </m:e>
                    </m:phant>
                  </m:lim>
                </m:limUpp>
                <m:r>
                  <m:rPr>
                    <m:sty m:val="p"/>
                  </m:rPr>
                  <m:t>HO</m:t>
                </m:r>
                <m:r>
                  <m:rPr>
                    <m:sty m:val="p"/>
                  </m:rPr>
                  <m:t>⋅</m:t>
                </m:r>
                <m:r>
                  <m:rPr>
                    <m:sty m:val="p"/>
                  </m:rPr>
                  <m:t>+</m:t>
                </m:r>
                <m:r>
                  <m:rPr>
                    <m:sty m:val="p"/>
                  </m:rPr>
                  <m:t>O</m:t>
                </m:r>
              </m:e>
            </m:mr>
            <m:mr>
              <m:e/>
              <m:e>
                <m:r>
                  <m:rPr>
                    <m:sty m:val="p"/>
                  </m:rPr>
                  <m:t>O</m:t>
                </m:r>
                <m:r>
                  <m:rPr>
                    <m:sty m:val="p"/>
                  </m:rPr>
                  <m:t>+</m:t>
                </m:r>
                <m:sSub>
                  <m:sSubPr/>
                  <m:e>
                    <m:r>
                      <m:rPr>
                        <m:sty m:val="p"/>
                      </m:rPr>
                      <m:t>H</m:t>
                    </m:r>
                  </m:e>
                  <m:sub>
                    <m:r>
                      <m:rPr>
                        <m:sty m:val="p"/>
                      </m:rPr>
                      <m:t>2</m:t>
                    </m:r>
                  </m:sub>
                </m:sSub>
                <m:limUpp>
                  <m:limUppPr/>
                  <m:e>
                    <m:r>
                      <m:rPr>
                        <m:sty m:val="p"/>
                      </m:rPr>
                      <m:t>→</m:t>
                    </m:r>
                  </m:e>
                  <m:lim>
                    <m:phant>
                      <m:phantPr/>
                      <m:e>
                        <m:sSub>
                          <m:sSubPr/>
                          <m:e>
                            <m:r>
                              <m:rPr>
                                <m:sty m:val="i"/>
                              </m:rPr>
                              <m:t>k</m:t>
                            </m:r>
                          </m:e>
                          <m:sub>
                            <m:r>
                              <m:rPr>
                                <m:sty m:val="p"/>
                              </m:rPr>
                              <m:t>3</m:t>
                            </m:r>
                          </m:sub>
                        </m:sSub>
                        <m:r>
                          <m:rPr>
                            <m:sty m:val="p"/>
                          </m:rPr>
                          <m:t xml:space="preserve"> </m:t>
                        </m:r>
                      </m:e>
                    </m:phant>
                  </m:lim>
                </m:limUpp>
                <m:sSup>
                  <m:sSupPr/>
                  <m:e>
                    <m:r>
                      <m:rPr>
                        <m:sty m:val="p"/>
                      </m:rPr>
                      <m:t>HO</m:t>
                    </m:r>
                  </m:e>
                  <m:sup>
                    <m:r>
                      <m:rPr>
                        <m:sty m:val="p"/>
                      </m:rPr>
                      <m:t>∙</m:t>
                    </m:r>
                  </m:sup>
                </m:sSup>
                <m:r>
                  <m:rPr>
                    <m:sty m:val="p"/>
                  </m:rPr>
                  <m:t>+</m:t>
                </m:r>
                <m:sSup>
                  <m:sSupPr/>
                  <m:e>
                    <m:r>
                      <m:rPr>
                        <m:sty m:val="p"/>
                      </m:rPr>
                      <m:t>H</m:t>
                    </m:r>
                  </m:e>
                  <m:sup>
                    <m:r>
                      <m:rPr>
                        <m:sty m:val="p"/>
                      </m:rPr>
                      <m:t>∙</m:t>
                    </m:r>
                  </m:sup>
                </m:sSup>
              </m:e>
            </m:mr>
            <m:mr>
              <m:e/>
              <m:e>
                <m:r>
                  <m:rPr>
                    <m:sty m:val="p"/>
                  </m:rPr>
                  <m:t>HO</m:t>
                </m:r>
                <m:r>
                  <m:rPr>
                    <m:sty m:val="p"/>
                  </m:rPr>
                  <m:t>⋅</m:t>
                </m:r>
                <m:r>
                  <m:rPr>
                    <m:sty m:val="p"/>
                  </m:rPr>
                  <m:t>+</m:t>
                </m:r>
                <m:sSub>
                  <m:sSubPr/>
                  <m:e>
                    <m:r>
                      <m:rPr>
                        <m:sty m:val="p"/>
                      </m:rPr>
                      <m:t>H</m:t>
                    </m:r>
                  </m:e>
                  <m:sub>
                    <m:r>
                      <m:rPr>
                        <m:sty m:val="p"/>
                      </m:rPr>
                      <m:t>2</m:t>
                    </m:r>
                  </m:sub>
                </m:sSub>
                <m:limUpp>
                  <m:limUppPr/>
                  <m:e>
                    <m:r>
                      <m:rPr>
                        <m:sty m:val="p"/>
                      </m:rPr>
                      <m:t>→</m:t>
                    </m:r>
                  </m:e>
                  <m:lim>
                    <m:phant>
                      <m:phantPr/>
                      <m:e>
                        <m:sSub>
                          <m:sSubPr/>
                          <m:e>
                            <m:r>
                              <m:rPr>
                                <m:sty m:val="i"/>
                              </m:rPr>
                              <m:t>k</m:t>
                            </m:r>
                          </m:e>
                          <m:sub>
                            <m:r>
                              <m:rPr>
                                <m:sty m:val="p"/>
                              </m:rPr>
                              <m:t>4</m:t>
                            </m:r>
                          </m:sub>
                        </m:sSub>
                        <m:r>
                          <m:rPr>
                            <m:sty m:val="p"/>
                          </m:rPr>
                          <m:t xml:space="preserve"> </m:t>
                        </m:r>
                      </m:e>
                    </m:phant>
                  </m:lim>
                </m:limUpp>
                <m:sSub>
                  <m:sSubPr/>
                  <m:e>
                    <m:r>
                      <m:rPr>
                        <m:sty m:val="p"/>
                      </m:rPr>
                      <m:t>H</m:t>
                    </m:r>
                  </m:e>
                  <m:sub>
                    <m:r>
                      <m:rPr>
                        <m:sty m:val="p"/>
                      </m:rPr>
                      <m:t>2</m:t>
                    </m:r>
                  </m:sub>
                </m:sSub>
                <m:r>
                  <m:rPr>
                    <m:sty m:val="p"/>
                  </m:rPr>
                  <m:t>O</m:t>
                </m:r>
                <m:r>
                  <m:rPr>
                    <m:sty m:val="p"/>
                  </m:rPr>
                  <m:t>+</m:t>
                </m:r>
                <m:sSup>
                  <m:sSupPr/>
                  <m:e>
                    <m:r>
                      <m:rPr>
                        <m:sty m:val="p"/>
                      </m:rPr>
                      <m:t>H</m:t>
                    </m:r>
                  </m:e>
                  <m:sup>
                    <m:r>
                      <m:rPr>
                        <m:sty m:val="p"/>
                      </m:rPr>
                      <m:t>∙</m:t>
                    </m:r>
                  </m:sup>
                </m:sSup>
              </m:e>
            </m:mr>
          </m:m>
        </m:oMath>
      </m:oMathPara>
    </w:p>
    <w:p>
      <w:pPr>
        <w:numPr>
          <w:ilvl w:val="0"/>
          <w:numId w:val="6"/>
        </w:numPr>
        <w:spacing w:lineRule="auto"/>
      </w:pPr>
      <w:r>
        <w:rPr>
          <w:rFonts w:eastAsia="Georgia" w:cs="Georgia" w:ascii="Georgia" w:hAnsi="Georgia"/>
        </w:rPr>
        <w:t xml:space="preserve">Étape de rupture en présence de la paroi</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H</m:t>
                    </m:r>
                  </m:e>
                  <m:sup>
                    <m:r>
                      <m:rPr>
                        <m:sty m:val="p"/>
                      </m:rPr>
                      <m:t>∙</m:t>
                    </m:r>
                  </m:sup>
                </m:sSup>
                <m:r>
                  <m:rPr>
                    <m:sty m:val="p"/>
                  </m:rPr>
                  <m:t>+</m:t>
                </m:r>
                <m:r>
                  <m:rPr>
                    <m:sty m:val="p"/>
                  </m:rPr>
                  <m:t>P</m:t>
                </m:r>
                <m:limUpp>
                  <m:limUppPr/>
                  <m:e>
                    <m:r>
                      <m:rPr>
                        <m:sty m:val="p"/>
                      </m:rPr>
                      <m:t>→</m:t>
                    </m:r>
                  </m:e>
                  <m:lim>
                    <m:phant>
                      <m:phantPr/>
                      <m:e>
                        <m:sSub>
                          <m:sSubPr/>
                          <m:e>
                            <m:r>
                              <m:rPr>
                                <m:sty m:val="i"/>
                              </m:rPr>
                              <m:t>k</m:t>
                            </m:r>
                          </m:e>
                          <m:sub>
                            <m:r>
                              <m:rPr>
                                <m:sty m:val="p"/>
                              </m:rPr>
                              <m:t>5</m:t>
                            </m:r>
                          </m:sub>
                        </m:sSub>
                        <m:r>
                          <m:rPr>
                            <m:sty m:val="p"/>
                          </m:rPr>
                          <m:t xml:space="preserve"> </m:t>
                        </m:r>
                      </m:e>
                    </m:phant>
                  </m:lim>
                </m:limUpp>
                <m:r>
                  <m:rPr>
                    <m:nor/>
                  </m:rPr>
                  <m:t> fixation sur la paroi </m:t>
                </m:r>
              </m:e>
            </m:mr>
            <m:mr>
              <m:e/>
              <m:e>
                <m:sSup>
                  <m:sSupPr/>
                  <m:e>
                    <m:r>
                      <m:rPr>
                        <m:sty m:val="p"/>
                      </m:rPr>
                      <m:t>HO</m:t>
                    </m:r>
                  </m:e>
                  <m:sup>
                    <m:r>
                      <m:rPr>
                        <m:sty m:val="p"/>
                      </m:rPr>
                      <m:t>∙</m:t>
                    </m:r>
                  </m:sup>
                </m:sSup>
                <m:r>
                  <m:rPr>
                    <m:sty m:val="p"/>
                  </m:rPr>
                  <m:t>+</m:t>
                </m:r>
                <m:r>
                  <m:rPr>
                    <m:sty m:val="p"/>
                  </m:rPr>
                  <m:t>P</m:t>
                </m:r>
                <m:limUpp>
                  <m:limUppPr/>
                  <m:e>
                    <m:r>
                      <m:rPr>
                        <m:sty m:val="p"/>
                      </m:rPr>
                      <m:t>→</m:t>
                    </m:r>
                  </m:e>
                  <m:lim>
                    <m:phant>
                      <m:phantPr/>
                      <m:e>
                        <m:sSub>
                          <m:sSubPr/>
                          <m:e>
                            <m:r>
                              <m:rPr>
                                <m:sty m:val="i"/>
                              </m:rPr>
                              <m:t>k</m:t>
                            </m:r>
                          </m:e>
                          <m:sub>
                            <m:r>
                              <m:rPr>
                                <m:sty m:val="p"/>
                              </m:rPr>
                              <m:t>6</m:t>
                            </m:r>
                          </m:sub>
                        </m:sSub>
                        <m:r>
                          <m:rPr>
                            <m:sty m:val="p"/>
                          </m:rPr>
                          <m:t xml:space="preserve"> </m:t>
                        </m:r>
                      </m:e>
                    </m:phant>
                  </m:lim>
                </m:limUpp>
                <m:r>
                  <m:rPr>
                    <m:nor/>
                  </m:rPr>
                  <m:t> fixation sur la paroi </m:t>
                </m:r>
              </m:e>
            </m:mr>
          </m:m>
        </m:oMath>
      </m:oMathPara>
    </w:p>
    <w:p>
      <w:pPr>
        <w:spacing w:after="220" w:lineRule="auto"/>
      </w:pPr>
      <w:r>
        <w:rPr/>
        <w:t xml:space="preserve">II.B.3)</w:t>
      </w:r>
      <w:r>
        <w:rPr/>
        <w:br w:type="textWrapping"/>
      </w:r>
      <w:r>
        <w:rPr>
          <w:rFonts w:eastAsia="Georgia" w:cs="Georgia" w:ascii="Georgia" w:hAnsi="Georgia"/>
        </w:rPr>
        <w:t xml:space="preserve">a) Montrer que dans le modèle d'Hinshelwood la vitesse de formation de l'eau, définie par</w:t>
      </w:r>
    </w:p>
    <w:p>
      <w:pPr>
        <w:spacing w:after="220" w:lineRule="auto"/>
      </w:pPr>
      <m:oMathPara>
        <m:oMath>
          <m:r>
            <m:rPr>
              <m:sty m:val="i"/>
            </m:rPr>
            <m:t>v</m:t>
          </m:r>
          <m:r>
            <m:rPr>
              <m:sty m:val="p"/>
            </m:rPr>
            <m:t>=</m:t>
          </m:r>
          <m:f>
            <m:fPr>
              <m:ctrlPr>
                <w:rPr>
                  <w:rFonts w:ascii="Cambria Math" w:hAnsi="Cambria Math"/>
                </w:rPr>
              </m:ctrlPr>
            </m:fPr>
            <m:num>
              <m:r>
                <m:rPr>
                  <m:sty m:val="i"/>
                </m:rPr>
                <m:t>d</m:t>
              </m:r>
              <m:d>
                <m:dPr>
                  <m:begChr m:val="["/>
                  <m:endChr m:val="]"/>
                  <m:ctrlPr>
                    <w:rPr>
                      <w:rFonts w:ascii="Cambria Math" w:hAnsi="Cambria Math"/>
                    </w:rPr>
                  </m:ctrlPr>
                </m:dPr>
                <m:e>
                  <m:sSub>
                    <m:sSubPr/>
                    <m:e>
                      <m:r>
                        <m:rPr>
                          <m:sty m:val="p"/>
                        </m:rPr>
                        <m:t>H</m:t>
                      </m:r>
                    </m:e>
                    <m:sub>
                      <m:r>
                        <m:rPr>
                          <m:sty m:val="p"/>
                        </m:rPr>
                        <m:t>2</m:t>
                      </m:r>
                    </m:sub>
                  </m:sSub>
                  <m:r>
                    <m:rPr>
                      <m:sty m:val="p"/>
                    </m:rPr>
                    <m:t>O</m:t>
                  </m:r>
                </m:e>
              </m:d>
            </m:num>
            <m:den>
              <m:r>
                <m:rPr>
                  <m:sty m:val="i"/>
                </m:rPr>
                <m:t>d</m:t>
              </m:r>
              <m:r>
                <m:rPr>
                  <m:sty m:val="i"/>
                </m:rPr>
                <m:t>t</m:t>
              </m:r>
            </m:den>
          </m:f>
          <m:r>
            <m:rPr>
              <m:sty m:val="p"/>
            </m:rPr>
            <m:t>,</m:t>
          </m:r>
        </m:oMath>
      </m:oMathPara>
    </w:p>
    <w:p>
      <w:pPr>
        <w:spacing w:after="220" w:lineRule="auto"/>
      </w:pPr>
      <w:r>
        <w:rPr/>
        <w:t xml:space="preserve">se met sous la forme :</w:t>
      </w:r>
    </w:p>
    <w:p>
      <w:pPr>
        <w:spacing w:after="220" w:lineRule="auto"/>
      </w:pPr>
      <m:oMathPara>
        <m:oMath>
          <m:r>
            <m:rPr>
              <m:sty m:val="i"/>
            </m:rPr>
            <m:t>v</m:t>
          </m:r>
          <m:r>
            <m:rPr>
              <m:sty m:val="p"/>
            </m:rPr>
            <m:t>=</m:t>
          </m:r>
          <m:f>
            <m:fPr>
              <m:ctrlPr>
                <w:rPr>
                  <w:rFonts w:ascii="Cambria Math" w:hAnsi="Cambria Math"/>
                </w:rPr>
              </m:ctrlPr>
            </m:fPr>
            <m:num>
              <m:r>
                <m:rPr>
                  <m:sty m:val="i"/>
                </m:rPr>
                <m:t>α</m:t>
              </m:r>
              <m:sSup>
                <m:sSupPr/>
                <m:e>
                  <m:d>
                    <m:dPr>
                      <m:begChr m:val="["/>
                      <m:endChr m:val="]"/>
                      <m:ctrlPr>
                        <w:rPr>
                          <w:rFonts w:ascii="Cambria Math" w:hAnsi="Cambria Math"/>
                        </w:rPr>
                      </m:ctrlPr>
                    </m:dPr>
                    <m:e>
                      <m:sSub>
                        <m:sSubPr/>
                        <m:e>
                          <m:r>
                            <m:rPr>
                              <m:sty m:val="p"/>
                            </m:rPr>
                            <m:t>H</m:t>
                          </m:r>
                        </m:e>
                        <m:sub>
                          <m:r>
                            <m:rPr>
                              <m:sty m:val="p"/>
                            </m:rPr>
                            <m:t>2</m:t>
                          </m:r>
                        </m:sub>
                      </m:sSub>
                    </m:e>
                  </m:d>
                </m:e>
                <m:sup>
                  <m:r>
                    <m:rPr>
                      <m:sty m:val="i"/>
                    </m:rPr>
                    <m:t>n</m:t>
                  </m:r>
                </m:sup>
              </m:sSup>
              <m:sSup>
                <m:sSupPr/>
                <m:e>
                  <m:d>
                    <m:dPr>
                      <m:begChr m:val="["/>
                      <m:endChr m:val="]"/>
                      <m:ctrlPr>
                        <w:rPr>
                          <w:rFonts w:ascii="Cambria Math" w:hAnsi="Cambria Math"/>
                        </w:rPr>
                      </m:ctrlPr>
                    </m:dPr>
                    <m:e>
                      <m:sSub>
                        <m:sSubPr/>
                        <m:e>
                          <m:r>
                            <m:rPr>
                              <m:sty m:val="p"/>
                            </m:rPr>
                            <m:t>O</m:t>
                          </m:r>
                        </m:e>
                        <m:sub>
                          <m:r>
                            <m:rPr>
                              <m:sty m:val="p"/>
                            </m:rPr>
                            <m:t>2</m:t>
                          </m:r>
                        </m:sub>
                      </m:sSub>
                    </m:e>
                  </m:d>
                </m:e>
                <m:sup>
                  <m:r>
                    <m:rPr>
                      <m:sty m:val="i"/>
                    </m:rPr>
                    <m:t>m</m:t>
                  </m:r>
                </m:sup>
              </m:sSup>
            </m:num>
            <m:den>
              <m:r>
                <m:rPr>
                  <m:sty m:val="i"/>
                </m:rPr>
                <m:t>β</m:t>
              </m:r>
              <m:r>
                <m:rPr>
                  <m:sty m:val="p"/>
                </m:rPr>
                <m:t>+</m:t>
              </m:r>
              <m:r>
                <m:rPr>
                  <m:sty m:val="i"/>
                </m:rPr>
                <m:t>γ</m:t>
              </m:r>
              <m:d>
                <m:dPr>
                  <m:begChr m:val="["/>
                  <m:endChr m:val="]"/>
                  <m:ctrlPr>
                    <w:rPr>
                      <w:rFonts w:ascii="Cambria Math" w:hAnsi="Cambria Math"/>
                    </w:rPr>
                  </m:ctrlPr>
                </m:dPr>
                <m:e>
                  <m:sSub>
                    <m:sSubPr/>
                    <m:e>
                      <m:r>
                        <m:rPr>
                          <m:sty m:val="p"/>
                        </m:rPr>
                        <m:t>H</m:t>
                      </m:r>
                    </m:e>
                    <m:sub>
                      <m:r>
                        <m:rPr>
                          <m:sty m:val="p"/>
                        </m:rPr>
                        <m:t>2</m:t>
                      </m:r>
                    </m:sub>
                  </m:sSub>
                </m:e>
              </m:d>
              <m:r>
                <m:rPr>
                  <m:sty m:val="p"/>
                </m:rPr>
                <m:t>−</m:t>
              </m:r>
              <m:r>
                <m:rPr>
                  <m:sty m:val="i"/>
                </m:rPr>
                <m:t>δ</m:t>
              </m:r>
              <m:d>
                <m:dPr>
                  <m:begChr m:val="["/>
                  <m:endChr m:val="]"/>
                  <m:ctrlPr>
                    <w:rPr>
                      <w:rFonts w:ascii="Cambria Math" w:hAnsi="Cambria Math"/>
                    </w:rPr>
                  </m:ctrlPr>
                </m:dPr>
                <m:e>
                  <m:sSub>
                    <m:sSubPr/>
                    <m:e>
                      <m:r>
                        <m:rPr>
                          <m:sty m:val="p"/>
                        </m:rPr>
                        <m:t>H</m:t>
                      </m:r>
                    </m:e>
                    <m:sub>
                      <m:r>
                        <m:rPr>
                          <m:sty m:val="p"/>
                        </m:rPr>
                        <m:t>2</m:t>
                      </m:r>
                    </m:sub>
                  </m:sSub>
                </m:e>
              </m:d>
              <m:d>
                <m:dPr>
                  <m:begChr m:val="["/>
                  <m:endChr m:val="]"/>
                  <m:ctrlPr>
                    <w:rPr>
                      <w:rFonts w:ascii="Cambria Math" w:hAnsi="Cambria Math"/>
                    </w:rPr>
                  </m:ctrlPr>
                </m:dPr>
                <m:e>
                  <m:sSub>
                    <m:sSubPr/>
                    <m:e>
                      <m:r>
                        <m:rPr>
                          <m:sty m:val="p"/>
                        </m:rPr>
                        <m:t>O</m:t>
                      </m:r>
                    </m:e>
                    <m:sub>
                      <m:r>
                        <m:rPr>
                          <m:sty m:val="p"/>
                        </m:rPr>
                        <m:t>2</m:t>
                      </m:r>
                    </m:sub>
                  </m:sSub>
                </m:e>
              </m:d>
            </m:den>
          </m:f>
          <m:r>
            <m:rPr>
              <m:sty m:val="p"/>
            </m:rPr>
            <m:t>.</m:t>
          </m:r>
        </m:oMath>
      </m:oMathPara>
    </w:p>
    <w:p>
      <w:pPr>
        <w:spacing w:after="220" w:lineRule="auto"/>
      </w:pPr>
      <w:r>
        <w:rPr>
          <w:rFonts w:eastAsia="Georgia" w:cs="Georgia" w:ascii="Georgia" w:hAnsi="Georgia"/>
        </w:rPr>
        <w:t xml:space="preserve">Déterminer les entiers </w:t>
      </w:r>
      <m:oMath>
        <m:r>
          <m:rPr>
            <m:sty m:val="i"/>
          </m:rPr>
          <m:t>n</m:t>
        </m:r>
      </m:oMath>
      <w:r>
        <w:rPr/>
        <w:t xml:space="preserve"> et </w:t>
      </w:r>
      <m:oMath>
        <m:r>
          <m:rPr>
            <m:sty m:val="i"/>
          </m:rPr>
          <m:t>m</m:t>
        </m:r>
      </m:oMath>
      <w:r>
        <w:rPr/>
        <w:t xml:space="preserve">, ainsi que les expressions des coefficients </w:t>
      </w:r>
      <m:oMath>
        <m:r>
          <m:rPr>
            <m:sty m:val="i"/>
          </m:rPr>
          <m:t>α</m:t>
        </m:r>
        <m:r>
          <m:rPr>
            <m:sty m:val="p"/>
          </m:rPr>
          <m:t>,</m:t>
        </m:r>
        <m:r>
          <m:rPr>
            <m:sty m:val="i"/>
          </m:rPr>
          <m:t>β</m:t>
        </m:r>
      </m:oMath>
      <w:r>
        <w:rPr/>
        <w:t xml:space="preserve">, </w:t>
      </w:r>
      <m:oMath>
        <m:r>
          <m:rPr>
            <m:sty m:val="i"/>
          </m:rPr>
          <m:t>γ</m:t>
        </m:r>
      </m:oMath>
      <w:r>
        <w:rPr/>
        <w:t xml:space="preserve"> et </w:t>
      </w:r>
      <m:oMath>
        <m:r>
          <m:rPr>
            <m:sty m:val="i"/>
          </m:rPr>
          <m:t>δ</m:t>
        </m:r>
      </m:oMath>
      <w:r>
        <w:rPr/>
        <w:t xml:space="preserve"> en fonction des constantes de vitesse </w:t>
      </w:r>
      <m:oMath>
        <m:sSub>
          <m:sSubPr/>
          <m:e>
            <m:r>
              <m:rPr>
                <m:sty m:val="i"/>
              </m:rPr>
              <m:t>k</m:t>
            </m:r>
          </m:e>
          <m:sub>
            <m:r>
              <m:rPr>
                <m:sty m:val="i"/>
              </m:rPr>
              <m:t>i</m:t>
            </m:r>
          </m:sub>
        </m:sSub>
      </m:oMath>
      <w:r>
        <w:rPr/>
        <w:t xml:space="preserve">, </w:t>
      </w:r>
      <m:oMath>
        <m:r>
          <m:rPr>
            <m:sty m:val="i"/>
          </m:rPr>
          <m:t>i</m:t>
        </m:r>
      </m:oMath>
      <w:r>
        <w:rPr>
          <w:rFonts w:eastAsia="Georgia" w:cs="Georgia" w:ascii="Georgia" w:hAnsi="Georgia"/>
        </w:rPr>
        <w:t xml:space="preserve"> variant de 1 à 6 .</w:t>
      </w:r>
      <w:r>
        <w:rPr/>
        <w:br w:type="textWrapping"/>
      </w:r>
      <w:r>
        <w:rPr>
          <w:rFonts w:eastAsia="Georgia" w:cs="Georgia" w:ascii="Georgia" w:hAnsi="Georgia"/>
        </w:rPr>
        <w:t xml:space="preserve">b) Établir pour un mélange stœchiométrique et à une température </w:t>
      </w:r>
      <m:oMath>
        <m:r>
          <m:rPr>
            <m:sty m:val="i"/>
          </m:rPr>
          <m:t>T</m:t>
        </m:r>
      </m:oMath>
      <w:r>
        <w:rPr>
          <w:rFonts w:eastAsia="Georgia" w:cs="Georgia" w:ascii="Georgia" w:hAnsi="Georgia"/>
        </w:rPr>
        <w:t xml:space="preserve"> donnée, l'expression de la pression d'explosion correspondant à un emballement de la réaction.</w:t>
      </w:r>
      <w:r>
        <w:rPr/>
        <w:br w:type="textWrapping"/>
      </w:r>
    </w:p>
    <w:p>
      <w:pPr>
        <w:spacing w:lineRule="auto"/>
        <w:jc w:val="center"/>
      </w:pPr>
      <w:r>
        <w:rPr/>
        <w:drawing>
          <wp:inline distB="0" distL="0" distR="0" distT="0">
            <wp:extent cx="5486400" cy="4640777"/>
            <wp:effectExtent b="0" l="0" r="0" t="0"/>
            <wp:docPr id="13" name="image-4bdff6bb32d286d065b8c152eebb14dcd27cdead.jpg"/>
            <a:graphic>
              <a:graphicData uri="http://schemas.openxmlformats.org/drawingml/2006/picture">
                <pic:pic>
                  <pic:nvPicPr>
                    <pic:cNvPr id="13" name="image-4bdff6bb32d286d065b8c152eebb14dcd27cdead.jpg" descr=""/>
                    <pic:cNvPicPr/>
                  </pic:nvPicPr>
                  <pic:blipFill>
                    <a:blip r:embed="rId17" cstate="print"/>
                    <a:srcRect b="0" l="0" r="0" t="0"/>
                    <a:stretch>
                      <a:fillRect/>
                    </a:stretch>
                  </pic:blipFill>
                  <pic:spPr>
                    <a:xfrm>
                      <a:off x="0" y="0"/>
                      <a:ext cx="5486400" cy="4640777"/>
                    </a:xfrm>
                    <a:prstGeom prst="rect"/>
                  </pic:spPr>
                </pic:pic>
              </a:graphicData>
            </a:graphic>
          </wp:inline>
        </w:drawing>
      </w:r>
    </w:p>
    <w:p>
      <w:pPr>
        <w:spacing w:line="271" w:before="330" w:lineRule="auto"/>
      </w:pPr>
      <w:r>
        <w:rPr>
          <w:rFonts w:eastAsia="Georgia" w:cs="Georgia" w:ascii="Georgia" w:hAnsi="Georgia"/>
          <w:b/>
          <w:sz w:val="42"/>
        </w:rPr>
        <w:t xml:space="preserve">II.C - Domaine de stabilité thermodynamique de l'eau</w:t>
      </w:r>
    </w:p>
    <w:p>
      <w:pPr>
        <w:spacing w:after="220" w:lineRule="auto"/>
      </w:pPr>
      <w:r>
        <w:rPr/>
        <w:t xml:space="preserve">Dans toute cette partie, on fera l'approximation</w:t>
      </w:r>
    </w:p>
    <w:p>
      <w:pPr>
        <w:spacing w:after="220" w:lineRule="auto"/>
      </w:pPr>
      <m:oMathPara>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i"/>
            </m:rPr>
            <m:t>x</m:t>
          </m:r>
          <m:r>
            <m:rPr>
              <m:sty m:val="p"/>
            </m:rPr>
            <m:t>)</m:t>
          </m:r>
          <m:r>
            <m:rPr>
              <m:sty m:val="p"/>
            </m:rPr>
            <m:t>≈</m:t>
          </m:r>
          <m:r>
            <m:rPr>
              <m:sty m:val="p"/>
            </m:rPr>
            <m:t>0</m:t>
          </m:r>
          <m:r>
            <m:rPr>
              <m:sty m:val="p"/>
            </m:rPr>
            <m:t>,</m:t>
          </m:r>
          <m:r>
            <m:rPr>
              <m:sty m:val="p"/>
            </m:rPr>
            <m:t>06</m:t>
          </m:r>
          <m:r>
            <m:rPr>
              <m:sty m:val="p"/>
            </m:rPr>
            <m:t>⋅</m:t>
          </m:r>
          <m:r>
            <m:rPr>
              <m:sty m:val="p"/>
            </m:rPr>
            <m:t>log</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Données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E</m:t>
                    </m:r>
                  </m:e>
                  <m:sup>
                    <m:r>
                      <m:rPr>
                        <m:sty m:val="p"/>
                      </m:rPr>
                      <m:t>0</m:t>
                    </m:r>
                  </m:sup>
                </m:sSup>
                <m:d>
                  <m:dPr>
                    <m:begChr m:val="("/>
                    <m:endChr m:val=")"/>
                    <m:ctrlPr>
                      <w:rPr>
                        <w:rFonts w:ascii="Cambria Math" w:hAnsi="Cambria Math"/>
                      </w:rPr>
                    </m:ctrlPr>
                  </m:dPr>
                  <m:e>
                    <m:sSup>
                      <m:sSupPr/>
                      <m:e>
                        <m:r>
                          <m:rPr>
                            <m:nor/>
                          </m:rPr>
                          <m:t xml:space="preserve"> </m:t>
                        </m:r>
                        <m:r>
                          <m:rPr>
                            <m:sty m:val="p"/>
                          </m:rPr>
                          <m:t>Pb</m:t>
                        </m:r>
                      </m:e>
                      <m:sup>
                        <m:r>
                          <m:rPr>
                            <m:sty m:val="p"/>
                          </m:rPr>
                          <m:t>2</m:t>
                        </m:r>
                        <m:r>
                          <m:rPr>
                            <m:sty m:val="p"/>
                          </m:rPr>
                          <m:t>+</m:t>
                        </m:r>
                      </m:sup>
                    </m:sSup>
                    <m:r>
                      <m:rPr>
                        <m:sty m:val="p"/>
                      </m:rPr>
                      <m:t>/</m:t>
                    </m:r>
                    <m:r>
                      <m:rPr>
                        <m:sty m:val="p"/>
                      </m:rPr>
                      <m:t>Pb</m:t>
                    </m:r>
                  </m:e>
                </m:d>
                <m:r>
                  <m:rPr>
                    <m:sty m:val="p"/>
                  </m:rPr>
                  <m:t>=</m:t>
                </m:r>
                <m:sSubSup>
                  <m:sSubSupPr/>
                  <m:e>
                    <m:r>
                      <m:rPr>
                        <m:sty m:val="i"/>
                      </m:rPr>
                      <m:t>E</m:t>
                    </m:r>
                  </m:e>
                  <m:sub>
                    <m:r>
                      <m:rPr>
                        <m:sty m:val="p"/>
                      </m:rPr>
                      <m:t>1</m:t>
                    </m:r>
                  </m:sub>
                  <m:sup>
                    <m:r>
                      <m:rPr>
                        <m:sty m:val="p"/>
                      </m:rPr>
                      <m:t>0</m:t>
                    </m:r>
                  </m:sup>
                </m:sSubSup>
                <m:r>
                  <m:rPr>
                    <m:sty m:val="p"/>
                  </m:rPr>
                  <m:t>=</m:t>
                </m:r>
                <m:r>
                  <m:rPr>
                    <m:sty m:val="p"/>
                  </m:rPr>
                  <m:t>−</m:t>
                </m:r>
                <m:r>
                  <m:rPr>
                    <m:sty m:val="p"/>
                  </m:rPr>
                  <m:t>0</m:t>
                </m:r>
                <m:r>
                  <m:rPr>
                    <m:sty m:val="p"/>
                  </m:rPr>
                  <m:t>,</m:t>
                </m:r>
                <m:r>
                  <m:rPr>
                    <m:sty m:val="p"/>
                  </m:rPr>
                  <m:t>13</m:t>
                </m:r>
                <m:r>
                  <m:rPr>
                    <m:nor/>
                  </m:rPr>
                  <m:t xml:space="preserve"> </m:t>
                </m:r>
                <m:r>
                  <m:rPr>
                    <m:sty m:val="p"/>
                  </m:rPr>
                  <m:t>V</m:t>
                </m:r>
                <m:r>
                  <m:rPr>
                    <m:sty m:val="p"/>
                  </m:rPr>
                  <m:t>;</m:t>
                </m:r>
              </m:e>
            </m:mr>
            <m:mr>
              <m:e/>
              <m:e>
                <m:sSup>
                  <m:sSupPr/>
                  <m:e>
                    <m:r>
                      <m:rPr>
                        <m:sty m:val="i"/>
                      </m:rPr>
                      <m:t>E</m:t>
                    </m:r>
                  </m:e>
                  <m:sup>
                    <m:r>
                      <m:rPr>
                        <m:sty m:val="p"/>
                      </m:rPr>
                      <m:t>0</m:t>
                    </m:r>
                  </m:sup>
                </m:sSup>
                <m:d>
                  <m:dPr>
                    <m:begChr m:val="("/>
                    <m:endChr m:val=")"/>
                    <m:ctrlPr>
                      <w:rPr>
                        <w:rFonts w:ascii="Cambria Math" w:hAnsi="Cambria Math"/>
                      </w:rPr>
                    </m:ctrlPr>
                  </m:dPr>
                  <m:e>
                    <m:sSub>
                      <m:sSubPr/>
                      <m:e>
                        <m:r>
                          <m:rPr>
                            <m:sty m:val="p"/>
                          </m:rPr>
                          <m:t>PbO</m:t>
                        </m:r>
                      </m:e>
                      <m:sub>
                        <m:r>
                          <m:rPr>
                            <m:sty m:val="p"/>
                          </m:rPr>
                          <m:t>2</m:t>
                        </m:r>
                      </m:sub>
                    </m:sSub>
                    <m:r>
                      <m:rPr>
                        <m:sty m:val="p"/>
                      </m:rPr>
                      <m:t>/</m:t>
                    </m:r>
                    <m:sSup>
                      <m:sSupPr/>
                      <m:e>
                        <m:r>
                          <m:rPr>
                            <m:sty m:val="p"/>
                          </m:rPr>
                          <m:t>Pb</m:t>
                        </m:r>
                      </m:e>
                      <m:sup>
                        <m:r>
                          <m:rPr>
                            <m:sty m:val="p"/>
                          </m:rPr>
                          <m:t>2</m:t>
                        </m:r>
                        <m:r>
                          <m:rPr>
                            <m:sty m:val="p"/>
                          </m:rPr>
                          <m:t>+</m:t>
                        </m:r>
                      </m:sup>
                    </m:sSup>
                  </m:e>
                </m:d>
                <m:r>
                  <m:rPr>
                    <m:sty m:val="p"/>
                  </m:rPr>
                  <m:t>=</m:t>
                </m:r>
                <m:sSubSup>
                  <m:sSubSupPr/>
                  <m:e>
                    <m:r>
                      <m:rPr>
                        <m:sty m:val="i"/>
                      </m:rPr>
                      <m:t>E</m:t>
                    </m:r>
                  </m:e>
                  <m:sub>
                    <m:r>
                      <m:rPr>
                        <m:sty m:val="p"/>
                      </m:rPr>
                      <m:t>2</m:t>
                    </m:r>
                  </m:sub>
                  <m:sup>
                    <m:r>
                      <m:rPr>
                        <m:sty m:val="p"/>
                      </m:rPr>
                      <m:t>0</m:t>
                    </m:r>
                  </m:sup>
                </m:sSubSup>
                <m:r>
                  <m:rPr>
                    <m:sty m:val="p"/>
                  </m:rPr>
                  <m:t>=</m:t>
                </m:r>
                <m:r>
                  <m:rPr>
                    <m:sty m:val="p"/>
                  </m:rPr>
                  <m:t>1</m:t>
                </m:r>
                <m:r>
                  <m:rPr>
                    <m:sty m:val="p"/>
                  </m:rPr>
                  <m:t>,</m:t>
                </m:r>
                <m:r>
                  <m:rPr>
                    <m:sty m:val="p"/>
                  </m:rPr>
                  <m:t>46</m:t>
                </m:r>
                <m:r>
                  <m:rPr>
                    <m:nor/>
                  </m:rPr>
                  <m:t xml:space="preserve"> </m:t>
                </m:r>
                <m:r>
                  <m:rPr>
                    <m:sty m:val="p"/>
                  </m:rPr>
                  <m:t>V</m:t>
                </m:r>
                <m:r>
                  <m:rPr>
                    <m:sty m:val="p"/>
                  </m:rPr>
                  <m:t>;</m:t>
                </m:r>
              </m:e>
            </m:mr>
            <m:mr>
              <m:e/>
              <m:e>
                <m:r>
                  <m:rPr>
                    <m:sty m:val="p"/>
                  </m:rPr>
                  <m:t>Pb</m:t>
                </m:r>
                <m:r>
                  <m:rPr>
                    <m:sty m:val="p"/>
                  </m:rPr>
                  <m:t>(</m:t>
                </m:r>
                <m:r>
                  <m:rPr>
                    <m:sty m:val="p"/>
                  </m:rPr>
                  <m:t>OH</m:t>
                </m:r>
                <m:sSub>
                  <m:sSubPr/>
                  <m:e>
                    <m:r>
                      <m:rPr>
                        <m:sty m:val="p"/>
                      </m:rPr>
                      <m:t>)</m:t>
                    </m:r>
                  </m:e>
                  <m:sub>
                    <m:r>
                      <m:rPr>
                        <m:sty m:val="p"/>
                      </m:rPr>
                      <m:t>2</m:t>
                    </m:r>
                    <m:r>
                      <m:rPr>
                        <m:sty m:val="p"/>
                      </m:rPr>
                      <m:t>(</m:t>
                    </m:r>
                    <m:r>
                      <m:rPr>
                        <m:sty m:val="i"/>
                      </m:rPr>
                      <m:t>s</m:t>
                    </m:r>
                    <m:r>
                      <m:rPr>
                        <m:sty m:val="p"/>
                      </m:rPr>
                      <m:t>)</m:t>
                    </m:r>
                  </m:sub>
                </m:sSub>
                <m:r>
                  <m:rPr>
                    <m:sty m:val="p"/>
                  </m:rPr>
                  <m:t>⇌</m:t>
                </m:r>
                <m:sSup>
                  <m:sSupPr/>
                  <m:e>
                    <m:r>
                      <m:rPr>
                        <m:sty m:val="p"/>
                      </m:rPr>
                      <m:t>Pb</m:t>
                    </m:r>
                  </m:e>
                  <m:sup>
                    <m:r>
                      <m:rPr>
                        <m:sty m:val="p"/>
                      </m:rPr>
                      <m:t>2</m:t>
                    </m:r>
                    <m:r>
                      <m:rPr>
                        <m:sty m:val="p"/>
                      </m:rPr>
                      <m:t>+</m:t>
                    </m:r>
                  </m:sup>
                </m:sSup>
                <m:r>
                  <m:rPr>
                    <m:sty m:val="p"/>
                  </m:rPr>
                  <m:t>+</m:t>
                </m:r>
                <m:r>
                  <m:rPr>
                    <m:sty m:val="p"/>
                  </m:rPr>
                  <m:t>2</m:t>
                </m:r>
                <m:sSup>
                  <m:sSupPr/>
                  <m:e>
                    <m:r>
                      <m:rPr>
                        <m:sty m:val="p"/>
                      </m:rPr>
                      <m:t>OH</m:t>
                    </m:r>
                  </m:e>
                  <m:sup>
                    <m:r>
                      <m:rPr>
                        <m:sty m:val="p"/>
                      </m:rPr>
                      <m:t>−</m:t>
                    </m:r>
                  </m:sup>
                </m:sSup>
                <m:r>
                  <m:rPr>
                    <m:sty m:val="i"/>
                  </m:rPr>
                  <m:t>p</m:t>
                </m:r>
                <m:sSub>
                  <m:sSubPr/>
                  <m:e>
                    <m:r>
                      <m:rPr>
                        <m:sty m:val="i"/>
                      </m:rPr>
                      <m:t>K</m:t>
                    </m:r>
                  </m:e>
                  <m:sub>
                    <m:r>
                      <m:rPr>
                        <m:sty m:val="i"/>
                      </m:rPr>
                      <m:t>s</m:t>
                    </m:r>
                  </m:sub>
                </m:sSub>
                <m:r>
                  <m:rPr>
                    <m:sty m:val="p"/>
                  </m:rPr>
                  <m:t>=</m:t>
                </m:r>
                <m:r>
                  <m:rPr>
                    <m:sty m:val="p"/>
                  </m:rPr>
                  <m:t>16</m:t>
                </m:r>
                <m:r>
                  <m:rPr>
                    <m:sty m:val="p"/>
                  </m:rPr>
                  <m:t>,</m:t>
                </m:r>
                <m:r>
                  <m:rPr>
                    <m:sty m:val="p"/>
                  </m:rPr>
                  <m:t>1</m:t>
                </m:r>
                <m:r>
                  <m:rPr>
                    <m:sty m:val="p"/>
                  </m:rPr>
                  <m:t>.</m:t>
                </m:r>
              </m:e>
            </m:mr>
          </m:m>
        </m:oMath>
      </m:oMathPara>
    </w:p>
    <w:p>
      <w:pPr>
        <w:spacing w:after="220" w:lineRule="auto"/>
      </w:pPr>
      <w:r>
        <w:rPr>
          <w:rFonts w:eastAsia="Georgia" w:cs="Georgia" w:ascii="Georgia" w:hAnsi="Georgia"/>
        </w:rPr>
        <w:t xml:space="preserve">La figure 13 représente le diagramme potentiel </w:t>
      </w:r>
      <m:oMath>
        <m:r>
          <m:rPr>
            <m:sty m:val="p"/>
          </m:rPr>
          <m:t>−</m:t>
        </m:r>
        <m:r>
          <m:rPr>
            <m:sty m:val="i"/>
          </m:rPr>
          <m:t>p</m:t>
        </m:r>
        <m:r>
          <m:rPr>
            <m:sty m:val="i"/>
          </m:rPr>
          <m:t>H</m:t>
        </m:r>
      </m:oMath>
      <w:r>
        <w:rPr>
          <w:rFonts w:eastAsia="Georgia" w:cs="Georgia" w:ascii="Georgia" w:hAnsi="Georgia"/>
        </w:rPr>
        <w:t xml:space="preserve"> du plomb, tracé pour une concentration atomique en élément plomb de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II.C.1) Déterminer les coordonnées des points </w:t>
      </w:r>
      <m:oMath>
        <m:r>
          <m:rPr>
            <m:sty m:val="i"/>
          </m:rPr>
          <m:t>B</m:t>
        </m:r>
      </m:oMath>
      <w:r>
        <w:rPr/>
        <w:t xml:space="preserve"> et </w:t>
      </w:r>
      <m:oMath>
        <m:r>
          <m:rPr>
            <m:sty m:val="i"/>
          </m:rPr>
          <m:t>G</m:t>
        </m:r>
      </m:oMath>
      <w:r>
        <w:rPr/>
        <w:t xml:space="preserve">.</w:t>
      </w:r>
      <w:r>
        <w:rPr/>
        <w:br w:type="textWrapping"/>
      </w:r>
      <w:r>
        <w:rPr/>
        <w:t xml:space="preserve">II.C.2) Donner la valeur de la pente du segment de droite [ </w:t>
      </w:r>
      <m:oMath>
        <m:r>
          <m:rPr>
            <m:sty m:val="i"/>
          </m:rPr>
          <m:t>F</m:t>
        </m:r>
        <m:r>
          <m:rPr>
            <m:sty m:val="p"/>
          </m:rPr>
          <m:t>,</m:t>
        </m:r>
        <m:r>
          <m:rPr>
            <m:sty m:val="i"/>
          </m:rPr>
          <m:t>G</m:t>
        </m:r>
      </m:oMath>
      <w:r>
        <w:rPr/>
        <w:t xml:space="preserve"> ].</w:t>
      </w:r>
      <w:r>
        <w:rPr/>
        <w:br w:type="textWrapping"/>
      </w:r>
      <w:r>
        <w:rPr>
          <w:rFonts w:eastAsia="Georgia" w:cs="Georgia" w:ascii="Georgia" w:hAnsi="Georgia"/>
        </w:rPr>
        <w:t xml:space="preserve">II.C.3) Déterminer le potentiel normal apparent à </w:t>
      </w:r>
      <m:oMath>
        <m:r>
          <m:rPr>
            <m:sty m:val="i"/>
          </m:rPr>
          <m:t>p</m:t>
        </m:r>
        <m:r>
          <m:rPr>
            <m:sty m:val="i"/>
          </m:rPr>
          <m:t>H</m:t>
        </m:r>
        <m:r>
          <m:rPr>
            <m:sty m:val="p"/>
          </m:rPr>
          <m:t>=</m:t>
        </m:r>
        <m:r>
          <m:rPr>
            <m:sty m:val="p"/>
          </m:rPr>
          <m:t>0</m:t>
        </m:r>
      </m:oMath>
      <w:r>
        <w:rPr/>
        <w:t xml:space="preserve"> du couple </w:t>
      </w:r>
      <m:oMath>
        <m:sSub>
          <m:sSubPr/>
          <m:e>
            <m:r>
              <m:rPr>
                <m:sty m:val="p"/>
              </m:rPr>
              <m:t>PbO</m:t>
            </m:r>
          </m:e>
          <m:sub>
            <m:r>
              <m:rPr>
                <m:sty m:val="p"/>
              </m:rPr>
              <m:t>2</m:t>
            </m:r>
          </m:sub>
        </m:sSub>
        <m:r>
          <m:rPr>
            <m:sty m:val="p"/>
          </m:rPr>
          <m:t>/</m:t>
        </m:r>
        <m:r>
          <m:rPr>
            <m:sty m:val="p"/>
          </m:rPr>
          <m:t>Pb</m:t>
        </m:r>
        <m:r>
          <m:rPr>
            <m:sty m:val="p"/>
          </m:rPr>
          <m:t>(</m:t>
        </m:r>
        <m:r>
          <m:rPr>
            <m:sty m:val="p"/>
          </m:rPr>
          <m:t>OH</m:t>
        </m:r>
        <m:sSub>
          <m:sSubPr/>
          <m:e>
            <m:r>
              <m:rPr>
                <m:sty m:val="p"/>
              </m:rPr>
              <m:t>)</m:t>
            </m:r>
          </m:e>
          <m:sub>
            <m:r>
              <m:rPr>
                <m:sty m:val="p"/>
              </m:rPr>
              <m:t>2</m:t>
            </m:r>
          </m:sub>
        </m:sSub>
      </m:oMath>
      <w:r>
        <w:rPr/>
        <w:t xml:space="preserve">.</w:t>
      </w:r>
      <w:r>
        <w:rPr/>
        <w:br w:type="textWrapping"/>
      </w:r>
      <w:r>
        <w:rPr>
          <w:rFonts w:eastAsia="Georgia" w:cs="Georgia" w:ascii="Georgia" w:hAnsi="Georgia"/>
        </w:rPr>
        <w:t xml:space="preserve">On se propose d'étudier l'action de l'acide chlorhydrique sur le plomb selon l'équilibre :</w:t>
      </w:r>
    </w:p>
    <w:p>
      <w:pPr>
        <w:spacing w:after="220" w:lineRule="auto"/>
      </w:pPr>
      <m:oMathPara>
        <m:oMath>
          <m:sSub>
            <m:sSubPr/>
            <m:e>
              <m:r>
                <m:rPr>
                  <m:sty m:val="p"/>
                </m:rPr>
                <m:t>Pb</m:t>
              </m:r>
            </m:e>
            <m:sub>
              <m:r>
                <m:rPr>
                  <m:sty m:val="p"/>
                </m:rPr>
                <m:t>(</m:t>
              </m:r>
              <m:r>
                <m:rPr>
                  <m:sty m:val="i"/>
                </m:rPr>
                <m:t>s</m:t>
              </m:r>
              <m:r>
                <m:rPr>
                  <m:sty m:val="p"/>
                </m:rPr>
                <m:t>)</m:t>
              </m:r>
            </m:sub>
          </m:sSub>
          <m:r>
            <m:rPr>
              <m:sty m:val="p"/>
            </m:rPr>
            <m:t>+</m:t>
          </m:r>
          <m:r>
            <m:rPr>
              <m:sty m:val="p"/>
            </m:rPr>
            <m:t>2</m:t>
          </m:r>
          <m:sSub>
            <m:sSubPr/>
            <m:e>
              <m:r>
                <m:rPr>
                  <m:sty m:val="p"/>
                </m:rPr>
                <m:t>H</m:t>
              </m:r>
            </m:e>
            <m:sub>
              <m:r>
                <m:rPr>
                  <m:sty m:val="p"/>
                </m:rPr>
                <m:t>3</m:t>
              </m:r>
            </m:sub>
          </m:sSub>
          <m:sSup>
            <m:sSupPr/>
            <m:e>
              <m:r>
                <m:rPr>
                  <m:sty m:val="p"/>
                </m:rPr>
                <m:t>O</m:t>
              </m:r>
            </m:e>
            <m:sup>
              <m:r>
                <m:rPr>
                  <m:sty m:val="p"/>
                </m:rPr>
                <m:t>+</m:t>
              </m:r>
            </m:sup>
          </m:sSup>
          <m:r>
            <m:rPr>
              <m:sty m:val="p"/>
            </m:rPr>
            <m:t>⇌</m:t>
          </m:r>
          <m:r>
            <m:rPr>
              <m:sty m:val="p"/>
            </m:rPr>
            <m:t>2</m:t>
          </m:r>
          <m:sSub>
            <m:sSubPr/>
            <m:e>
              <m:r>
                <m:rPr>
                  <m:sty m:val="p"/>
                </m:rPr>
                <m:t>H</m:t>
              </m:r>
            </m:e>
            <m:sub>
              <m:r>
                <m:rPr>
                  <m:sty m:val="p"/>
                </m:rPr>
                <m:t>2</m:t>
              </m:r>
            </m:sub>
          </m:sSub>
          <m:r>
            <m:rPr>
              <m:sty m:val="p"/>
            </m:rPr>
            <m:t>O</m:t>
          </m:r>
          <m:r>
            <m:rPr>
              <m:sty m:val="p"/>
            </m:rPr>
            <m:t>+</m:t>
          </m:r>
          <m:sSup>
            <m:sSupPr/>
            <m:e>
              <m:r>
                <m:rPr>
                  <m:sty m:val="p"/>
                </m:rPr>
                <m:t>Pb</m:t>
              </m:r>
            </m:e>
            <m:sup>
              <m:r>
                <m:rPr>
                  <m:sty m:val="p"/>
                </m:rPr>
                <m:t>2</m:t>
              </m:r>
              <m:r>
                <m:rPr>
                  <m:sty m:val="p"/>
                </m:rPr>
                <m:t>+</m:t>
              </m:r>
            </m:sup>
          </m:sSup>
          <m:r>
            <m:rPr>
              <m:sty m:val="p"/>
            </m:rPr>
            <m:t>+</m:t>
          </m:r>
          <m:sSub>
            <m:sSubPr/>
            <m:e>
              <m:r>
                <m:rPr>
                  <m:sty m:val="p"/>
                </m:rPr>
                <m:t>H</m:t>
              </m:r>
            </m:e>
            <m:sub>
              <m:r>
                <m:rPr>
                  <m:sty m:val="p"/>
                </m:rPr>
                <m:t>2</m:t>
              </m:r>
              <m:r>
                <m:rPr>
                  <m:sty m:val="p"/>
                </m:rPr>
                <m:t>(</m:t>
              </m:r>
              <m:r>
                <m:rPr>
                  <m:sty m:val="i"/>
                </m:rPr>
                <m:t>g</m:t>
              </m:r>
              <m:r>
                <m:rPr>
                  <m:sty m:val="p"/>
                </m:rPr>
                <m:t>)</m:t>
              </m:r>
            </m:sub>
          </m:sSub>
        </m:oMath>
      </m:oMathPara>
    </w:p>
    <w:p>
      <w:pPr>
        <w:spacing w:after="220" w:lineRule="auto"/>
      </w:pPr>
      <w:r>
        <w:rPr>
          <w:rFonts w:eastAsia="Georgia" w:cs="Georgia" w:ascii="Georgia" w:hAnsi="Georgia"/>
        </w:rPr>
        <w:t xml:space="preserve">Considérons un système constitué d'une plaque de plomb trempant dans une solution d'acide chlorhydrique.</w:t>
      </w:r>
      <w:r>
        <w:rPr/>
        <w:br w:type="textWrapping"/>
      </w:r>
      <w:r>
        <w:rPr>
          <w:rFonts w:eastAsia="Georgia" w:cs="Georgia" w:ascii="Georgia" w:hAnsi="Georgia"/>
        </w:rPr>
        <w:t xml:space="preserve">II.C.4) Calculer la valeur numérique de l'affinité chimique d'un tel système quand </w:t>
      </w:r>
      <m:oMath>
        <m:r>
          <m:rPr>
            <m:sty m:val="i"/>
          </m:rPr>
          <m:t>p</m:t>
        </m:r>
        <m:r>
          <m:rPr>
            <m:sty m:val="i"/>
          </m:rPr>
          <m:t>H</m:t>
        </m:r>
        <m:r>
          <m:rPr>
            <m:sty m:val="p"/>
          </m:rPr>
          <m:t>=</m:t>
        </m:r>
        <m:r>
          <m:rPr>
            <m:sty m:val="p"/>
          </m:rPr>
          <m:t>0</m:t>
        </m:r>
        <m:r>
          <m:rPr>
            <m:sty m:val="p"/>
          </m:rPr>
          <m:t>,</m:t>
        </m:r>
        <m:d>
          <m:dPr>
            <m:begChr m:val="["/>
            <m:endChr m:val="]"/>
            <m:ctrlPr>
              <w:rPr>
                <w:rFonts w:ascii="Cambria Math" w:hAnsi="Cambria Math"/>
              </w:rPr>
            </m:ctrlPr>
          </m:dPr>
          <m:e>
            <m:r>
              <m:rPr>
                <m:sty m:val="i"/>
              </m:rPr>
              <m:t>P</m:t>
            </m:r>
            <m:sSup>
              <m:sSupPr/>
              <m:e>
                <m:r>
                  <m:rPr>
                    <m:sty m:val="i"/>
                  </m:rPr>
                  <m:t>b</m:t>
                </m:r>
              </m:e>
              <m:sup>
                <m:r>
                  <m:rPr>
                    <m:sty m:val="p"/>
                  </m:rPr>
                  <m:t>2</m:t>
                </m:r>
                <m:r>
                  <m:rPr>
                    <m:sty m:val="p"/>
                  </m:rPr>
                  <m:t>+</m:t>
                </m:r>
              </m:sup>
            </m:sSup>
          </m:e>
        </m:d>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et </w:t>
      </w:r>
      <m:oMath>
        <m:sSub>
          <m:sSubPr/>
          <m:e>
            <m:r>
              <m:rPr>
                <m:sty m:val="i"/>
              </m:rPr>
              <m:t>p</m:t>
            </m:r>
          </m:e>
          <m:sub>
            <m:sSub>
              <m:sSubPr/>
              <m:e>
                <m:r>
                  <m:rPr>
                    <m:sty m:val="i"/>
                  </m:rPr>
                  <m:t>H</m:t>
                </m:r>
              </m:e>
              <m:sub>
                <m:r>
                  <m:rPr>
                    <m:sty m:val="p"/>
                  </m:rPr>
                  <m:t>2</m:t>
                </m:r>
              </m:sub>
            </m:sSub>
          </m:sub>
        </m:sSub>
        <m:r>
          <m:rPr>
            <m:sty m:val="p"/>
          </m:rPr>
          <m:t>=</m:t>
        </m:r>
        <m:r>
          <m:rPr>
            <m:sty m:val="p"/>
          </m:rPr>
          <m:t>1</m:t>
        </m:r>
      </m:oMath>
      <w:r>
        <w:rPr/>
        <w:t xml:space="preserve"> bar.</w:t>
      </w:r>
      <w:r>
        <w:rPr/>
        <w:br w:type="textWrapping"/>
      </w:r>
      <w:r>
        <w:rPr/>
        <w:t xml:space="preserve">II.C.5) Pour quelle valeur du </w:t>
      </w:r>
      <m:oMath>
        <m:r>
          <m:rPr>
            <m:sty m:val="i"/>
          </m:rPr>
          <m:t>p</m:t>
        </m:r>
        <m:r>
          <m:rPr>
            <m:sty m:val="i"/>
          </m:rPr>
          <m:t>H</m:t>
        </m:r>
      </m:oMath>
      <w:r>
        <w:rPr>
          <w:rFonts w:eastAsia="Georgia" w:cs="Georgia" w:ascii="Georgia" w:hAnsi="Georgia"/>
        </w:rPr>
        <w:t xml:space="preserve"> l'affinité du système précédent devient-elle nulle?</w:t>
      </w:r>
      <w:r>
        <w:rPr/>
        <w:br w:type="textWrapping"/>
      </w:r>
      <w:r>
        <w:rPr>
          <w:rFonts w:eastAsia="Georgia" w:cs="Georgia" w:ascii="Georgia" w:hAnsi="Georgia"/>
        </w:rPr>
        <w:t xml:space="preserve">II.C.6) Du point de vue thermodynamique, une solution d'acide chlorhydrique à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est-elle capable d'oxyder le métal plomb?</w:t>
      </w:r>
      <w:r>
        <w:rPr/>
        <w:br w:type="textWrapping"/>
      </w:r>
      <w:r>
        <w:rPr>
          <w:rFonts w:eastAsia="Georgia" w:cs="Georgia" w:ascii="Georgia" w:hAnsi="Georgia"/>
        </w:rPr>
        <w:t xml:space="preserve">La figure 14 ci-contre donne les courbes inten-sité-potentiel du couple </w:t>
      </w:r>
      <m:oMath>
        <m:sSub>
          <m:sSubPr/>
          <m:e>
            <m:r>
              <m:rPr>
                <m:sty m:val="i"/>
              </m:rPr>
              <m:t>H</m:t>
            </m:r>
          </m:e>
          <m:sub>
            <m:r>
              <m:rPr>
                <m:sty m:val="p"/>
              </m:rPr>
              <m:t>2</m:t>
            </m:r>
          </m:sub>
        </m:sSub>
        <m:r>
          <m:rPr>
            <m:sty m:val="i"/>
          </m:rPr>
          <m:t>O</m:t>
        </m:r>
        <m:r>
          <m:rPr>
            <m:sty m:val="p"/>
          </m:rPr>
          <m:t>/</m:t>
        </m:r>
        <m:sSub>
          <m:sSubPr/>
          <m:e>
            <m:r>
              <m:rPr>
                <m:sty m:val="i"/>
              </m:rPr>
              <m:t>H</m:t>
            </m:r>
          </m:e>
          <m:sub>
            <m:r>
              <m:rPr>
                <m:sty m:val="p"/>
              </m:rPr>
              <m:t>2</m:t>
            </m:r>
          </m:sub>
        </m:sSub>
      </m:oMath>
      <w:r>
        <w:rPr>
          <w:rFonts w:eastAsia="Georgia" w:cs="Georgia" w:ascii="Georgia" w:hAnsi="Georgia"/>
        </w:rPr>
        <w:t xml:space="preserve"> sur différents métaux (mercure, plomb et platine) ainsi que celle du couple </w:t>
      </w:r>
      <m:oMath>
        <m:sSup>
          <m:sSupPr/>
          <m:e>
            <m:r>
              <m:rPr>
                <m:sty m:val="p"/>
              </m:rPr>
              <m:t>Pb</m:t>
            </m:r>
          </m:e>
          <m:sup>
            <m:r>
              <m:rPr>
                <m:sty m:val="p"/>
              </m:rPr>
              <m:t>2</m:t>
            </m:r>
            <m:r>
              <m:rPr>
                <m:sty m:val="p"/>
              </m:rPr>
              <m:t>+</m:t>
            </m:r>
          </m:sup>
        </m:sSup>
        <m:r>
          <m:rPr>
            <m:sty m:val="p"/>
          </m:rPr>
          <m:t>/</m:t>
        </m:r>
        <m:r>
          <m:rPr>
            <m:sty m:val="p"/>
          </m:rPr>
          <m:t>Pb</m:t>
        </m:r>
      </m:oMath>
      <w:r>
        <w:rPr/>
        <w:t xml:space="preserve">.</w:t>
      </w:r>
      <w:r>
        <w:rPr/>
        <w:br w:type="textWrapping"/>
      </w:r>
      <w:r>
        <w:rPr/>
        <w:t xml:space="preserve">II.C.7) Donner l'ordre de grandeur des surtensions cathodiques </w:t>
      </w:r>
      <m:oMath>
        <m:sSub>
          <m:sSubPr/>
          <m:e>
            <m:r>
              <m:rPr>
                <m:sty m:val="i"/>
              </m:rPr>
              <m:t>η</m:t>
            </m:r>
          </m:e>
          <m:sub>
            <m:r>
              <m:rPr>
                <m:sty m:val="i"/>
              </m:rPr>
              <m:t>H</m:t>
            </m:r>
            <m:r>
              <m:rPr>
                <m:sty m:val="i"/>
              </m:rPr>
              <m:t>g</m:t>
            </m:r>
          </m:sub>
        </m:sSub>
      </m:oMath>
      <w:r>
        <w:rPr/>
        <w:t xml:space="preserve"> et </w:t>
      </w:r>
      <m:oMath>
        <m:sSub>
          <m:sSubPr/>
          <m:e>
            <m:r>
              <m:rPr>
                <m:sty m:val="i"/>
              </m:rPr>
              <m:t>η</m:t>
            </m:r>
          </m:e>
          <m:sub>
            <m:r>
              <m:rPr>
                <m:sty m:val="i"/>
              </m:rPr>
              <m:t>P</m:t>
            </m:r>
            <m:r>
              <m:rPr>
                <m:sty m:val="i"/>
              </m:rPr>
              <m:t>b</m:t>
            </m:r>
          </m:sub>
        </m:sSub>
      </m:oMath>
      <w:r>
        <w:rPr/>
        <w:t xml:space="preserve"> du couple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t xml:space="preserve"> sur le mercure et sur le plomb respectivement.</w:t>
      </w:r>
      <w:r>
        <w:rPr/>
        <w:br w:type="textWrapping"/>
      </w:r>
      <w:r>
        <w:rPr>
          <w:rFonts w:eastAsia="Georgia" w:cs="Georgia" w:ascii="Georgia" w:hAnsi="Georgia"/>
        </w:rPr>
        <w:t xml:space="preserve">II.C.8) Quel phénomène physique est à l'origine du palier observé sur la courbe intensitépotentiel du couple </w:t>
      </w:r>
      <m:oMath>
        <m:sSup>
          <m:sSupPr/>
          <m:e>
            <m:r>
              <m:rPr>
                <m:sty m:val="p"/>
              </m:rPr>
              <m:t>Pb</m:t>
            </m:r>
          </m:e>
          <m:sup>
            <m:r>
              <m:rPr>
                <m:sty m:val="p"/>
              </m:rPr>
              <m:t>2</m:t>
            </m:r>
            <m:r>
              <m:rPr>
                <m:sty m:val="p"/>
              </m:rPr>
              <m:t>+</m:t>
            </m:r>
          </m:sup>
        </m:sSup>
        <m:r>
          <m:rPr>
            <m:sty m:val="p"/>
          </m:rPr>
          <m:t>/</m:t>
        </m:r>
        <m:r>
          <m:rPr>
            <m:sty m:val="p"/>
          </m:rPr>
          <m:t>Pb</m:t>
        </m:r>
      </m:oMath>
      <w:r>
        <w:rPr>
          <w:rFonts w:eastAsia="Georgia" w:cs="Georgia" w:ascii="Georgia" w:hAnsi="Georgia"/>
        </w:rPr>
        <w:t xml:space="preserve"> ? La valeur numérique de ce palier dépend-t-elle de la con-</w:t>
      </w:r>
      <w:r>
        <w:rPr/>
        <w:br w:type="textWrapping"/>
      </w:r>
    </w:p>
    <w:p>
      <w:pPr>
        <w:spacing w:lineRule="auto"/>
        <w:jc w:val="center"/>
      </w:pPr>
      <w:r>
        <w:rPr/>
        <w:drawing>
          <wp:inline distB="0" distL="0" distR="0" distT="0">
            <wp:extent cx="4448175" cy="4572000"/>
            <wp:effectExtent b="0" l="0" r="0" t="0"/>
            <wp:docPr id="14" name="image-22e906269b3ef1d79a9dfba8e5e58359aff278e7.jpg"/>
            <a:graphic>
              <a:graphicData uri="http://schemas.openxmlformats.org/drawingml/2006/picture">
                <pic:pic>
                  <pic:nvPicPr>
                    <pic:cNvPr id="14" name="image-22e906269b3ef1d79a9dfba8e5e58359aff278e7.jpg" descr=""/>
                    <pic:cNvPicPr/>
                  </pic:nvPicPr>
                  <pic:blipFill>
                    <a:blip r:embed="rId18" cstate="print"/>
                    <a:srcRect b="0" l="0" r="0" t="0"/>
                    <a:stretch>
                      <a:fillRect/>
                    </a:stretch>
                  </pic:blipFill>
                  <pic:spPr>
                    <a:xfrm>
                      <a:off x="0" y="0"/>
                      <a:ext cx="4448175" cy="4572000"/>
                    </a:xfrm>
                    <a:prstGeom prst="rect"/>
                  </pic:spPr>
                </pic:pic>
              </a:graphicData>
            </a:graphic>
          </wp:inline>
        </w:drawing>
      </w:r>
    </w:p>
    <w:p>
      <w:pPr>
        <w:spacing w:after="220" w:lineRule="auto"/>
      </w:pPr>
      <w:r>
        <w:rPr/>
        <w:br w:type="textWrapping"/>
      </w:r>
      <w:r>
        <w:rPr/>
        <w:t xml:space="preserve">centration en ions </w:t>
      </w:r>
      <m:oMath>
        <m:sSup>
          <m:sSupPr/>
          <m:e>
            <m:r>
              <m:rPr>
                <m:sty m:val="p"/>
              </m:rPr>
              <m:t>Pb</m:t>
            </m:r>
          </m:e>
          <m:sup>
            <m:r>
              <m:rPr>
                <m:sty m:val="p"/>
              </m:rPr>
              <m:t>2</m:t>
            </m:r>
            <m:r>
              <m:rPr>
                <m:sty m:val="p"/>
              </m:rPr>
              <m:t>+</m:t>
            </m:r>
          </m:sup>
        </m:sSup>
      </m:oMath>
      <w:r>
        <w:rPr/>
        <w:t xml:space="preserve"> ?</w:t>
      </w:r>
      <w:r>
        <w:rPr/>
        <w:br w:type="textWrapping"/>
      </w:r>
      <w:r>
        <w:rPr>
          <w:rFonts w:eastAsia="Georgia" w:cs="Georgia" w:ascii="Georgia" w:hAnsi="Georgia"/>
        </w:rPr>
        <w:t xml:space="preserve">II.C.9) Que se passe-t-il si l'on plonge une plaque de plomb dans une solution d'acide chlorhydrique à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 Pourquoi?</w:t>
      </w:r>
      <w:r>
        <w:rPr/>
        <w:br w:type="textWrapping"/>
      </w:r>
      <w:r>
        <w:rPr>
          <w:rFonts w:eastAsia="Georgia" w:cs="Georgia" w:ascii="Georgia" w:hAnsi="Georgia"/>
        </w:rPr>
        <w:t xml:space="preserve">II.C.10) Qu'observe-t-on si l'expérimentateur touche la plaque de plomb avec un fil de platine? Justifier votre réponse par une construction graphique.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30b080a0189d18329209ee39740691ad53b875.jpg" TargetMode="Internal"/><Relationship Id="rId6" Type="http://schemas.openxmlformats.org/officeDocument/2006/relationships/image" Target="media/image-ac0ab47004862b8abeb6d4f84370f569ddd19a3e.jpg" TargetMode="Internal"/><Relationship Id="rId7" Type="http://schemas.openxmlformats.org/officeDocument/2006/relationships/image" Target="media/image-cdcba2d363bb072ff487a4cc144395b44eca7564.jpg" TargetMode="Internal"/><Relationship Id="rId8" Type="http://schemas.openxmlformats.org/officeDocument/2006/relationships/image" Target="media/image-1b1b1dc1ee7983ae9725655c5e5ad9df48e0a7a7.jpg" TargetMode="Internal"/><Relationship Id="rId9" Type="http://schemas.openxmlformats.org/officeDocument/2006/relationships/image" Target="media/image-0a7f29a188adcca254839cd5880ac6ac0bbc1c8d.jpg" TargetMode="Internal"/><Relationship Id="rId10" Type="http://schemas.openxmlformats.org/officeDocument/2006/relationships/image" Target="media/image-9788760d7d48cc209686b883c80a28dbb0f3aa04.jpg" TargetMode="Internal"/><Relationship Id="rId11" Type="http://schemas.openxmlformats.org/officeDocument/2006/relationships/image" Target="media/image-c6dfad35557879e4eac2684dd5443752c3742db3.jpg" TargetMode="Internal"/><Relationship Id="rId12" Type="http://schemas.openxmlformats.org/officeDocument/2006/relationships/image" Target="media/image-77cfed4ab6c06949e6650d15f66311ccdf9736e3.jpg" TargetMode="Internal"/><Relationship Id="rId13" Type="http://schemas.openxmlformats.org/officeDocument/2006/relationships/image" Target="media/image-7141f38226397ebb113922b29b05325dc3c6e9aa.jpg" TargetMode="Internal"/><Relationship Id="rId14" Type="http://schemas.openxmlformats.org/officeDocument/2006/relationships/image" Target="media/image-f4af5a7714cc52fb97e3ef79b3cfa4c938b71a25.jpg" TargetMode="Internal"/><Relationship Id="rId15" Type="http://schemas.openxmlformats.org/officeDocument/2006/relationships/image" Target="media/image-a850ce256bf72ec4f554b95ccc6bd8fb1a5d5b92.jpg" TargetMode="Internal"/><Relationship Id="rId16" Type="http://schemas.openxmlformats.org/officeDocument/2006/relationships/image" Target="media/image-c1491d2f6cf0c510349d333ee31ab16b6ba4f96b.jpg" TargetMode="Internal"/><Relationship Id="rId17" Type="http://schemas.openxmlformats.org/officeDocument/2006/relationships/image" Target="media/image-4bdff6bb32d286d065b8c152eebb14dcd27cdead.jpg" TargetMode="Internal"/><Relationship Id="rId18" Type="http://schemas.openxmlformats.org/officeDocument/2006/relationships/image" Target="media/image-22e906269b3ef1d79a9dfba8e5e58359aff278e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