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w:t>
      </w:r>
    </w:p>
    <w:p>
      <w:pPr>
        <w:spacing w:after="220" w:lineRule="auto"/>
      </w:pPr>
      <w:r>
        <w:rPr>
          <w:rFonts w:eastAsia="Georgia" w:cs="Georgia" w:ascii="Georgia" w:hAnsi="Georgia"/>
        </w:rPr>
        <w:t xml:space="preserve">Calculatrices autorisées.</w:t>
      </w:r>
    </w:p>
    <w:p>
      <w:pPr>
        <w:spacing w:line="271" w:before="330" w:lineRule="auto"/>
      </w:pPr>
      <w:r>
        <w:rPr>
          <w:b/>
          <w:sz w:val="42"/>
        </w:rPr>
        <w:t xml:space="preserve">Le Seigneur des Anneaux</w:t>
      </w:r>
    </w:p>
    <w:p>
      <w:pPr>
        <w:spacing w:line="271" w:before="330" w:lineRule="auto"/>
      </w:pPr>
      <w:r>
        <w:rPr>
          <w:rFonts w:eastAsia="Georgia" w:cs="Georgia" w:ascii="Georgia" w:hAnsi="Georgia"/>
          <w:b/>
          <w:sz w:val="42"/>
        </w:rPr>
        <w:t xml:space="preserve">Données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Masse</w:t>
            </w:r>
          </w:p>
        </w:tc>
        <w:tc>
          <w:tcPr>
            <w:tcBorders>
              <w:top w:val="single" w:sz="8" w:space="0" w:color="000000"/>
              <w:bottom w:val="single" w:sz="8" w:space="0" w:color="000000"/>
              <w:right w:val="single" w:sz="8" w:space="0" w:color="000000"/>
            </w:tcBorders>
            <w:vAlign w:val="center"/>
          </w:tcPr>
          <w:p>
            <w:pPr>
              <w:spacing w:lineRule="auto"/>
              <w:jc w:val="left"/>
            </w:pPr>
            <w:r>
              <w:rPr/>
              <w:t xml:space="preserve">Rayon</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Période de rotation autour du Soleil</w:t>
            </w:r>
          </w:p>
        </w:tc>
        <w:tc>
          <w:tcPr>
            <w:tcBorders>
              <w:top w:val="single" w:sz="8" w:space="0" w:color="000000"/>
              <w:bottom w:val="single" w:sz="8" w:space="0" w:color="000000"/>
              <w:right w:val="single" w:sz="8" w:space="0" w:color="000000"/>
            </w:tcBorders>
            <w:vAlign w:val="center"/>
          </w:tcPr>
          <w:p>
            <w:pPr>
              <w:spacing w:lineRule="auto"/>
              <w:jc w:val="left"/>
            </w:pPr>
            <w:r>
              <w:rPr/>
              <w:t xml:space="preserve">Distance au Soleil</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Soleil</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r>
                  <m:rPr>
                    <m:sty m:val="p"/>
                  </m:rPr>
                  <m:t>00</m:t>
                </m:r>
                <m:r>
                  <m:rPr>
                    <m:sty m:val="p"/>
                  </m:rPr>
                  <m:t>⋅</m:t>
                </m:r>
                <m:sSup>
                  <m:sSupPr/>
                  <m:e>
                    <m:r>
                      <m:rPr>
                        <m:sty m:val="p"/>
                      </m:rPr>
                      <m:t>10</m:t>
                    </m:r>
                  </m:e>
                  <m:sup>
                    <m:r>
                      <m:rPr>
                        <m:sty m:val="p"/>
                      </m:rPr>
                      <m:t>30</m:t>
                    </m:r>
                  </m:sup>
                </m:sSup>
                <m:r>
                  <m:rPr>
                    <m:nor/>
                  </m:rPr>
                  <m:t xml:space="preserve"> </m:t>
                </m:r>
                <m:r>
                  <m:rPr>
                    <m:sty m:val="p"/>
                  </m:rPr>
                  <m:t>kg</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96</m:t>
                </m:r>
                <m:r>
                  <m:rPr>
                    <m:sty m:val="p"/>
                  </m:rPr>
                  <m:t>⋅</m:t>
                </m:r>
                <m:sSup>
                  <m:sSupPr/>
                  <m:e>
                    <m:r>
                      <m:rPr>
                        <m:sty m:val="p"/>
                      </m:rPr>
                      <m:t>10</m:t>
                    </m:r>
                  </m:e>
                  <m:sup>
                    <m:r>
                      <m:rPr>
                        <m:sty m:val="p"/>
                      </m:rPr>
                      <m:t>8</m:t>
                    </m:r>
                  </m:sup>
                </m:sSup>
                <m:r>
                  <m:rPr>
                    <m:nor/>
                  </m:rPr>
                  <m:t xml:space="preserve"> </m:t>
                </m:r>
                <m:r>
                  <m:rPr>
                    <m:sty m:val="p"/>
                  </m:rPr>
                  <m:t>m</m:t>
                </m:r>
              </m:oMath>
            </m:oMathPara>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Saturne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5</m:t>
                </m:r>
                <m:r>
                  <m:rPr>
                    <m:sty m:val="p"/>
                  </m:rPr>
                  <m:t>,</m:t>
                </m:r>
                <m:r>
                  <m:rPr>
                    <m:sty m:val="p"/>
                  </m:rPr>
                  <m:t>69</m:t>
                </m:r>
                <m:r>
                  <m:rPr>
                    <m:sty m:val="p"/>
                  </m:rPr>
                  <m:t>⋅</m:t>
                </m:r>
                <m:sSup>
                  <m:sSupPr/>
                  <m:e>
                    <m:r>
                      <m:rPr>
                        <m:sty m:val="p"/>
                      </m:rPr>
                      <m:t>10</m:t>
                    </m:r>
                  </m:e>
                  <m:sup>
                    <m:r>
                      <m:rPr>
                        <m:sty m:val="p"/>
                      </m:rPr>
                      <m:t>26</m:t>
                    </m:r>
                  </m:sup>
                </m:sSup>
                <m:r>
                  <m:rPr>
                    <m:nor/>
                  </m:rPr>
                  <m:t xml:space="preserve"> </m:t>
                </m:r>
                <m:r>
                  <m:rPr>
                    <m:sty m:val="p"/>
                  </m:rPr>
                  <m:t>kg</m:t>
                </m:r>
              </m:oMath>
            </m:oMathPara>
          </w:p>
        </w:tc>
        <w:tc>
          <w:tcPr>
            <w:tcBorders>
              <w:bottom w:val="single" w:sz="8" w:space="0" w:color="000000"/>
              <w:right w:val="single" w:sz="8" w:space="0" w:color="000000"/>
            </w:tcBorders>
            <w:vAlign w:val="center"/>
          </w:tcPr>
          <w:p>
            <w:pPr>
              <w:spacing w:lineRule="auto"/>
              <w:jc w:val="left"/>
            </w:pPr>
            <m:oMath>
              <m:r>
                <m:rPr>
                  <m:sty m:val="p"/>
                </m:rPr>
                <m:t>6</m:t>
              </m:r>
              <m:r>
                <m:rPr>
                  <m:sty m:val="p"/>
                </m:rPr>
                <m:t>,</m:t>
              </m:r>
              <m:r>
                <m:rPr>
                  <m:sty m:val="p"/>
                </m:rPr>
                <m:t>03</m:t>
              </m:r>
              <m:r>
                <m:rPr>
                  <m:sty m:val="p"/>
                </m:rPr>
                <m:t>⋅</m:t>
              </m:r>
              <m:sSup>
                <m:sSupPr/>
                <m:e>
                  <m:r>
                    <m:rPr>
                      <m:sty m:val="p"/>
                    </m:rPr>
                    <m:t>10</m:t>
                  </m:r>
                </m:e>
                <m:sup>
                  <m:r>
                    <m:rPr>
                      <m:sty m:val="p"/>
                    </m:rPr>
                    <m:t>7</m:t>
                  </m:r>
                </m:sup>
              </m:sSup>
              <m:r>
                <m:rPr>
                  <m:nor/>
                </m:rPr>
                <m:t xml:space="preserve"> </m:t>
              </m:r>
              <m:r>
                <m:rPr>
                  <m:sty m:val="p"/>
                </m:rPr>
                <m:t>m</m:t>
              </m:r>
            </m:oMath>
            <w:r>
              <w:rPr>
                <w:rFonts w:eastAsia="Georgia" w:cs="Georgia" w:ascii="Georgia" w:hAnsi="Georgia"/>
              </w:rPr>
              <w:t xml:space="preserve"> (rayon équatorial) </w:t>
            </w:r>
            <m:oMath>
              <m:r>
                <m:rPr>
                  <m:sty m:val="p"/>
                </m:rPr>
                <m:t>5</m:t>
              </m:r>
              <m:r>
                <m:rPr>
                  <m:sty m:val="p"/>
                </m:rPr>
                <m:t>,</m:t>
              </m:r>
              <m:r>
                <m:rPr>
                  <m:sty m:val="p"/>
                </m:rPr>
                <m:t>82</m:t>
              </m:r>
              <m:r>
                <m:rPr>
                  <m:sty m:val="p"/>
                </m:rPr>
                <m:t>⋅</m:t>
              </m:r>
              <m:sSup>
                <m:sSupPr/>
                <m:e>
                  <m:r>
                    <m:rPr>
                      <m:sty m:val="p"/>
                    </m:rPr>
                    <m:t>10</m:t>
                  </m:r>
                </m:e>
                <m:sup>
                  <m:r>
                    <m:rPr>
                      <m:sty m:val="p"/>
                    </m:rPr>
                    <m:t>7</m:t>
                  </m:r>
                </m:sup>
              </m:sSup>
              <m:r>
                <m:rPr>
                  <m:nor/>
                </m:rPr>
                <m:t xml:space="preserve"> </m:t>
              </m:r>
              <m:r>
                <m:rPr>
                  <m:sty m:val="p"/>
                </m:rPr>
                <m:t>m</m:t>
              </m:r>
            </m:oMath>
            <w:r>
              <w:rPr/>
              <w:t xml:space="preserve"> (rayon moyen)</w:t>
            </w:r>
          </w:p>
        </w:tc>
        <w:tc>
          <w:tcPr>
            <w:tcBorders>
              <w:bottom w:val="single" w:sz="8" w:space="0" w:color="000000"/>
              <w:right w:val="single" w:sz="8" w:space="0" w:color="000000"/>
            </w:tcBorders>
            <w:vAlign w:val="center"/>
          </w:tcPr>
          <w:p>
            <w:pPr>
              <w:spacing w:lineRule="auto"/>
              <w:jc w:val="left"/>
            </w:pPr>
            <w:r>
              <w:rPr/>
              <w:t xml:space="preserve">29, 5 ans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43</m:t>
                </m:r>
                <m:r>
                  <m:rPr>
                    <m:sty m:val="p"/>
                  </m:rPr>
                  <m:t>⋅</m:t>
                </m:r>
                <m:sSup>
                  <m:sSupPr/>
                  <m:e>
                    <m:r>
                      <m:rPr>
                        <m:sty m:val="p"/>
                      </m:rPr>
                      <m:t>10</m:t>
                    </m:r>
                  </m:e>
                  <m:sup>
                    <m:r>
                      <m:rPr>
                        <m:sty m:val="p"/>
                      </m:rPr>
                      <m:t>9</m:t>
                    </m:r>
                  </m:sup>
                </m:sSup>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Jupiter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90</m:t>
                </m:r>
                <m:r>
                  <m:rPr>
                    <m:sty m:val="p"/>
                  </m:rPr>
                  <m:t>⋅</m:t>
                </m:r>
                <m:sSup>
                  <m:sSupPr/>
                  <m:e>
                    <m:r>
                      <m:rPr>
                        <m:sty m:val="p"/>
                      </m:rPr>
                      <m:t>10</m:t>
                    </m:r>
                  </m:e>
                  <m:sup>
                    <m:r>
                      <m:rPr>
                        <m:sty m:val="p"/>
                      </m:rPr>
                      <m:t>27</m:t>
                    </m:r>
                  </m:sup>
                </m:sSup>
                <m:r>
                  <m:rPr>
                    <m:nor/>
                  </m:rPr>
                  <m:t xml:space="preserve"> </m:t>
                </m:r>
                <m:r>
                  <m:rPr>
                    <m:sty m:val="p"/>
                  </m:rPr>
                  <m:t>kg</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7</m:t>
                </m:r>
                <m:r>
                  <m:rPr>
                    <m:sty m:val="p"/>
                  </m:rPr>
                  <m:t>,</m:t>
                </m:r>
                <m:r>
                  <m:rPr>
                    <m:sty m:val="p"/>
                  </m:rPr>
                  <m:t>15</m:t>
                </m:r>
                <m:r>
                  <m:rPr>
                    <m:sty m:val="p"/>
                  </m:rPr>
                  <m:t>⋅</m:t>
                </m:r>
                <m:sSup>
                  <m:sSupPr/>
                  <m:e>
                    <m:r>
                      <m:rPr>
                        <m:sty m:val="p"/>
                      </m:rPr>
                      <m:t>10</m:t>
                    </m:r>
                  </m:e>
                  <m:sup>
                    <m:r>
                      <m:rPr>
                        <m:sty m:val="p"/>
                      </m:rPr>
                      <m:t>7</m:t>
                    </m:r>
                  </m:sup>
                </m:sSup>
                <m:r>
                  <m:rPr>
                    <m:nor/>
                  </m:rPr>
                  <m:t xml:space="preserve"> </m:t>
                </m:r>
                <m:r>
                  <m:rPr>
                    <m:sty m:val="p"/>
                  </m:rPr>
                  <m:t>km</m:t>
                </m:r>
              </m:oMath>
            </m:oMathPara>
          </w:p>
        </w:tc>
        <w:tc>
          <w:tcPr>
            <w:tcBorders>
              <w:bottom w:val="single" w:sz="8" w:space="0" w:color="000000"/>
              <w:right w:val="single" w:sz="8" w:space="0" w:color="000000"/>
            </w:tcBorders>
            <w:vAlign w:val="center"/>
          </w:tcPr>
          <w:p>
            <w:pPr>
              <w:spacing w:lineRule="auto"/>
              <w:jc w:val="left"/>
            </w:pPr>
            <w:r>
              <w:rPr/>
              <w:t xml:space="preserve">11, 9 ans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7</m:t>
                </m:r>
                <m:r>
                  <m:rPr>
                    <m:sty m:val="p"/>
                  </m:rPr>
                  <m:t>,</m:t>
                </m:r>
                <m:r>
                  <m:rPr>
                    <m:sty m:val="p"/>
                  </m:rPr>
                  <m:t>78</m:t>
                </m:r>
                <m:r>
                  <m:rPr>
                    <m:sty m:val="p"/>
                  </m:rPr>
                  <m:t>⋅</m:t>
                </m:r>
                <m:sSup>
                  <m:sSupPr/>
                  <m:e>
                    <m:r>
                      <m:rPr>
                        <m:sty m:val="p"/>
                      </m:rPr>
                      <m:t>10</m:t>
                    </m:r>
                  </m:e>
                  <m:sup>
                    <m:r>
                      <m:rPr>
                        <m:sty m:val="p"/>
                      </m:rPr>
                      <m:t>8</m:t>
                    </m:r>
                  </m:sup>
                </m:sSup>
                <m:r>
                  <m:rPr>
                    <m:nor/>
                  </m:rPr>
                  <m:t xml:space="preserve"> </m:t>
                </m:r>
                <m:r>
                  <m:rPr>
                    <m:sty m:val="p"/>
                  </m:rPr>
                  <m:t>km</m:t>
                </m:r>
              </m:oMath>
            </m:oMathPara>
          </w:p>
        </w:tc>
      </w:tr>
    </w:tbl>
    <w:p>
      <w:pPr>
        <w:spacing w:lineRule="auto"/>
      </w:pPr>
    </w:p>
    <w:p>
      <w:pPr>
        <w:spacing w:after="220" w:lineRule="auto"/>
      </w:pPr>
      <w:r>
        <w:rPr>
          <w:rFonts w:eastAsia="Georgia" w:cs="Georgia" w:ascii="Georgia" w:hAnsi="Georgia"/>
        </w:rPr>
        <w:t xml:space="preserve">Données thermodynamiques à 298 K :</w:t>
      </w:r>
    </w:p>
    <w:p>
      <w:pPr>
        <w:numPr>
          <w:ilvl w:val="0"/>
          <w:numId w:val="1"/>
        </w:numPr>
        <w:spacing w:lineRule="auto"/>
      </w:pPr>
      <m:oMath>
        <m:sSub>
          <m:sSubPr/>
          <m:e>
            <m:r>
              <m:rPr>
                <m:sty m:val="p"/>
              </m:rPr>
              <m:t>Δ</m:t>
            </m:r>
          </m:e>
          <m:sub>
            <m:r>
              <m:rPr>
                <m:sty m:val="i"/>
              </m:rPr>
              <m:t>f</m:t>
            </m:r>
          </m:sub>
        </m:sSub>
        <m:sSup>
          <m:sSupPr/>
          <m:e>
            <m:r>
              <m:rPr>
                <m:sty m:val="i"/>
              </m:rPr>
              <m:t>H</m:t>
            </m:r>
          </m:e>
          <m:sup>
            <m:r>
              <m:rPr>
                <m:sty m:val="p"/>
              </m:rPr>
              <m:t>0</m:t>
            </m:r>
          </m:sup>
        </m:sSup>
      </m:oMath>
      <w:r>
        <w:rPr/>
        <w:t xml:space="preserve"> : enthalpie standard de formation,</w:t>
      </w:r>
    </w:p>
    <w:p>
      <w:pPr>
        <w:numPr>
          <w:ilvl w:val="0"/>
          <w:numId w:val="1"/>
        </w:numPr>
        <w:spacing w:lineRule="auto"/>
      </w:pPr>
      <m:oMath>
        <m:sSup>
          <m:sSupPr/>
          <m:e>
            <m:r>
              <m:rPr>
                <m:sty m:val="i"/>
              </m:rPr>
              <m:t>S</m:t>
            </m:r>
          </m:e>
          <m:sup>
            <m:r>
              <m:rPr>
                <m:sty m:val="p"/>
              </m:rPr>
              <m:t>0</m:t>
            </m:r>
          </m:sup>
        </m:sSup>
      </m:oMath>
      <w:r>
        <w:rPr/>
        <w:t xml:space="preserve"> : entropie molaire standard,</w:t>
      </w:r>
    </w:p>
    <w:p>
      <w:pPr>
        <w:numPr>
          <w:ilvl w:val="0"/>
          <w:numId w:val="1"/>
        </w:numPr>
        <w:spacing w:lineRule="auto"/>
      </w:pPr>
      <m:oMath>
        <m:sSubSup>
          <m:sSubSupPr/>
          <m:e>
            <m:r>
              <m:rPr>
                <m:sty m:val="i"/>
              </m:rPr>
              <m:t>C</m:t>
            </m:r>
          </m:e>
          <m:sub>
            <m:r>
              <m:rPr>
                <m:sty m:val="i"/>
              </m:rPr>
              <m:t>p</m:t>
            </m:r>
          </m:sub>
          <m:sup>
            <m:r>
              <m:rPr>
                <m:sty m:val="p"/>
              </m:rPr>
              <m:t>0</m:t>
            </m:r>
          </m:sup>
        </m:sSubSup>
      </m:oMath>
      <w:r>
        <w:rPr>
          <w:rFonts w:eastAsia="Georgia" w:cs="Georgia" w:ascii="Georgia" w:hAnsi="Georgia"/>
        </w:rPr>
        <w:t xml:space="preserve"> : capacité thermique molaire standard à pression constante.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Composés</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N</m:t>
                </m:r>
                <m:sSub>
                  <m:sSubPr/>
                  <m:e>
                    <m:r>
                      <m:rPr>
                        <m:sty m:val="i"/>
                      </m:rPr>
                      <m:t>H</m:t>
                    </m:r>
                  </m:e>
                  <m:sub>
                    <m:r>
                      <m:rPr>
                        <m:sty m:val="p"/>
                      </m:rPr>
                      <m:t>3</m:t>
                    </m:r>
                    <m:r>
                      <m:rPr>
                        <m:sty m:val="p"/>
                      </m:rPr>
                      <m:t>(</m:t>
                    </m:r>
                    <m:r>
                      <m:rPr>
                        <m:nor/>
                      </m:rPr>
                      <m:t xml:space="preserve"> </m:t>
                    </m:r>
                    <m:r>
                      <m:rPr>
                        <m:sty m:val="p"/>
                      </m:rPr>
                      <m:t>g</m:t>
                    </m:r>
                    <m:r>
                      <m:rPr>
                        <m:sty m:val="p"/>
                      </m:rPr>
                      <m:t>)</m:t>
                    </m:r>
                  </m:sub>
                </m:sSub>
              </m:oMath>
            </m:oMathPara>
          </w:p>
        </w:tc>
        <w:tc>
          <w:tcPr>
            <w:gridSpan w:val="1"/>
            <w:tcBorders>
              <w:top w:val="single" w:sz="8" w:space="0" w:color="000000"/>
              <w:bottom w:val="single" w:sz="8" w:space="0" w:color="000000"/>
              <w:right w:val="single" w:sz="8" w:space="0" w:color="000000"/>
            </w:tcBorders>
          </w:tcPr>
          <w:p>
            <w:pPr>
              <w:spacing w:lineRule="auto"/>
              <w:jc w:val="center"/>
            </w:pPr>
            <m:oMathPara>
              <m:oMathParaPr>
                <m:jc m:val="center"/>
              </m:oMathParaPr>
              <m:oMath>
                <m:sSub>
                  <m:sSubPr/>
                  <m:e>
                    <m:r>
                      <m:rPr>
                        <m:sty m:val="i"/>
                      </m:rPr>
                      <m:t>N</m:t>
                    </m:r>
                  </m:e>
                  <m:sub>
                    <m:r>
                      <m:rPr>
                        <m:sty m:val="p"/>
                      </m:rPr>
                      <m:t>2</m:t>
                    </m:r>
                    <m:r>
                      <m:rPr>
                        <m:sty m:val="p"/>
                      </m:rPr>
                      <m:t>(</m:t>
                    </m:r>
                    <m:r>
                      <m:rPr>
                        <m:nor/>
                      </m:rPr>
                      <m:t xml:space="preserve"> </m:t>
                    </m:r>
                    <m:r>
                      <m:rPr>
                        <m:sty m:val="p"/>
                      </m:rPr>
                      <m:t>g</m:t>
                    </m:r>
                    <m:r>
                      <m:rPr>
                        <m:sty m:val="p"/>
                      </m:rPr>
                      <m:t>)</m:t>
                    </m:r>
                  </m:sub>
                </m:sSub>
              </m:oMath>
            </m:oMathPara>
          </w:p>
        </w:tc>
        <w:tc>
          <w:tcPr>
            <w:gridSpan w:val="1"/>
            <w:tcBorders>
              <w:top w:val="single" w:sz="8" w:space="0" w:color="000000"/>
              <w:bottom w:val="single" w:sz="8" w:space="0" w:color="000000"/>
              <w:right w:val="single" w:sz="8" w:space="0" w:color="000000"/>
            </w:tcBorders>
          </w:tcPr>
          <w:p>
            <w:pPr>
              <w:spacing w:lineRule="auto"/>
              <w:jc w:val="center"/>
            </w:pPr>
            <m:oMathPara>
              <m:oMathParaPr>
                <m:jc m:val="center"/>
              </m:oMathParaPr>
              <m:oMath>
                <m:sSub>
                  <m:sSubPr/>
                  <m:e>
                    <m:r>
                      <m:rPr>
                        <m:sty m:val="i"/>
                      </m:rPr>
                      <m:t>H</m:t>
                    </m:r>
                  </m:e>
                  <m:sub>
                    <m:r>
                      <m:rPr>
                        <m:sty m:val="p"/>
                      </m:rPr>
                      <m:t>2</m:t>
                    </m:r>
                    <m:r>
                      <m:rPr>
                        <m:sty m:val="p"/>
                      </m:rPr>
                      <m:t>(</m:t>
                    </m:r>
                    <m:r>
                      <m:rPr>
                        <m:nor/>
                      </m:rPr>
                      <m:t xml:space="preserve"> </m:t>
                    </m:r>
                    <m:r>
                      <m:rPr>
                        <m:sty m:val="p"/>
                      </m:rPr>
                      <m:t>g</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i"/>
                      </m:rPr>
                      <m:t>f</m:t>
                    </m:r>
                  </m:sub>
                </m:sSub>
                <m:sSup>
                  <m:sSupPr/>
                  <m:e>
                    <m:r>
                      <m:rPr>
                        <m:sty m:val="i"/>
                      </m:rPr>
                      <m:t>H</m:t>
                    </m:r>
                  </m:e>
                  <m:sup>
                    <m:r>
                      <m:rPr>
                        <m:sty m:val="p"/>
                      </m:rPr>
                      <m:t>0</m:t>
                    </m:r>
                  </m:sup>
                </m:sSup>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46</m:t>
                </m:r>
                <m:r>
                  <m:rPr>
                    <m:sty m:val="p"/>
                  </m:rPr>
                  <m:t>,</m:t>
                </m:r>
                <m:r>
                  <m:rPr>
                    <m:sty m:val="p"/>
                  </m:rPr>
                  <m:t>1</m:t>
                </m:r>
              </m:oMath>
            </m:oMathPara>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i"/>
                      </m:rPr>
                      <m:t>S</m:t>
                    </m:r>
                  </m:e>
                  <m:sup>
                    <m:r>
                      <m:rPr>
                        <m:sty m:val="p"/>
                      </m:rPr>
                      <m:t>0</m:t>
                    </m:r>
                  </m:sup>
                </m:sSup>
                <m:d>
                  <m:dPr>
                    <m:begChr m:val="("/>
                    <m:endChr m:val=")"/>
                    <m:ctrlPr>
                      <w:rPr>
                        <w:rFonts w:ascii="Cambria Math" w:hAnsi="Cambria Math"/>
                      </w:rPr>
                    </m:ctrlPr>
                  </m:dPr>
                  <m:e>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left"/>
            </w:pPr>
            <w:r>
              <w:rPr/>
              <w:t xml:space="preserve">192,5</w:t>
            </w:r>
          </w:p>
        </w:tc>
        <w:tc>
          <w:tcPr>
            <w:tcBorders>
              <w:bottom w:val="single" w:sz="8" w:space="0" w:color="000000"/>
              <w:right w:val="single" w:sz="8" w:space="0" w:color="000000"/>
            </w:tcBorders>
            <w:vAlign w:val="center"/>
          </w:tcPr>
          <w:p>
            <w:pPr>
              <w:spacing w:lineRule="auto"/>
              <w:jc w:val="left"/>
            </w:pPr>
            <w:r>
              <w:rPr/>
              <w:t xml:space="preserve">191,6</w:t>
            </w:r>
          </w:p>
        </w:tc>
        <w:tc>
          <w:tcPr>
            <w:tcBorders>
              <w:bottom w:val="single" w:sz="8" w:space="0" w:color="000000"/>
              <w:right w:val="single" w:sz="8" w:space="0" w:color="000000"/>
            </w:tcBorders>
            <w:vAlign w:val="center"/>
          </w:tcPr>
          <w:p>
            <w:pPr>
              <w:spacing w:lineRule="auto"/>
              <w:jc w:val="left"/>
            </w:pPr>
            <w:r>
              <w:rPr/>
              <w:t xml:space="preserve">130,7</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i"/>
                      </m:rPr>
                      <m:t>C</m:t>
                    </m:r>
                  </m:e>
                  <m:sub>
                    <m:r>
                      <m:rPr>
                        <m:sty m:val="i"/>
                      </m:rPr>
                      <m:t>p</m:t>
                    </m:r>
                  </m:sub>
                  <m:sup>
                    <m:r>
                      <m:rPr>
                        <m:sty m:val="p"/>
                      </m:rPr>
                      <m:t>0</m:t>
                    </m:r>
                  </m:sup>
                </m:sSubSup>
                <m:d>
                  <m:dPr>
                    <m:begChr m:val="("/>
                    <m:endChr m:val=")"/>
                    <m:ctrlPr>
                      <w:rPr>
                        <w:rFonts w:ascii="Cambria Math" w:hAnsi="Cambria Math"/>
                      </w:rPr>
                    </m:ctrlPr>
                  </m:dPr>
                  <m:e>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left"/>
            </w:pPr>
            <w:r>
              <w:rPr/>
              <w:t xml:space="preserve">32,8</w:t>
            </w:r>
          </w:p>
        </w:tc>
        <w:tc>
          <w:tcPr>
            <w:tcBorders>
              <w:bottom w:val="single" w:sz="8" w:space="0" w:color="000000"/>
              <w:right w:val="single" w:sz="8" w:space="0" w:color="000000"/>
            </w:tcBorders>
            <w:vAlign w:val="center"/>
          </w:tcPr>
          <w:p>
            <w:pPr>
              <w:spacing w:lineRule="auto"/>
              <w:jc w:val="left"/>
            </w:pPr>
            <w:r>
              <w:rPr/>
              <w:t xml:space="preserve">29,1</w:t>
            </w:r>
          </w:p>
        </w:tc>
        <w:tc>
          <w:tcPr>
            <w:tcBorders>
              <w:bottom w:val="single" w:sz="8" w:space="0" w:color="000000"/>
              <w:right w:val="single" w:sz="8" w:space="0" w:color="000000"/>
            </w:tcBorders>
            <w:vAlign w:val="center"/>
          </w:tcPr>
          <w:p>
            <w:pPr>
              <w:spacing w:lineRule="auto"/>
              <w:jc w:val="left"/>
            </w:pPr>
            <w:r>
              <w:rPr/>
              <w:t xml:space="preserve">28,8</w:t>
            </w:r>
          </w:p>
        </w:tc>
      </w:tr>
    </w:tbl>
    <w:p>
      <w:pPr>
        <w:spacing w:lineRule="auto"/>
      </w:pPr>
    </w:p>
    <w:p>
      <w:pPr>
        <w:spacing w:lineRule="auto"/>
        <w:jc w:val="center"/>
      </w:pPr>
      <w:r>
        <w:rPr/>
        <w:drawing>
          <wp:inline distB="0" distL="0" distR="0" distT="0">
            <wp:extent cx="4048125" cy="3133725"/>
            <wp:effectExtent b="0" l="0" r="0" t="0"/>
            <wp:docPr id="1" name="image-651b8b7f81429fa867eebc80b60c0753014b368f.jpg"/>
            <a:graphic>
              <a:graphicData uri="http://schemas.openxmlformats.org/drawingml/2006/picture">
                <pic:pic>
                  <pic:nvPicPr>
                    <pic:cNvPr id="1" name="image-651b8b7f81429fa867eebc80b60c0753014b368f.jpg" descr=""/>
                    <pic:cNvPicPr/>
                  </pic:nvPicPr>
                  <pic:blipFill>
                    <a:blip r:embed="rId5" cstate="print"/>
                    <a:srcRect b="0" l="0" r="0" t="0"/>
                    <a:stretch>
                      <a:fillRect/>
                    </a:stretch>
                  </pic:blipFill>
                  <pic:spPr>
                    <a:xfrm>
                      <a:off x="0" y="0"/>
                      <a:ext cx="4048125" cy="3133725"/>
                    </a:xfrm>
                    <a:prstGeom prst="rect"/>
                  </pic:spPr>
                </pic:pic>
              </a:graphicData>
            </a:graphic>
          </wp:inline>
        </w:drawing>
      </w:r>
    </w:p>
    <w:p>
      <w:pPr>
        <w:spacing w:after="220" w:lineRule="auto"/>
      </w:pPr>
      <w:r>
        <w:rPr/>
        <w:t xml:space="preserve">Constante de gravitation: </w:t>
      </w:r>
      <m:oMath>
        <m:r>
          <m:rPr>
            <m:sty m:val="p"/>
          </m:rPr>
          <m:t xml:space="preserve"> </m:t>
        </m:r>
        <m:r>
          <m:rPr>
            <m:scr m:val="script"/>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sSup>
          <m:sSupPr/>
          <m:e>
            <m:r>
              <m:rPr>
                <m:nor/>
              </m:rPr>
              <m:t xml:space="preserve"> </m:t>
            </m:r>
            <m:r>
              <m:rPr>
                <m:sty m:val="p"/>
              </m:rPr>
              <m:t>s</m:t>
            </m:r>
          </m:e>
          <m:sup>
            <m:r>
              <m:rPr>
                <m:sty m:val="p"/>
              </m:rPr>
              <m:t>−</m:t>
            </m:r>
            <m:r>
              <m:rPr>
                <m:sty m:val="p"/>
              </m:rPr>
              <m:t>2</m:t>
            </m:r>
          </m:sup>
        </m:sSup>
        <m:sSup>
          <m:sSupPr/>
          <m:e>
            <m:r>
              <m:rPr>
                <m:nor/>
              </m:rPr>
              <m:t xml:space="preserve"> </m:t>
            </m:r>
            <m:r>
              <m:rPr>
                <m:sty m:val="p"/>
              </m:rPr>
              <m:t>kg</m:t>
            </m:r>
          </m:e>
          <m:sup>
            <m:r>
              <m:rPr>
                <m:sty m:val="p"/>
              </m:rPr>
              <m:t>−</m:t>
            </m:r>
            <m:r>
              <m:rPr>
                <m:sty m:val="p"/>
              </m:rPr>
              <m:t>1</m:t>
            </m:r>
          </m:sup>
        </m:sSup>
      </m:oMath>
      <w:r>
        <w:rPr/>
        <w:br w:type="textWrapping"/>
      </w:r>
      <w:r>
        <w:rPr/>
        <w:t xml:space="preserve">Constante de Stefan : </w:t>
      </w:r>
      <m:oMath>
        <m:r>
          <m:rPr>
            <m:sty m:val="i"/>
          </m:rPr>
          <m:t>σ</m:t>
        </m:r>
        <m:r>
          <m:rPr>
            <m:sty m:val="p"/>
          </m:rPr>
          <m:t>=</m:t>
        </m:r>
        <m:r>
          <m:rPr>
            <m:sty m:val="p"/>
          </m:rPr>
          <m:t>5</m:t>
        </m:r>
        <m:r>
          <m:rPr>
            <m:sty m:val="p"/>
          </m:rPr>
          <m:t>,</m:t>
        </m:r>
        <m:r>
          <m:rPr>
            <m:sty m:val="p"/>
          </m:rPr>
          <m:t>67</m:t>
        </m:r>
        <m:r>
          <m:rPr>
            <m:sty m:val="p"/>
          </m:rPr>
          <m:t>⋅</m:t>
        </m:r>
        <m:sSup>
          <m:sSupPr/>
          <m:e>
            <m:r>
              <m:rPr>
                <m:sty m:val="p"/>
              </m:rPr>
              <m:t>10</m:t>
            </m:r>
          </m:e>
          <m:sup>
            <m:r>
              <m:rPr>
                <m:sty m:val="p"/>
              </m:rPr>
              <m:t>−</m:t>
            </m:r>
            <m:r>
              <m:rPr>
                <m:sty m:val="p"/>
              </m:rPr>
              <m:t>8</m:t>
            </m:r>
          </m:sup>
        </m:sSup>
        <m:sSup>
          <m:sSupPr/>
          <m:e>
            <m:r>
              <m:rPr>
                <m:sty m:val="p"/>
              </m:rPr>
              <m:t>Wm</m:t>
            </m:r>
          </m:e>
          <m:sup>
            <m:r>
              <m:rPr>
                <m:sty m:val="p"/>
              </m:rPr>
              <m:t>−</m:t>
            </m:r>
            <m:r>
              <m:rPr>
                <m:sty m:val="p"/>
              </m:rPr>
              <m:t>2</m:t>
            </m:r>
          </m:sup>
        </m:sSup>
        <m:sSup>
          <m:sSupPr/>
          <m:e>
            <m:r>
              <m:rPr>
                <m:nor/>
              </m:rPr>
              <m:t xml:space="preserve"> </m:t>
            </m:r>
            <m:r>
              <m:rPr>
                <m:sty m:val="p"/>
              </m:rPr>
              <m:t>K</m:t>
            </m:r>
          </m:e>
          <m:sup>
            <m:r>
              <m:rPr>
                <m:sty m:val="p"/>
              </m:rPr>
              <m:t>−</m:t>
            </m:r>
            <m:r>
              <m:rPr>
                <m:sty m:val="p"/>
              </m:rPr>
              <m:t>4</m:t>
            </m:r>
          </m:sup>
        </m:sSup>
      </m:oMath>
    </w:p>
    <w:p>
      <w:pPr>
        <w:spacing w:after="220" w:lineRule="auto"/>
      </w:pPr>
      <w:r>
        <w:rPr>
          <w:rFonts w:eastAsia="Georgia" w:cs="Georgia" w:ascii="Georgia" w:hAnsi="Georgia"/>
        </w:rPr>
        <w:t xml:space="preserve">Numéro atomique: </w:t>
      </w:r>
      <m:oMath>
        <m:r>
          <m:rPr>
            <m:sty m:val="p"/>
          </m:rPr>
          <m:t xml:space="preserve"> </m:t>
        </m:r>
        <m:r>
          <m:rPr>
            <m:sty m:val="i"/>
          </m:rPr>
          <m:t>Z</m:t>
        </m:r>
        <m:r>
          <m:rPr>
            <m:sty m:val="p"/>
          </m:rPr>
          <m:t>(</m:t>
        </m:r>
        <m:r>
          <m:rPr>
            <m:sty m:val="i"/>
          </m:rPr>
          <m:t>O</m:t>
        </m:r>
        <m:r>
          <m:rPr>
            <m:sty m:val="p"/>
          </m:rPr>
          <m:t>)</m:t>
        </m:r>
        <m:r>
          <m:rPr>
            <m:sty m:val="p"/>
          </m:rPr>
          <m:t>=</m:t>
        </m:r>
        <m:r>
          <m:rPr>
            <m:sty m:val="p"/>
          </m:rPr>
          <m:t>8</m:t>
        </m:r>
        <m:r>
          <m:rPr>
            <m:sty m:val="p"/>
          </m:rPr>
          <m:t>;</m:t>
        </m:r>
        <m:r>
          <m:rPr>
            <m:sty m:val="i"/>
          </m:rPr>
          <m:t>Z</m:t>
        </m:r>
        <m:r>
          <m:rPr>
            <m:sty m:val="p"/>
          </m:rPr>
          <m:t>(</m:t>
        </m:r>
        <m:r>
          <m:rPr>
            <m:sty m:val="i"/>
          </m:rPr>
          <m:t>H</m:t>
        </m:r>
        <m:r>
          <m:rPr>
            <m:sty m:val="p"/>
          </m:rPr>
          <m:t>)</m:t>
        </m:r>
        <m:r>
          <m:rPr>
            <m:sty m:val="p"/>
          </m:rPr>
          <m:t>=</m:t>
        </m:r>
        <m:r>
          <m:rPr>
            <m:sty m:val="p"/>
          </m:rPr>
          <m:t>1</m:t>
        </m:r>
        <m:r>
          <m:rPr>
            <m:sty m:val="p"/>
          </m:rPr>
          <m:t>;</m:t>
        </m:r>
        <m:r>
          <m:rPr>
            <m:sty m:val="i"/>
          </m:rPr>
          <m:t>Z</m:t>
        </m:r>
        <m:r>
          <m:rPr>
            <m:sty m:val="p"/>
          </m:rPr>
          <m:t>(</m:t>
        </m:r>
        <m:r>
          <m:rPr>
            <m:sty m:val="i"/>
          </m:rPr>
          <m:t>N</m:t>
        </m:r>
        <m:r>
          <m:rPr>
            <m:sty m:val="p"/>
          </m:rPr>
          <m:t>)</m:t>
        </m:r>
        <m:r>
          <m:rPr>
            <m:sty m:val="p"/>
          </m:rPr>
          <m:t>=</m:t>
        </m:r>
        <m:r>
          <m:rPr>
            <m:sty m:val="p"/>
          </m:rPr>
          <m:t>7</m:t>
        </m:r>
      </m:oMath>
    </w:p>
    <w:p>
      <w:pPr>
        <w:spacing w:line="271" w:before="330" w:lineRule="auto"/>
      </w:pPr>
      <w:r>
        <w:rPr>
          <w:rFonts w:eastAsia="Georgia" w:cs="Georgia" w:ascii="Georgia" w:hAnsi="Georgia"/>
          <w:b/>
          <w:sz w:val="42"/>
        </w:rPr>
        <w:t xml:space="preserve">Filière MP</w:t>
      </w:r>
    </w:p>
    <w:p>
      <w:pPr>
        <w:spacing w:after="220" w:lineRule="auto"/>
      </w:pPr>
      <w:r>
        <w:rPr/>
        <w:t xml:space="preserve">Masse molaire :</w:t>
      </w:r>
    </w:p>
    <w:p>
      <w:pPr>
        <w:spacing w:after="220" w:lineRule="auto"/>
      </w:pPr>
      <w:r>
        <w:rPr/>
        <w:t xml:space="preserve">Nombre d'Avogadro :</w:t>
      </w:r>
      <w:r>
        <w:rPr/>
        <w:br w:type="textWrapping"/>
      </w:r>
      <w:r>
        <w:rPr/>
        <w:t xml:space="preserve">Constante des gaz parfaits : </w:t>
      </w:r>
      <m:oMath>
        <m:r>
          <m:rPr>
            <m:sty m:val="p"/>
          </m:rPr>
          <m:t xml:space="preserve"> </m:t>
        </m:r>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br w:type="textWrapping"/>
      </w:r>
      <w:r>
        <w:rPr>
          <w:rFonts w:eastAsia="Georgia" w:cs="Georgia" w:ascii="Georgia" w:hAnsi="Georgia"/>
        </w:rPr>
        <w:t xml:space="preserve">Constante d'équilibre de l'auto- </w:t>
      </w:r>
      <m:oMath>
        <m:r>
          <m:rPr>
            <m:sty m:val="p"/>
          </m:rPr>
          <m:t xml:space="preserve"> </m:t>
        </m:r>
        <m:r>
          <m:rPr>
            <m:sty m:val="i"/>
          </m:rPr>
          <m:t>K</m:t>
        </m:r>
        <m:r>
          <m:rPr>
            <m:sty m:val="i"/>
          </m:rPr>
          <m:t>e</m:t>
        </m:r>
        <m:r>
          <m:rPr>
            <m:sty m:val="p"/>
          </m:rPr>
          <m:t>=</m:t>
        </m:r>
        <m:sSup>
          <m:sSupPr/>
          <m:e>
            <m:r>
              <m:rPr>
                <m:sty m:val="p"/>
              </m:rPr>
              <m:t>10</m:t>
            </m:r>
          </m:e>
          <m:sup>
            <m:r>
              <m:rPr>
                <m:sty m:val="p"/>
              </m:rPr>
              <m:t>−</m:t>
            </m:r>
            <m:r>
              <m:rPr>
                <m:sty m:val="p"/>
              </m:rPr>
              <m:t>14</m:t>
            </m:r>
          </m:sup>
        </m:sSup>
      </m:oMath>
      <w:r>
        <w:rPr>
          <w:rFonts w:eastAsia="Georgia" w:cs="Georgia" w:ascii="Georgia" w:hAnsi="Georgia"/>
        </w:rPr>
        <w:t xml:space="preserve"> protolyse de l'eau à 298 K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M</m:t>
                    </m:r>
                  </m:e>
                  <m:sub>
                    <m:r>
                      <m:rPr>
                        <m:sty m:val="i"/>
                      </m:rPr>
                      <m:t>O</m:t>
                    </m:r>
                  </m:sub>
                </m:sSub>
                <m:r>
                  <m:rPr>
                    <m:sty m:val="p"/>
                  </m:rPr>
                  <m:t>=</m:t>
                </m:r>
                <m:r>
                  <m:rPr>
                    <m:sty m:val="p"/>
                  </m:rPr>
                  <m:t>16</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sSub>
                  <m:sSubPr/>
                  <m:e>
                    <m:r>
                      <m:rPr>
                        <m:sty m:val="i"/>
                      </m:rPr>
                      <m:t>M</m:t>
                    </m:r>
                  </m:e>
                  <m:sub>
                    <m:r>
                      <m:rPr>
                        <m:sty m:val="i"/>
                      </m:rPr>
                      <m:t>H</m:t>
                    </m:r>
                  </m:sub>
                </m:sSub>
                <m:r>
                  <m:rPr>
                    <m:sty m:val="p"/>
                  </m:rPr>
                  <m:t>=</m:t>
                </m:r>
                <m:r>
                  <m:rPr>
                    <m:sty m:val="p"/>
                  </m:rPr>
                  <m:t>1</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e>
            </m:mr>
            <m:mr>
              <m:e/>
              <m:e>
                <m:sSub>
                  <m:sSubPr/>
                  <m:e>
                    <m:r>
                      <m:rPr>
                        <m:sty m:val="i"/>
                      </m:rPr>
                      <m:t>M</m:t>
                    </m:r>
                  </m:e>
                  <m:sub>
                    <m:r>
                      <m:rPr>
                        <m:sty m:val="i"/>
                      </m:rPr>
                      <m:t>N</m:t>
                    </m:r>
                  </m:sub>
                </m:sSub>
                <m:r>
                  <m:rPr>
                    <m:sty m:val="p"/>
                  </m:rPr>
                  <m:t>=</m:t>
                </m:r>
                <m:r>
                  <m:rPr>
                    <m:sty m:val="p"/>
                  </m:rPr>
                  <m:t>14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e>
            </m:mr>
          </m:m>
        </m:oMath>
      </m:oMathPara>
    </w:p>
    <w:p>
      <w:pPr>
        <w:spacing w:after="220" w:lineRule="auto"/>
      </w:pPr>
      <m:oMathPara>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p>
      <w:pPr>
        <w:spacing w:after="220" w:lineRule="auto"/>
      </w:pPr>
      <m:oMathPara>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p>
      <w:pPr>
        <w:spacing w:after="220" w:lineRule="auto"/>
      </w:pPr>
      <m:oMathPara>
        <m:oMathParaPr>
          <m:jc m:val="left"/>
        </m:oMathParaPr>
        <m:oMath>
          <m:r>
            <m:rPr>
              <m:sty m:val="i"/>
            </m:rPr>
            <m:t>K</m:t>
          </m:r>
          <m:r>
            <m:rPr>
              <m:sty m:val="i"/>
            </m:rPr>
            <m:t>e</m:t>
          </m:r>
          <m:r>
            <m:rPr>
              <m:sty m:val="p"/>
            </m:rPr>
            <m:t>=</m:t>
          </m:r>
          <m:sSup>
            <m:sSupPr/>
            <m:e>
              <m:r>
                <m:rPr>
                  <m:sty m:val="p"/>
                </m:rPr>
                <m:t>10</m:t>
              </m:r>
            </m:e>
            <m:sup>
              <m:r>
                <m:rPr>
                  <m:sty m:val="p"/>
                </m:rPr>
                <m:t>−</m:t>
              </m:r>
              <m:r>
                <m:rPr>
                  <m:sty m:val="p"/>
                </m:rPr>
                <m:t>14</m:t>
              </m:r>
            </m:sup>
          </m:sSup>
        </m:oMath>
      </m:oMathPara>
    </w:p>
    <w:p>
      <w:pPr>
        <w:spacing w:after="220" w:lineRule="auto"/>
      </w:pPr>
      <w:r>
        <w:rPr>
          <w:rFonts w:eastAsia="Georgia" w:cs="Georgia" w:ascii="Georgia" w:hAnsi="Georgia"/>
        </w:rPr>
        <w:t xml:space="preserve">Tous les gaz sont considérés comme parfaits.</w:t>
      </w:r>
      <w:r>
        <w:rPr/>
        <w:br w:type="textWrapping"/>
      </w:r>
      <w:r>
        <w:rPr/>
        <w:t xml:space="preserve">Notations : </w:t>
      </w:r>
      <m:oMath>
        <m:sSub>
          <m:sSubPr/>
          <m:e>
            <m:acc>
              <m:accPr>
                <m:chr m:val="⃗"/>
              </m:accPr>
              <m:e>
                <m:r>
                  <m:rPr>
                    <m:sty m:val="i"/>
                  </m:rPr>
                  <m:t>u</m:t>
                </m:r>
              </m:e>
            </m:acc>
          </m:e>
          <m:sub>
            <m:r>
              <m:rPr>
                <m:sty m:val="i"/>
              </m:rPr>
              <m:t>A</m:t>
            </m:r>
            <m:r>
              <m:rPr>
                <m:sty m:val="i"/>
              </m:rPr>
              <m:t>B</m:t>
            </m:r>
          </m:sub>
        </m:sSub>
      </m:oMath>
      <w:r>
        <w:rPr>
          <w:rFonts w:eastAsia="Georgia" w:cs="Georgia" w:ascii="Georgia" w:hAnsi="Georgia"/>
        </w:rPr>
        <w:t xml:space="preserve"> : vecteur unitaire dirigé de </w:t>
      </w:r>
      <m:oMath>
        <m:r>
          <m:rPr>
            <m:sty m:val="i"/>
          </m:rPr>
          <m:t>A</m:t>
        </m:r>
      </m:oMath>
      <w:r>
        <w:rPr/>
        <w:t xml:space="preserve"> vers </w:t>
      </w:r>
      <m:oMath>
        <m:r>
          <m:rPr>
            <m:sty m:val="i"/>
          </m:rPr>
          <m:t>B</m:t>
        </m:r>
      </m:oMath>
      <w:r>
        <w:rPr/>
        <w:t xml:space="preserve">.</w:t>
      </w:r>
      <w:r>
        <w:rPr/>
        <w:br w:type="textWrapping"/>
      </w:r>
      <w:r>
        <w:rPr>
          <w:rFonts w:eastAsia="Georgia" w:cs="Georgia" w:ascii="Georgia" w:hAnsi="Georgia"/>
        </w:rPr>
        <w:t xml:space="preserve">En 2005, la mission Cassini-Huygens a permis d'obtenir de nouvelles connaissances sur le système planétaire de Saturne. La sonde Huygens a traversé l'atmosphère de Titan, un des satellites de Saturne.</w:t>
      </w:r>
    </w:p>
    <w:p>
      <w:pPr>
        <w:spacing w:line="271" w:before="330" w:lineRule="auto"/>
      </w:pPr>
      <w:r>
        <w:rPr>
          <w:b/>
          <w:sz w:val="42"/>
        </w:rPr>
        <w:t xml:space="preserve">Partie I - Bilan radiatif de Saturne</w:t>
      </w:r>
    </w:p>
    <w:p>
      <w:pPr>
        <w:spacing w:after="220" w:lineRule="auto"/>
      </w:pPr>
      <w:r>
        <w:rPr>
          <w:rFonts w:eastAsia="Georgia" w:cs="Georgia" w:ascii="Georgia" w:hAnsi="Georgia"/>
        </w:rPr>
        <w:t xml:space="preserve">I.A - Saturne est composée principalement d'éléments légers composant la nébuleuse primordiale, l'hydrogène et l'hélium, sous forme liquide. On modélise, ici et dans toute la suite du problème, cette planète comme une sphère de rayon moyen </w:t>
      </w:r>
      <m:oMath>
        <m:sSub>
          <m:sSubPr/>
          <m:e>
            <m:r>
              <m:rPr>
                <m:sty m:val="i"/>
              </m:rPr>
              <m:t>R</m:t>
            </m:r>
          </m:e>
          <m:sub>
            <m:r>
              <m:rPr>
                <m:sty m:val="i"/>
              </m:rPr>
              <m:t>S</m:t>
            </m:r>
            <m:r>
              <m:rPr>
                <m:sty m:val="i"/>
              </m:rPr>
              <m:t>a</m:t>
            </m:r>
          </m:sub>
        </m:sSub>
        <m:r>
          <m:rPr>
            <m:sty m:val="p"/>
          </m:rPr>
          <m:t>=</m:t>
        </m:r>
        <m:r>
          <m:rPr>
            <m:sty m:val="p"/>
          </m:rPr>
          <m:t>5</m:t>
        </m:r>
        <m:r>
          <m:rPr>
            <m:sty m:val="p"/>
          </m:rPr>
          <m:t>,</m:t>
        </m:r>
        <m:r>
          <m:rPr>
            <m:sty m:val="p"/>
          </m:rPr>
          <m:t>82</m:t>
        </m:r>
        <m:r>
          <m:rPr>
            <m:sty m:val="p"/>
          </m:rPr>
          <m:t>⋅</m:t>
        </m:r>
        <m:sSup>
          <m:sSupPr/>
          <m:e>
            <m:r>
              <m:rPr>
                <m:sty m:val="p"/>
              </m:rPr>
              <m:t>10</m:t>
            </m:r>
          </m:e>
          <m:sup>
            <m:r>
              <m:rPr>
                <m:sty m:val="p"/>
              </m:rPr>
              <m:t>7</m:t>
            </m:r>
          </m:sup>
        </m:sSup>
        <m:r>
          <m:rPr>
            <m:nor/>
          </m:rPr>
          <m:t xml:space="preserve"> </m:t>
        </m:r>
        <m:r>
          <m:rPr>
            <m:sty m:val="p"/>
          </m:rPr>
          <m:t>m</m:t>
        </m:r>
      </m:oMath>
      <w:r>
        <w:rPr/>
        <w:t xml:space="preserve">.</w:t>
      </w:r>
      <w:r>
        <w:rPr/>
        <w:br w:type="textWrapping"/>
      </w:r>
      <w:r>
        <w:rPr>
          <w:rFonts w:eastAsia="Georgia" w:cs="Georgia" w:ascii="Georgia" w:hAnsi="Georgia"/>
        </w:rPr>
        <w:t xml:space="preserve">I.A.1) Calculer numériquement la masse volumique moyenne </w:t>
      </w:r>
      <m:oMath>
        <m:r>
          <m:rPr>
            <m:sty m:val="i"/>
          </m:rPr>
          <m:t>ρ</m:t>
        </m:r>
      </m:oMath>
      <w:r>
        <w:rPr/>
        <w:t xml:space="preserve"> de Saturne. Commentaire.</w:t>
      </w:r>
      <w:r>
        <w:rPr/>
        <w:br w:type="textWrapping"/>
      </w:r>
      <w:r>
        <w:rPr>
          <w:rFonts w:eastAsia="Georgia" w:cs="Georgia" w:ascii="Georgia" w:hAnsi="Georgia"/>
        </w:rPr>
        <w:t xml:space="preserve">I.A.2) En supposant la masse volumique uniforme et le référentiel lié à Saturne galiléen, exprimer le champ de pesanteur </w:t>
      </w:r>
      <m:oMath>
        <m:acc>
          <m:accPr>
            <m:chr m:val="⃗"/>
          </m:accPr>
          <m:e>
            <m:r>
              <m:rPr>
                <m:sty m:val="i"/>
              </m:rPr>
              <m:t>g</m:t>
            </m:r>
          </m:e>
        </m:acc>
        <m:r>
          <m:rPr>
            <m:sty m:val="p"/>
          </m:rPr>
          <m:t>(</m:t>
        </m:r>
        <m:r>
          <m:rPr>
            <m:sty m:val="i"/>
          </m:rPr>
          <m:t>r</m:t>
        </m:r>
        <m:r>
          <m:rPr>
            <m:sty m:val="p"/>
          </m:rPr>
          <m:t>)</m:t>
        </m:r>
      </m:oMath>
      <w:r>
        <w:rPr>
          <w:rFonts w:eastAsia="Georgia" w:cs="Georgia" w:ascii="Georgia" w:hAnsi="Georgia"/>
        </w:rPr>
        <w:t xml:space="preserve"> à une distance </w:t>
      </w:r>
      <m:oMath>
        <m:r>
          <m:rPr>
            <m:sty m:val="i"/>
          </m:rPr>
          <m:t>r</m:t>
        </m:r>
        <m:r>
          <m:rPr>
            <m:sty m:val="p"/>
          </m:rPr>
          <m:t>&lt;</m:t>
        </m:r>
        <m:sSub>
          <m:sSubPr/>
          <m:e>
            <m:r>
              <m:rPr>
                <m:sty m:val="i"/>
              </m:rPr>
              <m:t>R</m:t>
            </m:r>
          </m:e>
          <m:sub>
            <m:r>
              <m:rPr>
                <m:sty m:val="i"/>
              </m:rPr>
              <m:t>S</m:t>
            </m:r>
            <m:r>
              <m:rPr>
                <m:sty m:val="i"/>
              </m:rPr>
              <m:t>a</m:t>
            </m:r>
          </m:sub>
        </m:sSub>
      </m:oMath>
      <w:r>
        <w:rPr/>
        <w:t xml:space="preserve"> du centre </w:t>
      </w:r>
      <m:oMath>
        <m:r>
          <m:rPr>
            <m:sty m:val="i"/>
          </m:rPr>
          <m:t>O</m:t>
        </m:r>
      </m:oMath>
      <w:r>
        <w:rPr/>
        <w:t xml:space="preserve"> de Saturne, en fonction de </w:t>
      </w:r>
      <m:oMath>
        <m:r>
          <m:rPr>
            <m:scr m:val="script"/>
          </m:rPr>
          <m:t>G</m:t>
        </m:r>
        <m:r>
          <m:rPr>
            <m:sty m:val="p"/>
          </m:rPr>
          <m:t>,</m:t>
        </m:r>
        <m:sSub>
          <m:sSubPr/>
          <m:e>
            <m:r>
              <m:rPr>
                <m:sty m:val="i"/>
              </m:rPr>
              <m:t>M</m:t>
            </m:r>
          </m:e>
          <m:sub>
            <m:r>
              <m:rPr>
                <m:sty m:val="i"/>
              </m:rPr>
              <m:t>S</m:t>
            </m:r>
            <m:r>
              <m:rPr>
                <m:sty m:val="i"/>
              </m:rPr>
              <m:t>a</m:t>
            </m:r>
          </m:sub>
        </m:sSub>
        <m:r>
          <m:rPr>
            <m:sty m:val="p"/>
          </m:rPr>
          <m:t>,</m:t>
        </m:r>
        <m:sSub>
          <m:sSubPr/>
          <m:e>
            <m:r>
              <m:rPr>
                <m:sty m:val="i"/>
              </m:rPr>
              <m:t>R</m:t>
            </m:r>
          </m:e>
          <m:sub>
            <m:r>
              <m:rPr>
                <m:sty m:val="i"/>
              </m:rPr>
              <m:t>S</m:t>
            </m:r>
            <m:r>
              <m:rPr>
                <m:sty m:val="i"/>
              </m:rPr>
              <m:t>a</m:t>
            </m:r>
          </m:sub>
        </m:sSub>
        <m:r>
          <m:rPr>
            <m:sty m:val="p"/>
          </m:rPr>
          <m:t>,</m:t>
        </m:r>
        <m:r>
          <m:rPr>
            <m:sty m:val="i"/>
          </m:rPr>
          <m:t>r</m:t>
        </m:r>
      </m:oMath>
      <w:r>
        <w:rPr/>
        <w:t xml:space="preserve"> et </w:t>
      </w:r>
      <m:oMath>
        <m:sSub>
          <m:sSubPr/>
          <m:e>
            <m:acc>
              <m:accPr>
                <m:chr m:val="⃗"/>
              </m:accPr>
              <m:e>
                <m:r>
                  <m:rPr>
                    <m:sty m:val="i"/>
                  </m:rPr>
                  <m:t>u</m:t>
                </m:r>
              </m:e>
            </m:acc>
          </m:e>
          <m:sub>
            <m:r>
              <m:rPr>
                <m:sty m:val="i"/>
              </m:rPr>
              <m:t>r</m:t>
            </m:r>
          </m:sub>
        </m:sSub>
      </m:oMath>
      <w:r>
        <w:rPr/>
        <w:t xml:space="preserve">.</w:t>
      </w:r>
      <w:r>
        <w:rPr/>
        <w:br w:type="textWrapping"/>
      </w:r>
      <w:r>
        <w:rPr/>
        <w:t xml:space="preserve">Application numerique : calculer le champ de pesanteur </w:t>
      </w:r>
      <m:oMath>
        <m:sSub>
          <m:sSubPr/>
          <m:e>
            <m:r>
              <m:rPr>
                <m:sty m:val="i"/>
              </m:rPr>
              <m:t>g</m:t>
            </m:r>
          </m:e>
          <m:sub>
            <m:r>
              <m:rPr>
                <m:sty m:val="i"/>
              </m:rPr>
              <m:t>o</m:t>
            </m:r>
          </m:sub>
        </m:sSub>
      </m:oMath>
      <w:r>
        <w:rPr>
          <w:rFonts w:eastAsia="Georgia" w:cs="Georgia" w:ascii="Georgia" w:hAnsi="Georgia"/>
        </w:rPr>
        <w:t xml:space="preserve"> à la surface de Saturne.</w:t>
      </w:r>
      <w:r>
        <w:rPr/>
        <w:br w:type="textWrapping"/>
      </w:r>
      <w:r>
        <w:rPr/>
        <w:t xml:space="preserve">I.A.3)</w:t>
      </w:r>
      <w:r>
        <w:rPr/>
        <w:br w:type="textWrapping"/>
      </w:r>
      <w:r>
        <w:rPr>
          <w:rFonts w:eastAsia="Georgia" w:cs="Georgia" w:ascii="Georgia" w:hAnsi="Georgia"/>
        </w:rPr>
        <w:t xml:space="preserve">a) On admet que le champ de pression à l'intérieur de Saturne suit la loi de l'hydrostatique et que la pression à la surface de Saturne est nulle. Établir l'expression du champ de pression </w:t>
      </w:r>
      <m:oMath>
        <m:r>
          <m:rPr>
            <m:sty m:val="i"/>
          </m:rPr>
          <m:t>P</m:t>
        </m:r>
        <m:r>
          <m:rPr>
            <m:sty m:val="p"/>
          </m:rPr>
          <m:t>(</m:t>
        </m:r>
        <m:r>
          <m:rPr>
            <m:sty m:val="i"/>
          </m:rPr>
          <m:t>r</m:t>
        </m:r>
        <m:r>
          <m:rPr>
            <m:sty m:val="p"/>
          </m:rPr>
          <m:t>)</m:t>
        </m:r>
      </m:oMath>
      <w:r>
        <w:rPr/>
        <w:t xml:space="preserve"> pour </w:t>
      </w:r>
      <m:oMath>
        <m:r>
          <m:rPr>
            <m:sty m:val="i"/>
          </m:rPr>
          <m:t>r</m:t>
        </m:r>
        <m:r>
          <m:rPr>
            <m:sty m:val="p"/>
          </m:rPr>
          <m:t>&lt;</m:t>
        </m:r>
        <m:sSub>
          <m:sSubPr/>
          <m:e>
            <m:r>
              <m:rPr>
                <m:sty m:val="i"/>
              </m:rPr>
              <m:t>R</m:t>
            </m:r>
          </m:e>
          <m:sub>
            <m:r>
              <m:rPr>
                <m:sty m:val="i"/>
              </m:rPr>
              <m:t>S</m:t>
            </m:r>
            <m:r>
              <m:rPr>
                <m:sty m:val="i"/>
              </m:rPr>
              <m:t>a</m:t>
            </m:r>
          </m:sub>
        </m:sSub>
      </m:oMath>
      <w:r>
        <w:rPr/>
        <w:t xml:space="preserve">.</w:t>
      </w:r>
      <w:r>
        <w:rPr/>
        <w:br w:type="textWrapping"/>
      </w:r>
      <w:r>
        <w:rPr>
          <w:rFonts w:eastAsia="Georgia" w:cs="Georgia" w:ascii="Georgia" w:hAnsi="Georgia"/>
        </w:rPr>
        <w:t xml:space="preserve">b) Sous une pression supérieure à </w:t>
      </w:r>
      <m:oMath>
        <m:sSub>
          <m:sSubPr/>
          <m:e>
            <m:r>
              <m:rPr>
                <m:sty m:val="i"/>
              </m:rPr>
              <m:t>P</m:t>
            </m:r>
          </m:e>
          <m:sub>
            <m:r>
              <m:rPr>
                <m:sty m:val="p"/>
              </m:rPr>
              <m:t>m</m:t>
            </m:r>
            <m:r>
              <m:rPr>
                <m:sty m:val="p"/>
              </m:rPr>
              <m:t>,</m:t>
            </m:r>
            <m:r>
              <m:rPr>
                <m:sty m:val="p"/>
              </m:rPr>
              <m:t>t</m:t>
            </m:r>
          </m:sub>
        </m:sSub>
        <m:r>
          <m:rPr>
            <m:sty m:val="p"/>
          </m:rPr>
          <m:t>=</m:t>
        </m:r>
        <m:r>
          <m:rPr>
            <m:sty m:val="p"/>
          </m:rPr>
          <m:t>2</m:t>
        </m:r>
        <m:r>
          <m:rPr>
            <m:sty m:val="p"/>
          </m:rPr>
          <m:t>Mbars</m:t>
        </m:r>
      </m:oMath>
      <w:r>
        <w:rPr>
          <w:rFonts w:eastAsia="Georgia" w:cs="Georgia" w:ascii="Georgia" w:hAnsi="Georgia"/>
        </w:rPr>
        <w:t xml:space="preserve">, l'hydrogène existe sous une phase métallique inconnue sur Terre. À quelle distance </w:t>
      </w:r>
      <m:oMath>
        <m:sSub>
          <m:sSubPr/>
          <m:e>
            <m:r>
              <m:rPr>
                <m:sty m:val="i"/>
              </m:rPr>
              <m:t>r</m:t>
            </m:r>
          </m:e>
          <m:sub>
            <m:r>
              <m:rPr>
                <m:sty m:val="p"/>
              </m:rPr>
              <m:t>m</m:t>
            </m:r>
            <m:r>
              <m:rPr>
                <m:nor/>
              </m:rPr>
              <m:t> t </m:t>
            </m:r>
          </m:sub>
        </m:sSub>
      </m:oMath>
      <w:r>
        <w:rPr>
          <w:rFonts w:eastAsia="Georgia" w:cs="Georgia" w:ascii="Georgia" w:hAnsi="Georgia"/>
        </w:rPr>
        <w:t xml:space="preserve"> du centre l'hydrogène est-il dans cet état?</w:t>
      </w:r>
      <w:r>
        <w:rPr/>
        <w:br w:type="textWrapping"/>
      </w:r>
      <w:r>
        <w:rPr>
          <w:rFonts w:eastAsia="Georgia" w:cs="Georgia" w:ascii="Georgia" w:hAnsi="Georgia"/>
        </w:rPr>
        <w:t xml:space="preserve">I.A.4) Saturne reçoit de la part du Soleil une puissance lumineuse. On admet que la surface du Soleil se comporte comme un corps noir rayonnant à la température de </w:t>
      </w:r>
      <m:oMath>
        <m:sSub>
          <m:sSubPr/>
          <m:e>
            <m:r>
              <m:rPr>
                <m:sty m:val="i"/>
              </m:rPr>
              <m:t>T</m:t>
            </m:r>
          </m:e>
          <m:sub>
            <m:r>
              <m:rPr>
                <m:sty m:val="i"/>
              </m:rPr>
              <m:t>S</m:t>
            </m:r>
          </m:sub>
        </m:sSub>
        <m:r>
          <m:rPr>
            <m:sty m:val="p"/>
          </m:rPr>
          <m:t>=</m:t>
        </m:r>
        <m:r>
          <m:rPr>
            <m:sty m:val="p"/>
          </m:rPr>
          <m:t>5700</m:t>
        </m:r>
        <m:r>
          <m:rPr>
            <m:nor/>
          </m:rPr>
          <m:t xml:space="preserve"> </m:t>
        </m:r>
        <m:r>
          <m:rPr>
            <m:sty m:val="p"/>
          </m:rPr>
          <m:t>K</m:t>
        </m:r>
      </m:oMath>
      <w:r>
        <w:rPr/>
        <w:t xml:space="preserve">.</w:t>
      </w:r>
      <w:r>
        <w:rPr/>
        <w:br w:type="textWrapping"/>
      </w:r>
      <w:r>
        <w:rPr>
          <w:rFonts w:eastAsia="Georgia" w:cs="Georgia" w:ascii="Georgia" w:hAnsi="Georgia"/>
        </w:rPr>
        <w:t xml:space="preserve">a) Exprimer la puissance totale émise par le Soleil, </w:t>
      </w:r>
      <m:oMath>
        <m:sSub>
          <m:sSubPr/>
          <m:e>
            <m:r>
              <m:rPr>
                <m:sty m:val="p"/>
              </m:rPr>
              <m:t>Φ</m:t>
            </m:r>
          </m:e>
          <m:sub>
            <m:r>
              <m:rPr>
                <m:sty m:val="i"/>
              </m:rPr>
              <m:t>o</m:t>
            </m:r>
          </m:sub>
        </m:sSub>
      </m:oMath>
      <w:r>
        <w:rPr/>
        <w:t xml:space="preserve">, en fonction de </w:t>
      </w:r>
      <m:oMath>
        <m:sSub>
          <m:sSubPr/>
          <m:e>
            <m:r>
              <m:rPr>
                <m:sty m:val="i"/>
              </m:rPr>
              <m:t>T</m:t>
            </m:r>
          </m:e>
          <m:sub>
            <m:r>
              <m:rPr>
                <m:sty m:val="i"/>
              </m:rPr>
              <m:t>S</m:t>
            </m:r>
          </m:sub>
        </m:sSub>
        <m:r>
          <m:rPr>
            <m:sty m:val="p"/>
          </m:rPr>
          <m:t>,</m:t>
        </m:r>
        <m:sSub>
          <m:sSubPr/>
          <m:e>
            <m:r>
              <m:rPr>
                <m:sty m:val="i"/>
              </m:rPr>
              <m:t>R</m:t>
            </m:r>
          </m:e>
          <m:sub>
            <m:r>
              <m:rPr>
                <m:sty m:val="i"/>
              </m:rPr>
              <m:t>S</m:t>
            </m:r>
          </m:sub>
        </m:sSub>
      </m:oMath>
      <w:r>
        <w:rPr/>
        <w:t xml:space="preserve"> et </w:t>
      </w:r>
      <m:oMath>
        <m:r>
          <m:rPr>
            <m:sty m:val="i"/>
          </m:rPr>
          <m:t>σ</m:t>
        </m:r>
      </m:oMath>
      <w:r>
        <w:rPr>
          <w:rFonts w:eastAsia="Georgia" w:cs="Georgia" w:ascii="Georgia" w:hAnsi="Georgia"/>
        </w:rPr>
        <w:t xml:space="preserve">, constante de Stefan. Application numérique.</w:t>
      </w:r>
      <w:r>
        <w:rPr/>
        <w:br w:type="textWrapping"/>
      </w:r>
      <w:r>
        <w:rPr>
          <w:rFonts w:eastAsia="Georgia" w:cs="Georgia" w:ascii="Georgia" w:hAnsi="Georgia"/>
        </w:rPr>
        <w:t xml:space="preserve">b) Saturne absorbe une fraction a de la puissance interceptée, exprimer la puissance absorbée </w:t>
      </w:r>
      <m:oMath>
        <m:sSub>
          <m:sSubPr/>
          <m:e>
            <m:r>
              <m:rPr>
                <m:sty m:val="p"/>
              </m:rPr>
              <m:t>Φ</m:t>
            </m:r>
          </m:e>
          <m:sub>
            <m:r>
              <m:rPr>
                <m:nor/>
              </m:rPr>
              <m:t>abs </m:t>
            </m:r>
          </m:sub>
        </m:sSub>
      </m:oMath>
      <w:r>
        <w:rPr/>
        <w:t xml:space="preserve"> par Saturne en fonction de </w:t>
      </w:r>
      <m:oMath>
        <m:sSub>
          <m:sSubPr/>
          <m:e>
            <m:r>
              <m:rPr>
                <m:sty m:val="p"/>
              </m:rPr>
              <m:t>Φ</m:t>
            </m:r>
          </m:e>
          <m:sub>
            <m:r>
              <m:rPr>
                <m:sty m:val="i"/>
              </m:rPr>
              <m:t>o</m:t>
            </m:r>
          </m:sub>
        </m:sSub>
        <m:r>
          <m:rPr>
            <m:sty m:val="p"/>
          </m:rPr>
          <m:t>,</m:t>
        </m:r>
        <m:sSub>
          <m:sSubPr/>
          <m:e>
            <m:r>
              <m:rPr>
                <m:sty m:val="i"/>
              </m:rPr>
              <m:t>d</m:t>
            </m:r>
          </m:e>
          <m:sub>
            <m:r>
              <m:rPr>
                <m:sty m:val="i"/>
              </m:rPr>
              <m:t>S</m:t>
            </m:r>
            <m:r>
              <m:rPr>
                <m:sty m:val="i"/>
              </m:rPr>
              <m:t>a</m:t>
            </m:r>
            <m:r>
              <m:rPr>
                <m:sty m:val="i"/>
              </m:rPr>
              <m:t>S</m:t>
            </m:r>
          </m:sub>
        </m:sSub>
        <m:r>
          <m:rPr>
            <m:sty m:val="p"/>
          </m:rPr>
          <m:t>,</m:t>
        </m:r>
        <m:r>
          <m:rPr>
            <m:sty m:val="i"/>
          </m:rPr>
          <m:t>a</m:t>
        </m:r>
      </m:oMath>
      <w:r>
        <w:rPr/>
        <w:t xml:space="preserve"> et </w:t>
      </w:r>
      <m:oMath>
        <m:sSub>
          <m:sSubPr/>
          <m:e>
            <m:r>
              <m:rPr>
                <m:sty m:val="i"/>
              </m:rPr>
              <m:t>R</m:t>
            </m:r>
          </m:e>
          <m:sub>
            <m:r>
              <m:rPr>
                <m:sty m:val="i"/>
              </m:rPr>
              <m:t>S</m:t>
            </m:r>
            <m:r>
              <m:rPr>
                <m:sty m:val="i"/>
              </m:rPr>
              <m:t>a</m:t>
            </m:r>
          </m:sub>
        </m:sSub>
      </m:oMath>
      <w:r>
        <w:rPr/>
        <w:t xml:space="preserve">.</w:t>
      </w:r>
      <w:r>
        <w:rPr/>
        <w:br w:type="textWrapping"/>
      </w:r>
      <w:r>
        <w:rPr>
          <w:rFonts w:eastAsia="Georgia" w:cs="Georgia" w:ascii="Georgia" w:hAnsi="Georgia"/>
        </w:rPr>
        <w:t xml:space="preserve">c) Saturne rayonne comme un corps noir de température </w:t>
      </w:r>
      <m:oMath>
        <m:sSub>
          <m:sSubPr/>
          <m:e>
            <m:r>
              <m:rPr>
                <m:sty m:val="i"/>
              </m:rPr>
              <m:t>T</m:t>
            </m:r>
          </m:e>
          <m:sub>
            <m:r>
              <m:rPr>
                <m:sty m:val="i"/>
              </m:rPr>
              <m:t>S</m:t>
            </m:r>
            <m:r>
              <m:rPr>
                <m:sty m:val="i"/>
              </m:rPr>
              <m:t>a</m:t>
            </m:r>
          </m:sub>
        </m:sSub>
      </m:oMath>
      <w:r>
        <w:rPr>
          <w:rFonts w:eastAsia="Georgia" w:cs="Georgia" w:ascii="Georgia" w:hAnsi="Georgia"/>
        </w:rPr>
        <w:t xml:space="preserve">. En supposant qu'il y a équilibre thermique de Saturne, établir l'expression de la température </w:t>
      </w:r>
      <m:oMath>
        <m:sSub>
          <m:sSubPr/>
          <m:e>
            <m:r>
              <m:rPr>
                <m:sty m:val="i"/>
              </m:rPr>
              <m:t>T</m:t>
            </m:r>
          </m:e>
          <m:sub>
            <m:r>
              <m:rPr>
                <m:sty m:val="i"/>
              </m:rPr>
              <m:t>S</m:t>
            </m:r>
            <m:r>
              <m:rPr>
                <m:sty m:val="i"/>
              </m:rPr>
              <m:t>a</m:t>
            </m:r>
          </m:sub>
        </m:sSub>
      </m:oMath>
      <w:r>
        <w:rPr/>
        <w:t xml:space="preserve"> en fonction de </w:t>
      </w:r>
      <m:oMath>
        <m:sSub>
          <m:sSubPr/>
          <m:e>
            <m:r>
              <m:rPr>
                <m:sty m:val="i"/>
              </m:rPr>
              <m:t>T</m:t>
            </m:r>
          </m:e>
          <m:sub>
            <m:r>
              <m:rPr>
                <m:sty m:val="i"/>
              </m:rPr>
              <m:t>S</m:t>
            </m:r>
          </m:sub>
        </m:sSub>
        <m:r>
          <m:rPr>
            <m:sty m:val="p"/>
          </m:rPr>
          <m:t>,</m:t>
        </m:r>
        <m:sSub>
          <m:sSubPr/>
          <m:e>
            <m:r>
              <m:rPr>
                <m:sty m:val="i"/>
              </m:rPr>
              <m:t>d</m:t>
            </m:r>
          </m:e>
          <m:sub>
            <m:r>
              <m:rPr>
                <m:sty m:val="i"/>
              </m:rPr>
              <m:t>S</m:t>
            </m:r>
            <m:r>
              <m:rPr>
                <m:sty m:val="i"/>
              </m:rPr>
              <m:t>a</m:t>
            </m:r>
            <m:r>
              <m:rPr>
                <m:sty m:val="i"/>
              </m:rPr>
              <m:t>S</m:t>
            </m:r>
          </m:sub>
        </m:sSub>
        <m:r>
          <m:rPr>
            <m:sty m:val="p"/>
          </m:rPr>
          <m:t>,</m:t>
        </m:r>
        <m:sSub>
          <m:sSubPr/>
          <m:e>
            <m:r>
              <m:rPr>
                <m:sty m:val="i"/>
              </m:rPr>
              <m:t>R</m:t>
            </m:r>
          </m:e>
          <m:sub>
            <m:r>
              <m:rPr>
                <m:sty m:val="i"/>
              </m:rPr>
              <m:t>S</m:t>
            </m:r>
          </m:sub>
        </m:sSub>
      </m:oMath>
      <w:r>
        <w:rPr/>
        <w:t xml:space="preserve"> et </w:t>
      </w:r>
      <m:oMath>
        <m:r>
          <m:rPr>
            <m:sty m:val="i"/>
          </m:rPr>
          <m:t>a</m:t>
        </m:r>
      </m:oMath>
      <w:r>
        <w:rPr/>
        <w:t xml:space="preserve">.</w:t>
      </w:r>
      <w:r>
        <w:rPr/>
        <w:br w:type="textWrapping"/>
      </w:r>
      <w:r>
        <w:rPr/>
        <w:t xml:space="preserve">Application numerique : on donne </w:t>
      </w:r>
      <m:oMath>
        <m:r>
          <m:rPr>
            <m:sty m:val="i"/>
          </m:rPr>
          <m:t>a</m:t>
        </m:r>
        <m:r>
          <m:rPr>
            <m:sty m:val="p"/>
          </m:rPr>
          <m:t>=</m:t>
        </m:r>
        <m:r>
          <m:rPr>
            <m:sty m:val="p"/>
          </m:rPr>
          <m:t>0</m:t>
        </m:r>
        <m:r>
          <m:rPr>
            <m:sty m:val="p"/>
          </m:rPr>
          <m:t>,</m:t>
        </m:r>
        <m:r>
          <m:rPr>
            <m:sty m:val="p"/>
          </m:rPr>
          <m:t>66</m:t>
        </m:r>
      </m:oMath>
      <w:r>
        <w:rPr/>
        <w:t xml:space="preserve">. Calculer </w:t>
      </w:r>
      <m:oMath>
        <m:sSub>
          <m:sSubPr/>
          <m:e>
            <m:r>
              <m:rPr>
                <m:sty m:val="i"/>
              </m:rPr>
              <m:t>T</m:t>
            </m:r>
          </m:e>
          <m:sub>
            <m:r>
              <m:rPr>
                <m:sty m:val="i"/>
              </m:rPr>
              <m:t>S</m:t>
            </m:r>
            <m:r>
              <m:rPr>
                <m:sty m:val="i"/>
              </m:rPr>
              <m:t>a</m:t>
            </m:r>
          </m:sub>
        </m:sSub>
      </m:oMath>
      <w:r>
        <w:rPr>
          <w:rFonts w:eastAsia="Georgia" w:cs="Georgia" w:ascii="Georgia" w:hAnsi="Georgia"/>
        </w:rPr>
        <w:t xml:space="preserve">. La température de la surface est de 130 K . Commenter.</w:t>
      </w:r>
    </w:p>
    <w:p>
      <w:pPr>
        <w:spacing w:line="271" w:before="330" w:lineRule="auto"/>
      </w:pPr>
      <w:r>
        <w:rPr>
          <w:b/>
          <w:sz w:val="42"/>
        </w:rPr>
        <w:t xml:space="preserve">I.B -</w:t>
      </w:r>
    </w:p>
    <w:p>
      <w:pPr>
        <w:spacing w:after="220" w:lineRule="auto"/>
      </w:pPr>
      <w:r>
        <w:rPr>
          <w:rFonts w:eastAsia="Georgia" w:cs="Georgia" w:ascii="Georgia" w:hAnsi="Georgia"/>
        </w:rPr>
        <w:t xml:space="preserve">Pour expliquer l'origine de la puissance émise ainsi que la rareté de l'hélium dans les couches supérieures de Saturne, des physiciens ont proposé le modèle suivant : l'hélium est miscible dans l'hydrogène liquide mais insoluble dans l'hydrogène métallique liquide. Il se forme alors des gouttelettes d'hélium liquide plus denses que l'hydrogène. Ces gouttelettes tombent vers le centre de Saturne sous forme d'une «pluie d'hélium».</w:t>
      </w:r>
      <w:r>
        <w:rPr/>
        <w:br w:type="textWrapping"/>
      </w:r>
      <w:r>
        <w:rPr/>
        <w:t xml:space="preserve">On note </w:t>
      </w:r>
      <m:oMath>
        <m:sSub>
          <m:sSubPr/>
          <m:e>
            <m:r>
              <m:rPr>
                <m:sty m:val="i"/>
              </m:rPr>
              <m:t>ρ</m:t>
            </m:r>
          </m:e>
          <m:sub>
            <m:r>
              <m:rPr>
                <m:sty m:val="i"/>
              </m:rPr>
              <m:t>H</m:t>
            </m:r>
            <m:r>
              <m:rPr>
                <m:sty m:val="i"/>
              </m:rPr>
              <m:t>e</m:t>
            </m:r>
          </m:sub>
        </m:sSub>
      </m:oMath>
      <w:r>
        <w:rPr/>
        <w:t xml:space="preserve"> et </w:t>
      </w:r>
      <m:oMath>
        <m:sSub>
          <m:sSubPr/>
          <m:e>
            <m:r>
              <m:rPr>
                <m:sty m:val="i"/>
              </m:rPr>
              <m:t>ρ</m:t>
            </m:r>
          </m:e>
          <m:sub>
            <m:r>
              <m:rPr>
                <m:sty m:val="i"/>
              </m:rPr>
              <m:t>H</m:t>
            </m:r>
          </m:sub>
        </m:sSub>
      </m:oMath>
      <w:r>
        <w:rPr>
          <w:rFonts w:eastAsia="Georgia" w:cs="Georgia" w:ascii="Georgia" w:hAnsi="Georgia"/>
        </w:rPr>
        <w:t xml:space="preserve"> les masses volumiques de l'hélium et de l'hydrogène métallique. On a </w:t>
      </w:r>
      <m:oMath>
        <m:sSub>
          <m:sSubPr/>
          <m:e>
            <m:r>
              <m:rPr>
                <m:sty m:val="i"/>
              </m:rPr>
              <m:t>ρ</m:t>
            </m:r>
          </m:e>
          <m:sub>
            <m:r>
              <m:rPr>
                <m:sty m:val="i"/>
              </m:rPr>
              <m:t>H</m:t>
            </m:r>
            <m:r>
              <m:rPr>
                <m:sty m:val="i"/>
              </m:rPr>
              <m:t>e</m:t>
            </m:r>
          </m:sub>
        </m:sSub>
        <m:r>
          <m:rPr>
            <m:sty m:val="p"/>
          </m:rPr>
          <m:t>&gt;</m:t>
        </m:r>
        <m:sSub>
          <m:sSubPr/>
          <m:e>
            <m:r>
              <m:rPr>
                <m:sty m:val="i"/>
              </m:rPr>
              <m:t>ρ</m:t>
            </m:r>
          </m:e>
          <m:sub>
            <m:r>
              <m:rPr>
                <m:sty m:val="i"/>
              </m:rPr>
              <m:t>H</m:t>
            </m:r>
          </m:sub>
        </m:sSub>
      </m:oMath>
      <w:r>
        <w:rPr/>
        <w:t xml:space="preserve">.</w:t>
      </w:r>
      <w:r>
        <w:rPr/>
        <w:br w:type="textWrapping"/>
      </w:r>
      <w:r>
        <w:rPr/>
        <w:t xml:space="preserve">I.B.1) Soit </w:t>
      </w:r>
      <m:oMath>
        <m:r>
          <m:rPr>
            <m:sty m:val="i"/>
          </m:rPr>
          <m:t>m</m:t>
        </m:r>
      </m:oMath>
      <w:r>
        <w:rPr>
          <w:rFonts w:eastAsia="Georgia" w:cs="Georgia" w:ascii="Georgia" w:hAnsi="Georgia"/>
        </w:rPr>
        <w:t xml:space="preserve"> la masse d'une gouttelette d'hélium et </w:t>
      </w:r>
      <m:oMath>
        <m:sSub>
          <m:sSubPr/>
          <m:e>
            <m:acc>
              <m:accPr>
                <m:chr m:val="⃗"/>
              </m:accPr>
              <m:e>
                <m:r>
                  <m:rPr>
                    <m:sty m:val="i"/>
                  </m:rPr>
                  <m:t>v</m:t>
                </m:r>
              </m:e>
            </m:acc>
          </m:e>
          <m:sub>
            <m:r>
              <m:rPr>
                <m:sty m:val="i"/>
              </m:rPr>
              <m:t>H</m:t>
            </m:r>
            <m:r>
              <m:rPr>
                <m:sty m:val="i"/>
              </m:rPr>
              <m:t>e</m:t>
            </m:r>
          </m:sub>
        </m:sSub>
      </m:oMath>
      <w:r>
        <w:rPr>
          <w:rFonts w:eastAsia="Georgia" w:cs="Georgia" w:ascii="Georgia" w:hAnsi="Georgia"/>
        </w:rPr>
        <w:t xml:space="preserve"> sa vitesse dans le référentiel de Saturne, supposé galiléen. La résultante des forces de frottement sur la gouttelette est </w:t>
      </w:r>
      <m:oMath>
        <m:acc>
          <m:accPr>
            <m:chr m:val="⃗"/>
          </m:accPr>
          <m:e>
            <m:r>
              <m:rPr>
                <m:sty m:val="i"/>
              </m:rPr>
              <m:t>F</m:t>
            </m:r>
          </m:e>
        </m:acc>
        <m:r>
          <m:rPr>
            <m:sty m:val="p"/>
          </m:rPr>
          <m:t>=</m:t>
        </m:r>
        <m:r>
          <m:rPr>
            <m:sty m:val="p"/>
          </m:rPr>
          <m:t>−</m:t>
        </m:r>
        <m:r>
          <m:rPr>
            <m:sty m:val="i"/>
          </m:rPr>
          <m:t>λ</m:t>
        </m:r>
        <m:sSub>
          <m:sSubPr/>
          <m:e>
            <m:acc>
              <m:accPr>
                <m:chr m:val="⃗"/>
              </m:accPr>
              <m:e>
                <m:r>
                  <m:rPr>
                    <m:sty m:val="i"/>
                  </m:rPr>
                  <m:t>v</m:t>
                </m:r>
              </m:e>
            </m:acc>
          </m:e>
          <m:sub>
            <m:r>
              <m:rPr>
                <m:sty m:val="i"/>
              </m:rPr>
              <m:t>H</m:t>
            </m:r>
            <m:r>
              <m:rPr>
                <m:sty m:val="i"/>
              </m:rPr>
              <m:t>e</m:t>
            </m:r>
          </m:sub>
        </m:sSub>
      </m:oMath>
      <w:r>
        <w:rPr/>
        <w:t xml:space="preserve"> avec </w:t>
      </w:r>
      <m:oMath>
        <m:r>
          <m:rPr>
            <m:sty m:val="i"/>
          </m:rPr>
          <m:t>λ</m:t>
        </m:r>
      </m:oMath>
      <w:r>
        <w:rPr>
          <w:rFonts w:eastAsia="Georgia" w:cs="Georgia" w:ascii="Georgia" w:hAnsi="Georgia"/>
        </w:rPr>
        <w:t xml:space="preserve"> constante positive. Faire le bilan des forces qui s'appliquent sur la gouttelette au sein de l'hydrogène métallique liquide dans le champ de pesanteur </w:t>
      </w:r>
      <m:oMath>
        <m:acc>
          <m:accPr>
            <m:chr m:val="⃗"/>
          </m:accPr>
          <m:e>
            <m:r>
              <m:rPr>
                <m:sty m:val="i"/>
              </m:rPr>
              <m:t>g</m:t>
            </m:r>
          </m:e>
        </m:acc>
        <m:r>
          <m:rPr>
            <m:sty m:val="p"/>
          </m:rPr>
          <m:t>(</m:t>
        </m:r>
        <m:r>
          <m:rPr>
            <m:sty m:val="i"/>
          </m:rPr>
          <m:t>r</m:t>
        </m:r>
        <m:r>
          <m:rPr>
            <m:sty m:val="p"/>
          </m:rPr>
          <m:t>)</m:t>
        </m:r>
      </m:oMath>
      <w:r>
        <w:rPr>
          <w:rFonts w:eastAsia="Georgia" w:cs="Georgia" w:ascii="Georgia" w:hAnsi="Georgia"/>
        </w:rPr>
        <w:t xml:space="preserve">. Écrire le théorème de la résultante cinétique appliqué à cette gouttelette.</w:t>
      </w:r>
      <w:r>
        <w:rPr/>
        <w:br w:type="textWrapping"/>
      </w:r>
      <w:r>
        <w:rPr/>
        <w:t xml:space="preserve">I.B.2) Soit </w:t>
      </w:r>
      <m:oMath>
        <m:r>
          <m:rPr>
            <m:sty m:val="i"/>
          </m:rPr>
          <m:t>n</m:t>
        </m:r>
      </m:oMath>
      <w:r>
        <w:rPr>
          <w:rFonts w:eastAsia="Georgia" w:cs="Georgia" w:ascii="Georgia" w:hAnsi="Georgia"/>
        </w:rPr>
        <w:t xml:space="preserve"> le nombre de gouttelettes d'hélium par unité de volume. Le vecteur densité de courant d'hélium </w:t>
      </w:r>
      <m:oMath>
        <m:sSub>
          <m:sSubPr/>
          <m:e>
            <m:acc>
              <m:accPr>
                <m:chr m:val="⃗"/>
              </m:accPr>
              <m:e>
                <m:r>
                  <m:rPr>
                    <m:sty m:val="i"/>
                  </m:rPr>
                  <m:t>j</m:t>
                </m:r>
              </m:e>
            </m:acc>
          </m:e>
          <m:sub>
            <m:r>
              <m:rPr>
                <m:sty m:val="i"/>
              </m:rPr>
              <m:t>H</m:t>
            </m:r>
            <m:r>
              <m:rPr>
                <m:sty m:val="i"/>
              </m:rPr>
              <m:t>e</m:t>
            </m:r>
          </m:sub>
        </m:sSub>
      </m:oMath>
      <w:r>
        <w:rPr>
          <w:rFonts w:eastAsia="Georgia" w:cs="Georgia" w:ascii="Georgia" w:hAnsi="Georgia"/>
        </w:rPr>
        <w:t xml:space="preserve"> est défini par: </w:t>
      </w:r>
      <m:oMath>
        <m:r>
          <m:rPr>
            <m:sty m:val="i"/>
          </m:rPr>
          <m:t>d</m:t>
        </m:r>
        <m:sSub>
          <m:sSubPr/>
          <m:e>
            <m:r>
              <m:rPr>
                <m:sty m:val="i"/>
              </m:rPr>
              <m:t>m</m:t>
            </m:r>
          </m:e>
          <m:sub>
            <m:r>
              <m:rPr>
                <m:sty m:val="i"/>
              </m:rPr>
              <m:t>H</m:t>
            </m:r>
            <m:r>
              <m:rPr>
                <m:sty m:val="i"/>
              </m:rPr>
              <m:t>e</m:t>
            </m:r>
          </m:sub>
        </m:sSub>
        <m:r>
          <m:rPr>
            <m:sty m:val="p"/>
          </m:rPr>
          <m:t>=</m:t>
        </m:r>
        <m:sSub>
          <m:sSubPr/>
          <m:e>
            <m:acc>
              <m:accPr>
                <m:chr m:val="⃗"/>
              </m:accPr>
              <m:e>
                <m:r>
                  <m:rPr>
                    <m:sty m:val="i"/>
                  </m:rPr>
                  <m:t>j</m:t>
                </m:r>
              </m:e>
            </m:acc>
          </m:e>
          <m:sub>
            <m:r>
              <m:rPr>
                <m:sty m:val="i"/>
              </m:rPr>
              <m:t>H</m:t>
            </m:r>
            <m:r>
              <m:rPr>
                <m:sty m:val="i"/>
              </m:rPr>
              <m:t>e</m:t>
            </m:r>
          </m:sub>
        </m:sSub>
        <m:r>
          <m:rPr>
            <m:sty m:val="p"/>
          </m:rPr>
          <m:t>⋅</m:t>
        </m:r>
        <m:r>
          <m:rPr>
            <m:sty m:val="i"/>
          </m:rPr>
          <m:t>d</m:t>
        </m:r>
        <m:acc>
          <m:accPr>
            <m:chr m:val="⃗"/>
          </m:accPr>
          <m:e>
            <m:r>
              <m:rPr>
                <m:sty m:val="i"/>
              </m:rPr>
              <m:t>S</m:t>
            </m:r>
          </m:e>
        </m:acc>
        <m:r>
          <m:rPr>
            <m:sty m:val="i"/>
          </m:rPr>
          <m:t>d</m:t>
        </m:r>
        <m:r>
          <m:rPr>
            <m:sty m:val="i"/>
          </m:rPr>
          <m:t>t</m:t>
        </m:r>
      </m:oMath>
      <w:r>
        <w:rPr>
          <w:rFonts w:eastAsia="Georgia" w:cs="Georgia" w:ascii="Georgia" w:hAnsi="Georgia"/>
        </w:rPr>
        <w:t xml:space="preserve"> où </w:t>
      </w:r>
      <m:oMath>
        <m:sSub>
          <m:sSubPr/>
          <m:e>
            <m:r>
              <m:rPr>
                <m:sty m:val="p"/>
              </m:rPr>
              <m:t>dm</m:t>
            </m:r>
          </m:e>
          <m:sub>
            <m:r>
              <m:rPr>
                <m:sty m:val="i"/>
              </m:rPr>
              <m:t>H</m:t>
            </m:r>
            <m:r>
              <m:rPr>
                <m:sty m:val="i"/>
              </m:rPr>
              <m:t>e</m:t>
            </m:r>
          </m:sub>
        </m:sSub>
      </m:oMath>
      <w:r>
        <w:rPr>
          <w:rFonts w:eastAsia="Georgia" w:cs="Georgia" w:ascii="Georgia" w:hAnsi="Georgia"/>
        </w:rPr>
        <w:t xml:space="preserve"> est la masse d'hélium traversant l'élément de surface </w:t>
      </w:r>
      <m:oMath>
        <m:r>
          <m:rPr>
            <m:sty m:val="i"/>
          </m:rPr>
          <m:t>d</m:t>
        </m:r>
        <m:acc>
          <m:accPr>
            <m:chr m:val="⃗"/>
          </m:accPr>
          <m:e>
            <m:r>
              <m:rPr>
                <m:sty m:val="i"/>
              </m:rPr>
              <m:t>S</m:t>
            </m:r>
          </m:e>
        </m:acc>
      </m:oMath>
      <w:r>
        <w:rPr/>
        <w:t xml:space="preserve"> durant </w:t>
      </w:r>
      <m:oMath>
        <m:r>
          <m:rPr>
            <m:sty m:val="i"/>
          </m:rPr>
          <m:t>d</m:t>
        </m:r>
        <m:r>
          <m:rPr>
            <m:sty m:val="i"/>
          </m:rPr>
          <m:t>t</m:t>
        </m:r>
      </m:oMath>
      <w:r>
        <w:rPr/>
        <w:t xml:space="preserve"> (figure 1).</w:t>
      </w:r>
      <w:r>
        <w:rPr/>
        <w:br w:type="textWrapping"/>
      </w:r>
      <w:r>
        <w:rPr/>
        <w:t xml:space="preserve">a) Montrer que </w:t>
      </w:r>
      <m:oMath>
        <m:sSub>
          <m:sSubPr/>
          <m:e>
            <m:acc>
              <m:accPr>
                <m:chr m:val="⃗"/>
              </m:accPr>
              <m:e>
                <m:r>
                  <m:rPr>
                    <m:sty m:val="i"/>
                  </m:rPr>
                  <m:t>j</m:t>
                </m:r>
              </m:e>
            </m:acc>
          </m:e>
          <m:sub>
            <m:r>
              <m:rPr>
                <m:sty m:val="i"/>
              </m:rPr>
              <m:t>H</m:t>
            </m:r>
            <m:r>
              <m:rPr>
                <m:sty m:val="i"/>
              </m:rPr>
              <m:t>e</m:t>
            </m:r>
          </m:sub>
        </m:sSub>
        <m:r>
          <m:rPr>
            <m:sty m:val="p"/>
          </m:rPr>
          <m:t>=</m:t>
        </m:r>
        <m:r>
          <m:rPr>
            <m:sty m:val="i"/>
          </m:rPr>
          <m:t>n</m:t>
        </m:r>
        <m:r>
          <m:rPr>
            <m:sty m:val="i"/>
          </m:rPr>
          <m:t>m</m:t>
        </m:r>
        <m:sSub>
          <m:sSubPr/>
          <m:e>
            <m:acc>
              <m:accPr>
                <m:chr m:val="⃗"/>
              </m:accPr>
              <m:e>
                <m:r>
                  <m:rPr>
                    <m:sty m:val="i"/>
                  </m:rPr>
                  <m:t>v</m:t>
                </m:r>
              </m:e>
            </m:acc>
          </m:e>
          <m:sub>
            <m:sSub>
              <m:sSubPr/>
              <m:e>
                <m:r>
                  <m:rPr>
                    <m:sty m:val="i"/>
                  </m:rPr>
                  <m:t>H</m:t>
                </m:r>
              </m:e>
              <m:sub>
                <m:r>
                  <m:rPr>
                    <m:sty m:val="i"/>
                  </m:rPr>
                  <m:t>e</m:t>
                </m:r>
              </m:sub>
            </m:sSub>
          </m:sub>
        </m:sSub>
      </m:oMath>
      <w:r>
        <w:rPr/>
        <w:t xml:space="preserve">.</w:t>
      </w:r>
      <w:r>
        <w:rPr/>
        <w:br w:type="textWrapping"/>
      </w:r>
    </w:p>
    <w:p>
      <w:pPr>
        <w:spacing w:lineRule="auto"/>
        <w:jc w:val="center"/>
      </w:pPr>
      <w:r>
        <w:rPr/>
        <w:drawing>
          <wp:inline distB="0" distL="0" distR="0" distT="0">
            <wp:extent cx="4762500" cy="3419475"/>
            <wp:effectExtent b="0" l="0" r="0" t="0"/>
            <wp:docPr id="2" name="image-293ff150f40e315009cb1f2e10746ac0b4cd110b.jpg"/>
            <a:graphic>
              <a:graphicData uri="http://schemas.openxmlformats.org/drawingml/2006/picture">
                <pic:pic>
                  <pic:nvPicPr>
                    <pic:cNvPr id="2" name="image-293ff150f40e315009cb1f2e10746ac0b4cd110b.jpg" descr=""/>
                    <pic:cNvPicPr/>
                  </pic:nvPicPr>
                  <pic:blipFill>
                    <a:blip r:embed="rId6" cstate="print"/>
                    <a:srcRect b="0" l="0" r="0" t="0"/>
                    <a:stretch>
                      <a:fillRect/>
                    </a:stretch>
                  </pic:blipFill>
                  <pic:spPr>
                    <a:xfrm>
                      <a:off x="0" y="0"/>
                      <a:ext cx="4762500" cy="3419475"/>
                    </a:xfrm>
                    <a:prstGeom prst="rect"/>
                  </pic:spPr>
                </pic:pic>
              </a:graphicData>
            </a:graphic>
          </wp:inline>
        </w:drawing>
      </w:r>
    </w:p>
    <w:p>
      <w:pPr>
        <w:spacing w:after="220" w:lineRule="auto"/>
      </w:pPr>
      <w:r>
        <w:rPr/>
        <w:br w:type="textWrapping"/>
      </w:r>
      <w:r>
        <w:rPr>
          <w:rFonts w:eastAsia="Georgia" w:cs="Georgia" w:ascii="Georgia" w:hAnsi="Georgia"/>
        </w:rPr>
        <w:t xml:space="preserve">b) La pluie d'hélium descendante est accompagnée d'un flux d'hydrogène montant dont le vecteur densité de courant est</w:t>
      </w:r>
    </w:p>
    <w:p>
      <w:pPr>
        <w:spacing w:after="220" w:lineRule="auto"/>
      </w:pPr>
      <m:oMathPara>
        <m:oMath>
          <m:sSub>
            <m:sSubPr/>
            <m:e>
              <m:acc>
                <m:accPr>
                  <m:chr m:val="⃗"/>
                </m:accPr>
                <m:e>
                  <m:r>
                    <m:rPr>
                      <m:sty m:val="i"/>
                    </m:rPr>
                    <m:t>j</m:t>
                  </m:r>
                </m:e>
              </m:acc>
            </m:e>
            <m:sub>
              <m:r>
                <m:rPr>
                  <m:sty m:val="i"/>
                </m:rPr>
                <m:t>H</m:t>
              </m:r>
            </m:sub>
          </m:sSub>
          <m:r>
            <m:rPr>
              <m:sty m:val="p"/>
            </m:rPr>
            <m:t>=</m:t>
          </m:r>
          <m:r>
            <m:rPr>
              <m:sty m:val="p"/>
            </m:rPr>
            <m:t>−</m:t>
          </m:r>
          <m:r>
            <m:rPr>
              <m:sty m:val="i"/>
            </m:rPr>
            <m:t>n</m:t>
          </m:r>
          <m:f>
            <m:fPr>
              <m:ctrlPr>
                <w:rPr>
                  <w:rFonts w:ascii="Cambria Math" w:hAnsi="Cambria Math"/>
                </w:rPr>
              </m:ctrlPr>
            </m:fPr>
            <m:num>
              <m:sSub>
                <m:sSubPr/>
                <m:e>
                  <m:r>
                    <m:rPr>
                      <m:sty m:val="i"/>
                    </m:rPr>
                    <m:t>ρ</m:t>
                  </m:r>
                </m:e>
                <m:sub>
                  <m:r>
                    <m:rPr>
                      <m:sty m:val="i"/>
                    </m:rPr>
                    <m:t>H</m:t>
                  </m:r>
                </m:sub>
              </m:sSub>
            </m:num>
            <m:den>
              <m:sSub>
                <m:sSubPr/>
                <m:e>
                  <m:r>
                    <m:rPr>
                      <m:sty m:val="i"/>
                    </m:rPr>
                    <m:t>ρ</m:t>
                  </m:r>
                </m:e>
                <m:sub>
                  <m:r>
                    <m:rPr>
                      <m:sty m:val="i"/>
                    </m:rPr>
                    <m:t>H</m:t>
                  </m:r>
                  <m:r>
                    <m:rPr>
                      <m:sty m:val="i"/>
                    </m:rPr>
                    <m:t>e</m:t>
                  </m:r>
                </m:sub>
              </m:sSub>
            </m:den>
          </m:f>
          <m:r>
            <m:rPr>
              <m:sty m:val="i"/>
            </m:rPr>
            <m:t>m</m:t>
          </m:r>
          <m:sSub>
            <m:sSubPr/>
            <m:e>
              <m:acc>
                <m:accPr>
                  <m:chr m:val="⃗"/>
                </m:accPr>
                <m:e>
                  <m:r>
                    <m:rPr>
                      <m:sty m:val="i"/>
                    </m:rPr>
                    <m:t>v</m:t>
                  </m:r>
                </m:e>
              </m:acc>
            </m:e>
            <m:sub>
              <m:r>
                <m:rPr>
                  <m:sty m:val="i"/>
                </m:rPr>
                <m:t>H</m:t>
              </m:r>
              <m:r>
                <m:rPr>
                  <m:sty m:val="i"/>
                </m:rPr>
                <m:t>e</m:t>
              </m:r>
            </m:sub>
          </m:sSub>
        </m:oMath>
      </m:oMathPara>
    </w:p>
    <w:p>
      <w:pPr>
        <w:spacing w:after="220" w:lineRule="auto"/>
      </w:pPr>
      <w:r>
        <w:rPr>
          <w:rFonts w:eastAsia="Georgia" w:cs="Georgia" w:ascii="Georgia" w:hAnsi="Georgia"/>
        </w:rPr>
        <w:t xml:space="preserve">En régime permanent, montrer que le vecteur densité de courant massique </w:t>
      </w:r>
      <m:oMath>
        <m:acc>
          <m:accPr>
            <m:chr m:val="⃗"/>
          </m:accPr>
          <m:e>
            <m:sSub>
              <m:sSubPr/>
              <m:e>
                <m:r>
                  <m:rPr>
                    <m:sty m:val="i"/>
                  </m:rPr>
                  <m:t>j</m:t>
                </m:r>
              </m:e>
              <m:sub>
                <m:r>
                  <m:rPr>
                    <m:sty m:val="i"/>
                  </m:rPr>
                  <m:t>m</m:t>
                </m:r>
              </m:sub>
            </m:sSub>
          </m:e>
        </m:acc>
        <m:r>
          <m:rPr>
            <m:sty m:val="p"/>
          </m:rPr>
          <m:t>=</m:t>
        </m:r>
        <m:sSub>
          <m:sSubPr/>
          <m:e>
            <m:acc>
              <m:accPr>
                <m:chr m:val="⃗"/>
              </m:accPr>
              <m:e>
                <m:r>
                  <m:rPr>
                    <m:sty m:val="i"/>
                  </m:rPr>
                  <m:t>j</m:t>
                </m:r>
              </m:e>
            </m:acc>
          </m:e>
          <m:sub>
            <m:r>
              <m:rPr>
                <m:sty m:val="i"/>
              </m:rPr>
              <m:t>H</m:t>
            </m:r>
            <m:r>
              <m:rPr>
                <m:sty m:val="i"/>
              </m:rPr>
              <m:t>e</m:t>
            </m:r>
          </m:sub>
        </m:sSub>
        <m:r>
          <m:rPr>
            <m:sty m:val="p"/>
          </m:rPr>
          <m:t>+</m:t>
        </m:r>
        <m:sSub>
          <m:sSubPr/>
          <m:e>
            <m:acc>
              <m:accPr>
                <m:chr m:val="⃗"/>
              </m:accPr>
              <m:e>
                <m:r>
                  <m:rPr>
                    <m:sty m:val="i"/>
                  </m:rPr>
                  <m:t>j</m:t>
                </m:r>
              </m:e>
            </m:acc>
          </m:e>
          <m:sub>
            <m:r>
              <m:rPr>
                <m:sty m:val="i"/>
              </m:rPr>
              <m:t>H</m:t>
            </m:r>
          </m:sub>
        </m:sSub>
      </m:oMath>
      <w:r>
        <w:rPr>
          <w:rFonts w:eastAsia="Georgia" w:cs="Georgia" w:ascii="Georgia" w:hAnsi="Georgia"/>
        </w:rPr>
        <w:t xml:space="preserve"> s'écrit sous la forme </w:t>
      </w:r>
      <m:oMath>
        <m:sSub>
          <m:sSubPr/>
          <m:e>
            <m:acc>
              <m:accPr>
                <m:chr m:val="⃗"/>
              </m:accPr>
              <m:e>
                <m:r>
                  <m:rPr>
                    <m:sty m:val="i"/>
                  </m:rPr>
                  <m:t>j</m:t>
                </m:r>
              </m:e>
            </m:acc>
          </m:e>
          <m:sub>
            <m:r>
              <m:rPr>
                <m:sty m:val="i"/>
              </m:rPr>
              <m:t>m</m:t>
            </m:r>
          </m:sub>
        </m:sSub>
        <m:r>
          <m:rPr>
            <m:sty m:val="p"/>
          </m:rPr>
          <m:t>=</m:t>
        </m:r>
        <m:r>
          <m:rPr>
            <m:sty m:val="i"/>
          </m:rPr>
          <m:t>γ</m:t>
        </m:r>
        <m:acc>
          <m:accPr>
            <m:chr m:val="⃗"/>
          </m:accPr>
          <m:e>
            <m:r>
              <m:rPr>
                <m:sty m:val="i"/>
              </m:rPr>
              <m:t>g</m:t>
            </m:r>
          </m:e>
        </m:acc>
        <m:r>
          <m:rPr>
            <m:sty m:val="p"/>
          </m:rPr>
          <m:t>(</m:t>
        </m:r>
        <m:r>
          <m:rPr>
            <m:sty m:val="i"/>
          </m:rPr>
          <m:t>r</m:t>
        </m:r>
        <m:r>
          <m:rPr>
            <m:sty m:val="p"/>
          </m:rPr>
          <m:t>)</m:t>
        </m:r>
      </m:oMath>
      <w:r>
        <w:rPr/>
        <w:t xml:space="preserve"> et exprimer </w:t>
      </w:r>
      <m:oMath>
        <m:r>
          <m:rPr>
            <m:sty m:val="i"/>
          </m:rPr>
          <m:t>γ</m:t>
        </m:r>
      </m:oMath>
      <w:r>
        <w:rPr/>
        <w:t xml:space="preserve"> en fonction de </w:t>
      </w:r>
      <m:oMath>
        <m:r>
          <m:rPr>
            <m:sty m:val="i"/>
          </m:rPr>
          <m:t>n</m:t>
        </m:r>
      </m:oMath>
      <w:r>
        <w:rPr/>
        <w:t xml:space="preserve">, </w:t>
      </w:r>
      <m:oMath>
        <m:r>
          <m:rPr>
            <m:sty m:val="i"/>
          </m:rPr>
          <m:t>m</m:t>
        </m:r>
        <m:r>
          <m:rPr>
            <m:sty m:val="p"/>
          </m:rPr>
          <m:t>,</m:t>
        </m:r>
        <m:sSub>
          <m:sSubPr/>
          <m:e>
            <m:r>
              <m:rPr>
                <m:sty m:val="i"/>
              </m:rPr>
              <m:t>ρ</m:t>
            </m:r>
          </m:e>
          <m:sub>
            <m:r>
              <m:rPr>
                <m:sty m:val="i"/>
              </m:rPr>
              <m:t>H</m:t>
            </m:r>
          </m:sub>
        </m:sSub>
        <m:r>
          <m:rPr>
            <m:sty m:val="p"/>
          </m:rPr>
          <m:t>,</m:t>
        </m:r>
        <m:sSub>
          <m:sSubPr/>
          <m:e>
            <m:r>
              <m:rPr>
                <m:sty m:val="i"/>
              </m:rPr>
              <m:t>ρ</m:t>
            </m:r>
          </m:e>
          <m:sub>
            <m:r>
              <m:rPr>
                <m:sty m:val="i"/>
              </m:rPr>
              <m:t>H</m:t>
            </m:r>
            <m:r>
              <m:rPr>
                <m:sty m:val="i"/>
              </m:rPr>
              <m:t>e</m:t>
            </m:r>
          </m:sub>
        </m:sSub>
      </m:oMath>
      <w:r>
        <w:rPr/>
        <w:t xml:space="preserve"> et </w:t>
      </w:r>
      <m:oMath>
        <m:r>
          <m:rPr>
            <m:sty m:val="i"/>
          </m:rPr>
          <m:t>λ</m:t>
        </m:r>
      </m:oMath>
      <w:r>
        <w:rPr/>
        <w:t xml:space="preserve">. Quelles sont les dimensions de </w:t>
      </w:r>
      <m:oMath>
        <m:r>
          <m:rPr>
            <m:sty m:val="i"/>
          </m:rPr>
          <m:t>γ</m:t>
        </m:r>
      </m:oMath>
      <w:r>
        <w:rPr/>
        <w:t xml:space="preserve"> ?</w:t>
      </w:r>
      <w:r>
        <w:rPr/>
        <w:br w:type="textWrapping"/>
      </w:r>
      <w:r>
        <w:rPr>
          <w:rFonts w:eastAsia="Georgia" w:cs="Georgia" w:ascii="Georgia" w:hAnsi="Georgia"/>
        </w:rPr>
        <w:t xml:space="preserve">c) Donner une relation analogue en électromagnétisme en précisant les grandeurs.</w:t>
      </w:r>
      <w:r>
        <w:rPr/>
        <w:br w:type="textWrapping"/>
      </w:r>
      <w:r>
        <w:rPr/>
        <w:t xml:space="preserve">I.B.3)</w:t>
      </w:r>
      <w:r>
        <w:rPr/>
        <w:br w:type="textWrapping"/>
      </w:r>
      <w:r>
        <w:rPr>
          <w:rFonts w:eastAsia="Georgia" w:cs="Georgia" w:ascii="Georgia" w:hAnsi="Georgia"/>
        </w:rPr>
        <w:t xml:space="preserve">a) Les forces de frottement dissipent de l'énergie mécanique. Exprimer la puissance </w:t>
      </w:r>
      <m:oMath>
        <m:sSub>
          <m:sSubPr/>
          <m:e>
            <m:r>
              <m:rPr>
                <m:sty m:val="i"/>
              </m:rPr>
              <m:t>P</m:t>
            </m:r>
          </m:e>
          <m:sub>
            <m:r>
              <m:rPr>
                <m:sty m:val="i"/>
              </m:rPr>
              <m:t>F</m:t>
            </m:r>
          </m:sub>
        </m:sSub>
      </m:oMath>
      <w:r>
        <w:rPr/>
        <w:t xml:space="preserve"> de la force de frottement sur une gouttelette en fonction de </w:t>
      </w:r>
      <m:oMath>
        <m:r>
          <m:rPr>
            <m:sty m:val="i"/>
          </m:rPr>
          <m:t>λ</m:t>
        </m:r>
        <m:limUpp>
          <m:limUppPr/>
          <m:e>
            <m:r>
              <m:rPr>
                <m:sty m:val="p"/>
              </m:rPr>
              <m:t>→</m:t>
            </m:r>
          </m:e>
          <m:lim>
            <m:phant>
              <m:phantPr/>
              <m:e>
                <m:r>
                  <m:rPr>
                    <m:nor/>
                  </m:rPr>
                  <m:t> et </m:t>
                </m:r>
                <m:r>
                  <m:rPr>
                    <m:sty m:val="p"/>
                  </m:rPr>
                  <m:t xml:space="preserve"> </m:t>
                </m:r>
              </m:e>
            </m:phant>
          </m:lim>
        </m:limUpp>
        <m:sSub>
          <m:sSubPr/>
          <m:e>
            <m:acc>
              <m:accPr>
                <m:chr m:val="⃗"/>
              </m:accPr>
              <m:e>
                <m:r>
                  <m:rPr>
                    <m:sty m:val="i"/>
                  </m:rPr>
                  <m:t>v</m:t>
                </m:r>
              </m:e>
            </m:acc>
          </m:e>
          <m:sub>
            <m:r>
              <m:rPr>
                <m:sty m:val="i"/>
              </m:rPr>
              <m:t>H</m:t>
            </m:r>
            <m:r>
              <m:rPr>
                <m:sty m:val="i"/>
              </m:rPr>
              <m:t>e</m:t>
            </m:r>
          </m:sub>
        </m:sSub>
      </m:oMath>
      <w:r>
        <w:rPr/>
        <w:t xml:space="preserve">. Exprimer la puissance volumique </w:t>
      </w:r>
      <m:oMath>
        <m:sSub>
          <m:sSubPr/>
          <m:e>
            <m:r>
              <m:rPr>
                <m:sty m:val="i"/>
              </m:rPr>
              <m:t>P</m:t>
            </m:r>
          </m:e>
          <m:sub>
            <m:r>
              <m:rPr>
                <m:sty m:val="i"/>
              </m:rPr>
              <m:t>V</m:t>
            </m:r>
          </m:sub>
        </m:sSub>
      </m:oMath>
      <w:r>
        <w:rPr/>
        <w:t xml:space="preserve"> de ces forces en fonction de </w:t>
      </w:r>
      <m:oMath>
        <m:r>
          <m:rPr>
            <m:sty m:val="i"/>
          </m:rPr>
          <m:t>γ</m:t>
        </m:r>
      </m:oMath>
      <w:r>
        <w:rPr/>
        <w:t xml:space="preserve"> et </w:t>
      </w:r>
      <m:oMath>
        <m:acc>
          <m:accPr>
            <m:chr m:val="⃗"/>
          </m:accPr>
          <m:e>
            <m:sSub>
              <m:sSubPr/>
              <m:e>
                <m:r>
                  <m:rPr>
                    <m:sty m:val="i"/>
                  </m:rPr>
                  <m:t>j</m:t>
                </m:r>
              </m:e>
              <m:sub>
                <m:r>
                  <m:rPr>
                    <m:sty m:val="i"/>
                  </m:rPr>
                  <m:t>m</m:t>
                </m:r>
              </m:sub>
            </m:sSub>
          </m:e>
        </m:acc>
      </m:oMath>
      <w:r>
        <w:rPr/>
        <w:t xml:space="preserve"> puis en fonction de </w:t>
      </w:r>
      <m:oMath>
        <m:r>
          <m:rPr>
            <m:sty m:val="i"/>
          </m:rPr>
          <m:t>γ</m:t>
        </m:r>
      </m:oMath>
      <w:r>
        <w:rPr/>
        <w:t xml:space="preserve"> et </w:t>
      </w:r>
      <m:oMath>
        <m:acc>
          <m:accPr>
            <m:chr m:val="⃗"/>
          </m:accPr>
          <m:e>
            <m:r>
              <m:rPr>
                <m:sty m:val="i"/>
              </m:rPr>
              <m:t>g</m:t>
            </m:r>
          </m:e>
        </m:acc>
        <m:r>
          <m:rPr>
            <m:sty m:val="p"/>
          </m:rPr>
          <m:t>(</m:t>
        </m:r>
        <m:r>
          <m:rPr>
            <m:sty m:val="i"/>
          </m:rPr>
          <m:t>r</m:t>
        </m:r>
        <m:r>
          <m:rPr>
            <m:sty m:val="p"/>
          </m:rPr>
          <m:t>)</m:t>
        </m:r>
      </m:oMath>
      <w:r>
        <w:rPr/>
        <w:br w:type="textWrapping"/>
      </w:r>
      <w:r>
        <w:rPr>
          <w:rFonts w:eastAsia="Georgia" w:cs="Georgia" w:ascii="Georgia" w:hAnsi="Georgia"/>
        </w:rPr>
        <w:t xml:space="preserve">b) Donner une analogie de ces relations en électromagnétisme en précisant les grandeurs analogues.</w:t>
      </w:r>
      <w:r>
        <w:rPr/>
        <w:br w:type="textWrapping"/>
      </w:r>
      <w:r>
        <w:rPr>
          <w:rFonts w:eastAsia="Georgia" w:cs="Georgia" w:ascii="Georgia" w:hAnsi="Georgia"/>
        </w:rPr>
        <w:t xml:space="preserve">c) La pluie d'hélium a lieu dans les couches profondes comprises entre les sphères de rayons </w:t>
      </w:r>
      <m:oMath>
        <m:sSub>
          <m:sSubPr/>
          <m:e>
            <m:r>
              <m:rPr>
                <m:sty m:val="i"/>
              </m:rPr>
              <m:t>R</m:t>
            </m:r>
          </m:e>
          <m:sub>
            <m:r>
              <m:rPr>
                <m:sty m:val="p"/>
              </m:rPr>
              <m:t>1</m:t>
            </m:r>
          </m:sub>
        </m:sSub>
        <m:r>
          <m:rPr>
            <m:sty m:val="p"/>
          </m:rPr>
          <m:t>=</m:t>
        </m:r>
        <m:r>
          <m:rPr>
            <m:sty m:val="p"/>
          </m:rPr>
          <m:t>0</m:t>
        </m:r>
        <m:r>
          <m:rPr>
            <m:sty m:val="p"/>
          </m:rPr>
          <m:t>,</m:t>
        </m:r>
        <m:r>
          <m:rPr>
            <m:sty m:val="p"/>
          </m:rPr>
          <m:t>2</m:t>
        </m:r>
        <m:sSub>
          <m:sSubPr/>
          <m:e>
            <m:r>
              <m:rPr>
                <m:sty m:val="i"/>
              </m:rPr>
              <m:t>R</m:t>
            </m:r>
          </m:e>
          <m:sub>
            <m:r>
              <m:rPr>
                <m:sty m:val="i"/>
              </m:rPr>
              <m:t>S</m:t>
            </m:r>
            <m:r>
              <m:rPr>
                <m:sty m:val="i"/>
              </m:rPr>
              <m:t>a</m:t>
            </m:r>
          </m:sub>
        </m:sSub>
      </m:oMath>
      <w:r>
        <w:rPr/>
        <w:t xml:space="preserve"> et </w:t>
      </w:r>
      <m:oMath>
        <m:sSub>
          <m:sSubPr/>
          <m:e>
            <m:r>
              <m:rPr>
                <m:sty m:val="i"/>
              </m:rPr>
              <m:t>R</m:t>
            </m:r>
          </m:e>
          <m:sub>
            <m:r>
              <m:rPr>
                <m:sty m:val="p"/>
              </m:rPr>
              <m:t>2</m:t>
            </m:r>
          </m:sub>
        </m:sSub>
        <m:r>
          <m:rPr>
            <m:sty m:val="p"/>
          </m:rPr>
          <m:t>=</m:t>
        </m:r>
        <m:r>
          <m:rPr>
            <m:sty m:val="p"/>
          </m:rPr>
          <m:t>0</m:t>
        </m:r>
        <m:r>
          <m:rPr>
            <m:sty m:val="p"/>
          </m:rPr>
          <m:t>,</m:t>
        </m:r>
        <m:r>
          <m:rPr>
            <m:sty m:val="p"/>
          </m:rPr>
          <m:t>55</m:t>
        </m:r>
        <m:sSub>
          <m:sSubPr/>
          <m:e>
            <m:r>
              <m:rPr>
                <m:sty m:val="i"/>
              </m:rPr>
              <m:t>R</m:t>
            </m:r>
          </m:e>
          <m:sub>
            <m:r>
              <m:rPr>
                <m:sty m:val="i"/>
              </m:rPr>
              <m:t>S</m:t>
            </m:r>
            <m:r>
              <m:rPr>
                <m:sty m:val="i"/>
              </m:rPr>
              <m:t>a</m:t>
            </m:r>
          </m:sub>
        </m:sSub>
      </m:oMath>
      <w:r>
        <w:rPr>
          <w:rFonts w:eastAsia="Georgia" w:cs="Georgia" w:ascii="Georgia" w:hAnsi="Georgia"/>
        </w:rPr>
        <w:t xml:space="preserve">. Exprimer la puissance totale dissipée </w:t>
      </w:r>
      <m:oMath>
        <m:sSub>
          <m:sSubPr/>
          <m:e>
            <m:r>
              <m:rPr>
                <m:sty m:val="i"/>
              </m:rPr>
              <m:t>P</m:t>
            </m:r>
          </m:e>
          <m:sub>
            <m:r>
              <m:rPr>
                <m:nor/>
              </m:rPr>
              <m:t>diss </m:t>
            </m:r>
          </m:sub>
        </m:sSub>
      </m:oMath>
      <w:r>
        <w:rPr/>
        <w:t xml:space="preserve"> par cette pluie en fonction de </w:t>
      </w:r>
      <m:oMath>
        <m:r>
          <m:rPr>
            <m:sty m:val="i"/>
          </m:rPr>
          <m:t>γ</m:t>
        </m:r>
        <m:r>
          <m:rPr>
            <m:sty m:val="p"/>
          </m:rPr>
          <m:t>,</m:t>
        </m:r>
        <m:r>
          <m:rPr>
            <m:scr m:val="script"/>
          </m:rPr>
          <m:t>G</m:t>
        </m:r>
        <m:r>
          <m:rPr>
            <m:sty m:val="p"/>
          </m:rPr>
          <m:t>,</m:t>
        </m:r>
        <m:sSub>
          <m:sSubPr/>
          <m:e>
            <m:r>
              <m:rPr>
                <m:sty m:val="i"/>
              </m:rPr>
              <m:t>M</m:t>
            </m:r>
          </m:e>
          <m:sub>
            <m:r>
              <m:rPr>
                <m:sty m:val="i"/>
              </m:rPr>
              <m:t>S</m:t>
            </m:r>
            <m:r>
              <m:rPr>
                <m:sty m:val="i"/>
              </m:rPr>
              <m:t>a</m:t>
            </m:r>
          </m:sub>
        </m:sSub>
        <m:r>
          <m:rPr>
            <m:sty m:val="p"/>
          </m:rPr>
          <m:t>,</m:t>
        </m:r>
        <m:sSub>
          <m:sSubPr/>
          <m:e>
            <m:r>
              <m:rPr>
                <m:sty m:val="i"/>
              </m:rPr>
              <m:t>R</m:t>
            </m:r>
          </m:e>
          <m:sub>
            <m:r>
              <m:rPr>
                <m:sty m:val="i"/>
              </m:rPr>
              <m:t>S</m:t>
            </m:r>
            <m:r>
              <m:rPr>
                <m:sty m:val="i"/>
              </m:rPr>
              <m:t>a</m:t>
            </m:r>
          </m:sub>
        </m:sSub>
        <m:r>
          <m:rPr>
            <m:sty m:val="p"/>
          </m:rPr>
          <m:t>,</m:t>
        </m:r>
        <m:sSub>
          <m:sSubPr/>
          <m:e>
            <m:r>
              <m:rPr>
                <m:sty m:val="i"/>
              </m:rPr>
              <m:t>T</m:t>
            </m:r>
          </m:e>
          <m:sub>
            <m:r>
              <m:rPr>
                <m:sty m:val="i"/>
              </m:rPr>
              <m:t>S</m:t>
            </m:r>
            <m:r>
              <m:rPr>
                <m:sty m:val="i"/>
              </m:rPr>
              <m:t>a</m:t>
            </m:r>
          </m:sub>
        </m:sSub>
      </m:oMath>
      <w:r>
        <w:rPr/>
        <w:t xml:space="preserve"> et </w:t>
      </w:r>
      <m:oMath>
        <m:sSub>
          <m:sSubPr/>
          <m:e>
            <m:r>
              <m:rPr>
                <m:sty m:val="p"/>
              </m:rPr>
              <m:t>Φ</m:t>
            </m:r>
          </m:e>
          <m:sub>
            <m:r>
              <m:rPr>
                <m:nor/>
              </m:rPr>
              <m:t>abs </m:t>
            </m:r>
          </m:sub>
        </m:sSub>
      </m:oMath>
      <w:r>
        <w:rPr>
          <w:rFonts w:eastAsia="Georgia" w:cs="Georgia" w:ascii="Georgia" w:hAnsi="Georgia"/>
        </w:rPr>
        <w:t xml:space="preserve">. Quelle doit être la valeur numérique de </w:t>
      </w:r>
      <m:oMath>
        <m:r>
          <m:rPr>
            <m:sty m:val="i"/>
          </m:rPr>
          <m:t>γ</m:t>
        </m:r>
      </m:oMath>
      <w:r>
        <w:rPr/>
        <w:t xml:space="preserve"> pour que </w:t>
      </w:r>
      <m:oMath>
        <m:sSub>
          <m:sSubPr/>
          <m:e>
            <m:r>
              <m:rPr>
                <m:sty m:val="i"/>
              </m:rPr>
              <m:t>T</m:t>
            </m:r>
          </m:e>
          <m:sub>
            <m:r>
              <m:rPr>
                <m:sty m:val="i"/>
              </m:rPr>
              <m:t>S</m:t>
            </m:r>
            <m:r>
              <m:rPr>
                <m:sty m:val="i"/>
              </m:rPr>
              <m:t>a</m:t>
            </m:r>
          </m:sub>
        </m:sSub>
      </m:oMath>
      <w:r>
        <w:rPr>
          <w:rFonts w:eastAsia="Georgia" w:cs="Georgia" w:ascii="Georgia" w:hAnsi="Georgia"/>
        </w:rPr>
        <w:t xml:space="preserve"> soit égal à 130 K ?</w:t>
      </w:r>
    </w:p>
    <w:p>
      <w:pPr>
        <w:spacing w:line="271" w:before="330" w:lineRule="auto"/>
      </w:pPr>
      <w:r>
        <w:rPr>
          <w:b/>
          <w:sz w:val="42"/>
        </w:rPr>
        <w:t xml:space="preserve">Partie II -</w:t>
      </w:r>
    </w:p>
    <w:p>
      <w:pPr>
        <w:spacing w:after="220" w:lineRule="auto"/>
      </w:pPr>
      <w:r>
        <w:rPr>
          <w:rFonts w:eastAsia="Georgia" w:cs="Georgia" w:ascii="Georgia" w:hAnsi="Georgia"/>
        </w:rPr>
        <w:t xml:space="preserve">Titan, la plus grosse lune de Saturne, est le seul satellite du système solaire à posséder une atmosphère dense. Dans certaine théories sur l'histoire de Titan, son atmosphère primitive, riche en ammoniac ( </w:t>
      </w:r>
      <m:oMath>
        <m:sSub>
          <m:sSubPr/>
          <m:e>
            <m:r>
              <m:rPr>
                <m:sty m:val="p"/>
              </m:rPr>
              <m:t>NH</m:t>
            </m:r>
          </m:e>
          <m:sub>
            <m:r>
              <m:rPr>
                <m:sty m:val="p"/>
              </m:rPr>
              <m:t>3</m:t>
            </m:r>
          </m:sub>
        </m:sSub>
      </m:oMath>
      <w:r>
        <w:rPr>
          <w:rFonts w:eastAsia="Georgia" w:cs="Georgia" w:ascii="Georgia" w:hAnsi="Georgia"/>
        </w:rPr>
        <w:t xml:space="preserve"> ) et en méthane ( </w:t>
      </w:r>
      <m:oMath>
        <m:sSub>
          <m:sSubPr/>
          <m:e>
            <m:r>
              <m:rPr>
                <m:sty m:val="p"/>
              </m:rPr>
              <m:t>CH</m:t>
            </m:r>
          </m:e>
          <m:sub>
            <m:r>
              <m:rPr>
                <m:sty m:val="p"/>
              </m:rPr>
              <m:t>4</m:t>
            </m:r>
          </m:sub>
        </m:sSub>
      </m:oMath>
      <w:r>
        <w:rPr>
          <w:rFonts w:eastAsia="Georgia" w:cs="Georgia" w:ascii="Georgia" w:hAnsi="Georgia"/>
        </w:rPr>
        <w:t xml:space="preserve"> ), se trouvait initialement à une température d'environ </w:t>
      </w:r>
      <m:oMath>
        <m:sSup>
          <m:sSupPr/>
          <m:e>
            <m:r>
              <m:rPr>
                <m:sty m:val="p"/>
              </m:rPr>
              <m:t>250</m:t>
            </m:r>
          </m:e>
          <m:sup>
            <m:r>
              <m:rPr>
                <m:sty m:val="p"/>
              </m:rPr>
              <m:t>∘</m:t>
            </m:r>
          </m:sup>
        </m:sSup>
        <m:r>
          <m:rPr>
            <m:sty m:val="p"/>
          </m:rPr>
          <m:t>C</m:t>
        </m:r>
      </m:oMath>
      <w:r>
        <w:rPr>
          <w:rFonts w:eastAsia="Georgia" w:cs="Georgia" w:ascii="Georgia" w:hAnsi="Georgia"/>
        </w:rPr>
        <w:t xml:space="preserve">, puis a connu un lent refroidissement. L'irradiation de cette atmosphère primitive par les </w:t>
      </w:r>
      <m:oMath>
        <m:r>
          <m:rPr>
            <m:sty m:val="i"/>
          </m:rPr>
          <m:t>U</m:t>
        </m:r>
        <m:r>
          <m:rPr>
            <m:sty m:val="i"/>
          </m:rPr>
          <m:t>V</m:t>
        </m:r>
      </m:oMath>
      <w:r>
        <w:rPr>
          <w:rFonts w:eastAsia="Georgia" w:cs="Georgia" w:ascii="Georgia" w:hAnsi="Georgia"/>
        </w:rPr>
        <w:t xml:space="preserve"> solaires et les rayons cosmiques aurait rapidement dissocié l'ammoniac. Dans les basses couches, moins irradiées, l'ammoniac est resté en équilibre chimique avec du dihydrogène et du diazote. On se propose d'étudier quelques aspects de cet équilibre gazeux, en supposant une pression constante </w:t>
      </w:r>
      <m:oMath>
        <m:r>
          <m:rPr>
            <m:sty m:val="i"/>
          </m:rPr>
          <m:t>P</m:t>
        </m:r>
        <m:r>
          <m:rPr>
            <m:sty m:val="p"/>
          </m:rPr>
          <m:t>=</m:t>
        </m:r>
        <m:r>
          <m:rPr>
            <m:sty m:val="p"/>
          </m:rPr>
          <m:t>1</m:t>
        </m:r>
      </m:oMath>
      <w:r>
        <w:rPr/>
        <w:t xml:space="preserve"> bar, sauf en II.A.6.</w:t>
      </w:r>
    </w:p>
    <w:p>
      <w:pPr>
        <w:spacing w:line="271" w:before="330" w:lineRule="auto"/>
      </w:pPr>
      <w:r>
        <w:rPr>
          <w:rFonts w:eastAsia="Georgia" w:cs="Georgia" w:ascii="Georgia" w:hAnsi="Georgia"/>
          <w:b/>
          <w:sz w:val="42"/>
        </w:rPr>
        <w:t xml:space="preserve">II.A - Une réaction de dissociation de l'ammoniac</w:t>
      </w:r>
    </w:p>
    <w:p>
      <w:pPr>
        <w:spacing w:after="220" w:lineRule="auto"/>
      </w:pPr>
      <w:r>
        <w:rPr>
          <w:rFonts w:eastAsia="Georgia" w:cs="Georgia" w:ascii="Georgia" w:hAnsi="Georgia"/>
        </w:rPr>
        <w:t xml:space="preserve">On étudie la réaction de dissociation de l'ammoniac en dihydrogène et diazote :</w:t>
      </w:r>
    </w:p>
    <w:p>
      <w:pPr>
        <w:spacing w:after="220" w:lineRule="auto"/>
      </w:pPr>
      <m:oMathPara>
        <m:oMath>
          <m:r>
            <m:rPr>
              <m:sty m:val="p"/>
            </m:rPr>
            <m:t>2</m:t>
          </m:r>
          <m:sSub>
            <m:sSubPr/>
            <m:e>
              <m:r>
                <m:rPr>
                  <m:sty m:val="p"/>
                </m:rPr>
                <m:t>NH</m:t>
              </m:r>
            </m:e>
            <m:sub>
              <m:r>
                <m:rPr>
                  <m:sty m:val="p"/>
                </m:rPr>
                <m:t>3</m:t>
              </m:r>
              <m:r>
                <m:rPr>
                  <m:sty m:val="p"/>
                </m:rPr>
                <m:t>(</m:t>
              </m:r>
              <m:r>
                <m:rPr>
                  <m:sty m:val="i"/>
                </m:rPr>
                <m:t>g</m:t>
              </m:r>
              <m:r>
                <m:rPr>
                  <m:sty m:val="p"/>
                </m:rPr>
                <m:t>)</m:t>
              </m:r>
            </m:sub>
          </m:sSub>
          <m:r>
            <m:rPr>
              <m:sty m:val="p"/>
            </m:rPr>
            <m:t>=</m:t>
          </m:r>
          <m:sSub>
            <m:sSubPr/>
            <m:e>
              <m:r>
                <m:rPr>
                  <m:sty m:val="p"/>
                </m:rPr>
                <m:t>N</m:t>
              </m:r>
            </m:e>
            <m:sub>
              <m:r>
                <m:rPr>
                  <m:sty m:val="p"/>
                </m:rPr>
                <m:t>2</m:t>
              </m:r>
              <m:r>
                <m:rPr>
                  <m:sty m:val="p"/>
                </m:rPr>
                <m:t>(</m:t>
              </m:r>
              <m:r>
                <m:rPr>
                  <m:sty m:val="i"/>
                </m:rPr>
                <m:t>g</m:t>
              </m:r>
              <m:r>
                <m:rPr>
                  <m:sty m:val="p"/>
                </m:rPr>
                <m:t>)</m:t>
              </m:r>
            </m:sub>
          </m:sSub>
          <m:r>
            <m:rPr>
              <m:sty m:val="p"/>
            </m:rPr>
            <m:t>+</m:t>
          </m:r>
          <m:r>
            <m:rPr>
              <m:sty m:val="p"/>
            </m:rPr>
            <m:t>3</m:t>
          </m:r>
          <m:sSub>
            <m:sSubPr/>
            <m:e>
              <m:r>
                <m:rPr>
                  <m:sty m:val="p"/>
                </m:rPr>
                <m:t>H</m:t>
              </m:r>
            </m:e>
            <m:sub>
              <m:r>
                <m:rPr>
                  <m:sty m:val="p"/>
                </m:rPr>
                <m:t>2</m:t>
              </m:r>
              <m:r>
                <m:rPr>
                  <m:sty m:val="p"/>
                </m:rPr>
                <m:t>(</m:t>
              </m:r>
              <m:r>
                <m:rPr>
                  <m:sty m:val="i"/>
                </m:rPr>
                <m:t>g</m:t>
              </m:r>
              <m:r>
                <m:rPr>
                  <m:sty m:val="p"/>
                </m:rPr>
                <m:t>)</m:t>
              </m:r>
            </m:sub>
          </m:sSub>
          <m:r>
            <m:rPr>
              <m:sty m:val="p"/>
            </m:rPr>
            <m:t>.</m:t>
          </m:r>
        </m:oMath>
      </m:oMathPara>
    </w:p>
    <w:p>
      <w:pPr>
        <w:spacing w:after="220" w:lineRule="auto"/>
      </w:pPr>
      <w:r>
        <w:rPr>
          <w:rFonts w:eastAsia="Georgia" w:cs="Georgia" w:ascii="Georgia" w:hAnsi="Georgia"/>
        </w:rPr>
        <w:t xml:space="preserve">II.A.1) Déterminer la valeur de l'enthalpie molaire standard de réaction à </w:t>
      </w:r>
      <m:oMath>
        <m:r>
          <m:rPr>
            <m:sty m:val="p"/>
          </m:rPr>
          <m:t>298</m:t>
        </m:r>
        <m:r>
          <m:rPr>
            <m:nor/>
          </m:rPr>
          <m:t xml:space="preserve"> </m:t>
        </m:r>
        <m:r>
          <m:rPr>
            <m:sty m:val="p"/>
          </m:rPr>
          <m:t>K</m:t>
        </m:r>
        <m:r>
          <m:rPr>
            <m:sty m:val="p"/>
          </m:rPr>
          <m:t>:</m:t>
        </m:r>
        <m:sSub>
          <m:sSubPr/>
          <m:e>
            <m:r>
              <m:rPr>
                <m:sty m:val="p"/>
              </m:rPr>
              <m:t>Δ</m:t>
            </m:r>
          </m:e>
          <m:sub>
            <m:r>
              <m:rPr>
                <m:sty m:val="i"/>
              </m:rPr>
              <m:t>r</m:t>
            </m:r>
          </m:sub>
        </m:sSub>
        <m:sSup>
          <m:sSupPr/>
          <m:e>
            <m:r>
              <m:rPr>
                <m:sty m:val="i"/>
              </m:rPr>
              <m:t>H</m:t>
            </m:r>
          </m:e>
          <m:sup>
            <m:r>
              <m:rPr>
                <m:sty m:val="p"/>
              </m:rPr>
              <m:t>0</m:t>
            </m:r>
          </m:sup>
        </m:sSup>
        <m:r>
          <m:rPr>
            <m:sty m:val="p"/>
          </m:rPr>
          <m:t>(</m:t>
        </m:r>
        <m:r>
          <m:rPr>
            <m:sty m:val="p"/>
          </m:rPr>
          <m:t>298</m:t>
        </m:r>
        <m:r>
          <m:rPr>
            <m:nor/>
          </m:rPr>
          <m:t xml:space="preserve"> </m:t>
        </m:r>
        <m:r>
          <m:rPr>
            <m:sty m:val="p"/>
          </m:rPr>
          <m:t>K</m:t>
        </m:r>
        <m:r>
          <m:rPr>
            <m:sty m:val="p"/>
          </m:rPr>
          <m:t>)</m:t>
        </m:r>
      </m:oMath>
      <w:r>
        <w:rPr>
          <w:rFonts w:eastAsia="Georgia" w:cs="Georgia" w:ascii="Georgia" w:hAnsi="Georgia"/>
        </w:rPr>
        <w:t xml:space="preserve">. La réaction est-elle endothermique ou exothermique?</w:t>
      </w:r>
      <w:r>
        <w:rPr/>
        <w:br w:type="textWrapping"/>
      </w:r>
      <w:r>
        <w:rPr>
          <w:rFonts w:eastAsia="Georgia" w:cs="Georgia" w:ascii="Georgia" w:hAnsi="Georgia"/>
        </w:rPr>
        <w:t xml:space="preserve">II.A.2) Lors du refroidissement de l'atmosphère de Titan, dans quel sens l'équilibre se déplace-t-il?</w:t>
      </w:r>
      <w:r>
        <w:rPr/>
        <w:br w:type="textWrapping"/>
      </w:r>
      <w:r>
        <w:rPr>
          <w:rFonts w:eastAsia="Georgia" w:cs="Georgia" w:ascii="Georgia" w:hAnsi="Georgia"/>
        </w:rPr>
        <w:t xml:space="preserve">II.A.3) Déterminer la valeur de l'entropie standard de réaction 298 K : </w:t>
      </w:r>
      <m:oMath>
        <m:sSub>
          <m:sSubPr/>
          <m:e>
            <m:r>
              <m:rPr>
                <m:sty m:val="p"/>
              </m:rPr>
              <m:t>Δ</m:t>
            </m:r>
          </m:e>
          <m:sub>
            <m:r>
              <m:rPr>
                <m:sty m:val="i"/>
              </m:rPr>
              <m:t>r</m:t>
            </m:r>
          </m:sub>
        </m:sSub>
        <m:sSup>
          <m:sSupPr/>
          <m:e>
            <m:r>
              <m:rPr>
                <m:sty m:val="i"/>
              </m:rPr>
              <m:t>S</m:t>
            </m:r>
          </m:e>
          <m:sup>
            <m:r>
              <m:rPr>
                <m:sty m:val="p"/>
              </m:rPr>
              <m:t>0</m:t>
            </m:r>
          </m:sup>
        </m:sSup>
        <m:r>
          <m:rPr>
            <m:sty m:val="p"/>
          </m:rPr>
          <m:t>(</m:t>
        </m:r>
        <m:r>
          <m:rPr>
            <m:sty m:val="p"/>
          </m:rPr>
          <m:t>298</m:t>
        </m:r>
        <m:r>
          <m:rPr>
            <m:nor/>
          </m:rPr>
          <m:t xml:space="preserve"> </m:t>
        </m:r>
        <m:r>
          <m:rPr>
            <m:sty m:val="p"/>
          </m:rPr>
          <m:t>K</m:t>
        </m:r>
        <m:r>
          <m:rPr>
            <m:sty m:val="p"/>
          </m:rPr>
          <m:t>)</m:t>
        </m:r>
      </m:oMath>
      <w:r>
        <w:rPr/>
        <w:t xml:space="preserve">. Justifier simplement son signe.</w:t>
      </w:r>
      <w:r>
        <w:rPr/>
        <w:br w:type="textWrapping"/>
      </w:r>
      <w:r>
        <w:rPr>
          <w:rFonts w:eastAsia="Georgia" w:cs="Georgia" w:ascii="Georgia" w:hAnsi="Georgia"/>
        </w:rPr>
        <w:t xml:space="preserve">II.A.4) On définit la température d'inversion </w:t>
      </w:r>
      <m:oMath>
        <m:sSub>
          <m:sSubPr/>
          <m:e>
            <m:r>
              <m:rPr>
                <m:sty m:val="i"/>
              </m:rPr>
              <m:t>T</m:t>
            </m:r>
          </m:e>
          <m:sub>
            <m:r>
              <m:rPr>
                <m:sty m:val="i"/>
              </m:rPr>
              <m:t>i</m:t>
            </m:r>
          </m:sub>
        </m:sSub>
      </m:oMath>
      <w:r>
        <w:rPr/>
        <w:t xml:space="preserve"> par </w:t>
      </w:r>
      <m:oMath>
        <m:sSub>
          <m:sSubPr/>
          <m:e>
            <m:r>
              <m:rPr>
                <m:sty m:val="p"/>
              </m:rPr>
              <m:t>Δ</m:t>
            </m:r>
          </m:e>
          <m:sub>
            <m:r>
              <m:rPr>
                <m:sty m:val="i"/>
              </m:rPr>
              <m:t>r</m:t>
            </m:r>
          </m:sub>
        </m:sSub>
        <m:sSup>
          <m:sSupPr/>
          <m:e>
            <m:r>
              <m:rPr>
                <m:sty m:val="i"/>
              </m:rPr>
              <m:t>G</m:t>
            </m:r>
          </m:e>
          <m:sup>
            <m:r>
              <m:rPr>
                <m:sty m:val="p"/>
              </m:rPr>
              <m:t>0</m:t>
            </m:r>
          </m:sup>
        </m:sSup>
        <m:d>
          <m:dPr>
            <m:begChr m:val="("/>
            <m:endChr m:val=")"/>
            <m:ctrlPr>
              <w:rPr>
                <w:rFonts w:ascii="Cambria Math" w:hAnsi="Cambria Math"/>
              </w:rPr>
            </m:ctrlPr>
          </m:dPr>
          <m:e>
            <m:sSub>
              <m:sSubPr/>
              <m:e>
                <m:r>
                  <m:rPr>
                    <m:sty m:val="i"/>
                  </m:rPr>
                  <m:t>T</m:t>
                </m:r>
              </m:e>
              <m:sub>
                <m:r>
                  <m:rPr>
                    <m:sty m:val="i"/>
                  </m:rPr>
                  <m:t>i</m:t>
                </m:r>
              </m:sub>
            </m:sSub>
          </m:e>
        </m:d>
        <m:r>
          <m:rPr>
            <m:sty m:val="p"/>
          </m:rPr>
          <m:t>=</m:t>
        </m:r>
        <m:r>
          <m:rPr>
            <m:sty m:val="p"/>
          </m:rPr>
          <m:t>0</m:t>
        </m:r>
      </m:oMath>
      <w:r>
        <w:rPr/>
        <w:t xml:space="preserve">. Calculer </w:t>
      </w:r>
      <m:oMath>
        <m:sSub>
          <m:sSubPr/>
          <m:e>
            <m:r>
              <m:rPr>
                <m:sty m:val="i"/>
              </m:rPr>
              <m:t>T</m:t>
            </m:r>
          </m:e>
          <m:sub>
            <m:r>
              <m:rPr>
                <m:sty m:val="i"/>
              </m:rPr>
              <m:t>i</m:t>
            </m:r>
          </m:sub>
        </m:sSub>
      </m:oMath>
      <w:r>
        <w:rPr>
          <w:rFonts w:eastAsia="Georgia" w:cs="Georgia" w:ascii="Georgia" w:hAnsi="Georgia"/>
        </w:rPr>
        <w:t xml:space="preserve"> dans le cadre de l'approximation d'Ellingham. Que peut-on dire de l'équilibre pour </w:t>
      </w:r>
      <m:oMath>
        <m:r>
          <m:rPr>
            <m:sty m:val="i"/>
          </m:rPr>
          <m:t>T</m:t>
        </m:r>
        <m:r>
          <m:rPr>
            <m:sty m:val="p"/>
          </m:rPr>
          <m:t>&gt;</m:t>
        </m:r>
        <m:sSub>
          <m:sSubPr/>
          <m:e>
            <m:r>
              <m:rPr>
                <m:sty m:val="i"/>
              </m:rPr>
              <m:t>T</m:t>
            </m:r>
          </m:e>
          <m:sub>
            <m:r>
              <m:rPr>
                <m:sty m:val="i"/>
              </m:rPr>
              <m:t>i</m:t>
            </m:r>
          </m:sub>
        </m:sSub>
      </m:oMath>
      <w:r>
        <w:rPr/>
        <w:t xml:space="preserve"> et </w:t>
      </w:r>
      <m:oMath>
        <m:r>
          <m:rPr>
            <m:sty m:val="i"/>
          </m:rPr>
          <m:t>T</m:t>
        </m:r>
        <m:r>
          <m:rPr>
            <m:sty m:val="p"/>
          </m:rPr>
          <m:t>&lt;</m:t>
        </m:r>
        <m:sSub>
          <m:sSubPr/>
          <m:e>
            <m:r>
              <m:rPr>
                <m:sty m:val="i"/>
              </m:rPr>
              <m:t>T</m:t>
            </m:r>
          </m:e>
          <m:sub>
            <m:r>
              <m:rPr>
                <m:sty m:val="i"/>
              </m:rPr>
              <m:t>i</m:t>
            </m:r>
          </m:sub>
        </m:sSub>
      </m:oMath>
      <w:r>
        <w:rPr/>
        <w:t xml:space="preserve"> ?</w:t>
      </w:r>
      <w:r>
        <w:rPr/>
        <w:br w:type="textWrapping"/>
      </w:r>
      <w:r>
        <w:rPr>
          <w:rFonts w:eastAsia="Georgia" w:cs="Georgia" w:ascii="Georgia" w:hAnsi="Georgia"/>
        </w:rPr>
        <w:t xml:space="preserve">II.A.5) Au tout début du refroidissement de l'atmosphère de Titan, on suppose que la température vaut 500 K et qu'il n'y a que de l'ammoniac dans la zone d'étude. L'équilibre chimique s'établit à cette température, puis se maintient pendant le refroidissement, supposé très lent.</w:t>
      </w:r>
      <w:r>
        <w:rPr/>
        <w:br w:type="textWrapping"/>
      </w:r>
      <w:r>
        <w:rPr>
          <w:rFonts w:eastAsia="Georgia" w:cs="Georgia" w:ascii="Georgia" w:hAnsi="Georgia"/>
        </w:rPr>
        <w:t xml:space="preserve">a) L'équilibre étant atteint, établir une équation liant la constante d'équilibre </w:t>
      </w:r>
      <m:oMath>
        <m:sSup>
          <m:sSupPr/>
          <m:e>
            <m:r>
              <m:rPr>
                <m:sty m:val="p"/>
              </m:rPr>
              <m:t>K</m:t>
            </m:r>
          </m:e>
          <m:sup>
            <m:r>
              <m:rPr>
                <m:sty m:val="i"/>
              </m:rPr>
              <m:t>o</m:t>
            </m:r>
          </m:sup>
        </m:sSup>
      </m:oMath>
      <w:r>
        <w:rPr>
          <w:rFonts w:eastAsia="Georgia" w:cs="Georgia" w:ascii="Georgia" w:hAnsi="Georgia"/>
        </w:rPr>
        <w:t xml:space="preserve"> de la réaction et le taux de dissociation </w:t>
      </w:r>
      <m:oMath>
        <m:r>
          <m:rPr>
            <m:sty m:val="i"/>
          </m:rPr>
          <m:t>α</m:t>
        </m:r>
      </m:oMath>
      <w:r>
        <w:rPr>
          <w:rFonts w:eastAsia="Georgia" w:cs="Georgia" w:ascii="Georgia" w:hAnsi="Georgia"/>
        </w:rPr>
        <w:t xml:space="preserve"> de l'ammoniac, défini par :</w:t>
      </w:r>
    </w:p>
    <w:p>
      <w:pPr>
        <w:spacing w:after="220" w:lineRule="auto"/>
      </w:pPr>
      <m:oMathPara>
        <m:oMath>
          <m:r>
            <m:rPr>
              <m:sty m:val="i"/>
            </m:rPr>
            <m:t>α</m:t>
          </m:r>
          <m:r>
            <m:rPr>
              <m:sty m:val="p"/>
            </m:rPr>
            <m:t>=</m:t>
          </m:r>
          <m:f>
            <m:fPr>
              <m:ctrlPr>
                <w:rPr>
                  <w:rFonts w:ascii="Cambria Math" w:hAnsi="Cambria Math"/>
                </w:rPr>
              </m:ctrlPr>
            </m:fPr>
            <m:num>
              <m:r>
                <m:rPr>
                  <m:nor/>
                </m:rPr>
                <m:t> quantité d'ammoniac dissociée </m:t>
              </m:r>
            </m:num>
            <m:den>
              <m:r>
                <m:rPr>
                  <m:nor/>
                </m:rPr>
                <m:t> quantité d'ammoniac initiale </m:t>
              </m:r>
            </m:den>
          </m:f>
        </m:oMath>
      </m:oMathPara>
    </w:p>
    <w:p>
      <w:pPr>
        <w:spacing w:after="220" w:lineRule="auto"/>
      </w:pPr>
      <w:r>
        <w:rPr/>
        <w:t xml:space="preserve">b) Calculer </w:t>
      </w:r>
      <m:oMath>
        <m:r>
          <m:rPr>
            <m:sty m:val="i"/>
          </m:rPr>
          <m:t>α</m:t>
        </m:r>
      </m:oMath>
      <w:r>
        <w:rPr>
          <w:rFonts w:eastAsia="Georgia" w:cs="Georgia" w:ascii="Georgia" w:hAnsi="Georgia"/>
        </w:rPr>
        <w:t xml:space="preserve"> à 500 K , puis à 298 K . Comparer aux résultats des questions II.A. 2 et II.A.4. D'après ce modèle, l'ammoniac est-il préservé au cours du refroidissement dans la zone étudiée?</w:t>
      </w:r>
      <w:r>
        <w:rPr/>
        <w:br w:type="textWrapping"/>
      </w:r>
      <w:r>
        <w:rPr>
          <w:rFonts w:eastAsia="Georgia" w:cs="Georgia" w:ascii="Georgia" w:hAnsi="Georgia"/>
        </w:rPr>
        <w:t xml:space="preserve">II.A.6) Actuellement on pense que l'ammoniac s'est dissocié essentiellement dans la zone étudiée ci-dessus. En supposant qu'une évolution de la pression est responsable de cela, dans quel sens s'est-elle produite?</w:t>
      </w:r>
    </w:p>
    <w:p>
      <w:pPr>
        <w:spacing w:after="220" w:lineRule="auto"/>
      </w:pPr>
      <w:r>
        <w:rPr>
          <w:rFonts w:eastAsia="Georgia" w:cs="Georgia" w:ascii="Georgia" w:hAnsi="Georgia"/>
        </w:rPr>
        <w:t xml:space="preserve">Décomposition du méthane: la dissociation du méthane est la principale source de radicaux dans l'atmosphère de Titan. Suivant l'altitude considérée, on peut observer différents types de mécanismes.</w:t>
      </w:r>
    </w:p>
    <w:p>
      <w:pPr>
        <w:spacing w:line="271" w:before="330" w:lineRule="auto"/>
      </w:pPr>
      <w:r>
        <w:rPr>
          <w:rFonts w:eastAsia="Georgia" w:cs="Georgia" w:ascii="Georgia" w:hAnsi="Georgia"/>
          <w:b/>
          <w:sz w:val="42"/>
        </w:rPr>
        <w:t xml:space="preserve">II.B - Dissociation photocatalysée par l'acétylène</w:t>
      </w:r>
    </w:p>
    <w:p>
      <w:pPr>
        <w:spacing w:after="220" w:lineRule="auto"/>
      </w:pPr>
      <w:r>
        <w:rPr>
          <w:rFonts w:eastAsia="Georgia" w:cs="Georgia" w:ascii="Georgia" w:hAnsi="Georgia"/>
        </w:rPr>
        <w:t xml:space="preserve">Autour de 250 km d'altitude, les photons sont principalement absorbés par l'acétylène </w:t>
      </w:r>
      <m:oMath>
        <m:sSub>
          <m:sSubPr/>
          <m:e>
            <m:r>
              <m:rPr>
                <m:sty m:val="p"/>
              </m:rPr>
              <m:t>C</m:t>
            </m:r>
          </m:e>
          <m:sub>
            <m:r>
              <m:rPr>
                <m:sty m:val="p"/>
              </m:rPr>
              <m:t>2</m:t>
            </m:r>
          </m:sub>
        </m:sSub>
        <m:sSub>
          <m:sSubPr/>
          <m:e>
            <m:r>
              <m:rPr>
                <m:sty m:val="p"/>
              </m:rPr>
              <m:t>H</m:t>
            </m:r>
          </m:e>
          <m:sub>
            <m:r>
              <m:rPr>
                <m:sty m:val="p"/>
              </m:rPr>
              <m:t>2</m:t>
            </m:r>
          </m:sub>
        </m:sSub>
      </m:oMath>
      <w:r>
        <w:rPr>
          <w:rFonts w:eastAsia="Georgia" w:cs="Georgia" w:ascii="Georgia" w:hAnsi="Georgia"/>
        </w:rPr>
        <w:t xml:space="preserve">. Il se produit alors le mécanisme suivant:</w:t>
      </w:r>
    </w:p>
    <w:p>
      <w:pPr>
        <w:spacing w:after="220" w:lineRule="auto"/>
      </w:pPr>
      <m:oMathPara>
        <m:oMath>
          <m:m>
            <m:mPr>
              <m:plcHide m:val="1"/>
              <m:cGpRule m:val="0"/>
              <m:mcs>
                <m:mc>
                  <m:mcPr>
                    <m:count m:val="1"/>
                    <m:mcJc m:val="right"/>
                  </m:mcPr>
                </m:mc>
                <m:mc>
                  <m:mcPr>
                    <m:count m:val="1"/>
                    <m:mcJc m:val="left"/>
                  </m:mcPr>
                </m:mc>
                <m:mc>
                  <m:mcPr>
                    <m:count m:val="1"/>
                    <m:mcJc m:val="right"/>
                  </m:mcPr>
                </m:mc>
                <m:mc>
                  <m:mcPr>
                    <m:count m:val="1"/>
                    <m:mcJc m:val="left"/>
                  </m:mcPr>
                </m:mc>
              </m:mcs>
              <m:ctrlPr>
                <w:rPr>
                  <w:rFonts w:ascii="Cambria Math" w:hAnsi="Cambria Math"/>
                  <w:i/>
                </w:rPr>
              </m:ctrlPr>
            </m:mPr>
            <m:mr>
              <m:e>
                <m:sSub>
                  <m:sSubPr/>
                  <m:e>
                    <m:r>
                      <m:rPr>
                        <m:sty m:val="p"/>
                      </m:rPr>
                      <m:t>C</m:t>
                    </m:r>
                  </m:e>
                  <m:sub>
                    <m:r>
                      <m:rPr>
                        <m:sty m:val="p"/>
                      </m:rPr>
                      <m:t>2</m:t>
                    </m:r>
                  </m:sub>
                </m:sSub>
                <m:sSub>
                  <m:sSubPr/>
                  <m:e>
                    <m:r>
                      <m:rPr>
                        <m:sty m:val="p"/>
                      </m:rPr>
                      <m:t>H</m:t>
                    </m:r>
                  </m:e>
                  <m:sub>
                    <m:r>
                      <m:rPr>
                        <m:sty m:val="p"/>
                      </m:rPr>
                      <m:t>2</m:t>
                    </m:r>
                  </m:sub>
                </m:sSub>
                <m:limUpp>
                  <m:limUppPr/>
                  <m:e>
                    <m:r>
                      <m:rPr>
                        <m:sty m:val="p"/>
                      </m:rPr>
                      <m:t>→</m:t>
                    </m:r>
                  </m:e>
                  <m:lim>
                    <m:phant>
                      <m:phantPr/>
                      <m:e>
                        <m:r>
                          <m:rPr>
                            <m:sty m:val="i"/>
                          </m:rPr>
                          <m:t>h</m:t>
                        </m:r>
                        <m:r>
                          <m:rPr>
                            <m:sty m:val="i"/>
                          </m:rPr>
                          <m:t>v</m:t>
                        </m:r>
                        <m:r>
                          <m:rPr>
                            <m:sty m:val="p"/>
                          </m:rPr>
                          <m:t xml:space="preserve"> </m:t>
                        </m:r>
                      </m:e>
                    </m:phant>
                  </m:lim>
                </m:limUpp>
              </m:e>
              <m:e>
                <m:limUpp>
                  <m:limUppPr/>
                  <m:e>
                    <m:r>
                      <m:rPr>
                        <m:sty m:val="p"/>
                      </m:rPr>
                      <m:t>→</m:t>
                    </m:r>
                  </m:e>
                  <m:lim>
                    <m:phant>
                      <m:phantPr/>
                      <m:e>
                        <m:r>
                          <m:rPr>
                            <m:sty m:val="p"/>
                          </m:rPr>
                          <m:t>0</m:t>
                        </m:r>
                        <m:r>
                          <m:rPr>
                            <m:sty m:val="p"/>
                          </m:rPr>
                          <m:t xml:space="preserve"> </m:t>
                        </m:r>
                      </m:e>
                    </m:phant>
                  </m:lim>
                </m:limUpp>
                <m:sSub>
                  <m:sSubPr/>
                  <m:e>
                    <m:r>
                      <m:rPr>
                        <m:sty m:val="p"/>
                      </m:rPr>
                      <m:t>C</m:t>
                    </m:r>
                  </m:e>
                  <m:sub>
                    <m:r>
                      <m:rPr>
                        <m:sty m:val="p"/>
                      </m:rPr>
                      <m:t>2</m:t>
                    </m:r>
                  </m:sub>
                </m:sSub>
                <m:r>
                  <m:rPr>
                    <m:sty m:val="p"/>
                  </m:rPr>
                  <m:t>H</m:t>
                </m:r>
                <m:r>
                  <m:rPr>
                    <m:sty m:val="p"/>
                  </m:rPr>
                  <m:t>+</m:t>
                </m:r>
                <m:sSup>
                  <m:sSupPr/>
                  <m:e>
                    <m:r>
                      <m:t xml:space="preserve"> </m:t>
                    </m:r>
                  </m:e>
                  <m:sup>
                    <m:r>
                      <m:rPr>
                        <m:sty m:val="p"/>
                      </m:rPr>
                      <m:t>0</m:t>
                    </m:r>
                  </m:sup>
                </m:sSup>
                <m:r>
                  <m:rPr>
                    <m:sty m:val="p"/>
                  </m:rPr>
                  <m:t>H</m:t>
                </m:r>
              </m:e>
              <m:e>
                <m:sSub>
                  <m:sSubPr/>
                  <m:e>
                    <m:r>
                      <m:rPr>
                        <m:sty m:val="i"/>
                      </m:rPr>
                      <m:t>k</m:t>
                    </m:r>
                  </m:e>
                  <m:sub>
                    <m:r>
                      <m:rPr>
                        <m:sty m:val="i"/>
                      </m:rPr>
                      <m:t>o</m:t>
                    </m:r>
                  </m:sub>
                </m:sSub>
              </m:e>
              <m:e>
                <m:r>
                  <m:rPr>
                    <m:sty m:val="p"/>
                  </m:rPr>
                  <m:t>=</m:t>
                </m:r>
                <m:r>
                  <m:rPr>
                    <m:sty m:val="p"/>
                  </m:rPr>
                  <m:t>3</m:t>
                </m:r>
                <m:r>
                  <m:rPr>
                    <m:sty m:val="p"/>
                  </m:rPr>
                  <m:t>,</m:t>
                </m:r>
                <m:r>
                  <m:rPr>
                    <m:sty m:val="p"/>
                  </m:rPr>
                  <m:t>2</m:t>
                </m:r>
                <m:r>
                  <m:rPr>
                    <m:sty m:val="p"/>
                  </m:rPr>
                  <m:t>⋅</m:t>
                </m:r>
                <m:sSup>
                  <m:sSupPr/>
                  <m:e>
                    <m:r>
                      <m:rPr>
                        <m:sty m:val="p"/>
                      </m:rPr>
                      <m:t>10</m:t>
                    </m:r>
                  </m:e>
                  <m:sup>
                    <m:r>
                      <m:rPr>
                        <m:sty m:val="p"/>
                      </m:rPr>
                      <m:t>−</m:t>
                    </m:r>
                    <m:r>
                      <m:rPr>
                        <m:sty m:val="p"/>
                      </m:rPr>
                      <m:t>11</m:t>
                    </m:r>
                  </m:sup>
                </m:sSup>
                <m:sSup>
                  <m:sSupPr/>
                  <m:e>
                    <m:r>
                      <m:rPr>
                        <m:nor/>
                      </m:rPr>
                      <m:t xml:space="preserve"> </m:t>
                    </m:r>
                    <m:r>
                      <m:rPr>
                        <m:sty m:val="p"/>
                      </m:rPr>
                      <m:t>s</m:t>
                    </m:r>
                  </m:e>
                  <m:sup>
                    <m:r>
                      <m:rPr>
                        <m:sty m:val="p"/>
                      </m:rPr>
                      <m:t>−</m:t>
                    </m:r>
                    <m:r>
                      <m:rPr>
                        <m:sty m:val="p"/>
                      </m:rPr>
                      <m:t>1</m:t>
                    </m:r>
                  </m:sup>
                </m:sSup>
              </m:e>
            </m:mr>
            <m:mr>
              <m:e>
                <m:sSup>
                  <m:sSupPr/>
                  <m:e>
                    <m:r>
                      <m:t xml:space="preserve"> </m:t>
                    </m:r>
                  </m:e>
                  <m:sup>
                    <m:r>
                      <m:rPr>
                        <m:sty m:val="p"/>
                      </m:rPr>
                      <m:t>0</m:t>
                    </m:r>
                  </m:sup>
                </m:sSup>
                <m:sSub>
                  <m:sSubPr/>
                  <m:e>
                    <m:r>
                      <m:rPr>
                        <m:sty m:val="p"/>
                      </m:rPr>
                      <m:t>C</m:t>
                    </m:r>
                  </m:e>
                  <m:sub>
                    <m:r>
                      <m:rPr>
                        <m:sty m:val="p"/>
                      </m:rPr>
                      <m:t>2</m:t>
                    </m:r>
                  </m:sub>
                </m:sSub>
                <m:r>
                  <m:rPr>
                    <m:sty m:val="p"/>
                  </m:rPr>
                  <m:t>H</m:t>
                </m:r>
                <m:r>
                  <m:rPr>
                    <m:sty m:val="p"/>
                  </m:rPr>
                  <m:t>+</m:t>
                </m:r>
                <m:sSub>
                  <m:sSubPr/>
                  <m:e>
                    <m:r>
                      <m:rPr>
                        <m:sty m:val="p"/>
                      </m:rPr>
                      <m:t>CH</m:t>
                    </m:r>
                  </m:e>
                  <m:sub>
                    <m:r>
                      <m:rPr>
                        <m:sty m:val="p"/>
                      </m:rPr>
                      <m:t>4</m:t>
                    </m:r>
                  </m:sub>
                </m:sSub>
              </m:e>
              <m:e>
                <m:r>
                  <m:rPr>
                    <m:sty m:val="p"/>
                  </m:rPr>
                  <m:t>→</m:t>
                </m:r>
                <m:sSub>
                  <m:sSubPr/>
                  <m:e>
                    <m:r>
                      <m:rPr>
                        <m:sty m:val="p"/>
                      </m:rPr>
                      <m:t>C</m:t>
                    </m:r>
                  </m:e>
                  <m:sub>
                    <m:r>
                      <m:rPr>
                        <m:sty m:val="p"/>
                      </m:rPr>
                      <m:t>2</m:t>
                    </m:r>
                  </m:sub>
                </m:sSub>
                <m:sSub>
                  <m:sSubPr/>
                  <m:e>
                    <m:r>
                      <m:rPr>
                        <m:sty m:val="p"/>
                      </m:rPr>
                      <m:t>H</m:t>
                    </m:r>
                  </m:e>
                  <m:sub>
                    <m:r>
                      <m:rPr>
                        <m:sty m:val="p"/>
                      </m:rPr>
                      <m:t>2</m:t>
                    </m:r>
                  </m:sub>
                </m:sSub>
                <m:r>
                  <m:rPr>
                    <m:sty m:val="p"/>
                  </m:rPr>
                  <m:t>+</m:t>
                </m:r>
                <m:sSup>
                  <m:sSupPr/>
                  <m:e>
                    <m:r>
                      <m:t xml:space="preserve"> </m:t>
                    </m:r>
                  </m:e>
                  <m:sup>
                    <m:r>
                      <m:rPr>
                        <m:sty m:val="p"/>
                      </m:rPr>
                      <m:t>0</m:t>
                    </m:r>
                  </m:sup>
                </m:sSup>
                <m:sSub>
                  <m:sSubPr/>
                  <m:e>
                    <m:r>
                      <m:rPr>
                        <m:sty m:val="p"/>
                      </m:rPr>
                      <m:t>CH</m:t>
                    </m:r>
                  </m:e>
                  <m:sub>
                    <m:r>
                      <m:rPr>
                        <m:sty m:val="p"/>
                      </m:rPr>
                      <m:t>3</m:t>
                    </m:r>
                  </m:sub>
                </m:sSub>
              </m:e>
              <m:e>
                <m:r>
                  <m:rPr>
                    <m:sty m:val="i"/>
                  </m:rPr>
                  <m:t>k</m:t>
                </m:r>
              </m:e>
              <m:e>
                <m:r>
                  <m:rPr>
                    <m:sty m:val="p"/>
                  </m:rPr>
                  <m:t>=</m:t>
                </m:r>
                <m:r>
                  <m:rPr>
                    <m:sty m:val="p"/>
                  </m:rPr>
                  <m:t>1</m:t>
                </m:r>
                <m:r>
                  <m:rPr>
                    <m:sty m:val="p"/>
                  </m:rPr>
                  <m:t>,</m:t>
                </m:r>
                <m:r>
                  <m:rPr>
                    <m:sty m:val="p"/>
                  </m:rPr>
                  <m:t>7</m:t>
                </m:r>
                <m:r>
                  <m:rPr>
                    <m:sty m:val="p"/>
                  </m:rPr>
                  <m:t>⋅</m:t>
                </m:r>
                <m:sSup>
                  <m:sSupPr/>
                  <m:e>
                    <m:r>
                      <m:rPr>
                        <m:sty m:val="p"/>
                      </m:rPr>
                      <m:t>10</m:t>
                    </m:r>
                  </m:e>
                  <m:sup>
                    <m:r>
                      <m:rPr>
                        <m:sty m:val="p"/>
                      </m:rPr>
                      <m:t>6</m:t>
                    </m:r>
                  </m:sup>
                </m:sSup>
                <m:sSup>
                  <m:sSupPr/>
                  <m:e>
                    <m:r>
                      <m:rPr>
                        <m:sty m:val="i"/>
                      </m:rPr>
                      <m:t>e</m:t>
                    </m:r>
                  </m:e>
                  <m:sup>
                    <m:r>
                      <m:rPr>
                        <m:sty m:val="p"/>
                      </m:rPr>
                      <m:t>−</m:t>
                    </m:r>
                    <m:r>
                      <m:rPr>
                        <m:sty m:val="p"/>
                      </m:rPr>
                      <m:t>250</m:t>
                    </m:r>
                    <m:r>
                      <m:rPr>
                        <m:sty m:val="p"/>
                      </m:rPr>
                      <m:t>/</m:t>
                    </m:r>
                    <m:r>
                      <m:rPr>
                        <m:sty m:val="i"/>
                      </m:rPr>
                      <m:t>T</m:t>
                    </m:r>
                  </m:sup>
                </m:sSup>
                <m:sSup>
                  <m:sSupPr/>
                  <m:e>
                    <m:r>
                      <m:rPr>
                        <m:nor/>
                      </m:rPr>
                      <m:t xml:space="preserve"> </m:t>
                    </m:r>
                    <m:r>
                      <m:rPr>
                        <m:sty m:val="p"/>
                      </m:rPr>
                      <m:t>mol</m:t>
                    </m:r>
                  </m:e>
                  <m:sup>
                    <m:r>
                      <m:rPr>
                        <m:sty m:val="p"/>
                      </m:rPr>
                      <m:t>−</m:t>
                    </m:r>
                    <m:r>
                      <m:rPr>
                        <m:sty m:val="p"/>
                      </m:rPr>
                      <m:t>1</m:t>
                    </m:r>
                  </m:sup>
                </m:sSup>
                <m:r>
                  <m:rPr>
                    <m:sty m:val="p"/>
                  </m:rPr>
                  <m:t>⋅</m:t>
                </m:r>
                <m:r>
                  <m:rPr>
                    <m:nor/>
                  </m:rPr>
                  <m:t xml:space="preserve"> </m:t>
                </m:r>
                <m:r>
                  <m:rPr>
                    <m:sty m:val="p"/>
                  </m:rPr>
                  <m:t>L</m:t>
                </m:r>
                <m:r>
                  <m:rPr>
                    <m:sty m:val="p"/>
                  </m:rPr>
                  <m:t>⋅</m:t>
                </m:r>
                <m:sSup>
                  <m:sSupPr/>
                  <m:e>
                    <m:r>
                      <m:rPr>
                        <m:nor/>
                      </m:rPr>
                      <m:t xml:space="preserve"> </m:t>
                    </m:r>
                    <m:r>
                      <m:rPr>
                        <m:sty m:val="p"/>
                      </m:rPr>
                      <m:t>s</m:t>
                    </m:r>
                  </m:e>
                  <m:sup>
                    <m:r>
                      <m:rPr>
                        <m:sty m:val="p"/>
                      </m:rPr>
                      <m:t>−</m:t>
                    </m:r>
                    <m:r>
                      <m:rPr>
                        <m:sty m:val="p"/>
                      </m:rPr>
                      <m:t>1</m:t>
                    </m:r>
                  </m:sup>
                </m:sSup>
              </m:e>
            </m:mr>
          </m:m>
        </m:oMath>
      </m:oMathPara>
    </w:p>
    <w:p>
      <w:pPr>
        <w:spacing w:after="220" w:lineRule="auto"/>
      </w:pPr>
      <w:r>
        <w:rPr>
          <w:rFonts w:eastAsia="Georgia" w:cs="Georgia" w:ascii="Georgia" w:hAnsi="Georgia"/>
        </w:rPr>
        <w:t xml:space="preserve">où la température </w:t>
      </w:r>
      <m:oMath>
        <m:r>
          <m:rPr>
            <m:sty m:val="i"/>
          </m:rPr>
          <m:t>T</m:t>
        </m:r>
      </m:oMath>
      <w:r>
        <w:rPr>
          <w:rFonts w:eastAsia="Georgia" w:cs="Georgia" w:ascii="Georgia" w:hAnsi="Georgia"/>
        </w:rPr>
        <w:t xml:space="preserve"> est exprimée en Kelvin.</w:t>
      </w:r>
      <w:r>
        <w:rPr/>
        <w:br w:type="textWrapping"/>
      </w:r>
      <w:r>
        <w:rPr>
          <w:rFonts w:eastAsia="Georgia" w:cs="Georgia" w:ascii="Georgia" w:hAnsi="Georgia"/>
        </w:rPr>
        <w:t xml:space="preserve">II.B.1) Calculer l'énergie d'activation </w:t>
      </w:r>
      <m:oMath>
        <m:sSub>
          <m:sSubPr/>
          <m:e>
            <m:r>
              <m:rPr>
                <m:sty m:val="i"/>
              </m:rPr>
              <m:t>E</m:t>
            </m:r>
          </m:e>
          <m:sub>
            <m:r>
              <m:rPr>
                <m:sty m:val="i"/>
              </m:rPr>
              <m:t>a</m:t>
            </m:r>
          </m:sub>
        </m:sSub>
      </m:oMath>
      <w:r>
        <w:rPr>
          <w:rFonts w:eastAsia="Georgia" w:cs="Georgia" w:ascii="Georgia" w:hAnsi="Georgia"/>
        </w:rPr>
        <w:t xml:space="preserve"> de la seconde étape du mécanisme.</w:t>
      </w:r>
      <w:r>
        <w:rPr/>
        <w:br w:type="textWrapping"/>
      </w:r>
      <w:r>
        <w:rPr>
          <w:rFonts w:eastAsia="Georgia" w:cs="Georgia" w:ascii="Georgia" w:hAnsi="Georgia"/>
        </w:rPr>
        <w:t xml:space="preserve">II.B.2) Quelle est l'équation-bilan de la réaction correspondant à ce mécanisme?</w:t>
      </w:r>
      <w:r>
        <w:rPr/>
        <w:br w:type="textWrapping"/>
      </w:r>
      <w:r>
        <w:rPr>
          <w:rFonts w:eastAsia="Georgia" w:cs="Georgia" w:ascii="Georgia" w:hAnsi="Georgia"/>
        </w:rPr>
        <w:t xml:space="preserve">II.B.3) On cherche à exprimer [ </w:t>
      </w:r>
      <m:oMath>
        <m:sSub>
          <m:sSubPr/>
          <m:e>
            <m:r>
              <m:rPr>
                <m:sty m:val="p"/>
              </m:rPr>
              <m:t>CH</m:t>
            </m:r>
          </m:e>
          <m:sub>
            <m:r>
              <m:rPr>
                <m:sty m:val="p"/>
              </m:rPr>
              <m:t>4</m:t>
            </m:r>
          </m:sub>
        </m:sSub>
      </m:oMath>
      <w:r>
        <w:rPr>
          <w:rFonts w:eastAsia="Georgia" w:cs="Georgia" w:ascii="Georgia" w:hAnsi="Georgia"/>
        </w:rPr>
        <w:t xml:space="preserve"> ] en fonction du temps. Pour cela on part d'une atmosphère principalement composée de diazote (pression totale </w:t>
      </w:r>
      <m:oMath>
        <m:sSub>
          <m:sSubPr/>
          <m:e>
            <m:r>
              <m:rPr>
                <m:sty m:val="i"/>
              </m:rPr>
              <m:t>P</m:t>
            </m:r>
          </m:e>
          <m:sub>
            <m:r>
              <m:rPr>
                <m:sty m:val="i"/>
              </m:rPr>
              <m:t>t</m:t>
            </m:r>
          </m:sub>
        </m:sSub>
        <m:r>
          <m:rPr>
            <m:sty m:val="p"/>
          </m:rPr>
          <m:t>=</m:t>
        </m:r>
        <m:r>
          <m:rPr>
            <m:sty m:val="p"/>
          </m:rPr>
          <m:t>0</m:t>
        </m:r>
        <m:r>
          <m:rPr>
            <m:sty m:val="p"/>
          </m:rPr>
          <m:t>,</m:t>
        </m:r>
        <m:r>
          <m:rPr>
            <m:sty m:val="p"/>
          </m:rPr>
          <m:t>5</m:t>
        </m:r>
        <m:r>
          <m:rPr>
            <m:sty m:val="p"/>
          </m:rPr>
          <m:t>mbar</m:t>
        </m:r>
      </m:oMath>
      <w:r>
        <w:rPr>
          <w:rFonts w:eastAsia="Georgia" w:cs="Georgia" w:ascii="Georgia" w:hAnsi="Georgia"/>
        </w:rPr>
        <w:t xml:space="preserve">, température </w:t>
      </w:r>
      <m:oMath>
        <m:r>
          <m:rPr>
            <m:sty m:val="i"/>
          </m:rPr>
          <m:t>T</m:t>
        </m:r>
        <m:r>
          <m:rPr>
            <m:sty m:val="p"/>
          </m:rPr>
          <m:t>=</m:t>
        </m:r>
        <m:r>
          <m:rPr>
            <m:sty m:val="p"/>
          </m:rPr>
          <m:t>175</m:t>
        </m:r>
        <m:r>
          <m:rPr>
            <m:nor/>
          </m:rPr>
          <m:t xml:space="preserve"> </m:t>
        </m:r>
        <m:r>
          <m:rPr>
            <m:sty m:val="p"/>
          </m:rPr>
          <m:t>K</m:t>
        </m:r>
      </m:oMath>
      <w:r>
        <w:rPr>
          <w:rFonts w:eastAsia="Georgia" w:cs="Georgia" w:ascii="Georgia" w:hAnsi="Georgia"/>
        </w:rPr>
        <w:t xml:space="preserve"> ). L'atmosphère contient </w:t>
      </w:r>
      <m:oMath>
        <m:r>
          <m:rPr>
            <m:sty m:val="p"/>
          </m:rPr>
          <m:t>3</m:t>
        </m:r>
        <m:r>
          <m:rPr>
            <m:sty m:val="p"/>
          </m:rPr>
          <m:t>%</m:t>
        </m:r>
      </m:oMath>
      <w:r>
        <w:rPr>
          <w:rFonts w:eastAsia="Georgia" w:cs="Georgia" w:ascii="Georgia" w:hAnsi="Georgia"/>
        </w:rPr>
        <w:t xml:space="preserve"> de méthane et </w:t>
      </w:r>
      <m:oMath>
        <m:r>
          <m:rPr>
            <m:sty m:val="p"/>
          </m:rPr>
          <m:t>2</m:t>
        </m:r>
        <m:r>
          <m:rPr>
            <m:sty m:val="p"/>
          </m:rPr>
          <m:t>⋅</m:t>
        </m:r>
        <m:sSup>
          <m:sSupPr/>
          <m:e>
            <m:r>
              <m:rPr>
                <m:sty m:val="p"/>
              </m:rPr>
              <m:t>10</m:t>
            </m:r>
          </m:e>
          <m:sup>
            <m:r>
              <m:rPr>
                <m:sty m:val="p"/>
              </m:rPr>
              <m:t>−</m:t>
            </m:r>
            <m:r>
              <m:rPr>
                <m:sty m:val="p"/>
              </m:rPr>
              <m:t>4</m:t>
            </m:r>
          </m:sup>
        </m:sSup>
        <m:r>
          <m:rPr>
            <m:sty m:val="p"/>
          </m:rPr>
          <m:t>%</m:t>
        </m:r>
      </m:oMath>
      <w:r>
        <w:rPr>
          <w:rFonts w:eastAsia="Georgia" w:cs="Georgia" w:ascii="Georgia" w:hAnsi="Georgia"/>
        </w:rPr>
        <w:t xml:space="preserve"> d'acétylène (en mol). La seconde étape du mécanisme est suffisamment rapide par rapport à la première pour que l'on puisse considérer la concentration en acétylène comme constante.</w:t>
      </w:r>
      <w:r>
        <w:rPr/>
        <w:br w:type="textWrapping"/>
      </w:r>
      <w:r>
        <w:rPr/>
        <w:t xml:space="preserve">a) Montrer que la vitesse de disparition </w:t>
      </w:r>
      <m:oMath>
        <m:sSub>
          <m:sSubPr/>
          <m:e>
            <m:r>
              <m:rPr>
                <m:sty m:val="i"/>
              </m:rPr>
              <m:t>v</m:t>
            </m:r>
          </m:e>
          <m:sub>
            <m:r>
              <m:rPr>
                <m:nor/>
              </m:rPr>
              <m:t>dis </m:t>
            </m:r>
          </m:sub>
        </m:sSub>
      </m:oMath>
      <w:r>
        <w:rPr>
          <w:rFonts w:eastAsia="Georgia" w:cs="Georgia" w:ascii="Georgia" w:hAnsi="Georgia"/>
        </w:rPr>
        <w:t xml:space="preserve"> du méthane ne dépend que de </w:t>
      </w:r>
      <m:oMath>
        <m:sSub>
          <m:sSubPr/>
          <m:e>
            <m:r>
              <m:rPr>
                <m:sty m:val="i"/>
              </m:rPr>
              <m:t>k</m:t>
            </m:r>
          </m:e>
          <m:sub>
            <m:r>
              <m:rPr>
                <m:sty m:val="i"/>
              </m:rPr>
              <m:t>o</m:t>
            </m:r>
          </m:sub>
        </m:sSub>
      </m:oMath>
      <w:r>
        <w:rPr/>
        <w:t xml:space="preserve"> et de </w:t>
      </w:r>
      <m:oMath>
        <m:d>
          <m:dPr>
            <m:begChr m:val="["/>
            <m:endChr m:val="]"/>
            <m:ctrlPr>
              <w:rPr>
                <w:rFonts w:ascii="Cambria Math" w:hAnsi="Cambria Math"/>
              </w:rPr>
            </m:ctrlPr>
          </m:dPr>
          <m:e>
            <m:sSub>
              <m:sSubPr/>
              <m:e>
                <m:r>
                  <m:rPr>
                    <m:sty m:val="p"/>
                  </m:rPr>
                  <m:t>C</m:t>
                </m:r>
              </m:e>
              <m:sub>
                <m:r>
                  <m:rPr>
                    <m:sty m:val="p"/>
                  </m:rPr>
                  <m:t>2</m:t>
                </m:r>
              </m:sub>
            </m:sSub>
            <m:sSub>
              <m:sSubPr/>
              <m:e>
                <m:r>
                  <m:rPr>
                    <m:sty m:val="p"/>
                  </m:rPr>
                  <m:t>H</m:t>
                </m:r>
              </m:e>
              <m:sub>
                <m:r>
                  <m:rPr>
                    <m:sty m:val="p"/>
                  </m:rPr>
                  <m:t>2</m:t>
                </m:r>
              </m:sub>
            </m:sSub>
          </m:e>
        </m:d>
      </m:oMath>
      <w:r>
        <w:rPr/>
        <w:t xml:space="preserve">.</w:t>
      </w:r>
      <w:r>
        <w:rPr/>
        <w:br w:type="textWrapping"/>
      </w:r>
      <w:r>
        <w:rPr/>
        <w:t xml:space="preserve">b) Calculer le temps </w:t>
      </w:r>
      <m:oMath>
        <m:sSub>
          <m:sSubPr/>
          <m:e>
            <m:r>
              <m:rPr>
                <m:sty m:val="i"/>
              </m:rPr>
              <m:t>t</m:t>
            </m:r>
          </m:e>
          <m:sub>
            <m:r>
              <m:rPr>
                <m:sty m:val="p"/>
              </m:rPr>
              <m:t>1</m:t>
            </m:r>
          </m:sub>
        </m:sSub>
      </m:oMath>
      <w:r>
        <w:rPr>
          <w:rFonts w:eastAsia="Georgia" w:cs="Georgia" w:ascii="Georgia" w:hAnsi="Georgia"/>
        </w:rPr>
        <w:t xml:space="preserve"> en années qu'il faut pour observer la disparition du méthane.</w:t>
      </w:r>
    </w:p>
    <w:p>
      <w:pPr>
        <w:spacing w:line="271" w:before="330" w:lineRule="auto"/>
      </w:pPr>
      <w:r>
        <w:rPr>
          <w:rFonts w:eastAsia="Georgia" w:cs="Georgia" w:ascii="Georgia" w:hAnsi="Georgia"/>
          <w:b/>
          <w:sz w:val="42"/>
        </w:rPr>
        <w:t xml:space="preserve">II.C - Dissociation directe du méthane</w:t>
      </w:r>
    </w:p>
    <w:p>
      <w:pPr>
        <w:spacing w:after="220" w:lineRule="auto"/>
      </w:pPr>
      <w:r>
        <w:rPr>
          <w:rFonts w:eastAsia="Georgia" w:cs="Georgia" w:ascii="Georgia" w:hAnsi="Georgia"/>
        </w:rPr>
        <w:t xml:space="preserve">À des altitudes supérieures à 350 km , la photolyse du méthane est directe et selon trois voies possibles :</w:t>
      </w:r>
    </w:p>
    <w:p>
      <w:pPr>
        <w:spacing w:after="220" w:lineRule="auto"/>
      </w:pPr>
      <m:oMathPara>
        <m:oMath>
          <m:m>
            <m:mPr>
              <m:plcHide m:val="1"/>
              <m:cGpRule m:val="0"/>
              <m:mcs>
                <m:mc>
                  <m:mcPr>
                    <m:count m:val="1"/>
                    <m:mcJc m:val="right"/>
                  </m:mcPr>
                </m:mc>
                <m:mc>
                  <m:mcPr>
                    <m:count m:val="1"/>
                    <m:mcJc m:val="left"/>
                  </m:mcPr>
                </m:mc>
                <m:mc>
                  <m:mcPr>
                    <m:count m:val="1"/>
                    <m:mcJc m:val="left"/>
                  </m:mcPr>
                </m:mc>
              </m:mcs>
              <m:ctrlPr>
                <w:rPr>
                  <w:rFonts w:ascii="Cambria Math" w:hAnsi="Cambria Math"/>
                  <w:i/>
                </w:rPr>
              </m:ctrlPr>
            </m:mPr>
            <m:mr>
              <m:e>
                <m:sSub>
                  <m:sSubPr/>
                  <m:e>
                    <m:r>
                      <m:rPr>
                        <m:sty m:val="p"/>
                      </m:rPr>
                      <m:t>CH</m:t>
                    </m:r>
                  </m:e>
                  <m:sub>
                    <m:r>
                      <m:rPr>
                        <m:sty m:val="p"/>
                      </m:rPr>
                      <m:t>4</m:t>
                    </m:r>
                  </m:sub>
                </m:sSub>
              </m:e>
              <m:e>
                <m:limUpp>
                  <m:limUppPr/>
                  <m:e>
                    <m:r>
                      <m:rPr>
                        <m:sty m:val="p"/>
                      </m:rPr>
                      <m:t>→</m:t>
                    </m:r>
                  </m:e>
                  <m:lim>
                    <m:phant>
                      <m:phantPr/>
                      <m:e>
                        <m:r>
                          <m:rPr>
                            <m:sty m:val="i"/>
                          </m:rPr>
                          <m:t>h</m:t>
                        </m:r>
                        <m:r>
                          <m:rPr>
                            <m:sty m:val="i"/>
                          </m:rPr>
                          <m:t>v</m:t>
                        </m:r>
                        <m:r>
                          <m:rPr>
                            <m:sty m:val="p"/>
                          </m:rPr>
                          <m:t xml:space="preserve"> </m:t>
                        </m:r>
                      </m:e>
                    </m:phant>
                  </m:lim>
                </m:limUpp>
                <m:sSup>
                  <m:sSupPr/>
                  <m:e>
                    <m:r>
                      <m:t xml:space="preserve"> </m:t>
                    </m:r>
                  </m:e>
                  <m:sup>
                    <m:r>
                      <m:rPr>
                        <m:sty m:val="p"/>
                      </m:rPr>
                      <m:t>0</m:t>
                    </m:r>
                  </m:sup>
                </m:sSup>
                <m:sSub>
                  <m:sSubPr/>
                  <m:e>
                    <m:r>
                      <m:rPr>
                        <m:sty m:val="p"/>
                      </m:rPr>
                      <m:t>CH</m:t>
                    </m:r>
                  </m:e>
                  <m:sub>
                    <m:r>
                      <m:rPr>
                        <m:sty m:val="p"/>
                      </m:rPr>
                      <m:t>3</m:t>
                    </m:r>
                  </m:sub>
                </m:sSub>
                <m:r>
                  <m:rPr>
                    <m:sty m:val="p"/>
                  </m:rPr>
                  <m:t>+</m:t>
                </m:r>
                <m:sSup>
                  <m:sSupPr/>
                  <m:e>
                    <m:r>
                      <m:t xml:space="preserve"> </m:t>
                    </m:r>
                  </m:e>
                  <m:sup>
                    <m:r>
                      <m:rPr>
                        <m:sty m:val="p"/>
                      </m:rPr>
                      <m:t>0</m:t>
                    </m:r>
                  </m:sup>
                </m:sSup>
                <m:r>
                  <m:rPr>
                    <m:sty m:val="p"/>
                  </m:rPr>
                  <m:t>H</m:t>
                </m:r>
              </m:e>
              <m:e>
                <m:sSub>
                  <m:sSubPr/>
                  <m:e>
                    <m:r>
                      <m:rPr>
                        <m:sty m:val="i"/>
                      </m:rPr>
                      <m:t>k</m:t>
                    </m:r>
                  </m:e>
                  <m:sub>
                    <m:r>
                      <m:rPr>
                        <m:sty m:val="p"/>
                      </m:rPr>
                      <m:t>1</m:t>
                    </m:r>
                  </m:sub>
                </m:sSub>
                <m:r>
                  <m:rPr>
                    <m:sty m:val="p"/>
                  </m:rPr>
                  <m:t>=</m:t>
                </m:r>
                <m:r>
                  <m:rPr>
                    <m:sty m:val="p"/>
                  </m:rPr>
                  <m:t>2</m:t>
                </m:r>
                <m:r>
                  <m:rPr>
                    <m:sty m:val="p"/>
                  </m:rPr>
                  <m:t>,</m:t>
                </m:r>
                <m:r>
                  <m:rPr>
                    <m:sty m:val="p"/>
                  </m:rPr>
                  <m:t>2</m:t>
                </m:r>
                <m:r>
                  <m:rPr>
                    <m:sty m:val="p"/>
                  </m:rPr>
                  <m:t>⋅</m:t>
                </m:r>
                <m:sSup>
                  <m:sSupPr/>
                  <m:e>
                    <m:r>
                      <m:rPr>
                        <m:sty m:val="p"/>
                      </m:rPr>
                      <m:t>10</m:t>
                    </m:r>
                  </m:e>
                  <m:sup>
                    <m:r>
                      <m:rPr>
                        <m:sty m:val="p"/>
                      </m:rPr>
                      <m:t>−</m:t>
                    </m:r>
                    <m:r>
                      <m:rPr>
                        <m:sty m:val="p"/>
                      </m:rPr>
                      <m:t>11</m:t>
                    </m:r>
                  </m:sup>
                </m:sSup>
                <m:sSup>
                  <m:sSupPr/>
                  <m:e>
                    <m:r>
                      <m:rPr>
                        <m:sty m:val="i"/>
                      </m:rPr>
                      <m:t>s</m:t>
                    </m:r>
                  </m:e>
                  <m:sup>
                    <m:r>
                      <m:rPr>
                        <m:sty m:val="p"/>
                      </m:rPr>
                      <m:t>−</m:t>
                    </m:r>
                    <m:r>
                      <m:rPr>
                        <m:sty m:val="p"/>
                      </m:rPr>
                      <m:t>1</m:t>
                    </m:r>
                  </m:sup>
                </m:sSup>
              </m:e>
            </m:mr>
            <m:mr>
              <m:e>
                <m:sSub>
                  <m:sSubPr/>
                  <m:e>
                    <m:r>
                      <m:rPr>
                        <m:sty m:val="p"/>
                      </m:rPr>
                      <m:t>CH</m:t>
                    </m:r>
                  </m:e>
                  <m:sub>
                    <m:r>
                      <m:rPr>
                        <m:sty m:val="p"/>
                      </m:rPr>
                      <m:t>4</m:t>
                    </m:r>
                  </m:sub>
                </m:sSub>
              </m:e>
              <m:e>
                <m:r>
                  <m:rPr>
                    <m:sty m:val="p"/>
                  </m:rPr>
                  <m:t>→</m:t>
                </m:r>
              </m:e>
              <m:e>
                <m:sSub>
                  <m:sSubPr/>
                  <m:e>
                    <m:r>
                      <m:rPr>
                        <m:sty m:val="p"/>
                      </m:rPr>
                      <m:t>CH</m:t>
                    </m:r>
                  </m:e>
                  <m:sub>
                    <m:r>
                      <m:rPr>
                        <m:sty m:val="p"/>
                      </m:rPr>
                      <m:t>2</m:t>
                    </m:r>
                  </m:sub>
                </m:sSub>
                <m:r>
                  <m:rPr>
                    <m:sty m:val="p"/>
                  </m:rPr>
                  <m:t>+</m:t>
                </m:r>
                <m:sSub>
                  <m:sSubPr/>
                  <m:e>
                    <m:r>
                      <m:rPr>
                        <m:sty m:val="p"/>
                      </m:rPr>
                      <m:t>H</m:t>
                    </m:r>
                  </m:e>
                  <m:sub>
                    <m:r>
                      <m:rPr>
                        <m:sty m:val="p"/>
                      </m:rPr>
                      <m:t>2</m:t>
                    </m:r>
                  </m:sub>
                </m:sSub>
              </m:e>
            </m:mr>
          </m:m>
          <m:sSub>
            <m:sSubPr/>
            <m:e>
              <m:r>
                <m:rPr>
                  <m:sty m:val="i"/>
                </m:rPr>
                <m:t>k</m:t>
              </m:r>
            </m:e>
            <m:sub>
              <m:r>
                <m:rPr>
                  <m:sty m:val="p"/>
                </m:rPr>
                <m:t>2</m:t>
              </m:r>
            </m:sub>
          </m:sSub>
          <m:r>
            <m:rPr>
              <m:sty m:val="p"/>
            </m:rPr>
            <m:t>=</m:t>
          </m:r>
          <m:r>
            <m:rPr>
              <m:sty m:val="p"/>
            </m:rPr>
            <m:t>2</m:t>
          </m:r>
          <m:r>
            <m:rPr>
              <m:sty m:val="p"/>
            </m:rPr>
            <m:t>,</m:t>
          </m:r>
          <m:r>
            <m:rPr>
              <m:sty m:val="p"/>
            </m:rPr>
            <m:t>5</m:t>
          </m:r>
          <m:r>
            <m:rPr>
              <m:sty m:val="p"/>
            </m:rPr>
            <m:t>⋅</m:t>
          </m:r>
          <m:sSup>
            <m:sSupPr/>
            <m:e>
              <m:r>
                <m:rPr>
                  <m:sty m:val="p"/>
                </m:rPr>
                <m:t>10</m:t>
              </m:r>
            </m:e>
            <m:sup>
              <m:r>
                <m:rPr>
                  <m:sty m:val="p"/>
                </m:rPr>
                <m:t>−</m:t>
              </m:r>
              <m:r>
                <m:rPr>
                  <m:sty m:val="p"/>
                </m:rPr>
                <m:t>11</m:t>
              </m:r>
            </m:sup>
          </m:sSup>
          <m:sSup>
            <m:sSupPr/>
            <m:e>
              <m:r>
                <m:rPr>
                  <m:sty m:val="i"/>
                </m:rPr>
                <m:t>s</m:t>
              </m:r>
            </m:e>
            <m:sup>
              <m:r>
                <m:rPr>
                  <m:sty m:val="p"/>
                </m:rPr>
                <m:t>−</m:t>
              </m:r>
              <m:r>
                <m:rPr>
                  <m:sty m:val="p"/>
                </m:rPr>
                <m:t>1</m:t>
              </m:r>
            </m:sup>
          </m:sSup>
          <m:sSup>
            <m:sSupPr/>
            <m:e>
              <m:r>
                <m:t xml:space="preserve"> </m:t>
              </m:r>
            </m:e>
            <m:sup>
              <m:r>
                <m:rPr>
                  <m:sty m:val="p"/>
                </m:rPr>
                <m:t>−</m:t>
              </m:r>
              <m:r>
                <m:rPr>
                  <m:sty m:val="p"/>
                </m:rPr>
                <m:t>1</m:t>
              </m:r>
            </m:sup>
          </m:sSup>
          <m:sSup>
            <m:sSupPr/>
            <m:e>
              <m:r>
                <m:t xml:space="preserve"> </m:t>
              </m:r>
            </m:e>
            <m:sup>
              <m:r>
                <m:rPr>
                  <m:sty m:val="p"/>
                </m:rPr>
                <m:t>−</m:t>
              </m:r>
              <m:r>
                <m:rPr>
                  <m:sty m:val="p"/>
                </m:rPr>
                <m:t>1</m:t>
              </m:r>
            </m:sup>
          </m:sSup>
          <m:sSub>
            <m:sSubPr/>
            <m:e>
              <m:r>
                <m:rPr>
                  <m:sty m:val="p"/>
                </m:rPr>
                <m:t>CH</m:t>
              </m:r>
            </m:e>
            <m:sub>
              <m:r>
                <m:rPr>
                  <m:sty m:val="p"/>
                </m:rPr>
                <m:t>4</m:t>
              </m:r>
            </m:sub>
          </m:sSub>
          <m:r>
            <m:rPr>
              <m:sty m:val="p"/>
            </m:rPr>
            <m:t>→</m:t>
          </m:r>
          <m:r>
            <m:rPr>
              <m:sty m:val="p"/>
            </m:rPr>
            <m:t>CH</m:t>
          </m:r>
          <m:r>
            <m:rPr>
              <m:sty m:val="p"/>
            </m:rPr>
            <m:t>+</m:t>
          </m:r>
          <m:sSub>
            <m:sSubPr/>
            <m:e>
              <m:r>
                <m:rPr>
                  <m:sty m:val="p"/>
                </m:rPr>
                <m:t>H</m:t>
              </m:r>
            </m:e>
            <m:sub>
              <m:r>
                <m:rPr>
                  <m:sty m:val="p"/>
                </m:rPr>
                <m:t>2</m:t>
              </m:r>
            </m:sub>
          </m:sSub>
          <m:r>
            <m:rPr>
              <m:sty m:val="p"/>
            </m:rPr>
            <m:t>+</m:t>
          </m:r>
          <m:sSup>
            <m:sSupPr/>
            <m:e>
              <m:r>
                <m:t xml:space="preserve"> </m:t>
              </m:r>
            </m:e>
            <m:sup>
              <m:r>
                <m:rPr>
                  <m:sty m:val="p"/>
                </m:rPr>
                <m:t>0</m:t>
              </m:r>
            </m:sup>
          </m:sSup>
          <m:r>
            <m:rPr>
              <m:sty m:val="p"/>
            </m:rPr>
            <m:t>H</m:t>
          </m:r>
          <m:r>
            <m:rPr>
              <m:sty m:val="p"/>
            </m:rPr>
            <m:t xml:space="preserve"> </m:t>
          </m:r>
          <m:sSub>
            <m:sSubPr/>
            <m:e>
              <m:r>
                <m:rPr>
                  <m:sty m:val="i"/>
                </m:rPr>
                <m:t>k</m:t>
              </m:r>
            </m:e>
            <m:sub>
              <m:r>
                <m:rPr>
                  <m:sty m:val="p"/>
                </m:rPr>
                <m:t>3</m:t>
              </m:r>
            </m:sub>
          </m:sSub>
          <m:r>
            <m:rPr>
              <m:sty m:val="p"/>
            </m:rPr>
            <m:t>=</m:t>
          </m:r>
          <m:r>
            <m:rPr>
              <m:sty m:val="p"/>
            </m:rPr>
            <m:t>7</m:t>
          </m:r>
          <m:r>
            <m:rPr>
              <m:sty m:val="p"/>
            </m:rPr>
            <m:t>⋅</m:t>
          </m:r>
          <m:sSup>
            <m:sSupPr/>
            <m:e>
              <m:r>
                <m:rPr>
                  <m:sty m:val="p"/>
                </m:rPr>
                <m:t>10</m:t>
              </m:r>
            </m:e>
            <m:sup>
              <m:r>
                <m:rPr>
                  <m:sty m:val="p"/>
                </m:rPr>
                <m:t>−</m:t>
              </m:r>
              <m:r>
                <m:rPr>
                  <m:sty m:val="p"/>
                </m:rPr>
                <m:t>13</m:t>
              </m:r>
            </m:sup>
          </m:sSup>
          <m:sSup>
            <m:sSupPr/>
            <m:e>
              <m:r>
                <m:rPr>
                  <m:nor/>
                </m:rPr>
                <m:t xml:space="preserve"> </m:t>
              </m:r>
              <m:r>
                <m:rPr>
                  <m:sty m:val="p"/>
                </m:rPr>
                <m:t>s</m:t>
              </m:r>
            </m:e>
            <m:sup>
              <m:r>
                <m:rPr>
                  <m:sty m:val="p"/>
                </m:rPr>
                <m:t>−</m:t>
              </m:r>
              <m:r>
                <m:rPr>
                  <m:sty m:val="p"/>
                </m:rPr>
                <m:t>1</m:t>
              </m:r>
            </m:sup>
          </m:sSup>
        </m:oMath>
      </m:oMathPara>
    </w:p>
    <w:p>
      <w:pPr>
        <w:spacing w:after="220" w:lineRule="auto"/>
      </w:pPr>
      <w:r>
        <w:rPr>
          <w:rFonts w:eastAsia="Georgia" w:cs="Georgia" w:ascii="Georgia" w:hAnsi="Georgia"/>
        </w:rPr>
        <w:t xml:space="preserve">II.C.1) Déterminer l'expression de la vitesse de disparition du méthane.</w:t>
      </w:r>
      <w:r>
        <w:rPr/>
        <w:br w:type="textWrapping"/>
      </w:r>
      <w:r>
        <w:rPr>
          <w:rFonts w:eastAsia="Georgia" w:cs="Georgia" w:ascii="Georgia" w:hAnsi="Georgia"/>
        </w:rPr>
        <w:t xml:space="preserve">II.C.2) En déduire l'expression de la concentration en méthane en fonction de temps (On notera </w:t>
      </w:r>
      <m:oMath>
        <m:sSub>
          <m:sSubPr/>
          <m:e>
            <m:d>
              <m:dPr>
                <m:begChr m:val="["/>
                <m:endChr m:val="]"/>
                <m:ctrlPr>
                  <w:rPr>
                    <w:rFonts w:ascii="Cambria Math" w:hAnsi="Cambria Math"/>
                  </w:rPr>
                </m:ctrlPr>
              </m:dPr>
              <m:e>
                <m:sSub>
                  <m:sSubPr/>
                  <m:e>
                    <m:r>
                      <m:rPr>
                        <m:sty m:val="p"/>
                      </m:rPr>
                      <m:t>CH</m:t>
                    </m:r>
                  </m:e>
                  <m:sub>
                    <m:r>
                      <m:rPr>
                        <m:sty m:val="p"/>
                      </m:rPr>
                      <m:t>4</m:t>
                    </m:r>
                  </m:sub>
                </m:sSub>
              </m:e>
            </m:d>
          </m:e>
          <m:sub>
            <m:r>
              <m:rPr>
                <m:sty m:val="p"/>
              </m:rPr>
              <m:t>0</m:t>
            </m:r>
          </m:sub>
        </m:sSub>
      </m:oMath>
      <w:r>
        <w:rPr>
          <w:rFonts w:eastAsia="Georgia" w:cs="Georgia" w:ascii="Georgia" w:hAnsi="Georgia"/>
        </w:rPr>
        <w:t xml:space="preserve"> la concentration initiale en méthane).</w:t>
      </w:r>
      <w:r>
        <w:rPr/>
        <w:br w:type="textWrapping"/>
      </w:r>
      <w:r>
        <w:rPr/>
        <w:t xml:space="preserve">II.C.3) Calculer le temps </w:t>
      </w:r>
      <m:oMath>
        <m:sSub>
          <m:sSubPr/>
          <m:e>
            <m:r>
              <m:rPr>
                <m:sty m:val="i"/>
              </m:rPr>
              <m:t>t</m:t>
            </m:r>
          </m:e>
          <m:sub>
            <m:r>
              <m:rPr>
                <m:sty m:val="p"/>
              </m:rPr>
              <m:t>2</m:t>
            </m:r>
          </m:sub>
        </m:sSub>
      </m:oMath>
      <w:r>
        <w:rPr>
          <w:rFonts w:eastAsia="Georgia" w:cs="Georgia" w:ascii="Georgia" w:hAnsi="Georgia"/>
        </w:rPr>
        <w:t xml:space="preserve"> en années au bout duquel </w:t>
      </w:r>
      <m:oMath>
        <m:r>
          <m:rPr>
            <m:sty m:val="p"/>
          </m:rPr>
          <m:t>99</m:t>
        </m:r>
        <m:r>
          <m:rPr>
            <m:sty m:val="p"/>
          </m:rPr>
          <m:t>,</m:t>
        </m:r>
        <m:r>
          <m:rPr>
            <m:sty m:val="p"/>
          </m:rPr>
          <m:t>9</m:t>
        </m:r>
        <m:r>
          <m:rPr>
            <m:sty m:val="p"/>
          </m:rPr>
          <m:t>%</m:t>
        </m:r>
      </m:oMath>
      <w:r>
        <w:rPr>
          <w:rFonts w:eastAsia="Georgia" w:cs="Georgia" w:ascii="Georgia" w:hAnsi="Georgia"/>
        </w:rPr>
        <w:t xml:space="preserve"> du méthane est dissocié.</w:t>
      </w:r>
      <w:r>
        <w:rPr/>
        <w:br w:type="textWrapping"/>
      </w:r>
      <w:r>
        <w:rPr>
          <w:rFonts w:eastAsia="Georgia" w:cs="Georgia" w:ascii="Georgia" w:hAnsi="Georgia"/>
        </w:rPr>
        <w:t xml:space="preserve">II.C.4) L'âge de Titan est d'environ </w:t>
      </w:r>
      <m:oMath>
        <m:r>
          <m:rPr>
            <m:sty m:val="p"/>
          </m:rPr>
          <m:t>4</m:t>
        </m:r>
        <m:r>
          <m:rPr>
            <m:sty m:val="p"/>
          </m:rPr>
          <m:t>⋅</m:t>
        </m:r>
        <m:sSup>
          <m:sSupPr/>
          <m:e>
            <m:r>
              <m:rPr>
                <m:sty m:val="p"/>
              </m:rPr>
              <m:t>10</m:t>
            </m:r>
          </m:e>
          <m:sup>
            <m:r>
              <m:rPr>
                <m:sty m:val="p"/>
              </m:rPr>
              <m:t>9</m:t>
            </m:r>
          </m:sup>
        </m:sSup>
      </m:oMath>
      <w:r>
        <w:rPr>
          <w:rFonts w:eastAsia="Georgia" w:cs="Georgia" w:ascii="Georgia" w:hAnsi="Georgia"/>
        </w:rPr>
        <w:t xml:space="preserve"> ans. Qu'en déduisez-vous quant à la présence de méthane dans l'atmosphère de Titan de son origine à nos jours?</w:t>
      </w:r>
    </w:p>
    <w:p>
      <w:pPr>
        <w:spacing w:line="271" w:before="330" w:lineRule="auto"/>
      </w:pPr>
      <w:r>
        <w:rPr>
          <w:rFonts w:eastAsia="Georgia" w:cs="Georgia" w:ascii="Georgia" w:hAnsi="Georgia"/>
          <w:b/>
          <w:sz w:val="42"/>
        </w:rPr>
        <w:t xml:space="preserve">II.D - Étude de l'eau solide</w:t>
      </w:r>
    </w:p>
    <w:p>
      <w:pPr>
        <w:spacing w:after="220" w:lineRule="auto"/>
      </w:pPr>
      <w:r>
        <w:rPr>
          <w:rFonts w:eastAsia="Georgia" w:cs="Georgia" w:ascii="Georgia" w:hAnsi="Georgia"/>
        </w:rPr>
        <w:t xml:space="preserve">Une des sources possibles de méthane sur Titan correspondrait à la présence d'un réservoir de clathrates de méthane (structure de molécules d'eau formant des cages dans lesquelles des molécules de méthane sont piégées) dans sa croûte. Il semblerait en effet que Titan possède un épais manteau de glace. Une variété allotropique de la glace est la structure dite «diamant»: les atomes d'oxygène occupent un réseau cubique face centrée d'arête </w:t>
      </w:r>
      <m:oMath>
        <m:r>
          <m:rPr>
            <m:sty m:val="i"/>
          </m:rPr>
          <m:t>a</m:t>
        </m:r>
      </m:oMath>
      <w:r>
        <w:rPr>
          <w:rFonts w:eastAsia="Georgia" w:cs="Georgia" w:ascii="Georgia" w:hAnsi="Georgia"/>
        </w:rPr>
        <w:t xml:space="preserve"> ainsi que la moitié des sites tétraédriques; les atomes d'hydrogène pointent vers les sommets des cubes d'arête </w:t>
      </w:r>
      <m:oMath>
        <m:r>
          <m:rPr>
            <m:sty m:val="i"/>
          </m:rPr>
          <m:t>a</m:t>
        </m:r>
        <m:r>
          <m:rPr>
            <m:sty m:val="p"/>
          </m:rPr>
          <m:t>/</m:t>
        </m:r>
        <m:r>
          <m:rPr>
            <m:sty m:val="p"/>
          </m:rPr>
          <m:t>2</m:t>
        </m:r>
      </m:oMath>
      <w:r>
        <w:rPr>
          <w:rFonts w:eastAsia="Georgia" w:cs="Georgia" w:ascii="Georgia" w:hAnsi="Georgia"/>
        </w:rPr>
        <w:t xml:space="preserve"> auxquels ils sont liés. On note </w:t>
      </w:r>
      <m:oMath>
        <m:sSub>
          <m:sSubPr/>
          <m:e>
            <m:r>
              <m:rPr>
                <m:sty m:val="i"/>
              </m:rPr>
              <m:t>d</m:t>
            </m:r>
          </m:e>
          <m:sub>
            <m:r>
              <m:rPr>
                <m:sty m:val="p"/>
              </m:rPr>
              <m:t>1</m:t>
            </m:r>
          </m:sub>
        </m:sSub>
      </m:oMath>
      <w:r>
        <w:rPr>
          <w:rFonts w:eastAsia="Georgia" w:cs="Georgia" w:ascii="Georgia" w:hAnsi="Georgia"/>
        </w:rPr>
        <w:t xml:space="preserve"> la plus courte distance entre un atome d'hydrogène et un atome d'oxygène ( </w:t>
      </w:r>
      <m:oMath>
        <m:sSub>
          <m:sSubPr/>
          <m:e>
            <m:r>
              <m:rPr>
                <m:sty m:val="i"/>
              </m:rPr>
              <m:t>d</m:t>
            </m:r>
          </m:e>
          <m:sub>
            <m:r>
              <m:rPr>
                <m:sty m:val="p"/>
              </m:rPr>
              <m:t>1</m:t>
            </m:r>
          </m:sub>
        </m:sSub>
        <m:r>
          <m:rPr>
            <m:sty m:val="p"/>
          </m:rPr>
          <m:t>=</m:t>
        </m:r>
        <m:r>
          <m:rPr>
            <m:sty m:val="p"/>
          </m:rPr>
          <m:t>100</m:t>
        </m:r>
        <m:r>
          <m:rPr>
            <m:sty m:val="p"/>
          </m:rPr>
          <m:t>pm</m:t>
        </m:r>
      </m:oMath>
      <w:r>
        <w:rPr/>
        <w:t xml:space="preserve"> ) et </w:t>
      </w:r>
      <m:oMath>
        <m:sSub>
          <m:sSubPr/>
          <m:e>
            <m:r>
              <m:rPr>
                <m:sty m:val="i"/>
              </m:rPr>
              <m:t>d</m:t>
            </m:r>
          </m:e>
          <m:sub>
            <m:r>
              <m:rPr>
                <m:sty m:val="p"/>
              </m:rPr>
              <m:t>2</m:t>
            </m:r>
          </m:sub>
        </m:sSub>
      </m:oMath>
      <w:r>
        <w:rPr>
          <w:rFonts w:eastAsia="Georgia" w:cs="Georgia" w:ascii="Georgia" w:hAnsi="Georgia"/>
        </w:rPr>
        <w:t xml:space="preserve"> la plus longue. Le paramètre de la maille </w:t>
      </w:r>
      <m:oMath>
        <m:r>
          <m:rPr>
            <m:sty m:val="i"/>
          </m:rPr>
          <m:t>a</m:t>
        </m:r>
      </m:oMath>
      <w:r>
        <w:rPr/>
        <w:t xml:space="preserve"> vaut 637 pm .</w:t>
      </w:r>
      <w:r>
        <w:rPr/>
        <w:br w:type="textWrapping"/>
      </w:r>
      <w:r>
        <w:rPr>
          <w:rFonts w:eastAsia="Georgia" w:cs="Georgia" w:ascii="Georgia" w:hAnsi="Georgia"/>
        </w:rPr>
        <w:t xml:space="preserve">II.D.1) Donner le schéma de Lewis d'une molécule d'eau ainsi que sa géométrie (vous préciserez l'angle entre les deux liaisons </w:t>
      </w:r>
      <m:oMath>
        <m:r>
          <m:rPr>
            <m:sty m:val="i"/>
          </m:rPr>
          <m:t>O</m:t>
        </m:r>
        <m:r>
          <m:rPr>
            <m:sty m:val="p"/>
          </m:rPr>
          <m:t>−</m:t>
        </m:r>
        <m:r>
          <m:rPr>
            <m:sty m:val="i"/>
          </m:rPr>
          <m:t>H</m:t>
        </m:r>
      </m:oMath>
      <w:r>
        <w:rPr/>
        <w:t xml:space="preserve"> ).</w:t>
      </w:r>
      <w:r>
        <w:rPr/>
        <w:br w:type="textWrapping"/>
      </w:r>
      <w:r>
        <w:rPr>
          <w:rFonts w:eastAsia="Georgia" w:cs="Georgia" w:ascii="Georgia" w:hAnsi="Georgia"/>
        </w:rPr>
        <w:t xml:space="preserve">II.D.2) Dans un réseau cubique face centrée, où se situent les sites tétraédriques?</w:t>
      </w:r>
      <w:r>
        <w:rPr/>
        <w:br w:type="textWrapping"/>
      </w:r>
      <w:r>
        <w:rPr>
          <w:rFonts w:eastAsia="Georgia" w:cs="Georgia" w:ascii="Georgia" w:hAnsi="Georgia"/>
        </w:rPr>
        <w:t xml:space="preserve">II.D.3) Représenter un huitième de maille (cube d'arête </w:t>
      </w:r>
      <m:oMath>
        <m:r>
          <m:rPr>
            <m:sty m:val="i"/>
          </m:rPr>
          <m:t>a</m:t>
        </m:r>
        <m:r>
          <m:rPr>
            <m:sty m:val="p"/>
          </m:rPr>
          <m:t>/</m:t>
        </m:r>
        <m:r>
          <m:rPr>
            <m:sty m:val="p"/>
          </m:rPr>
          <m:t>2</m:t>
        </m:r>
      </m:oMath>
      <w:r>
        <w:rPr>
          <w:rFonts w:eastAsia="Georgia" w:cs="Georgia" w:ascii="Georgia" w:hAnsi="Georgia"/>
        </w:rPr>
        <w:t xml:space="preserve"> ), dans le cas où le site tétraédrique est occupé.</w:t>
      </w:r>
      <w:r>
        <w:rPr/>
        <w:br w:type="textWrapping"/>
      </w:r>
      <w:r>
        <w:rPr>
          <w:rFonts w:eastAsia="Georgia" w:cs="Georgia" w:ascii="Georgia" w:hAnsi="Georgia"/>
        </w:rPr>
        <w:t xml:space="preserve">II.D.4) Combien de molécules d'eau comporte une maille?</w:t>
      </w:r>
      <w:r>
        <w:rPr/>
        <w:br w:type="textWrapping"/>
      </w:r>
      <w:r>
        <w:rPr>
          <w:rFonts w:eastAsia="Georgia" w:cs="Georgia" w:ascii="Georgia" w:hAnsi="Georgia"/>
        </w:rPr>
        <w:t xml:space="preserve">II.D.5) Déterminer la valeur de la distance </w:t>
      </w:r>
      <m:oMath>
        <m:sSub>
          <m:sSubPr/>
          <m:e>
            <m:r>
              <m:rPr>
                <m:sty m:val="i"/>
              </m:rPr>
              <m:t>d</m:t>
            </m:r>
          </m:e>
          <m:sub>
            <m:r>
              <m:rPr>
                <m:sty m:val="p"/>
              </m:rPr>
              <m:t>2</m:t>
            </m:r>
          </m:sub>
        </m:sSub>
      </m:oMath>
      <w:r>
        <w:rPr/>
        <w:t xml:space="preserve">.</w:t>
      </w:r>
      <w:r>
        <w:rPr/>
        <w:br w:type="textWrapping"/>
      </w:r>
      <w:r>
        <w:rPr>
          <w:rFonts w:eastAsia="Georgia" w:cs="Georgia" w:ascii="Georgia" w:hAnsi="Georgia"/>
        </w:rPr>
        <w:t xml:space="preserve">II.D.6) Déterminer la masse volumique de la glace. Commentaire.</w:t>
      </w:r>
    </w:p>
    <w:p>
      <w:pPr>
        <w:spacing w:line="271" w:before="330" w:lineRule="auto"/>
      </w:pPr>
      <w:r>
        <w:rPr>
          <w:rFonts w:eastAsia="Georgia" w:cs="Georgia" w:ascii="Georgia" w:hAnsi="Georgia"/>
          <w:b/>
          <w:sz w:val="42"/>
        </w:rPr>
        <w:t xml:space="preserve">II.E - Les océans eau-ammoniac de Titan</w:t>
      </w:r>
    </w:p>
    <w:p>
      <w:pPr>
        <w:spacing w:after="220" w:lineRule="auto"/>
      </w:pPr>
      <w:r>
        <w:rPr>
          <w:rFonts w:eastAsia="Georgia" w:cs="Georgia" w:ascii="Georgia" w:hAnsi="Georgia"/>
        </w:rPr>
        <w:t xml:space="preserve">Pendant le refroidissement de Titan, des mélanges homogènes eau-ammoniac liquides ont formé de véritables océans, qui sont demeurés au contact de l'atmosphère pendant près de 100 millions d'années, sous une température de 20 à </w:t>
      </w:r>
      <m:oMath>
        <m:sSup>
          <m:sSupPr/>
          <m:e>
            <m:r>
              <m:rPr>
                <m:sty m:val="p"/>
              </m:rPr>
              <m:t>40</m:t>
            </m:r>
          </m:e>
          <m:sup>
            <m:r>
              <m:rPr>
                <m:sty m:val="p"/>
              </m:rPr>
              <m:t>∘</m:t>
            </m:r>
          </m:sup>
        </m:sSup>
        <m:r>
          <m:rPr>
            <m:sty m:val="p"/>
          </m:rPr>
          <m:t>C</m:t>
        </m:r>
      </m:oMath>
      <w:r>
        <w:rPr>
          <w:rFonts w:eastAsia="Georgia" w:cs="Georgia" w:ascii="Georgia" w:hAnsi="Georgia"/>
        </w:rPr>
        <w:t xml:space="preserve">. Le refroidissement se poursuivant, une épaisse couche de glace de plusieurs kilomètres d'épaisseur a fini par se former. Actuellement, la température à la surface de Titan est de l'ordre de </w:t>
      </w:r>
      <m:oMath>
        <m:r>
          <m:rPr>
            <m:sty m:val="p"/>
          </m:rPr>
          <m:t>−</m:t>
        </m:r>
        <m:sSup>
          <m:sSupPr/>
          <m:e>
            <m:r>
              <m:rPr>
                <m:sty m:val="p"/>
              </m:rPr>
              <m:t>170</m:t>
            </m:r>
          </m:e>
          <m:sup>
            <m:r>
              <m:rPr>
                <m:sty m:val="p"/>
              </m:rPr>
              <m:t>∘</m:t>
            </m:r>
          </m:sup>
        </m:sSup>
        <m:r>
          <m:rPr>
            <m:sty m:val="p"/>
          </m:rPr>
          <m:t>C</m:t>
        </m:r>
      </m:oMath>
      <w:r>
        <w:rPr>
          <w:rFonts w:eastAsia="Georgia" w:cs="Georgia" w:ascii="Georgia" w:hAnsi="Georgia"/>
        </w:rPr>
        <w:t xml:space="preserve">, mais il est probable que les océans eau-ammoniac perdurent sous la glace, à des températures plus élevées.</w:t>
      </w:r>
      <w:r>
        <w:rPr/>
        <w:br w:type="textWrapping"/>
      </w:r>
      <w:r>
        <w:rPr>
          <w:rFonts w:eastAsia="Georgia" w:cs="Georgia" w:ascii="Georgia" w:hAnsi="Georgia"/>
        </w:rPr>
        <w:t xml:space="preserve">Les conditions passées - et même actuelles dans certaines zones - ne seraient pas totalement défavorables à l'apparition ou au maintien de micro-organismes vivants, bien que cette hypothèse n'ait pu être validée ou infirmée pour l'instant. Dans toute cette partie, on considérera que la pression est constante et égale à 1 bar.</w:t>
      </w:r>
      <w:r>
        <w:rPr/>
        <w:br w:type="textWrapping"/>
      </w:r>
      <w:r>
        <w:rPr>
          <w:rFonts w:eastAsia="Georgia" w:cs="Georgia" w:ascii="Georgia" w:hAnsi="Georgia"/>
        </w:rPr>
        <w:t xml:space="preserve">II.E.1) Donner le schéma de Lewis de la molécule d'ammoniac, ainsi que sa géométrie.</w:t>
      </w:r>
      <w:r>
        <w:rPr/>
        <w:br w:type="textWrapping"/>
      </w:r>
      <w:r>
        <w:rPr>
          <w:rFonts w:eastAsia="Georgia" w:cs="Georgia" w:ascii="Georgia" w:hAnsi="Georgia"/>
        </w:rPr>
        <w:t xml:space="preserve">II.E.2) L'ammoniac est un ampholyte. Rappeler le sens de ce terme et écrire les équations d'échanges de protons de l'ammoniac avec ses espèces conjugués (ion ammonium </w:t>
      </w:r>
      <m:oMath>
        <m:sSubSup>
          <m:sSubSupPr/>
          <m:e>
            <m:r>
              <m:rPr>
                <m:sty m:val="p"/>
              </m:rPr>
              <m:t>NH</m:t>
            </m:r>
          </m:e>
          <m:sub>
            <m:r>
              <m:rPr>
                <m:sty m:val="p"/>
              </m:rPr>
              <m:t>4</m:t>
            </m:r>
          </m:sub>
          <m:sup>
            <m:r>
              <m:rPr>
                <m:sty m:val="p"/>
              </m:rPr>
              <m:t>+</m:t>
            </m:r>
          </m:sup>
        </m:sSubSup>
      </m:oMath>
      <w:r>
        <w:rPr/>
        <w:t xml:space="preserve">et ion amidure </w:t>
      </w:r>
      <m:oMath>
        <m:sSubSup>
          <m:sSubSupPr/>
          <m:e>
            <m:r>
              <m:rPr>
                <m:sty m:val="p"/>
              </m:rPr>
              <m:t>NH</m:t>
            </m:r>
          </m:e>
          <m:sub>
            <m:r>
              <m:rPr>
                <m:sty m:val="p"/>
              </m:rPr>
              <m:t>2</m:t>
            </m:r>
          </m:sub>
          <m:sup>
            <m:r>
              <m:rPr>
                <m:sty m:val="p"/>
              </m:rPr>
              <m:t>−</m:t>
            </m:r>
          </m:sup>
        </m:sSubSup>
      </m:oMath>
      <w:r>
        <w:rPr/>
        <w:t xml:space="preserve">).</w:t>
      </w:r>
      <w:r>
        <w:rPr/>
        <w:br w:type="textWrapping"/>
      </w:r>
      <w:r>
        <w:rPr>
          <w:rFonts w:eastAsia="Georgia" w:cs="Georgia" w:ascii="Georgia" w:hAnsi="Georgia"/>
        </w:rPr>
        <w:t xml:space="preserve">II.E.3) En déduire l'équation de la réaction d'autoprotolyse de l'ammoniac.</w:t>
      </w:r>
      <w:r>
        <w:rPr/>
        <w:br w:type="textWrapping"/>
      </w:r>
      <w:r>
        <w:rPr/>
        <w:t xml:space="preserve">II.E.4)</w:t>
      </w:r>
      <w:r>
        <w:rPr/>
        <w:br w:type="textWrapping"/>
      </w:r>
      <w:r>
        <w:rPr>
          <w:rFonts w:eastAsia="Georgia" w:cs="Georgia" w:ascii="Georgia" w:hAnsi="Georgia"/>
        </w:rPr>
        <w:t xml:space="preserve">a) On donne (figure 2) le diagramme binaire liquide-vapeur tracé sous </w:t>
      </w:r>
      <m:oMath>
        <m:r>
          <m:rPr>
            <m:sty m:val="i"/>
          </m:rPr>
          <m:t>P</m:t>
        </m:r>
        <m:r>
          <m:rPr>
            <m:sty m:val="p"/>
          </m:rPr>
          <m:t>=</m:t>
        </m:r>
        <m:r>
          <m:rPr>
            <m:sty m:val="p"/>
          </m:rPr>
          <m:t>1</m:t>
        </m:r>
      </m:oMath>
      <w:r>
        <w:rPr/>
        <w:t xml:space="preserve"> bar.</w:t>
      </w:r>
      <w:r>
        <w:rPr/>
        <w:br w:type="textWrapping"/>
      </w:r>
      <w:r>
        <w:rPr>
          <w:rFonts w:eastAsia="Georgia" w:cs="Georgia" w:ascii="Georgia" w:hAnsi="Georgia"/>
        </w:rPr>
        <w:t xml:space="preserve">Reproduire grossièrement le graphe sur votre copie et positionner les différents domaines d'existence/coexistence et le nom des courbes séparant ces domaines. Quelles sont les températures normales d'ébullition de </w:t>
      </w:r>
      <m:oMath>
        <m:sSub>
          <m:sSubPr/>
          <m:e>
            <m:r>
              <m:rPr>
                <m:sty m:val="p"/>
              </m:rPr>
              <m:t>NH</m:t>
            </m:r>
          </m:e>
          <m:sub>
            <m:r>
              <m:rPr>
                <m:sty m:val="p"/>
              </m:rPr>
              <m:t>3</m:t>
            </m:r>
          </m:sub>
        </m:sSub>
      </m:oMath>
      <w:r>
        <w:rPr/>
        <w:t xml:space="preserve"> pur et </w:t>
      </w:r>
      <m:oMath>
        <m:sSub>
          <m:sSubPr/>
          <m:e>
            <m:r>
              <m:rPr>
                <m:sty m:val="p"/>
              </m:rPr>
              <m:t>H</m:t>
            </m:r>
          </m:e>
          <m:sub>
            <m:r>
              <m:rPr>
                <m:sty m:val="p"/>
              </m:rPr>
              <m:t>2</m:t>
            </m:r>
          </m:sub>
        </m:sSub>
        <m:r>
          <m:rPr>
            <m:sty m:val="p"/>
          </m:rPr>
          <m:t>O</m:t>
        </m:r>
      </m:oMath>
      <w:r>
        <w:rPr/>
        <w:t xml:space="preserve"> pure?</w:t>
      </w:r>
      <w:r>
        <w:rPr/>
        <w:br w:type="textWrapping"/>
      </w:r>
      <w:r>
        <w:rPr>
          <w:rFonts w:eastAsia="Georgia" w:cs="Georgia" w:ascii="Georgia" w:hAnsi="Georgia"/>
        </w:rPr>
        <w:t xml:space="preserve">b) Lors du refroidissement de Titan avant formation de la glace, on considère une zone de l'océan eau-ammoniac à l'équilibre avec sa vapeur, à </w:t>
      </w:r>
      <m:oMath>
        <m:sSup>
          <m:sSupPr/>
          <m:e>
            <m:r>
              <m:rPr>
                <m:sty m:val="p"/>
              </m:rPr>
              <m:t>0</m:t>
            </m:r>
          </m:e>
          <m:sup>
            <m:r>
              <m:rPr>
                <m:sty m:val="p"/>
              </m:rPr>
              <m:t>∘</m:t>
            </m:r>
          </m:sup>
        </m:sSup>
        <m:r>
          <m:rPr>
            <m:sty m:val="p"/>
          </m:rPr>
          <m:t>C</m:t>
        </m:r>
      </m:oMath>
      <w:r>
        <w:rPr/>
        <w:t xml:space="preserve">. Donner la composition des deux phases dans ces conditions.</w:t>
      </w:r>
      <w:r>
        <w:rPr/>
        <w:br w:type="textWrapping"/>
      </w:r>
      <w:r>
        <w:rPr>
          <w:rFonts w:eastAsia="Georgia" w:cs="Georgia" w:ascii="Georgia" w:hAnsi="Georgia"/>
        </w:rPr>
        <w:t xml:space="preserve">c) On désire reconstituer en laboratoire la phase liquide envisagée à la question précédente.</w:t>
      </w:r>
    </w:p>
    <w:p>
      <w:pPr>
        <w:spacing w:after="220" w:lineRule="auto"/>
      </w:pPr>
      <w:r>
        <w:rPr/>
        <w:t xml:space="preserve">Pour ce faire, calculer le volume minimum </w:t>
      </w:r>
      <m:oMath>
        <m:sSub>
          <m:sSubPr/>
          <m:e>
            <m:r>
              <m:rPr>
                <m:sty m:val="i"/>
              </m:rPr>
              <m:t>V</m:t>
            </m:r>
          </m:e>
          <m:sub>
            <m:r>
              <m:rPr>
                <m:sty m:val="i"/>
              </m:rPr>
              <m:t>S</m:t>
            </m:r>
          </m:sub>
        </m:sSub>
      </m:oMath>
      <w:r>
        <w:rPr>
          <w:rFonts w:eastAsia="Georgia" w:cs="Georgia" w:ascii="Georgia" w:hAnsi="Georgia"/>
        </w:rPr>
        <w:t xml:space="preserve"> d'ammoniac à mettre au contact d'un litre d'eau liquide, l'ensemble étant maintenu à </w:t>
      </w:r>
      <m:oMath>
        <m:sSup>
          <m:sSupPr/>
          <m:e>
            <m:r>
              <m:rPr>
                <m:sty m:val="p"/>
              </m:rPr>
              <m:t>0</m:t>
            </m:r>
          </m:e>
          <m:sup>
            <m:r>
              <m:rPr>
                <m:sty m:val="p"/>
              </m:rPr>
              <m:t>∘</m:t>
            </m:r>
          </m:sup>
        </m:sSup>
        <m:r>
          <m:rPr>
            <m:sty m:val="p"/>
          </m:rPr>
          <m:t>C</m:t>
        </m:r>
      </m:oMath>
      <w:r>
        <w:rPr>
          <w:rFonts w:eastAsia="Georgia" w:cs="Georgia" w:ascii="Georgia" w:hAnsi="Georgia"/>
        </w:rPr>
        <w:t xml:space="preserve">. Calculer la masse du mélange liquide ainsi obtenu. Commenter la valeur de </w:t>
      </w:r>
      <m:oMath>
        <m:sSub>
          <m:sSubPr/>
          <m:e>
            <m:r>
              <m:rPr>
                <m:sty m:val="i"/>
              </m:rPr>
              <m:t>V</m:t>
            </m:r>
          </m:e>
          <m:sub>
            <m:r>
              <m:rPr>
                <m:sty m:val="i"/>
              </m:rPr>
              <m:t>S</m:t>
            </m:r>
          </m:sub>
        </m:sSub>
      </m:oMath>
      <w:r>
        <w:rPr>
          <w:rFonts w:eastAsia="Georgia" w:cs="Georgia" w:ascii="Georgia" w:hAnsi="Georgia"/>
        </w:rPr>
        <w:t xml:space="preserve"> et proposer un argument microscopique pour expliquer cette hydrosolubilité de </w:t>
      </w:r>
      <m:oMath>
        <m:sSub>
          <m:sSubPr/>
          <m:e>
            <m:r>
              <m:rPr>
                <m:sty m:val="p"/>
              </m:rPr>
              <m:t>NH</m:t>
            </m:r>
          </m:e>
          <m:sub>
            <m:r>
              <m:rPr>
                <m:sty m:val="p"/>
              </m:rPr>
              <m:t>3</m:t>
            </m:r>
          </m:sub>
        </m:sSub>
      </m:oMath>
      <w:r>
        <w:rPr>
          <w:rFonts w:eastAsia="Georgia" w:cs="Georgia" w:ascii="Georgia" w:hAnsi="Georgia"/>
        </w:rPr>
        <w:t xml:space="preserve">. Pour cette question, on prendra la masse volumique de l'eau liquide égale à </w:t>
      </w:r>
      <m:oMath>
        <m:r>
          <m:rPr>
            <m:sty m:val="p"/>
          </m:rPr>
          <m:t>1000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d) Pour simuler des conditions plus anciennes dans l'histoire de Titan, on porte la phase liquide de l'échantillon précédent à </w:t>
      </w:r>
      <m:oMath>
        <m:sSup>
          <m:sSupPr/>
          <m:e>
            <m:r>
              <m:rPr>
                <m:sty m:val="p"/>
              </m:rPr>
              <m:t>40</m:t>
            </m:r>
          </m:e>
          <m:sup>
            <m:r>
              <m:rPr>
                <m:sty m:val="p"/>
              </m:rPr>
              <m:t>∘</m:t>
            </m:r>
          </m:sup>
        </m:sSup>
        <m:r>
          <m:rPr>
            <m:sty m:val="p"/>
          </m:rPr>
          <m:t>C</m:t>
        </m:r>
      </m:oMath>
      <w:r>
        <w:rPr>
          <w:rFonts w:eastAsia="Georgia" w:cs="Georgia" w:ascii="Georgia" w:hAnsi="Georgia"/>
        </w:rPr>
        <w:t xml:space="preserve">. Déterminer la masse de liquide et de vapeur obtenues, ainsi que leur composition en eau et en ammoniac. Comparer aux résultats précédents.</w:t>
      </w:r>
    </w:p>
    <w:p>
      <w:pPr>
        <w:spacing w:lineRule="auto"/>
        <w:jc w:val="center"/>
      </w:pPr>
      <w:r>
        <w:rPr/>
        <w:drawing>
          <wp:inline distB="0" distL="0" distR="0" distT="0">
            <wp:extent cx="5486400" cy="6460043"/>
            <wp:effectExtent b="0" l="0" r="0" t="0"/>
            <wp:docPr id="3" name="image-81156ba8d992093c89462b27ba09d6e917a54af8.jpg"/>
            <a:graphic>
              <a:graphicData uri="http://schemas.openxmlformats.org/drawingml/2006/picture">
                <pic:pic>
                  <pic:nvPicPr>
                    <pic:cNvPr id="3" name="image-81156ba8d992093c89462b27ba09d6e917a54af8.jpg" descr=""/>
                    <pic:cNvPicPr/>
                  </pic:nvPicPr>
                  <pic:blipFill>
                    <a:blip r:embed="rId7" cstate="print"/>
                    <a:srcRect b="0" l="0" r="0" t="0"/>
                    <a:stretch>
                      <a:fillRect/>
                    </a:stretch>
                  </pic:blipFill>
                  <pic:spPr>
                    <a:xfrm>
                      <a:off x="0" y="0"/>
                      <a:ext cx="5486400" cy="6460043"/>
                    </a:xfrm>
                    <a:prstGeom prst="rect"/>
                  </pic:spPr>
                </pic:pic>
              </a:graphicData>
            </a:graphic>
          </wp:inline>
        </w:drawing>
      </w:r>
    </w:p>
    <w:p>
      <w:pPr>
        <w:spacing w:lineRule="auto"/>
      </w:pPr>
      <w:r>
        <w:rPr/>
        <w:t xml:space="preserve">Figure 2 : Diagramme binaire isobare liquide-vapeur eau-ammoniac</w:t>
      </w:r>
    </w:p>
    <w:p>
      <w:pPr>
        <w:spacing w:after="220" w:lineRule="auto"/>
      </w:pPr>
      <w:r>
        <w:rPr>
          <w:rFonts w:eastAsia="Georgia" w:cs="Georgia" w:ascii="Georgia" w:hAnsi="Georgia"/>
        </w:rPr>
        <w:t xml:space="preserve">e) Sous quelle température ver-rait-on cet échantillon se vaporiser entièrement?</w:t>
      </w:r>
      <w:r>
        <w:rPr/>
        <w:br w:type="textWrapping"/>
      </w:r>
      <w:r>
        <w:rPr>
          <w:rFonts w:eastAsia="Georgia" w:cs="Georgia" w:ascii="Georgia" w:hAnsi="Georgia"/>
        </w:rPr>
        <w:t xml:space="preserve">II.E.5) On pense que dans certaines zones des océans de Titan, l'eau a pu être majoritaire, induisant des conditions de pH plus modérées qu'ailleurs. Envisageons l'existence d'un tel milieu affichant une concentration </w:t>
      </w:r>
      <m:oMath>
        <m:sSub>
          <m:sSubPr/>
          <m:e>
            <m:r>
              <m:rPr>
                <m:sty m:val="i"/>
              </m:rPr>
              <m:t>c</m:t>
            </m:r>
          </m:e>
          <m:sub>
            <m:r>
              <m:rPr>
                <m:sty m:val="p"/>
              </m:rPr>
              <m:t>0</m:t>
            </m:r>
          </m:sub>
        </m:sSub>
      </m:oMath>
      <w:r>
        <w:rPr/>
        <w:t xml:space="preserve"> en </w:t>
      </w:r>
      <m:oMath>
        <m:r>
          <m:rPr>
            <m:sty m:val="i"/>
          </m:rPr>
          <m:t>N</m:t>
        </m:r>
        <m:sSub>
          <m:sSubPr/>
          <m:e>
            <m:r>
              <m:rPr>
                <m:sty m:val="i"/>
              </m:rPr>
              <m:t>H</m:t>
            </m:r>
          </m:e>
          <m:sub>
            <m:r>
              <m:rPr>
                <m:sty m:val="p"/>
              </m:rPr>
              <m:t>3</m:t>
            </m:r>
          </m:sub>
        </m:sSub>
      </m:oMath>
      <w:r>
        <w:rPr/>
        <w:t xml:space="preserve"> valant </w:t>
      </w:r>
      <m:oMath>
        <m:r>
          <m:rPr>
            <m:sty m:val="p"/>
          </m:rPr>
          <m:t>0</m:t>
        </m:r>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avant toute évolution chimique, sous une température de </w:t>
      </w:r>
      <m:oMath>
        <m:sSup>
          <m:sSupPr/>
          <m:e>
            <m:r>
              <m:rPr>
                <m:sty m:val="p"/>
              </m:rPr>
              <m:t>25</m:t>
            </m:r>
          </m:e>
          <m:sup>
            <m:r>
              <m:rPr>
                <m:sty m:val="p"/>
              </m:rPr>
              <m:t>∘</m:t>
            </m:r>
          </m:sup>
        </m:sSup>
        <m:r>
          <m:rPr>
            <m:sty m:val="p"/>
          </m:rPr>
          <m:t>C</m:t>
        </m:r>
      </m:oMath>
      <w:r>
        <w:rPr>
          <w:rFonts w:eastAsia="Georgia" w:cs="Georgia" w:ascii="Georgia" w:hAnsi="Georgia"/>
        </w:rPr>
        <w:t xml:space="preserve">. À cette température, les </w:t>
      </w:r>
      <m:oMath>
        <m:r>
          <m:rPr>
            <m:sty m:val="i"/>
          </m:rPr>
          <m:t>p</m:t>
        </m:r>
        <m:sSub>
          <m:sSubPr/>
          <m:e>
            <m:r>
              <m:rPr>
                <m:sty m:val="i"/>
              </m:rPr>
              <m:t>K</m:t>
            </m:r>
          </m:e>
          <m:sub>
            <m:r>
              <m:rPr>
                <m:sty m:val="i"/>
              </m:rPr>
              <m:t>a</m:t>
            </m:r>
          </m:sub>
        </m:sSub>
      </m:oMath>
      <w:r>
        <w:rPr/>
        <w:t xml:space="preserve"> des couples </w:t>
      </w:r>
      <m:oMath>
        <m:sSubSup>
          <m:sSubSupPr/>
          <m:e>
            <m:r>
              <m:rPr>
                <m:sty m:val="p"/>
              </m:rPr>
              <m:t>NH</m:t>
            </m:r>
          </m:e>
          <m:sub>
            <m:r>
              <m:rPr>
                <m:sty m:val="p"/>
              </m:rPr>
              <m:t>4</m:t>
            </m:r>
          </m:sub>
          <m:sup>
            <m:r>
              <m:rPr>
                <m:sty m:val="p"/>
              </m:rPr>
              <m:t>+</m:t>
            </m:r>
          </m:sup>
        </m:sSubSup>
        <m:r>
          <m:rPr>
            <m:sty m:val="p"/>
          </m:rPr>
          <m:t>/</m:t>
        </m:r>
        <m:sSub>
          <m:sSubPr/>
          <m:e>
            <m:r>
              <m:rPr>
                <m:sty m:val="p"/>
              </m:rPr>
              <m:t>NH</m:t>
            </m:r>
          </m:e>
          <m:sub>
            <m:r>
              <m:rPr>
                <m:sty m:val="p"/>
              </m:rPr>
              <m:t>3</m:t>
            </m:r>
          </m:sub>
        </m:sSub>
      </m:oMath>
      <w:r>
        <w:rPr/>
        <w:t xml:space="preserve"> et </w:t>
      </w:r>
      <m:oMath>
        <m:sSub>
          <m:sSubPr/>
          <m:e>
            <m:r>
              <m:rPr>
                <m:sty m:val="p"/>
              </m:rPr>
              <m:t>NH</m:t>
            </m:r>
          </m:e>
          <m:sub>
            <m:r>
              <m:rPr>
                <m:sty m:val="p"/>
              </m:rPr>
              <m:t>3</m:t>
            </m:r>
          </m:sub>
        </m:sSub>
        <m:r>
          <m:rPr>
            <m:sty m:val="p"/>
          </m:rPr>
          <m:t>/</m:t>
        </m:r>
        <m:sSubSup>
          <m:sSubSupPr/>
          <m:e>
            <m:r>
              <m:rPr>
                <m:sty m:val="p"/>
              </m:rPr>
              <m:t>NH</m:t>
            </m:r>
          </m:e>
          <m:sub>
            <m:r>
              <m:rPr>
                <m:sty m:val="p"/>
              </m:rPr>
              <m:t>2</m:t>
            </m:r>
          </m:sub>
          <m:sup>
            <m:r>
              <m:rPr>
                <m:sty m:val="p"/>
              </m:rPr>
              <m:t>−</m:t>
            </m:r>
          </m:sup>
        </m:sSubSup>
      </m:oMath>
      <w:r>
        <w:rPr/>
        <w:t xml:space="preserve">sont respectivement 9,2 et 23 .</w:t>
      </w:r>
      <w:r>
        <w:rPr/>
        <w:br w:type="textWrapping"/>
      </w:r>
      <w:r>
        <w:rPr>
          <w:rFonts w:eastAsia="Georgia" w:cs="Georgia" w:ascii="Georgia" w:hAnsi="Georgia"/>
        </w:rPr>
        <w:t xml:space="preserve">a) Établir le diagramme de prédominance faisant intervenir </w:t>
      </w:r>
      <m:oMath>
        <m:sSub>
          <m:sSubPr/>
          <m:e>
            <m:r>
              <m:rPr>
                <m:sty m:val="p"/>
              </m:rPr>
              <m:t>NH</m:t>
            </m:r>
          </m:e>
          <m:sub>
            <m:r>
              <m:rPr>
                <m:sty m:val="p"/>
              </m:rPr>
              <m:t>3</m:t>
            </m:r>
          </m:sub>
        </m:sSub>
      </m:oMath>
      <w:r>
        <w:rPr>
          <w:rFonts w:eastAsia="Georgia" w:cs="Georgia" w:ascii="Georgia" w:hAnsi="Georgia"/>
        </w:rPr>
        <w:t xml:space="preserve"> et ses espèces conjuguées (ou l'une d'elles), dans le domaine de pH allant de 0 à 14 .</w:t>
      </w:r>
      <w:r>
        <w:rPr/>
        <w:br w:type="textWrapping"/>
      </w:r>
      <w:r>
        <w:rPr>
          <w:rFonts w:eastAsia="Georgia" w:cs="Georgia" w:ascii="Georgia" w:hAnsi="Georgia"/>
        </w:rPr>
        <w:t xml:space="preserve">b) Que peut-on dire de la base conjuguée de </w:t>
      </w:r>
      <m:oMath>
        <m:r>
          <m:rPr>
            <m:sty m:val="i"/>
          </m:rPr>
          <m:t>N</m:t>
        </m:r>
        <m:sSub>
          <m:sSubPr/>
          <m:e>
            <m:r>
              <m:rPr>
                <m:sty m:val="i"/>
              </m:rPr>
              <m:t>H</m:t>
            </m:r>
          </m:e>
          <m:sub>
            <m:r>
              <m:rPr>
                <m:sty m:val="p"/>
              </m:rPr>
              <m:t>3</m:t>
            </m:r>
          </m:sub>
        </m:sSub>
      </m:oMath>
      <w:r>
        <w:rPr/>
        <w:t xml:space="preserve"> dans l'eau?</w:t>
      </w:r>
      <w:r>
        <w:rPr/>
        <w:br w:type="textWrapping"/>
      </w:r>
      <w:r>
        <w:rPr>
          <w:rFonts w:eastAsia="Georgia" w:cs="Georgia" w:ascii="Georgia" w:hAnsi="Georgia"/>
        </w:rPr>
        <w:t xml:space="preserve">c) Proposer une réaction prépondérante traduisant le comportement de </w:t>
      </w:r>
      <m:oMath>
        <m:sSub>
          <m:sSubPr/>
          <m:e>
            <m:r>
              <m:rPr>
                <m:sty m:val="p"/>
              </m:rPr>
              <m:t>NH</m:t>
            </m:r>
          </m:e>
          <m:sub>
            <m:r>
              <m:rPr>
                <m:sty m:val="p"/>
              </m:rPr>
              <m:t>3</m:t>
            </m:r>
          </m:sub>
        </m:sSub>
      </m:oMath>
      <w:r>
        <w:rPr>
          <w:rFonts w:eastAsia="Georgia" w:cs="Georgia" w:ascii="Georgia" w:hAnsi="Georgia"/>
        </w:rPr>
        <w:t xml:space="preserve"> dans la solution. Calculer sa constante d'équilibre.</w:t>
      </w:r>
      <w:r>
        <w:rPr/>
        <w:br w:type="textWrapping"/>
      </w:r>
      <w:r>
        <w:rPr>
          <w:rFonts w:eastAsia="Georgia" w:cs="Georgia" w:ascii="Georgia" w:hAnsi="Georgia"/>
        </w:rPr>
        <w:t xml:space="preserve">d) En supposant que la réaction est peu avancée à l'état final, calculer le </w:t>
      </w:r>
      <m:oMath>
        <m:r>
          <m:rPr>
            <m:sty m:val="i"/>
          </m:rPr>
          <m:t>p</m:t>
        </m:r>
        <m:r>
          <m:rPr>
            <m:sty m:val="i"/>
          </m:rPr>
          <m:t>H</m:t>
        </m:r>
      </m:oMath>
      <w:r>
        <w:rPr>
          <w:rFonts w:eastAsia="Georgia" w:cs="Georgia" w:ascii="Georgia" w:hAnsi="Georgia"/>
        </w:rPr>
        <w:t xml:space="preserve"> de la solution. L'hypothèse était-elle satisfaisante ? Sachant que sur Terre dans ces conditions de pression et de température, on rencontre des micro-organis-</w:t>
      </w:r>
      <w:r>
        <w:rPr/>
        <w:br w:type="textWrapping"/>
      </w:r>
      <w:r>
        <w:rPr>
          <w:rFonts w:eastAsia="Georgia" w:cs="Georgia" w:ascii="Georgia" w:hAnsi="Georgia"/>
        </w:rPr>
        <w:t xml:space="preserve">mes (bactéries) pour </w:t>
      </w:r>
      <m:oMath>
        <m:r>
          <m:rPr>
            <m:sty m:val="i"/>
          </m:rPr>
          <m:t>p</m:t>
        </m:r>
        <m:r>
          <m:rPr>
            <m:sty m:val="i"/>
          </m:rPr>
          <m:t>H</m:t>
        </m:r>
        <m:r>
          <m:rPr>
            <m:sty m:val="p"/>
          </m:rPr>
          <m:t>≤</m:t>
        </m:r>
        <m:r>
          <m:rPr>
            <m:sty m:val="p"/>
          </m:rPr>
          <m:t>12</m:t>
        </m:r>
      </m:oMath>
      <w:r>
        <w:rPr>
          <w:rFonts w:eastAsia="Georgia" w:cs="Georgia" w:ascii="Georgia" w:hAnsi="Georgia"/>
        </w:rPr>
        <w:t xml:space="preserve">, des formes de vie analogues auraient-elles survécu dans la zone océanique de Titan envisagée ici?</w:t>
      </w:r>
    </w:p>
    <w:p>
      <w:pPr>
        <w:spacing w:line="271" w:before="330" w:lineRule="auto"/>
      </w:pPr>
      <w:r>
        <w:rPr>
          <w:b/>
          <w:sz w:val="42"/>
        </w:rPr>
        <w:t xml:space="preserve">Partie III - Les anneaux de Saturne</w:t>
      </w:r>
    </w:p>
    <w:p>
      <w:pPr>
        <w:spacing w:after="220" w:lineRule="auto"/>
      </w:pPr>
      <w:r>
        <w:rPr>
          <w:rFonts w:eastAsia="Georgia" w:cs="Georgia" w:ascii="Georgia" w:hAnsi="Georgia"/>
        </w:rPr>
        <w:t xml:space="preserve">Les anneaux de Saturne sont formés de fragments de roche et de glace d'eau (les «particules» de l'anneau) de 1 à 10 cm , tournant dans le plan équatorial de la planète sur des orbites circulaires. Ils forment des bandes peu denses, très fines (quelques centaines de mètres!) et larges (de l'ordre de 20000 km ). L'origine des anneaux est due soit à la fragmentation d'un satellite naturel, soit à un nuage de particules qui n'ont pas pu s'agglomérer.</w:t>
      </w:r>
      <w:r>
        <w:rPr/>
        <w:br w:type="textWrapping"/>
      </w:r>
    </w:p>
    <w:p>
      <w:pPr>
        <w:spacing w:lineRule="auto"/>
        <w:jc w:val="center"/>
      </w:pPr>
      <w:r>
        <w:rPr/>
        <w:drawing>
          <wp:inline distB="0" distL="0" distR="0" distT="0">
            <wp:extent cx="2847975" cy="2809875"/>
            <wp:effectExtent b="0" l="0" r="0" t="0"/>
            <wp:docPr id="4" name="image-a46addbc89275b67a8cd201344cf62c745891718.jpg"/>
            <a:graphic>
              <a:graphicData uri="http://schemas.openxmlformats.org/drawingml/2006/picture">
                <pic:pic>
                  <pic:nvPicPr>
                    <pic:cNvPr id="4" name="image-a46addbc89275b67a8cd201344cf62c745891718.jpg" descr=""/>
                    <pic:cNvPicPr/>
                  </pic:nvPicPr>
                  <pic:blipFill>
                    <a:blip r:embed="rId8" cstate="print"/>
                    <a:srcRect b="0" l="0" r="0" t="0"/>
                    <a:stretch>
                      <a:fillRect/>
                    </a:stretch>
                  </pic:blipFill>
                  <pic:spPr>
                    <a:xfrm>
                      <a:off x="0" y="0"/>
                      <a:ext cx="2847975" cy="2809875"/>
                    </a:xfrm>
                    <a:prstGeom prst="rect"/>
                  </pic:spPr>
                </pic:pic>
              </a:graphicData>
            </a:graphic>
          </wp:inline>
        </w:drawing>
      </w:r>
    </w:p>
    <w:p>
      <w:pPr>
        <w:spacing w:after="220" w:lineRule="auto"/>
      </w:pPr>
      <w:r>
        <w:rPr>
          <w:rFonts w:eastAsia="Georgia" w:cs="Georgia" w:ascii="Georgia" w:hAnsi="Georgia"/>
        </w:rPr>
        <w:t xml:space="preserve">On étudie dans cette partie l'évolution d'un nuage de particules initialement concentrées en un anneau fin et étendu. On se place dans le référentiel saturnocentrique, supposé galiléen. On négligera l'attraction gravitationnelle des particules entre elles par rapport à l'attraction de Saturne.</w:t>
      </w:r>
    </w:p>
    <w:p>
      <w:pPr>
        <w:spacing w:line="271" w:before="330" w:lineRule="auto"/>
      </w:pPr>
      <w:r>
        <w:rPr>
          <w:b/>
          <w:sz w:val="42"/>
        </w:rPr>
        <w:t xml:space="preserve">III.A - Circularisation de la trajectoire</w:t>
      </w:r>
    </w:p>
    <w:p>
      <w:pPr>
        <w:spacing w:after="220" w:lineRule="auto"/>
      </w:pPr>
      <w:r>
        <w:rPr>
          <w:rFonts w:eastAsia="Georgia" w:cs="Georgia" w:ascii="Georgia" w:hAnsi="Georgia"/>
        </w:rPr>
        <w:t xml:space="preserve">La masse de Saturne est supposée répartie de façon sphérique autour de son centre </w:t>
      </w:r>
      <m:oMath>
        <m:r>
          <m:rPr>
            <m:sty m:val="i"/>
          </m:rPr>
          <m:t>O</m:t>
        </m:r>
      </m:oMath>
      <w:r>
        <w:rPr/>
        <w:t xml:space="preserve">. Initialement, le nuage est dense, de masse </w:t>
      </w:r>
      <m:oMath>
        <m:r>
          <m:rPr>
            <m:sty m:val="i"/>
          </m:rPr>
          <m:t>M</m:t>
        </m:r>
      </m:oMath>
      <w:r>
        <w:rPr/>
        <w:t xml:space="preserve">. Son centre de masse </w:t>
      </w:r>
      <m:oMath>
        <m:r>
          <m:rPr>
            <m:sty m:val="i"/>
          </m:rPr>
          <m:t>G</m:t>
        </m:r>
      </m:oMath>
      <w:r>
        <w:rPr>
          <w:rFonts w:eastAsia="Georgia" w:cs="Georgia" w:ascii="Georgia" w:hAnsi="Georgia"/>
        </w:rPr>
        <w:t xml:space="preserve"> gravite autour de Saturne sur une orbite elliptique, d'excentricité e .Les particules décrivent des mouvements individuels complexes (rotation propre de chaque particule dans son référentiel barycentrique, trajectoires influencées par des chocs...), dont l'effet moyen est un mouvement «collectif» de révolution autour de la planète. Le moment cinétique en </w:t>
      </w:r>
      <m:oMath>
        <m:r>
          <m:rPr>
            <m:sty m:val="i"/>
          </m:rPr>
          <m:t>O</m:t>
        </m:r>
      </m:oMath>
      <w:r>
        <w:rPr>
          <w:rFonts w:eastAsia="Georgia" w:cs="Georgia" w:ascii="Georgia" w:hAnsi="Georgia"/>
        </w:rPr>
        <w:t xml:space="preserve"> dû à ce mouvement étudié dans le référentiel saturnocentrique est appelé moment cinétique orbital. Il est noté </w:t>
      </w:r>
      <m:oMath>
        <m:acc>
          <m:accPr>
            <m:chr m:val="⃗"/>
          </m:accPr>
          <m:e>
            <m:r>
              <m:rPr>
                <m:sty m:val="i"/>
              </m:rPr>
              <m:t>L</m:t>
            </m:r>
          </m:e>
        </m:acc>
      </m:oMath>
      <w:r>
        <w:rPr>
          <w:rFonts w:eastAsia="Georgia" w:cs="Georgia" w:ascii="Georgia" w:hAnsi="Georgia"/>
        </w:rPr>
        <w:t xml:space="preserve"> Oorb. Sa norme est supposée constante pour les mouvements étudiés. L'extension du nuage est supposée faible devant </w:t>
      </w:r>
      <m:oMath>
        <m:r>
          <m:rPr>
            <m:sty m:val="i"/>
          </m:rPr>
          <m:t>r</m:t>
        </m:r>
        <m:r>
          <m:rPr>
            <m:sty m:val="p"/>
          </m:rPr>
          <m:t>=</m:t>
        </m:r>
        <m:r>
          <m:rPr>
            <m:sty m:val="i"/>
          </m:rPr>
          <m:t>O</m:t>
        </m:r>
        <m:r>
          <m:rPr>
            <m:sty m:val="i"/>
          </m:rPr>
          <m:t>G</m:t>
        </m:r>
      </m:oMath>
      <w:r>
        <w:rPr/>
        <w:t xml:space="preserve">.</w:t>
      </w:r>
      <w:r>
        <w:rPr/>
        <w:br w:type="textWrapping"/>
      </w:r>
      <w:r>
        <w:rPr/>
        <w:t xml:space="preserve">III.A.1) On note </w:t>
      </w:r>
      <m:oMath>
        <m:sSubSup>
          <m:sSubSupPr/>
          <m:e>
            <m:r>
              <m:rPr>
                <m:sty m:val="i"/>
              </m:rPr>
              <m:t>E</m:t>
            </m:r>
          </m:e>
          <m:sub>
            <m:r>
              <m:rPr>
                <m:sty m:val="i"/>
              </m:rPr>
              <m:t>c</m:t>
            </m:r>
          </m:sub>
          <m:sup>
            <m:r>
              <m:rPr>
                <m:sty m:val="p"/>
              </m:rPr>
              <m:t>∗</m:t>
            </m:r>
          </m:sup>
        </m:sSubSup>
      </m:oMath>
      <w:r>
        <w:rPr>
          <w:rFonts w:eastAsia="Georgia" w:cs="Georgia" w:ascii="Georgia" w:hAnsi="Georgia"/>
        </w:rPr>
        <w:t xml:space="preserve"> l'énergie cinétique barycentrique du nuage.</w:t>
      </w:r>
    </w:p>
    <w:p>
      <w:pPr>
        <w:spacing w:after="220" w:lineRule="auto"/>
      </w:pPr>
      <w:r>
        <w:rPr>
          <w:rFonts w:eastAsia="Georgia" w:cs="Georgia" w:ascii="Georgia" w:hAnsi="Georgia"/>
        </w:rPr>
        <w:t xml:space="preserve">Donner l'expression de l'énergie mécanique </w:t>
      </w:r>
      <m:oMath>
        <m:sSub>
          <m:sSubPr/>
          <m:e>
            <m:r>
              <m:rPr>
                <m:sty m:val="i"/>
              </m:rPr>
              <m:t>E</m:t>
            </m:r>
          </m:e>
          <m:sub>
            <m:r>
              <m:rPr>
                <m:sty m:val="i"/>
              </m:rPr>
              <m:t>m</m:t>
            </m:r>
          </m:sub>
        </m:sSub>
      </m:oMath>
      <w:r>
        <w:rPr/>
        <w:t xml:space="preserve"> du nuage en fonction de </w:t>
      </w:r>
      <m:oMath>
        <m:r>
          <m:rPr>
            <m:sty m:val="i"/>
          </m:rPr>
          <m:t>M</m:t>
        </m:r>
      </m:oMath>
      <w:r>
        <w:rPr/>
        <w:t xml:space="preserve">, </w:t>
      </w:r>
      <m:oMath>
        <m:sSub>
          <m:sSubPr/>
          <m:e>
            <m:r>
              <m:rPr>
                <m:sty m:val="i"/>
              </m:rPr>
              <m:t>M</m:t>
            </m:r>
          </m:e>
          <m:sub>
            <m:r>
              <m:rPr>
                <m:sty m:val="i"/>
              </m:rPr>
              <m:t>S</m:t>
            </m:r>
            <m:r>
              <m:rPr>
                <m:sty m:val="i"/>
              </m:rPr>
              <m:t>a</m:t>
            </m:r>
          </m:sub>
        </m:sSub>
        <m:r>
          <m:rPr>
            <m:sty m:val="p"/>
          </m:rPr>
          <m:t>,</m:t>
        </m:r>
        <m:acc>
          <m:accPr>
            <m:chr m:val="˙"/>
          </m:accPr>
          <m:e>
            <m:r>
              <m:rPr>
                <m:sty m:val="i"/>
              </m:rPr>
              <m:t>r</m:t>
            </m:r>
          </m:e>
        </m:acc>
        <m:r>
          <m:rPr>
            <m:sty m:val="p"/>
          </m:rPr>
          <m:t>,</m:t>
        </m:r>
        <m:r>
          <m:rPr>
            <m:sty m:val="i"/>
          </m:rPr>
          <m:t>r</m:t>
        </m:r>
        <m:r>
          <m:rPr>
            <m:sty m:val="p"/>
          </m:rPr>
          <m:t>,</m:t>
        </m:r>
        <m:r>
          <m:rPr>
            <m:scr m:val="script"/>
          </m:rPr>
          <m:t>G</m:t>
        </m:r>
        <m:r>
          <m:rPr>
            <m:sty m:val="p"/>
          </m:rPr>
          <m:t>,</m:t>
        </m:r>
        <m:sSubSup>
          <m:sSubSupPr/>
          <m:e>
            <m:r>
              <m:rPr>
                <m:sty m:val="i"/>
              </m:rPr>
              <m:t>E</m:t>
            </m:r>
          </m:e>
          <m:sub>
            <m:r>
              <m:rPr>
                <m:sty m:val="i"/>
              </m:rPr>
              <m:t>c</m:t>
            </m:r>
          </m:sub>
          <m:sup>
            <m:r>
              <m:rPr>
                <m:sty m:val="p"/>
              </m:rPr>
              <m:t>∗</m:t>
            </m:r>
          </m:sup>
        </m:sSubSup>
      </m:oMath>
      <w:r>
        <w:rPr/>
        <w:t xml:space="preserve"> et </w:t>
      </w:r>
      <m:oMath>
        <m:sSub>
          <m:sSubPr/>
          <m:e>
            <m:r>
              <m:rPr>
                <m:sty m:val="i"/>
              </m:rPr>
              <m:t>L</m:t>
            </m:r>
          </m:e>
          <m:sub>
            <m:r>
              <m:rPr>
                <m:sty m:val="i"/>
              </m:rPr>
              <m:t>O</m:t>
            </m:r>
            <m:r>
              <m:rPr>
                <m:sty m:val="i"/>
              </m:rPr>
              <m:t>o</m:t>
            </m:r>
            <m:r>
              <m:rPr>
                <m:sty m:val="i"/>
              </m:rPr>
              <m:t>r</m:t>
            </m:r>
            <m:r>
              <m:rPr>
                <m:sty m:val="i"/>
              </m:rPr>
              <m:t>b</m:t>
            </m:r>
          </m:sub>
        </m:sSub>
      </m:oMath>
      <w:r>
        <w:rPr/>
        <w:t xml:space="preserve">.</w:t>
      </w:r>
      <w:r>
        <w:rPr/>
        <w:br w:type="textWrapping"/>
      </w:r>
      <w:r>
        <w:rPr>
          <w:rFonts w:eastAsia="Georgia" w:cs="Georgia" w:ascii="Georgia" w:hAnsi="Georgia"/>
        </w:rPr>
        <w:t xml:space="preserve">III.A.2) L'équation polaire de la trajectoire de </w:t>
      </w:r>
      <m:oMath>
        <m:r>
          <m:rPr>
            <m:sty m:val="i"/>
          </m:rPr>
          <m:t>G</m:t>
        </m:r>
      </m:oMath>
      <w:r>
        <w:rPr/>
        <w:t xml:space="preserve"> est :</w:t>
      </w:r>
      <w:r>
        <w:rPr/>
        <w:br w:type="textWrapping"/>
      </w:r>
      <m:oMath>
        <m:r>
          <m:rPr>
            <m:sty m:val="i"/>
          </m:rPr>
          <m:t>r</m:t>
        </m:r>
        <m:r>
          <m:rPr>
            <m:sty m:val="p"/>
          </m:rPr>
          <m:t>=</m:t>
        </m:r>
        <m:f>
          <m:fPr>
            <m:ctrlPr>
              <w:rPr>
                <w:rFonts w:ascii="Cambria Math" w:hAnsi="Cambria Math"/>
              </w:rPr>
            </m:ctrlPr>
          </m:fPr>
          <m:num>
            <m:f>
              <m:fPr>
                <m:ctrlPr>
                  <w:rPr>
                    <w:rFonts w:ascii="Cambria Math" w:hAnsi="Cambria Math"/>
                  </w:rPr>
                </m:ctrlPr>
              </m:fPr>
              <m:num>
                <m:sSubSup>
                  <m:sSubSupPr/>
                  <m:e>
                    <m:r>
                      <m:rPr>
                        <m:sty m:val="i"/>
                      </m:rPr>
                      <m:t>L</m:t>
                    </m:r>
                  </m:e>
                  <m:sub>
                    <m:r>
                      <m:rPr>
                        <m:nor/>
                      </m:rPr>
                      <m:t>Oorb </m:t>
                    </m:r>
                  </m:sub>
                  <m:sup>
                    <m:r>
                      <m:rPr>
                        <m:sty m:val="p"/>
                      </m:rPr>
                      <m:t>2</m:t>
                    </m:r>
                  </m:sup>
                </m:sSubSup>
              </m:num>
              <m:den>
                <m:r>
                  <m:rPr>
                    <m:scr m:val="script"/>
                  </m:rPr>
                  <m:t>G</m:t>
                </m:r>
                <m:sSub>
                  <m:sSubPr/>
                  <m:e>
                    <m:r>
                      <m:rPr>
                        <m:sty m:val="i"/>
                      </m:rPr>
                      <m:t>M</m:t>
                    </m:r>
                  </m:e>
                  <m:sub>
                    <m:r>
                      <m:rPr>
                        <m:sty m:val="i"/>
                      </m:rPr>
                      <m:t>S</m:t>
                    </m:r>
                    <m:r>
                      <m:rPr>
                        <m:sty m:val="i"/>
                      </m:rPr>
                      <m:t>a</m:t>
                    </m:r>
                  </m:sub>
                </m:sSub>
                <m:sSup>
                  <m:sSupPr/>
                  <m:e>
                    <m:r>
                      <m:rPr>
                        <m:sty m:val="i"/>
                      </m:rPr>
                      <m:t>M</m:t>
                    </m:r>
                  </m:e>
                  <m:sup>
                    <m:r>
                      <m:rPr>
                        <m:sty m:val="p"/>
                      </m:rPr>
                      <m:t>2</m:t>
                    </m:r>
                  </m:sup>
                </m:sSup>
              </m:den>
            </m:f>
          </m:num>
          <m:den>
            <m:r>
              <m:rPr>
                <m:sty m:val="p"/>
              </m:rPr>
              <m:t>1</m:t>
            </m:r>
            <m:r>
              <m:rPr>
                <m:sty m:val="p"/>
              </m:rPr>
              <m:t>+</m:t>
            </m:r>
            <m:r>
              <m:rPr>
                <m:sty m:val="i"/>
              </m:rPr>
              <m:t>e</m:t>
            </m:r>
            <m:r>
              <m:rPr>
                <m:sty m:val="p"/>
              </m:rPr>
              <m:t>cos</m:t>
            </m:r>
            <m:r>
              <m:rPr>
                <m:sty m:val="p"/>
              </m:rPr>
              <m:t>⁡</m:t>
            </m:r>
            <m:d>
              <m:dPr>
                <m:begChr m:val="("/>
                <m:endChr m:val=")"/>
                <m:ctrlPr>
                  <w:rPr>
                    <w:rFonts w:ascii="Cambria Math" w:hAnsi="Cambria Math"/>
                  </w:rPr>
                </m:ctrlPr>
              </m:dPr>
              <m:e>
                <m:r>
                  <m:rPr>
                    <m:sty m:val="i"/>
                  </m:rPr>
                  <m:t>θ</m:t>
                </m:r>
                <m:r>
                  <m:rPr>
                    <m:sty m:val="p"/>
                  </m:rPr>
                  <m:t>−</m:t>
                </m:r>
                <m:sSub>
                  <m:sSubPr/>
                  <m:e>
                    <m:r>
                      <m:rPr>
                        <m:sty m:val="i"/>
                      </m:rPr>
                      <m:t>θ</m:t>
                    </m:r>
                  </m:e>
                  <m:sub>
                    <m:r>
                      <m:rPr>
                        <m:sty m:val="p"/>
                      </m:rPr>
                      <m:t>0</m:t>
                    </m:r>
                  </m:sub>
                </m:sSub>
              </m:e>
            </m:d>
          </m:den>
        </m:f>
      </m:oMath>
      <w:r>
        <w:rPr>
          <w:rFonts w:eastAsia="Georgia" w:cs="Georgia" w:ascii="Georgia" w:hAnsi="Georgia"/>
        </w:rPr>
        <w:t xml:space="preserve"> où </w:t>
      </w:r>
      <m:oMath>
        <m:r>
          <m:rPr>
            <m:sty m:val="i"/>
          </m:rPr>
          <m:t>θ</m:t>
        </m:r>
      </m:oMath>
      <w:r>
        <w:rPr/>
        <w:t xml:space="preserve"> est l'angle polaire de la trajectoire et </w:t>
      </w:r>
      <m:oMath>
        <m:sSub>
          <m:sSubPr/>
          <m:e>
            <m:r>
              <m:rPr>
                <m:sty m:val="i"/>
              </m:rPr>
              <m:t>θ</m:t>
            </m:r>
          </m:e>
          <m:sub>
            <m:r>
              <m:rPr>
                <m:sty m:val="p"/>
              </m:rPr>
              <m:t>0</m:t>
            </m:r>
          </m:sub>
        </m:sSub>
      </m:oMath>
      <w:r>
        <w:rPr/>
        <w:t xml:space="preserve"> une constante.</w:t>
      </w:r>
      <w:r>
        <w:rPr/>
        <w:br w:type="textWrapping"/>
      </w:r>
      <w:r>
        <w:rPr>
          <w:rFonts w:eastAsia="Georgia" w:cs="Georgia" w:ascii="Georgia" w:hAnsi="Georgia"/>
        </w:rPr>
        <w:t xml:space="preserve">En déduire l'expression de </w:t>
      </w:r>
      <m:oMath>
        <m:sSub>
          <m:sSubPr/>
          <m:e>
            <m:r>
              <m:rPr>
                <m:sty m:val="i"/>
              </m:rPr>
              <m:t>E</m:t>
            </m:r>
          </m:e>
          <m:sub>
            <m:r>
              <m:rPr>
                <m:sty m:val="i"/>
              </m:rPr>
              <m:t>m</m:t>
            </m:r>
          </m:sub>
        </m:sSub>
      </m:oMath>
      <w:r>
        <w:rPr/>
        <w:t xml:space="preserve"> en fonction de </w:t>
      </w:r>
      <m:oMath>
        <m:r>
          <m:rPr>
            <m:sty m:val="i"/>
          </m:rPr>
          <m:t>M</m:t>
        </m:r>
        <m:r>
          <m:rPr>
            <m:sty m:val="p"/>
          </m:rPr>
          <m:t>,</m:t>
        </m:r>
        <m:sSub>
          <m:sSubPr/>
          <m:e>
            <m:r>
              <m:rPr>
                <m:sty m:val="i"/>
              </m:rPr>
              <m:t>M</m:t>
            </m:r>
          </m:e>
          <m:sub>
            <m:r>
              <m:rPr>
                <m:sty m:val="i"/>
              </m:rPr>
              <m:t>S</m:t>
            </m:r>
            <m:r>
              <m:rPr>
                <m:sty m:val="i"/>
              </m:rPr>
              <m:t>a</m:t>
            </m:r>
          </m:sub>
        </m:sSub>
        <m:r>
          <m:rPr>
            <m:sty m:val="p"/>
          </m:rPr>
          <m:t>,</m:t>
        </m:r>
        <m:r>
          <m:rPr>
            <m:scr m:val="script"/>
          </m:rPr>
          <m:t>G</m:t>
        </m:r>
        <m:r>
          <m:rPr>
            <m:sty m:val="p"/>
          </m:rPr>
          <m:t>,</m:t>
        </m:r>
        <m:sSubSup>
          <m:sSubSupPr/>
          <m:e>
            <m:r>
              <m:rPr>
                <m:sty m:val="i"/>
              </m:rPr>
              <m:t>E</m:t>
            </m:r>
          </m:e>
          <m:sub>
            <m:r>
              <m:rPr>
                <m:sty m:val="i"/>
              </m:rPr>
              <m:t>c</m:t>
            </m:r>
          </m:sub>
          <m:sup>
            <m:r>
              <m:rPr>
                <m:sty m:val="p"/>
              </m:rPr>
              <m:t>∗</m:t>
            </m:r>
          </m:sup>
        </m:sSubSup>
        <m:r>
          <m:rPr>
            <m:sty m:val="p"/>
          </m:rPr>
          <m:t>,</m:t>
        </m:r>
        <m:sSub>
          <m:sSubPr/>
          <m:e>
            <m:r>
              <m:rPr>
                <m:sty m:val="i"/>
              </m:rPr>
              <m:t>L</m:t>
            </m:r>
          </m:e>
          <m:sub>
            <m:r>
              <m:rPr>
                <m:nor/>
              </m:rPr>
              <m:t>Oorb </m:t>
            </m:r>
          </m:sub>
        </m:sSub>
      </m:oMath>
      <w:r>
        <w:rPr/>
        <w:t xml:space="preserve"> et </w:t>
      </w:r>
      <m:oMath>
        <m:r>
          <m:rPr>
            <m:sty m:val="i"/>
          </m:rPr>
          <m:t>e</m:t>
        </m:r>
      </m:oMath>
      <w:r>
        <w:rPr/>
        <w:t xml:space="preserve">.</w:t>
      </w:r>
      <w:r>
        <w:rPr/>
        <w:br w:type="textWrapping"/>
      </w:r>
      <w:r>
        <w:rPr>
          <w:rFonts w:eastAsia="Georgia" w:cs="Georgia" w:ascii="Georgia" w:hAnsi="Georgia"/>
        </w:rPr>
        <w:t xml:space="preserve">III.A.3) Le système {Saturne + nuage} est isolé, tandis que les chocs des particules du nuage entre elles provoquent une augmentation de l'énergie cinétique</w:t>
      </w:r>
      <w:r>
        <w:rPr/>
        <w:br w:type="textWrapping"/>
      </w:r>
      <w:r>
        <w:rPr>
          <w:rFonts w:eastAsia="Georgia" w:cs="Georgia" w:ascii="Georgia" w:hAnsi="Georgia"/>
        </w:rPr>
        <w:t xml:space="preserve">barycentrique. En déduire que la trajectoire de </w:t>
      </w:r>
      <m:oMath>
        <m:r>
          <m:rPr>
            <m:sty m:val="i"/>
          </m:rPr>
          <m:t>G</m:t>
        </m:r>
      </m:oMath>
      <w:r>
        <w:rPr/>
        <w:t xml:space="preserve"> se circularise au cours du temps.</w:t>
      </w:r>
    </w:p>
    <w:p>
      <w:pPr>
        <w:spacing w:line="271" w:before="330" w:lineRule="auto"/>
      </w:pPr>
      <w:r>
        <w:rPr>
          <w:rFonts w:eastAsia="Georgia" w:cs="Georgia" w:ascii="Georgia" w:hAnsi="Georgia"/>
          <w:b/>
          <w:sz w:val="42"/>
        </w:rPr>
        <w:t xml:space="preserve">III.B - Localisation équatoriale</w:t>
      </w:r>
    </w:p>
    <w:p>
      <w:pPr>
        <w:spacing w:after="220" w:lineRule="auto"/>
      </w:pPr>
      <w:r>
        <w:rPr>
          <w:rFonts w:eastAsia="Georgia" w:cs="Georgia" w:ascii="Georgia" w:hAnsi="Georgia"/>
        </w:rPr>
        <w:t xml:space="preserve">La trajectoire du nuage est à présent circulaire mais le plan du cercle, contenant le point </w:t>
      </w:r>
      <m:oMath>
        <m:r>
          <m:rPr>
            <m:sty m:val="i"/>
          </m:rPr>
          <m:t>O</m:t>
        </m:r>
      </m:oMath>
      <w:r>
        <w:rPr>
          <w:rFonts w:eastAsia="Georgia" w:cs="Georgia" w:ascii="Georgia" w:hAnsi="Georgia"/>
        </w:rPr>
        <w:t xml:space="preserve">, a une orientation quelconque. Pour expliquer que les anneaux évoluent dans le plan équatorial de Saturne, on tient compte de l'aplatissement de la planète.</w:t>
      </w:r>
      <w:r>
        <w:rPr/>
        <w:br w:type="textWrapping"/>
      </w:r>
      <w:r>
        <w:rPr>
          <w:rFonts w:eastAsia="Georgia" w:cs="Georgia" w:ascii="Georgia" w:hAnsi="Georgia"/>
        </w:rPr>
        <w:t xml:space="preserve">III.B.1) Expliquer qualitativement, mais précisément, pourquoi la rotation propre de Saturne est la cause de son aplatissement aux pôles.</w:t>
      </w:r>
      <w:r>
        <w:rPr/>
        <w:br w:type="textWrapping"/>
      </w:r>
      <w:r>
        <w:rPr>
          <w:rFonts w:eastAsia="Georgia" w:cs="Georgia" w:ascii="Georgia" w:hAnsi="Georgia"/>
        </w:rPr>
        <w:t xml:space="preserve">III.B.2) À cause de cet aplatissement, le champ gravitationnel de Saturne n'est plus exactement un champ newtonien. On modélise la répartition de la masse de Saturne par une sphère contenant deux cavités sphériques vides (Figure 3). Montrer que cette répartition crée le même</w:t>
      </w:r>
      <w:r>
        <w:rPr/>
        <w:br w:type="textWrapping"/>
      </w:r>
    </w:p>
    <w:p>
      <w:pPr>
        <w:spacing w:lineRule="auto"/>
        <w:jc w:val="center"/>
      </w:pPr>
      <w:r>
        <w:rPr/>
        <w:drawing>
          <wp:inline distB="0" distL="0" distR="0" distT="0">
            <wp:extent cx="5457825" cy="4476750"/>
            <wp:effectExtent b="0" l="0" r="0" t="0"/>
            <wp:docPr id="5" name="image-5e7d0dc1b75eefb8d6a2e7b42d338f55f29b9213.jpg"/>
            <a:graphic>
              <a:graphicData uri="http://schemas.openxmlformats.org/drawingml/2006/picture">
                <pic:pic>
                  <pic:nvPicPr>
                    <pic:cNvPr id="5" name="image-5e7d0dc1b75eefb8d6a2e7b42d338f55f29b9213.jpg" descr=""/>
                    <pic:cNvPicPr/>
                  </pic:nvPicPr>
                  <pic:blipFill>
                    <a:blip r:embed="rId9" cstate="print"/>
                    <a:srcRect b="0" l="0" r="0" t="0"/>
                    <a:stretch>
                      <a:fillRect/>
                    </a:stretch>
                  </pic:blipFill>
                  <pic:spPr>
                    <a:xfrm>
                      <a:off x="0" y="0"/>
                      <a:ext cx="5457825" cy="4476750"/>
                    </a:xfrm>
                    <a:prstGeom prst="rect"/>
                  </pic:spPr>
                </pic:pic>
              </a:graphicData>
            </a:graphic>
          </wp:inline>
        </w:drawing>
      </w:r>
    </w:p>
    <w:p>
      <w:pPr>
        <w:spacing w:after="220" w:lineRule="auto"/>
      </w:pPr>
      <w:r>
        <w:rPr/>
        <w:br w:type="textWrapping"/>
      </w:r>
      <w:r>
        <w:rPr>
          <w:rFonts w:eastAsia="Georgia" w:cs="Georgia" w:ascii="Georgia" w:hAnsi="Georgia"/>
        </w:rPr>
        <w:t xml:space="preserve">champ gravitationnel que la superposition des trois sphères ci-contre :</w:t>
      </w:r>
    </w:p>
    <w:p>
      <w:pPr>
        <w:numPr>
          <w:ilvl w:val="0"/>
          <w:numId w:val="2"/>
        </w:numPr>
        <w:spacing w:lineRule="auto"/>
      </w:pPr>
      <m:oMath>
        <m:d>
          <m:dPr>
            <m:begChr m:val="("/>
            <m:endChr m:val=")"/>
            <m:ctrlPr>
              <w:rPr>
                <w:rFonts w:ascii="Cambria Math" w:hAnsi="Cambria Math"/>
              </w:rPr>
            </m:ctrlPr>
          </m:dPr>
          <m:e>
            <m:sSub>
              <m:sSubPr/>
              <m:e>
                <m:r>
                  <m:rPr>
                    <m:sty m:val="i"/>
                  </m:rPr>
                  <m:t>S</m:t>
                </m:r>
              </m:e>
              <m:sub>
                <m:r>
                  <m:rPr>
                    <m:sty m:val="p"/>
                  </m:rPr>
                  <m:t>0</m:t>
                </m:r>
              </m:sub>
            </m:sSub>
          </m:e>
        </m:d>
      </m:oMath>
      <w:r>
        <w:rPr>
          <w:rFonts w:eastAsia="Georgia" w:cs="Georgia" w:ascii="Georgia" w:hAnsi="Georgia"/>
        </w:rPr>
        <w:t xml:space="preserve"> est homogène, de masse volumique </w:t>
      </w:r>
      <m:oMath>
        <m:r>
          <m:rPr>
            <m:sty m:val="i"/>
          </m:rPr>
          <m:t>ρ</m:t>
        </m:r>
        <m:r>
          <m:rPr>
            <m:sty m:val="p"/>
          </m:rPr>
          <m:t>&lt;</m:t>
        </m:r>
        <m:r>
          <m:rPr>
            <m:sty m:val="p"/>
          </m:rPr>
          <m:t>0</m:t>
        </m:r>
      </m:oMath>
      <w:r>
        <w:rPr/>
        <w:t xml:space="preserve">, de masse </w:t>
      </w:r>
      <m:oMath>
        <m:sSub>
          <m:sSubPr/>
          <m:e>
            <m:r>
              <m:rPr>
                <m:sty m:val="i"/>
              </m:rPr>
              <m:t>M</m:t>
            </m:r>
          </m:e>
          <m:sub>
            <m:r>
              <m:rPr>
                <m:sty m:val="p"/>
              </m:rPr>
              <m:t>0</m:t>
            </m:r>
          </m:sub>
        </m:sSub>
      </m:oMath>
      <w:r>
        <w:rPr/>
        <w:t xml:space="preserve">, de centre </w:t>
      </w:r>
      <m:oMath>
        <m:r>
          <m:rPr>
            <m:sty m:val="i"/>
          </m:rPr>
          <m:t>O</m:t>
        </m:r>
      </m:oMath>
      <w:r>
        <w:rPr/>
        <w:t xml:space="preserve">, de rayon </w:t>
      </w:r>
      <m:oMath>
        <m:sSub>
          <m:sSubPr/>
          <m:e>
            <m:r>
              <m:rPr>
                <m:sty m:val="i"/>
              </m:rPr>
              <m:t>R</m:t>
            </m:r>
          </m:e>
          <m:sub>
            <m:r>
              <m:rPr>
                <m:sty m:val="i"/>
              </m:rPr>
              <m:t>S</m:t>
            </m:r>
            <m:r>
              <m:rPr>
                <m:sty m:val="i"/>
              </m:rPr>
              <m:t>a</m:t>
            </m:r>
          </m:sub>
        </m:sSub>
      </m:oMath>
      <w:r>
        <w:rPr/>
        <w:t xml:space="preserve">;</w:t>
      </w:r>
    </w:p>
    <w:p>
      <w:pPr>
        <w:numPr>
          <w:ilvl w:val="0"/>
          <w:numId w:val="2"/>
        </w:numPr>
        <w:spacing w:lineRule="auto"/>
      </w:pPr>
      <w:r>
        <w:rPr/>
        <w:t xml:space="preserve">( </w:t>
      </w:r>
      <m:oMath>
        <m:sSub>
          <m:sSubPr/>
          <m:e>
            <m:r>
              <m:rPr>
                <m:sty m:val="i"/>
              </m:rPr>
              <m:t>S</m:t>
            </m:r>
          </m:e>
          <m:sub>
            <m:r>
              <m:rPr>
                <m:sty m:val="p"/>
              </m:rPr>
              <m:t>1</m:t>
            </m:r>
          </m:sub>
        </m:sSub>
      </m:oMath>
      <w:r>
        <w:rPr/>
        <w:t xml:space="preserve"> ) et ( </w:t>
      </w:r>
      <m:oMath>
        <m:sSub>
          <m:sSubPr/>
          <m:e>
            <m:r>
              <m:rPr>
                <m:sty m:val="i"/>
              </m:rPr>
              <m:t>S</m:t>
            </m:r>
          </m:e>
          <m:sub>
            <m:r>
              <m:rPr>
                <m:sty m:val="p"/>
              </m:rPr>
              <m:t>2</m:t>
            </m:r>
          </m:sub>
        </m:sSub>
      </m:oMath>
      <w:r>
        <w:rPr>
          <w:rFonts w:eastAsia="Georgia" w:cs="Georgia" w:ascii="Georgia" w:hAnsi="Georgia"/>
        </w:rPr>
        <w:t xml:space="preserve"> ) sont homogènes, de masse volumique </w:t>
      </w:r>
      <m:oMath>
        <m:r>
          <m:rPr>
            <m:sty m:val="p"/>
          </m:rPr>
          <m:t>−</m:t>
        </m:r>
        <m:r>
          <m:rPr>
            <m:sty m:val="i"/>
          </m:rPr>
          <m:t>ρ</m:t>
        </m:r>
      </m:oMath>
      <w:r>
        <w:rPr/>
        <w:t xml:space="preserve">, de masse </w:t>
      </w:r>
      <m:oMath>
        <m:r>
          <m:rPr>
            <m:sty m:val="p"/>
          </m:rPr>
          <m:t>−</m:t>
        </m:r>
        <m:r>
          <m:rPr>
            <m:sty m:val="i"/>
          </m:rPr>
          <m:t>m</m:t>
        </m:r>
      </m:oMath>
      <w:r>
        <w:rPr>
          <w:rFonts w:eastAsia="Georgia" w:cs="Georgia" w:ascii="Georgia" w:hAnsi="Georgia"/>
        </w:rPr>
        <w:t xml:space="preserve">, centrées sur </w:t>
      </w:r>
      <m:oMath>
        <m:r>
          <m:rPr>
            <m:sty m:val="i"/>
          </m:rPr>
          <m:t>A</m:t>
        </m:r>
      </m:oMath>
      <w:r>
        <w:rPr/>
        <w:t xml:space="preserve"> et </w:t>
      </w:r>
      <m:oMath>
        <m:r>
          <m:rPr>
            <m:sty m:val="i"/>
          </m:rPr>
          <m:t>B</m:t>
        </m:r>
      </m:oMath>
      <w:r>
        <w:rPr/>
        <w:t xml:space="preserve"> respectivement, de rayon </w:t>
      </w:r>
      <m:oMath>
        <m:r>
          <m:rPr>
            <m:sty m:val="i"/>
          </m:rPr>
          <m:t>R</m:t>
        </m:r>
        <m:r>
          <m:rPr>
            <m:sty m:val="p"/>
          </m:rPr>
          <m:t>=</m:t>
        </m:r>
        <m:sSub>
          <m:sSubPr/>
          <m:e>
            <m:r>
              <m:rPr>
                <m:sty m:val="i"/>
              </m:rPr>
              <m:t>R</m:t>
            </m:r>
          </m:e>
          <m:sub>
            <m:r>
              <m:rPr>
                <m:sty m:val="i"/>
              </m:rPr>
              <m:t>S</m:t>
            </m:r>
            <m:r>
              <m:rPr>
                <m:sty m:val="i"/>
              </m:rPr>
              <m:t>a</m:t>
            </m:r>
          </m:sub>
        </m:sSub>
        <m:r>
          <m:rPr>
            <m:sty m:val="p"/>
          </m:rPr>
          <m:t>−</m:t>
        </m:r>
        <m:r>
          <m:rPr>
            <m:sty m:val="i"/>
          </m:rPr>
          <m:t>b</m:t>
        </m:r>
      </m:oMath>
      <w:r>
        <w:rPr/>
        <w:t xml:space="preserve">.</w:t>
      </w:r>
      <w:r>
        <w:rPr/>
        <w:br w:type="textWrapping"/>
      </w:r>
      <w:r>
        <w:rPr/>
        <w:t xml:space="preserve">On pose </w:t>
      </w:r>
      <m:oMath>
        <m:r>
          <m:rPr>
            <m:sty m:val="i"/>
          </m:rPr>
          <m:t>b</m:t>
        </m:r>
        <m:r>
          <m:rPr>
            <m:sty m:val="p"/>
          </m:rPr>
          <m:t>=</m:t>
        </m:r>
        <m:r>
          <m:rPr>
            <m:sty m:val="i"/>
          </m:rPr>
          <m:t>O</m:t>
        </m:r>
        <m:r>
          <m:rPr>
            <m:sty m:val="i"/>
          </m:rPr>
          <m:t>A</m:t>
        </m:r>
        <m:r>
          <m:rPr>
            <m:sty m:val="p"/>
          </m:rPr>
          <m:t>=</m:t>
        </m:r>
        <m:r>
          <m:rPr>
            <m:sty m:val="i"/>
          </m:rPr>
          <m:t>O</m:t>
        </m:r>
        <m:r>
          <m:rPr>
            <m:sty m:val="i"/>
          </m:rPr>
          <m:t>B</m:t>
        </m:r>
      </m:oMath>
      <w:r>
        <w:rPr/>
        <w:t xml:space="preserve"> et </w:t>
      </w:r>
      <m:oMath>
        <m:sSub>
          <m:sSubPr/>
          <m:e>
            <m:r>
              <m:rPr>
                <m:sty m:val="i"/>
              </m:rPr>
              <m:t>M</m:t>
            </m:r>
          </m:e>
          <m:sub>
            <m:r>
              <m:rPr>
                <m:sty m:val="i"/>
              </m:rPr>
              <m:t>S</m:t>
            </m:r>
            <m:r>
              <m:rPr>
                <m:sty m:val="i"/>
              </m:rPr>
              <m:t>a</m:t>
            </m:r>
          </m:sub>
        </m:sSub>
        <m:r>
          <m:rPr>
            <m:sty m:val="p"/>
          </m:rPr>
          <m:t>=</m:t>
        </m:r>
        <m:sSub>
          <m:sSubPr/>
          <m:e>
            <m:r>
              <m:rPr>
                <m:sty m:val="i"/>
              </m:rPr>
              <m:t>M</m:t>
            </m:r>
          </m:e>
          <m:sub>
            <m:r>
              <m:rPr>
                <m:sty m:val="p"/>
              </m:rPr>
              <m:t>0</m:t>
            </m:r>
          </m:sub>
        </m:sSub>
        <m:r>
          <m:rPr>
            <m:sty m:val="p"/>
          </m:rPr>
          <m:t>−</m:t>
        </m:r>
        <m:r>
          <m:rPr>
            <m:sty m:val="p"/>
          </m:rPr>
          <m:t>2</m:t>
        </m:r>
        <m:r>
          <m:rPr>
            <m:sty m:val="i"/>
          </m:rPr>
          <m:t>m</m:t>
        </m:r>
      </m:oMath>
      <w:r>
        <w:rPr/>
        <w:t xml:space="preserve">.</w:t>
      </w:r>
      <w:r>
        <w:rPr/>
        <w:br w:type="textWrapping"/>
      </w:r>
      <w:r>
        <w:rPr/>
        <w:t xml:space="preserve">III.B.3)</w:t>
      </w:r>
      <w:r>
        <w:rPr/>
        <w:br w:type="textWrapping"/>
      </w:r>
      <w:r>
        <w:rPr/>
        <w:t xml:space="preserve">a) Exprimer le potentiel gravitationnel </w:t>
      </w:r>
      <m:oMath>
        <m:r>
          <m:rPr>
            <m:sty m:val="i"/>
          </m:rPr>
          <m:t>V</m:t>
        </m:r>
        <m:r>
          <m:rPr>
            <m:sty m:val="p"/>
          </m:rPr>
          <m:t>(</m:t>
        </m:r>
        <m:r>
          <m:rPr>
            <m:sty m:val="i"/>
          </m:rPr>
          <m:t>r</m:t>
        </m:r>
        <m:r>
          <m:rPr>
            <m:sty m:val="p"/>
          </m:rPr>
          <m:t>,</m:t>
        </m:r>
        <m:r>
          <m:rPr>
            <m:sty m:val="i"/>
          </m:rPr>
          <m:t>α</m:t>
        </m:r>
        <m:r>
          <m:rPr>
            <m:sty m:val="p"/>
          </m:rPr>
          <m:t>)</m:t>
        </m:r>
      </m:oMath>
      <w:r>
        <w:rPr/>
        <w:t xml:space="preserve"> en un point </w:t>
      </w:r>
      <m:oMath>
        <m:r>
          <m:rPr>
            <m:sty m:val="i"/>
          </m:rPr>
          <m:t>P</m:t>
        </m:r>
      </m:oMath>
      <w:r>
        <w:rPr>
          <w:rFonts w:eastAsia="Georgia" w:cs="Georgia" w:ascii="Georgia" w:hAnsi="Georgia"/>
        </w:rPr>
        <w:t xml:space="preserve"> de l'espace créé par Saturne en fonction des données précédentes.</w:t>
      </w:r>
      <w:r>
        <w:rPr/>
        <w:br w:type="textWrapping"/>
      </w:r>
      <w:r>
        <w:rPr>
          <w:rFonts w:eastAsia="Georgia" w:cs="Georgia" w:ascii="Georgia" w:hAnsi="Georgia"/>
        </w:rPr>
        <w:t xml:space="preserve">b) On se place loin de la planète c'est-à-dire tel que </w:t>
      </w:r>
      <m:oMath>
        <m:r>
          <m:rPr>
            <m:sty m:val="i"/>
          </m:rPr>
          <m:t>r</m:t>
        </m:r>
        <m:r>
          <m:rPr>
            <m:sty m:val="p"/>
          </m:rPr>
          <m:t>»</m:t>
        </m:r>
        <m:sSub>
          <m:sSubPr/>
          <m:e>
            <m:r>
              <m:rPr>
                <m:sty m:val="i"/>
              </m:rPr>
              <m:t>R</m:t>
            </m:r>
          </m:e>
          <m:sub>
            <m:r>
              <m:rPr>
                <m:sty m:val="i"/>
              </m:rPr>
              <m:t>S</m:t>
            </m:r>
            <m:r>
              <m:rPr>
                <m:sty m:val="i"/>
              </m:rPr>
              <m:t>a</m:t>
            </m:r>
          </m:sub>
        </m:sSub>
      </m:oMath>
      <w:r>
        <w:rPr/>
        <w:t xml:space="preserve">. Montrer que le potentiel </w:t>
      </w:r>
      <m:oMath>
        <m:r>
          <m:rPr>
            <m:sty m:val="i"/>
          </m:rPr>
          <m:t>V</m:t>
        </m:r>
        <m:r>
          <m:rPr>
            <m:sty m:val="p"/>
          </m:rPr>
          <m:t>(</m:t>
        </m:r>
        <m:r>
          <m:rPr>
            <m:sty m:val="i"/>
          </m:rPr>
          <m:t>r</m:t>
        </m:r>
        <m:r>
          <m:rPr>
            <m:sty m:val="p"/>
          </m:rPr>
          <m:t>,</m:t>
        </m:r>
        <m:r>
          <m:rPr>
            <m:sty m:val="i"/>
          </m:rPr>
          <m:t>α</m:t>
        </m:r>
        <m:r>
          <m:rPr>
            <m:sty m:val="p"/>
          </m:rPr>
          <m:t>)</m:t>
        </m:r>
      </m:oMath>
      <w:r>
        <w:rPr/>
        <w:t xml:space="preserve"> se met alors sous la forme :</w:t>
      </w:r>
    </w:p>
    <w:p>
      <w:pPr>
        <w:spacing w:after="220" w:lineRule="auto"/>
      </w:pPr>
      <m:oMathPara>
        <m:oMath>
          <m:r>
            <m:rPr>
              <m:sty m:val="i"/>
            </m:rPr>
            <m:t>V</m:t>
          </m:r>
          <m:r>
            <m:rPr>
              <m:sty m:val="p"/>
            </m:rPr>
            <m:t>(</m:t>
          </m:r>
          <m:r>
            <m:rPr>
              <m:sty m:val="i"/>
            </m:rPr>
            <m:t>r</m:t>
          </m:r>
          <m:r>
            <m:rPr>
              <m:sty m:val="p"/>
            </m:rPr>
            <m:t>,</m:t>
          </m:r>
          <m:r>
            <m:rPr>
              <m:sty m:val="i"/>
            </m:rPr>
            <m:t>α</m:t>
          </m:r>
          <m:r>
            <m:rPr>
              <m:sty m:val="p"/>
            </m:rPr>
            <m:t>)</m:t>
          </m:r>
          <m:r>
            <m:rPr>
              <m:sty m:val="p"/>
            </m:rPr>
            <m:t>=</m:t>
          </m:r>
          <m:r>
            <m:rPr>
              <m:sty m:val="p"/>
            </m:rPr>
            <m:t>−</m:t>
          </m:r>
          <m:f>
            <m:fPr>
              <m:ctrlPr>
                <w:rPr>
                  <w:rFonts w:ascii="Cambria Math" w:hAnsi="Cambria Math"/>
                </w:rPr>
              </m:ctrlPr>
            </m:fPr>
            <m:num>
              <m:r>
                <m:rPr>
                  <m:scr m:val="script"/>
                </m:rPr>
                <m:t>C</m:t>
              </m:r>
              <m:sSub>
                <m:sSubPr/>
                <m:e>
                  <m:r>
                    <m:rPr>
                      <m:sty m:val="i"/>
                    </m:rPr>
                    <m:t>M</m:t>
                  </m:r>
                </m:e>
                <m:sub>
                  <m:r>
                    <m:rPr>
                      <m:sty m:val="i"/>
                    </m:rPr>
                    <m:t>S</m:t>
                  </m:r>
                  <m:r>
                    <m:rPr>
                      <m:sty m:val="i"/>
                    </m:rPr>
                    <m:t>a</m:t>
                  </m:r>
                </m:sub>
              </m:sSub>
            </m:num>
            <m:den>
              <m:r>
                <m:rPr>
                  <m:sty m:val="i"/>
                </m:rPr>
                <m:t>r</m:t>
              </m:r>
            </m:den>
          </m:f>
          <m:d>
            <m:dPr>
              <m:begChr m:val="("/>
              <m:endChr m:val=")"/>
              <m:ctrlPr>
                <w:rPr>
                  <w:rFonts w:ascii="Cambria Math" w:hAnsi="Cambria Math"/>
                </w:rPr>
              </m:ctrlPr>
            </m:dPr>
            <m:e>
              <m:r>
                <m:rPr>
                  <m:sty m:val="p"/>
                </m:rPr>
                <m:t>1</m:t>
              </m:r>
              <m:r>
                <m:rPr>
                  <m:sty m:val="p"/>
                </m:rPr>
                <m:t>−</m:t>
              </m:r>
              <m:sSub>
                <m:sSubPr/>
                <m:e>
                  <m:r>
                    <m:rPr>
                      <m:sty m:val="i"/>
                    </m:rPr>
                    <m:t>J</m:t>
                  </m:r>
                </m:e>
                <m:sub>
                  <m:r>
                    <m:rPr>
                      <m:sty m:val="p"/>
                    </m:rPr>
                    <m:t>2</m:t>
                  </m:r>
                </m:sub>
              </m:sSub>
              <m:f>
                <m:fPr>
                  <m:ctrlPr>
                    <w:rPr>
                      <w:rFonts w:ascii="Cambria Math" w:hAnsi="Cambria Math"/>
                    </w:rPr>
                  </m:ctrlPr>
                </m:fPr>
                <m:num>
                  <m:sSubSup>
                    <m:sSubSupPr/>
                    <m:e>
                      <m:r>
                        <m:rPr>
                          <m:sty m:val="i"/>
                        </m:rPr>
                        <m:t>R</m:t>
                      </m:r>
                    </m:e>
                    <m:sub>
                      <m:r>
                        <m:rPr>
                          <m:sty m:val="i"/>
                        </m:rPr>
                        <m:t>S</m:t>
                      </m:r>
                      <m:r>
                        <m:rPr>
                          <m:sty m:val="i"/>
                        </m:rPr>
                        <m:t>a</m:t>
                      </m:r>
                    </m:sub>
                    <m:sup>
                      <m:r>
                        <m:rPr>
                          <m:sty m:val="p"/>
                        </m:rPr>
                        <m:t>2</m:t>
                      </m:r>
                    </m:sup>
                  </m:sSubSup>
                </m:num>
                <m:den>
                  <m:sSup>
                    <m:sSupPr/>
                    <m:e>
                      <m:r>
                        <m:rPr>
                          <m:sty m:val="i"/>
                        </m:rPr>
                        <m:t>r</m:t>
                      </m:r>
                    </m:e>
                    <m:sup>
                      <m:r>
                        <m:rPr>
                          <m:sty m:val="p"/>
                        </m:rPr>
                        <m:t>2</m:t>
                      </m:r>
                    </m:sup>
                  </m:sSup>
                </m:den>
              </m:f>
              <m:d>
                <m:dPr>
                  <m:begChr m:val="("/>
                  <m:endChr m:val=")"/>
                  <m:ctrlPr>
                    <w:rPr>
                      <w:rFonts w:ascii="Cambria Math" w:hAnsi="Cambria Math"/>
                    </w:rPr>
                  </m:ctrlPr>
                </m:dPr>
                <m:e>
                  <m:f>
                    <m:fPr>
                      <m:ctrlPr>
                        <w:rPr>
                          <w:rFonts w:ascii="Cambria Math" w:hAnsi="Cambria Math"/>
                        </w:rPr>
                      </m:ctrlPr>
                    </m:fPr>
                    <m:num>
                      <m:r>
                        <m:rPr>
                          <m:sty m:val="p"/>
                        </m:rPr>
                        <m:t>3</m:t>
                      </m:r>
                    </m:num>
                    <m:den>
                      <m:r>
                        <m:rPr>
                          <m:sty m:val="p"/>
                        </m:rPr>
                        <m:t>2</m:t>
                      </m:r>
                    </m:den>
                  </m:f>
                  <m:sSup>
                    <m:sSupPr/>
                    <m:e>
                      <m:r>
                        <m:rPr>
                          <m:sty m:val="p"/>
                        </m:rPr>
                        <m:t>sin</m:t>
                      </m:r>
                    </m:e>
                    <m:sup>
                      <m:r>
                        <m:rPr>
                          <m:sty m:val="p"/>
                        </m:rPr>
                        <m:t>2</m:t>
                      </m:r>
                    </m:sup>
                  </m:sSup>
                  <m:r>
                    <m:rPr>
                      <m:sty m:val="p"/>
                    </m:rPr>
                    <m:t>⁡</m:t>
                  </m:r>
                  <m:r>
                    <m:rPr>
                      <m:sty m:val="i"/>
                    </m:rPr>
                    <m:t>α</m:t>
                  </m:r>
                  <m:r>
                    <m:rPr>
                      <m:sty m:val="p"/>
                    </m:rPr>
                    <m:t>−</m:t>
                  </m:r>
                  <m:f>
                    <m:fPr>
                      <m:ctrlPr>
                        <w:rPr>
                          <w:rFonts w:ascii="Cambria Math" w:hAnsi="Cambria Math"/>
                        </w:rPr>
                      </m:ctrlPr>
                    </m:fPr>
                    <m:num>
                      <m:r>
                        <m:rPr>
                          <m:sty m:val="p"/>
                        </m:rPr>
                        <m:t>1</m:t>
                      </m:r>
                    </m:num>
                    <m:den>
                      <m:r>
                        <m:rPr>
                          <m:sty m:val="p"/>
                        </m:rPr>
                        <m:t>2</m:t>
                      </m:r>
                    </m:den>
                  </m:f>
                </m:e>
              </m:d>
            </m:e>
          </m:d>
        </m:oMath>
      </m:oMathPara>
    </w:p>
    <w:p>
      <w:pPr>
        <w:spacing w:after="220" w:lineRule="auto"/>
      </w:pPr>
      <w:r>
        <w:rPr>
          <w:rFonts w:eastAsia="Georgia" w:cs="Georgia" w:ascii="Georgia" w:hAnsi="Georgia"/>
        </w:rPr>
        <w:t xml:space="preserve">où </w:t>
      </w:r>
      <m:oMath>
        <m:sSub>
          <m:sSubPr/>
          <m:e>
            <m:r>
              <m:rPr>
                <m:sty m:val="i"/>
              </m:rPr>
              <m:t>J</m:t>
            </m:r>
          </m:e>
          <m:sub>
            <m:r>
              <m:rPr>
                <m:sty m:val="p"/>
              </m:rPr>
              <m:t>2</m:t>
            </m:r>
          </m:sub>
        </m:sSub>
      </m:oMath>
      <w:r>
        <w:rPr/>
        <w:t xml:space="preserve"> une constante positive dont on donnera l'expression en fonction de </w:t>
      </w:r>
      <m:oMath>
        <m:sSub>
          <m:sSubPr/>
          <m:e>
            <m:r>
              <m:rPr>
                <m:sty m:val="i"/>
              </m:rPr>
              <m:t>M</m:t>
            </m:r>
          </m:e>
          <m:sub>
            <m:r>
              <m:rPr>
                <m:sty m:val="i"/>
              </m:rPr>
              <m:t>S</m:t>
            </m:r>
            <m:r>
              <m:rPr>
                <m:sty m:val="i"/>
              </m:rPr>
              <m:t>a</m:t>
            </m:r>
          </m:sub>
        </m:sSub>
      </m:oMath>
      <w:r>
        <w:rPr/>
        <w:t xml:space="preserve">, </w:t>
      </w:r>
      <m:oMath>
        <m:r>
          <m:rPr>
            <m:sty m:val="i"/>
          </m:rPr>
          <m:t>m</m:t>
        </m:r>
        <m:r>
          <m:rPr>
            <m:sty m:val="p"/>
          </m:rPr>
          <m:t>,</m:t>
        </m:r>
        <m:sSub>
          <m:sSubPr/>
          <m:e>
            <m:r>
              <m:rPr>
                <m:sty m:val="i"/>
              </m:rPr>
              <m:t>R</m:t>
            </m:r>
          </m:e>
          <m:sub>
            <m:r>
              <m:rPr>
                <m:sty m:val="i"/>
              </m:rPr>
              <m:t>S</m:t>
            </m:r>
            <m:r>
              <m:rPr>
                <m:sty m:val="i"/>
              </m:rPr>
              <m:t>a</m:t>
            </m:r>
          </m:sub>
        </m:sSub>
      </m:oMath>
      <w:r>
        <w:rPr/>
        <w:t xml:space="preserve"> et </w:t>
      </w:r>
      <m:oMath>
        <m:r>
          <m:rPr>
            <m:sty m:val="i"/>
          </m:rPr>
          <m:t>b</m:t>
        </m:r>
      </m:oMath>
      <w:r>
        <w:rPr/>
        <w:t xml:space="preserve">.</w:t>
      </w:r>
      <w:r>
        <w:rPr/>
        <w:br w:type="textWrapping"/>
      </w:r>
      <w:r>
        <w:rPr>
          <w:rFonts w:eastAsia="Georgia" w:cs="Georgia" w:ascii="Georgia" w:hAnsi="Georgia"/>
        </w:rPr>
        <w:t xml:space="preserve">c) Application numerique : le rayon équatorial de Saturne ( </w:t>
      </w:r>
      <m:oMath>
        <m:sSub>
          <m:sSubPr/>
          <m:e>
            <m:r>
              <m:rPr>
                <m:sty m:val="i"/>
              </m:rPr>
              <m:t>R</m:t>
            </m:r>
          </m:e>
          <m:sub>
            <m:r>
              <m:rPr>
                <m:sty m:val="i"/>
              </m:rPr>
              <m:t>S</m:t>
            </m:r>
            <m:r>
              <m:rPr>
                <m:sty m:val="i"/>
              </m:rPr>
              <m:t>a</m:t>
            </m:r>
          </m:sub>
        </m:sSub>
      </m:oMath>
      <w:r>
        <w:rPr>
          <w:rFonts w:eastAsia="Georgia" w:cs="Georgia" w:ascii="Georgia" w:hAnsi="Georgia"/>
        </w:rPr>
        <w:t xml:space="preserve"> ) est supérieur de </w:t>
      </w:r>
      <m:oMath>
        <m:r>
          <m:rPr>
            <m:sty m:val="p"/>
          </m:rPr>
          <m:t>11</m:t>
        </m:r>
        <m:r>
          <m:rPr>
            <m:sty m:val="p"/>
          </m:rPr>
          <m:t>%</m:t>
        </m:r>
      </m:oMath>
      <w:r>
        <w:rPr/>
        <w:t xml:space="preserve"> au rayon polaire (b). Calculer la valeur de </w:t>
      </w:r>
      <m:oMath>
        <m:sSub>
          <m:sSubPr/>
          <m:e>
            <m:r>
              <m:rPr>
                <m:sty m:val="i"/>
              </m:rPr>
              <m:t>J</m:t>
            </m:r>
          </m:e>
          <m:sub>
            <m:r>
              <m:rPr>
                <m:sty m:val="p"/>
              </m:rPr>
              <m:t>2</m:t>
            </m:r>
          </m:sub>
        </m:sSub>
      </m:oMath>
      <w:r>
        <w:rPr/>
        <w:t xml:space="preserve">.</w:t>
      </w:r>
      <w:r>
        <w:rPr/>
        <w:br w:type="textWrapping"/>
      </w:r>
      <w:r>
        <w:rPr>
          <w:rFonts w:eastAsia="Georgia" w:cs="Georgia" w:ascii="Georgia" w:hAnsi="Georgia"/>
        </w:rPr>
        <w:t xml:space="preserve">III.B.4) Quelle est l'expression de l'énergie mécanique </w:t>
      </w:r>
      <m:oMath>
        <m:sSub>
          <m:sSubPr/>
          <m:e>
            <m:r>
              <m:rPr>
                <m:sty m:val="i"/>
              </m:rPr>
              <m:t>E</m:t>
            </m:r>
          </m:e>
          <m:sub>
            <m:r>
              <m:rPr>
                <m:sty m:val="i"/>
              </m:rPr>
              <m:t>m</m:t>
            </m:r>
          </m:sub>
        </m:sSub>
      </m:oMath>
      <w:r>
        <w:rPr/>
        <w:t xml:space="preserve"> du nuage, en fonction de </w:t>
      </w:r>
      <m:oMath>
        <m:r>
          <m:rPr>
            <m:sty m:val="i"/>
          </m:rPr>
          <m:t>M</m:t>
        </m:r>
        <m:r>
          <m:rPr>
            <m:sty m:val="p"/>
          </m:rPr>
          <m:t>,</m:t>
        </m:r>
        <m:r>
          <m:rPr>
            <m:sty m:val="i"/>
          </m:rPr>
          <m:t>V</m:t>
        </m:r>
        <m:r>
          <m:rPr>
            <m:sty m:val="p"/>
          </m:rPr>
          <m:t>(</m:t>
        </m:r>
        <m:r>
          <m:rPr>
            <m:sty m:val="i"/>
          </m:rPr>
          <m:t>r</m:t>
        </m:r>
        <m:r>
          <m:rPr>
            <m:sty m:val="p"/>
          </m:rPr>
          <m:t>,</m:t>
        </m:r>
        <m:r>
          <m:rPr>
            <m:sty m:val="i"/>
          </m:rPr>
          <m:t>α</m:t>
        </m:r>
        <m:r>
          <m:rPr>
            <m:sty m:val="p"/>
          </m:rPr>
          <m:t>)</m:t>
        </m:r>
        <m:r>
          <m:rPr>
            <m:sty m:val="p"/>
          </m:rPr>
          <m:t>,</m:t>
        </m:r>
        <m:r>
          <m:rPr>
            <m:sty m:val="i"/>
          </m:rPr>
          <m:t>r</m:t>
        </m:r>
        <m:r>
          <m:rPr>
            <m:sty m:val="p"/>
          </m:rPr>
          <m:t>,</m:t>
        </m:r>
        <m:r>
          <m:rPr>
            <m:scr m:val="script"/>
          </m:rPr>
          <m:t>G</m:t>
        </m:r>
        <m:r>
          <m:rPr>
            <m:sty m:val="p"/>
          </m:rPr>
          <m:t>,</m:t>
        </m:r>
        <m:sSubSup>
          <m:sSubSupPr/>
          <m:e>
            <m:r>
              <m:rPr>
                <m:sty m:val="i"/>
              </m:rPr>
              <m:t>E</m:t>
            </m:r>
          </m:e>
          <m:sub>
            <m:r>
              <m:rPr>
                <m:sty m:val="i"/>
              </m:rPr>
              <m:t>c</m:t>
            </m:r>
          </m:sub>
          <m:sup>
            <m:r>
              <m:rPr>
                <m:sty m:val="p"/>
              </m:rPr>
              <m:t>∗</m:t>
            </m:r>
          </m:sup>
        </m:sSubSup>
      </m:oMath>
      <w:r>
        <w:rPr/>
        <w:t xml:space="preserve"> et </w:t>
      </w:r>
      <m:oMath>
        <m:sSub>
          <m:sSubPr/>
          <m:e>
            <m:r>
              <m:rPr>
                <m:sty m:val="i"/>
              </m:rPr>
              <m:t>L</m:t>
            </m:r>
          </m:e>
          <m:sub>
            <m:r>
              <m:rPr>
                <m:nor/>
              </m:rPr>
              <m:t>Oorb </m:t>
            </m:r>
          </m:sub>
        </m:sSub>
      </m:oMath>
      <w:r>
        <w:rPr/>
        <w:t xml:space="preserve"> ?</w:t>
      </w:r>
      <w:r>
        <w:rPr/>
        <w:br w:type="textWrapping"/>
      </w:r>
      <w:r>
        <w:rPr>
          <w:rFonts w:eastAsia="Georgia" w:cs="Georgia" w:ascii="Georgia" w:hAnsi="Georgia"/>
        </w:rPr>
        <w:t xml:space="preserve">III.B.5) Les conditions d'évolution sont les mêmes que dans la question III.A.3. Montrer qu'alors la trajectoire se rapproche du plan équatorial de Saturne.</w:t>
      </w:r>
    </w:p>
    <w:p>
      <w:pPr>
        <w:spacing w:line="271" w:before="330" w:lineRule="auto"/>
      </w:pPr>
      <w:r>
        <w:rPr>
          <w:rFonts w:eastAsia="Georgia" w:cs="Georgia" w:ascii="Georgia" w:hAnsi="Georgia"/>
          <w:b/>
          <w:sz w:val="42"/>
        </w:rPr>
        <w:t xml:space="preserve">III.C - Étalement du nuage</w:t>
      </w:r>
    </w:p>
    <w:p>
      <w:pPr>
        <w:spacing w:after="220" w:lineRule="auto"/>
      </w:pPr>
      <w:r>
        <w:rPr>
          <w:rFonts w:eastAsia="Georgia" w:cs="Georgia" w:ascii="Georgia" w:hAnsi="Georgia"/>
        </w:rPr>
        <w:t xml:space="preserve">Le nuage est encore compact et peu étendu. Son centre de masse </w:t>
      </w:r>
      <m:oMath>
        <m:r>
          <m:rPr>
            <m:sty m:val="i"/>
          </m:rPr>
          <m:t>G</m:t>
        </m:r>
      </m:oMath>
      <w:r>
        <w:rPr>
          <w:rFonts w:eastAsia="Georgia" w:cs="Georgia" w:ascii="Georgia" w:hAnsi="Georgia"/>
        </w:rPr>
        <w:t xml:space="preserve"> suit une trajectoire circulaire dans le plan équatorial de Saturne. Cette planète exerce une force newtonienne sur le nuage. Le nuage est d'abord concentré en une masse quasi ponctuelle. Les collisions entre les particules vont étaler ce nuage tout en conservant son moment cinétique orbital </w:t>
      </w:r>
      <m:oMath>
        <m:sSub>
          <m:sSubPr/>
          <m:e>
            <m:r>
              <m:rPr>
                <m:sty m:val="i"/>
              </m:rPr>
              <m:t>L</m:t>
            </m:r>
          </m:e>
          <m:sub>
            <m:r>
              <m:rPr>
                <m:nor/>
              </m:rPr>
              <m:t>Oorb </m:t>
            </m:r>
          </m:sub>
        </m:sSub>
      </m:oMath>
      <w:r>
        <w:rPr>
          <w:rFonts w:eastAsia="Georgia" w:cs="Georgia" w:ascii="Georgia" w:hAnsi="Georgia"/>
        </w:rPr>
        <w:t xml:space="preserve">. On considère que les particules du nuage ont formé un anneau très fin homogène, de rayon </w:t>
      </w:r>
      <m:oMath>
        <m:sSub>
          <m:sSubPr/>
          <m:e>
            <m:r>
              <m:rPr>
                <m:sty m:val="i"/>
              </m:rPr>
              <m:t>r</m:t>
            </m:r>
          </m:e>
          <m:sub>
            <m:r>
              <m:rPr>
                <m:sty m:val="p"/>
              </m:rPr>
              <m:t>0</m:t>
            </m:r>
          </m:sub>
        </m:sSub>
        <m:r>
          <m:rPr>
            <m:sty m:val="p"/>
          </m:rPr>
          <m:t>=</m:t>
        </m:r>
        <m:r>
          <m:rPr>
            <m:sty m:val="p"/>
          </m:rPr>
          <m:t>150000</m:t>
        </m:r>
        <m:r>
          <m:rPr>
            <m:nor/>
          </m:rPr>
          <m:t xml:space="preserve"> </m:t>
        </m:r>
        <m:r>
          <m:rPr>
            <m:sty m:val="p"/>
          </m:rPr>
          <m:t>km</m:t>
        </m:r>
      </m:oMath>
      <w:r>
        <w:rPr/>
        <w:t xml:space="preserve">.</w:t>
      </w:r>
      <w:r>
        <w:rPr/>
        <w:br w:type="textWrapping"/>
      </w:r>
      <w:r>
        <w:rPr>
          <w:rFonts w:eastAsia="Georgia" w:cs="Georgia" w:ascii="Georgia" w:hAnsi="Georgia"/>
        </w:rPr>
        <w:t xml:space="preserve">III.C.1) Exprimer le moment cinétique orbital </w:t>
      </w:r>
      <m:oMath>
        <m:sSub>
          <m:sSubPr/>
          <m:e>
            <m:r>
              <m:rPr>
                <m:sty m:val="i"/>
              </m:rPr>
              <m:t>L</m:t>
            </m:r>
          </m:e>
          <m:sub>
            <m:r>
              <m:rPr>
                <m:nor/>
              </m:rPr>
              <m:t>Oorb </m:t>
            </m:r>
          </m:sub>
        </m:sSub>
      </m:oMath>
      <w:r>
        <w:rPr/>
        <w:t xml:space="preserve"> en </w:t>
      </w:r>
      <m:oMath>
        <m:r>
          <m:rPr>
            <m:sty m:val="i"/>
          </m:rPr>
          <m:t>O</m:t>
        </m:r>
      </m:oMath>
      <w:r>
        <w:rPr>
          <w:rFonts w:eastAsia="Georgia" w:cs="Georgia" w:ascii="Georgia" w:hAnsi="Georgia"/>
        </w:rPr>
        <w:t xml:space="preserve"> et son énergie mécanique </w:t>
      </w:r>
      <m:oMath>
        <m:sSub>
          <m:sSubPr/>
          <m:e>
            <m:r>
              <m:rPr>
                <m:sty m:val="i"/>
              </m:rPr>
              <m:t>E</m:t>
            </m:r>
          </m:e>
          <m:sub>
            <m:r>
              <m:rPr>
                <m:sty m:val="i"/>
              </m:rPr>
              <m:t>m</m:t>
            </m:r>
          </m:sub>
        </m:sSub>
      </m:oMath>
      <w:r>
        <w:rPr/>
        <w:t xml:space="preserve"> de l'anneau en fonction de </w:t>
      </w:r>
      <m:oMath>
        <m:r>
          <m:rPr>
            <m:scr m:val="script"/>
          </m:rPr>
          <m:t>G</m:t>
        </m:r>
        <m:r>
          <m:rPr>
            <m:sty m:val="p"/>
          </m:rPr>
          <m:t>,</m:t>
        </m:r>
        <m:sSub>
          <m:sSubPr/>
          <m:e>
            <m:r>
              <m:rPr>
                <m:sty m:val="i"/>
              </m:rPr>
              <m:t>M</m:t>
            </m:r>
          </m:e>
          <m:sub>
            <m:r>
              <m:rPr>
                <m:sty m:val="i"/>
              </m:rPr>
              <m:t>S</m:t>
            </m:r>
            <m:r>
              <m:rPr>
                <m:sty m:val="i"/>
              </m:rPr>
              <m:t>a</m:t>
            </m:r>
          </m:sub>
        </m:sSub>
        <m:r>
          <m:rPr>
            <m:sty m:val="p"/>
          </m:rPr>
          <m:t>,</m:t>
        </m:r>
        <m:r>
          <m:rPr>
            <m:sty m:val="i"/>
          </m:rPr>
          <m:t>M</m:t>
        </m:r>
      </m:oMath>
      <w:r>
        <w:rPr/>
        <w:t xml:space="preserve"> et </w:t>
      </w:r>
      <m:oMath>
        <m:sSub>
          <m:sSubPr/>
          <m:e>
            <m:r>
              <m:rPr>
                <m:sty m:val="i"/>
              </m:rPr>
              <m:t>r</m:t>
            </m:r>
          </m:e>
          <m:sub>
            <m:r>
              <m:rPr>
                <m:sty m:val="p"/>
              </m:rPr>
              <m:t>0</m:t>
            </m:r>
          </m:sub>
        </m:sSub>
      </m:oMath>
      <w:r>
        <w:rPr/>
        <w:t xml:space="preserve">.</w:t>
      </w:r>
      <w:r>
        <w:rPr/>
        <w:br w:type="textWrapping"/>
      </w:r>
      <w:r>
        <w:rPr>
          <w:rFonts w:eastAsia="Georgia" w:cs="Georgia" w:ascii="Georgia" w:hAnsi="Georgia"/>
        </w:rPr>
        <w:t xml:space="preserve">III.C.2) L'anneau fin va s'étaler en un anneau plat, dans le plan équatorial du fait de la dissipation de son énergie mécanique par le biais des collisions entre particules. On suppose que cet anneau plat est homogène, de masse surfacique </w:t>
      </w:r>
      <m:oMath>
        <m:r>
          <m:rPr>
            <m:sty m:val="i"/>
          </m:rPr>
          <m:t>σ</m:t>
        </m:r>
      </m:oMath>
      <w:r>
        <w:rPr>
          <w:rFonts w:eastAsia="Georgia" w:cs="Georgia" w:ascii="Georgia" w:hAnsi="Georgia"/>
        </w:rPr>
        <w:t xml:space="preserve">, et qu'il s'étend de la distance </w:t>
      </w:r>
      <m:oMath>
        <m:sSub>
          <m:sSubPr/>
          <m:e>
            <m:r>
              <m:rPr>
                <m:sty m:val="i"/>
              </m:rPr>
              <m:t>r</m:t>
            </m:r>
          </m:e>
          <m:sub>
            <m:r>
              <m:rPr>
                <m:sty m:val="p"/>
              </m:rPr>
              <m:t>1</m:t>
            </m:r>
          </m:sub>
        </m:sSub>
      </m:oMath>
      <w:r>
        <w:rPr>
          <w:rFonts w:eastAsia="Georgia" w:cs="Georgia" w:ascii="Georgia" w:hAnsi="Georgia"/>
        </w:rPr>
        <w:t xml:space="preserve"> à </w:t>
      </w:r>
      <m:oMath>
        <m:sSub>
          <m:sSubPr/>
          <m:e>
            <m:r>
              <m:rPr>
                <m:sty m:val="i"/>
              </m:rPr>
              <m:t>r</m:t>
            </m:r>
          </m:e>
          <m:sub>
            <m:r>
              <m:rPr>
                <m:sty m:val="p"/>
              </m:rPr>
              <m:t>2</m:t>
            </m:r>
          </m:sub>
        </m:sSub>
      </m:oMath>
      <w:r>
        <w:rPr/>
        <w:t xml:space="preserve"> de </w:t>
      </w:r>
      <m:oMath>
        <m:r>
          <m:rPr>
            <m:sty m:val="i"/>
          </m:rPr>
          <m:t>O</m:t>
        </m:r>
      </m:oMath>
      <w:r>
        <w:rPr/>
        <w:t xml:space="preserve">. Exprimer le champ des vitesses </w:t>
      </w:r>
      <m:oMath>
        <m:r>
          <m:rPr>
            <m:sty m:val="i"/>
          </m:rPr>
          <m:t>v</m:t>
        </m:r>
        <m:r>
          <m:rPr>
            <m:sty m:val="p"/>
          </m:rPr>
          <m:t>(</m:t>
        </m:r>
        <m:r>
          <m:rPr>
            <m:sty m:val="i"/>
          </m:rPr>
          <m:t>r</m:t>
        </m:r>
        <m:r>
          <m:rPr>
            <m:sty m:val="p"/>
          </m:rPr>
          <m:t>)</m:t>
        </m:r>
      </m:oMath>
      <w:r>
        <w:rPr/>
        <w:t xml:space="preserve"> pour </w:t>
      </w:r>
      <m:oMath>
        <m:sSub>
          <m:sSubPr/>
          <m:e>
            <m:r>
              <m:rPr>
                <m:sty m:val="i"/>
              </m:rPr>
              <m:t>r</m:t>
            </m:r>
          </m:e>
          <m:sub>
            <m:r>
              <m:rPr>
                <m:sty m:val="p"/>
              </m:rPr>
              <m:t>1</m:t>
            </m:r>
          </m:sub>
        </m:sSub>
        <m:r>
          <m:rPr>
            <m:sty m:val="p"/>
          </m:rPr>
          <m:t>&lt;</m:t>
        </m:r>
        <m:r>
          <m:rPr>
            <m:sty m:val="i"/>
          </m:rPr>
          <m:t>r</m:t>
        </m:r>
        <m:r>
          <m:rPr>
            <m:sty m:val="p"/>
          </m:rPr>
          <m:t>&lt;</m:t>
        </m:r>
        <m:sSub>
          <m:sSubPr/>
          <m:e>
            <m:r>
              <m:rPr>
                <m:sty m:val="i"/>
              </m:rPr>
              <m:t>r</m:t>
            </m:r>
          </m:e>
          <m:sub>
            <m:r>
              <m:rPr>
                <m:sty m:val="p"/>
              </m:rPr>
              <m:t>2</m:t>
            </m:r>
          </m:sub>
        </m:sSub>
      </m:oMath>
      <w:r>
        <w:rPr>
          <w:rFonts w:eastAsia="Georgia" w:cs="Georgia" w:ascii="Georgia" w:hAnsi="Georgia"/>
        </w:rPr>
        <w:t xml:space="preserve">. En déduire l'expression du moment cinétique </w:t>
      </w:r>
      <m:oMath>
        <m:sSub>
          <m:sSubPr/>
          <m:e>
            <m:r>
              <m:rPr>
                <m:sty m:val="i"/>
              </m:rPr>
              <m:t>L</m:t>
            </m:r>
          </m:e>
          <m:sub>
            <m:r>
              <m:rPr>
                <m:sty m:val="i"/>
              </m:rPr>
              <m:t>o</m:t>
            </m:r>
          </m:sub>
        </m:sSub>
        <m:sSup>
          <m:sSupPr/>
          <m:e>
            <m:r>
              <m:t xml:space="preserve"> </m:t>
            </m:r>
          </m:e>
          <m:sup>
            <m:r>
              <m:rPr>
                <m:sty m:val="i"/>
              </m:rPr>
              <m:t>′</m:t>
            </m:r>
          </m:sup>
        </m:sSup>
      </m:oMath>
      <w:r>
        <w:rPr/>
        <w:t xml:space="preserve"> en </w:t>
      </w:r>
      <m:oMath>
        <m:r>
          <m:rPr>
            <m:sty m:val="i"/>
          </m:rPr>
          <m:t>O</m:t>
        </m:r>
      </m:oMath>
      <w:r>
        <w:rPr>
          <w:rFonts w:eastAsia="Georgia" w:cs="Georgia" w:ascii="Georgia" w:hAnsi="Georgia"/>
        </w:rPr>
        <w:t xml:space="preserve"> et de l'énergie mécanique </w:t>
      </w:r>
      <m:oMath>
        <m:sSub>
          <m:sSubPr/>
          <m:e>
            <m:r>
              <m:rPr>
                <m:sty m:val="i"/>
              </m:rPr>
              <m:t>E</m:t>
            </m:r>
          </m:e>
          <m:sub>
            <m:r>
              <m:rPr>
                <m:sty m:val="i"/>
              </m:rPr>
              <m:t>m</m:t>
            </m:r>
          </m:sub>
        </m:sSub>
      </m:oMath>
      <w:r>
        <w:rPr/>
        <w:t xml:space="preserve"> ' de l'anneau en fonction de </w:t>
      </w:r>
      <m:oMath>
        <m:r>
          <m:rPr>
            <m:scr m:val="script"/>
          </m:rPr>
          <m:t>G</m:t>
        </m:r>
        <m:r>
          <m:rPr>
            <m:sty m:val="p"/>
          </m:rPr>
          <m:t>,</m:t>
        </m:r>
        <m:sSub>
          <m:sSubPr/>
          <m:e>
            <m:r>
              <m:rPr>
                <m:sty m:val="i"/>
              </m:rPr>
              <m:t>M</m:t>
            </m:r>
          </m:e>
          <m:sub>
            <m:r>
              <m:rPr>
                <m:sty m:val="i"/>
              </m:rPr>
              <m:t>S</m:t>
            </m:r>
            <m:r>
              <m:rPr>
                <m:sty m:val="i"/>
              </m:rPr>
              <m:t>a</m:t>
            </m:r>
          </m:sub>
        </m:sSub>
        <m:r>
          <m:rPr>
            <m:sty m:val="p"/>
          </m:rPr>
          <m:t>,</m:t>
        </m:r>
        <m:r>
          <m:rPr>
            <m:sty m:val="i"/>
          </m:rPr>
          <m:t>M</m:t>
        </m:r>
        <m:r>
          <m:rPr>
            <m:sty m:val="p"/>
          </m:rPr>
          <m:t>,</m:t>
        </m:r>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w:t>
      </w:r>
      <w:r>
        <w:rPr/>
        <w:br w:type="textWrapping"/>
      </w:r>
      <w:r>
        <w:rPr/>
        <w:t xml:space="preserve">III.C.3)</w:t>
      </w:r>
      <w:r>
        <w:rPr/>
        <w:br w:type="textWrapping"/>
      </w:r>
      <w:r>
        <w:rPr>
          <w:rFonts w:eastAsia="Georgia" w:cs="Georgia" w:ascii="Georgia" w:hAnsi="Georgia"/>
        </w:rPr>
        <w:t xml:space="preserve">a) Montrer que la conservation du moment cinétique de l'anneau implique que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sont liés. Exprimer cette relation sous la forme</w:t>
      </w:r>
    </w:p>
    <w:p>
      <w:pPr>
        <w:spacing w:after="220" w:lineRule="auto"/>
      </w:pPr>
      <m:oMathPara>
        <m:oMath>
          <m:f>
            <m:fPr>
              <m:ctrlPr>
                <w:rPr>
                  <w:rFonts w:ascii="Cambria Math" w:hAnsi="Cambria Math"/>
                </w:rPr>
              </m:ctrlPr>
            </m:fPr>
            <m:num>
              <m:sSub>
                <m:sSubPr/>
                <m:e>
                  <m:r>
                    <m:rPr>
                      <m:sty m:val="i"/>
                    </m:rPr>
                    <m:t>r</m:t>
                  </m:r>
                </m:e>
                <m:sub>
                  <m:r>
                    <m:rPr>
                      <m:sty m:val="p"/>
                    </m:rPr>
                    <m:t>1</m:t>
                  </m:r>
                </m:sub>
              </m:sSub>
            </m:num>
            <m:den>
              <m:sSub>
                <m:sSubPr/>
                <m:e>
                  <m:r>
                    <m:rPr>
                      <m:sty m:val="i"/>
                    </m:rPr>
                    <m:t>r</m:t>
                  </m:r>
                </m:e>
                <m:sub>
                  <m:r>
                    <m:rPr>
                      <m:sty m:val="p"/>
                    </m:rPr>
                    <m:t>0</m:t>
                  </m:r>
                </m:sub>
              </m:sSub>
            </m:den>
          </m:f>
          <m:r>
            <m:rPr>
              <m:sty m:val="p"/>
            </m:rPr>
            <m:t>=</m:t>
          </m:r>
          <m:r>
            <m:rPr>
              <m:sty m:val="i"/>
            </m:rPr>
            <m:t>f</m:t>
          </m:r>
          <m:r>
            <m:rPr>
              <m:sty m:val="p"/>
            </m:rPr>
            <m:t>(</m:t>
          </m:r>
          <m:r>
            <m:rPr>
              <m:sty m:val="i"/>
            </m:rPr>
            <m:t>X</m:t>
          </m:r>
          <m:r>
            <m:rPr>
              <m:sty m:val="p"/>
            </m:rPr>
            <m:t>)</m:t>
          </m:r>
          <m:r>
            <m:rPr>
              <m:nor/>
            </m:rPr>
            <m:t> où </m:t>
          </m:r>
          <m:r>
            <m:rPr>
              <m:sty m:val="i"/>
            </m:rPr>
            <m:t>X</m:t>
          </m:r>
          <m:r>
            <m:rPr>
              <m:sty m:val="p"/>
            </m:rPr>
            <m:t>=</m:t>
          </m:r>
          <m:f>
            <m:fPr>
              <m:ctrlPr>
                <w:rPr>
                  <w:rFonts w:ascii="Cambria Math" w:hAnsi="Cambria Math"/>
                </w:rPr>
              </m:ctrlPr>
            </m:fPr>
            <m:num>
              <m:sSub>
                <m:sSubPr/>
                <m:e>
                  <m:r>
                    <m:rPr>
                      <m:sty m:val="i"/>
                    </m:rPr>
                    <m:t>r</m:t>
                  </m:r>
                </m:e>
                <m:sub>
                  <m:r>
                    <m:rPr>
                      <m:sty m:val="p"/>
                    </m:rPr>
                    <m:t>2</m:t>
                  </m:r>
                </m:sub>
              </m:sSub>
            </m:num>
            <m:den>
              <m:sSub>
                <m:sSubPr/>
                <m:e>
                  <m:r>
                    <m:rPr>
                      <m:sty m:val="i"/>
                    </m:rPr>
                    <m:t>r</m:t>
                  </m:r>
                </m:e>
                <m:sub>
                  <m:r>
                    <m:rPr>
                      <m:sty m:val="p"/>
                    </m:rPr>
                    <m:t>1</m:t>
                  </m:r>
                </m:sub>
              </m:sSub>
            </m:den>
          </m:f>
          <m:r>
            <m:rPr>
              <m:nor/>
            </m:rPr>
            <m:t>. Donner l'expression de </m:t>
          </m:r>
          <m:r>
            <m:rPr>
              <m:sty m:val="i"/>
            </m:rPr>
            <m:t>f</m:t>
          </m:r>
          <m:r>
            <m:rPr>
              <m:sty m:val="p"/>
            </m:rPr>
            <m:t>(</m:t>
          </m:r>
          <m:r>
            <m:rPr>
              <m:sty m:val="i"/>
            </m:rPr>
            <m:t>X</m:t>
          </m:r>
          <m:r>
            <m:rPr>
              <m:sty m:val="p"/>
            </m:rPr>
            <m:t>)</m:t>
          </m:r>
          <m:r>
            <m:rPr>
              <m:nor/>
            </m:rPr>
            <m:t>. </m:t>
          </m:r>
        </m:oMath>
      </m:oMathPara>
    </w:p>
    <w:p>
      <w:pPr>
        <w:spacing w:after="220" w:lineRule="auto"/>
      </w:pPr>
      <w:r>
        <w:rPr>
          <w:rFonts w:eastAsia="Georgia" w:cs="Georgia" w:ascii="Georgia" w:hAnsi="Georgia"/>
        </w:rPr>
        <w:t xml:space="preserve">b) Exprimer la variation relative d'énergie mécanique</w:t>
      </w:r>
    </w:p>
    <w:p>
      <w:pPr>
        <w:spacing w:after="220" w:lineRule="auto"/>
      </w:pPr>
      <m:oMathPara>
        <m:oMath>
          <m:f>
            <m:fPr>
              <m:ctrlPr>
                <w:rPr>
                  <w:rFonts w:ascii="Cambria Math" w:hAnsi="Cambria Math"/>
                </w:rPr>
              </m:ctrlPr>
            </m:fPr>
            <m:num>
              <m:r>
                <m:rPr>
                  <m:sty m:val="p"/>
                </m:rPr>
                <m:t>Δ</m:t>
              </m:r>
              <m:sSub>
                <m:sSubPr/>
                <m:e>
                  <m:r>
                    <m:rPr>
                      <m:sty m:val="i"/>
                    </m:rPr>
                    <m:t>E</m:t>
                  </m:r>
                </m:e>
                <m:sub>
                  <m:r>
                    <m:rPr>
                      <m:sty m:val="i"/>
                    </m:rPr>
                    <m:t>m</m:t>
                  </m:r>
                </m:sub>
              </m:sSub>
            </m:num>
            <m:den>
              <m:sSub>
                <m:sSubPr/>
                <m:e>
                  <m:r>
                    <m:rPr>
                      <m:sty m:val="i"/>
                    </m:rPr>
                    <m:t>E</m:t>
                  </m:r>
                </m:e>
                <m:sub>
                  <m:r>
                    <m:rPr>
                      <m:sty m:val="i"/>
                    </m:rPr>
                    <m:t>m</m:t>
                  </m:r>
                </m:sub>
              </m:sSub>
            </m:den>
          </m:f>
          <m:r>
            <m:rPr>
              <m:sty m:val="p"/>
            </m:rPr>
            <m:t>=</m:t>
          </m:r>
          <m:f>
            <m:fPr>
              <m:ctrlPr>
                <w:rPr>
                  <w:rFonts w:ascii="Cambria Math" w:hAnsi="Cambria Math"/>
                </w:rPr>
              </m:ctrlPr>
            </m:fPr>
            <m:num>
              <m:sSub>
                <m:sSubPr/>
                <m:e>
                  <m:r>
                    <m:rPr>
                      <m:sty m:val="i"/>
                    </m:rPr>
                    <m:t>E</m:t>
                  </m:r>
                </m:e>
                <m:sub>
                  <m:r>
                    <m:rPr>
                      <m:sty m:val="i"/>
                    </m:rPr>
                    <m:t>m</m:t>
                  </m:r>
                </m:sub>
              </m:sSub>
              <m:sSup>
                <m:sSupPr/>
                <m:e>
                  <m:r>
                    <m:t xml:space="preserve"> </m:t>
                  </m:r>
                </m:e>
                <m:sup>
                  <m:r>
                    <m:rPr>
                      <m:sty m:val="i"/>
                    </m:rPr>
                    <m:t>′</m:t>
                  </m:r>
                </m:sup>
              </m:sSup>
              <m:r>
                <m:rPr>
                  <m:sty m:val="p"/>
                </m:rPr>
                <m:t>−</m:t>
              </m:r>
              <m:sSub>
                <m:sSubPr/>
                <m:e>
                  <m:r>
                    <m:rPr>
                      <m:sty m:val="i"/>
                    </m:rPr>
                    <m:t>E</m:t>
                  </m:r>
                </m:e>
                <m:sub>
                  <m:r>
                    <m:rPr>
                      <m:sty m:val="i"/>
                    </m:rPr>
                    <m:t>m</m:t>
                  </m:r>
                </m:sub>
              </m:sSub>
            </m:num>
            <m:den>
              <m:sSub>
                <m:sSubPr/>
                <m:e>
                  <m:r>
                    <m:rPr>
                      <m:sty m:val="i"/>
                    </m:rPr>
                    <m:t>E</m:t>
                  </m:r>
                </m:e>
                <m:sub>
                  <m:r>
                    <m:rPr>
                      <m:sty m:val="i"/>
                    </m:rPr>
                    <m:t>m</m:t>
                  </m:r>
                </m:sub>
              </m:sSub>
            </m:den>
          </m:f>
          <m:r>
            <m:rPr>
              <m:nor/>
            </m:rPr>
            <m:t> en fonction de </m:t>
          </m:r>
          <m:f>
            <m:fPr>
              <m:ctrlPr>
                <w:rPr>
                  <w:rFonts w:ascii="Cambria Math" w:hAnsi="Cambria Math"/>
                </w:rPr>
              </m:ctrlPr>
            </m:fPr>
            <m:num>
              <m:sSub>
                <m:sSubPr/>
                <m:e>
                  <m:r>
                    <m:rPr>
                      <m:sty m:val="i"/>
                    </m:rPr>
                    <m:t>r</m:t>
                  </m:r>
                </m:e>
                <m:sub>
                  <m:r>
                    <m:rPr>
                      <m:sty m:val="p"/>
                    </m:rPr>
                    <m:t>1</m:t>
                  </m:r>
                </m:sub>
              </m:sSub>
            </m:num>
            <m:den>
              <m:sSub>
                <m:sSubPr/>
                <m:e>
                  <m:r>
                    <m:rPr>
                      <m:sty m:val="i"/>
                    </m:rPr>
                    <m:t>r</m:t>
                  </m:r>
                </m:e>
                <m:sub>
                  <m:r>
                    <m:rPr>
                      <m:sty m:val="p"/>
                    </m:rPr>
                    <m:t>2</m:t>
                  </m:r>
                </m:sub>
              </m:sSub>
            </m:den>
          </m:f>
          <m:r>
            <m:rPr>
              <m:nor/>
            </m:rPr>
            <m:t> et </m:t>
          </m:r>
          <m:f>
            <m:fPr>
              <m:ctrlPr>
                <w:rPr>
                  <w:rFonts w:ascii="Cambria Math" w:hAnsi="Cambria Math"/>
                </w:rPr>
              </m:ctrlPr>
            </m:fPr>
            <m:num>
              <m:sSub>
                <m:sSubPr/>
                <m:e>
                  <m:r>
                    <m:rPr>
                      <m:sty m:val="i"/>
                    </m:rPr>
                    <m:t>r</m:t>
                  </m:r>
                </m:e>
                <m:sub>
                  <m:r>
                    <m:rPr>
                      <m:sty m:val="p"/>
                    </m:rPr>
                    <m:t>2</m:t>
                  </m:r>
                </m:sub>
              </m:sSub>
            </m:num>
            <m:den>
              <m:sSub>
                <m:sSubPr/>
                <m:e>
                  <m:r>
                    <m:rPr>
                      <m:sty m:val="i"/>
                    </m:rPr>
                    <m:t>r</m:t>
                  </m:r>
                </m:e>
                <m:sub>
                  <m:r>
                    <m:rPr>
                      <m:sty m:val="p"/>
                    </m:rPr>
                    <m:t>0</m:t>
                  </m:r>
                </m:sub>
              </m:sSub>
            </m:den>
          </m:f>
          <m:r>
            <m:rPr>
              <m:sty m:val="p"/>
            </m:rPr>
            <m:t>.</m:t>
          </m:r>
        </m:oMath>
      </m:oMathPara>
    </w:p>
    <w:p>
      <w:pPr>
        <w:spacing w:after="220" w:lineRule="auto"/>
      </w:pPr>
      <w:r>
        <w:rPr>
          <w:rFonts w:eastAsia="Georgia" w:cs="Georgia" w:ascii="Georgia" w:hAnsi="Georgia"/>
        </w:rPr>
        <w:t xml:space="preserve">On donne le tracé de </w:t>
      </w:r>
      <m:oMath>
        <m:f>
          <m:fPr>
            <m:ctrlPr>
              <w:rPr>
                <w:rFonts w:ascii="Cambria Math" w:hAnsi="Cambria Math"/>
              </w:rPr>
            </m:ctrlPr>
          </m:fPr>
          <m:num>
            <m:sSub>
              <m:sSubPr/>
              <m:e>
                <m:r>
                  <m:rPr>
                    <m:sty m:val="i"/>
                  </m:rPr>
                  <m:t>r</m:t>
                </m:r>
              </m:e>
              <m:sub>
                <m:r>
                  <m:rPr>
                    <m:sty m:val="p"/>
                  </m:rPr>
                  <m:t>2</m:t>
                </m:r>
              </m:sub>
            </m:sSub>
          </m:num>
          <m:den>
            <m:sSub>
              <m:sSubPr/>
              <m:e>
                <m:r>
                  <m:rPr>
                    <m:sty m:val="i"/>
                  </m:rPr>
                  <m:t>r</m:t>
                </m:r>
              </m:e>
              <m:sub>
                <m:r>
                  <m:rPr>
                    <m:sty m:val="p"/>
                  </m:rPr>
                  <m:t>0</m:t>
                </m:r>
              </m:sub>
            </m:sSub>
          </m:den>
        </m:f>
      </m:oMath>
      <w:r>
        <w:rPr/>
        <w:t xml:space="preserve"> en fonction de </w:t>
      </w:r>
      <m:oMath>
        <m:f>
          <m:fPr>
            <m:ctrlPr>
              <w:rPr>
                <w:rFonts w:ascii="Cambria Math" w:hAnsi="Cambria Math"/>
              </w:rPr>
            </m:ctrlPr>
          </m:fPr>
          <m:num>
            <m:sSub>
              <m:sSubPr/>
              <m:e>
                <m:r>
                  <m:rPr>
                    <m:sty m:val="i"/>
                  </m:rPr>
                  <m:t>r</m:t>
                </m:r>
              </m:e>
              <m:sub>
                <m:r>
                  <m:rPr>
                    <m:sty m:val="p"/>
                  </m:rPr>
                  <m:t>1</m:t>
                </m:r>
              </m:sub>
            </m:sSub>
          </m:num>
          <m:den>
            <m:sSub>
              <m:sSubPr/>
              <m:e>
                <m:r>
                  <m:rPr>
                    <m:sty m:val="i"/>
                  </m:rPr>
                  <m:t>r</m:t>
                </m:r>
              </m:e>
              <m:sub>
                <m:r>
                  <m:rPr>
                    <m:sty m:val="p"/>
                  </m:rPr>
                  <m:t>0</m:t>
                </m:r>
              </m:sub>
            </m:sSub>
          </m:den>
        </m:f>
      </m:oMath>
      <w:r>
        <w:rPr>
          <w:rFonts w:eastAsia="Georgia" w:cs="Georgia" w:ascii="Georgia" w:hAnsi="Georgia"/>
        </w:rPr>
        <w:t xml:space="preserve">. Compléter le tableau ci-dessous et conclure.</w:t>
      </w:r>
      <w:r>
        <w:rPr/>
        <w:br w:type="textWrapping"/>
      </w:r>
    </w:p>
    <w:p>
      <w:pPr>
        <w:spacing w:lineRule="auto"/>
        <w:jc w:val="center"/>
      </w:pPr>
      <w:r>
        <w:rPr/>
        <w:drawing>
          <wp:inline distB="0" distL="0" distR="0" distT="0">
            <wp:extent cx="5486400" cy="3396029"/>
            <wp:effectExtent b="0" l="0" r="0" t="0"/>
            <wp:docPr id="6" name="image-b3745b6329093bbf0f61579c361433cb7c35cb86.jpg"/>
            <a:graphic>
              <a:graphicData uri="http://schemas.openxmlformats.org/drawingml/2006/picture">
                <pic:pic>
                  <pic:nvPicPr>
                    <pic:cNvPr id="6" name="image-b3745b6329093bbf0f61579c361433cb7c35cb86.jpg" descr=""/>
                    <pic:cNvPicPr/>
                  </pic:nvPicPr>
                  <pic:blipFill>
                    <a:blip r:embed="rId10" cstate="print"/>
                    <a:srcRect b="0" l="0" r="0" t="0"/>
                    <a:stretch>
                      <a:fillRect/>
                    </a:stretch>
                  </pic:blipFill>
                  <pic:spPr>
                    <a:xfrm>
                      <a:off x="0" y="0"/>
                      <a:ext cx="5486400" cy="3396029"/>
                    </a:xfrm>
                    <a:prstGeom prst="rect"/>
                  </pic:spPr>
                </pic:pic>
              </a:graphicData>
            </a:graphic>
          </wp:inline>
        </w:drawing>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sSub>
                      <m:sSubPr/>
                      <m:e>
                        <m:r>
                          <m:rPr>
                            <m:sty m:val="i"/>
                          </m:rPr>
                          <m:t>r</m:t>
                        </m:r>
                      </m:e>
                      <m:sub>
                        <m:r>
                          <m:rPr>
                            <m:sty m:val="p"/>
                          </m:rPr>
                          <m:t>1</m:t>
                        </m:r>
                      </m:sub>
                    </m:sSub>
                  </m:num>
                  <m:den>
                    <m:sSub>
                      <m:sSubPr/>
                      <m:e>
                        <m:r>
                          <m:rPr>
                            <m:sty m:val="i"/>
                          </m:rPr>
                          <m:t>r</m:t>
                        </m:r>
                      </m:e>
                      <m:sub>
                        <m:r>
                          <m:rPr>
                            <m:sty m:val="p"/>
                          </m:rPr>
                          <m:t>2</m:t>
                        </m:r>
                      </m:sub>
                    </m:sSub>
                  </m:den>
                </m:f>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0,8</w:t>
            </w:r>
          </w:p>
        </w:tc>
        <w:tc>
          <w:tcPr>
            <w:tcBorders>
              <w:top w:val="single" w:sz="8" w:space="0" w:color="000000"/>
              <w:bottom w:val="single" w:sz="8" w:space="0" w:color="000000"/>
              <w:right w:val="single" w:sz="8" w:space="0" w:color="000000"/>
            </w:tcBorders>
            <w:vAlign w:val="center"/>
          </w:tcPr>
          <w:p>
            <w:pPr>
              <w:spacing w:lineRule="auto"/>
              <w:jc w:val="left"/>
            </w:pPr>
            <w:r>
              <w:rPr/>
              <w:t xml:space="preserve">0,6</w:t>
            </w:r>
          </w:p>
        </w:tc>
        <w:tc>
          <w:tcPr>
            <w:tcBorders>
              <w:top w:val="single" w:sz="8" w:space="0" w:color="000000"/>
              <w:bottom w:val="single" w:sz="8" w:space="0" w:color="000000"/>
              <w:right w:val="single" w:sz="8" w:space="0" w:color="000000"/>
            </w:tcBorders>
            <w:vAlign w:val="center"/>
          </w:tcPr>
          <w:p>
            <w:pPr>
              <w:spacing w:lineRule="auto"/>
              <w:jc w:val="left"/>
            </w:pPr>
            <w:r>
              <w:rPr/>
              <w:t xml:space="preserve">0,5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Δ</m:t>
                    </m:r>
                    <m:sSub>
                      <m:sSubPr/>
                      <m:e>
                        <m:r>
                          <m:rPr>
                            <m:sty m:val="i"/>
                          </m:rPr>
                          <m:t>E</m:t>
                        </m:r>
                      </m:e>
                      <m:sub>
                        <m:r>
                          <m:rPr>
                            <m:sty m:val="i"/>
                          </m:rPr>
                          <m:t>m</m:t>
                        </m:r>
                      </m:sub>
                    </m:sSub>
                  </m:num>
                  <m:den>
                    <m:sSub>
                      <m:sSubPr/>
                      <m:e>
                        <m:r>
                          <m:rPr>
                            <m:sty m:val="i"/>
                          </m:rPr>
                          <m:t>E</m:t>
                        </m:r>
                      </m:e>
                      <m:sub>
                        <m:r>
                          <m:rPr>
                            <m:sty m:val="i"/>
                          </m:rPr>
                          <m:t>m</m:t>
                        </m:r>
                      </m:sub>
                    </m:sSub>
                  </m:den>
                </m:f>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t xml:space="preserve">c) Donner la largeur relative</w:t>
      </w:r>
      <w:r>
        <w:rPr/>
        <w:br w:type="textWrapping"/>
      </w:r>
      <m:oMath>
        <m:f>
          <m:fPr>
            <m:ctrlPr>
              <w:rPr>
                <w:rFonts w:ascii="Cambria Math" w:hAnsi="Cambria Math"/>
              </w:rPr>
            </m:ctrlPr>
          </m:fPr>
          <m:num>
            <m:sSub>
              <m:sSubPr/>
              <m:e>
                <m:r>
                  <m:rPr>
                    <m:sty m:val="i"/>
                  </m:rPr>
                  <m:t>r</m:t>
                </m:r>
              </m:e>
              <m:sub>
                <m:r>
                  <m:rPr>
                    <m:sty m:val="p"/>
                  </m:rPr>
                  <m:t>2</m:t>
                </m:r>
              </m:sub>
            </m:sSub>
            <m:r>
              <m:rPr>
                <m:sty m:val="p"/>
              </m:rPr>
              <m:t>−</m:t>
            </m:r>
            <m:sSub>
              <m:sSubPr/>
              <m:e>
                <m:r>
                  <m:rPr>
                    <m:sty m:val="i"/>
                  </m:rPr>
                  <m:t>r</m:t>
                </m:r>
              </m:e>
              <m:sub>
                <m:r>
                  <m:rPr>
                    <m:sty m:val="p"/>
                  </m:rPr>
                  <m:t>1</m:t>
                </m:r>
              </m:sub>
            </m:sSub>
          </m:num>
          <m:den>
            <m:sSub>
              <m:sSubPr/>
              <m:e>
                <m:r>
                  <m:rPr>
                    <m:sty m:val="i"/>
                  </m:rPr>
                  <m:t>r</m:t>
                </m:r>
              </m:e>
              <m:sub>
                <m:r>
                  <m:rPr>
                    <m:sty m:val="p"/>
                  </m:rPr>
                  <m:t>0</m:t>
                </m:r>
              </m:sub>
            </m:sSub>
          </m:den>
        </m:f>
      </m:oMath>
      <w:r>
        <w:rPr/>
        <w:t xml:space="preserve"> de l'anneau lorsque </w:t>
      </w:r>
      <m:oMath>
        <m:r>
          <m:rPr>
            <m:sty m:val="p"/>
          </m:rPr>
          <m:t>1</m:t>
        </m:r>
        <m:r>
          <m:rPr>
            <m:sty m:val="p"/>
          </m:rPr>
          <m:t>%</m:t>
        </m:r>
      </m:oMath>
      <w:r>
        <w:rPr>
          <w:rFonts w:eastAsia="Georgia" w:cs="Georgia" w:ascii="Georgia" w:hAnsi="Georgia"/>
        </w:rPr>
        <w:t xml:space="preserve"> de l'énergie initiale a été dissipée.</w:t>
      </w:r>
      <w:r>
        <w:rPr/>
        <w:br w:type="textWrapping"/>
      </w:r>
      <w:r>
        <w:rPr>
          <w:rFonts w:eastAsia="Georgia" w:cs="Georgia" w:ascii="Georgia" w:hAnsi="Georgia"/>
        </w:rPr>
        <w:t xml:space="preserve">-••FIN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51b8b7f81429fa867eebc80b60c0753014b368f.jpg" TargetMode="Internal"/><Relationship Id="rId6" Type="http://schemas.openxmlformats.org/officeDocument/2006/relationships/image" Target="media/image-293ff150f40e315009cb1f2e10746ac0b4cd110b.jpg" TargetMode="Internal"/><Relationship Id="rId7" Type="http://schemas.openxmlformats.org/officeDocument/2006/relationships/image" Target="media/image-81156ba8d992093c89462b27ba09d6e917a54af8.jpg" TargetMode="Internal"/><Relationship Id="rId8" Type="http://schemas.openxmlformats.org/officeDocument/2006/relationships/image" Target="media/image-a46addbc89275b67a8cd201344cf62c745891718.jpg" TargetMode="Internal"/><Relationship Id="rId9" Type="http://schemas.openxmlformats.org/officeDocument/2006/relationships/image" Target="media/image-5e7d0dc1b75eefb8d6a2e7b42d338f55f29b9213.jpg" TargetMode="Internal"/><Relationship Id="rId10" Type="http://schemas.openxmlformats.org/officeDocument/2006/relationships/image" Target="media/image-b3745b6329093bbf0f61579c361433cb7c35cb8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2025-09-04T21:40:58.920Z</dcterms:created>
  <dcterms:modified xsi:type="dcterms:W3CDTF">2025-09-04T21:40:58.920Z</dcterms:modified>
</cp:coreProperties>
</file>