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88" w:after="220" w:lineRule="auto"/>
        <w:jc w:val="center"/>
      </w:pPr>
      <w:r>
        <w:rPr>
          <w:rFonts w:eastAsia="Georgia" w:cs="Georgia" w:ascii="Georgia" w:hAnsi="Georgia"/>
          <w:b/>
          <w:sz w:val="56"/>
        </w:rPr>
        <w:t xml:space="preserve">Épreuve de Mathématiques B PC</w:t>
      </w:r>
      <w:r>
        <w:rPr>
          <w:b/>
          <w:sz w:val="56"/>
        </w:rPr>
        <w:br w:type="textWrapping"/>
      </w:r>
      <w:r>
        <w:rPr>
          <w:rFonts w:eastAsia="Georgia" w:cs="Georgia" w:ascii="Georgia" w:hAnsi="Georgia"/>
          <w:b/>
          <w:sz w:val="56"/>
        </w:rPr>
        <w:t xml:space="preserve"> 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line="271" w:before="330" w:lineRule="auto"/>
      </w:pPr>
      <w:r>
        <w:rPr>
          <w:b/>
          <w:sz w:val="42"/>
        </w:rPr>
        <w:t xml:space="preserve">EXERCICE 1</w:t>
      </w:r>
    </w:p>
    <w:p>
      <w:pPr>
        <w:spacing w:after="220" w:lineRule="auto"/>
      </w:pPr>
      <w:r>
        <w:rPr>
          <w:rFonts w:eastAsia="Georgia" w:cs="Georgia" w:ascii="Georgia" w:hAnsi="Georgia"/>
        </w:rPr>
        <w:t xml:space="preserve">On considère l'espace vectoriel réel </w:t>
      </w:r>
      <m:oMath>
        <m:r>
          <m:rPr>
            <m:sty m:val="i"/>
          </m:rPr>
          <m:t>E</m:t>
        </m:r>
        <m:r>
          <m:rPr>
            <m:sty m:val="p"/>
          </m:rPr>
          <m:t>=</m:t>
        </m:r>
        <m:sSup>
          <m:sSupPr/>
          <m:e>
            <m:r>
              <m:rPr>
                <m:scr m:val="double-struck"/>
              </m:rPr>
              <m:t>R</m:t>
            </m:r>
          </m:e>
          <m:sup>
            <m:r>
              <m:rPr>
                <m:sty m:val="p"/>
              </m:rPr>
              <m:t>3</m:t>
            </m:r>
          </m:sup>
        </m:sSup>
      </m:oMath>
      <w:r>
        <w:rPr>
          <w:rFonts w:eastAsia="Georgia" w:cs="Georgia" w:ascii="Georgia" w:hAnsi="Georgia"/>
        </w:rPr>
        <w:t xml:space="preserve"> rapporté à sa base canonique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w:t>
      </w:r>
    </w:p>
    <w:p>
      <w:pPr>
        <w:spacing w:after="220" w:lineRule="auto"/>
      </w:pPr>
      <w:r>
        <w:rPr>
          <w:rFonts w:eastAsia="Georgia" w:cs="Georgia" w:ascii="Georgia" w:hAnsi="Georgia"/>
        </w:rPr>
        <w:t xml:space="preserve">On considère un endomorphisme </w:t>
      </w:r>
      <m:oMath>
        <m:r>
          <m:rPr>
            <m:sty m:val="i"/>
          </m:rPr>
          <m:t>u</m:t>
        </m:r>
      </m:oMath>
      <w:r>
        <w:rPr/>
        <w:t xml:space="preserve"> de </w:t>
      </w:r>
      <m:oMath>
        <m:r>
          <m:rPr>
            <m:sty m:val="i"/>
          </m:rPr>
          <m:t>E</m:t>
        </m:r>
      </m:oMath>
      <w:r>
        <w:rPr/>
        <w:t xml:space="preserve"> tel que: </w:t>
      </w:r>
      <m:oMath>
        <m:sSup>
          <m:sSupPr/>
          <m:e>
            <m:r>
              <m:rPr>
                <m:sty m:val="i"/>
              </m:rPr>
              <m:t>u</m:t>
            </m:r>
          </m:e>
          <m:sup>
            <m:r>
              <m:rPr>
                <m:sty m:val="p"/>
              </m:rPr>
              <m:t>3</m:t>
            </m:r>
          </m:sup>
        </m:sSup>
        <m:r>
          <m:rPr>
            <m:sty m:val="p"/>
          </m:rPr>
          <m:t>−</m:t>
        </m:r>
        <m:r>
          <m:rPr>
            <m:sty m:val="p"/>
          </m:rPr>
          <m:t>2</m:t>
        </m:r>
        <m:sSup>
          <m:sSupPr/>
          <m:e>
            <m:r>
              <m:rPr>
                <m:sty m:val="i"/>
              </m:rPr>
              <m:t>u</m:t>
            </m:r>
          </m:e>
          <m:sup>
            <m:r>
              <m:rPr>
                <m:sty m:val="p"/>
              </m:rPr>
              <m:t>2</m:t>
            </m:r>
          </m:sup>
        </m:sSup>
        <m:r>
          <m:rPr>
            <m:sty m:val="p"/>
          </m:rPr>
          <m:t>+</m:t>
        </m:r>
        <m:r>
          <m:rPr>
            <m:sty m:val="i"/>
          </m:rPr>
          <m:t>u</m:t>
        </m:r>
        <m:r>
          <m:rPr>
            <m:sty m:val="p"/>
          </m:rPr>
          <m:t>=</m:t>
        </m:r>
        <m:r>
          <m:rPr>
            <m:sty m:val="p"/>
          </m:rPr>
          <m:t>0</m:t>
        </m:r>
      </m:oMath>
      <w:r>
        <w:rPr/>
        <w:t xml:space="preserve"> (endomorphisme </w:t>
      </w:r>
      <m:oMath>
        <m:r>
          <m:rPr>
            <m:sty m:val="p"/>
          </m:rPr>
          <m:t>nul</m:t>
        </m:r>
        <m:r>
          <m:rPr>
            <m:sty m:val="p"/>
          </m:rPr>
          <m:t>)</m:t>
        </m:r>
      </m:oMath>
      <w:r>
        <w:rPr/>
        <w:t xml:space="preserve">. On pose </w:t>
      </w:r>
      <m:oMath>
        <m:r>
          <m:rPr>
            <m:sty m:val="i"/>
          </m:rPr>
          <m:t>v</m:t>
        </m:r>
        <m:r>
          <m:rPr>
            <m:sty m:val="p"/>
          </m:rPr>
          <m:t>=</m:t>
        </m:r>
        <m:r>
          <m:rPr>
            <m:sty m:val="i"/>
          </m:rPr>
          <m:t>i</m:t>
        </m:r>
        <m:sSub>
          <m:sSubPr/>
          <m:e>
            <m:r>
              <m:rPr>
                <m:sty m:val="i"/>
              </m:rPr>
              <m:t>d</m:t>
            </m:r>
          </m:e>
          <m:sub>
            <m:r>
              <m:rPr>
                <m:sty m:val="i"/>
              </m:rPr>
              <m:t>E</m:t>
            </m:r>
          </m:sub>
        </m:sSub>
        <m:r>
          <m:rPr>
            <m:sty m:val="p"/>
          </m:rPr>
          <m:t>−</m:t>
        </m:r>
        <m:r>
          <m:rPr>
            <m:sty m:val="i"/>
          </m:rPr>
          <m:t>u</m:t>
        </m:r>
      </m:oMath>
      <w:r>
        <w:rPr/>
        <w:t xml:space="preserve">.</w:t>
      </w:r>
    </w:p>
    <w:p>
      <w:pPr>
        <w:numPr>
          <w:ilvl w:val="0"/>
          <w:numId w:val="1"/>
        </w:numPr>
        <w:spacing w:lineRule="auto"/>
      </w:pPr>
      <w:r>
        <w:rPr>
          <w:rFonts w:eastAsia="Georgia" w:cs="Georgia" w:ascii="Georgia" w:hAnsi="Georgia"/>
        </w:rPr>
        <w:t xml:space="preserve">a) Montrer que si le réel </w:t>
      </w:r>
      <m:oMath>
        <m:r>
          <m:rPr>
            <m:sty m:val="i"/>
          </m:rPr>
          <m:t>λ</m:t>
        </m:r>
      </m:oMath>
      <w:r>
        <w:rPr/>
        <w:t xml:space="preserve"> est valeur propre de </w:t>
      </w:r>
      <m:oMath>
        <m:r>
          <m:rPr>
            <m:sty m:val="i"/>
          </m:rPr>
          <m:t>u</m:t>
        </m:r>
      </m:oMath>
      <w:r>
        <w:rPr/>
        <w:t xml:space="preserve">, alors </w:t>
      </w:r>
      <m:oMath>
        <m:r>
          <m:rPr>
            <m:sty m:val="i"/>
          </m:rPr>
          <m:t>λ</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b) Soit </w:t>
      </w:r>
      <m:oMath>
        <m:r>
          <m:rPr>
            <m:sty m:val="i"/>
          </m:rPr>
          <m:t>U</m:t>
        </m:r>
      </m:oMath>
      <w:r>
        <w:rPr/>
        <w:t xml:space="preserve"> la matrice de </w:t>
      </w:r>
      <m:oMath>
        <m:r>
          <m:rPr>
            <m:sty m:val="i"/>
          </m:rPr>
          <m:t>u</m:t>
        </m:r>
      </m:oMath>
      <w:r>
        <w:rPr/>
        <w:t xml:space="preserve"> dans la base </w:t>
      </w:r>
      <m:oMath>
        <m:r>
          <m:rPr>
            <m:scr m:val="script"/>
          </m:rPr>
          <m:t>C</m:t>
        </m:r>
      </m:oMath>
      <w:r>
        <w:rPr/>
        <w:t xml:space="preserve">. Montrer que si le complexe </w:t>
      </w:r>
      <m:oMath>
        <m:r>
          <m:rPr>
            <m:sty m:val="i"/>
          </m:rPr>
          <m:t>λ</m:t>
        </m:r>
      </m:oMath>
      <w:r>
        <w:rPr/>
        <w:t xml:space="preserve"> est valeur propre de </w:t>
      </w:r>
      <m:oMath>
        <m:r>
          <m:rPr>
            <m:sty m:val="i"/>
          </m:rPr>
          <m:t>U</m:t>
        </m:r>
      </m:oMath>
      <w:r>
        <w:rPr/>
        <w:t xml:space="preserve">, alors </w:t>
      </w:r>
      <m:oMath>
        <m:r>
          <m:rPr>
            <m:sty m:val="i"/>
          </m:rPr>
          <m:t>λ</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déduire les valeurs possibles du polynôme caractéristique de </w:t>
      </w:r>
      <m:oMath>
        <m:r>
          <m:rPr>
            <m:sty m:val="i"/>
          </m:rPr>
          <m:t>U</m:t>
        </m:r>
      </m:oMath>
      <w:r>
        <w:rPr>
          <w:rFonts w:eastAsia="Georgia" w:cs="Georgia" w:ascii="Georgia" w:hAnsi="Georgia"/>
        </w:rPr>
        <w:t xml:space="preserve">, défini par </w:t>
      </w:r>
      <m:oMath>
        <m:r>
          <m:rPr>
            <m:sty m:val="i"/>
          </m:rPr>
          <m:t>P</m:t>
        </m:r>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U</m:t>
            </m:r>
            <m:r>
              <m:rPr>
                <m:sty m:val="p"/>
              </m:rPr>
              <m:t>−</m:t>
            </m:r>
            <m:r>
              <m:rPr>
                <m:sty m:val="i"/>
              </m:rPr>
              <m:t>X</m:t>
            </m:r>
            <m:sSub>
              <m:sSubPr/>
              <m:e>
                <m:r>
                  <m:rPr>
                    <m:sty m:val="i"/>
                  </m:rPr>
                  <m:t>I</m:t>
                </m:r>
              </m:e>
              <m:sub>
                <m:r>
                  <m:rPr>
                    <m:sty m:val="p"/>
                  </m:rPr>
                  <m:t>3</m:t>
                </m:r>
              </m:sub>
            </m:sSub>
          </m:e>
        </m:d>
      </m:oMath>
      <w:r>
        <w:rPr/>
        <w:t xml:space="preserve">.</w:t>
      </w:r>
      <w:r>
        <w:rPr/>
        <w:br w:type="textWrapping"/>
      </w:r>
      <w:r>
        <w:rPr>
          <w:rFonts w:eastAsia="Georgia" w:cs="Georgia" w:ascii="Georgia" w:hAnsi="Georgia"/>
        </w:rPr>
        <w:t xml:space="preserve">c) En déduire les quatre valeurs possibles du polynôme caractéristique de </w:t>
      </w:r>
      <m:oMath>
        <m:r>
          <m:rPr>
            <m:sty m:val="i"/>
          </m:rPr>
          <m:t>u</m:t>
        </m:r>
      </m:oMath>
      <w:r>
        <w:rPr/>
        <w:t xml:space="preserve">.</w:t>
      </w:r>
      <w:r>
        <w:rPr/>
        <w:br w:type="textWrapping"/>
      </w:r>
      <w:r>
        <w:rPr/>
        <w:t xml:space="preserve">d) Soit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Déterminer le reste de la division euclidienne de </w:t>
      </w:r>
      <m:oMath>
        <m:sSup>
          <m:sSupPr/>
          <m:e>
            <m:r>
              <m:rPr>
                <m:sty m:val="i"/>
              </m:rPr>
              <m:t>X</m:t>
            </m:r>
          </m:e>
          <m:sup>
            <m:r>
              <m:rPr>
                <m:sty m:val="i"/>
              </m:rPr>
              <m:t>k</m:t>
            </m:r>
          </m:sup>
        </m:sSup>
      </m:oMath>
      <w:r>
        <w:rPr>
          <w:rFonts w:eastAsia="Georgia" w:cs="Georgia" w:ascii="Georgia" w:hAnsi="Georgia"/>
        </w:rPr>
        <w:t xml:space="preserve"> par le polynôme </w:t>
      </w:r>
      <m:oMath>
        <m:r>
          <m:rPr>
            <m:sty m:val="i"/>
          </m:rPr>
          <m:t>A</m:t>
        </m:r>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r>
          <m:rPr>
            <m:sty m:val="p"/>
          </m:rPr>
          <m:t>1</m:t>
        </m:r>
        <m:sSup>
          <m:sSupPr/>
          <m:e>
            <m:r>
              <m:rPr>
                <m:sty m:val="p"/>
              </m:rPr>
              <m:t>)</m:t>
            </m:r>
          </m:e>
          <m:sup>
            <m:r>
              <m:rPr>
                <m:sty m:val="p"/>
              </m:rPr>
              <m:t>2</m:t>
            </m:r>
          </m:sup>
        </m:sSup>
      </m:oMath>
      <w:r>
        <w:rPr>
          <w:rFonts w:eastAsia="Georgia" w:cs="Georgia" w:ascii="Georgia" w:hAnsi="Georgia"/>
        </w:rPr>
        <w:t xml:space="preserve"> (on pourra utiliser le polynôme </w:t>
      </w:r>
      <m:oMath>
        <m:r>
          <m:rPr>
            <m:sty m:val="i"/>
          </m:rPr>
          <m:t>k</m:t>
        </m:r>
        <m:r>
          <m:rPr>
            <m:sty m:val="p"/>
          </m:rPr>
          <m:t>.</m:t>
        </m:r>
        <m:sSup>
          <m:sSupPr/>
          <m:e>
            <m:r>
              <m:rPr>
                <m:sty m:val="i"/>
              </m:rPr>
              <m:t>X</m:t>
            </m:r>
          </m:e>
          <m:sup>
            <m:r>
              <m:rPr>
                <m:sty m:val="i"/>
              </m:rPr>
              <m:t>k</m:t>
            </m:r>
            <m:r>
              <m:rPr>
                <m:sty m:val="p"/>
              </m:rPr>
              <m:t>−</m:t>
            </m:r>
            <m:r>
              <m:rPr>
                <m:sty m:val="p"/>
              </m:rPr>
              <m:t>1</m:t>
            </m:r>
          </m:sup>
        </m:sSup>
      </m:oMath>
      <w:r>
        <w:rPr>
          <w:rFonts w:eastAsia="Georgia" w:cs="Georgia" w:ascii="Georgia" w:hAnsi="Georgia"/>
        </w:rPr>
        <w:t xml:space="preserve">, dérivé de </w:t>
      </w:r>
      <m:oMath>
        <m:sSup>
          <m:sSupPr/>
          <m:e>
            <m:r>
              <m:rPr>
                <m:sty m:val="i"/>
              </m:rPr>
              <m:t>X</m:t>
            </m:r>
          </m:e>
          <m:sup>
            <m:r>
              <m:rPr>
                <m:sty m:val="i"/>
              </m:rPr>
              <m:t>k</m:t>
            </m:r>
          </m:sup>
        </m:sSup>
      </m:oMath>
      <w:r>
        <w:rPr>
          <w:rFonts w:eastAsia="Georgia" w:cs="Georgia" w:ascii="Georgia" w:hAnsi="Georgia"/>
        </w:rPr>
        <w:t xml:space="preserve"> ). En déduire l'expression de </w:t>
      </w:r>
      <m:oMath>
        <m:sSup>
          <m:sSupPr/>
          <m:e>
            <m:r>
              <m:rPr>
                <m:sty m:val="i"/>
              </m:rPr>
              <m:t>u</m:t>
            </m:r>
          </m:e>
          <m:sup>
            <m:r>
              <m:rPr>
                <m:sty m:val="i"/>
              </m:rPr>
              <m:t>k</m:t>
            </m:r>
          </m:sup>
        </m:sSup>
      </m:oMath>
      <w:r>
        <w:rPr/>
        <w:t xml:space="preserve"> au moyen de </w:t>
      </w:r>
      <m:oMath>
        <m:r>
          <m:rPr>
            <m:sty m:val="i"/>
          </m:rPr>
          <m:t>k</m:t>
        </m:r>
        <m:r>
          <m:rPr>
            <m:sty m:val="p"/>
          </m:rPr>
          <m:t>,</m:t>
        </m:r>
        <m:sSup>
          <m:sSupPr/>
          <m:e>
            <m:r>
              <m:rPr>
                <m:sty m:val="i"/>
              </m:rPr>
              <m:t>u</m:t>
            </m:r>
          </m:e>
          <m:sup>
            <m:r>
              <m:rPr>
                <m:sty m:val="p"/>
              </m:rPr>
              <m:t>2</m:t>
            </m:r>
          </m:sup>
        </m:sSup>
        <m:r>
          <m:rPr>
            <m:sty m:val="p"/>
          </m:rPr>
          <m:t>,</m:t>
        </m:r>
        <m:r>
          <m:rPr>
            <m:sty m:val="i"/>
          </m:rPr>
          <m:t>u</m:t>
        </m:r>
      </m:oMath>
      <w:r>
        <w:rPr/>
        <w:t xml:space="preserve"> et </w:t>
      </w:r>
      <m:oMath>
        <m:r>
          <m:rPr>
            <m:sty m:val="i"/>
          </m:rPr>
          <m:t>i</m:t>
        </m:r>
        <m:sSub>
          <m:sSubPr/>
          <m:e>
            <m:r>
              <m:rPr>
                <m:sty m:val="i"/>
              </m:rPr>
              <m:t>d</m:t>
            </m:r>
          </m:e>
          <m:sub>
            <m:r>
              <m:rPr>
                <m:sty m:val="i"/>
              </m:rPr>
              <m:t>E</m:t>
            </m:r>
          </m:sub>
        </m:sSub>
      </m:oMath>
      <w:r>
        <w:rPr/>
        <w:t xml:space="preserve">.</w:t>
      </w:r>
    </w:p>
    <w:p>
      <w:pPr>
        <w:numPr>
          <w:ilvl w:val="0"/>
          <w:numId w:val="1"/>
        </w:numPr>
        <w:spacing w:lineRule="auto"/>
      </w:pPr>
      <w:r>
        <w:rPr/>
        <w:t xml:space="preserve">On suppose dans cette question seulement que </w:t>
      </w:r>
      <m:oMath>
        <m:r>
          <m:rPr>
            <m:sty m:val="i"/>
          </m:rPr>
          <m:t>u</m:t>
        </m:r>
      </m:oMath>
      <w:r>
        <w:rPr/>
        <w:t xml:space="preserve"> est diagonalisable.</w:t>
      </w:r>
      <w:r>
        <w:rPr/>
        <w:br w:type="textWrapping"/>
      </w:r>
      <w:r>
        <w:rPr/>
        <w:t xml:space="preserve">a) Montrer alors que </w:t>
      </w:r>
      <m:oMath>
        <m:r>
          <m:rPr>
            <m:sty m:val="i"/>
          </m:rPr>
          <m:t>u</m:t>
        </m:r>
      </m:oMath>
      <w:r>
        <w:rPr/>
        <w:t xml:space="preserve"> et </w:t>
      </w:r>
      <m:oMath>
        <m:r>
          <m:rPr>
            <m:sty m:val="i"/>
          </m:rPr>
          <m:t>v</m:t>
        </m:r>
      </m:oMath>
      <w:r>
        <w:rPr/>
        <w:t xml:space="preserve"> sont des projecteurs. Que valent alors les espaces </w:t>
      </w:r>
      <m:oMath>
        <m:r>
          <m:rPr>
            <m:sty m:val="p"/>
          </m:rPr>
          <m:t>ker</m:t>
        </m:r>
        <m:r>
          <m:rPr>
            <m:sty m:val="p"/>
          </m:rPr>
          <m:t>(</m:t>
        </m:r>
        <m:r>
          <m:rPr>
            <m:sty m:val="i"/>
          </m:rPr>
          <m:t>u</m:t>
        </m:r>
        <m:r>
          <m:rPr>
            <m:sty m:val="p"/>
          </m:rPr>
          <m:t>)</m:t>
        </m:r>
        <m:r>
          <m:rPr>
            <m:sty m:val="p"/>
          </m:rPr>
          <m:t>+</m:t>
        </m:r>
        <m:r>
          <m:rPr>
            <m:sty m:val="p"/>
          </m:rPr>
          <m:t>ker</m:t>
        </m:r>
        <m:r>
          <m:rPr>
            <m:sty m:val="p"/>
          </m:rPr>
          <m:t>(</m:t>
        </m:r>
        <m:r>
          <m:rPr>
            <m:sty m:val="i"/>
          </m:rPr>
          <m:t>v</m:t>
        </m:r>
        <m:r>
          <m:rPr>
            <m:sty m:val="p"/>
          </m:rPr>
          <m:t>)</m:t>
        </m:r>
      </m:oMath>
      <w:r>
        <w:rPr/>
        <w:t xml:space="preserve"> et </w:t>
      </w:r>
      <m:oMath>
        <m:r>
          <m:rPr>
            <m:sty m:val="p"/>
          </m:rPr>
          <m:t>Im</m:t>
        </m:r>
        <m:r>
          <m:rPr>
            <m:sty m:val="p"/>
          </m:rPr>
          <m:t>(</m:t>
        </m:r>
        <m:r>
          <m:rPr>
            <m:sty m:val="i"/>
          </m:rPr>
          <m:t>u</m:t>
        </m:r>
        <m:r>
          <m:rPr>
            <m:sty m:val="p"/>
          </m:rPr>
          <m:t>)</m:t>
        </m:r>
        <m:r>
          <m:rPr>
            <m:sty m:val="p"/>
          </m:rPr>
          <m:t>+</m:t>
        </m:r>
        <m:r>
          <m:rPr>
            <m:sty m:val="p"/>
          </m:rPr>
          <m:t>Im</m:t>
        </m:r>
        <m:r>
          <m:rPr>
            <m:sty m:val="p"/>
          </m:rPr>
          <m:t>(</m:t>
        </m:r>
        <m:r>
          <m:rPr>
            <m:sty m:val="i"/>
          </m:rPr>
          <m:t>v</m:t>
        </m:r>
        <m:r>
          <m:rPr>
            <m:sty m:val="p"/>
          </m:rPr>
          <m:t>)</m:t>
        </m:r>
      </m:oMath>
      <w:r>
        <w:rPr/>
        <w:t xml:space="preserve">.</w:t>
      </w:r>
      <w:r>
        <w:rPr/>
        <w:br w:type="textWrapping"/>
      </w:r>
      <w:r>
        <w:rPr>
          <w:rFonts w:eastAsia="Georgia" w:cs="Georgia" w:ascii="Georgia" w:hAnsi="Georgia"/>
        </w:rPr>
        <w:t xml:space="preserve">b) Déterminer quatre matrices diagonales: </w:t>
      </w:r>
      <m:oMath>
        <m:sSub>
          <m:sSubPr/>
          <m:e>
            <m:r>
              <m:rPr>
                <m:sty m:val="i"/>
              </m:rPr>
              <m:t>D</m:t>
            </m:r>
          </m:e>
          <m:sub>
            <m:r>
              <m:rPr>
                <m:sty m:val="p"/>
              </m:rPr>
              <m:t>0</m:t>
            </m:r>
          </m:sub>
        </m:sSub>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3</m:t>
            </m:r>
          </m:sub>
        </m:sSub>
      </m:oMath>
      <w:r>
        <w:rPr/>
        <w:t xml:space="preserve">, telles que </w:t>
      </w:r>
      <m:oMath>
        <m:sSub>
          <m:sSubPr/>
          <m:e>
            <m:r>
              <m:rPr>
                <m:sty m:val="i"/>
              </m:rPr>
              <m:t>D</m:t>
            </m:r>
          </m:e>
          <m:sub>
            <m:r>
              <m:rPr>
                <m:sty m:val="i"/>
              </m:rPr>
              <m:t>r</m:t>
            </m:r>
          </m:sub>
        </m:sSub>
      </m:oMath>
      <w:r>
        <w:rPr/>
        <w:t xml:space="preserve"> soit de rang </w:t>
      </w:r>
      <m:oMath>
        <m:r>
          <m:rPr>
            <m:sty m:val="i"/>
          </m:rPr>
          <m:t>r</m:t>
        </m:r>
      </m:oMath>
      <w:r>
        <w:rPr/>
        <w:t xml:space="preserve">, et telles que </w:t>
      </w:r>
      <m:oMath>
        <m:r>
          <m:rPr>
            <m:sty m:val="i"/>
          </m:rPr>
          <m:t>U</m:t>
        </m:r>
      </m:oMath>
      <w:r>
        <w:rPr>
          <w:rFonts w:eastAsia="Georgia" w:cs="Georgia" w:ascii="Georgia" w:hAnsi="Georgia"/>
        </w:rPr>
        <w:t xml:space="preserve"> soit nécessairement semblable à l'une de ces quatre matrices.</w:t>
      </w:r>
    </w:p>
    <w:p>
      <w:pPr>
        <w:numPr>
          <w:ilvl w:val="0"/>
          <w:numId w:val="1"/>
        </w:numPr>
        <w:spacing w:lineRule="auto"/>
      </w:pPr>
      <w:r>
        <w:rPr>
          <w:rFonts w:eastAsia="Georgia" w:cs="Georgia" w:ascii="Georgia" w:hAnsi="Georgia"/>
        </w:rPr>
        <w:t xml:space="preserve">a) Grâce à la division euclidienne de </w:t>
      </w:r>
      <m:oMath>
        <m:r>
          <m:rPr>
            <m:sty m:val="p"/>
          </m:rPr>
          <m:t>(</m:t>
        </m:r>
        <m:r>
          <m:rPr>
            <m:sty m:val="i"/>
          </m:rPr>
          <m:t>X</m:t>
        </m:r>
        <m:r>
          <m:rPr>
            <m:sty m:val="p"/>
          </m:rPr>
          <m:t>−</m:t>
        </m:r>
        <m:r>
          <m:rPr>
            <m:sty m:val="p"/>
          </m:rPr>
          <m:t>1</m:t>
        </m:r>
        <m:sSup>
          <m:sSupPr/>
          <m:e>
            <m:r>
              <m:rPr>
                <m:sty m:val="p"/>
              </m:rPr>
              <m:t>)</m:t>
            </m:r>
          </m:e>
          <m:sup>
            <m:r>
              <m:rPr>
                <m:sty m:val="p"/>
              </m:rPr>
              <m:t>2</m:t>
            </m:r>
          </m:sup>
        </m:sSup>
      </m:oMath>
      <w:r>
        <w:rPr/>
        <w:t xml:space="preserve"> par </w:t>
      </w:r>
      <m:oMath>
        <m:r>
          <m:rPr>
            <m:sty m:val="i"/>
          </m:rPr>
          <m:t>X</m:t>
        </m:r>
      </m:oMath>
      <w:r>
        <w:rPr>
          <w:rFonts w:eastAsia="Georgia" w:cs="Georgia" w:ascii="Georgia" w:hAnsi="Georgia"/>
        </w:rPr>
        <w:t xml:space="preserve">, en déduire un polynôme </w:t>
      </w:r>
      <m:oMath>
        <m:r>
          <m:rPr>
            <m:sty m:val="i"/>
          </m:rPr>
          <m:t>B</m:t>
        </m:r>
      </m:oMath>
      <w:r>
        <w:rPr/>
        <w:t xml:space="preserve"> tel que: </w:t>
      </w:r>
      <m:oMath>
        <m:r>
          <m:rPr>
            <m:sty m:val="p"/>
          </m:rPr>
          <m:t>(</m:t>
        </m:r>
        <m:r>
          <m:rPr>
            <m:sty m:val="i"/>
          </m:rPr>
          <m:t>X</m:t>
        </m:r>
        <m:r>
          <m:rPr>
            <m:sty m:val="p"/>
          </m:rPr>
          <m:t>−</m:t>
        </m:r>
        <m:r>
          <m:rPr>
            <m:sty m:val="p"/>
          </m:rPr>
          <m:t>1</m:t>
        </m:r>
        <m:sSup>
          <m:sSupPr/>
          <m:e>
            <m:r>
              <m:rPr>
                <m:sty m:val="p"/>
              </m:rPr>
              <m:t>)</m:t>
            </m:r>
          </m:e>
          <m:sup>
            <m:r>
              <m:rPr>
                <m:sty m:val="p"/>
              </m:rPr>
              <m:t>2</m:t>
            </m:r>
          </m:sup>
        </m:sSup>
        <m:r>
          <m:rPr>
            <m:sty m:val="p"/>
          </m:rPr>
          <m:t>+</m:t>
        </m:r>
        <m:r>
          <m:rPr>
            <m:sty m:val="i"/>
          </m:rPr>
          <m:t>X</m:t>
        </m:r>
        <m:r>
          <m:rPr>
            <m:sty m:val="i"/>
          </m:rPr>
          <m:t>B</m:t>
        </m:r>
        <m:r>
          <m:rPr>
            <m:sty m:val="p"/>
          </m:rPr>
          <m:t>(</m:t>
        </m:r>
        <m:r>
          <m:rPr>
            <m:sty m:val="i"/>
          </m:rPr>
          <m:t>X</m:t>
        </m:r>
        <m:r>
          <m:rPr>
            <m:sty m:val="p"/>
          </m:rPr>
          <m:t>)</m:t>
        </m:r>
        <m:r>
          <m:rPr>
            <m:sty m:val="p"/>
          </m:rPr>
          <m:t>=</m:t>
        </m:r>
        <m:r>
          <m:rPr>
            <m:sty m:val="p"/>
          </m:rPr>
          <m:t>1</m:t>
        </m:r>
      </m:oMath>
      <w:r>
        <w:rPr/>
        <w:t xml:space="preserve">.</w:t>
      </w:r>
      <w:r>
        <w:rPr/>
        <w:br w:type="textWrapping"/>
      </w:r>
      <w:r>
        <w:rPr>
          <w:rFonts w:eastAsia="Georgia" w:cs="Georgia" w:ascii="Georgia" w:hAnsi="Georgia"/>
        </w:rPr>
        <w:t xml:space="preserve">b) Vérifier que: </w:t>
      </w:r>
      <m:oMath>
        <m:sSup>
          <m:sSupPr/>
          <m:e>
            <m:d>
              <m:dPr>
                <m:begChr m:val="("/>
                <m:endChr m:val=")"/>
                <m:ctrlPr>
                  <w:rPr>
                    <w:rFonts w:ascii="Cambria Math" w:hAnsi="Cambria Math"/>
                  </w:rPr>
                </m:ctrlPr>
              </m:dPr>
              <m:e>
                <m:r>
                  <m:rPr>
                    <m:sty m:val="i"/>
                  </m:rPr>
                  <m:t>u</m:t>
                </m:r>
                <m:r>
                  <m:rPr>
                    <m:sty m:val="p"/>
                  </m:rPr>
                  <m:t>−</m:t>
                </m:r>
                <m:r>
                  <m:rPr>
                    <m:sty m:val="i"/>
                  </m:rPr>
                  <m:t>i</m:t>
                </m:r>
                <m:sSub>
                  <m:sSubPr/>
                  <m:e>
                    <m:r>
                      <m:rPr>
                        <m:sty m:val="i"/>
                      </m:rPr>
                      <m:t>d</m:t>
                    </m:r>
                  </m:e>
                  <m:sub>
                    <m:r>
                      <m:rPr>
                        <m:sty m:val="i"/>
                      </m:rPr>
                      <m:t>E</m:t>
                    </m:r>
                  </m:sub>
                </m:sSub>
              </m:e>
            </m:d>
          </m:e>
          <m:sup>
            <m:r>
              <m:rPr>
                <m:sty m:val="p"/>
              </m:rPr>
              <m:t>2</m:t>
            </m:r>
          </m:sup>
        </m:sSup>
        <m:r>
          <m:rPr>
            <m:sty m:val="p"/>
          </m:rPr>
          <m:t>+</m:t>
        </m:r>
        <m:d>
          <m:dPr>
            <m:begChr m:val="("/>
            <m:endChr m:val=")"/>
            <m:ctrlPr>
              <w:rPr>
                <w:rFonts w:ascii="Cambria Math" w:hAnsi="Cambria Math"/>
              </w:rPr>
            </m:ctrlPr>
          </m:dPr>
          <m:e>
            <m:r>
              <m:rPr>
                <m:sty m:val="p"/>
              </m:rPr>
              <m:t>2</m:t>
            </m:r>
            <m:r>
              <m:rPr>
                <m:sty m:val="i"/>
              </m:rPr>
              <m:t>i</m:t>
            </m:r>
            <m:sSub>
              <m:sSubPr/>
              <m:e>
                <m:r>
                  <m:rPr>
                    <m:sty m:val="i"/>
                  </m:rPr>
                  <m:t>d</m:t>
                </m:r>
              </m:e>
              <m:sub>
                <m:r>
                  <m:rPr>
                    <m:sty m:val="i"/>
                  </m:rPr>
                  <m:t>E</m:t>
                </m:r>
              </m:sub>
            </m:sSub>
            <m:r>
              <m:rPr>
                <m:sty m:val="p"/>
              </m:rPr>
              <m:t>−</m:t>
            </m:r>
            <m:r>
              <m:rPr>
                <m:sty m:val="i"/>
              </m:rPr>
              <m:t>u</m:t>
            </m:r>
          </m:e>
        </m:d>
        <m:r>
          <m:rPr>
            <m:sty m:val="p"/>
          </m:rPr>
          <m:t>∘</m:t>
        </m:r>
        <m:r>
          <m:rPr>
            <m:sty m:val="i"/>
          </m:rPr>
          <m:t>u</m:t>
        </m:r>
        <m:r>
          <m:rPr>
            <m:sty m:val="p"/>
          </m:rPr>
          <m:t>=</m:t>
        </m:r>
        <m:r>
          <m:rPr>
            <m:sty m:val="i"/>
          </m:rPr>
          <m:t>i</m:t>
        </m:r>
        <m:sSub>
          <m:sSubPr/>
          <m:e>
            <m:r>
              <m:rPr>
                <m:sty m:val="i"/>
              </m:rPr>
              <m:t>d</m:t>
            </m:r>
          </m:e>
          <m:sub>
            <m:r>
              <m:rPr>
                <m:sty m:val="i"/>
              </m:rPr>
              <m:t>E</m:t>
            </m:r>
          </m:sub>
        </m:sSub>
      </m:oMath>
      <w:r>
        <w:rPr/>
        <w:t xml:space="preserve">.</w:t>
      </w:r>
      <w:r>
        <w:rPr/>
        <w:br w:type="textWrapping"/>
      </w:r>
      <w:r>
        <w:rPr/>
        <w:t xml:space="preserve">c) Justifier que: </w:t>
      </w:r>
      <m:oMath>
        <m:r>
          <m:rPr>
            <m:sty m:val="p"/>
          </m:rPr>
          <m:t>ker</m:t>
        </m:r>
        <m:d>
          <m:dPr>
            <m:begChr m:val="("/>
            <m:endChr m:val=")"/>
            <m:ctrlPr>
              <w:rPr>
                <w:rFonts w:ascii="Cambria Math" w:hAnsi="Cambria Math"/>
              </w:rPr>
            </m:ctrlPr>
          </m:dPr>
          <m:e>
            <m:sSup>
              <m:sSupPr/>
              <m:e>
                <m:r>
                  <m:rPr>
                    <m:sty m:val="i"/>
                  </m:rPr>
                  <m:t>v</m:t>
                </m:r>
              </m:e>
              <m:sup>
                <m:r>
                  <m:rPr>
                    <m:sty m:val="p"/>
                  </m:rPr>
                  <m:t>2</m:t>
                </m:r>
              </m:sup>
            </m:sSup>
          </m:e>
        </m:d>
        <m:r>
          <m:rPr>
            <m:sty m:val="p"/>
          </m:rPr>
          <m:t>=</m:t>
        </m:r>
        <m:r>
          <m:rPr>
            <m:sty m:val="p"/>
          </m:rPr>
          <m:t>Im</m:t>
        </m:r>
        <m:r>
          <m:rPr>
            <m:sty m:val="p"/>
          </m:rPr>
          <m:t>(</m:t>
        </m:r>
        <m:r>
          <m:rPr>
            <m:sty m:val="i"/>
          </m:rPr>
          <m:t>u</m:t>
        </m:r>
        <m:r>
          <m:rPr>
            <m:sty m:val="p"/>
          </m:rPr>
          <m:t>)</m:t>
        </m:r>
      </m:oMath>
      <w:r>
        <w:rPr/>
        <w:t xml:space="preserve"> et </w:t>
      </w:r>
      <m:oMath>
        <m:r>
          <m:rPr>
            <m:sty m:val="p"/>
          </m:rPr>
          <m:t>ker</m:t>
        </m:r>
        <m:r>
          <m:rPr>
            <m:sty m:val="p"/>
          </m:rPr>
          <m:t>(</m:t>
        </m:r>
        <m:r>
          <m:rPr>
            <m:sty m:val="i"/>
          </m:rPr>
          <m:t>u</m:t>
        </m:r>
        <m:r>
          <m:rPr>
            <m:sty m:val="p"/>
          </m:rPr>
          <m:t>)</m:t>
        </m:r>
        <m:r>
          <m:rPr>
            <m:sty m:val="p"/>
          </m:rPr>
          <m:t>=</m:t>
        </m:r>
        <m:r>
          <m:rPr>
            <m:sty m:val="p"/>
          </m:rPr>
          <m:t>Im</m:t>
        </m:r>
        <m:d>
          <m:dPr>
            <m:begChr m:val="("/>
            <m:endChr m:val=")"/>
            <m:ctrlPr>
              <w:rPr>
                <w:rFonts w:ascii="Cambria Math" w:hAnsi="Cambria Math"/>
              </w:rPr>
            </m:ctrlPr>
          </m:dPr>
          <m:e>
            <m:sSup>
              <m:sSupPr/>
              <m:e>
                <m:r>
                  <m:rPr>
                    <m:sty m:val="i"/>
                  </m:rPr>
                  <m:t>v</m:t>
                </m:r>
              </m:e>
              <m:sup>
                <m:r>
                  <m:rPr>
                    <m:sty m:val="p"/>
                  </m:rPr>
                  <m:t>2</m:t>
                </m:r>
              </m:sup>
            </m:sSup>
          </m:e>
        </m:d>
      </m:oMath>
      <w:r>
        <w:rPr/>
        <w:t xml:space="preserve">.</w:t>
      </w:r>
      <w:r>
        <w:rPr/>
        <w:br w:type="textWrapping"/>
      </w:r>
      <w:r>
        <w:rPr/>
        <w:t xml:space="preserve">d) Montrer que: </w:t>
      </w:r>
      <m:oMath>
        <m:r>
          <m:rPr>
            <m:sty m:val="p"/>
          </m:rPr>
          <m:t xml:space="preserve"> </m:t>
        </m:r>
        <m:r>
          <m:rPr>
            <m:sty m:val="i"/>
          </m:rPr>
          <m:t>E</m:t>
        </m:r>
        <m:r>
          <m:rPr>
            <m:sty m:val="p"/>
          </m:rPr>
          <m:t>=</m:t>
        </m:r>
        <m:r>
          <m:rPr>
            <m:sty m:val="p"/>
          </m:rPr>
          <m:t>ker</m:t>
        </m:r>
        <m:r>
          <m:rPr>
            <m:sty m:val="p"/>
          </m:rPr>
          <m:t>(</m:t>
        </m:r>
        <m:r>
          <m:rPr>
            <m:sty m:val="i"/>
          </m:rPr>
          <m:t>u</m:t>
        </m:r>
        <m:r>
          <m:rPr>
            <m:sty m:val="p"/>
          </m:rPr>
          <m:t>)</m:t>
        </m:r>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u</m:t>
                    </m:r>
                    <m:r>
                      <m:rPr>
                        <m:sty m:val="p"/>
                      </m:rPr>
                      <m:t>−</m:t>
                    </m:r>
                    <m:r>
                      <m:rPr>
                        <m:sty m:val="i"/>
                      </m:rPr>
                      <m:t>i</m:t>
                    </m:r>
                    <m:sSub>
                      <m:sSubPr/>
                      <m:e>
                        <m:r>
                          <m:rPr>
                            <m:sty m:val="i"/>
                          </m:rPr>
                          <m:t>d</m:t>
                        </m:r>
                      </m:e>
                      <m:sub>
                        <m:r>
                          <m:rPr>
                            <m:sty m:val="i"/>
                          </m:rPr>
                          <m:t>E</m:t>
                        </m:r>
                      </m:sub>
                    </m:sSub>
                  </m:e>
                </m:d>
              </m:e>
              <m:sup>
                <m:r>
                  <m:rPr>
                    <m:sty m:val="p"/>
                  </m:rPr>
                  <m:t>2</m:t>
                </m:r>
              </m:sup>
            </m:sSup>
          </m:e>
        </m:d>
      </m:oMath>
      <w:r>
        <w:rPr/>
        <w:t xml:space="preserve">.</w:t>
      </w:r>
    </w:p>
    <w:p>
      <w:pPr>
        <w:numPr>
          <w:ilvl w:val="0"/>
          <w:numId w:val="1"/>
        </w:numPr>
        <w:spacing w:lineRule="auto"/>
      </w:pPr>
      <w:r>
        <w:rPr/>
        <w:t xml:space="preserve">On suppose dans cette question que </w:t>
      </w:r>
      <m:oMath>
        <m:r>
          <m:rPr>
            <m:sty m:val="p"/>
          </m:rPr>
          <m:t>ker</m:t>
        </m:r>
        <m:r>
          <m:rPr>
            <m:sty m:val="p"/>
          </m:rPr>
          <m:t>(</m:t>
        </m:r>
        <m:r>
          <m:rPr>
            <m:sty m:val="i"/>
          </m:rPr>
          <m:t>u</m:t>
        </m:r>
        <m:r>
          <m:rPr>
            <m:sty m:val="p"/>
          </m:rPr>
          <m:t>)</m:t>
        </m:r>
      </m:oMath>
      <w:r>
        <w:rPr/>
        <w:t xml:space="preserve"> et </w:t>
      </w:r>
      <m:oMath>
        <m:r>
          <m:rPr>
            <m:sty m:val="p"/>
          </m:rPr>
          <m:t>ker</m:t>
        </m:r>
        <m:r>
          <m:rPr>
            <m:sty m:val="p"/>
          </m:rPr>
          <m:t>(</m:t>
        </m:r>
        <m:r>
          <m:rPr>
            <m:sty m:val="i"/>
          </m:rPr>
          <m:t>v</m:t>
        </m:r>
        <m:r>
          <m:rPr>
            <m:sty m:val="p"/>
          </m:rPr>
          <m:t>)</m:t>
        </m:r>
      </m:oMath>
      <w:r>
        <w:rPr/>
        <w:t xml:space="preserve"> sont tous les deux de dimension 1.</w:t>
      </w:r>
      <w:r>
        <w:rPr/>
        <w:br w:type="textWrapping"/>
      </w:r>
      <w:r>
        <w:rPr/>
        <w:t xml:space="preserve">a) Quelle est la dimension de </w:t>
      </w:r>
      <m:oMath>
        <m:r>
          <m:rPr>
            <m:sty m:val="i"/>
          </m:rPr>
          <m:t>F</m:t>
        </m:r>
        <m:r>
          <m:rPr>
            <m:sty m:val="p"/>
          </m:rPr>
          <m:t>=</m:t>
        </m:r>
        <m:r>
          <m:rPr>
            <m:sty m:val="p"/>
          </m:rPr>
          <m:t>ker</m:t>
        </m:r>
        <m:r>
          <m:rPr>
            <m:sty m:val="p"/>
          </m:rPr>
          <m:t>(</m:t>
        </m:r>
        <m:r>
          <m:rPr>
            <m:sty m:val="i"/>
          </m:rPr>
          <m:t>u</m:t>
        </m:r>
        <m:r>
          <m:rPr>
            <m:sty m:val="p"/>
          </m:rPr>
          <m:t>)</m:t>
        </m:r>
        <m:r>
          <m:rPr>
            <m:sty m:val="p"/>
          </m:rPr>
          <m:t>+</m:t>
        </m:r>
        <m:r>
          <m:rPr>
            <m:sty m:val="p"/>
          </m:rPr>
          <m:t>ker</m:t>
        </m:r>
        <m:r>
          <m:rPr>
            <m:sty m:val="p"/>
          </m:rPr>
          <m:t>(</m:t>
        </m:r>
        <m:r>
          <m:rPr>
            <m:sty m:val="i"/>
          </m:rPr>
          <m:t>v</m:t>
        </m:r>
        <m:r>
          <m:rPr>
            <m:sty m:val="p"/>
          </m:rPr>
          <m:t>)</m:t>
        </m:r>
      </m:oMath>
      <w:r>
        <w:rPr/>
        <w:t xml:space="preserve"> ?</w:t>
      </w:r>
      <w:r>
        <w:rPr/>
        <w:br w:type="textWrapping"/>
      </w:r>
      <w:r>
        <w:rPr/>
        <w:t xml:space="preserve">b) Justifier que </w:t>
      </w:r>
      <m:oMath>
        <m:r>
          <m:rPr>
            <m:sty m:val="p"/>
          </m:rPr>
          <m:t>ker</m:t>
        </m:r>
        <m:d>
          <m:dPr>
            <m:begChr m:val="("/>
            <m:endChr m:val=")"/>
            <m:ctrlPr>
              <w:rPr>
                <w:rFonts w:ascii="Cambria Math" w:hAnsi="Cambria Math"/>
              </w:rPr>
            </m:ctrlPr>
          </m:dPr>
          <m:e>
            <m:sSup>
              <m:sSupPr/>
              <m:e>
                <m:r>
                  <m:rPr>
                    <m:sty m:val="i"/>
                  </m:rPr>
                  <m:t>v</m:t>
                </m:r>
              </m:e>
              <m:sup>
                <m:r>
                  <m:rPr>
                    <m:sty m:val="p"/>
                  </m:rPr>
                  <m:t>2</m:t>
                </m:r>
              </m:sup>
            </m:sSup>
          </m:e>
        </m:d>
      </m:oMath>
      <w:r>
        <w:rPr/>
        <w:t xml:space="preserve"> contient </w:t>
      </w:r>
      <m:oMath>
        <m:r>
          <m:rPr>
            <m:sty m:val="p"/>
          </m:rPr>
          <m:t>ker</m:t>
        </m:r>
        <m:r>
          <m:rPr>
            <m:sty m:val="p"/>
          </m:rPr>
          <m:t>(</m:t>
        </m:r>
        <m:r>
          <m:rPr>
            <m:sty m:val="i"/>
          </m:rPr>
          <m:t>v</m:t>
        </m:r>
        <m:r>
          <m:rPr>
            <m:sty m:val="p"/>
          </m:rPr>
          <m:t>)</m:t>
        </m:r>
      </m:oMath>
      <w:r>
        <w:rPr/>
        <w:t xml:space="preserve">, et est de dimension 2.</w:t>
      </w:r>
      <w:r>
        <w:rPr/>
        <w:br w:type="textWrapping"/>
      </w:r>
      <w:r>
        <w:rPr>
          <w:rFonts w:eastAsia="Georgia" w:cs="Georgia" w:ascii="Georgia" w:hAnsi="Georgia"/>
        </w:rPr>
        <w:t xml:space="preserve">c) Grâce à 3</w:t>
      </w:r>
      <m:oMath>
        <m:r>
          <m:rPr>
            <m:sty m:val="p"/>
          </m:rPr>
          <m:t>)</m:t>
        </m:r>
        <m:r>
          <m:rPr>
            <m:sty m:val="i"/>
          </m:rPr>
          <m:t>d</m:t>
        </m:r>
      </m:oMath>
      <w:r>
        <w:rPr/>
        <w:t xml:space="preserve"> ), justifier l'existence d'une base </w:t>
      </w:r>
      <m:oMath>
        <m:r>
          <m:rPr>
            <m:scr m:val="script"/>
          </m:rPr>
          <m:t>B</m:t>
        </m:r>
        <m:r>
          <m:rPr>
            <m:sty m:val="p"/>
          </m:rPr>
          <m:t>=</m:t>
        </m:r>
        <m:d>
          <m:dPr>
            <m:begChr m:val="("/>
            <m:endChr m:val=")"/>
            <m:ctrlPr>
              <w:rPr>
                <w:rFonts w:ascii="Cambria Math" w:hAnsi="Cambria Math"/>
              </w:rPr>
            </m:ctrlPr>
          </m:dPr>
          <m:e>
            <m:sSub>
              <m:sSubPr/>
              <m:e>
                <m:r>
                  <m:rPr>
                    <m:sty m:val="i"/>
                  </m:rPr>
                  <m:t>ϵ</m:t>
                </m:r>
              </m:e>
              <m:sub>
                <m:r>
                  <m:rPr>
                    <m:sty m:val="p"/>
                  </m:rPr>
                  <m:t>1</m:t>
                </m:r>
              </m:sub>
            </m:sSub>
            <m:r>
              <m:rPr>
                <m:sty m:val="p"/>
              </m:rPr>
              <m:t>,</m:t>
            </m:r>
            <m:sSub>
              <m:sSubPr/>
              <m:e>
                <m:r>
                  <m:rPr>
                    <m:sty m:val="i"/>
                  </m:rPr>
                  <m:t>ϵ</m:t>
                </m:r>
              </m:e>
              <m:sub>
                <m:r>
                  <m:rPr>
                    <m:sty m:val="p"/>
                  </m:rPr>
                  <m:t>2</m:t>
                </m:r>
              </m:sub>
            </m:sSub>
            <m:r>
              <m:rPr>
                <m:sty m:val="p"/>
              </m:rPr>
              <m:t>,</m:t>
            </m:r>
            <m:sSub>
              <m:sSubPr/>
              <m:e>
                <m:r>
                  <m:rPr>
                    <m:sty m:val="i"/>
                  </m:rPr>
                  <m:t>ϵ</m:t>
                </m:r>
              </m:e>
              <m:sub>
                <m:r>
                  <m:rPr>
                    <m:sty m:val="p"/>
                  </m:rPr>
                  <m:t>3</m:t>
                </m:r>
              </m:sub>
            </m:sSub>
          </m:e>
        </m:d>
      </m:oMath>
      <w:r>
        <w:rPr/>
        <w:t xml:space="preserve">. de </w:t>
      </w:r>
      <m:oMath>
        <m:r>
          <m:rPr>
            <m:sty m:val="i"/>
          </m:rPr>
          <m:t>E</m:t>
        </m:r>
      </m:oMath>
      <w:r>
        <w:rPr/>
        <w:t xml:space="preserve"> dans laquelle la matrice de </w:t>
      </w:r>
      <m:oMath>
        <m:r>
          <m:rPr>
            <m:sty m:val="i"/>
          </m:rPr>
          <m:t>u</m:t>
        </m:r>
      </m:oMath>
      <w:r>
        <w:rPr/>
        <w:t xml:space="preserve"> soit </w:t>
      </w:r>
      <m:oMath>
        <m:r>
          <m:rPr>
            <m:sty m:val="p"/>
          </m:rPr>
          <m:t xml:space="preserve"> </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1</m:t>
                  </m:r>
                </m:e>
                <m:e>
                  <m:r>
                    <m:rPr>
                      <m:sty m:val="p"/>
                    </m:rPr>
                    <m:t>1</m:t>
                  </m:r>
                </m:e>
              </m:mr>
              <m:mr>
                <m:e>
                  <m:r>
                    <m:rPr>
                      <m:sty m:val="p"/>
                    </m:rPr>
                    <m:t>0</m:t>
                  </m:r>
                </m:e>
                <m:e>
                  <m:r>
                    <m:rPr>
                      <m:sty m:val="p"/>
                    </m:rPr>
                    <m:t>0</m:t>
                  </m:r>
                </m:e>
                <m:e>
                  <m:r>
                    <m:rPr>
                      <m:sty m:val="p"/>
                    </m:rPr>
                    <m:t>1</m:t>
                  </m:r>
                </m:e>
              </m:mr>
            </m:m>
          </m:e>
        </m:d>
      </m:oMath>
    </w:p>
    <w:p>
      <w:pPr>
        <w:numPr>
          <w:ilvl w:val="0"/>
          <w:numId w:val="1"/>
        </w:numPr>
        <w:spacing w:lineRule="auto"/>
      </w:pPr>
      <w:r>
        <w:rPr>
          <w:rFonts w:eastAsia="Georgia" w:cs="Georgia" w:ascii="Georgia" w:hAnsi="Georgia"/>
        </w:rPr>
        <w:t xml:space="preserve">Déterminer dans les deux cas suivants, la valeur du polynôme caractéristique de </w:t>
      </w:r>
      <m:oMath>
        <m:r>
          <m:rPr>
            <m:sty m:val="i"/>
          </m:rPr>
          <m:t>U</m:t>
        </m:r>
      </m:oMath>
      <w:r>
        <w:rPr/>
        <w:t xml:space="preserve">, et si </w:t>
      </w:r>
      <m:oMath>
        <m:r>
          <m:rPr>
            <m:sty m:val="i"/>
          </m:rPr>
          <m:t>U</m:t>
        </m:r>
      </m:oMath>
      <w:r>
        <w:rPr>
          <w:rFonts w:eastAsia="Georgia" w:cs="Georgia" w:ascii="Georgia" w:hAnsi="Georgia"/>
        </w:rPr>
        <w:t xml:space="preserve"> est semblable ou non à l'une des cinq matrices </w:t>
      </w:r>
      <m:oMath>
        <m:sSub>
          <m:sSubPr/>
          <m:e>
            <m:r>
              <m:rPr>
                <m:sty m:val="i"/>
              </m:rPr>
              <m:t>D</m:t>
            </m:r>
          </m:e>
          <m:sub>
            <m:r>
              <m:rPr>
                <m:sty m:val="p"/>
              </m:rPr>
              <m:t>0</m:t>
            </m:r>
          </m:sub>
        </m:sSub>
        <m:r>
          <m:rPr>
            <m:sty m:val="p"/>
          </m:rPr>
          <m:t>,</m:t>
        </m:r>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3</m:t>
            </m:r>
          </m:sub>
        </m:sSub>
        <m:r>
          <m:rPr>
            <m:sty m:val="p"/>
          </m:rPr>
          <m:t>,</m:t>
        </m:r>
        <m:r>
          <m:rPr>
            <m:sty m:val="i"/>
          </m:rPr>
          <m:t>T</m:t>
        </m:r>
      </m:oMath>
      <w:r>
        <w:rPr/>
        <w:t xml:space="preserve">.</w:t>
      </w:r>
      <w:r>
        <w:rPr/>
        <w:br w:type="textWrapping"/>
      </w:r>
      <w:r>
        <w:rPr/>
        <w:t xml:space="preserve">a) Premier exemple: </w:t>
      </w:r>
      <m:oMath>
        <m:r>
          <m:rPr>
            <m:sty m:val="p"/>
          </m:rPr>
          <m:t xml:space="preserve"> </m:t>
        </m:r>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m:t>
                  </m:r>
                  <m:r>
                    <m:rPr>
                      <m:sty m:val="p"/>
                    </m:rPr>
                    <m:t>1</m:t>
                  </m:r>
                </m:e>
                <m:e>
                  <m:r>
                    <m:rPr>
                      <m:sty m:val="p"/>
                    </m:rPr>
                    <m:t>1</m:t>
                  </m:r>
                </m:e>
              </m:mr>
              <m:mr>
                <m:e>
                  <m:r>
                    <m:rPr>
                      <m:sty m:val="p"/>
                    </m:rPr>
                    <m:t>1</m:t>
                  </m:r>
                </m:e>
                <m:e>
                  <m:r>
                    <m:rPr>
                      <m:sty m:val="p"/>
                    </m:rPr>
                    <m:t>−</m:t>
                  </m:r>
                  <m:r>
                    <m:rPr>
                      <m:sty m:val="p"/>
                    </m:rPr>
                    <m:t>1</m:t>
                  </m:r>
                </m:e>
                <m:e>
                  <m:r>
                    <m:rPr>
                      <m:sty m:val="p"/>
                    </m:rPr>
                    <m:t>1</m:t>
                  </m:r>
                </m:e>
              </m:mr>
              <m:mr>
                <m:e>
                  <m:r>
                    <m:rPr>
                      <m:sty m:val="p"/>
                    </m:rPr>
                    <m:t>1</m:t>
                  </m:r>
                </m:e>
                <m:e>
                  <m:r>
                    <m:rPr>
                      <m:sty m:val="p"/>
                    </m:rPr>
                    <m:t>−</m:t>
                  </m:r>
                  <m:r>
                    <m:rPr>
                      <m:sty m:val="p"/>
                    </m:rPr>
                    <m:t>1</m:t>
                  </m:r>
                </m:e>
                <m:e>
                  <m:r>
                    <m:rPr>
                      <m:sty m:val="p"/>
                    </m:rPr>
                    <m:t>1</m:t>
                  </m:r>
                </m:e>
              </m:mr>
            </m:m>
          </m:e>
        </m:d>
      </m:oMath>
      <w:r>
        <w:rPr/>
        <w:t xml:space="preserve">.</w:t>
      </w:r>
      <w:r>
        <w:rPr/>
        <w:br w:type="textWrapping"/>
      </w:r>
      <w:r>
        <w:rPr>
          <w:rFonts w:eastAsia="Georgia" w:cs="Georgia" w:ascii="Georgia" w:hAnsi="Georgia"/>
        </w:rPr>
        <w:t xml:space="preserve">b) Deuxième exemple: </w:t>
      </w:r>
      <m:oMath>
        <m:r>
          <m:rPr>
            <m:sty m:val="p"/>
          </m:rPr>
          <m:t xml:space="preserve"> </m:t>
        </m:r>
        <m:r>
          <m:rPr>
            <m:sty m:val="i"/>
          </m:rPr>
          <m:t>U</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1</m:t>
                  </m:r>
                </m:e>
                <m:e>
                  <m:r>
                    <m:rPr>
                      <m:sty m:val="p"/>
                    </m:rPr>
                    <m:t>0</m:t>
                  </m:r>
                </m:e>
                <m:e>
                  <m:r>
                    <m:rPr>
                      <m:sty m:val="p"/>
                    </m:rPr>
                    <m:t>−</m:t>
                  </m:r>
                  <m:r>
                    <m:rPr>
                      <m:sty m:val="p"/>
                    </m:rPr>
                    <m:t>1</m:t>
                  </m:r>
                </m:e>
              </m:mr>
              <m:mr>
                <m:e>
                  <m:r>
                    <m:rPr>
                      <m:sty m:val="p"/>
                    </m:rPr>
                    <m:t>0</m:t>
                  </m:r>
                </m:e>
                <m:e>
                  <m:r>
                    <m:rPr>
                      <m:sty m:val="p"/>
                    </m:rPr>
                    <m:t>1</m:t>
                  </m:r>
                </m:e>
                <m:e>
                  <m:r>
                    <m:rPr>
                      <m:sty m:val="p"/>
                    </m:rPr>
                    <m:t>2</m:t>
                  </m:r>
                </m:e>
              </m:mr>
            </m:m>
          </m:e>
        </m:d>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On considère pour tous réels </w:t>
      </w:r>
      <m:oMath>
        <m:r>
          <m:rPr>
            <m:sty m:val="i"/>
          </m:rPr>
          <m:t>x</m:t>
        </m:r>
      </m:oMath>
      <w:r>
        <w:rPr/>
        <w:t xml:space="preserve"> et </w:t>
      </w:r>
      <m:oMath>
        <m:r>
          <m:rPr>
            <m:sty m:val="i"/>
          </m:rPr>
          <m:t>y</m:t>
        </m:r>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3</m:t>
            </m:r>
          </m:sup>
        </m:sSup>
        <m:r>
          <m:rPr>
            <m:sty m:val="p"/>
          </m:rPr>
          <m:t>+</m:t>
        </m:r>
        <m:sSup>
          <m:sSupPr/>
          <m:e>
            <m:r>
              <m:rPr>
                <m:sty m:val="i"/>
              </m:rPr>
              <m:t>y</m:t>
            </m:r>
          </m:e>
          <m:sup>
            <m:r>
              <m:rPr>
                <m:sty m:val="p"/>
              </m:rPr>
              <m:t>3</m:t>
            </m:r>
          </m:sup>
        </m:sSup>
        <m:r>
          <m:rPr>
            <m:sty m:val="p"/>
          </m:rPr>
          <m:t>−</m:t>
        </m:r>
        <m:r>
          <m:rPr>
            <m:sty m:val="p"/>
          </m:rPr>
          <m:t>3</m:t>
        </m:r>
        <m:r>
          <m:rPr>
            <m:sty m:val="i"/>
          </m:rPr>
          <m:t>x</m:t>
        </m:r>
        <m:r>
          <m:rPr>
            <m:sty m:val="i"/>
          </m:rPr>
          <m:t>y</m:t>
        </m:r>
      </m:oMath>
      <w:r>
        <w:rPr/>
        <w:t xml:space="preserve">.</w:t>
      </w:r>
    </w:p>
    <w:p>
      <w:pPr>
        <w:numPr>
          <w:ilvl w:val="0"/>
          <w:numId w:val="2"/>
        </w:numPr>
        <w:spacing w:lineRule="auto"/>
      </w:pPr>
      <w:r>
        <w:rPr>
          <w:rFonts w:eastAsia="Georgia" w:cs="Georgia" w:ascii="Georgia" w:hAnsi="Georgia"/>
        </w:rPr>
        <w:t xml:space="preserve">On considère l'espace euclidien orienté </w:t>
      </w:r>
      <m:oMath>
        <m:sSup>
          <m:sSupPr/>
          <m:e>
            <m:r>
              <m:rPr>
                <m:scr m:val="double-struck"/>
              </m:rPr>
              <m:t>R</m:t>
            </m:r>
          </m:e>
          <m:sup>
            <m:r>
              <m:rPr>
                <m:sty m:val="p"/>
              </m:rPr>
              <m:t>2</m:t>
            </m:r>
          </m:sup>
        </m:sSup>
      </m:oMath>
      <w:r>
        <w:rPr/>
        <w:t xml:space="preserve">, muni de son produit scalaire canonique, tel que la base canonique </w:t>
      </w:r>
      <m:oMath>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e>
        </m:d>
      </m:oMath>
      <w:r>
        <w:rPr/>
        <w:t xml:space="preserve"> soit orthonormale directe.</w:t>
      </w:r>
    </w:p>
    <w:p>
      <w:pPr>
        <w:spacing w:after="220" w:lineRule="auto"/>
      </w:pPr>
      <w:r>
        <w:rPr/>
        <w:t xml:space="preserve">Soit: </w:t>
      </w:r>
      <m:oMath>
        <m:r>
          <m:rPr>
            <m:sty m:val="p"/>
          </m:rPr>
          <m:t xml:space="preserve"> </m:t>
        </m:r>
        <m:r>
          <m:rPr>
            <m:sty m:val="p"/>
          </m:rPr>
          <m:t>Γ</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p"/>
              </m:rPr>
              <m:t>0</m:t>
            </m:r>
          </m:e>
        </m:d>
      </m:oMath>
      <w:r>
        <w:rPr/>
        <w:t xml:space="preserve">.</w:t>
      </w:r>
      <w:r>
        <w:rPr/>
        <w:br w:type="textWrapping"/>
      </w:r>
      <w:r>
        <w:rPr/>
        <w:t xml:space="preserve">a) Soit </w:t>
      </w:r>
      <m:oMath>
        <m:r>
          <m:rPr>
            <m:sty m:val="i"/>
          </m:rPr>
          <m:t>t</m:t>
        </m:r>
        <m:r>
          <m:rPr>
            <m:sty m:val="p"/>
          </m:rPr>
          <m:t>∈</m:t>
        </m:r>
        <m:r>
          <m:rPr>
            <m:scr m:val="double-struck"/>
          </m:rPr>
          <m:t>R</m:t>
        </m:r>
      </m:oMath>
      <w:r>
        <w:rPr/>
        <w:t xml:space="preserve"> et </w:t>
      </w:r>
      <m:oMath>
        <m:sSub>
          <m:sSubPr/>
          <m:e>
            <m:r>
              <m:rPr>
                <m:sty m:val="i"/>
              </m:rPr>
              <m:t>D</m:t>
            </m:r>
          </m:e>
          <m:sub>
            <m:r>
              <m:rPr>
                <m:sty m:val="i"/>
              </m:rPr>
              <m:t>t</m:t>
            </m:r>
          </m:sub>
        </m:sSub>
        <m:r>
          <m:rPr>
            <m:sty m:val="p"/>
          </m:rPr>
          <m:t>=</m:t>
        </m:r>
        <m:r>
          <m:rPr>
            <m:sty m:val="p"/>
          </m:rPr>
          <m:t>{</m:t>
        </m:r>
        <m:r>
          <m:rPr>
            <m:sty m:val="p"/>
          </m:rPr>
          <m:t>(</m:t>
        </m:r>
        <m:r>
          <m:rPr>
            <m:sty m:val="i"/>
          </m:rPr>
          <m:t>x</m:t>
        </m:r>
        <m:r>
          <m:rPr>
            <m:sty m:val="p"/>
          </m:rPr>
          <m:t>,</m:t>
        </m:r>
        <m:r>
          <m:rPr>
            <m:sty m:val="i"/>
          </m:rPr>
          <m:t>t</m:t>
        </m:r>
        <m:r>
          <m:rPr>
            <m:sty m:val="i"/>
          </m:rPr>
          <m:t>x</m:t>
        </m:r>
        <m:r>
          <m:rPr>
            <m:sty m:val="p"/>
          </m:rPr>
          <m:t>)</m:t>
        </m:r>
        <m:r>
          <m:rPr>
            <m:sty m:val="p"/>
          </m:rPr>
          <m:t>,</m:t>
        </m:r>
        <m:r>
          <m:rPr>
            <m:sty m:val="i"/>
          </m:rPr>
          <m:t>x</m:t>
        </m:r>
        <m:r>
          <m:rPr>
            <m:sty m:val="p"/>
          </m:rPr>
          <m:t>∈</m:t>
        </m:r>
        <m:r>
          <m:rPr>
            <m:scr m:val="double-struck"/>
          </m:rPr>
          <m:t>R</m:t>
        </m:r>
        <m:r>
          <m:rPr>
            <m:sty m:val="p"/>
          </m:rPr>
          <m:t>}</m:t>
        </m:r>
      </m:oMath>
      <w:r>
        <w:rPr>
          <w:rFonts w:eastAsia="Georgia" w:cs="Georgia" w:ascii="Georgia" w:hAnsi="Georgia"/>
        </w:rPr>
        <w:t xml:space="preserve">. Déterminer l'intersection: </w:t>
      </w:r>
      <m:oMath>
        <m:sSub>
          <m:sSubPr/>
          <m:e>
            <m:r>
              <m:rPr>
                <m:sty m:val="i"/>
              </m:rPr>
              <m:t>D</m:t>
            </m:r>
          </m:e>
          <m:sub>
            <m:r>
              <m:rPr>
                <m:sty m:val="i"/>
              </m:rPr>
              <m:t>t</m:t>
            </m:r>
          </m:sub>
        </m:sSub>
        <m:r>
          <m:rPr>
            <m:sty m:val="p"/>
          </m:rPr>
          <m:t>∩</m:t>
        </m:r>
        <m:r>
          <m:rPr>
            <m:sty m:val="p"/>
          </m:rPr>
          <m:t>Γ</m:t>
        </m:r>
      </m:oMath>
      <w:r>
        <w:rPr/>
        <w:t xml:space="preserve">.</w:t>
      </w:r>
      <w:r>
        <w:rPr/>
        <w:br w:type="textWrapping"/>
      </w:r>
      <w:r>
        <w:rPr/>
        <w:t xml:space="preserve">b) Pour </w:t>
      </w:r>
      <m:oMath>
        <m:r>
          <m:rPr>
            <m:sty m:val="i"/>
          </m:rPr>
          <m:t>t</m:t>
        </m:r>
        <m:r>
          <m:rPr>
            <m:sty m:val="p"/>
          </m:rPr>
          <m:t>∈</m:t>
        </m:r>
        <m:r>
          <m:rPr>
            <m:scr m:val="double-struck"/>
          </m:rPr>
          <m:t>R</m:t>
        </m:r>
        <m:r>
          <m:rPr>
            <m:sty m:val="p"/>
          </m:rPr>
          <m:t>,</m:t>
        </m:r>
        <m:r>
          <m:rPr>
            <m:sty m:val="i"/>
          </m:rPr>
          <m:t>t</m:t>
        </m:r>
        <m:r>
          <m:rPr>
            <m:sty m:val="p"/>
          </m:rPr>
          <m:t>≠</m:t>
        </m:r>
        <m:r>
          <m:rPr>
            <m:sty m:val="p"/>
          </m:rPr>
          <m:t>−</m:t>
        </m:r>
        <m:r>
          <m:rPr>
            <m:sty m:val="p"/>
          </m:rPr>
          <m:t>1</m:t>
        </m:r>
      </m:oMath>
      <w:r>
        <w:rPr/>
        <w:t xml:space="preserve">, on note:</w:t>
      </w:r>
    </w:p>
    <w:p>
      <w:pPr>
        <w:spacing w:after="220" w:lineRule="auto"/>
      </w:pPr>
      <m:oMathPara>
        <m:oMath>
          <m:r>
            <m:rPr>
              <m:sty m:val="i"/>
            </m:rPr>
            <m:t>α</m:t>
          </m:r>
          <m:r>
            <m:rPr>
              <m:sty m:val="p"/>
            </m:rPr>
            <m:t>(</m:t>
          </m:r>
          <m:r>
            <m:rPr>
              <m:sty m:val="i"/>
            </m:rPr>
            <m:t>t</m:t>
          </m:r>
          <m:r>
            <m:rPr>
              <m:sty m:val="p"/>
            </m:rPr>
            <m:t>)</m:t>
          </m:r>
          <m:r>
            <m:rPr>
              <m:sty m:val="p"/>
            </m:rPr>
            <m:t>=</m:t>
          </m:r>
          <m:f>
            <m:fPr>
              <m:ctrlPr>
                <w:rPr>
                  <w:rFonts w:ascii="Cambria Math" w:hAnsi="Cambria Math"/>
                </w:rPr>
              </m:ctrlPr>
            </m:fPr>
            <m:num>
              <m:r>
                <m:rPr>
                  <m:sty m:val="p"/>
                </m:rPr>
                <m:t>3</m:t>
              </m:r>
              <m:r>
                <m:rPr>
                  <m:sty m:val="i"/>
                </m:rPr>
                <m:t>t</m:t>
              </m:r>
            </m:num>
            <m:den>
              <m:r>
                <m:rPr>
                  <m:sty m:val="p"/>
                </m:rPr>
                <m:t>1</m:t>
              </m:r>
              <m:r>
                <m:rPr>
                  <m:sty m:val="p"/>
                </m:rPr>
                <m:t>+</m:t>
              </m:r>
              <m:sSup>
                <m:sSupPr/>
                <m:e>
                  <m:r>
                    <m:rPr>
                      <m:sty m:val="i"/>
                    </m:rPr>
                    <m:t>t</m:t>
                  </m:r>
                </m:e>
                <m:sup>
                  <m:r>
                    <m:rPr>
                      <m:sty m:val="p"/>
                    </m:rPr>
                    <m:t>3</m:t>
                  </m:r>
                </m:sup>
              </m:sSup>
            </m:den>
          </m:f>
          <m:r>
            <m:rPr>
              <m:sty m:val="p"/>
            </m:rPr>
            <m:t>,</m:t>
          </m:r>
          <m:r>
            <m:rPr>
              <m:sty m:val="p"/>
            </m:rPr>
            <m:t xml:space="preserve"> </m:t>
          </m:r>
          <m:r>
            <m:rPr>
              <m:sty m:val="i"/>
            </m:rPr>
            <m:t>β</m:t>
          </m:r>
          <m:r>
            <m:rPr>
              <m:sty m:val="p"/>
            </m:rPr>
            <m:t>(</m:t>
          </m:r>
          <m:r>
            <m:rPr>
              <m:sty m:val="i"/>
            </m:rPr>
            <m:t>t</m:t>
          </m:r>
          <m:r>
            <m:rPr>
              <m:sty m:val="p"/>
            </m:rPr>
            <m:t>)</m:t>
          </m:r>
          <m:r>
            <m:rPr>
              <m:sty m:val="p"/>
            </m:rPr>
            <m:t>=</m:t>
          </m:r>
          <m:f>
            <m:fPr>
              <m:ctrlPr>
                <w:rPr>
                  <w:rFonts w:ascii="Cambria Math" w:hAnsi="Cambria Math"/>
                </w:rPr>
              </m:ctrlPr>
            </m:fPr>
            <m:num>
              <m:r>
                <m:rPr>
                  <m:sty m:val="p"/>
                </m:rPr>
                <m:t>3</m:t>
              </m:r>
              <m:sSup>
                <m:sSupPr/>
                <m:e>
                  <m:r>
                    <m:rPr>
                      <m:sty m:val="i"/>
                    </m:rPr>
                    <m:t>t</m:t>
                  </m:r>
                </m:e>
                <m:sup>
                  <m:r>
                    <m:rPr>
                      <m:sty m:val="p"/>
                    </m:rPr>
                    <m:t>2</m:t>
                  </m:r>
                </m:sup>
              </m:sSup>
            </m:num>
            <m:den>
              <m:r>
                <m:rPr>
                  <m:sty m:val="p"/>
                </m:rPr>
                <m:t>1</m:t>
              </m:r>
              <m:r>
                <m:rPr>
                  <m:sty m:val="p"/>
                </m:rPr>
                <m:t>+</m:t>
              </m:r>
              <m:sSup>
                <m:sSupPr/>
                <m:e>
                  <m:r>
                    <m:rPr>
                      <m:sty m:val="i"/>
                    </m:rPr>
                    <m:t>t</m:t>
                  </m:r>
                </m:e>
                <m:sup>
                  <m:r>
                    <m:rPr>
                      <m:sty m:val="p"/>
                    </m:rPr>
                    <m:t>3</m:t>
                  </m:r>
                </m:sup>
              </m:sSup>
            </m:den>
          </m:f>
          <m:r>
            <m:rPr>
              <m:sty m:val="p"/>
            </m:rPr>
            <m:t>,</m:t>
          </m:r>
          <m:r>
            <m:rPr>
              <m:sty m:val="p"/>
            </m:rPr>
            <m:t xml:space="preserve"> </m:t>
          </m:r>
          <m:r>
            <m:rPr>
              <m:sty m:val="i"/>
            </m:rPr>
            <m:t>φ</m:t>
          </m:r>
          <m:r>
            <m:rPr>
              <m:sty m:val="p"/>
            </m:rPr>
            <m:t>(</m:t>
          </m:r>
          <m:r>
            <m:rPr>
              <m:sty m:val="i"/>
            </m:rPr>
            <m:t>t</m:t>
          </m:r>
          <m:r>
            <m:rPr>
              <m:sty m:val="p"/>
            </m:rPr>
            <m:t>)</m:t>
          </m:r>
          <m:r>
            <m:rPr>
              <m:sty m:val="p"/>
            </m:rPr>
            <m:t>=</m:t>
          </m:r>
          <m:r>
            <m:rPr>
              <m:sty m:val="p"/>
            </m:rPr>
            <m:t>(</m:t>
          </m:r>
          <m:r>
            <m:rPr>
              <m:sty m:val="i"/>
            </m:rPr>
            <m:t>α</m:t>
          </m:r>
          <m:r>
            <m:rPr>
              <m:sty m:val="p"/>
            </m:rPr>
            <m:t>(</m:t>
          </m:r>
          <m:r>
            <m:rPr>
              <m:sty m:val="i"/>
            </m:rPr>
            <m:t>t</m:t>
          </m:r>
          <m:r>
            <m:rPr>
              <m:sty m:val="p"/>
            </m:rPr>
            <m:t>)</m:t>
          </m:r>
          <m:r>
            <m:rPr>
              <m:sty m:val="p"/>
            </m:rPr>
            <m:t>,</m:t>
          </m:r>
          <m:r>
            <m:rPr>
              <m:sty m:val="i"/>
            </m:rPr>
            <m:t>β</m:t>
          </m:r>
          <m:r>
            <m:rPr>
              <m:sty m:val="p"/>
            </m:rPr>
            <m:t>(</m:t>
          </m:r>
          <m:r>
            <m:rPr>
              <m:sty m:val="i"/>
            </m:rPr>
            <m:t>t</m:t>
          </m:r>
          <m:r>
            <m:rPr>
              <m:sty m:val="p"/>
            </m:rPr>
            <m:t>)</m:t>
          </m:r>
          <m:r>
            <m:rPr>
              <m:sty m:val="p"/>
            </m:rPr>
            <m:t>)</m:t>
          </m:r>
          <m:r>
            <m:rPr>
              <m:sty m:val="p"/>
            </m:rPr>
            <m:t>.</m:t>
          </m:r>
        </m:oMath>
      </m:oMathPara>
    </w:p>
    <w:p>
      <w:pPr>
        <w:spacing w:after="220" w:lineRule="auto"/>
      </w:pPr>
      <w:r>
        <w:rPr/>
        <w:t xml:space="preserve">Comparer </w:t>
      </w:r>
      <m:oMath>
        <m:r>
          <m:rPr>
            <m:sty m:val="p"/>
          </m:rPr>
          <m:t>Γ</m:t>
        </m:r>
      </m:oMath>
      <w:r>
        <w:rPr/>
        <w:t xml:space="preserve"> avec </w:t>
      </w:r>
      <m:oMath>
        <m:r>
          <m:rPr>
            <m:sty m:val="p"/>
          </m:rPr>
          <m:t>Φ</m:t>
        </m:r>
        <m:r>
          <m:rPr>
            <m:sty m:val="p"/>
          </m:rPr>
          <m:t>=</m:t>
        </m:r>
        <m:r>
          <m:rPr>
            <m:sty m:val="p"/>
          </m:rPr>
          <m:t>{</m:t>
        </m:r>
        <m:r>
          <m:rPr>
            <m:sty m:val="i"/>
          </m:rPr>
          <m:t>φ</m:t>
        </m:r>
        <m:r>
          <m:rPr>
            <m:sty m:val="p"/>
          </m:rPr>
          <m:t>(</m:t>
        </m:r>
        <m:r>
          <m:rPr>
            <m:sty m:val="i"/>
          </m:rPr>
          <m:t>t</m:t>
        </m:r>
        <m:r>
          <m:rPr>
            <m:sty m:val="p"/>
          </m:rPr>
          <m:t>)</m:t>
        </m:r>
        <m:r>
          <m:rPr>
            <m:sty m:val="p"/>
          </m:rPr>
          <m:t>,</m:t>
        </m:r>
        <m:r>
          <m:rPr>
            <m:sty m:val="i"/>
          </m:rPr>
          <m:t>t</m:t>
        </m:r>
        <m:r>
          <m:rPr>
            <m:sty m:val="p"/>
          </m:rPr>
          <m:t>∈</m:t>
        </m:r>
        <m:r>
          <m:rPr>
            <m:scr m:val="double-struck"/>
          </m:rPr>
          <m:t>R</m:t>
        </m:r>
        <m:r>
          <m:rPr>
            <m:sty m:val="p"/>
          </m:rPr>
          <m:t>∖</m:t>
        </m:r>
        <m:r>
          <m:rPr>
            <m:sty m:val="p"/>
          </m:rPr>
          <m:t>{</m:t>
        </m:r>
        <m:r>
          <m:rPr>
            <m:sty m:val="p"/>
          </m:rPr>
          <m:t>−</m:t>
        </m:r>
        <m:r>
          <m:rPr>
            <m:sty m:val="p"/>
          </m:rPr>
          <m:t>1</m:t>
        </m:r>
        <m:r>
          <m:rPr>
            <m:sty m:val="p"/>
          </m:rPr>
          <m:t>}</m:t>
        </m:r>
        <m:r>
          <m:rPr>
            <m:sty m:val="p"/>
          </m:rPr>
          <m:t>}</m:t>
        </m:r>
      </m:oMath>
      <w:r>
        <w:rPr>
          <w:rFonts w:eastAsia="Georgia" w:cs="Georgia" w:ascii="Georgia" w:hAnsi="Georgia"/>
        </w:rPr>
        <w:t xml:space="preserve"> : on précisera si l'on a une inclusion ou une égalité.</w:t>
      </w:r>
      <w:r>
        <w:rPr/>
        <w:br w:type="textWrapping"/>
      </w:r>
      <w:r>
        <w:rPr>
          <w:rFonts w:eastAsia="Georgia" w:cs="Georgia" w:ascii="Georgia" w:hAnsi="Georgia"/>
        </w:rPr>
        <w:t xml:space="preserve">c) Etudier la courbe paramétrée </w:t>
      </w:r>
      <m:oMath>
        <m:r>
          <m:rPr>
            <m:sty m:val="p"/>
          </m:rPr>
          <m:t>Φ</m:t>
        </m:r>
      </m:oMath>
      <w:r>
        <w:rPr>
          <w:rFonts w:eastAsia="Georgia" w:cs="Georgia" w:ascii="Georgia" w:hAnsi="Georgia"/>
        </w:rPr>
        <w:t xml:space="preserve"> : établir un tableau de variations et préciser l'étude d'éventuelles branches infinies.</w:t>
      </w:r>
      <w:r>
        <w:rPr/>
        <w:br w:type="textWrapping"/>
      </w:r>
      <w:r>
        <w:rPr/>
        <w:t xml:space="preserve">d) Donner l'allure de la courbe </w:t>
      </w:r>
      <m:oMath>
        <m:r>
          <m:rPr>
            <m:sty m:val="p"/>
          </m:rPr>
          <m:t>Γ</m:t>
        </m:r>
      </m:oMath>
      <w:r>
        <w:rPr/>
        <w:t xml:space="preserve">.</w:t>
      </w:r>
      <w:r>
        <w:rPr/>
        <w:br w:type="textWrapping"/>
      </w:r>
      <w:r>
        <w:rPr>
          <w:rFonts w:eastAsia="Georgia" w:cs="Georgia" w:ascii="Georgia" w:hAnsi="Georgia"/>
        </w:rPr>
        <w:t xml:space="preserve">e) Donner une représentation polaire de la courbe </w:t>
      </w:r>
      <m:oMath>
        <m:r>
          <m:rPr>
            <m:sty m:val="p"/>
          </m:rPr>
          <m:t>Γ</m:t>
        </m:r>
      </m:oMath>
      <w:r>
        <w:rPr/>
        <w:t xml:space="preserve">.</w:t>
      </w:r>
    </w:p>
    <w:p>
      <w:pPr>
        <w:spacing w:after="220" w:lineRule="auto"/>
      </w:pPr>
      <w:r>
        <w:rPr/>
        <w:t xml:space="preserve">On notera selon l'usage </w:t>
      </w:r>
      <m:oMath>
        <m:sSub>
          <m:sSubPr/>
          <m:e>
            <m:r>
              <m:rPr>
                <m:sty m:val="i"/>
              </m:rPr>
              <m:t>u</m:t>
            </m:r>
          </m:e>
          <m:sub>
            <m:r>
              <m:rPr>
                <m:sty m:val="i"/>
              </m:rPr>
              <m:t>θ</m:t>
            </m:r>
          </m:sub>
        </m:sSub>
        <m:r>
          <m:rPr>
            <m:sty m:val="p"/>
          </m:rPr>
          <m:t>=</m:t>
        </m:r>
        <m:r>
          <m:rPr>
            <m:sty m:val="p"/>
          </m:rPr>
          <m:t>cos</m:t>
        </m:r>
        <m:r>
          <m:rPr>
            <m:sty m:val="p"/>
          </m:rPr>
          <m:t>⁡</m:t>
        </m:r>
        <m:r>
          <m:rPr>
            <m:sty m:val="p"/>
          </m:rPr>
          <m:t>(</m:t>
        </m:r>
        <m:r>
          <m:rPr>
            <m:sty m:val="i"/>
          </m:rPr>
          <m:t>θ</m:t>
        </m:r>
        <m:r>
          <m:rPr>
            <m:sty m:val="p"/>
          </m:rPr>
          <m:t>)</m:t>
        </m:r>
        <m:sSub>
          <m:sSubPr/>
          <m:e>
            <m:r>
              <m:rPr>
                <m:sty m:val="i"/>
              </m:rPr>
              <m:t>e</m:t>
            </m:r>
          </m:e>
          <m:sub>
            <m:r>
              <m:rPr>
                <m:sty m:val="p"/>
              </m:rPr>
              <m:t>1</m:t>
            </m:r>
          </m:sub>
        </m:sSub>
        <m:r>
          <m:rPr>
            <m:sty m:val="p"/>
          </m:rPr>
          <m:t>+</m:t>
        </m:r>
        <m:r>
          <m:rPr>
            <m:sty m:val="p"/>
          </m:rPr>
          <m:t>sin</m:t>
        </m:r>
        <m:r>
          <m:rPr>
            <m:sty m:val="p"/>
          </m:rPr>
          <m:t>⁡</m:t>
        </m:r>
        <m:r>
          <m:rPr>
            <m:sty m:val="p"/>
          </m:rPr>
          <m:t>(</m:t>
        </m:r>
        <m:r>
          <m:rPr>
            <m:sty m:val="i"/>
          </m:rPr>
          <m:t>θ</m:t>
        </m:r>
        <m:r>
          <m:rPr>
            <m:sty m:val="p"/>
          </m:rPr>
          <m:t>)</m:t>
        </m:r>
        <m:sSub>
          <m:sSubPr/>
          <m:e>
            <m:r>
              <m:rPr>
                <m:sty m:val="i"/>
              </m:rPr>
              <m:t>e</m:t>
            </m:r>
          </m:e>
          <m:sub>
            <m:r>
              <m:rPr>
                <m:sty m:val="p"/>
              </m:rPr>
              <m:t>2</m:t>
            </m:r>
          </m:sub>
        </m:sSub>
      </m:oMath>
      <w:r>
        <w:rPr/>
        <w:t xml:space="preserve">, et on calculera </w:t>
      </w:r>
      <m:oMath>
        <m:r>
          <m:rPr>
            <m:sty m:val="i"/>
          </m:rPr>
          <m:t>r</m:t>
        </m:r>
        <m:r>
          <m:rPr>
            <m:sty m:val="p"/>
          </m:rPr>
          <m:t>(</m:t>
        </m:r>
        <m:r>
          <m:rPr>
            <m:sty m:val="i"/>
          </m:rPr>
          <m:t>θ</m:t>
        </m:r>
        <m:r>
          <m:rPr>
            <m:sty m:val="p"/>
          </m:rPr>
          <m:t>)</m:t>
        </m:r>
      </m:oMath>
      <w:r>
        <w:rPr/>
        <w:t xml:space="preserve"> tel que </w:t>
      </w:r>
      <m:oMath>
        <m:r>
          <m:rPr>
            <m:sty m:val="i"/>
          </m:rPr>
          <m:t>M</m:t>
        </m:r>
        <m:r>
          <m:rPr>
            <m:sty m:val="p"/>
          </m:rPr>
          <m:t>(</m:t>
        </m:r>
        <m:r>
          <m:rPr>
            <m:sty m:val="i"/>
          </m:rPr>
          <m:t>θ</m:t>
        </m:r>
        <m:r>
          <m:rPr>
            <m:sty m:val="p"/>
          </m:rPr>
          <m:t>)</m:t>
        </m:r>
        <m:r>
          <m:rPr>
            <m:sty m:val="p"/>
          </m:rPr>
          <m:t>=</m:t>
        </m:r>
        <m:r>
          <m:rPr>
            <m:sty m:val="i"/>
          </m:rPr>
          <m:t>r</m:t>
        </m:r>
        <m:r>
          <m:rPr>
            <m:sty m:val="p"/>
          </m:rPr>
          <m:t>(</m:t>
        </m:r>
        <m:r>
          <m:rPr>
            <m:sty m:val="i"/>
          </m:rPr>
          <m:t>θ</m:t>
        </m:r>
        <m:r>
          <m:rPr>
            <m:sty m:val="p"/>
          </m:rPr>
          <m:t>)</m:t>
        </m:r>
        <m:sSub>
          <m:sSubPr/>
          <m:e>
            <m:r>
              <m:rPr>
                <m:sty m:val="i"/>
              </m:rPr>
              <m:t>u</m:t>
            </m:r>
          </m:e>
          <m:sub>
            <m:r>
              <m:rPr>
                <m:sty m:val="i"/>
              </m:rPr>
              <m:t>θ</m:t>
            </m:r>
          </m:sub>
        </m:sSub>
      </m:oMath>
      <w:r>
        <w:rPr/>
        <w:t xml:space="preserve"> soit sur </w:t>
      </w:r>
      <m:oMath>
        <m:r>
          <m:rPr>
            <m:sty m:val="p"/>
          </m:rPr>
          <m:t>Γ</m:t>
        </m:r>
      </m:oMath>
      <w:r>
        <w:rPr/>
        <w:t xml:space="preserve">, pour des valeurs de </w:t>
      </w:r>
      <m:oMath>
        <m:r>
          <m:rPr>
            <m:sty m:val="i"/>
          </m:rPr>
          <m:t>θ</m:t>
        </m:r>
      </m:oMath>
      <w:r>
        <w:rPr>
          <w:rFonts w:eastAsia="Georgia" w:cs="Georgia" w:ascii="Georgia" w:hAnsi="Georgia"/>
        </w:rPr>
        <w:t xml:space="preserve"> que l'on précisera.</w:t>
      </w:r>
      <w:r>
        <w:rPr/>
        <w:br w:type="textWrapping"/>
      </w:r>
      <w:r>
        <w:rPr>
          <w:rFonts w:eastAsia="Georgia" w:cs="Georgia" w:ascii="Georgia" w:hAnsi="Georgia"/>
        </w:rPr>
        <w:t xml:space="preserve">f) Déterminer deux (différentes) transformations orthogonales </w:t>
      </w:r>
      <m:oMath>
        <m:r>
          <m:rPr>
            <m:sty m:val="i"/>
          </m:rPr>
          <m:t>u</m:t>
        </m:r>
        <m:r>
          <m:rPr>
            <m:sty m:val="p"/>
          </m:rPr>
          <m:t>∈</m:t>
        </m:r>
        <m:r>
          <m:rPr>
            <m:sty m:val="i"/>
          </m:rPr>
          <m:t>O</m:t>
        </m:r>
        <m:d>
          <m:dPr>
            <m:begChr m:val="("/>
            <m:endChr m:val=")"/>
            <m:ctrlPr>
              <w:rPr>
                <w:rFonts w:ascii="Cambria Math" w:hAnsi="Cambria Math"/>
              </w:rPr>
            </m:ctrlPr>
          </m:dPr>
          <m:e>
            <m:sSup>
              <m:sSupPr/>
              <m:e>
                <m:r>
                  <m:rPr>
                    <m:scr m:val="double-struck"/>
                  </m:rPr>
                  <m:t>R</m:t>
                </m:r>
              </m:e>
              <m:sup>
                <m:r>
                  <m:rPr>
                    <m:sty m:val="p"/>
                  </m:rPr>
                  <m:t>2</m:t>
                </m:r>
              </m:sup>
            </m:sSup>
          </m:e>
        </m:d>
      </m:oMath>
      <w:r>
        <w:rPr/>
        <w:t xml:space="preserve"> telles que </w:t>
      </w:r>
      <m:oMath>
        <m:r>
          <m:rPr>
            <m:sty m:val="i"/>
          </m:rPr>
          <m:t>u</m:t>
        </m:r>
        <m:r>
          <m:rPr>
            <m:sty m:val="p"/>
          </m:rPr>
          <m:t>(</m:t>
        </m:r>
        <m:r>
          <m:rPr>
            <m:sty m:val="p"/>
          </m:rPr>
          <m:t>Γ</m:t>
        </m:r>
        <m:r>
          <m:rPr>
            <m:sty m:val="p"/>
          </m:rPr>
          <m:t>)</m:t>
        </m:r>
        <m:r>
          <m:rPr>
            <m:sty m:val="p"/>
          </m:rPr>
          <m:t>=</m:t>
        </m:r>
        <m:r>
          <m:rPr>
            <m:sty m:val="p"/>
          </m:rPr>
          <m:t>Γ</m:t>
        </m:r>
      </m:oMath>
      <w:r>
        <w:rPr>
          <w:rFonts w:eastAsia="Georgia" w:cs="Georgia" w:ascii="Georgia" w:hAnsi="Georgia"/>
        </w:rPr>
        <w:t xml:space="preserve">. On justifiera la réponse.</w:t>
      </w:r>
      <w:r>
        <w:rPr/>
        <w:br w:type="textWrapping"/>
      </w:r>
      <w:r>
        <w:rPr>
          <w:rFonts w:eastAsia="Georgia" w:cs="Georgia" w:ascii="Georgia" w:hAnsi="Georgia"/>
        </w:rPr>
        <w:t xml:space="preserve">2) On considère l'espace euclidien orienté </w:t>
      </w:r>
      <m:oMath>
        <m:sSup>
          <m:sSupPr/>
          <m:e>
            <m:r>
              <m:rPr>
                <m:scr m:val="double-struck"/>
              </m:rPr>
              <m:t>R</m:t>
            </m:r>
          </m:e>
          <m:sup>
            <m:r>
              <m:rPr>
                <m:sty m:val="p"/>
              </m:rPr>
              <m:t>3</m:t>
            </m:r>
          </m:sup>
        </m:sSup>
      </m:oMath>
      <w:r>
        <w:rPr/>
        <w:t xml:space="preserve">, muni de son produit scalaire canonique, tel que la base canonique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soit orthonormale directe.</w:t>
      </w:r>
    </w:p>
    <w:p>
      <w:pPr>
        <w:spacing w:after="220" w:lineRule="auto"/>
      </w:pPr>
      <w:r>
        <w:rPr/>
        <w:t xml:space="preserve">On note ici:</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Γ</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0</m:t>
                    </m:r>
                    <m:r>
                      <m:rPr>
                        <m:sty m:val="p"/>
                      </m:rPr>
                      <m:t>)</m:t>
                    </m:r>
                    <m:r>
                      <m:rPr>
                        <m:sty m:val="p"/>
                      </m:rPr>
                      <m:t>∈</m:t>
                    </m:r>
                    <m:sSup>
                      <m:sSupPr/>
                      <m:e>
                        <m:r>
                          <m:rPr>
                            <m:scr m:val="double-struck"/>
                          </m:rPr>
                          <m:t>R</m:t>
                        </m:r>
                      </m:e>
                      <m:sup>
                        <m:r>
                          <m:rPr>
                            <m:sty m:val="p"/>
                          </m:rPr>
                          <m:t>3</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0</m:t>
                    </m:r>
                  </m:e>
                </m:d>
                <m:r>
                  <m:rPr>
                    <m:sty m:val="p"/>
                  </m:rPr>
                  <m:t>,</m:t>
                </m:r>
                <m:r>
                  <m:rPr>
                    <m:sty m:val="p"/>
                  </m:rPr>
                  <m:t xml:space="preserve"> </m:t>
                </m:r>
                <m:r>
                  <m:rPr>
                    <m:sty m:val="p"/>
                  </m:rPr>
                  <m:t>Δ</m:t>
                </m:r>
                <m:r>
                  <m:rPr>
                    <m:sty m:val="p"/>
                  </m:rPr>
                  <m:t>=</m:t>
                </m:r>
                <m:d>
                  <m:dPr>
                    <m:begChr m:val="{"/>
                    <m:endChr m:val="}"/>
                    <m:ctrlPr>
                      <w:rPr>
                        <w:rFonts w:ascii="Cambria Math" w:hAnsi="Cambria Math"/>
                      </w:rPr>
                    </m:ctrlPr>
                  </m:dPr>
                  <m:e>
                    <m:r>
                      <m:rPr>
                        <m:sty m:val="p"/>
                      </m:rPr>
                      <m:t>(</m:t>
                    </m:r>
                    <m:r>
                      <m:rPr>
                        <m:sty m:val="i"/>
                      </m:rPr>
                      <m:t>x</m:t>
                    </m:r>
                    <m:r>
                      <m:rPr>
                        <m:sty m:val="p"/>
                      </m:rPr>
                      <m:t>,</m:t>
                    </m:r>
                    <m:r>
                      <m:rPr>
                        <m:sty m:val="i"/>
                      </m:rPr>
                      <m:t>x</m:t>
                    </m:r>
                    <m:r>
                      <m:rPr>
                        <m:sty m:val="p"/>
                      </m:rPr>
                      <m:t>,</m:t>
                    </m:r>
                    <m:r>
                      <m:rPr>
                        <m:sty m:val="p"/>
                      </m:rPr>
                      <m:t>0</m:t>
                    </m:r>
                    <m:r>
                      <m:rPr>
                        <m:sty m:val="p"/>
                      </m:rPr>
                      <m:t>)</m:t>
                    </m:r>
                    <m:r>
                      <m:rPr>
                        <m:sty m:val="p"/>
                      </m:rPr>
                      <m:t>∈</m:t>
                    </m:r>
                    <m:sSup>
                      <m:sSupPr/>
                      <m:e>
                        <m:r>
                          <m:rPr>
                            <m:scr m:val="double-struck"/>
                          </m:rPr>
                          <m:t>R</m:t>
                        </m:r>
                      </m:e>
                      <m:sup>
                        <m:r>
                          <m:rPr>
                            <m:sty m:val="p"/>
                          </m:rPr>
                          <m:t>3</m:t>
                        </m:r>
                      </m:sup>
                    </m:sSup>
                    <m:r>
                      <m:rPr>
                        <m:sty m:val="p"/>
                      </m:rPr>
                      <m:t>,</m:t>
                    </m:r>
                    <m:r>
                      <m:rPr>
                        <m:sty m:val="i"/>
                      </m:rPr>
                      <m:t>x</m:t>
                    </m:r>
                    <m:r>
                      <m:rPr>
                        <m:sty m:val="p"/>
                      </m:rPr>
                      <m:t>∈</m:t>
                    </m:r>
                    <m:r>
                      <m:rPr>
                        <m:scr m:val="double-struck"/>
                      </m:rPr>
                      <m:t>R</m:t>
                    </m:r>
                  </m:e>
                </m:d>
              </m:e>
            </m:mr>
            <m:mr>
              <m:e>
                <m:r>
                  <m:rPr>
                    <m:nor/>
                  </m:rPr>
                  <m:t> et </m:t>
                </m:r>
                <m:r>
                  <m:rPr>
                    <m:sty m:val="i"/>
                  </m:rPr>
                  <m:t>S</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i"/>
                      </m:rPr>
                      <m:t>z</m:t>
                    </m:r>
                    <m:r>
                      <m:rPr>
                        <m:sty m:val="p"/>
                      </m:rPr>
                      <m:t>=</m:t>
                    </m:r>
                    <m:r>
                      <m:rPr>
                        <m:sty m:val="i"/>
                      </m:rPr>
                      <m:t>F</m:t>
                    </m:r>
                    <m:r>
                      <m:rPr>
                        <m:sty m:val="p"/>
                      </m:rPr>
                      <m:t>(</m:t>
                    </m:r>
                    <m:r>
                      <m:rPr>
                        <m:sty m:val="i"/>
                      </m:rPr>
                      <m:t>x</m:t>
                    </m:r>
                    <m:r>
                      <m:rPr>
                        <m:sty m:val="p"/>
                      </m:rPr>
                      <m:t>,</m:t>
                    </m:r>
                    <m:r>
                      <m:rPr>
                        <m:sty m:val="i"/>
                      </m:rPr>
                      <m:t>y</m:t>
                    </m:r>
                    <m:r>
                      <m:rPr>
                        <m:sty m:val="p"/>
                      </m:rPr>
                      <m:t>)</m:t>
                    </m:r>
                  </m:e>
                </m:d>
              </m:e>
            </m:mr>
          </m:m>
        </m:oMath>
      </m:oMathPara>
    </w:p>
    <w:p>
      <w:pPr>
        <w:spacing w:after="220" w:lineRule="auto"/>
      </w:pPr>
      <w:r>
        <w:rPr>
          <w:rFonts w:eastAsia="Georgia" w:cs="Georgia" w:ascii="Georgia" w:hAnsi="Georgia"/>
        </w:rPr>
        <w:t xml:space="preserve">a) Que représente </w:t>
      </w:r>
      <m:oMath>
        <m:r>
          <m:rPr>
            <m:sty m:val="p"/>
          </m:rPr>
          <m:t>Γ</m:t>
        </m:r>
      </m:oMath>
      <w:r>
        <w:rPr>
          <w:rFonts w:eastAsia="Georgia" w:cs="Georgia" w:ascii="Georgia" w:hAnsi="Georgia"/>
        </w:rPr>
        <w:t xml:space="preserve"> vis-à- vis de la surface </w:t>
      </w:r>
      <m:oMath>
        <m:r>
          <m:rPr>
            <m:sty m:val="i"/>
          </m:rPr>
          <m:t>S</m:t>
        </m:r>
      </m:oMath>
      <w:r>
        <w:rPr/>
        <w:t xml:space="preserve"> ?</w:t>
      </w:r>
      <w:r>
        <w:rPr/>
        <w:br w:type="textWrapping"/>
      </w:r>
      <w:r>
        <w:rPr/>
        <w:t xml:space="preserve">b) Soit </w:t>
      </w:r>
      <m:oMath>
        <m:r>
          <m:rPr>
            <m:sty m:val="i"/>
          </m:rPr>
          <m:t>M</m:t>
        </m:r>
        <m:r>
          <m:rPr>
            <m:sty m:val="p"/>
          </m:rPr>
          <m:t>=</m:t>
        </m:r>
        <m:r>
          <m:rPr>
            <m:sty m:val="p"/>
          </m:rPr>
          <m:t>(</m:t>
        </m:r>
        <m:r>
          <m:rPr>
            <m:sty m:val="i"/>
          </m:rPr>
          <m:t>x</m:t>
        </m:r>
        <m:r>
          <m:rPr>
            <m:sty m:val="p"/>
          </m:rPr>
          <m:t>,</m:t>
        </m:r>
        <m:r>
          <m:rPr>
            <m:sty m:val="i"/>
          </m:rPr>
          <m:t>y</m:t>
        </m:r>
        <m:r>
          <m:rPr>
            <m:sty m:val="p"/>
          </m:rPr>
          <m:t>,</m:t>
        </m:r>
        <m:r>
          <m:rPr>
            <m:sty m:val="p"/>
          </m:rPr>
          <m:t>0</m:t>
        </m:r>
        <m:r>
          <m:rPr>
            <m:sty m:val="p"/>
          </m:rPr>
          <m:t>)</m:t>
        </m:r>
      </m:oMath>
      <w:r>
        <w:rPr/>
        <w:t xml:space="preserve"> avec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rFonts w:eastAsia="Georgia" w:cs="Georgia" w:ascii="Georgia" w:hAnsi="Georgia"/>
        </w:rPr>
        <w:t xml:space="preserve">. Déterminer la projection orthogonale de </w:t>
      </w:r>
      <m:oMath>
        <m:r>
          <m:rPr>
            <m:sty m:val="i"/>
          </m:rPr>
          <m:t>M</m:t>
        </m:r>
      </m:oMath>
      <w:r>
        <w:rPr/>
        <w:t xml:space="preserve"> sur la droite </w:t>
      </w:r>
      <m:oMath>
        <m:r>
          <m:rPr>
            <m:sty m:val="p"/>
          </m:rPr>
          <m:t>Δ</m:t>
        </m:r>
      </m:oMath>
      <w:r>
        <w:rPr>
          <w:rFonts w:eastAsia="Georgia" w:cs="Georgia" w:ascii="Georgia" w:hAnsi="Georgia"/>
        </w:rPr>
        <w:t xml:space="preserve">. En déduire la distance euclidienne de </w:t>
      </w:r>
      <m:oMath>
        <m:r>
          <m:rPr>
            <m:sty m:val="i"/>
          </m:rPr>
          <m:t>M</m:t>
        </m:r>
      </m:oMath>
      <w:r>
        <w:rPr>
          <w:rFonts w:eastAsia="Georgia" w:cs="Georgia" w:ascii="Georgia" w:hAnsi="Georgia"/>
        </w:rPr>
        <w:t xml:space="preserve"> à la droite </w:t>
      </w:r>
      <m:oMath>
        <m:r>
          <m:rPr>
            <m:sty m:val="p"/>
          </m:rPr>
          <m:t>Δ</m:t>
        </m:r>
      </m:oMath>
      <w:r>
        <w:rPr/>
        <w:t xml:space="preserve">.</w:t>
      </w:r>
      <w:r>
        <w:rPr/>
        <w:br w:type="textWrapping"/>
      </w:r>
      <w:r>
        <w:rPr/>
        <w:t xml:space="preserve">c) Soit </w:t>
      </w:r>
      <m:oMath>
        <m:r>
          <m:rPr>
            <m:sty m:val="i"/>
          </m:rPr>
          <m:t>N</m:t>
        </m:r>
        <m:r>
          <m:rPr>
            <m:sty m:val="p"/>
          </m:rPr>
          <m:t>=</m:t>
        </m:r>
        <m:r>
          <m:rPr>
            <m:sty m:val="p"/>
          </m:rPr>
          <m:t>(</m:t>
        </m:r>
        <m:r>
          <m:rPr>
            <m:sty m:val="i"/>
          </m:rPr>
          <m:t>X</m:t>
        </m:r>
        <m:r>
          <m:rPr>
            <m:sty m:val="p"/>
          </m:rPr>
          <m:t>,</m:t>
        </m:r>
        <m:r>
          <m:rPr>
            <m:sty m:val="i"/>
          </m:rPr>
          <m:t>Y</m:t>
        </m:r>
        <m:r>
          <m:rPr>
            <m:sty m:val="p"/>
          </m:rPr>
          <m:t>,</m:t>
        </m:r>
        <m:r>
          <m:rPr>
            <m:sty m:val="i"/>
          </m:rPr>
          <m:t>Z</m:t>
        </m:r>
        <m:r>
          <m:rPr>
            <m:sty m:val="p"/>
          </m:rPr>
          <m:t>)</m:t>
        </m:r>
      </m:oMath>
      <w:r>
        <w:rPr/>
        <w:t xml:space="preserve"> dans </w:t>
      </w:r>
      <m:oMath>
        <m:sSup>
          <m:sSupPr/>
          <m:e>
            <m:r>
              <m:rPr>
                <m:scr m:val="double-struck"/>
              </m:rPr>
              <m:t>R</m:t>
            </m:r>
          </m:e>
          <m:sup>
            <m:r>
              <m:rPr>
                <m:sty m:val="p"/>
              </m:rPr>
              <m:t>3</m:t>
            </m:r>
          </m:sup>
        </m:sSup>
      </m:oMath>
      <w:r>
        <w:rPr/>
        <w:t xml:space="preserve">, et toujours </w:t>
      </w:r>
      <m:oMath>
        <m:r>
          <m:rPr>
            <m:sty m:val="i"/>
          </m:rPr>
          <m:t>M</m:t>
        </m:r>
        <m:r>
          <m:rPr>
            <m:sty m:val="p"/>
          </m:rPr>
          <m:t>=</m:t>
        </m:r>
        <m:r>
          <m:rPr>
            <m:sty m:val="p"/>
          </m:rPr>
          <m:t>(</m:t>
        </m:r>
        <m:r>
          <m:rPr>
            <m:sty m:val="i"/>
          </m:rPr>
          <m:t>x</m:t>
        </m:r>
        <m:r>
          <m:rPr>
            <m:sty m:val="p"/>
          </m:rPr>
          <m:t>,</m:t>
        </m:r>
        <m:r>
          <m:rPr>
            <m:sty m:val="i"/>
          </m:rPr>
          <m:t>y</m:t>
        </m:r>
        <m:r>
          <m:rPr>
            <m:sty m:val="p"/>
          </m:rPr>
          <m:t>,</m:t>
        </m:r>
        <m:r>
          <m:rPr>
            <m:sty m:val="p"/>
          </m:rPr>
          <m:t>0</m:t>
        </m:r>
        <m:r>
          <m:rPr>
            <m:sty m:val="p"/>
          </m:rPr>
          <m:t>)</m:t>
        </m:r>
      </m:oMath>
      <w:r>
        <w:rPr>
          <w:rFonts w:eastAsia="Georgia" w:cs="Georgia" w:ascii="Georgia" w:hAnsi="Georgia"/>
        </w:rPr>
        <w:t xml:space="preserve">. Déterminer à quelles conditions </w:t>
      </w:r>
      <m:oMath>
        <m:r>
          <m:rPr>
            <m:sty m:val="i"/>
          </m:rPr>
          <m:t>N</m:t>
        </m:r>
      </m:oMath>
      <w:r>
        <w:rPr/>
        <w:t xml:space="preserve"> et </w:t>
      </w:r>
      <m:oMath>
        <m:r>
          <m:rPr>
            <m:sty m:val="i"/>
          </m:rPr>
          <m:t>M</m:t>
        </m:r>
      </m:oMath>
      <w:r>
        <w:rPr>
          <w:rFonts w:eastAsia="Georgia" w:cs="Georgia" w:ascii="Georgia" w:hAnsi="Georgia"/>
        </w:rPr>
        <w:t xml:space="preserve"> ont la même projection orthogonale sur </w:t>
      </w:r>
      <m:oMath>
        <m:r>
          <m:rPr>
            <m:sty m:val="p"/>
          </m:rPr>
          <m:t>Δ</m:t>
        </m:r>
      </m:oMath>
      <w:r>
        <w:rPr>
          <w:rFonts w:eastAsia="Georgia" w:cs="Georgia" w:ascii="Georgia" w:hAnsi="Georgia"/>
        </w:rPr>
        <w:t xml:space="preserve">, et sont à la même distance euclidienne de </w:t>
      </w:r>
      <m:oMath>
        <m:r>
          <m:rPr>
            <m:sty m:val="i"/>
          </m:rPr>
          <m:t>O</m:t>
        </m:r>
        <m:r>
          <m:rPr>
            <m:sty m:val="p"/>
          </m:rPr>
          <m:t>=</m:t>
        </m:r>
        <m:r>
          <m:rPr>
            <m:sty m:val="p"/>
          </m:rPr>
          <m:t>(</m:t>
        </m:r>
        <m:r>
          <m:rPr>
            <m:sty m:val="p"/>
          </m:rPr>
          <m:t>0</m:t>
        </m:r>
        <m:r>
          <m:rPr>
            <m:sty m:val="p"/>
          </m:rPr>
          <m:t>,</m:t>
        </m:r>
        <m:r>
          <m:rPr>
            <m:sty m:val="p"/>
          </m:rPr>
          <m:t>0</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En déduire une équation cartésienne de la surface </w:t>
      </w:r>
      <m:oMath>
        <m:r>
          <m:rPr>
            <m:sty m:val="p"/>
          </m:rPr>
          <m:t>Σ</m:t>
        </m:r>
      </m:oMath>
      <w:r>
        <w:rPr>
          <w:rFonts w:eastAsia="Georgia" w:cs="Georgia" w:ascii="Georgia" w:hAnsi="Georgia"/>
        </w:rPr>
        <w:t xml:space="preserve"> décrite alors par ces points </w:t>
      </w:r>
      <m:oMath>
        <m:r>
          <m:rPr>
            <m:sty m:val="i"/>
          </m:rPr>
          <m:t>N</m:t>
        </m:r>
      </m:oMath>
      <w:r>
        <w:rPr/>
        <w:t xml:space="preserve"> lorsque </w:t>
      </w:r>
      <m:oMath>
        <m:r>
          <m:rPr>
            <m:sty m:val="i"/>
          </m:rPr>
          <m:t>M</m:t>
        </m:r>
      </m:oMath>
      <w:r>
        <w:rPr>
          <w:rFonts w:eastAsia="Georgia" w:cs="Georgia" w:ascii="Georgia" w:hAnsi="Georgia"/>
        </w:rPr>
        <w:t xml:space="preserve"> décrit </w:t>
      </w:r>
      <m:oMath>
        <m:r>
          <m:rPr>
            <m:sty m:val="p"/>
          </m:rPr>
          <m:t>Γ</m:t>
        </m:r>
      </m:oMath>
      <w:r>
        <w:rPr/>
        <w:t xml:space="preserve"> (on pourra calculer </w:t>
      </w:r>
      <m:oMath>
        <m:r>
          <m:rPr>
            <m:sty m:val="p"/>
          </m:rPr>
          <m:t>(</m:t>
        </m:r>
        <m:r>
          <m:rPr>
            <m:sty m:val="i"/>
          </m:rPr>
          <m:t>x</m:t>
        </m:r>
        <m:r>
          <m:rPr>
            <m:sty m:val="p"/>
          </m:rPr>
          <m:t>+</m:t>
        </m:r>
        <m:r>
          <m:rPr>
            <m:sty m:val="i"/>
          </m:rPr>
          <m:t>y</m:t>
        </m:r>
        <m:sSup>
          <m:sSupPr/>
          <m:e>
            <m:r>
              <m:rPr>
                <m:sty m:val="p"/>
              </m:rPr>
              <m:t>)</m:t>
            </m:r>
          </m:e>
          <m:sup>
            <m:r>
              <m:rPr>
                <m:sty m:val="p"/>
              </m:rPr>
              <m:t>3</m:t>
            </m:r>
          </m:sup>
        </m:sSup>
      </m:oMath>
      <w:r>
        <w:rPr/>
        <w:t xml:space="preserve"> et </w:t>
      </w:r>
      <m:oMath>
        <m:r>
          <m:rPr>
            <m:sty m:val="p"/>
          </m:rPr>
          <m:t>(</m:t>
        </m:r>
        <m:r>
          <m:rPr>
            <m:sty m:val="i"/>
          </m:rPr>
          <m:t>x</m:t>
        </m:r>
        <m:r>
          <m:rPr>
            <m:sty m:val="p"/>
          </m:rPr>
          <m:t>+</m:t>
        </m:r>
        <m:r>
          <m:rPr>
            <m:sty m:val="i"/>
          </m:rPr>
          <m:t>y</m:t>
        </m:r>
        <m:sSup>
          <m:sSupPr/>
          <m:e>
            <m:r>
              <m:rPr>
                <m:sty m:val="p"/>
              </m:rPr>
              <m:t>)</m:t>
            </m:r>
          </m:e>
          <m:sup>
            <m:r>
              <m:rPr>
                <m:sty m:val="p"/>
              </m:rPr>
              <m:t>2</m:t>
            </m:r>
          </m:sup>
        </m:sSup>
      </m:oMath>
      <w:r>
        <w:rPr/>
        <w:t xml:space="preserve"> ).</w:t>
      </w:r>
      <w:r>
        <w:rPr/>
        <w:br w:type="textWrapping"/>
      </w:r>
      <w:r>
        <w:rPr>
          <w:rFonts w:eastAsia="Georgia" w:cs="Georgia" w:ascii="Georgia" w:hAnsi="Georgia"/>
        </w:rPr>
        <w:t xml:space="preserve">d) Déterminer une équation dans </w:t>
      </w:r>
      <m:oMath>
        <m:r>
          <m:rPr>
            <m:scr m:val="script"/>
          </m:rPr>
          <m:t>C</m:t>
        </m:r>
      </m:oMath>
      <w:r>
        <w:rPr>
          <w:rFonts w:eastAsia="Georgia" w:cs="Georgia" w:ascii="Georgia" w:hAnsi="Georgia"/>
        </w:rPr>
        <w:t xml:space="preserve"> du plan tangent à </w:t>
      </w:r>
      <m:oMath>
        <m:r>
          <m:rPr>
            <m:sty m:val="i"/>
          </m:rPr>
          <m:t>S</m:t>
        </m:r>
      </m:oMath>
      <w:r>
        <w:rPr/>
        <w:t xml:space="preserve"> au point </w:t>
      </w:r>
      <m:oMath>
        <m:sSub>
          <m:sSubPr/>
          <m:e>
            <m:r>
              <m:rPr>
                <m:sty m:val="i"/>
              </m:rPr>
              <m:t>M</m:t>
            </m:r>
          </m:e>
          <m:sub>
            <m:r>
              <m:rPr>
                <m:sty m:val="p"/>
              </m:rPr>
              <m:t>0</m:t>
            </m:r>
          </m:sub>
        </m:sSub>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t xml:space="preserve"> avec </w:t>
      </w:r>
      <m:oMath>
        <m:sSub>
          <m:sSubPr/>
          <m:e>
            <m:r>
              <m:rPr>
                <m:sty m:val="i"/>
              </m:rPr>
              <m:t>z</m:t>
            </m:r>
          </m:e>
          <m:sub>
            <m:r>
              <m:rPr>
                <m:sty m:val="p"/>
              </m:rPr>
              <m:t>0</m:t>
            </m:r>
          </m:sub>
        </m:sSub>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w:t>
      </w:r>
    </w:p>
    <w:p>
      <w:pPr>
        <w:spacing w:after="220" w:lineRule="auto"/>
      </w:pPr>
      <w:r>
        <w:rPr>
          <w:rFonts w:eastAsia="Georgia" w:cs="Georgia" w:ascii="Georgia" w:hAnsi="Georgia"/>
        </w:rPr>
        <w:t xml:space="preserve">Dans quels cas, ce plan est-il horizontal (d'équation de la forme </w:t>
      </w:r>
      <m:oMath>
        <m:r>
          <m:rPr>
            <m:sty m:val="i"/>
          </m:rPr>
          <m:t>z</m:t>
        </m:r>
        <m:r>
          <m:rPr>
            <m:sty m:val="p"/>
          </m:rPr>
          <m:t>=</m:t>
        </m:r>
        <m:r>
          <m:rPr>
            <m:sty m:val="i"/>
          </m:rPr>
          <m:t>c</m:t>
        </m:r>
      </m:oMath>
      <w:r>
        <w:rPr/>
        <w:t xml:space="preserve"> )?</w:t>
      </w:r>
    </w:p>
    <w:p>
      <w:pPr>
        <w:spacing w:line="271" w:before="330" w:lineRule="auto"/>
      </w:pPr>
      <w:r>
        <w:rPr>
          <w:b/>
          <w:sz w:val="42"/>
        </w:rPr>
        <w:t xml:space="preserve">EXERCICE 3</w:t>
      </w:r>
    </w:p>
    <w:p>
      <w:pPr>
        <w:spacing w:after="220" w:lineRule="auto"/>
      </w:pPr>
      <w:r>
        <w:rPr>
          <w:rFonts w:eastAsia="Georgia" w:cs="Georgia" w:ascii="Georgia" w:hAnsi="Georgia"/>
        </w:rPr>
        <w:t xml:space="preserve">Pour tous réels </w:t>
      </w:r>
      <m:oMath>
        <m:r>
          <m:rPr>
            <m:sty m:val="i"/>
          </m:rPr>
          <m:t>x</m:t>
        </m:r>
      </m:oMath>
      <w:r>
        <w:rPr/>
        <w:t xml:space="preserve"> et </w:t>
      </w:r>
      <m:oMath>
        <m:r>
          <m:rPr>
            <m:sty m:val="i"/>
          </m:rPr>
          <m:t>t</m:t>
        </m:r>
      </m:oMath>
      <w:r>
        <w:rPr/>
        <w:t xml:space="preserve">, on note </w:t>
      </w:r>
      <m:oMath>
        <m:r>
          <m:rPr>
            <m:sty m:val="i"/>
          </m:rPr>
          <m:t>f</m:t>
        </m:r>
        <m:r>
          <m:rPr>
            <m:sty m:val="p"/>
          </m:rPr>
          <m:t>(</m:t>
        </m:r>
        <m:r>
          <m:rPr>
            <m:sty m:val="i"/>
          </m:rPr>
          <m:t>x</m:t>
        </m:r>
        <m:r>
          <m:rPr>
            <m:sty m:val="p"/>
          </m:rPr>
          <m:t>,</m:t>
        </m:r>
        <m:r>
          <m:rPr>
            <m:sty m:val="i"/>
          </m:rPr>
          <m:t>t</m:t>
        </m:r>
        <m:r>
          <m:rPr>
            <m:sty m:val="p"/>
          </m:rPr>
          <m:t>)</m:t>
        </m:r>
        <m:r>
          <m:rPr>
            <m:sty m:val="p"/>
          </m:rPr>
          <m:t>=</m:t>
        </m:r>
        <m:sSup>
          <m:sSupPr/>
          <m:e>
            <m:r>
              <m:rPr>
                <m:sty m:val="i"/>
              </m:rPr>
              <m:t>e</m:t>
            </m:r>
          </m:e>
          <m:sup>
            <m:r>
              <m:rPr>
                <m:sty m:val="i"/>
              </m:rPr>
              <m:t>x</m:t>
            </m:r>
            <m:r>
              <m:rPr>
                <m:sty m:val="p"/>
              </m:rPr>
              <m:t>sin</m:t>
            </m:r>
            <m:r>
              <m:rPr>
                <m:sty m:val="p"/>
              </m:rPr>
              <m:t>⁡</m:t>
            </m:r>
            <m:r>
              <m:rPr>
                <m:sty m:val="p"/>
              </m:rPr>
              <m:t>(</m:t>
            </m:r>
            <m:r>
              <m:rPr>
                <m:sty m:val="i"/>
              </m:rPr>
              <m:t>t</m:t>
            </m:r>
            <m:r>
              <m:rPr>
                <m:sty m:val="p"/>
              </m:rPr>
              <m:t>)</m:t>
            </m:r>
          </m:sup>
        </m:sSup>
      </m:oMath>
      <w:r>
        <w:rPr/>
        <w:t xml:space="preserve">.</w:t>
      </w:r>
      <w:r>
        <w:rPr/>
        <w:br w:type="textWrapping"/>
      </w:r>
      <w:r>
        <w:rPr/>
        <w:t xml:space="preserve">Soit </w:t>
      </w:r>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i"/>
              </m:rPr>
              <m:t>e</m:t>
            </m:r>
          </m:e>
          <m:sup>
            <m:r>
              <m:rPr>
                <m:sty m:val="i"/>
              </m:rPr>
              <m:t>x</m:t>
            </m:r>
            <m:r>
              <m:rPr>
                <m:sty m:val="p"/>
              </m:rPr>
              <m:t>sin</m:t>
            </m:r>
            <m:r>
              <m:rPr>
                <m:sty m:val="p"/>
              </m:rPr>
              <m:t>⁡</m:t>
            </m:r>
            <m:r>
              <m:rPr>
                <m:sty m:val="p"/>
              </m:rPr>
              <m:t>(</m:t>
            </m:r>
            <m:r>
              <m:rPr>
                <m:sty m:val="i"/>
              </m:rPr>
              <m:t>t</m:t>
            </m:r>
            <m:r>
              <m:rPr>
                <m:sty m:val="p"/>
              </m:rPr>
              <m:t>)</m:t>
            </m:r>
          </m:sup>
        </m:sSup>
        <m:r>
          <m:rPr>
            <m:sty m:val="i"/>
          </m:rPr>
          <m:t>d</m:t>
        </m:r>
        <m:r>
          <m:rPr>
            <m:sty m:val="i"/>
          </m:rPr>
          <m:t>t</m:t>
        </m:r>
      </m:oMath>
      <w:r>
        <w:rPr/>
        <w:t xml:space="preserve">, pour </w:t>
      </w:r>
      <m:oMath>
        <m:r>
          <m:rPr>
            <m:sty m:val="i"/>
          </m:rPr>
          <m:t>x</m:t>
        </m:r>
      </m:oMath>
      <w:r>
        <w:rPr>
          <w:rFonts w:eastAsia="Georgia" w:cs="Georgia" w:ascii="Georgia" w:hAnsi="Georgia"/>
        </w:rPr>
        <w:t xml:space="preserve"> réel.</w:t>
      </w:r>
    </w:p>
    <w:p>
      <w:pPr>
        <w:numPr>
          <w:ilvl w:val="0"/>
          <w:numId w:val="3"/>
        </w:numPr>
        <w:spacing w:lineRule="auto"/>
      </w:pPr>
      <w:r>
        <w:rPr/>
        <w:t xml:space="preserve">a) Justifier que </w:t>
      </w:r>
      <m:oMath>
        <m:r>
          <m:rPr>
            <m:sty m:val="i"/>
          </m:rPr>
          <m:t>g</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et préciser l'expression et le signe de </w:t>
      </w:r>
      <m:oMath>
        <m:sSup>
          <m:sSupPr/>
          <m:e>
            <m:r>
              <m:rPr>
                <m:sty m:val="i"/>
              </m:rPr>
              <m:t>g</m:t>
            </m:r>
          </m:e>
          <m:sup>
            <m:r>
              <m:rPr>
                <m:sty m:val="i"/>
              </m:rPr>
              <m:t>′</m:t>
            </m:r>
          </m:sup>
        </m:sSup>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t xml:space="preserve">b) Montrer que pour tout </w:t>
      </w:r>
      <m:oMath>
        <m:r>
          <m:rPr>
            <m:sty m:val="i"/>
          </m:rPr>
          <m:t>t</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on a: </w:t>
      </w:r>
      <m:oMath>
        <m:r>
          <m:rPr>
            <m:sty m:val="i"/>
          </m:rPr>
          <m:t>t</m:t>
        </m:r>
        <m:r>
          <m:rPr>
            <m:sty m:val="p"/>
          </m:rPr>
          <m:t>≥</m:t>
        </m:r>
        <m:r>
          <m:rPr>
            <m:sty m:val="p"/>
          </m:rPr>
          <m:t>sin</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t</m:t>
            </m:r>
          </m:num>
          <m:den>
            <m:r>
              <m:rPr>
                <m:sty m:val="i"/>
              </m:rPr>
              <m:t>π</m:t>
            </m:r>
          </m:den>
        </m:f>
      </m:oMath>
      <w:r>
        <w:rPr/>
        <w:t xml:space="preserve">.</w:t>
      </w:r>
      <w:r>
        <w:rPr/>
        <w:br w:type="textWrapping"/>
      </w:r>
      <w:r>
        <w:rPr>
          <w:rFonts w:eastAsia="Georgia" w:cs="Georgia" w:ascii="Georgia" w:hAnsi="Georgia"/>
        </w:rPr>
        <w:t xml:space="preserve">c) En déduire une majoration de </w:t>
      </w:r>
      <m:oMath>
        <m:r>
          <m:rPr>
            <m:sty m:val="i"/>
          </m:rPr>
          <m:t>g</m:t>
        </m:r>
        <m:r>
          <m:rPr>
            <m:sty m:val="p"/>
          </m:rPr>
          <m:t>(</m:t>
        </m:r>
        <m:r>
          <m:rPr>
            <m:sty m:val="i"/>
          </m:rPr>
          <m:t>x</m:t>
        </m:r>
        <m:r>
          <m:rPr>
            <m:sty m:val="p"/>
          </m:rPr>
          <m:t>)</m:t>
        </m:r>
      </m:oMath>
      <w:r>
        <w:rPr/>
        <w:t xml:space="preserve"> pour </w:t>
      </w:r>
      <m:oMath>
        <m:r>
          <m:rPr>
            <m:sty m:val="i"/>
          </m:rPr>
          <m:t>x</m:t>
        </m:r>
        <m:r>
          <m:rPr>
            <m:sty m:val="p"/>
          </m:rPr>
          <m:t>&lt;</m:t>
        </m:r>
        <m:r>
          <m:rPr>
            <m:sty m:val="p"/>
          </m:rPr>
          <m:t>0</m:t>
        </m:r>
      </m:oMath>
      <w:r>
        <w:rPr/>
        <w:t xml:space="preserve">, et une minoration de </w:t>
      </w:r>
      <m:oMath>
        <m:r>
          <m:rPr>
            <m:sty m:val="i"/>
          </m:rPr>
          <m:t>g</m:t>
        </m:r>
        <m:r>
          <m:rPr>
            <m:sty m:val="p"/>
          </m:rPr>
          <m:t>(</m:t>
        </m:r>
        <m:r>
          <m:rPr>
            <m:sty m:val="i"/>
          </m:rPr>
          <m:t>x</m:t>
        </m:r>
        <m:r>
          <m:rPr>
            <m:sty m:val="p"/>
          </m:rPr>
          <m:t>)</m:t>
        </m:r>
      </m:oMath>
      <w:r>
        <w:rPr/>
        <w:t xml:space="preserve"> pour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d) Déterminer: </w:t>
      </w:r>
      <m:oMath>
        <m:r>
          <m:rPr>
            <m:sty m:val="p"/>
          </m:rPr>
          <m:t xml:space="preserve"> </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r>
          <m:rPr>
            <m:sty m:val="p"/>
          </m:rPr>
          <m:t>,</m:t>
        </m:r>
        <m:r>
          <m:rPr>
            <m:sty m:val="p"/>
          </m:rPr>
          <m:t xml:space="preserve"> </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r>
          <m:rPr>
            <m:sty m:val="p"/>
          </m:rPr>
          <m:t>,</m:t>
        </m:r>
        <m:r>
          <m:rPr>
            <m:sty m:val="p"/>
          </m:rPr>
          <m:t xml:space="preserve"> </m:t>
        </m:r>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g</m:t>
            </m:r>
            <m:r>
              <m:rPr>
                <m:sty m:val="p"/>
              </m:rPr>
              <m:t>(</m:t>
            </m:r>
            <m:r>
              <m:rPr>
                <m:sty m:val="i"/>
              </m:rPr>
              <m:t>x</m:t>
            </m:r>
            <m:r>
              <m:rPr>
                <m:sty m:val="p"/>
              </m:rPr>
              <m:t>)</m:t>
            </m:r>
          </m:num>
          <m:den>
            <m:r>
              <m:rPr>
                <m:sty m:val="i"/>
              </m:rPr>
              <m:t>x</m:t>
            </m:r>
          </m:den>
        </m:f>
      </m:oMath>
      <w:r>
        <w:rPr/>
        <w:t xml:space="preserve">.</w:t>
      </w:r>
      <w:r>
        <w:rPr/>
        <w:br w:type="textWrapping"/>
      </w:r>
      <w:r>
        <w:rPr>
          <w:rFonts w:eastAsia="Georgia" w:cs="Georgia" w:ascii="Georgia" w:hAnsi="Georgia"/>
        </w:rPr>
        <w:t xml:space="preserve">e) Préciser les variations de </w:t>
      </w:r>
      <m:oMath>
        <m:r>
          <m:rPr>
            <m:sty m:val="i"/>
          </m:rPr>
          <m:t>g</m:t>
        </m:r>
      </m:oMath>
      <w:r>
        <w:rPr>
          <w:rFonts w:eastAsia="Georgia" w:cs="Georgia" w:ascii="Georgia" w:hAnsi="Georgia"/>
        </w:rPr>
        <w:t xml:space="preserve"> et donner l'allure de sa représentation graphique.</w:t>
      </w:r>
    </w:p>
    <w:p>
      <w:pPr>
        <w:numPr>
          <w:ilvl w:val="0"/>
          <w:numId w:val="3"/>
        </w:numPr>
        <w:spacing w:lineRule="auto"/>
      </w:pPr>
      <w:r>
        <w:rPr/>
        <w:t xml:space="preserve">a) Pour tout </w:t>
      </w:r>
      <m:oMath>
        <m:r>
          <m:rPr>
            <m:sty m:val="i"/>
          </m:rPr>
          <m:t>t</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fixé, préciser le développement en série entière de: </w:t>
      </w:r>
      <m:oMath>
        <m:r>
          <m:rPr>
            <m:sty m:val="i"/>
          </m:rPr>
          <m:t>x</m:t>
        </m:r>
        <m:r>
          <m:rPr>
            <m:sty m:val="p"/>
          </m:rPr>
          <m:t>↦</m:t>
        </m:r>
        <m:r>
          <m:rPr>
            <m:sty m:val="i"/>
          </m:rPr>
          <m:t>f</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que </w:t>
      </w:r>
      <m:oMath>
        <m:r>
          <m:rPr>
            <m:sty m:val="i"/>
          </m:rPr>
          <m:t>g</m:t>
        </m:r>
      </m:oMath>
      <w:r>
        <w:rPr>
          <w:rFonts w:eastAsia="Georgia" w:cs="Georgia" w:ascii="Georgia" w:hAnsi="Georgia"/>
        </w:rPr>
        <w:t xml:space="preserve"> est développable en série entière sur </w:t>
      </w:r>
      <m:oMath>
        <m:r>
          <m:rPr>
            <m:scr m:val="double-struck"/>
          </m:rPr>
          <m:t>R</m:t>
        </m:r>
      </m:oMath>
      <w:r>
        <w:rPr>
          <w:rFonts w:eastAsia="Georgia" w:cs="Georgia" w:ascii="Georgia" w:hAnsi="Georgia"/>
        </w:rPr>
        <w:t xml:space="preserve">; on précisera bien le théorème utilisé. On écrirera ce développement sous la forme </w:t>
      </w:r>
      <m:oMath>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 et on exprimera </w:t>
      </w:r>
      <m:oMath>
        <m:sSub>
          <m:sSubPr/>
          <m:e>
            <m:r>
              <m:rPr>
                <m:sty m:val="i"/>
              </m:rPr>
              <m:t>a</m:t>
            </m:r>
          </m:e>
          <m:sub>
            <m:r>
              <m:rPr>
                <m:sty m:val="i"/>
              </m:rPr>
              <m:t>n</m:t>
            </m:r>
          </m:sub>
        </m:sSub>
      </m:oMath>
      <w:r>
        <w:rPr/>
        <w:t xml:space="preserve"> au moyen de </w:t>
      </w:r>
      <m:oMath>
        <m:sSub>
          <m:sSubPr/>
          <m:e>
            <m:r>
              <m:rPr>
                <m:sty m:val="i"/>
              </m:rPr>
              <m:t>W</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i"/>
              </m:rPr>
              <m:t>n</m:t>
            </m:r>
          </m:sup>
        </m:sSup>
        <m:r>
          <m:rPr>
            <m:sty m:val="p"/>
          </m:rPr>
          <m:t>⁡</m:t>
        </m:r>
        <m:r>
          <m:rPr>
            <m:sty m:val="p"/>
          </m:rPr>
          <m:t>(</m:t>
        </m:r>
        <m:r>
          <m:rPr>
            <m:sty m:val="i"/>
          </m:rPr>
          <m:t>t</m:t>
        </m:r>
        <m:r>
          <m:rPr>
            <m:sty m:val="p"/>
          </m:rPr>
          <m:t>)</m:t>
        </m:r>
        <m:r>
          <m:rPr>
            <m:sty m:val="i"/>
          </m:rPr>
          <m:t>d</m:t>
        </m:r>
        <m:r>
          <m:rPr>
            <m:sty m:val="i"/>
          </m:rPr>
          <m:t>t</m:t>
        </m:r>
      </m:oMath>
      <w:r>
        <w:rPr>
          <w:rFonts w:eastAsia="Georgia" w:cs="Georgia" w:ascii="Georgia" w:hAnsi="Georgia"/>
        </w:rPr>
        <w:t xml:space="preserve"> (que l'on ne cherchera pas à calculer).</w:t>
      </w:r>
      <w:r>
        <w:rPr/>
        <w:br w:type="textWrapping"/>
      </w:r>
      <w:r>
        <w:rPr/>
        <w:t xml:space="preserve">c) Justifier que </w:t>
      </w:r>
      <m:oMath>
        <m:r>
          <m:rPr>
            <m:sty m:val="i"/>
          </m:rPr>
          <m:t>g</m:t>
        </m:r>
      </m:oMath>
      <w:r>
        <w:rPr/>
        <w:t xml:space="preserve"> est de classe </w:t>
      </w:r>
      <m:oMath>
        <m:sSup>
          <m:sSupPr/>
          <m:e>
            <m:r>
              <m:rPr>
                <m:sty m:val="i"/>
              </m:rPr>
              <m:t>C</m:t>
            </m:r>
          </m:e>
          <m:sup>
            <m:r>
              <m:rPr>
                <m:sty m:val="p"/>
              </m:rPr>
              <m:t>2</m:t>
            </m:r>
          </m:sup>
        </m:sSup>
      </m:oMath>
      <w:r>
        <w:rPr/>
        <w:t xml:space="preserve"> sur </w:t>
      </w:r>
      <m:oMath>
        <m:r>
          <m:rPr>
            <m:scr m:val="double-struck"/>
          </m:rPr>
          <m:t>R</m:t>
        </m:r>
      </m:oMath>
      <w:r>
        <w:rPr>
          <w:rFonts w:eastAsia="Georgia" w:cs="Georgia" w:ascii="Georgia" w:hAnsi="Georgia"/>
        </w:rPr>
        <w:t xml:space="preserve"> et vérifie: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x</m:t>
          </m:r>
          <m:d>
            <m:dPr>
              <m:begChr m:val="("/>
              <m:endChr m:val=")"/>
              <m:ctrlPr>
                <w:rPr>
                  <w:rFonts w:ascii="Cambria Math" w:hAnsi="Cambria Math"/>
                </w:rPr>
              </m:ctrlPr>
            </m:dPr>
            <m:e>
              <m:sSup>
                <m:sSupPr/>
                <m:e>
                  <m:r>
                    <m:rPr>
                      <m:sty m:val="i"/>
                    </m:rPr>
                    <m:t>g</m:t>
                  </m:r>
                </m:e>
                <m:sup>
                  <m:r>
                    <m:rPr>
                      <m:sty m:val="i"/>
                    </m:rPr>
                    <m:t>′</m:t>
                  </m:r>
                  <m:r>
                    <m:rPr>
                      <m:sty m:val="i"/>
                    </m:rPr>
                    <m:t>′</m:t>
                  </m:r>
                </m:sup>
              </m:sSup>
              <m:r>
                <m:rPr>
                  <m:sty m:val="p"/>
                </m:rPr>
                <m:t>(</m:t>
              </m:r>
              <m:r>
                <m:rPr>
                  <m:sty m:val="i"/>
                </m:rPr>
                <m:t>x</m:t>
              </m:r>
              <m:r>
                <m:rPr>
                  <m:sty m:val="p"/>
                </m:rPr>
                <m:t>)</m:t>
              </m:r>
              <m:r>
                <m:rPr>
                  <m:sty m:val="p"/>
                </m:rPr>
                <m:t>−</m:t>
              </m:r>
              <m:r>
                <m:rPr>
                  <m:sty m:val="i"/>
                </m:rPr>
                <m:t>g</m:t>
              </m:r>
              <m:r>
                <m:rPr>
                  <m:sty m:val="p"/>
                </m:rPr>
                <m:t>(</m:t>
              </m:r>
              <m:r>
                <m:rPr>
                  <m:sty m:val="i"/>
                </m:rPr>
                <m:t>x</m:t>
              </m:r>
              <m:r>
                <m:rPr>
                  <m:sty m:val="p"/>
                </m:rPr>
                <m:t>)</m:t>
              </m:r>
            </m:e>
          </m:d>
          <m:r>
            <m:rPr>
              <m:sty m:val="p"/>
            </m:rPr>
            <m:t>+</m:t>
          </m:r>
          <m:sSup>
            <m:sSupPr/>
            <m:e>
              <m:r>
                <m:rPr>
                  <m:sty m:val="i"/>
                </m:rPr>
                <m:t>g</m:t>
              </m:r>
            </m:e>
            <m:sup>
              <m:r>
                <m:rPr>
                  <m:sty m:val="i"/>
                </m:rPr>
                <m:t>′</m:t>
              </m:r>
            </m:sup>
          </m:sSup>
          <m:r>
            <m:rPr>
              <m:sty m:val="p"/>
            </m:rPr>
            <m:t>(</m:t>
          </m:r>
          <m:r>
            <m:rPr>
              <m:sty m:val="i"/>
            </m:rPr>
            <m:t>x</m:t>
          </m:r>
          <m:r>
            <m:rPr>
              <m:sty m:val="p"/>
            </m:rPr>
            <m:t>)</m:t>
          </m:r>
          <m:r>
            <m:rPr>
              <m:sty m:val="p"/>
            </m:rPr>
            <m:t>=</m:t>
          </m:r>
          <m:r>
            <m:rPr>
              <m:sty m:val="p"/>
            </m:rPr>
            <m:t>1</m:t>
          </m:r>
        </m:oMath>
      </m:oMathPara>
    </w:p>
    <w:p>
      <w:pPr>
        <w:spacing w:after="220" w:lineRule="auto"/>
      </w:pPr>
      <w:r>
        <w:rPr>
          <w:rFonts w:eastAsia="Georgia" w:cs="Georgia" w:ascii="Georgia" w:hAnsi="Georgia"/>
        </w:rPr>
        <w:t xml:space="preserve">d) En déduire une relation entre </w:t>
      </w:r>
      <m:oMath>
        <m:sSub>
          <m:sSubPr/>
          <m:e>
            <m:r>
              <m:rPr>
                <m:sty m:val="i"/>
              </m:rPr>
              <m:t>W</m:t>
            </m:r>
          </m:e>
          <m:sub>
            <m:r>
              <m:rPr>
                <m:sty m:val="i"/>
              </m:rPr>
              <m:t>n</m:t>
            </m:r>
            <m:r>
              <m:rPr>
                <m:sty m:val="p"/>
              </m:rPr>
              <m:t>+</m:t>
            </m:r>
            <m:r>
              <m:rPr>
                <m:sty m:val="p"/>
              </m:rPr>
              <m:t>1</m:t>
            </m:r>
          </m:sub>
        </m:sSub>
      </m:oMath>
      <w:r>
        <w:rPr/>
        <w:t xml:space="preserve"> et </w:t>
      </w:r>
      <m:oMath>
        <m:sSub>
          <m:sSubPr/>
          <m:e>
            <m:r>
              <m:rPr>
                <m:sty m:val="i"/>
              </m:rPr>
              <m:t>W</m:t>
            </m:r>
          </m:e>
          <m:sub>
            <m:r>
              <m:rPr>
                <m:sty m:val="i"/>
              </m:rPr>
              <m:t>n</m:t>
            </m:r>
            <m:r>
              <m:rPr>
                <m:sty m:val="p"/>
              </m:rPr>
              <m:t>−</m:t>
            </m:r>
            <m:r>
              <m:rPr>
                <m:sty m:val="p"/>
              </m:rPr>
              <m:t>1</m:t>
            </m:r>
          </m:sub>
        </m:sSub>
      </m:oMath>
      <w:r>
        <w:rPr/>
        <w:t xml:space="preserve">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et retrouver cette formule grâce à une intégration par parties.</w:t>
      </w:r>
      <w:r>
        <w:rPr/>
        <w:br w:type="textWrapping"/>
      </w:r>
      <w:r>
        <w:rPr>
          <w:rFonts w:eastAsia="Georgia" w:cs="Georgia" w:ascii="Georgia" w:hAnsi="Georgia"/>
        </w:rPr>
        <w:t xml:space="preserve">e) Déterminer toutes les solutions développables en série entière sur </w:t>
      </w:r>
      <m:oMath>
        <m:r>
          <m:rPr>
            <m:scr m:val="double-struck"/>
          </m:rPr>
          <m:t>R</m:t>
        </m:r>
      </m:oMath>
      <w:r>
        <w:rPr>
          <w:rFonts w:eastAsia="Georgia" w:cs="Georgia" w:ascii="Georgia" w:hAnsi="Georgia"/>
        </w:rPr>
        <w:t xml:space="preserve"> de l'équation différentielle:</w:t>
      </w:r>
    </w:p>
    <w:p>
      <w:pPr>
        <w:spacing w:after="220" w:lineRule="auto"/>
      </w:pPr>
      <m:oMathPara>
        <m:oMath>
          <m:r>
            <m:rPr>
              <m:sty m:val="i"/>
            </m:rPr>
            <m:t>x</m:t>
          </m:r>
          <m:sSup>
            <m:sSupPr/>
            <m:e>
              <m:r>
                <m:rPr>
                  <m:sty m:val="i"/>
                </m:rPr>
                <m:t>y</m:t>
              </m:r>
            </m:e>
            <m:sup>
              <m:r>
                <m:rPr>
                  <m:sty m:val="i"/>
                </m:rPr>
                <m:t>′</m:t>
              </m:r>
              <m:r>
                <m:rPr>
                  <m:sty m:val="i"/>
                </m:rPr>
                <m:t>′</m:t>
              </m:r>
            </m:sup>
          </m:sSup>
          <m:r>
            <m:rPr>
              <m:sty m:val="p"/>
            </m:rPr>
            <m:t>+</m:t>
          </m:r>
          <m:sSup>
            <m:sSupPr/>
            <m:e>
              <m:r>
                <m:rPr>
                  <m:sty m:val="i"/>
                </m:rPr>
                <m:t>y</m:t>
              </m:r>
            </m:e>
            <m:sup>
              <m:r>
                <m:rPr>
                  <m:sty m:val="i"/>
                </m:rPr>
                <m:t>′</m:t>
              </m:r>
            </m:sup>
          </m:sSup>
          <m:r>
            <m:rPr>
              <m:sty m:val="p"/>
            </m:rPr>
            <m:t>−</m:t>
          </m:r>
          <m:r>
            <m:rPr>
              <m:sty m:val="i"/>
            </m:rPr>
            <m:t>x</m:t>
          </m:r>
          <m:r>
            <m:rPr>
              <m:sty m:val="i"/>
            </m:rPr>
            <m:t>y</m:t>
          </m:r>
          <m:r>
            <m:rPr>
              <m:sty m:val="p"/>
            </m:rPr>
            <m:t>=</m:t>
          </m:r>
          <m:r>
            <m:rPr>
              <m:sty m:val="p"/>
            </m:rPr>
            <m:t>1</m:t>
          </m:r>
          <m:r>
            <m:rPr>
              <m:sty m:val="p"/>
            </m:rPr>
            <m:t xml:space="preserve"> </m:t>
          </m:r>
          <m:r>
            <m:rPr>
              <m:sty m:val="p"/>
            </m:rPr>
            <m:t>(</m:t>
          </m:r>
          <m:r>
            <m:rPr>
              <m:sty m:val="i"/>
            </m:rPr>
            <m:t>E</m:t>
          </m:r>
          <m:r>
            <m:rPr>
              <m:sty m:val="p"/>
            </m:rPr>
            <m:t>)</m:t>
          </m:r>
        </m:oMath>
      </m:oMathPara>
    </w:p>
    <w:p>
      <w:pPr>
        <w:spacing w:after="220" w:lineRule="auto"/>
      </w:pPr>
      <w:r>
        <w:rPr>
          <w:rFonts w:eastAsia="Georgia" w:cs="Georgia" w:ascii="Georgia" w:hAnsi="Georgia"/>
        </w:rPr>
        <w:t xml:space="preserve">Comment détermine-t-on </w:t>
      </w:r>
      <m:oMath>
        <m:r>
          <m:rPr>
            <m:sty m:val="i"/>
          </m:rPr>
          <m:t>g</m:t>
        </m:r>
      </m:oMath>
      <w:r>
        <w:rPr/>
        <w:t xml:space="preserve"> parmi toutes ces solutions?</w:t>
      </w:r>
      <w:r>
        <w:rPr/>
        <w:br w:type="textWrapping"/>
      </w:r>
      <w:r>
        <w:rPr>
          <w:rFonts w:eastAsia="Georgia" w:cs="Georgia" w:ascii="Georgia" w:hAnsi="Georgia"/>
        </w:rPr>
        <w:t xml:space="preserve">f) Quels résultats du cours peut-on appliquer concernant l'ensemble des solutions réelles de cette équation différentielle ( </w:t>
      </w:r>
      <m:oMath>
        <m:r>
          <m:rPr>
            <m:sty m:val="i"/>
          </m:rPr>
          <m:t>E</m:t>
        </m:r>
      </m:oMath>
      <w:r>
        <w:rPr/>
        <w:t xml:space="preserve"> ) sur l'intervalle </w:t>
      </w:r>
      <m:oMath>
        <m:sSubSup>
          <m:sSubSupPr/>
          <m:e>
            <m:r>
              <m:rPr>
                <m:scr m:val="double-struck"/>
              </m:rPr>
              <m:t>R</m:t>
            </m:r>
          </m:e>
          <m:sub>
            <m:r>
              <m:rPr>
                <m:sty m:val="p"/>
              </m:rPr>
              <m:t>+</m:t>
            </m:r>
          </m:sub>
          <m:sup>
            <m:r>
              <m:rPr>
                <m:sty m:val="p"/>
              </m:rPr>
              <m:t>∗</m:t>
            </m:r>
          </m:sup>
        </m:sSubSup>
      </m:oMath>
      <w:r>
        <w:rPr/>
        <w:t xml:space="preserve">.</w:t>
      </w:r>
      <w:r>
        <w:rPr/>
        <w:br w:type="textWrapping"/>
      </w:r>
      <w:r>
        <w:rPr/>
        <w:t xml:space="preserve">3) Soit </w:t>
      </w:r>
      <m:oMath>
        <m:r>
          <m:rPr>
            <m:sty m:val="i"/>
          </m:rPr>
          <m:t>a</m:t>
        </m:r>
        <m:r>
          <m:rPr>
            <m:sty m:val="p"/>
          </m:rPr>
          <m:t>&lt;</m:t>
        </m:r>
        <m:r>
          <m:rPr>
            <m:sty m:val="p"/>
          </m:rPr>
          <m:t>0</m:t>
        </m:r>
      </m:oMath>
      <w:r>
        <w:rPr>
          <w:rFonts w:eastAsia="Georgia" w:cs="Georgia" w:ascii="Georgia" w:hAnsi="Georgia"/>
        </w:rPr>
        <w:t xml:space="preserve">. Grâce à l'encadrement de 1)b), déterminer un encadrement de </w:t>
      </w:r>
      <m:oMath>
        <m:nary>
          <m:naryPr>
            <m:chr m:val="∫"/>
            <m:limLoc m:val="subSup"/>
            <m:grow m:val="1"/>
          </m:naryPr>
          <m:sub>
            <m:r>
              <m:rPr>
                <m:sty m:val="i"/>
              </m:rPr>
              <m:t>a</m:t>
            </m:r>
          </m:sub>
          <m:sup>
            <m:r>
              <m:rPr>
                <m:sty m:val="p"/>
              </m:rPr>
              <m:t>0</m:t>
            </m:r>
          </m:sup>
          <m:e>
            <m:r>
              <m:rPr>
                <m:sty m:val="p"/>
              </m:rPr>
              <m:t xml:space="preserve"> </m:t>
            </m:r>
          </m:e>
        </m:nary>
        <m:r>
          <m:rPr>
            <m:sty m:val="i"/>
          </m:rPr>
          <m:t>g</m:t>
        </m:r>
        <m:r>
          <m:rPr>
            <m:sty m:val="p"/>
          </m:rPr>
          <m:t>(</m:t>
        </m:r>
        <m:r>
          <m:rPr>
            <m:sty m:val="i"/>
          </m:rPr>
          <m:t>x</m:t>
        </m:r>
        <m:r>
          <m:rPr>
            <m:sty m:val="p"/>
          </m:rPr>
          <m:t>)</m:t>
        </m:r>
        <m:r>
          <m:rPr>
            <m:sty m:val="i"/>
          </m:rPr>
          <m:t>d</m:t>
        </m:r>
        <m:r>
          <m:rPr>
            <m:sty m:val="i"/>
          </m:rPr>
          <m:t>x</m:t>
        </m:r>
        <m:r>
          <m:rPr>
            <m:sty m:val="p"/>
          </m:rPr>
          <m:t>.</m:t>
        </m:r>
        <m:r>
          <m:rPr>
            <m:sty m:val="i"/>
          </m:rPr>
          <m:t>g</m:t>
        </m:r>
      </m:oMath>
      <w:r>
        <w:rPr>
          <w:rFonts w:eastAsia="Georgia" w:cs="Georgia" w:ascii="Georgia" w:hAnsi="Georgia"/>
        </w:rPr>
        <w:t xml:space="preserve"> est-elle intégrable sur </w:t>
      </w:r>
      <m:oMath>
        <m:sSub>
          <m:sSubPr/>
          <m:e>
            <m:r>
              <m:rPr>
                <m:scr m:val="double-struck"/>
              </m:rPr>
              <m:t>R</m:t>
            </m:r>
          </m:e>
          <m:sub>
            <m:r>
              <m:rPr>
                <m:sty m:val="p"/>
              </m:rPr>
              <m:t>−</m:t>
            </m:r>
          </m:sub>
        </m:sSub>
      </m:oMath>
      <w:r>
        <w:rPr/>
        <w:t xml:space="preserve">?</w:t>
      </w:r>
      <w:r>
        <w:rPr/>
        <w:br w:type="textWrapping"/>
      </w:r>
      <w:r>
        <w:rPr/>
        <w:t xml:space="preserve">4) Soit </w:t>
      </w:r>
      <m:oMath>
        <m:r>
          <m:rPr>
            <m:sty m:val="i"/>
          </m:rPr>
          <m:t>x</m:t>
        </m:r>
        <m:r>
          <m:rPr>
            <m:sty m:val="p"/>
          </m:rPr>
          <m:t>∈</m:t>
        </m:r>
        <m:r>
          <m:rPr>
            <m:scr m:val="double-struck"/>
          </m:rPr>
          <m:t>R</m:t>
        </m:r>
      </m:oMath>
      <w:r>
        <w:rPr>
          <w:rFonts w:eastAsia="Georgia" w:cs="Georgia" w:ascii="Georgia" w:hAnsi="Georgia"/>
        </w:rPr>
        <w:t xml:space="preserve"> fixé, et </w:t>
      </w:r>
      <m:oMath>
        <m:sSub>
          <m:sSubPr/>
          <m:e>
            <m:r>
              <m:rPr>
                <m:sty m:val="i"/>
              </m:rPr>
              <m:t>φ</m:t>
            </m:r>
          </m:e>
          <m:sub>
            <m:r>
              <m:rPr>
                <m:sty m:val="i"/>
              </m:rPr>
              <m:t>x</m:t>
            </m:r>
          </m:sub>
        </m:sSub>
        <m:r>
          <m:rPr>
            <m:sty m:val="p"/>
          </m:rPr>
          <m:t>:</m:t>
        </m:r>
        <m:r>
          <m:rPr>
            <m:sty m:val="i"/>
          </m:rPr>
          <m:t>t</m:t>
        </m:r>
        <m:r>
          <m:rPr>
            <m:sty m:val="p"/>
          </m:rPr>
          <m:t>↦</m:t>
        </m:r>
        <m:r>
          <m:rPr>
            <m:sty m:val="i"/>
          </m:rPr>
          <m:t>f</m:t>
        </m:r>
        <m:r>
          <m:rPr>
            <m:sty m:val="p"/>
          </m:rPr>
          <m:t>(</m:t>
        </m:r>
        <m:r>
          <m:rPr>
            <m:sty m:val="i"/>
          </m:rPr>
          <m:t>x</m:t>
        </m:r>
        <m:r>
          <m:rPr>
            <m:sty m:val="p"/>
          </m:rPr>
          <m:t>,</m:t>
        </m:r>
        <m:r>
          <m:rPr>
            <m:sty m:val="i"/>
          </m:rPr>
          <m:t>t</m:t>
        </m:r>
        <m:r>
          <m:rPr>
            <m:sty m:val="p"/>
          </m:rPr>
          <m:t>)</m:t>
        </m:r>
      </m:oMath>
      <w:r>
        <w:rPr/>
        <w:t xml:space="preserve">.</w:t>
      </w:r>
      <w:r>
        <w:rPr/>
        <w:br w:type="textWrapping"/>
      </w:r>
      <w:r>
        <w:rPr/>
        <w:t xml:space="preserve">a) Justifier que </w:t>
      </w:r>
      <m:oMath>
        <m:sSub>
          <m:sSubPr/>
          <m:e>
            <m:r>
              <m:rPr>
                <m:sty m:val="i"/>
              </m:rPr>
              <m:t>φ</m:t>
            </m:r>
          </m:e>
          <m:sub>
            <m:r>
              <m:rPr>
                <m:sty m:val="i"/>
              </m:rPr>
              <m:t>x</m:t>
            </m:r>
          </m:sub>
        </m:sSub>
      </m:oMath>
      <w:r>
        <w:rPr>
          <w:rFonts w:eastAsia="Georgia" w:cs="Georgia" w:ascii="Georgia" w:hAnsi="Georgia"/>
        </w:rPr>
        <w:t xml:space="preserve"> est développable en série de Fourier: on précisera bien les résultats du cours que l'on peut lui appliquer.</w:t>
      </w:r>
      <w:r>
        <w:rPr/>
        <w:br w:type="textWrapping"/>
      </w:r>
      <w:r>
        <w:rPr/>
        <w:t xml:space="preserve">b) Pour </w:t>
      </w:r>
      <m:oMath>
        <m:r>
          <m:rPr>
            <m:sty m:val="i"/>
          </m:rPr>
          <m:t>k</m:t>
        </m:r>
        <m:r>
          <m:rPr>
            <m:sty m:val="p"/>
          </m:rPr>
          <m:t>∈</m:t>
        </m:r>
        <m:r>
          <m:rPr>
            <m:scr m:val="double-struck"/>
          </m:rPr>
          <m:t>Z</m:t>
        </m:r>
      </m:oMath>
      <w:r>
        <w:rPr/>
        <w:t xml:space="preserve">, on pose </w:t>
      </w:r>
      <m:oMath>
        <m:sSub>
          <m:sSubPr/>
          <m:e>
            <m:r>
              <m:rPr>
                <m:sty m:val="i"/>
              </m:rPr>
              <m:t>d</m:t>
            </m:r>
          </m:e>
          <m:sub>
            <m:r>
              <m:rPr>
                <m:sty m:val="i"/>
              </m:rPr>
              <m:t>k</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i"/>
              </m:rPr>
              <m:t>e</m:t>
            </m:r>
          </m:e>
          <m:sup>
            <m:r>
              <m:rPr>
                <m:sty m:val="i"/>
              </m:rPr>
              <m:t>x</m:t>
            </m:r>
            <m:r>
              <m:rPr>
                <m:sty m:val="p"/>
              </m:rPr>
              <m:t>sin</m:t>
            </m:r>
            <m:r>
              <m:rPr>
                <m:sty m:val="p"/>
              </m:rPr>
              <m:t>⁡</m:t>
            </m:r>
            <m:r>
              <m:rPr>
                <m:sty m:val="p"/>
              </m:rPr>
              <m:t>(</m:t>
            </m:r>
            <m:r>
              <m:rPr>
                <m:sty m:val="i"/>
              </m:rPr>
              <m:t>t</m:t>
            </m:r>
            <m:r>
              <m:rPr>
                <m:sty m:val="p"/>
              </m:rPr>
              <m:t>)</m:t>
            </m:r>
            <m:r>
              <m:rPr>
                <m:sty m:val="p"/>
              </m:rPr>
              <m:t>−</m:t>
            </m:r>
            <m:r>
              <m:rPr>
                <m:sty m:val="i"/>
              </m:rPr>
              <m:t>i</m:t>
            </m:r>
            <m:r>
              <m:rPr>
                <m:sty m:val="i"/>
              </m:rPr>
              <m:t>k</m:t>
            </m:r>
            <m:r>
              <m:rPr>
                <m:sty m:val="i"/>
              </m:rPr>
              <m:t>t</m:t>
            </m:r>
          </m:sup>
        </m:sSup>
        <m:r>
          <m:rPr>
            <m:sty m:val="i"/>
          </m:rPr>
          <m:t>d</m:t>
        </m:r>
        <m:r>
          <m:rPr>
            <m:sty m:val="i"/>
          </m:rPr>
          <m:t>t</m:t>
        </m:r>
      </m:oMath>
      <w:r>
        <w:rPr>
          <w:rFonts w:eastAsia="Georgia" w:cs="Georgia" w:ascii="Georgia" w:hAnsi="Georgia"/>
        </w:rPr>
        <w:t xml:space="preserve">. Que représente ce nombre complexe? Ecrire l'égalité de Parseval pour </w:t>
      </w:r>
      <m:oMath>
        <m:sSub>
          <m:sSubPr/>
          <m:e>
            <m:r>
              <m:rPr>
                <m:sty m:val="i"/>
              </m:rPr>
              <m:t>φ</m:t>
            </m:r>
          </m:e>
          <m:sub>
            <m:r>
              <m:rPr>
                <m:sty m:val="i"/>
              </m:rPr>
              <m:t>x</m:t>
            </m:r>
          </m:sub>
        </m:sSub>
      </m:oMath>
      <w:r>
        <w:rPr/>
        <w:t xml:space="preserve">, en utilisant les nombres </w:t>
      </w:r>
      <m:oMath>
        <m:sSub>
          <m:sSubPr/>
          <m:e>
            <m:r>
              <m:rPr>
                <m:sty m:val="i"/>
              </m:rPr>
              <m:t>d</m:t>
            </m:r>
          </m:e>
          <m:sub>
            <m:r>
              <m:rPr>
                <m:sty m:val="i"/>
              </m:rPr>
              <m:t>k</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Grâce à 2)a, justifier que l'on peut écrire </w:t>
      </w:r>
      <m:oMath>
        <m:sSub>
          <m:sSubPr/>
          <m:e>
            <m:r>
              <m:rPr>
                <m:sty m:val="i"/>
              </m:rPr>
              <m:t>d</m:t>
            </m:r>
          </m:e>
          <m:sub>
            <m:r>
              <m:rPr>
                <m:sty m:val="i"/>
              </m:rPr>
              <m:t>k</m:t>
            </m:r>
          </m:sub>
        </m:sSub>
        <m:r>
          <m:rPr>
            <m:sty m:val="p"/>
          </m:rPr>
          <m:t>(</m:t>
        </m:r>
        <m:r>
          <m:rPr>
            <m:sty m:val="i"/>
          </m:rPr>
          <m:t>x</m:t>
        </m:r>
        <m:r>
          <m:rPr>
            <m:sty m:val="p"/>
          </m:rPr>
          <m:t>)</m:t>
        </m:r>
      </m:oMath>
      <w:r>
        <w:rPr>
          <w:rFonts w:eastAsia="Georgia" w:cs="Georgia" w:ascii="Georgia" w:hAnsi="Georgia"/>
        </w:rPr>
        <w:t xml:space="preserve"> comme somme d'une série.</w:t>
      </w:r>
      <w:r>
        <w:rPr/>
        <w:br w:type="textWrapping"/>
      </w:r>
      <w:r>
        <w:rPr/>
        <w:t xml:space="preserve">d) Pour </w:t>
      </w:r>
      <m:oMath>
        <m:r>
          <m:rPr>
            <m:sty m:val="i"/>
          </m:rPr>
          <m:t>k</m:t>
        </m:r>
        <m:r>
          <m:rPr>
            <m:sty m:val="p"/>
          </m:rPr>
          <m:t>∈</m:t>
        </m:r>
        <m:r>
          <m:rPr>
            <m:scr m:val="double-struck"/>
          </m:rPr>
          <m:t>Z</m:t>
        </m:r>
      </m:oMath>
      <w:r>
        <w:rPr/>
        <w:t xml:space="preserve"> et </w:t>
      </w:r>
      <m:oMath>
        <m:r>
          <m:rPr>
            <m:sty m:val="i"/>
          </m:rPr>
          <m:t>n</m:t>
        </m:r>
        <m:r>
          <m:rPr>
            <m:sty m:val="p"/>
          </m:rPr>
          <m:t>∈</m:t>
        </m:r>
        <m:r>
          <m:rPr>
            <m:scr m:val="double-struck"/>
          </m:rPr>
          <m:t>N</m:t>
        </m:r>
      </m:oMath>
      <w:r>
        <w:rPr/>
        <w:t xml:space="preserve">, calculer: </w:t>
      </w:r>
      <m:oMath>
        <m:r>
          <m:rPr>
            <m:sty m:val="p"/>
          </m:rPr>
          <m:t xml:space="preserve"> </m:t>
        </m:r>
        <m:sSub>
          <m:sSubPr/>
          <m:e>
            <m:r>
              <m:rPr>
                <m:sty m:val="i"/>
              </m:rPr>
              <m:t>I</m:t>
            </m:r>
          </m:e>
          <m:sub>
            <m:r>
              <m:rPr>
                <m:sty m:val="i"/>
              </m:rPr>
              <m:t>k</m:t>
            </m:r>
            <m:r>
              <m:rPr>
                <m:sty m:val="p"/>
              </m:rPr>
              <m:t>,</m:t>
            </m:r>
            <m:r>
              <m:rPr>
                <m:sty m:val="i"/>
              </m:rPr>
              <m:t>n</m:t>
            </m:r>
          </m:sub>
        </m:sSub>
        <m:r>
          <m:rPr>
            <m:sty m:val="p"/>
          </m:rPr>
          <m:t>=</m:t>
        </m:r>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p"/>
              </m:rPr>
              <m:t>sin</m:t>
            </m:r>
          </m:e>
          <m:sup>
            <m:r>
              <m:rPr>
                <m:sty m:val="i"/>
              </m:rPr>
              <m:t>n</m:t>
            </m:r>
          </m:sup>
        </m:sSup>
        <m:r>
          <m:rPr>
            <m:sty m:val="p"/>
          </m:rPr>
          <m:t>⁡</m:t>
        </m:r>
        <m:r>
          <m:rPr>
            <m:sty m:val="p"/>
          </m:rPr>
          <m:t>(</m:t>
        </m:r>
        <m:r>
          <m:rPr>
            <m:sty m:val="i"/>
          </m:rPr>
          <m:t>t</m:t>
        </m:r>
        <m:r>
          <m:rPr>
            <m:sty m:val="p"/>
          </m:rPr>
          <m:t>)</m:t>
        </m:r>
        <m:sSup>
          <m:sSupPr/>
          <m:e>
            <m:r>
              <m:rPr>
                <m:sty m:val="i"/>
              </m:rPr>
              <m:t>e</m:t>
            </m:r>
          </m:e>
          <m:sup>
            <m:r>
              <m:rPr>
                <m:sty m:val="p"/>
              </m:rPr>
              <m:t>−</m:t>
            </m:r>
            <m:r>
              <m:rPr>
                <m:sty m:val="i"/>
              </m:rPr>
              <m:t>i</m:t>
            </m:r>
            <m:r>
              <m:rPr>
                <m:sty m:val="i"/>
              </m:rPr>
              <m:t>k</m:t>
            </m:r>
            <m:r>
              <m:rPr>
                <m:sty m:val="i"/>
              </m:rPr>
              <m:t>t</m:t>
            </m:r>
          </m:sup>
        </m:sSup>
        <m:r>
          <m:rPr>
            <m:sty m:val="i"/>
          </m:rPr>
          <m:t>d</m:t>
        </m:r>
        <m:r>
          <m:rPr>
            <m:sty m:val="i"/>
          </m:rPr>
          <m:t>t</m:t>
        </m:r>
        <m:r>
          <m:rPr>
            <m:sty m:val="p"/>
          </m:rPr>
          <m:t xml:space="preserve"> </m:t>
        </m:r>
      </m:oMath>
      <w:r>
        <w:rPr>
          <w:rFonts w:eastAsia="Georgia" w:cs="Georgia" w:ascii="Georgia" w:hAnsi="Georgia"/>
        </w:rPr>
        <w:t xml:space="preserve"> sous forme d'une somme ; pour cela, on développera </w:t>
      </w:r>
      <m:oMath>
        <m:sSup>
          <m:sSupPr/>
          <m:e>
            <m:d>
              <m:dPr>
                <m:begChr m:val="("/>
                <m:endChr m:val=")"/>
                <m:ctrlPr>
                  <w:rPr>
                    <w:rFonts w:ascii="Cambria Math" w:hAnsi="Cambria Math"/>
                  </w:rPr>
                </m:ctrlPr>
              </m:dPr>
              <m:e>
                <m:sSup>
                  <m:sSupPr/>
                  <m:e>
                    <m:r>
                      <m:rPr>
                        <m:sty m:val="i"/>
                      </m:rPr>
                      <m:t>e</m:t>
                    </m:r>
                  </m:e>
                  <m:sup>
                    <m:r>
                      <m:rPr>
                        <m:sty m:val="i"/>
                      </m:rPr>
                      <m:t>i</m:t>
                    </m:r>
                    <m:r>
                      <m:rPr>
                        <m:sty m:val="i"/>
                      </m:rPr>
                      <m:t>t</m:t>
                    </m:r>
                  </m:sup>
                </m:sSup>
                <m:r>
                  <m:rPr>
                    <m:sty m:val="p"/>
                  </m:rPr>
                  <m:t>−</m:t>
                </m:r>
                <m:sSup>
                  <m:sSupPr/>
                  <m:e>
                    <m:r>
                      <m:rPr>
                        <m:sty m:val="i"/>
                      </m:rPr>
                      <m:t>e</m:t>
                    </m:r>
                  </m:e>
                  <m:sup>
                    <m:r>
                      <m:rPr>
                        <m:sty m:val="p"/>
                      </m:rPr>
                      <m:t>−</m:t>
                    </m:r>
                    <m:r>
                      <m:rPr>
                        <m:sty m:val="i"/>
                      </m:rPr>
                      <m:t>i</m:t>
                    </m:r>
                    <m:r>
                      <m:rPr>
                        <m:sty m:val="i"/>
                      </m:rPr>
                      <m:t>t</m:t>
                    </m:r>
                  </m:sup>
                </m:sSup>
              </m:e>
            </m:d>
          </m:e>
          <m:sup>
            <m:r>
              <m:rPr>
                <m:sty m:val="i"/>
              </m:rPr>
              <m:t>n</m:t>
            </m:r>
          </m:sup>
        </m:sSup>
      </m:oMath>
      <w:r>
        <w:rPr>
          <w:rFonts w:eastAsia="Georgia" w:cs="Georgia" w:ascii="Georgia" w:hAnsi="Georgia"/>
        </w:rPr>
        <w:t xml:space="preserve">. En déduire une expression de </w:t>
      </w:r>
      <m:oMath>
        <m:sSub>
          <m:sSubPr/>
          <m:e>
            <m:r>
              <m:rPr>
                <m:sty m:val="i"/>
              </m:rPr>
              <m:t>d</m:t>
            </m:r>
          </m:e>
          <m:sub>
            <m:r>
              <m:rPr>
                <m:sty m:val="i"/>
              </m:rPr>
              <m:t>k</m:t>
            </m:r>
          </m:sub>
        </m:sSub>
        <m:r>
          <m:rPr>
            <m:sty m:val="p"/>
          </m:rPr>
          <m:t>(</m:t>
        </m:r>
        <m:r>
          <m:rPr>
            <m:sty m:val="i"/>
          </m:rPr>
          <m:t>x</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2025-08-29T16:04:45.999Z</dcterms:created>
  <dcterms:modified xsi:type="dcterms:W3CDTF">2025-08-29T16:04:45.999Z</dcterms:modified>
</cp:coreProperties>
</file>