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ENSAM - ESTP - ARCHIMEDE</w:t>
      </w:r>
    </w:p>
    <w:p>
      <w:pPr>
        <w:spacing w:line="288" w:after="220" w:lineRule="auto"/>
        <w:jc w:val="center"/>
      </w:pPr>
      <w:r>
        <w:rPr>
          <w:rFonts w:eastAsia="Georgia" w:cs="Georgia" w:ascii="Georgia" w:hAnsi="Georgia"/>
          <w:b/>
          <w:sz w:val="56"/>
        </w:rPr>
        <w:t xml:space="preserve">Épreuve de Mathématiques B PSI durée 4 heures</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la calculatrice est interdit</w:t>
      </w:r>
    </w:p>
    <w:p>
      <w:pPr>
        <w:spacing w:line="271" w:before="330" w:lineRule="auto"/>
      </w:pPr>
      <w:r>
        <w:rPr>
          <w:b/>
          <w:sz w:val="42"/>
        </w:rPr>
        <w:t xml:space="preserve">Exercice 1</w:t>
      </w:r>
    </w:p>
    <w:p>
      <w:pPr>
        <w:spacing w:after="220" w:lineRule="auto"/>
      </w:pPr>
      <m:oMath>
        <m:r>
          <m:rPr>
            <m:sty m:val="b"/>
          </m:rPr>
          <m:t>C</m:t>
        </m:r>
      </m:oMath>
      <w:r>
        <w:rPr/>
        <w:t xml:space="preserve"> est l'ensemble des nombres complexes, </w:t>
      </w:r>
      <m:oMath>
        <m:r>
          <m:rPr>
            <m:sty m:val="b"/>
          </m:rPr>
          <m:t>R</m:t>
        </m:r>
      </m:oMath>
      <w:r>
        <w:rPr>
          <w:rFonts w:eastAsia="Georgia" w:cs="Georgia" w:ascii="Georgia" w:hAnsi="Georgia"/>
        </w:rPr>
        <w:t xml:space="preserve"> celui des nombres réels et </w:t>
      </w:r>
      <m:oMath>
        <m:r>
          <m:rPr>
            <m:sty m:val="i"/>
          </m:rPr>
          <m:t>n</m:t>
        </m:r>
      </m:oMath>
      <w:r>
        <w:rPr/>
        <w:t xml:space="preserve"> est un entier naturel, </w:t>
      </w:r>
      <m:oMath>
        <m:r>
          <m:rPr>
            <m:sty m:val="i"/>
          </m:rPr>
          <m:t>n</m:t>
        </m:r>
        <m:r>
          <m:rPr>
            <m:sty m:val="p"/>
          </m:rPr>
          <m:t>≥</m:t>
        </m:r>
        <m:r>
          <m:rPr>
            <m:sty m:val="p"/>
          </m:rPr>
          <m:t>2</m:t>
        </m:r>
      </m:oMath>
      <w:r>
        <w:rPr/>
        <w:t xml:space="preserve">. Soient </w:t>
      </w:r>
      <m:oMath>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n</m:t>
            </m:r>
          </m:sub>
        </m:sSub>
      </m:oMath>
      <w:r>
        <w:rPr>
          <w:rFonts w:eastAsia="Georgia" w:cs="Georgia" w:ascii="Georgia" w:hAnsi="Georgia"/>
        </w:rPr>
        <w:t xml:space="preserve"> des éléments de </w:t>
      </w:r>
      <m:oMath>
        <m:r>
          <m:rPr>
            <m:sty m:val="b"/>
          </m:rPr>
          <m:t>C</m:t>
        </m:r>
      </m:oMath>
      <w:r>
        <w:rPr/>
        <w:t xml:space="preserve"> non tous nuls et </w:t>
      </w:r>
      <m:oMath>
        <m:r>
          <m:rPr>
            <m:sty m:val="i"/>
          </m:rPr>
          <m:t>P</m:t>
        </m:r>
      </m:oMath>
      <w:r>
        <w:rPr>
          <w:rFonts w:eastAsia="Georgia" w:cs="Georgia" w:ascii="Georgia" w:hAnsi="Georgia"/>
        </w:rPr>
        <w:t xml:space="preserve"> le polynôme de </w:t>
      </w:r>
      <m:oMath>
        <m:r>
          <m:rPr>
            <m:sty m:val="b"/>
          </m:rPr>
          <m:t>C</m:t>
        </m:r>
        <m:r>
          <m:rPr>
            <m:sty m:val="p"/>
          </m:rPr>
          <m:t>[</m:t>
        </m:r>
        <m:r>
          <m:rPr>
            <m:sty m:val="i"/>
          </m:rPr>
          <m:t>X</m:t>
        </m:r>
        <m:r>
          <m:rPr>
            <m:sty m:val="p"/>
          </m:rPr>
          <m:t>]</m:t>
        </m:r>
      </m:oMath>
      <w:r>
        <w:rPr>
          <w:rFonts w:eastAsia="Georgia" w:cs="Georgia" w:ascii="Georgia" w:hAnsi="Georgia"/>
        </w:rPr>
        <w:t xml:space="preserve"> défini par : </w:t>
      </w:r>
      <m:oMath>
        <m:r>
          <m:rPr>
            <m:sty m:val="i"/>
          </m:rPr>
          <m:t>P</m:t>
        </m:r>
        <m:r>
          <m:rPr>
            <m:sty m:val="p"/>
          </m:rPr>
          <m:t>=</m:t>
        </m:r>
        <m:sSup>
          <m:sSupPr/>
          <m:e>
            <m:r>
              <m:rPr>
                <m:sty m:val="i"/>
              </m:rPr>
              <m:t>X</m:t>
            </m:r>
          </m:e>
          <m:sup>
            <m:r>
              <m:rPr>
                <m:sty m:val="i"/>
              </m:rPr>
              <m:t>n</m:t>
            </m:r>
          </m:sup>
        </m:sSup>
        <m:r>
          <m:rPr>
            <m:sty m:val="p"/>
          </m:rPr>
          <m:t>+</m:t>
        </m:r>
        <m:sSub>
          <m:sSubPr/>
          <m:e>
            <m:r>
              <m:rPr>
                <m:sty m:val="i"/>
              </m:rPr>
              <m:t>a</m:t>
            </m:r>
          </m:e>
          <m:sub>
            <m:r>
              <m:rPr>
                <m:sty m:val="p"/>
              </m:rPr>
              <m:t>1</m:t>
            </m:r>
          </m:sub>
        </m:sSub>
        <m:sSup>
          <m:sSupPr/>
          <m:e>
            <m:r>
              <m:rPr>
                <m:sty m:val="i"/>
              </m:rPr>
              <m:t>X</m:t>
            </m:r>
          </m:e>
          <m:sup>
            <m:r>
              <m:rPr>
                <m:sty m:val="i"/>
              </m:rPr>
              <m:t>n</m:t>
            </m:r>
            <m:r>
              <m:rPr>
                <m:sty m:val="p"/>
              </m:rPr>
              <m:t>−</m:t>
            </m:r>
            <m:r>
              <m:rPr>
                <m:sty m:val="p"/>
              </m:rPr>
              <m:t>1</m:t>
            </m:r>
          </m:sup>
        </m:sSup>
        <m:r>
          <m:rPr>
            <m:sty m:val="p"/>
          </m:rPr>
          <m:t>+</m:t>
        </m:r>
        <m:r>
          <m:rPr>
            <m:sty m:val="p"/>
          </m:rPr>
          <m:t>…</m:t>
        </m:r>
        <m:r>
          <m:rPr>
            <m:sty m:val="p"/>
          </m:rPr>
          <m:t>.</m:t>
        </m:r>
        <m:r>
          <m:rPr>
            <m:sty m:val="p"/>
          </m:rPr>
          <m:t>+</m:t>
        </m:r>
        <m:sSub>
          <m:sSubPr/>
          <m:e>
            <m:r>
              <m:rPr>
                <m:sty m:val="i"/>
              </m:rPr>
              <m:t>a</m:t>
            </m:r>
          </m:e>
          <m:sub>
            <m:r>
              <m:rPr>
                <m:sty m:val="i"/>
              </m:rPr>
              <m:t>n</m:t>
            </m:r>
            <m:r>
              <m:rPr>
                <m:sty m:val="p"/>
              </m:rPr>
              <m:t>−</m:t>
            </m:r>
            <m:r>
              <m:rPr>
                <m:sty m:val="p"/>
              </m:rPr>
              <m:t>1</m:t>
            </m:r>
          </m:sub>
        </m:sSub>
        <m:r>
          <m:rPr>
            <m:sty m:val="i"/>
          </m:rPr>
          <m:t>X</m:t>
        </m:r>
        <m:r>
          <m:rPr>
            <m:sty m:val="p"/>
          </m:rPr>
          <m:t>+</m:t>
        </m:r>
        <m:sSub>
          <m:sSubPr/>
          <m:e>
            <m:r>
              <m:rPr>
                <m:sty m:val="i"/>
              </m:rPr>
              <m:t>a</m:t>
            </m:r>
          </m:e>
          <m:sub>
            <m:r>
              <m:rPr>
                <m:sty m:val="i"/>
              </m:rPr>
              <m:t>n</m:t>
            </m:r>
          </m:sub>
        </m:sSub>
      </m:oMath>
      <w:r>
        <w:rPr/>
        <w:t xml:space="preserve">.</w:t>
      </w:r>
    </w:p>
    <w:p>
      <w:pPr>
        <w:spacing w:after="220" w:lineRule="auto"/>
      </w:pPr>
      <w:r>
        <w:rPr/>
        <w:t xml:space="preserve">Dans tout cet exercice </w:t>
      </w:r>
      <m:oMath>
        <m:r>
          <m:rPr>
            <m:sty m:val="i"/>
          </m:rPr>
          <m:t>z</m:t>
        </m:r>
      </m:oMath>
      <w:r>
        <w:rPr>
          <w:rFonts w:eastAsia="Georgia" w:cs="Georgia" w:ascii="Georgia" w:hAnsi="Georgia"/>
        </w:rPr>
        <w:t xml:space="preserve"> désigne une racine dans C de </w:t>
      </w:r>
      <m:oMath>
        <m:r>
          <m:rPr>
            <m:sty m:val="i"/>
          </m:rPr>
          <m:t>P</m:t>
        </m:r>
      </m:oMath>
      <w:r>
        <w:rPr/>
        <w:t xml:space="preserve">.</w:t>
      </w:r>
      <w:r>
        <w:rPr/>
        <w:br w:type="textWrapping"/>
      </w:r>
      <w:r>
        <w:rPr>
          <w:rFonts w:eastAsia="Georgia" w:cs="Georgia" w:ascii="Georgia" w:hAnsi="Georgia"/>
        </w:rPr>
        <w:t xml:space="preserve">Le but de l'exercice est d'établir par deux méthodes différentes une majoration de </w:t>
      </w:r>
      <m:oMath>
        <m:r>
          <m:rPr>
            <m:sty m:val="p"/>
          </m:rPr>
          <m:t>|</m:t>
        </m:r>
        <m:r>
          <m:rPr>
            <m:sty m:val="i"/>
          </m:rPr>
          <m:t>z</m:t>
        </m:r>
        <m:r>
          <m:rPr>
            <m:sty m:val="p"/>
          </m:rPr>
          <m:t>|</m:t>
        </m:r>
      </m:oMath>
      <w:r>
        <w:rPr/>
        <w:t xml:space="preserve"> en fonction des coefficients de </w:t>
      </w:r>
      <m:oMath>
        <m:r>
          <m:rPr>
            <m:sty m:val="i"/>
          </m:rPr>
          <m:t>P</m:t>
        </m:r>
      </m:oMath>
      <w:r>
        <w:rPr>
          <w:rFonts w:eastAsia="Georgia" w:cs="Georgia" w:ascii="Georgia" w:hAnsi="Georgia"/>
        </w:rPr>
        <w:t xml:space="preserve">. Les deux parties qui suivent sont indépendantes.</w:t>
      </w:r>
    </w:p>
    <w:p>
      <w:pPr>
        <w:spacing w:after="220" w:lineRule="auto"/>
      </w:pPr>
      <w:r>
        <w:rPr>
          <w:rFonts w:eastAsia="Georgia" w:cs="Georgia" w:ascii="Georgia" w:hAnsi="Georgia"/>
        </w:rPr>
        <w:t xml:space="preserve">Partie A Utilisation de méthodes algébriques.</w:t>
      </w:r>
      <w:r>
        <w:rPr/>
        <w:br w:type="textWrapping"/>
      </w:r>
      <w:r>
        <w:rPr/>
        <w:t xml:space="preserve">On note E le </w:t>
      </w:r>
      <m:oMath>
        <m:r>
          <m:rPr>
            <m:sty m:val="b"/>
          </m:rPr>
          <m:t>C</m:t>
        </m:r>
      </m:oMath>
      <w:r>
        <w:rPr>
          <w:rFonts w:eastAsia="Georgia" w:cs="Georgia" w:ascii="Georgia" w:hAnsi="Georgia"/>
        </w:rPr>
        <w:t xml:space="preserve">-espace vectoriel des matrices carrées d'ordre </w:t>
      </w:r>
      <m:oMath>
        <m:r>
          <m:rPr>
            <m:sty m:val="i"/>
          </m:rPr>
          <m:t>n</m:t>
        </m:r>
      </m:oMath>
      <w:r>
        <w:rPr>
          <w:rFonts w:eastAsia="Georgia" w:cs="Georgia" w:ascii="Georgia" w:hAnsi="Georgia"/>
        </w:rPr>
        <w:t xml:space="preserve"> à coefficients dans </w:t>
      </w:r>
      <m:oMath>
        <m:r>
          <m:rPr>
            <m:sty m:val="b"/>
          </m:rPr>
          <m:t>C</m:t>
        </m:r>
        <m:r>
          <m:rPr>
            <m:sty m:val="p"/>
          </m:rPr>
          <m:t>.</m:t>
        </m:r>
        <m:sSub>
          <m:sSubPr/>
          <m:e>
            <m:r>
              <m:rPr>
                <m:sty m:val="i"/>
              </m:rPr>
              <m:t>I</m:t>
            </m:r>
          </m:e>
          <m:sub>
            <m:r>
              <m:rPr>
                <m:sty m:val="i"/>
              </m:rPr>
              <m:t>n</m:t>
            </m:r>
          </m:sub>
        </m:sSub>
      </m:oMath>
      <w:r>
        <w:rPr>
          <w:rFonts w:eastAsia="Georgia" w:cs="Georgia" w:ascii="Georgia" w:hAnsi="Georgia"/>
        </w:rPr>
        <w:t xml:space="preserve"> est la matrice identité de E .</w:t>
      </w:r>
    </w:p>
    <w:p>
      <w:pPr>
        <w:spacing w:after="220" w:lineRule="auto"/>
      </w:pPr>
      <w:r>
        <w:rPr/>
        <w:t xml:space="preserve">On note F le </w:t>
      </w:r>
      <m:oMath>
        <m:r>
          <m:rPr>
            <m:sty m:val="bi"/>
          </m:rPr>
          <m:t>C</m:t>
        </m:r>
      </m:oMath>
      <w:r>
        <w:rPr>
          <w:rFonts w:eastAsia="Georgia" w:cs="Georgia" w:ascii="Georgia" w:hAnsi="Georgia"/>
        </w:rPr>
        <w:t xml:space="preserve">-espace vectoriel des matrices à </w:t>
      </w:r>
      <m:oMath>
        <m:r>
          <m:rPr>
            <m:sty m:val="i"/>
          </m:rPr>
          <m:t>n</m:t>
        </m:r>
      </m:oMath>
      <w:r>
        <w:rPr>
          <w:rFonts w:eastAsia="Georgia" w:cs="Georgia" w:ascii="Georgia" w:hAnsi="Georgia"/>
        </w:rPr>
        <w:t xml:space="preserve"> lignes et une colonne et à coefficients dans C. Pour </w:t>
      </w:r>
      <m:oMath>
        <m:r>
          <m:rPr>
            <m:sty m:val="i"/>
          </m:rPr>
          <m:t>X</m:t>
        </m:r>
      </m:oMath>
      <w:r>
        <w:rPr>
          <w:rFonts w:eastAsia="Georgia" w:cs="Georgia" w:ascii="Georgia" w:hAnsi="Georgia"/>
        </w:rPr>
        <w:t xml:space="preserve"> élément de F , on note </w:t>
      </w:r>
      <m:oMath>
        <m:sSub>
          <m:sSubPr/>
          <m:e>
            <m:r>
              <m:rPr>
                <m:sty m:val="i"/>
              </m:rPr>
              <m:t>x</m:t>
            </m:r>
          </m:e>
          <m:sub>
            <m:r>
              <m:rPr>
                <m:sty m:val="i"/>
              </m:rPr>
              <m:t>i</m:t>
            </m:r>
          </m:sub>
        </m:sSub>
      </m:oMath>
      <w:r>
        <w:rPr>
          <w:rFonts w:eastAsia="Georgia" w:cs="Georgia" w:ascii="Georgia" w:hAnsi="Georgia"/>
        </w:rPr>
        <w:t xml:space="preserve"> l'élément de la i-ème ligne de </w:t>
      </w:r>
      <m:oMath>
        <m:r>
          <m:rPr>
            <m:sty m:val="i"/>
          </m:rPr>
          <m:t>X</m:t>
        </m:r>
      </m:oMath>
      <w:r>
        <w:rPr/>
        <w:t xml:space="preserve">.</w:t>
      </w:r>
    </w:p>
    <w:p>
      <w:pPr>
        <w:spacing w:after="220" w:lineRule="auto"/>
      </w:pPr>
      <w:r>
        <w:rPr/>
        <w:t xml:space="preserve">Pour </w:t>
      </w:r>
      <m:oMath>
        <m:r>
          <m:rPr>
            <m:sty m:val="i"/>
          </m:rPr>
          <m:t>M</m:t>
        </m:r>
      </m:oMath>
      <w:r>
        <w:rPr>
          <w:rFonts w:eastAsia="Georgia" w:cs="Georgia" w:ascii="Georgia" w:hAnsi="Georgia"/>
        </w:rPr>
        <w:t xml:space="preserve"> élément de </w:t>
      </w:r>
      <m:oMath>
        <m:r>
          <m:rPr>
            <m:sty m:val="p"/>
          </m:rPr>
          <m:t>E</m:t>
        </m:r>
        <m:r>
          <m:rPr>
            <m:sty m:val="p"/>
          </m:rPr>
          <m:t>,</m:t>
        </m:r>
        <m:sSub>
          <m:sSubPr/>
          <m:e>
            <m:r>
              <m:rPr>
                <m:sty m:val="i"/>
              </m:rPr>
              <m:t>m</m:t>
            </m:r>
          </m:e>
          <m:sub>
            <m:r>
              <m:rPr>
                <m:sty m:val="i"/>
              </m:rPr>
              <m:t>i</m:t>
            </m:r>
            <m:r>
              <m:rPr>
                <m:sty m:val="i"/>
              </m:rPr>
              <m:t>j</m:t>
            </m:r>
          </m:sub>
        </m:sSub>
      </m:oMath>
      <w:r>
        <w:rPr/>
        <w:t xml:space="preserve"> est le coefficient de </w:t>
      </w:r>
      <m:oMath>
        <m:r>
          <m:rPr>
            <m:sty m:val="i"/>
          </m:rPr>
          <m:t>M</m:t>
        </m:r>
      </m:oMath>
      <w:r>
        <w:rPr>
          <w:rFonts w:eastAsia="Georgia" w:cs="Georgia" w:ascii="Georgia" w:hAnsi="Georgia"/>
        </w:rPr>
        <w:t xml:space="preserve"> situé dans la </w:t>
      </w:r>
      <m:oMath>
        <m:r>
          <m:rPr>
            <m:sty m:val="i"/>
          </m:rPr>
          <m:t>i</m:t>
        </m:r>
      </m:oMath>
      <w:r>
        <w:rPr>
          <w:rFonts w:eastAsia="Georgia" w:cs="Georgia" w:ascii="Georgia" w:hAnsi="Georgia"/>
        </w:rPr>
        <w:t xml:space="preserve">-ème ligne et la </w:t>
      </w:r>
      <m:oMath>
        <m:r>
          <m:rPr>
            <m:sty m:val="i"/>
          </m:rPr>
          <m:t>j</m:t>
        </m:r>
      </m:oMath>
      <w:r>
        <w:rPr>
          <w:rFonts w:eastAsia="Georgia" w:cs="Georgia" w:ascii="Georgia" w:hAnsi="Georgia"/>
        </w:rPr>
        <w:t xml:space="preserve">-ème colonne de </w:t>
      </w:r>
      <m:oMath>
        <m:r>
          <m:rPr>
            <m:sty m:val="i"/>
          </m:rPr>
          <m:t>M</m:t>
        </m:r>
      </m:oMath>
      <w:r>
        <w:rPr/>
        <w:t xml:space="preserve">.</w:t>
      </w:r>
      <w:r>
        <w:rPr/>
        <w:br w:type="textWrapping"/>
      </w:r>
      <m:oMath>
        <m:sSup>
          <m:sSupPr/>
          <m:e>
            <m:r>
              <m:rPr>
                <m:sty m:val="p"/>
              </m:rPr>
              <m:t>1</m:t>
            </m:r>
          </m:e>
          <m:sup>
            <m:r>
              <m:rPr>
                <m:sty m:val="p"/>
              </m:rPr>
              <m:t>∘</m:t>
            </m:r>
          </m:sup>
        </m:sSup>
      </m:oMath>
      <w:r>
        <w:rPr/>
        <w:t xml:space="preserve"> Soit </w:t>
      </w:r>
      <m:oMath>
        <m:r>
          <m:rPr>
            <m:sty m:val="i"/>
          </m:rPr>
          <m:t>M</m:t>
        </m:r>
      </m:oMath>
      <w:r>
        <w:rPr/>
        <w:t xml:space="preserve"> une matrice de E. On suppose que </w:t>
      </w:r>
      <m:oMath>
        <m:r>
          <m:rPr>
            <m:sty m:val="i"/>
          </m:rPr>
          <m:t>M</m:t>
        </m:r>
      </m:oMath>
      <w:r>
        <w:rPr/>
        <w:t xml:space="preserve"> n'est pas inversible.</w:t>
      </w:r>
      <w:r>
        <w:rPr/>
        <w:br w:type="textWrapping"/>
      </w:r>
      <w:r>
        <w:rPr/>
        <w:t xml:space="preserve">a) Montrer qu'il existe </w:t>
      </w:r>
      <m:oMath>
        <m:r>
          <m:rPr>
            <m:sty m:val="i"/>
          </m:rPr>
          <m:t>X</m:t>
        </m:r>
      </m:oMath>
      <w:r>
        <w:rPr>
          <w:rFonts w:eastAsia="Georgia" w:cs="Georgia" w:ascii="Georgia" w:hAnsi="Georgia"/>
        </w:rPr>
        <w:t xml:space="preserve"> élément de F tel que : </w:t>
      </w:r>
      <m:oMath>
        <m:r>
          <m:rPr>
            <m:sty m:val="i"/>
          </m:rPr>
          <m:t>M</m:t>
        </m:r>
        <m:r>
          <m:rPr>
            <m:sty m:val="i"/>
          </m:rPr>
          <m:t>X</m:t>
        </m:r>
        <m:r>
          <m:rPr>
            <m:sty m:val="p"/>
          </m:rPr>
          <m:t>=</m:t>
        </m:r>
        <m:r>
          <m:rPr>
            <m:sty m:val="p"/>
          </m:rPr>
          <m:t>0</m:t>
        </m:r>
      </m:oMath>
      <w:r>
        <w:rPr/>
        <w:t xml:space="preserve"> et </w:t>
      </w:r>
      <m:oMath>
        <m:limLow>
          <m:limLowPr/>
          <m:e>
            <m:r>
              <m:rPr>
                <m:sty m:val="p"/>
              </m:rPr>
              <m:t>max</m:t>
            </m:r>
          </m:e>
          <m:lim>
            <m:r>
              <m:rPr>
                <m:sty m:val="p"/>
              </m:rPr>
              <m:t>1</m:t>
            </m:r>
            <m:r>
              <m:rPr>
                <m:sty m:val="p"/>
              </m:rPr>
              <m:t>≤</m:t>
            </m:r>
            <m:r>
              <m:rPr>
                <m:sty m:val="i"/>
              </m:rPr>
              <m:t>k</m:t>
            </m:r>
            <m:r>
              <m:rPr>
                <m:sty m:val="p"/>
              </m:rPr>
              <m:t>≤</m:t>
            </m:r>
            <m:r>
              <m:rPr>
                <m:sty m:val="i"/>
              </m:rPr>
              <m:t>n</m:t>
            </m:r>
          </m:lim>
        </m:limLow>
        <m:r>
          <m:rPr>
            <m:sty m:val="p"/>
          </m:rPr>
          <m:t xml:space="preserve"> </m:t>
        </m:r>
        <m:d>
          <m:dPr>
            <m:begChr m:val="|"/>
            <m:endChr m:val="|"/>
            <m:ctrlPr>
              <w:rPr>
                <w:rFonts w:ascii="Cambria Math" w:hAnsi="Cambria Math"/>
              </w:rPr>
            </m:ctrlPr>
          </m:dPr>
          <m:e>
            <m:sSub>
              <m:sSubPr/>
              <m:e>
                <m:r>
                  <m:rPr>
                    <m:sty m:val="i"/>
                  </m:rPr>
                  <m:t>x</m:t>
                </m:r>
              </m:e>
              <m:sub>
                <m:r>
                  <m:rPr>
                    <m:sty m:val="i"/>
                  </m:rPr>
                  <m:t>k</m:t>
                </m:r>
              </m:sub>
            </m:sSub>
          </m:e>
        </m:d>
        <m:r>
          <m:rPr>
            <m:sty m:val="p"/>
          </m:rPr>
          <m:t>=</m:t>
        </m:r>
        <m:r>
          <m:rPr>
            <m:sty m:val="p"/>
          </m:rPr>
          <m:t>1</m:t>
        </m:r>
      </m:oMath>
      <w:r>
        <w:rPr/>
        <w:t xml:space="preserve">.</w:t>
      </w:r>
      <w:r>
        <w:rPr/>
        <w:br w:type="textWrapping"/>
      </w:r>
      <w:r>
        <w:rPr>
          <w:rFonts w:eastAsia="Georgia" w:cs="Georgia" w:ascii="Georgia" w:hAnsi="Georgia"/>
        </w:rPr>
        <w:t xml:space="preserve">b) En déduire qu'il existe </w:t>
      </w:r>
      <m:oMath>
        <m:r>
          <m:rPr>
            <m:sty m:val="i"/>
          </m:rPr>
          <m:t>i</m:t>
        </m:r>
      </m:oMath>
      <w:r>
        <w:rPr>
          <w:rFonts w:eastAsia="Georgia" w:cs="Georgia" w:ascii="Georgia" w:hAnsi="Georgia"/>
        </w:rPr>
        <w:t xml:space="preserve"> élément de </w:t>
      </w:r>
      <m:oMath>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t xml:space="preserve"> tel que </w:t>
      </w:r>
      <m:oMath>
        <m:d>
          <m:dPr>
            <m:begChr m:val="|"/>
            <m:endChr m:val="|"/>
            <m:ctrlPr>
              <w:rPr>
                <w:rFonts w:ascii="Cambria Math" w:hAnsi="Cambria Math"/>
              </w:rPr>
            </m:ctrlPr>
          </m:dPr>
          <m:e>
            <m:sSub>
              <m:sSubPr/>
              <m:e>
                <m:r>
                  <m:rPr>
                    <m:sty m:val="i"/>
                  </m:rPr>
                  <m:t>m</m:t>
                </m:r>
              </m:e>
              <m:sub>
                <m:r>
                  <m:rPr>
                    <m:sty m:val="i"/>
                  </m:rPr>
                  <m:t>i</m:t>
                </m:r>
                <m:r>
                  <m:rPr>
                    <m:sty m:val="i"/>
                  </m:rPr>
                  <m:t>i</m:t>
                </m:r>
              </m:sub>
            </m:sSub>
          </m:e>
        </m:d>
        <m:r>
          <m:rPr>
            <m:sty m:val="p"/>
          </m:rPr>
          <m:t>≤</m:t>
        </m:r>
        <m:nary>
          <m:naryPr>
            <m:chr m:val="∑"/>
            <m:limLoc m:val="undOvr"/>
            <m:grow m:val="1"/>
            <m:supHide m:val="1"/>
          </m:naryPr>
          <m:sub>
            <m:m>
              <m:mPr>
                <m:plcHide m:val="1"/>
                <m:cGpRule m:val="4"/>
                <m:mcs>
                  <m:mc>
                    <m:mcPr>
                      <m:count m:val="1"/>
                      <m:mcJc m:val="center"/>
                    </m:mcPr>
                  </m:mc>
                </m:mcs>
                <m:ctrlPr>
                  <w:rPr>
                    <w:rFonts w:ascii="Cambria Math" w:hAnsi="Cambria Math"/>
                    <w:i/>
                  </w:rPr>
                </m:ctrlPr>
              </m:mPr>
              <m:mr>
                <m:e>
                  <m:r>
                    <m:rPr>
                      <m:sty m:val="p"/>
                    </m:rPr>
                    <m:t>1</m:t>
                  </m:r>
                  <m:r>
                    <m:rPr>
                      <m:sty m:val="p"/>
                    </m:rPr>
                    <m:t>≤</m:t>
                  </m:r>
                  <m:r>
                    <m:rPr>
                      <m:sty m:val="i"/>
                    </m:rPr>
                    <m:t>j</m:t>
                  </m:r>
                  <m:r>
                    <m:rPr>
                      <m:sty m:val="p"/>
                    </m:rPr>
                    <m:t>≤</m:t>
                  </m:r>
                  <m:r>
                    <m:rPr>
                      <m:sty m:val="i"/>
                    </m:rPr>
                    <m:t>n</m:t>
                  </m:r>
                </m:e>
              </m:mr>
              <m:mr>
                <m:e>
                  <m:r>
                    <m:rPr>
                      <m:sty m:val="i"/>
                    </m:rPr>
                    <m:t>j</m:t>
                  </m:r>
                  <m:r>
                    <m:rPr>
                      <m:sty m:val="p"/>
                    </m:rPr>
                    <m:t>≠</m:t>
                  </m:r>
                  <m:r>
                    <m:rPr>
                      <m:sty m:val="i"/>
                    </m:rPr>
                    <m:t>i</m:t>
                  </m:r>
                </m:e>
              </m:mr>
            </m:m>
          </m:sub>
          <m:sup/>
          <m:e>
            <m:r>
              <m:rPr>
                <m:sty m:val="p"/>
              </m:rPr>
              <m:t xml:space="preserve"> </m:t>
            </m:r>
          </m:e>
        </m:nary>
        <m:d>
          <m:dPr>
            <m:begChr m:val="|"/>
            <m:endChr m:val="|"/>
            <m:ctrlPr>
              <w:rPr>
                <w:rFonts w:ascii="Cambria Math" w:hAnsi="Cambria Math"/>
              </w:rPr>
            </m:ctrlPr>
          </m:dPr>
          <m:e>
            <m:sSub>
              <m:sSubPr/>
              <m:e>
                <m:r>
                  <m:rPr>
                    <m:sty m:val="i"/>
                  </m:rPr>
                  <m:t>m</m:t>
                </m:r>
              </m:e>
              <m:sub>
                <m:r>
                  <m:rPr>
                    <m:sty m:val="i"/>
                  </m:rPr>
                  <m:t>i</m:t>
                </m:r>
                <m:r>
                  <m:rPr>
                    <m:sty m:val="i"/>
                  </m:rPr>
                  <m:t>j</m:t>
                </m:r>
              </m:sub>
            </m:sSub>
          </m:e>
        </m:d>
      </m:oMath>
      <w:r>
        <w:rPr/>
        <w:t xml:space="preserve">.</w:t>
      </w:r>
      <w:r>
        <w:rPr/>
        <w:br w:type="textWrapping"/>
      </w:r>
      <m:oMath>
        <m:sSup>
          <m:sSupPr/>
          <m:e>
            <m:r>
              <m:rPr>
                <m:sty m:val="p"/>
              </m:rPr>
              <m:t>2</m:t>
            </m:r>
          </m:e>
          <m:sup>
            <m:r>
              <m:rPr>
                <m:sty m:val="p"/>
              </m:rPr>
              <m:t>∘</m:t>
            </m:r>
          </m:sup>
        </m:sSup>
      </m:oMath>
      <w:r>
        <w:rPr/>
        <w:t xml:space="preserve"> Soit </w:t>
      </w:r>
      <m:oMath>
        <m:r>
          <m:rPr>
            <m:sty m:val="i"/>
          </m:rPr>
          <m:t>N</m:t>
        </m:r>
      </m:oMath>
      <w:r>
        <w:rPr>
          <w:rFonts w:eastAsia="Georgia" w:cs="Georgia" w:ascii="Georgia" w:hAnsi="Georgia"/>
        </w:rPr>
        <w:t xml:space="preserve"> la matrice de E définie par : </w:t>
      </w:r>
      <m:oMath>
        <m:sSub>
          <m:sSubPr/>
          <m:e>
            <m:r>
              <m:rPr>
                <m:sty m:val="i"/>
              </m:rPr>
              <m:t>n</m:t>
            </m:r>
          </m:e>
          <m:sub>
            <m:r>
              <m:rPr>
                <m:sty m:val="i"/>
              </m:rPr>
              <m:t>i</m:t>
            </m:r>
            <m:r>
              <m:rPr>
                <m:sty m:val="i"/>
              </m:rPr>
              <m:t>j</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m:t>
                  </m:r>
                  <m:r>
                    <m:rPr>
                      <m:sty m:val="i"/>
                    </m:rPr>
                    <m:t>j</m:t>
                  </m:r>
                  <m:r>
                    <m:rPr>
                      <m:sty m:val="p"/>
                    </m:rPr>
                    <m:t>=</m:t>
                  </m:r>
                  <m:r>
                    <m:rPr>
                      <m:sty m:val="i"/>
                    </m:rPr>
                    <m:t>i</m:t>
                  </m:r>
                  <m:r>
                    <m:rPr>
                      <m:sty m:val="p"/>
                    </m:rPr>
                    <m:t>−</m:t>
                  </m:r>
                  <m:r>
                    <m:rPr>
                      <m:sty m:val="p"/>
                    </m:rPr>
                    <m:t>1</m:t>
                  </m:r>
                </m:e>
              </m:mr>
              <m:mr>
                <m:e>
                  <m:r>
                    <m:rPr>
                      <m:sty m:val="p"/>
                    </m:rPr>
                    <m:t>−</m:t>
                  </m:r>
                  <m:sSub>
                    <m:sSubPr/>
                    <m:e>
                      <m:r>
                        <m:rPr>
                          <m:sty m:val="i"/>
                        </m:rPr>
                        <m:t>a</m:t>
                      </m:r>
                    </m:e>
                    <m:sub>
                      <m:r>
                        <m:rPr>
                          <m:sty m:val="i"/>
                        </m:rPr>
                        <m:t>n</m:t>
                      </m:r>
                      <m:r>
                        <m:rPr>
                          <m:sty m:val="p"/>
                        </m:rPr>
                        <m:t>+</m:t>
                      </m:r>
                      <m:r>
                        <m:rPr>
                          <m:sty m:val="p"/>
                        </m:rPr>
                        <m:t>1</m:t>
                      </m:r>
                      <m:r>
                        <m:rPr>
                          <m:sty m:val="p"/>
                        </m:rPr>
                        <m:t>−</m:t>
                      </m:r>
                      <m:r>
                        <m:rPr>
                          <m:sty m:val="i"/>
                        </m:rPr>
                        <m:t>i</m:t>
                      </m:r>
                    </m:sub>
                  </m:sSub>
                </m:e>
                <m:e>
                  <m:r>
                    <m:rPr>
                      <m:nor/>
                    </m:rPr>
                    <m:t> si </m:t>
                  </m:r>
                  <m:r>
                    <m:rPr>
                      <m:sty m:val="i"/>
                    </m:rPr>
                    <m:t>j</m:t>
                  </m:r>
                  <m:r>
                    <m:rPr>
                      <m:sty m:val="p"/>
                    </m:rPr>
                    <m:t>=</m:t>
                  </m:r>
                  <m:r>
                    <m:rPr>
                      <m:sty m:val="i"/>
                    </m:rPr>
                    <m:t>n</m:t>
                  </m:r>
                </m:e>
              </m:mr>
              <m:mr>
                <m:e>
                  <m:r>
                    <m:rPr>
                      <m:sty m:val="p"/>
                    </m:rPr>
                    <m:t>0</m:t>
                  </m:r>
                </m:e>
                <m:e>
                  <m:r>
                    <m:rPr>
                      <m:nor/>
                    </m:rPr>
                    <m:t> sinon </m:t>
                  </m:r>
                </m:e>
              </m:mr>
            </m:m>
          </m:e>
        </m:d>
      </m:oMath>
      <w:r>
        <w:rPr/>
        <w:t xml:space="preserve">.</w:t>
      </w:r>
      <w:r>
        <w:rPr/>
        <w:br w:type="textWrapping"/>
      </w:r>
      <w:r>
        <w:rPr/>
        <w:t xml:space="preserve">Par exemple pour </w:t>
      </w:r>
      <m:oMath>
        <m:r>
          <m:rPr>
            <m:sty m:val="i"/>
          </m:rPr>
          <m:t>n</m:t>
        </m:r>
        <m:r>
          <m:rPr>
            <m:sty m:val="p"/>
          </m:rPr>
          <m:t>=</m:t>
        </m:r>
        <m:r>
          <m:rPr>
            <m:sty m:val="p"/>
          </m:rPr>
          <m:t>4</m:t>
        </m:r>
        <m:r>
          <m:rPr>
            <m:sty m:val="p"/>
          </m:rPr>
          <m:t>,</m:t>
        </m:r>
        <m:r>
          <m:rPr>
            <m:sty m:val="i"/>
          </m:rPr>
          <m:t>N</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0</m:t>
                  </m:r>
                </m:e>
                <m:e>
                  <m:r>
                    <m:rPr>
                      <m:sty m:val="p"/>
                    </m:rPr>
                    <m:t>0</m:t>
                  </m:r>
                </m:e>
                <m:e>
                  <m:r>
                    <m:rPr>
                      <m:sty m:val="p"/>
                    </m:rPr>
                    <m:t>−</m:t>
                  </m:r>
                  <m:sSub>
                    <m:sSubPr/>
                    <m:e>
                      <m:r>
                        <m:rPr>
                          <m:sty m:val="i"/>
                        </m:rPr>
                        <m:t>a</m:t>
                      </m:r>
                    </m:e>
                    <m:sub>
                      <m:r>
                        <m:rPr>
                          <m:sty m:val="p"/>
                        </m:rPr>
                        <m:t>4</m:t>
                      </m:r>
                    </m:sub>
                  </m:sSub>
                </m:e>
              </m:mr>
              <m:mr>
                <m:e>
                  <m:r>
                    <m:rPr>
                      <m:sty m:val="p"/>
                    </m:rPr>
                    <m:t>1</m:t>
                  </m:r>
                </m:e>
                <m:e>
                  <m:r>
                    <m:rPr>
                      <m:sty m:val="p"/>
                    </m:rPr>
                    <m:t>0</m:t>
                  </m:r>
                </m:e>
                <m:e>
                  <m:r>
                    <m:rPr>
                      <m:sty m:val="p"/>
                    </m:rPr>
                    <m:t>0</m:t>
                  </m:r>
                </m:e>
                <m:e>
                  <m:r>
                    <m:rPr>
                      <m:sty m:val="p"/>
                    </m:rPr>
                    <m:t>−</m:t>
                  </m:r>
                  <m:sSub>
                    <m:sSubPr/>
                    <m:e>
                      <m:r>
                        <m:rPr>
                          <m:sty m:val="i"/>
                        </m:rPr>
                        <m:t>a</m:t>
                      </m:r>
                    </m:e>
                    <m:sub>
                      <m:r>
                        <m:rPr>
                          <m:sty m:val="p"/>
                        </m:rPr>
                        <m:t>3</m:t>
                      </m:r>
                    </m:sub>
                  </m:sSub>
                </m:e>
              </m:mr>
              <m:mr>
                <m:e>
                  <m:r>
                    <m:rPr>
                      <m:sty m:val="p"/>
                    </m:rPr>
                    <m:t>0</m:t>
                  </m:r>
                </m:e>
                <m:e>
                  <m:r>
                    <m:rPr>
                      <m:sty m:val="p"/>
                    </m:rPr>
                    <m:t>1</m:t>
                  </m:r>
                </m:e>
                <m:e>
                  <m:r>
                    <m:rPr>
                      <m:sty m:val="p"/>
                    </m:rPr>
                    <m:t>0</m:t>
                  </m:r>
                </m:e>
                <m:e>
                  <m:r>
                    <m:rPr>
                      <m:sty m:val="p"/>
                    </m:rPr>
                    <m:t>−</m:t>
                  </m:r>
                  <m:sSub>
                    <m:sSubPr/>
                    <m:e>
                      <m:r>
                        <m:rPr>
                          <m:sty m:val="i"/>
                        </m:rPr>
                        <m:t>a</m:t>
                      </m:r>
                    </m:e>
                    <m:sub>
                      <m:r>
                        <m:rPr>
                          <m:sty m:val="p"/>
                        </m:rPr>
                        <m:t>2</m:t>
                      </m:r>
                    </m:sub>
                  </m:sSub>
                </m:e>
              </m:mr>
              <m:mr>
                <m:e>
                  <m:r>
                    <m:rPr>
                      <m:sty m:val="p"/>
                    </m:rPr>
                    <m:t>0</m:t>
                  </m:r>
                </m:e>
                <m:e>
                  <m:r>
                    <m:rPr>
                      <m:sty m:val="p"/>
                    </m:rPr>
                    <m:t>0</m:t>
                  </m:r>
                </m:e>
                <m:e>
                  <m:r>
                    <m:rPr>
                      <m:sty m:val="p"/>
                    </m:rPr>
                    <m:t>1</m:t>
                  </m:r>
                </m:e>
                <m:e>
                  <m:r>
                    <m:rPr>
                      <m:sty m:val="p"/>
                    </m:rPr>
                    <m:t>−</m:t>
                  </m:r>
                  <m:sSub>
                    <m:sSubPr/>
                    <m:e>
                      <m:r>
                        <m:rPr>
                          <m:sty m:val="i"/>
                        </m:rPr>
                        <m:t>a</m:t>
                      </m:r>
                    </m:e>
                    <m:sub>
                      <m:r>
                        <m:rPr>
                          <m:sty m:val="p"/>
                        </m:rPr>
                        <m:t>1</m:t>
                      </m:r>
                    </m:sub>
                  </m:sSub>
                </m:e>
              </m:mr>
            </m:m>
          </m:e>
        </m:d>
      </m:oMath>
      <w:r>
        <w:rPr/>
        <w:t xml:space="preserve">.</w:t>
      </w:r>
      <w:r>
        <w:rPr/>
        <w:br w:type="textWrapping"/>
      </w:r>
      <w:r>
        <w:rPr>
          <w:rFonts w:eastAsia="Georgia" w:cs="Georgia" w:ascii="Georgia" w:hAnsi="Georgia"/>
        </w:rPr>
        <w:t xml:space="preserve">Démontrer que, si </w:t>
      </w:r>
      <m:oMath>
        <m:r>
          <m:rPr>
            <m:sty m:val="i"/>
          </m:rPr>
          <m:t>λ</m:t>
        </m:r>
      </m:oMath>
      <w:r>
        <w:rPr>
          <w:rFonts w:eastAsia="Georgia" w:cs="Georgia" w:ascii="Georgia" w:hAnsi="Georgia"/>
        </w:rPr>
        <w:t xml:space="preserve"> est un élément quelconque de </w:t>
      </w:r>
      <m:oMath>
        <m:r>
          <m:rPr>
            <m:sty m:val="b"/>
          </m:rPr>
          <m:t>C</m:t>
        </m:r>
        <m:r>
          <m:rPr>
            <m:sty m:val="p"/>
          </m:rPr>
          <m:t>,</m:t>
        </m:r>
        <m:r>
          <m:rPr>
            <m:sty m:val="p"/>
          </m:rPr>
          <m:t>det</m:t>
        </m:r>
        <m:d>
          <m:dPr>
            <m:begChr m:val="("/>
            <m:endChr m:val=")"/>
            <m:ctrlPr>
              <w:rPr>
                <w:rFonts w:ascii="Cambria Math" w:hAnsi="Cambria Math"/>
              </w:rPr>
            </m:ctrlPr>
          </m:dPr>
          <m:e>
            <m:r>
              <m:rPr>
                <m:sty m:val="i"/>
              </m:rPr>
              <m:t>N</m:t>
            </m:r>
            <m:r>
              <m:rPr>
                <m:sty m:val="p"/>
              </m:rPr>
              <m:t>−</m:t>
            </m:r>
            <m:r>
              <m:rPr>
                <m:sty m:val="i"/>
              </m:rPr>
              <m:t>λ</m:t>
            </m:r>
            <m:sSub>
              <m:sSubPr/>
              <m:e>
                <m:r>
                  <m:rPr>
                    <m:sty m:val="i"/>
                  </m:rPr>
                  <m:t>I</m:t>
                </m:r>
              </m:e>
              <m:sub>
                <m:r>
                  <m:rPr>
                    <m:sty m:val="i"/>
                  </m:rPr>
                  <m:t>n</m:t>
                </m:r>
              </m:sub>
            </m:sSub>
          </m:e>
        </m:d>
        <m:r>
          <m:rPr>
            <m:sty m:val="p"/>
          </m:rPr>
          <m:t>=</m:t>
        </m:r>
        <m:r>
          <m:rPr>
            <m:sty m:val="p"/>
          </m:rPr>
          <m:t>(</m:t>
        </m:r>
        <m:r>
          <m:rPr>
            <m:sty m:val="p"/>
          </m:rPr>
          <m:t>−</m:t>
        </m:r>
        <m:r>
          <m:rPr>
            <m:sty m:val="p"/>
          </m:rPr>
          <m:t>1</m:t>
        </m:r>
        <m:sSup>
          <m:sSupPr/>
          <m:e>
            <m:r>
              <m:rPr>
                <m:sty m:val="p"/>
              </m:rPr>
              <m:t>)</m:t>
            </m:r>
          </m:e>
          <m:sup>
            <m:r>
              <m:rPr>
                <m:sty m:val="i"/>
              </m:rPr>
              <m:t>n</m:t>
            </m:r>
          </m:sup>
        </m:sSup>
        <m:r>
          <m:rPr>
            <m:sty m:val="i"/>
          </m:rPr>
          <m:t>P</m:t>
        </m:r>
        <m:r>
          <m:rPr>
            <m:sty m:val="p"/>
          </m:rPr>
          <m:t>(</m:t>
        </m:r>
        <m:r>
          <m:rPr>
            <m:sty m:val="i"/>
          </m:rPr>
          <m:t>λ</m:t>
        </m:r>
        <m:r>
          <m:rPr>
            <m:sty m:val="p"/>
          </m:rPr>
          <m:t>)</m:t>
        </m:r>
      </m:oMath>
      <w:r>
        <w:rPr/>
        <w:t xml:space="preserve">.</w:t>
      </w:r>
      <w:r>
        <w:rPr/>
        <w:br w:type="textWrapping"/>
      </w:r>
      <m:oMath>
        <m:sSup>
          <m:sSupPr/>
          <m:e>
            <m:r>
              <m:rPr>
                <m:sty m:val="p"/>
              </m:rPr>
              <m:t>3</m:t>
            </m:r>
          </m:e>
          <m:sup>
            <m:r>
              <m:rPr>
                <m:sty m:val="p"/>
              </m:rPr>
              <m:t>∘</m:t>
            </m:r>
          </m:sup>
        </m:sSup>
      </m:oMath>
      <w:r>
        <w:rPr>
          <w:rFonts w:eastAsia="Georgia" w:cs="Georgia" w:ascii="Georgia" w:hAnsi="Georgia"/>
        </w:rPr>
        <w:t xml:space="preserve"> Déduire des 2 questions précédentes que </w:t>
      </w:r>
      <m:oMath>
        <m:r>
          <m:rPr>
            <m:sty m:val="p"/>
          </m:rPr>
          <m:t>|</m:t>
        </m:r>
        <m:r>
          <m:rPr>
            <m:sty m:val="i"/>
          </m:rPr>
          <m:t>z</m:t>
        </m:r>
        <m:r>
          <m:rPr>
            <m:sty m:val="p"/>
          </m:rPr>
          <m:t>|</m:t>
        </m:r>
        <m:r>
          <m:rPr>
            <m:sty m:val="p"/>
          </m:rPr>
          <m:t>≤</m:t>
        </m:r>
        <m:r>
          <m:rPr>
            <m:sty m:val="p"/>
          </m:rPr>
          <m:t>1</m:t>
        </m:r>
        <m:r>
          <m:rPr>
            <m:sty m:val="p"/>
          </m:rPr>
          <m:t>+</m:t>
        </m:r>
        <m:limLow>
          <m:limLowPr/>
          <m:e>
            <m:r>
              <m:rPr>
                <m:sty m:val="p"/>
              </m:rPr>
              <m:t>max</m:t>
            </m:r>
          </m:e>
          <m:lim>
            <m:r>
              <m:rPr>
                <m:sty m:val="p"/>
              </m:rPr>
              <m:t>1</m:t>
            </m:r>
            <m:r>
              <m:rPr>
                <m:sty m:val="p"/>
              </m:rPr>
              <m:t>≤</m:t>
            </m:r>
            <m:r>
              <m:rPr>
                <m:sty m:val="i"/>
              </m:rPr>
              <m:t>k</m:t>
            </m:r>
            <m:r>
              <m:rPr>
                <m:sty m:val="p"/>
              </m:rPr>
              <m:t>≤</m:t>
            </m:r>
            <m:r>
              <m:rPr>
                <m:sty m:val="i"/>
              </m:rPr>
              <m:t>n</m:t>
            </m:r>
          </m:lim>
        </m:limLow>
        <m:r>
          <m:rPr>
            <m:sty m:val="p"/>
          </m:rPr>
          <m:t xml:space="preserve"> </m:t>
        </m:r>
        <m:d>
          <m:dPr>
            <m:begChr m:val="|"/>
            <m:endChr m:val="|"/>
            <m:ctrlPr>
              <w:rPr>
                <w:rFonts w:ascii="Cambria Math" w:hAnsi="Cambria Math"/>
              </w:rPr>
            </m:ctrlPr>
          </m:dPr>
          <m:e>
            <m:sSub>
              <m:sSubPr/>
              <m:e>
                <m:r>
                  <m:rPr>
                    <m:sty m:val="i"/>
                  </m:rPr>
                  <m:t>a</m:t>
                </m:r>
              </m:e>
              <m:sub>
                <m:r>
                  <m:rPr>
                    <m:sty m:val="i"/>
                  </m:rPr>
                  <m:t>k</m:t>
                </m:r>
              </m:sub>
            </m:sSub>
          </m:e>
        </m:d>
      </m:oMath>
      <w:r>
        <w:rPr/>
        <w:t xml:space="preserve">.</w:t>
      </w:r>
    </w:p>
    <w:p>
      <w:pPr>
        <w:spacing w:after="220" w:lineRule="auto"/>
      </w:pPr>
      <w:r>
        <w:rPr>
          <w:rFonts w:eastAsia="Georgia" w:cs="Georgia" w:ascii="Georgia" w:hAnsi="Georgia"/>
        </w:rPr>
        <w:t xml:space="preserve">Partie B Utilisation de méthodes analytiques.</w:t>
      </w:r>
      <w:r>
        <w:rPr/>
        <w:br w:type="textWrapping"/>
      </w:r>
      <w:r>
        <w:rPr/>
        <w:t xml:space="preserve">Soit </w:t>
      </w:r>
      <m:oMath>
        <m:r>
          <m:rPr>
            <m:sty m:val="i"/>
          </m:rPr>
          <m:t>Q</m:t>
        </m:r>
      </m:oMath>
      <w:r>
        <w:rPr>
          <w:rFonts w:eastAsia="Georgia" w:cs="Georgia" w:ascii="Georgia" w:hAnsi="Georgia"/>
        </w:rPr>
        <w:t xml:space="preserve"> le polynôme de </w:t>
      </w:r>
      <m:oMath>
        <m:r>
          <m:rPr>
            <m:sty m:val="b"/>
          </m:rPr>
          <m:t>R</m:t>
        </m:r>
        <m:r>
          <m:rPr>
            <m:sty m:val="p"/>
          </m:rPr>
          <m:t>[</m:t>
        </m:r>
        <m:r>
          <m:rPr>
            <m:sty m:val="i"/>
          </m:rPr>
          <m:t>X</m:t>
        </m:r>
        <m:r>
          <m:rPr>
            <m:sty m:val="p"/>
          </m:rPr>
          <m:t>]</m:t>
        </m:r>
      </m:oMath>
      <w:r>
        <w:rPr>
          <w:rFonts w:eastAsia="Georgia" w:cs="Georgia" w:ascii="Georgia" w:hAnsi="Georgia"/>
        </w:rPr>
        <w:t xml:space="preserve"> défini par : </w:t>
      </w:r>
      <m:oMath>
        <m:r>
          <m:rPr>
            <m:sty m:val="i"/>
          </m:rPr>
          <m:t>Q</m:t>
        </m:r>
        <m:r>
          <m:rPr>
            <m:sty m:val="p"/>
          </m:rPr>
          <m:t>=</m:t>
        </m:r>
        <m:sSup>
          <m:sSupPr/>
          <m:e>
            <m:r>
              <m:rPr>
                <m:sty m:val="i"/>
              </m:rPr>
              <m:t>X</m:t>
            </m:r>
          </m:e>
          <m:sup>
            <m:r>
              <m:rPr>
                <m:sty m:val="i"/>
              </m:rPr>
              <m:t>n</m:t>
            </m:r>
          </m:sup>
        </m:sSup>
        <m:r>
          <m:rPr>
            <m:sty m:val="p"/>
          </m:rPr>
          <m:t>−</m:t>
        </m:r>
        <m:d>
          <m:dPr>
            <m:begChr m:val="|"/>
            <m:endChr m:val="|"/>
            <m:ctrlPr>
              <w:rPr>
                <w:rFonts w:ascii="Cambria Math" w:hAnsi="Cambria Math"/>
              </w:rPr>
            </m:ctrlPr>
          </m:dPr>
          <m:e>
            <m:sSub>
              <m:sSubPr/>
              <m:e>
                <m:r>
                  <m:rPr>
                    <m:sty m:val="i"/>
                  </m:rPr>
                  <m:t>a</m:t>
                </m:r>
              </m:e>
              <m:sub>
                <m:r>
                  <m:rPr>
                    <m:sty m:val="p"/>
                  </m:rPr>
                  <m:t>1</m:t>
                </m:r>
              </m:sub>
            </m:sSub>
          </m:e>
        </m:d>
        <m:sSup>
          <m:sSupPr/>
          <m:e>
            <m:r>
              <m:rPr>
                <m:sty m:val="i"/>
              </m:rPr>
              <m:t>X</m:t>
            </m:r>
          </m:e>
          <m:sup>
            <m:r>
              <m:rPr>
                <m:sty m:val="i"/>
              </m:rPr>
              <m:t>n</m:t>
            </m:r>
            <m:r>
              <m:rPr>
                <m:sty m:val="p"/>
              </m:rPr>
              <m:t>−</m:t>
            </m:r>
            <m:r>
              <m:rPr>
                <m:sty m:val="p"/>
              </m:rPr>
              <m:t>1</m:t>
            </m:r>
          </m:sup>
        </m:sSup>
        <m:r>
          <m:rPr>
            <m:sty m:val="p"/>
          </m:rPr>
          <m:t>−</m:t>
        </m:r>
        <m:r>
          <m:rPr>
            <m:sty m:val="p"/>
          </m:rPr>
          <m:t>…</m:t>
        </m:r>
        <m:r>
          <m:rPr>
            <m:sty m:val="p"/>
          </m:rPr>
          <m:t>.</m:t>
        </m:r>
        <m:r>
          <m:rPr>
            <m:sty m:val="p"/>
          </m:rPr>
          <m:t>−</m:t>
        </m:r>
        <m:d>
          <m:dPr>
            <m:begChr m:val="|"/>
            <m:endChr m:val="|"/>
            <m:ctrlPr>
              <w:rPr>
                <w:rFonts w:ascii="Cambria Math" w:hAnsi="Cambria Math"/>
              </w:rPr>
            </m:ctrlPr>
          </m:dPr>
          <m:e>
            <m:sSub>
              <m:sSubPr/>
              <m:e>
                <m:r>
                  <m:rPr>
                    <m:sty m:val="i"/>
                  </m:rPr>
                  <m:t>a</m:t>
                </m:r>
              </m:e>
              <m:sub>
                <m:r>
                  <m:rPr>
                    <m:sty m:val="i"/>
                  </m:rPr>
                  <m:t>n</m:t>
                </m:r>
                <m:r>
                  <m:rPr>
                    <m:sty m:val="p"/>
                  </m:rPr>
                  <m:t>−</m:t>
                </m:r>
                <m:r>
                  <m:rPr>
                    <m:sty m:val="p"/>
                  </m:rPr>
                  <m:t>1</m:t>
                </m:r>
              </m:sub>
            </m:sSub>
          </m:e>
        </m:d>
        <m:r>
          <m:rPr>
            <m:sty m:val="i"/>
          </m:rPr>
          <m:t>X</m:t>
        </m:r>
        <m:r>
          <m:rPr>
            <m:sty m:val="p"/>
          </m:rPr>
          <m:t>−</m:t>
        </m:r>
        <m:d>
          <m:dPr>
            <m:begChr m:val="|"/>
            <m:endChr m:val="|"/>
            <m:ctrlPr>
              <w:rPr>
                <w:rFonts w:ascii="Cambria Math" w:hAnsi="Cambria Math"/>
              </w:rPr>
            </m:ctrlPr>
          </m:dPr>
          <m:e>
            <m:sSub>
              <m:sSubPr/>
              <m:e>
                <m:r>
                  <m:rPr>
                    <m:sty m:val="i"/>
                  </m:rPr>
                  <m:t>a</m:t>
                </m:r>
              </m:e>
              <m:sub>
                <m:r>
                  <m:rPr>
                    <m:sty m:val="i"/>
                  </m:rPr>
                  <m:t>n</m:t>
                </m:r>
              </m:sub>
            </m:sSub>
          </m:e>
        </m:d>
      </m:oMath>
      <w:r>
        <w:rPr/>
        <w:t xml:space="preserve">.</w:t>
      </w:r>
      <w:r>
        <w:rPr/>
        <w:br w:type="textWrapping"/>
      </w:r>
      <m:oMath>
        <m:sSup>
          <m:sSupPr/>
          <m:e>
            <m:r>
              <m:rPr>
                <m:sty m:val="p"/>
              </m:rPr>
              <m:t>1</m:t>
            </m:r>
          </m:e>
          <m:sup>
            <m:r>
              <m:rPr>
                <m:sty m:val="p"/>
              </m:rPr>
              <m:t>∘</m:t>
            </m:r>
          </m:sup>
        </m:sSup>
      </m:oMath>
      <w:r>
        <w:rPr/>
        <w:t xml:space="preserve"> Soit </w:t>
      </w:r>
      <m:oMath>
        <m:r>
          <m:rPr>
            <m:sty m:val="i"/>
          </m:rPr>
          <m:t>g</m:t>
        </m:r>
      </m:oMath>
      <w:r>
        <w:rPr/>
        <w:t xml:space="preserve"> l'application de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t xml:space="preserve"> vers </w:t>
      </w:r>
      <m:oMath>
        <m:r>
          <m:rPr>
            <m:sty m:val="b"/>
          </m:rPr>
          <m:t>R</m:t>
        </m:r>
      </m:oMath>
      <w:r>
        <w:rPr/>
        <w:t xml:space="preserve"> telle que : </w:t>
      </w:r>
      <m:oMath>
        <m:r>
          <m:rPr>
            <m:sty m:val="i"/>
          </m:rPr>
          <m:t>g</m:t>
        </m:r>
        <m:r>
          <m:rPr>
            <m:sty m:val="p"/>
          </m:rPr>
          <m:t>(</m:t>
        </m:r>
        <m:r>
          <m:rPr>
            <m:sty m:val="i"/>
          </m:rPr>
          <m:t>t</m:t>
        </m:r>
        <m:r>
          <m:rPr>
            <m:sty m:val="p"/>
          </m:rPr>
          <m:t>)</m:t>
        </m:r>
        <m:r>
          <m:rPr>
            <m:sty m:val="p"/>
          </m:rPr>
          <m:t>=</m:t>
        </m:r>
        <m:r>
          <m:rPr>
            <m:sty m:val="p"/>
          </m:rPr>
          <m:t>1</m:t>
        </m:r>
        <m:r>
          <m:rPr>
            <m:sty m:val="p"/>
          </m:rPr>
          <m:t>−</m:t>
        </m:r>
        <m:f>
          <m:fPr>
            <m:ctrlPr>
              <w:rPr>
                <w:rFonts w:ascii="Cambria Math" w:hAnsi="Cambria Math"/>
              </w:rPr>
            </m:ctrlPr>
          </m:fPr>
          <m:num>
            <m:d>
              <m:dPr>
                <m:begChr m:val="|"/>
                <m:endChr m:val="|"/>
                <m:ctrlPr>
                  <w:rPr>
                    <w:rFonts w:ascii="Cambria Math" w:hAnsi="Cambria Math"/>
                  </w:rPr>
                </m:ctrlPr>
              </m:dPr>
              <m:e>
                <m:sSub>
                  <m:sSubPr/>
                  <m:e>
                    <m:r>
                      <m:rPr>
                        <m:sty m:val="i"/>
                      </m:rPr>
                      <m:t>a</m:t>
                    </m:r>
                  </m:e>
                  <m:sub>
                    <m:r>
                      <m:rPr>
                        <m:sty m:val="p"/>
                      </m:rPr>
                      <m:t>1</m:t>
                    </m:r>
                  </m:sub>
                </m:sSub>
              </m:e>
            </m:d>
          </m:num>
          <m:den>
            <m:r>
              <m:rPr>
                <m:sty m:val="i"/>
              </m:rPr>
              <m:t>t</m:t>
            </m:r>
          </m:den>
        </m:f>
        <m:r>
          <m:rPr>
            <m:sty m:val="p"/>
          </m:rPr>
          <m:t>−</m:t>
        </m:r>
        <m:r>
          <m:rPr>
            <m:sty m:val="p"/>
          </m:rPr>
          <m:t>…</m:t>
        </m:r>
        <m:r>
          <m:rPr>
            <m:sty m:val="p"/>
          </m:rPr>
          <m:t>.</m:t>
        </m:r>
        <m:r>
          <m:rPr>
            <m:sty m:val="p"/>
          </m:rPr>
          <m:t>−</m:t>
        </m:r>
        <m:f>
          <m:fPr>
            <m:ctrlPr>
              <w:rPr>
                <w:rFonts w:ascii="Cambria Math" w:hAnsi="Cambria Math"/>
              </w:rPr>
            </m:ctrlPr>
          </m:fPr>
          <m:num>
            <m:d>
              <m:dPr>
                <m:begChr m:val="|"/>
                <m:endChr m:val="|"/>
                <m:ctrlPr>
                  <w:rPr>
                    <w:rFonts w:ascii="Cambria Math" w:hAnsi="Cambria Math"/>
                  </w:rPr>
                </m:ctrlPr>
              </m:dPr>
              <m:e>
                <m:sSub>
                  <m:sSubPr/>
                  <m:e>
                    <m:r>
                      <m:rPr>
                        <m:sty m:val="i"/>
                      </m:rPr>
                      <m:t>a</m:t>
                    </m:r>
                  </m:e>
                  <m:sub>
                    <m:r>
                      <m:rPr>
                        <m:sty m:val="i"/>
                      </m:rPr>
                      <m:t>n</m:t>
                    </m:r>
                    <m:r>
                      <m:rPr>
                        <m:sty m:val="p"/>
                      </m:rPr>
                      <m:t>−</m:t>
                    </m:r>
                    <m:r>
                      <m:rPr>
                        <m:sty m:val="p"/>
                      </m:rPr>
                      <m:t>1</m:t>
                    </m:r>
                  </m:sub>
                </m:sSub>
              </m:e>
            </m:d>
          </m:num>
          <m:den>
            <m:sSup>
              <m:sSupPr/>
              <m:e>
                <m:r>
                  <m:rPr>
                    <m:sty m:val="i"/>
                  </m:rPr>
                  <m:t>t</m:t>
                </m:r>
              </m:e>
              <m:sup>
                <m:r>
                  <m:rPr>
                    <m:sty m:val="i"/>
                  </m:rPr>
                  <m:t>n</m:t>
                </m:r>
                <m:r>
                  <m:rPr>
                    <m:sty m:val="p"/>
                  </m:rPr>
                  <m:t>−</m:t>
                </m:r>
                <m:r>
                  <m:rPr>
                    <m:sty m:val="p"/>
                  </m:rPr>
                  <m:t>1</m:t>
                </m:r>
              </m:sup>
            </m:sSup>
          </m:den>
        </m:f>
        <m:r>
          <m:rPr>
            <m:sty m:val="p"/>
          </m:rPr>
          <m:t>−</m:t>
        </m:r>
        <m:f>
          <m:fPr>
            <m:ctrlPr>
              <w:rPr>
                <w:rFonts w:ascii="Cambria Math" w:hAnsi="Cambria Math"/>
              </w:rPr>
            </m:ctrlPr>
          </m:fPr>
          <m:num>
            <m:d>
              <m:dPr>
                <m:begChr m:val="|"/>
                <m:endChr m:val="|"/>
                <m:ctrlPr>
                  <w:rPr>
                    <w:rFonts w:ascii="Cambria Math" w:hAnsi="Cambria Math"/>
                  </w:rPr>
                </m:ctrlPr>
              </m:dPr>
              <m:e>
                <m:sSub>
                  <m:sSubPr/>
                  <m:e>
                    <m:r>
                      <m:rPr>
                        <m:sty m:val="i"/>
                      </m:rPr>
                      <m:t>a</m:t>
                    </m:r>
                  </m:e>
                  <m:sub>
                    <m:r>
                      <m:rPr>
                        <m:sty m:val="i"/>
                      </m:rPr>
                      <m:t>n</m:t>
                    </m:r>
                  </m:sub>
                </m:sSub>
              </m:e>
            </m:d>
          </m:num>
          <m:den>
            <m:sSup>
              <m:sSupPr/>
              <m:e>
                <m:r>
                  <m:rPr>
                    <m:sty m:val="i"/>
                  </m:rPr>
                  <m:t>t</m:t>
                </m:r>
              </m:e>
              <m:sup>
                <m:r>
                  <m:rPr>
                    <m:sty m:val="i"/>
                  </m:rPr>
                  <m:t>n</m:t>
                </m:r>
              </m:sup>
            </m:sSup>
          </m:den>
        </m:f>
      </m:oMath>
      <w:r>
        <w:rPr/>
        <w:t xml:space="preserve">.</w:t>
      </w:r>
      <w:r>
        <w:rPr/>
        <w:br w:type="textWrapping"/>
      </w:r>
      <w:r>
        <w:rPr/>
        <w:t xml:space="preserve">a) Montrer que </w:t>
      </w:r>
      <m:oMath>
        <m:r>
          <m:rPr>
            <m:sty m:val="i"/>
          </m:rPr>
          <m:t>g</m:t>
        </m:r>
      </m:oMath>
      <w:r>
        <w:rPr/>
        <w:t xml:space="preserve"> est strictement croissante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t xml:space="preserve">b) Prouver que </w:t>
      </w:r>
      <m:oMath>
        <m:r>
          <m:rPr>
            <m:sty m:val="i"/>
          </m:rPr>
          <m:t>Q</m:t>
        </m:r>
      </m:oMath>
      <w:r>
        <w:rPr/>
        <w:t xml:space="preserve"> admet une seule racine dans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rFonts w:eastAsia="Georgia" w:cs="Georgia" w:ascii="Georgia" w:hAnsi="Georgia"/>
        </w:rPr>
        <w:t xml:space="preserve">; cette racine sera notée </w:t>
      </w:r>
      <m:oMath>
        <m:sSub>
          <m:sSubPr/>
          <m:e>
            <m:r>
              <m:rPr>
                <m:sty m:val="i"/>
              </m:rPr>
              <m:t>t</m:t>
            </m:r>
          </m:e>
          <m:sub>
            <m:r>
              <m:rPr>
                <m:sty m:val="p"/>
              </m:rPr>
              <m:t>0</m:t>
            </m:r>
          </m:sub>
        </m:sSub>
      </m:oMath>
      <w:r>
        <w:rPr/>
        <w:t xml:space="preserve">.</w:t>
      </w:r>
      <w:r>
        <w:rPr/>
        <w:br w:type="textWrapping"/>
      </w:r>
      <m:oMath>
        <m:sSup>
          <m:sSupPr/>
          <m:e>
            <m:r>
              <m:rPr>
                <m:sty m:val="p"/>
              </m:rPr>
              <m:t>2</m:t>
            </m:r>
          </m:e>
          <m:sup>
            <m:r>
              <m:rPr>
                <m:sty m:val="p"/>
              </m:rPr>
              <m:t>∘</m:t>
            </m:r>
          </m:sup>
        </m:sSup>
      </m:oMath>
      <w:r>
        <w:rPr/>
        <w:t xml:space="preserve"> Soit </w:t>
      </w:r>
      <m:oMath>
        <m:r>
          <m:rPr>
            <m:sty m:val="i"/>
          </m:rPr>
          <m:t>α</m:t>
        </m:r>
      </m:oMath>
      <w:r>
        <w:rPr>
          <w:rFonts w:eastAsia="Georgia" w:cs="Georgia" w:ascii="Georgia" w:hAnsi="Georgia"/>
        </w:rPr>
        <w:t xml:space="preserve"> élément de </w:t>
      </w:r>
      <m:oMath>
        <m:r>
          <m:rPr>
            <m:sty m:val="p"/>
          </m:rPr>
          <m:t>]</m:t>
        </m:r>
        <m:r>
          <m:rPr>
            <m:sty m:val="p"/>
          </m:rPr>
          <m:t>0</m:t>
        </m:r>
        <m:r>
          <m:rPr>
            <m:sty m:val="p"/>
          </m:rPr>
          <m:t>,</m:t>
        </m:r>
        <m:r>
          <m:rPr>
            <m:sty m:val="p"/>
          </m:rPr>
          <m:t>+</m:t>
        </m:r>
        <m:r>
          <m:rPr>
            <m:sty m:val="p"/>
          </m:rPr>
          <m:t>∞</m:t>
        </m:r>
        <m:r>
          <m:rPr>
            <m:sty m:val="p"/>
          </m:rPr>
          <m:t>[</m:t>
        </m:r>
      </m:oMath>
      <w:r>
        <w:rPr/>
        <w:t xml:space="preserve"> tel que </w:t>
      </w:r>
      <m:oMath>
        <m:r>
          <m:rPr>
            <m:sty m:val="i"/>
          </m:rPr>
          <m:t>Q</m:t>
        </m:r>
        <m:r>
          <m:rPr>
            <m:sty m:val="p"/>
          </m:rPr>
          <m:t>(</m:t>
        </m:r>
        <m:r>
          <m:rPr>
            <m:sty m:val="i"/>
          </m:rPr>
          <m:t>α</m:t>
        </m:r>
        <m:r>
          <m:rPr>
            <m:sty m:val="p"/>
          </m:rPr>
          <m:t>)</m:t>
        </m:r>
        <m:r>
          <m:rPr>
            <m:sty m:val="p"/>
          </m:rPr>
          <m:t>≥</m:t>
        </m:r>
        <m:r>
          <m:rPr>
            <m:sty m:val="p"/>
          </m:rPr>
          <m:t>0</m:t>
        </m:r>
      </m:oMath>
      <w:r>
        <w:rPr/>
        <w:t xml:space="preserve">. Etudier le signe de </w:t>
      </w:r>
      <m:oMath>
        <m:r>
          <m:rPr>
            <m:sty m:val="i"/>
          </m:rPr>
          <m:t>Q</m:t>
        </m:r>
        <m:r>
          <m:rPr>
            <m:sty m:val="p"/>
          </m:rPr>
          <m:t>(</m:t>
        </m:r>
        <m:r>
          <m:rPr>
            <m:sty m:val="p"/>
          </m:rPr>
          <m:t>|</m:t>
        </m:r>
        <m:r>
          <m:rPr>
            <m:sty m:val="i"/>
          </m:rPr>
          <m:t>z</m:t>
        </m:r>
        <m:r>
          <m:rPr>
            <m:sty m:val="p"/>
          </m:rPr>
          <m:t>|</m:t>
        </m:r>
        <m:r>
          <m:rPr>
            <m:sty m:val="p"/>
          </m:rPr>
          <m:t>)</m:t>
        </m:r>
      </m:oMath>
      <w:r>
        <w:rPr/>
        <w:t xml:space="preserve">.</w:t>
      </w:r>
      <w:r>
        <w:rPr/>
        <w:br w:type="textWrapping"/>
      </w:r>
      <w:r>
        <w:rPr>
          <w:rFonts w:eastAsia="Georgia" w:cs="Georgia" w:ascii="Georgia" w:hAnsi="Georgia"/>
        </w:rPr>
        <w:t xml:space="preserve">En déduire que </w:t>
      </w:r>
      <m:oMath>
        <m:r>
          <m:rPr>
            <m:sty m:val="p"/>
          </m:rPr>
          <m:t>|</m:t>
        </m:r>
        <m:r>
          <m:rPr>
            <m:sty m:val="i"/>
          </m:rPr>
          <m:t>z</m:t>
        </m:r>
        <m:r>
          <m:rPr>
            <m:sty m:val="p"/>
          </m:rPr>
          <m:t>|</m:t>
        </m:r>
        <m:r>
          <m:rPr>
            <m:sty m:val="p"/>
          </m:rPr>
          <m:t>≤</m:t>
        </m:r>
        <m:sSub>
          <m:sSubPr/>
          <m:e>
            <m:r>
              <m:rPr>
                <m:sty m:val="i"/>
              </m:rPr>
              <m:t>t</m:t>
            </m:r>
          </m:e>
          <m:sub>
            <m:r>
              <m:rPr>
                <m:sty m:val="p"/>
              </m:rPr>
              <m:t>0</m:t>
            </m:r>
          </m:sub>
        </m:sSub>
        <m:r>
          <m:rPr>
            <m:sty m:val="p"/>
          </m:rPr>
          <m:t>≤</m:t>
        </m:r>
        <m:r>
          <m:rPr>
            <m:sty m:val="i"/>
          </m:rPr>
          <m:t>α</m:t>
        </m:r>
      </m:oMath>
      <w:r>
        <w:rPr/>
        <w:t xml:space="preserve">.</w:t>
      </w:r>
      <w:r>
        <w:rPr/>
        <w:br w:type="textWrapping"/>
      </w:r>
      <m:oMath>
        <m:sSup>
          <m:sSupPr/>
          <m:e>
            <m:r>
              <m:rPr>
                <m:sty m:val="p"/>
              </m:rPr>
              <m:t>3</m:t>
            </m:r>
          </m:e>
          <m:sup>
            <m:r>
              <m:rPr>
                <m:sty m:val="p"/>
              </m:rPr>
              <m:t>∘</m:t>
            </m:r>
          </m:sup>
        </m:sSup>
      </m:oMath>
      <w:r>
        <w:rPr>
          <w:rFonts w:eastAsia="Georgia" w:cs="Georgia" w:ascii="Georgia" w:hAnsi="Georgia"/>
        </w:rPr>
        <w:t xml:space="preserve"> En appliquant le résultat de la question précédente pour une valeur de </w:t>
      </w:r>
      <m:oMath>
        <m:r>
          <m:rPr>
            <m:sty m:val="i"/>
          </m:rPr>
          <m:t>α</m:t>
        </m:r>
      </m:oMath>
      <w:r>
        <w:rPr>
          <w:rFonts w:eastAsia="Georgia" w:cs="Georgia" w:ascii="Georgia" w:hAnsi="Georgia"/>
        </w:rPr>
        <w:t xml:space="preserve"> judicieusement choisie, retrouver l'inégalité établie à la question </w:t>
      </w:r>
      <m:oMath>
        <m:sSup>
          <m:sSupPr/>
          <m:e>
            <m:r>
              <m:rPr>
                <m:sty m:val="p"/>
              </m:rPr>
              <m:t>3</m:t>
            </m:r>
          </m:e>
          <m:sup>
            <m:r>
              <m:rPr>
                <m:sty m:val="p"/>
              </m:rPr>
              <m:t>∘</m:t>
            </m:r>
          </m:sup>
        </m:sSup>
      </m:oMath>
      <w:r>
        <w:rPr/>
        <w:t xml:space="preserve"> Partie A et prouver qu'elle est stricte.</w:t>
      </w:r>
    </w:p>
    <w:p>
      <w:pPr>
        <w:spacing w:line="271" w:before="330" w:lineRule="auto"/>
      </w:pPr>
      <w:r>
        <w:rPr>
          <w:b/>
          <w:sz w:val="42"/>
        </w:rPr>
        <w:t xml:space="preserve">Exercice 2</w:t>
      </w:r>
    </w:p>
    <w:p>
      <w:pPr>
        <w:spacing w:after="220" w:lineRule="auto"/>
      </w:pPr>
      <m:oMath>
        <m:r>
          <m:rPr>
            <m:sty m:val="b"/>
          </m:rPr>
          <m:t>R</m:t>
        </m:r>
      </m:oMath>
      <w:r>
        <w:rPr>
          <w:rFonts w:eastAsia="Georgia" w:cs="Georgia" w:ascii="Georgia" w:hAnsi="Georgia"/>
        </w:rPr>
        <w:t xml:space="preserve"> est l'ensemble des nombres réels, </w:t>
      </w:r>
      <m:oMath>
        <m:r>
          <m:rPr>
            <m:sty m:val="b"/>
          </m:rPr>
          <m:t>Z</m:t>
        </m:r>
      </m:oMath>
      <w:r>
        <w:rPr/>
        <w:t xml:space="preserve"> est l'ensemble des entiers relatifs et </w:t>
      </w:r>
      <m:oMath>
        <m:r>
          <m:rPr>
            <m:sty m:val="i"/>
          </m:rPr>
          <m:t>n</m:t>
        </m:r>
      </m:oMath>
      <w:r>
        <w:rPr/>
        <w:t xml:space="preserve"> un entier naturel. Soit </w:t>
      </w:r>
      <m:oMath>
        <m:r>
          <m:rPr>
            <m:sty m:val="i"/>
          </m:rPr>
          <m:t>f</m:t>
        </m:r>
      </m:oMath>
      <w:r>
        <w:rPr/>
        <w:t xml:space="preserve"> une application continue de </w:t>
      </w:r>
      <m:oMath>
        <m:r>
          <m:rPr>
            <m:sty m:val="b"/>
          </m:rPr>
          <m:t>R</m:t>
        </m:r>
      </m:oMath>
      <w:r>
        <w:rPr/>
        <w:t xml:space="preserve"> vers </w:t>
      </w:r>
      <m:oMath>
        <m:r>
          <m:rPr>
            <m:sty m:val="b"/>
          </m:rPr>
          <m:t>R</m:t>
        </m:r>
      </m:oMath>
      <w:r>
        <w:rPr/>
        <w:t xml:space="preserve">. On note ( </w:t>
      </w:r>
      <m:oMath>
        <m:sSub>
          <m:sSubPr/>
          <m:e>
            <m:r>
              <m:rPr>
                <m:sty m:val="i"/>
              </m:rPr>
              <m:t>E</m:t>
            </m:r>
          </m:e>
          <m:sub>
            <m:r>
              <m:rPr>
                <m:sty m:val="i"/>
              </m:rPr>
              <m:t>f</m:t>
            </m:r>
          </m:sub>
        </m:sSub>
      </m:oMath>
      <w:r>
        <w:rPr>
          <w:rFonts w:eastAsia="Georgia" w:cs="Georgia" w:ascii="Georgia" w:hAnsi="Georgia"/>
        </w:rPr>
        <w:t xml:space="preserve"> ) l'équation différentielle suivante :</w:t>
      </w:r>
    </w:p>
    <w:p>
      <w:pPr>
        <w:spacing w:after="220" w:lineRule="auto"/>
      </w:pPr>
      <m:oMathPara>
        <m:oMath>
          <m:sSup>
            <m:sSupPr/>
            <m:e>
              <m:r>
                <m:rPr>
                  <m:sty m:val="i"/>
                </m:rPr>
                <m:t>y</m:t>
              </m:r>
            </m:e>
            <m:sup>
              <m:r>
                <m:rPr>
                  <m:sty m:val="i"/>
                </m:rPr>
                <m:t>′</m:t>
              </m:r>
              <m:r>
                <m:rPr>
                  <m:sty m:val="i"/>
                </m:rPr>
                <m:t>′</m:t>
              </m:r>
            </m:sup>
          </m:sSup>
          <m:r>
            <m:rPr>
              <m:sty m:val="p"/>
            </m:rPr>
            <m:t>(</m:t>
          </m:r>
          <m:r>
            <m:rPr>
              <m:sty m:val="i"/>
            </m:rPr>
            <m:t>x</m:t>
          </m:r>
          <m:r>
            <m:rPr>
              <m:sty m:val="p"/>
            </m:rPr>
            <m:t>)</m:t>
          </m:r>
          <m:r>
            <m:rPr>
              <m:sty m:val="p"/>
            </m:rPr>
            <m:t>−</m:t>
          </m:r>
          <m:r>
            <m:rPr>
              <m:sty m:val="p"/>
            </m:rPr>
            <m:t>2</m:t>
          </m:r>
          <m:sSup>
            <m:sSupPr/>
            <m:e>
              <m:r>
                <m:rPr>
                  <m:sty m:val="i"/>
                </m:rPr>
                <m:t>y</m:t>
              </m:r>
            </m:e>
            <m:sup>
              <m:r>
                <m:rPr>
                  <m:sty m:val="i"/>
                </m:rPr>
                <m:t>′</m:t>
              </m:r>
            </m:sup>
          </m:sSup>
          <m:r>
            <m:rPr>
              <m:sty m:val="p"/>
            </m:rPr>
            <m:t>(</m:t>
          </m:r>
          <m:r>
            <m:rPr>
              <m:sty m:val="i"/>
            </m:rPr>
            <m:t>x</m:t>
          </m:r>
          <m:r>
            <m:rPr>
              <m:sty m:val="p"/>
            </m:rPr>
            <m:t>)</m:t>
          </m:r>
          <m:r>
            <m:rPr>
              <m:sty m:val="p"/>
            </m:rPr>
            <m:t>+</m:t>
          </m:r>
          <m:r>
            <m:rPr>
              <m:sty m:val="p"/>
            </m:rPr>
            <m:t>2</m:t>
          </m:r>
          <m:r>
            <m:rPr>
              <m:sty m:val="i"/>
            </m:rPr>
            <m:t>y</m:t>
          </m:r>
          <m:r>
            <m:rPr>
              <m:sty m:val="p"/>
            </m:rPr>
            <m:t>(</m:t>
          </m:r>
          <m:r>
            <m:rPr>
              <m:sty m:val="i"/>
            </m:rPr>
            <m:t>x</m:t>
          </m:r>
          <m:r>
            <m:rPr>
              <m:sty m:val="p"/>
            </m:rPr>
            <m:t>)</m:t>
          </m:r>
          <m:r>
            <m:rPr>
              <m:sty m:val="p"/>
            </m:rPr>
            <m:t>=</m:t>
          </m:r>
          <m:r>
            <m:rPr>
              <m:sty m:val="i"/>
            </m:rPr>
            <m:t>f</m:t>
          </m:r>
          <m:r>
            <m:rPr>
              <m:sty m:val="p"/>
            </m:rPr>
            <m:t>(</m:t>
          </m:r>
          <m:r>
            <m:rPr>
              <m:sty m:val="i"/>
            </m:rPr>
            <m:t>x</m:t>
          </m:r>
          <m:r>
            <m:rPr>
              <m:sty m:val="p"/>
            </m:rPr>
            <m:t>)</m:t>
          </m:r>
        </m:oMath>
      </m:oMathPara>
    </w:p>
    <w:p>
      <w:pPr>
        <w:spacing w:after="220" w:lineRule="auto"/>
      </w:pPr>
      <w:r>
        <w:rPr/>
        <w:t xml:space="preserve">Dans cet exercice on appelle solution de </w:t>
      </w:r>
      <m:oMath>
        <m:d>
          <m:dPr>
            <m:begChr m:val="("/>
            <m:endChr m:val=")"/>
            <m:ctrlPr>
              <w:rPr>
                <w:rFonts w:ascii="Cambria Math" w:hAnsi="Cambria Math"/>
              </w:rPr>
            </m:ctrlPr>
          </m:dPr>
          <m:e>
            <m:sSub>
              <m:sSubPr/>
              <m:e>
                <m:r>
                  <m:rPr>
                    <m:sty m:val="i"/>
                  </m:rPr>
                  <m:t>E</m:t>
                </m:r>
              </m:e>
              <m:sub>
                <m:r>
                  <m:rPr>
                    <m:sty m:val="i"/>
                  </m:rPr>
                  <m:t>f</m:t>
                </m:r>
              </m:sub>
            </m:sSub>
          </m:e>
        </m:d>
      </m:oMath>
      <w:r>
        <w:rPr/>
        <w:t xml:space="preserve"> toute application de </w:t>
      </w:r>
      <m:oMath>
        <m:r>
          <m:rPr>
            <m:sty m:val="b"/>
          </m:rPr>
          <m:t>R</m:t>
        </m:r>
      </m:oMath>
      <w:r>
        <w:rPr/>
        <w:t xml:space="preserve"> vers </w:t>
      </w:r>
      <m:oMath>
        <m:r>
          <m:rPr>
            <m:sty m:val="b"/>
          </m:rPr>
          <m:t>R</m:t>
        </m:r>
      </m:oMath>
      <w:r>
        <w:rPr/>
        <w:t xml:space="preserve"> de classe </w:t>
      </w:r>
      <m:oMath>
        <m:sSup>
          <m:sSupPr/>
          <m:e>
            <m:r>
              <m:rPr>
                <m:sty m:val="i"/>
              </m:rPr>
              <m:t>C</m:t>
            </m:r>
          </m:e>
          <m:sup>
            <m:r>
              <m:rPr>
                <m:sty m:val="p"/>
              </m:rPr>
              <m:t>2</m:t>
            </m:r>
          </m:sup>
        </m:sSup>
      </m:oMath>
      <w:r>
        <w:rPr>
          <w:rFonts w:eastAsia="Georgia" w:cs="Georgia" w:ascii="Georgia" w:hAnsi="Georgia"/>
        </w:rPr>
        <w:t xml:space="preserve"> vérifiant </w:t>
      </w:r>
      <m:oMath>
        <m:d>
          <m:dPr>
            <m:begChr m:val="("/>
            <m:endChr m:val=")"/>
            <m:ctrlPr>
              <w:rPr>
                <w:rFonts w:ascii="Cambria Math" w:hAnsi="Cambria Math"/>
              </w:rPr>
            </m:ctrlPr>
          </m:dPr>
          <m:e>
            <m:sSub>
              <m:sSubPr/>
              <m:e>
                <m:r>
                  <m:rPr>
                    <m:sty m:val="i"/>
                  </m:rPr>
                  <m:t>E</m:t>
                </m:r>
              </m:e>
              <m:sub>
                <m:r>
                  <m:rPr>
                    <m:sty m:val="i"/>
                  </m:rPr>
                  <m:t>f</m:t>
                </m:r>
              </m:sub>
            </m:sSub>
          </m:e>
        </m:d>
      </m:oMath>
      <w:r>
        <w:rPr/>
        <w:t xml:space="preserve"> sur </w:t>
      </w:r>
      <m:oMath>
        <m:r>
          <m:rPr>
            <m:sty m:val="b"/>
          </m:rPr>
          <m:t>R</m:t>
        </m:r>
      </m:oMath>
      <w:r>
        <w:rPr/>
        <w:t xml:space="preserve">.</w:t>
      </w:r>
    </w:p>
    <w:p>
      <w:pPr>
        <w:spacing w:after="220" w:lineRule="auto"/>
      </w:pPr>
      <w:r>
        <w:rPr>
          <w:rFonts w:eastAsia="Georgia" w:cs="Georgia" w:ascii="Georgia" w:hAnsi="Georgia"/>
        </w:rPr>
        <w:t xml:space="preserve">Le but de l'exercice est de déterminer le nombre de solutions périodiques de ( </w:t>
      </w:r>
      <m:oMath>
        <m:sSub>
          <m:sSubPr/>
          <m:e>
            <m:r>
              <m:rPr>
                <m:sty m:val="i"/>
              </m:rPr>
              <m:t>E</m:t>
            </m:r>
          </m:e>
          <m:sub>
            <m:r>
              <m:rPr>
                <m:sty m:val="i"/>
              </m:rPr>
              <m:t>f</m:t>
            </m:r>
          </m:sub>
        </m:sSub>
      </m:oMath>
      <w:r>
        <w:rPr/>
        <w:t xml:space="preserve"> ).</w:t>
      </w:r>
      <w:r>
        <w:rPr/>
        <w:br w:type="textWrapping"/>
      </w:r>
      <w:r>
        <w:rPr/>
        <w:t xml:space="preserve">On rappelle qu'une application </w:t>
      </w:r>
      <m:oMath>
        <m:r>
          <m:rPr>
            <m:sty m:val="i"/>
          </m:rPr>
          <m:t>φ</m:t>
        </m:r>
      </m:oMath>
      <w:r>
        <w:rPr/>
        <w:t xml:space="preserve"> de </w:t>
      </w:r>
      <m:oMath>
        <m:r>
          <m:rPr>
            <m:sty m:val="b"/>
          </m:rPr>
          <m:t>R</m:t>
        </m:r>
      </m:oMath>
      <w:r>
        <w:rPr/>
        <w:t xml:space="preserve"> vers </w:t>
      </w:r>
      <m:oMath>
        <m:r>
          <m:rPr>
            <m:sty m:val="b"/>
          </m:rPr>
          <m:t>R</m:t>
        </m:r>
      </m:oMath>
      <w:r>
        <w:rPr>
          <w:rFonts w:eastAsia="Georgia" w:cs="Georgia" w:ascii="Georgia" w:hAnsi="Georgia"/>
        </w:rPr>
        <w:t xml:space="preserve"> est périodique si et seulement s'il existe </w:t>
      </w:r>
      <m:oMath>
        <m:r>
          <m:rPr>
            <m:sty m:val="i"/>
          </m:rPr>
          <m:t>T</m:t>
        </m:r>
      </m:oMath>
      <w:r>
        <w:rPr>
          <w:rFonts w:eastAsia="Georgia" w:cs="Georgia" w:ascii="Georgia" w:hAnsi="Georgia"/>
        </w:rPr>
        <w:t xml:space="preserve"> élément de </w:t>
      </w:r>
      <m:oMath>
        <m:sSup>
          <m:sSupPr/>
          <m:e>
            <m:r>
              <m:rPr>
                <m:sty m:val="b"/>
              </m:rPr>
              <m:t>R</m:t>
            </m:r>
          </m:e>
          <m:sup>
            <m:r>
              <m:rPr>
                <m:sty m:val="p"/>
              </m:rPr>
              <m:t>∗</m:t>
            </m:r>
          </m:sup>
        </m:sSup>
      </m:oMath>
      <w:r>
        <w:rPr/>
        <w:t xml:space="preserve"> tel que: </w:t>
      </w:r>
      <m:oMath>
        <m:r>
          <m:rPr>
            <m:sty m:val="p"/>
          </m:rPr>
          <m:t>∀</m:t>
        </m:r>
        <m:r>
          <m:rPr>
            <m:sty m:val="i"/>
          </m:rPr>
          <m:t>x</m:t>
        </m:r>
        <m:r>
          <m:rPr>
            <m:sty m:val="p"/>
          </m:rPr>
          <m:t>∈</m:t>
        </m:r>
        <m:r>
          <m:rPr>
            <m:sty m:val="b"/>
          </m:rPr>
          <m:t>R</m:t>
        </m:r>
        <m:r>
          <m:rPr>
            <m:sty m:val="p"/>
          </m:rPr>
          <m:t>,</m:t>
        </m:r>
        <m:r>
          <m:rPr>
            <m:sty m:val="i"/>
          </m:rPr>
          <m:t>φ</m:t>
        </m:r>
        <m:r>
          <m:rPr>
            <m:sty m:val="p"/>
          </m:rPr>
          <m:t>(</m:t>
        </m:r>
        <m:r>
          <m:rPr>
            <m:sty m:val="i"/>
          </m:rPr>
          <m:t>x</m:t>
        </m:r>
        <m:r>
          <m:rPr>
            <m:sty m:val="p"/>
          </m:rPr>
          <m:t>+</m:t>
        </m:r>
        <m:r>
          <m:rPr>
            <m:sty m:val="i"/>
          </m:rPr>
          <m:t>T</m:t>
        </m:r>
        <m:r>
          <m:rPr>
            <m:sty m:val="p"/>
          </m:rPr>
          <m:t>)</m:t>
        </m:r>
        <m:r>
          <m:rPr>
            <m:sty m:val="p"/>
          </m:rPr>
          <m:t>=</m:t>
        </m:r>
        <m:r>
          <m:rPr>
            <m:sty m:val="i"/>
          </m:rPr>
          <m:t>φ</m:t>
        </m:r>
        <m:r>
          <m:rPr>
            <m:sty m:val="p"/>
          </m:rPr>
          <m:t>(</m:t>
        </m:r>
        <m:r>
          <m:rPr>
            <m:sty m:val="i"/>
          </m:rPr>
          <m:t>x</m:t>
        </m:r>
        <m:r>
          <m:rPr>
            <m:sty m:val="p"/>
          </m:rPr>
          <m:t>)</m:t>
        </m:r>
      </m:oMath>
      <w:r>
        <w:rPr/>
        <w:t xml:space="preserve">. On dit alors que </w:t>
      </w:r>
      <m:oMath>
        <m:r>
          <m:rPr>
            <m:sty m:val="i"/>
          </m:rPr>
          <m:t>φ</m:t>
        </m:r>
      </m:oMath>
      <w:r>
        <w:rPr/>
        <w:t xml:space="preserve"> est </w:t>
      </w:r>
      <m:oMath>
        <m:r>
          <m:rPr>
            <m:sty m:val="i"/>
          </m:rPr>
          <m:t>T</m:t>
        </m:r>
      </m:oMath>
      <w:r>
        <w:rPr>
          <w:rFonts w:eastAsia="Georgia" w:cs="Georgia" w:ascii="Georgia" w:hAnsi="Georgia"/>
        </w:rPr>
        <w:t xml:space="preserve">-périodique ou que </w:t>
      </w:r>
      <m:oMath>
        <m:r>
          <m:rPr>
            <m:sty m:val="i"/>
          </m:rPr>
          <m:t>T</m:t>
        </m:r>
      </m:oMath>
      <w:r>
        <w:rPr>
          <w:rFonts w:eastAsia="Georgia" w:cs="Georgia" w:ascii="Georgia" w:hAnsi="Georgia"/>
        </w:rPr>
        <w:t xml:space="preserve"> est une période de </w:t>
      </w:r>
      <m:oMath>
        <m:r>
          <m:rPr>
            <m:sty m:val="i"/>
          </m:rPr>
          <m:t>φ</m:t>
        </m:r>
      </m:oMath>
      <w:r>
        <w:rPr/>
        <w:t xml:space="preserve">.</w:t>
      </w:r>
    </w:p>
    <w:p>
      <w:pPr>
        <w:spacing w:after="220" w:lineRule="auto"/>
      </w:pPr>
      <w:r>
        <w:rPr>
          <w:rFonts w:eastAsia="Georgia" w:cs="Georgia" w:ascii="Georgia" w:hAnsi="Georgia"/>
        </w:rPr>
        <w:t xml:space="preserve">Partie A Dans cette partie on établit quelques propriétés des applications périodiques.</w:t>
      </w:r>
      <w:r>
        <w:rPr/>
        <w:br w:type="textWrapping"/>
      </w:r>
      <w:r>
        <w:rPr/>
        <w:t xml:space="preserve">Soit </w:t>
      </w:r>
      <m:oMath>
        <m:r>
          <m:rPr>
            <m:sty m:val="i"/>
          </m:rPr>
          <m:t>φ</m:t>
        </m:r>
      </m:oMath>
      <w:r>
        <w:rPr/>
        <w:t xml:space="preserve"> une application </w:t>
      </w:r>
      <m:oMath>
        <m:r>
          <m:rPr>
            <m:sty m:val="i"/>
          </m:rPr>
          <m:t>T</m:t>
        </m:r>
      </m:oMath>
      <w:r>
        <w:rPr>
          <w:rFonts w:eastAsia="Georgia" w:cs="Georgia" w:ascii="Georgia" w:hAnsi="Georgia"/>
        </w:rPr>
        <w:t xml:space="preserve">-périodique de </w:t>
      </w:r>
      <m:oMath>
        <m:r>
          <m:rPr>
            <m:sty m:val="b"/>
          </m:rPr>
          <m:t>R</m:t>
        </m:r>
      </m:oMath>
      <w:r>
        <w:rPr/>
        <w:t xml:space="preserve"> vers </w:t>
      </w:r>
      <m:oMath>
        <m:r>
          <m:rPr>
            <m:sty m:val="b"/>
          </m:rPr>
          <m:t>R</m:t>
        </m:r>
      </m:oMath>
      <w:r>
        <w:rPr/>
        <w:t xml:space="preserve">.</w:t>
      </w:r>
      <w:r>
        <w:rPr/>
        <w:br w:type="textWrapping"/>
      </w:r>
      <m:oMath>
        <m:sSup>
          <m:sSupPr/>
          <m:e>
            <m:r>
              <m:rPr>
                <m:sty m:val="p"/>
              </m:rPr>
              <m:t>1</m:t>
            </m:r>
          </m:e>
          <m:sup>
            <m:r>
              <m:rPr>
                <m:sty m:val="p"/>
              </m:rPr>
              <m:t>∘</m:t>
            </m:r>
          </m:sup>
        </m:sSup>
      </m:oMath>
      <w:r>
        <w:rPr/>
        <w:t xml:space="preserve"> Montrer que si </w:t>
      </w:r>
      <m:oMath>
        <m:r>
          <m:rPr>
            <m:sty m:val="i"/>
          </m:rPr>
          <m:t>φ</m:t>
        </m:r>
      </m:oMath>
      <w:r>
        <w:rPr/>
        <w:t xml:space="preserve"> est continue sur </w:t>
      </w:r>
      <m:oMath>
        <m:r>
          <m:rPr>
            <m:sty m:val="b"/>
          </m:rPr>
          <m:t>R</m:t>
        </m:r>
      </m:oMath>
      <w:r>
        <w:rPr/>
        <w:t xml:space="preserve"> alors </w:t>
      </w:r>
      <m:oMath>
        <m:r>
          <m:rPr>
            <m:sty m:val="i"/>
          </m:rPr>
          <m:t>φ</m:t>
        </m:r>
      </m:oMath>
      <w:r>
        <w:rPr>
          <w:rFonts w:eastAsia="Georgia" w:cs="Georgia" w:ascii="Georgia" w:hAnsi="Georgia"/>
        </w:rPr>
        <w:t xml:space="preserve"> est bornée sur </w:t>
      </w:r>
      <m:oMath>
        <m:r>
          <m:rPr>
            <m:sty m:val="b"/>
          </m:rPr>
          <m:t>R</m:t>
        </m:r>
      </m:oMath>
      <w:r>
        <w:rPr/>
        <w:t xml:space="preserve">.</w:t>
      </w:r>
      <w:r>
        <w:rPr/>
        <w:br w:type="textWrapping"/>
      </w:r>
      <m:oMath>
        <m:sSup>
          <m:sSupPr/>
          <m:e>
            <m:r>
              <m:rPr>
                <m:sty m:val="p"/>
              </m:rPr>
              <m:t>2</m:t>
            </m:r>
          </m:e>
          <m:sup>
            <m:r>
              <m:rPr>
                <m:sty m:val="p"/>
              </m:rPr>
              <m:t>∘</m:t>
            </m:r>
          </m:sup>
        </m:sSup>
      </m:oMath>
      <w:r>
        <w:rPr/>
        <w:t xml:space="preserve"> Montrer que si </w:t>
      </w:r>
      <m:oMath>
        <m:r>
          <m:rPr>
            <m:sty m:val="i"/>
          </m:rPr>
          <m:t>φ</m:t>
        </m:r>
      </m:oMath>
      <w:r>
        <w:rPr>
          <w:rFonts w:eastAsia="Georgia" w:cs="Georgia" w:ascii="Georgia" w:hAnsi="Georgia"/>
        </w:rPr>
        <w:t xml:space="preserve"> est dérivable sur </w:t>
      </w:r>
      <m:oMath>
        <m:r>
          <m:rPr>
            <m:sty m:val="b"/>
          </m:rPr>
          <m:t>R</m:t>
        </m:r>
      </m:oMath>
      <w:r>
        <w:rPr/>
        <w:t xml:space="preserve"> alors </w:t>
      </w:r>
      <m:oMath>
        <m:sSup>
          <m:sSupPr/>
          <m:e>
            <m:r>
              <m:rPr>
                <m:sty m:val="i"/>
              </m:rPr>
              <m:t>φ</m:t>
            </m:r>
          </m:e>
          <m:sup>
            <m:r>
              <m:rPr>
                <m:sty m:val="i"/>
              </m:rPr>
              <m:t>′</m:t>
            </m:r>
          </m:sup>
        </m:sSup>
      </m:oMath>
      <w:r>
        <w:rPr/>
        <w:t xml:space="preserve"> est </w:t>
      </w:r>
      <m:oMath>
        <m:r>
          <m:rPr>
            <m:sty m:val="i"/>
          </m:rPr>
          <m:t>T</m:t>
        </m:r>
      </m:oMath>
      <w:r>
        <w:rPr>
          <w:rFonts w:eastAsia="Georgia" w:cs="Georgia" w:ascii="Georgia" w:hAnsi="Georgia"/>
        </w:rPr>
        <w:t xml:space="preserve">-périodique.</w:t>
      </w:r>
      <w:r>
        <w:rPr/>
        <w:br w:type="textWrapping"/>
      </w:r>
      <m:oMath>
        <m:sSup>
          <m:sSupPr/>
          <m:e>
            <m:r>
              <m:rPr>
                <m:sty m:val="p"/>
              </m:rPr>
              <m:t>3</m:t>
            </m:r>
          </m:e>
          <m:sup>
            <m:r>
              <m:rPr>
                <m:sty m:val="p"/>
              </m:rPr>
              <m:t>∘</m:t>
            </m:r>
          </m:sup>
        </m:sSup>
      </m:oMath>
      <w:r>
        <w:rPr>
          <w:rFonts w:eastAsia="Georgia" w:cs="Georgia" w:ascii="Georgia" w:hAnsi="Georgia"/>
        </w:rPr>
        <w:t xml:space="preserve"> On considère l'ensemble </w:t>
      </w:r>
      <m:oMath>
        <m:sSub>
          <m:sSubPr/>
          <m:e>
            <m:r>
              <m:rPr>
                <m:sty m:val="i"/>
              </m:rPr>
              <m:t>P</m:t>
            </m:r>
          </m:e>
          <m:sub>
            <m:r>
              <m:rPr>
                <m:sty m:val="i"/>
              </m:rPr>
              <m:t>φ</m:t>
            </m:r>
          </m:sub>
        </m:sSub>
      </m:oMath>
      <w:r>
        <w:rPr/>
        <w:t xml:space="preserve"> suivant: </w:t>
      </w:r>
      <m:oMath>
        <m:sSub>
          <m:sSubPr/>
          <m:e>
            <m:r>
              <m:rPr>
                <m:sty m:val="i"/>
              </m:rPr>
              <m:t>P</m:t>
            </m:r>
          </m:e>
          <m:sub>
            <m:r>
              <m:rPr>
                <m:sty m:val="i"/>
              </m:rPr>
              <m:t>φ</m:t>
            </m:r>
          </m:sub>
        </m:sSub>
        <m:r>
          <m:rPr>
            <m:sty m:val="p"/>
          </m:rPr>
          <m:t>=</m:t>
        </m:r>
        <m:r>
          <m:rPr>
            <m:sty m:val="p"/>
          </m:rPr>
          <m:t>{</m:t>
        </m:r>
        <m:r>
          <m:rPr>
            <m:sty m:val="i"/>
          </m:rPr>
          <m:t>t</m:t>
        </m:r>
        <m:r>
          <m:rPr>
            <m:sty m:val="p"/>
          </m:rPr>
          <m:t>∈</m:t>
        </m:r>
        <m:r>
          <m:rPr>
            <m:sty m:val="b"/>
          </m:rPr>
          <m:t>R</m:t>
        </m:r>
        <m:r>
          <m:rPr>
            <m:sty m:val="p"/>
          </m:rPr>
          <m:t>,</m:t>
        </m:r>
        <m:r>
          <m:rPr>
            <m:sty m:val="p"/>
          </m:rPr>
          <m:t>∀</m:t>
        </m:r>
        <m:r>
          <m:rPr>
            <m:sty m:val="i"/>
          </m:rPr>
          <m:t>x</m:t>
        </m:r>
        <m:r>
          <m:rPr>
            <m:sty m:val="p"/>
          </m:rPr>
          <m:t>∈</m:t>
        </m:r>
        <m:r>
          <m:rPr>
            <m:sty m:val="b"/>
          </m:rPr>
          <m:t>R</m:t>
        </m:r>
        <m:r>
          <m:rPr>
            <m:sty m:val="p"/>
          </m:rPr>
          <m:t>,</m:t>
        </m:r>
        <m:r>
          <m:rPr>
            <m:sty m:val="i"/>
          </m:rPr>
          <m:t>φ</m:t>
        </m:r>
        <m:r>
          <m:rPr>
            <m:sty m:val="p"/>
          </m:rPr>
          <m:t>(</m:t>
        </m:r>
        <m:r>
          <m:rPr>
            <m:sty m:val="i"/>
          </m:rPr>
          <m:t>x</m:t>
        </m:r>
        <m:r>
          <m:rPr>
            <m:sty m:val="p"/>
          </m:rPr>
          <m:t>+</m:t>
        </m:r>
        <m:r>
          <m:rPr>
            <m:sty m:val="i"/>
          </m:rPr>
          <m:t>t</m:t>
        </m:r>
        <m:r>
          <m:rPr>
            <m:sty m:val="p"/>
          </m:rPr>
          <m:t>)</m:t>
        </m:r>
        <m:r>
          <m:rPr>
            <m:sty m:val="p"/>
          </m:rPr>
          <m:t>=</m:t>
        </m:r>
        <m:r>
          <m:rPr>
            <m:sty m:val="i"/>
          </m:rPr>
          <m:t>φ</m:t>
        </m:r>
        <m:r>
          <m:rPr>
            <m:sty m:val="p"/>
          </m:rPr>
          <m:t>(</m:t>
        </m:r>
        <m:r>
          <m:rPr>
            <m:sty m:val="i"/>
          </m:rPr>
          <m:t>x</m:t>
        </m:r>
        <m:r>
          <m:rPr>
            <m:sty m:val="p"/>
          </m:rPr>
          <m:t>)</m:t>
        </m:r>
        <m:r>
          <m:rPr>
            <m:sty m:val="p"/>
          </m:rPr>
          <m:t>}</m:t>
        </m:r>
      </m:oMath>
      <w:r>
        <w:rPr/>
        <w:t xml:space="preserve">.</w:t>
      </w:r>
      <w:r>
        <w:rPr/>
        <w:br w:type="textWrapping"/>
      </w:r>
      <w:r>
        <w:rPr/>
        <w:t xml:space="preserve">Montrer que </w:t>
      </w:r>
      <m:oMath>
        <m:sSub>
          <m:sSubPr/>
          <m:e>
            <m:r>
              <m:rPr>
                <m:sty m:val="i"/>
              </m:rPr>
              <m:t>P</m:t>
            </m:r>
          </m:e>
          <m:sub>
            <m:r>
              <m:rPr>
                <m:sty m:val="i"/>
              </m:rPr>
              <m:t>φ</m:t>
            </m:r>
          </m:sub>
        </m:sSub>
      </m:oMath>
      <w:r>
        <w:rPr/>
        <w:t xml:space="preserve"> est un sous groupe de ( </w:t>
      </w:r>
      <m:oMath>
        <m:r>
          <m:rPr>
            <m:sty m:val="b"/>
          </m:rPr>
          <m:t>R</m:t>
        </m:r>
        <m:r>
          <m:rPr>
            <m:sty m:val="p"/>
          </m:rPr>
          <m:t>,</m:t>
        </m:r>
        <m:r>
          <m:rPr>
            <m:sty m:val="p"/>
          </m:rPr>
          <m:t>+</m:t>
        </m:r>
      </m:oMath>
      <w:r>
        <w:rPr/>
        <w:t xml:space="preserve"> ).</w:t>
      </w:r>
      <w:r>
        <w:rPr/>
        <w:br w:type="textWrapping"/>
      </w:r>
      <w:r>
        <w:rPr/>
        <w:t xml:space="preserve">Partie B Etude des sous-groupes de ( </w:t>
      </w:r>
      <m:oMath>
        <m:r>
          <m:rPr>
            <m:sty m:val="b"/>
          </m:rPr>
          <m:t>R</m:t>
        </m:r>
        <m:r>
          <m:rPr>
            <m:sty m:val="p"/>
          </m:rPr>
          <m:t>,</m:t>
        </m:r>
        <m:r>
          <m:rPr>
            <m:sty m:val="p"/>
          </m:rPr>
          <m:t>+</m:t>
        </m:r>
      </m:oMath>
      <w:r>
        <w:rPr/>
        <w:t xml:space="preserve"> ).</w:t>
      </w:r>
      <w:r>
        <w:rPr/>
        <w:br w:type="textWrapping"/>
      </w:r>
      <w:r>
        <w:rPr/>
        <w:t xml:space="preserve">Soit </w:t>
      </w:r>
      <m:oMath>
        <m:r>
          <m:rPr>
            <m:sty m:val="i"/>
          </m:rPr>
          <m:t>G</m:t>
        </m:r>
      </m:oMath>
      <w:r>
        <w:rPr/>
        <w:t xml:space="preserve"> un sous groupe de </w:t>
      </w:r>
      <m:oMath>
        <m:r>
          <m:rPr>
            <m:sty m:val="p"/>
          </m:rPr>
          <m:t>(</m:t>
        </m:r>
        <m:r>
          <m:rPr>
            <m:sty m:val="b"/>
          </m:rPr>
          <m:t>R</m:t>
        </m:r>
        <m:r>
          <m:rPr>
            <m:sty m:val="p"/>
          </m:rPr>
          <m:t>,</m:t>
        </m:r>
        <m:r>
          <m:rPr>
            <m:sty m:val="p"/>
          </m:rPr>
          <m:t>+</m:t>
        </m:r>
        <m:r>
          <m:rPr>
            <m:sty m:val="p"/>
          </m:rPr>
          <m:t>)</m:t>
        </m:r>
      </m:oMath>
      <w:r>
        <w:rPr>
          <w:rFonts w:eastAsia="Georgia" w:cs="Georgia" w:ascii="Georgia" w:hAnsi="Georgia"/>
        </w:rPr>
        <w:t xml:space="preserve"> non réduit à </w:t>
      </w:r>
      <m:oMath>
        <m:r>
          <m:rPr>
            <m:sty m:val="p"/>
          </m:rPr>
          <m:t>{</m:t>
        </m:r>
        <m:r>
          <m:rPr>
            <m:sty m:val="p"/>
          </m:rPr>
          <m:t>0</m:t>
        </m:r>
        <m:r>
          <m:rPr>
            <m:sty m:val="p"/>
          </m:rPr>
          <m:t>}</m:t>
        </m:r>
      </m:oMath>
      <w:r>
        <w:rPr/>
        <w:t xml:space="preserve">.</w:t>
      </w:r>
      <w:r>
        <w:rPr/>
        <w:br w:type="textWrapping"/>
      </w:r>
      <m:oMath>
        <m:sSup>
          <m:sSupPr/>
          <m:e>
            <m:r>
              <m:rPr>
                <m:sty m:val="p"/>
              </m:rPr>
              <m:t>1</m:t>
            </m:r>
          </m:e>
          <m:sup>
            <m:r>
              <m:rPr>
                <m:sty m:val="p"/>
              </m:rPr>
              <m:t>∘</m:t>
            </m:r>
          </m:sup>
        </m:sSup>
      </m:oMath>
      <w:r>
        <w:rPr/>
        <w:t xml:space="preserve"> Montrer que </w:t>
      </w:r>
      <m:oMath>
        <m:d>
          <m:dPr>
            <m:begChr m:val=""/>
            <m:endChr m:val="]"/>
            <m:ctrlPr>
              <w:rPr>
                <w:rFonts w:ascii="Cambria Math" w:hAnsi="Cambria Math"/>
              </w:rPr>
            </m:ctrlPr>
          </m:dPr>
          <m:e>
            <m:r>
              <m:rPr>
                <m:sty m:val="i"/>
              </m:rPr>
              <m:t>G</m:t>
            </m:r>
            <m:r>
              <m:rPr>
                <m:sty m:val="p"/>
              </m:rPr>
              <m:t>∩</m:t>
            </m:r>
          </m:e>
        </m:d>
        <m:r>
          <m:rPr>
            <m:sty m:val="p"/>
          </m:rPr>
          <m:t>0</m:t>
        </m:r>
        <m:r>
          <m:rPr>
            <m:sty m:val="p"/>
          </m:rPr>
          <m:t>,</m:t>
        </m:r>
        <m:r>
          <m:rPr>
            <m:sty m:val="p"/>
          </m:rPr>
          <m:t>+</m:t>
        </m:r>
        <m:r>
          <m:rPr>
            <m:sty m:val="p"/>
          </m:rPr>
          <m:t>∞</m:t>
        </m:r>
        <m:r>
          <m:rPr>
            <m:sty m:val="p"/>
          </m:rPr>
          <m:t>[</m:t>
        </m:r>
      </m:oMath>
      <w:r>
        <w:rPr/>
        <w:t xml:space="preserve"> n'est pas vide.</w:t>
      </w:r>
      <w:r>
        <w:rPr/>
        <w:br w:type="textWrapping"/>
      </w:r>
      <m:oMath>
        <m:sSup>
          <m:sSupPr/>
          <m:e>
            <m:r>
              <m:rPr>
                <m:sty m:val="p"/>
              </m:rPr>
              <m:t>2</m:t>
            </m:r>
          </m:e>
          <m:sup>
            <m:r>
              <m:rPr>
                <m:sty m:val="p"/>
              </m:rPr>
              <m:t>∘</m:t>
            </m:r>
          </m:sup>
        </m:sSup>
      </m:oMath>
      <w:r>
        <w:rPr/>
        <w:t xml:space="preserve"> On pose </w:t>
      </w:r>
      <m:oMath>
        <m:r>
          <m:rPr>
            <m:sty m:val="i"/>
          </m:rPr>
          <m:t>a</m:t>
        </m:r>
        <m:r>
          <m:rPr>
            <m:sty m:val="p"/>
          </m:rPr>
          <m:t>=</m:t>
        </m:r>
        <m:r>
          <m:rPr>
            <m:sty m:val="p"/>
          </m:rPr>
          <m:t>inf</m:t>
        </m:r>
        <m:r>
          <m:rPr>
            <m:sty m:val="p"/>
          </m:rPr>
          <m:t>(</m:t>
        </m:r>
        <m:r>
          <m:rPr>
            <m:sty m:val="i"/>
          </m:rPr>
          <m:t>G</m:t>
        </m:r>
        <m:r>
          <m:rPr>
            <m:sty m:val="p"/>
          </m:rPr>
          <m:t>∩</m:t>
        </m:r>
        <m:r>
          <m:rPr>
            <m:sty m:val="p"/>
          </m:rPr>
          <m:t>]</m:t>
        </m:r>
        <m:r>
          <m:rPr>
            <m:sty m:val="p"/>
          </m:rPr>
          <m:t>0</m:t>
        </m:r>
        <m:r>
          <m:rPr>
            <m:sty m:val="p"/>
          </m:rPr>
          <m:t>,</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a) On considère le cas où </w:t>
      </w:r>
      <m:oMath>
        <m:r>
          <m:rPr>
            <m:sty m:val="i"/>
          </m:rPr>
          <m:t>a</m:t>
        </m:r>
        <m:r>
          <m:rPr>
            <m:sty m:val="p"/>
          </m:rPr>
          <m:t>&gt;</m:t>
        </m:r>
        <m:r>
          <m:rPr>
            <m:sty m:val="p"/>
          </m:rPr>
          <m:t>0</m:t>
        </m:r>
      </m:oMath>
      <w:r>
        <w:rPr/>
        <w:t xml:space="preserve">.</w:t>
      </w:r>
      <w:r>
        <w:rPr/>
        <w:br w:type="textWrapping"/>
      </w:r>
      <w:r>
        <w:rPr/>
        <w:t xml:space="preserve">i) Montrer qu'alors </w:t>
      </w:r>
      <m:oMath>
        <m:r>
          <m:rPr>
            <m:sty m:val="i"/>
          </m:rPr>
          <m:t>a</m:t>
        </m:r>
      </m:oMath>
      <w:r>
        <w:rPr>
          <w:rFonts w:eastAsia="Georgia" w:cs="Georgia" w:ascii="Georgia" w:hAnsi="Georgia"/>
        </w:rPr>
        <w:t xml:space="preserve"> appartient à </w:t>
      </w:r>
      <m:oMath>
        <m:r>
          <m:rPr>
            <m:sty m:val="i"/>
          </m:rPr>
          <m:t>G</m:t>
        </m:r>
      </m:oMath>
      <w:r>
        <w:rPr/>
        <w:t xml:space="preserve"> (on pourra faire un raisonnement par l'absurde, en montrant que si que </w:t>
      </w:r>
      <m:oMath>
        <m:r>
          <m:rPr>
            <m:sty m:val="i"/>
          </m:rPr>
          <m:t>a</m:t>
        </m:r>
      </m:oMath>
      <w:r>
        <w:rPr>
          <w:rFonts w:eastAsia="Georgia" w:cs="Georgia" w:ascii="Georgia" w:hAnsi="Georgia"/>
        </w:rPr>
        <w:t xml:space="preserve"> n'appartient pas à </w:t>
      </w:r>
      <m:oMath>
        <m:r>
          <m:rPr>
            <m:sty m:val="i"/>
          </m:rPr>
          <m:t>G</m:t>
        </m:r>
      </m:oMath>
      <w:r>
        <w:rPr>
          <w:rFonts w:eastAsia="Georgia" w:cs="Georgia" w:ascii="Georgia" w:hAnsi="Georgia"/>
        </w:rPr>
        <w:t xml:space="preserve"> il existe des éléments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 de </w:t>
      </w:r>
      <m:oMath>
        <m:r>
          <m:rPr>
            <m:sty m:val="i"/>
          </m:rPr>
          <m:t>G</m:t>
        </m:r>
      </m:oMath>
      <w:r>
        <w:rPr/>
        <w:t xml:space="preserve"> tels que </w:t>
      </w:r>
      <m:oMath>
        <m:r>
          <m:rPr>
            <m:sty m:val="i"/>
          </m:rPr>
          <m:t>a</m:t>
        </m:r>
        <m:r>
          <m:rPr>
            <m:sty m:val="p"/>
          </m:rPr>
          <m:t>&lt;</m:t>
        </m:r>
        <m:sSub>
          <m:sSubPr/>
          <m:e>
            <m:r>
              <m:rPr>
                <m:sty m:val="i"/>
              </m:rPr>
              <m:t>t</m:t>
            </m:r>
          </m:e>
          <m:sub>
            <m:r>
              <m:rPr>
                <m:sty m:val="p"/>
              </m:rPr>
              <m:t>2</m:t>
            </m:r>
          </m:sub>
        </m:sSub>
        <m:r>
          <m:rPr>
            <m:sty m:val="p"/>
          </m:rPr>
          <m:t>&lt;</m:t>
        </m:r>
        <m:sSub>
          <m:sSubPr/>
          <m:e>
            <m:r>
              <m:rPr>
                <m:sty m:val="i"/>
              </m:rPr>
              <m:t>t</m:t>
            </m:r>
          </m:e>
          <m:sub>
            <m:r>
              <m:rPr>
                <m:sty m:val="p"/>
              </m:rPr>
              <m:t>1</m:t>
            </m:r>
          </m:sub>
        </m:sSub>
        <m:r>
          <m:rPr>
            <m:sty m:val="p"/>
          </m:rPr>
          <m:t>&lt;</m:t>
        </m:r>
        <m:r>
          <m:rPr>
            <m:sty m:val="p"/>
          </m:rPr>
          <m:t>2</m:t>
        </m:r>
        <m:r>
          <m:rPr>
            <m:sty m:val="i"/>
          </m:rPr>
          <m:t>a</m:t>
        </m:r>
      </m:oMath>
      <w:r>
        <w:rPr>
          <w:rFonts w:eastAsia="Georgia" w:cs="Georgia" w:ascii="Georgia" w:hAnsi="Georgia"/>
        </w:rPr>
        <w:t xml:space="preserve"> et en déduire une contradiction).</w:t>
      </w:r>
      <w:r>
        <w:rPr/>
        <w:br w:type="textWrapping"/>
      </w:r>
      <w:r>
        <w:rPr>
          <w:rFonts w:eastAsia="Georgia" w:cs="Georgia" w:ascii="Georgia" w:hAnsi="Georgia"/>
        </w:rPr>
        <w:t xml:space="preserve">ii) Etablir l'égalité </w:t>
      </w:r>
      <m:oMath>
        <m:r>
          <m:rPr>
            <m:sty m:val="i"/>
          </m:rPr>
          <m:t>G</m:t>
        </m:r>
        <m:r>
          <m:rPr>
            <m:sty m:val="p"/>
          </m:rPr>
          <m:t>=</m:t>
        </m:r>
        <m:r>
          <m:rPr>
            <m:sty m:val="i"/>
          </m:rPr>
          <m:t>a</m:t>
        </m:r>
        <m:r>
          <m:rPr>
            <m:sty m:val="b"/>
          </m:rPr>
          <m:t>Z</m:t>
        </m:r>
      </m:oMath>
      <w:r>
        <w:rPr/>
        <w:t xml:space="preserve">.</w:t>
      </w:r>
      <w:r>
        <w:rPr/>
        <w:br w:type="textWrapping"/>
      </w:r>
      <w:r>
        <w:rPr>
          <w:rFonts w:eastAsia="Georgia" w:cs="Georgia" w:ascii="Georgia" w:hAnsi="Georgia"/>
        </w:rPr>
        <w:t xml:space="preserve">b) On considère le cas où </w:t>
      </w:r>
      <m:oMath>
        <m:r>
          <m:rPr>
            <m:sty m:val="i"/>
          </m:rPr>
          <m:t>a</m:t>
        </m:r>
        <m:r>
          <m:rPr>
            <m:sty m:val="p"/>
          </m:rPr>
          <m:t>=</m:t>
        </m:r>
        <m:r>
          <m:rPr>
            <m:sty m:val="p"/>
          </m:rPr>
          <m:t>0</m:t>
        </m:r>
      </m:oMath>
      <w:r>
        <w:rPr/>
        <w:t xml:space="preserve">. Prouver que </w:t>
      </w:r>
      <m:oMath>
        <m:r>
          <m:rPr>
            <m:sty m:val="i"/>
          </m:rPr>
          <m:t>G</m:t>
        </m:r>
      </m:oMath>
      <w:r>
        <w:rPr/>
        <w:t xml:space="preserve"> est dense dans </w:t>
      </w:r>
      <m:oMath>
        <m:r>
          <m:rPr>
            <m:sty m:val="b"/>
          </m:rPr>
          <m:t>R</m:t>
        </m:r>
      </m:oMath>
      <w:r>
        <w:rPr/>
        <w:t xml:space="preserve">.</w:t>
      </w:r>
    </w:p>
    <w:p>
      <w:pPr>
        <w:spacing w:after="220" w:lineRule="auto"/>
      </w:pPr>
      <w:r>
        <w:rPr>
          <w:rFonts w:eastAsia="Georgia" w:cs="Georgia" w:ascii="Georgia" w:hAnsi="Georgia"/>
        </w:rPr>
        <w:t xml:space="preserve">Partie C Etude du nombre de solutions périodiques de ( </w:t>
      </w:r>
      <m:oMath>
        <m:sSub>
          <m:sSubPr/>
          <m:e>
            <m:r>
              <m:rPr>
                <m:sty m:val="i"/>
              </m:rPr>
              <m:t>E</m:t>
            </m:r>
          </m:e>
          <m:sub>
            <m:r>
              <m:rPr>
                <m:sty m:val="i"/>
              </m:rPr>
              <m:t>f</m:t>
            </m:r>
          </m:sub>
        </m:sSub>
      </m:oMath>
      <w:r>
        <w:rPr/>
        <w:t xml:space="preserve"> ) dans trois cas simples.</w:t>
      </w:r>
      <w:r>
        <w:rPr/>
        <w:br w:type="textWrapping"/>
      </w:r>
      <m:oMath>
        <m:sSup>
          <m:sSupPr/>
          <m:e>
            <m:r>
              <m:rPr>
                <m:sty m:val="p"/>
              </m:rPr>
              <m:t>1</m:t>
            </m:r>
          </m:e>
          <m:sup>
            <m:r>
              <m:rPr>
                <m:sty m:val="p"/>
              </m:rPr>
              <m:t>∘</m:t>
            </m:r>
          </m:sup>
        </m:sSup>
      </m:oMath>
      <w:r>
        <w:rPr/>
        <w:t xml:space="preserve"> Montrer que si ( </w:t>
      </w:r>
      <m:oMath>
        <m:sSub>
          <m:sSubPr/>
          <m:e>
            <m:r>
              <m:rPr>
                <m:sty m:val="i"/>
              </m:rPr>
              <m:t>E</m:t>
            </m:r>
          </m:e>
          <m:sub>
            <m:r>
              <m:rPr>
                <m:sty m:val="i"/>
              </m:rPr>
              <m:t>f</m:t>
            </m:r>
          </m:sub>
        </m:sSub>
      </m:oMath>
      <w:r>
        <w:rPr/>
        <w:t xml:space="preserve"> ) admet une solution </w:t>
      </w:r>
      <m:oMath>
        <m:r>
          <m:rPr>
            <m:sty m:val="i"/>
          </m:rPr>
          <m:t>T</m:t>
        </m:r>
      </m:oMath>
      <w:r>
        <w:rPr>
          <w:rFonts w:eastAsia="Georgia" w:cs="Georgia" w:ascii="Georgia" w:hAnsi="Georgia"/>
        </w:rPr>
        <w:t xml:space="preserve">-périodique alors </w:t>
      </w:r>
      <m:oMath>
        <m:r>
          <m:rPr>
            <m:sty m:val="i"/>
          </m:rPr>
          <m:t>f</m:t>
        </m:r>
      </m:oMath>
      <w:r>
        <w:rPr/>
        <w:t xml:space="preserve"> est </w:t>
      </w:r>
      <m:oMath>
        <m:r>
          <m:rPr>
            <m:sty m:val="i"/>
          </m:rPr>
          <m:t>T</m:t>
        </m:r>
      </m:oMath>
      <w:r>
        <w:rPr>
          <w:rFonts w:eastAsia="Georgia" w:cs="Georgia" w:ascii="Georgia" w:hAnsi="Georgia"/>
        </w:rPr>
        <w:t xml:space="preserve"> - périodique.</w:t>
      </w:r>
      <w:r>
        <w:rPr/>
        <w:br w:type="textWrapping"/>
      </w:r>
      <w:r>
        <w:rPr>
          <w:rFonts w:eastAsia="Georgia" w:cs="Georgia" w:ascii="Georgia" w:hAnsi="Georgia"/>
        </w:rPr>
        <w:t xml:space="preserve">Que peut-on conclure dans le cas où </w:t>
      </w:r>
      <m:oMath>
        <m:r>
          <m:rPr>
            <m:sty m:val="i"/>
          </m:rPr>
          <m:t>f</m:t>
        </m:r>
      </m:oMath>
      <w:r>
        <w:rPr>
          <w:rFonts w:eastAsia="Georgia" w:cs="Georgia" w:ascii="Georgia" w:hAnsi="Georgia"/>
        </w:rPr>
        <w:t xml:space="preserve"> n'est pas périodique?</w:t>
      </w:r>
      <w:r>
        <w:rPr/>
        <w:br w:type="textWrapping"/>
      </w:r>
      <m:oMath>
        <m:sSup>
          <m:sSupPr/>
          <m:e>
            <m:r>
              <m:rPr>
                <m:sty m:val="p"/>
              </m:rPr>
              <m:t>2</m:t>
            </m:r>
          </m:e>
          <m:sup>
            <m:r>
              <m:rPr>
                <m:sty m:val="p"/>
              </m:rPr>
              <m:t>∘</m:t>
            </m:r>
          </m:sup>
        </m:sSup>
      </m:oMath>
      <w:r>
        <w:rPr>
          <w:rFonts w:eastAsia="Georgia" w:cs="Georgia" w:ascii="Georgia" w:hAnsi="Georgia"/>
        </w:rPr>
        <w:t xml:space="preserve"> Résoudre l'équation différentielle ( </w:t>
      </w:r>
      <m:oMath>
        <m:sSub>
          <m:sSubPr/>
          <m:e>
            <m:r>
              <m:rPr>
                <m:sty m:val="i"/>
              </m:rPr>
              <m:t>E</m:t>
            </m:r>
          </m:e>
          <m:sub>
            <m:r>
              <m:rPr>
                <m:sty m:val="p"/>
              </m:rPr>
              <m:t>0</m:t>
            </m:r>
          </m:sub>
        </m:sSub>
      </m:oMath>
      <w:r>
        <w:rPr/>
        <w:t xml:space="preserve"> ) suivante : </w:t>
      </w:r>
      <m:oMath>
        <m:sSup>
          <m:sSupPr/>
          <m:e>
            <m:r>
              <m:rPr>
                <m:sty m:val="i"/>
              </m:rPr>
              <m:t>y</m:t>
            </m:r>
          </m:e>
          <m:sup>
            <m:r>
              <m:rPr>
                <m:sty m:val="i"/>
              </m:rPr>
              <m:t>′</m:t>
            </m:r>
            <m:r>
              <m:rPr>
                <m:sty m:val="i"/>
              </m:rPr>
              <m:t>′</m:t>
            </m:r>
          </m:sup>
        </m:sSup>
        <m:r>
          <m:rPr>
            <m:sty m:val="p"/>
          </m:rPr>
          <m:t>(</m:t>
        </m:r>
        <m:r>
          <m:rPr>
            <m:sty m:val="i"/>
          </m:rPr>
          <m:t>x</m:t>
        </m:r>
        <m:r>
          <m:rPr>
            <m:sty m:val="p"/>
          </m:rPr>
          <m:t>)</m:t>
        </m:r>
        <m:r>
          <m:rPr>
            <m:sty m:val="p"/>
          </m:rPr>
          <m:t>−</m:t>
        </m:r>
        <m:r>
          <m:rPr>
            <m:sty m:val="p"/>
          </m:rPr>
          <m:t>2</m:t>
        </m:r>
        <m:sSup>
          <m:sSupPr/>
          <m:e>
            <m:r>
              <m:rPr>
                <m:sty m:val="i"/>
              </m:rPr>
              <m:t>y</m:t>
            </m:r>
          </m:e>
          <m:sup>
            <m:r>
              <m:rPr>
                <m:sty m:val="i"/>
              </m:rPr>
              <m:t>′</m:t>
            </m:r>
          </m:sup>
        </m:sSup>
        <m:r>
          <m:rPr>
            <m:sty m:val="p"/>
          </m:rPr>
          <m:t>(</m:t>
        </m:r>
        <m:r>
          <m:rPr>
            <m:sty m:val="i"/>
          </m:rPr>
          <m:t>x</m:t>
        </m:r>
        <m:r>
          <m:rPr>
            <m:sty m:val="p"/>
          </m:rPr>
          <m:t>)</m:t>
        </m:r>
        <m:r>
          <m:rPr>
            <m:sty m:val="p"/>
          </m:rPr>
          <m:t>+</m:t>
        </m:r>
        <m:r>
          <m:rPr>
            <m:sty m:val="p"/>
          </m:rPr>
          <m:t>2</m:t>
        </m:r>
        <m:r>
          <m:rPr>
            <m:sty m:val="i"/>
          </m:rPr>
          <m:t>y</m:t>
        </m:r>
        <m:r>
          <m:rPr>
            <m:sty m:val="p"/>
          </m:rPr>
          <m:t>(</m:t>
        </m:r>
        <m:r>
          <m:rPr>
            <m:sty m:val="i"/>
          </m:rPr>
          <m:t>x</m:t>
        </m:r>
        <m:r>
          <m:rPr>
            <m:sty m:val="p"/>
          </m:rPr>
          <m:t>)</m:t>
        </m:r>
        <m:r>
          <m:rPr>
            <m:sty m:val="p"/>
          </m:rPr>
          <m:t>=</m:t>
        </m:r>
        <m:r>
          <m:rPr>
            <m:sty m:val="p"/>
          </m:rPr>
          <m:t>0</m:t>
        </m:r>
      </m:oMath>
      <w:r>
        <w:rPr/>
        <w:t xml:space="preserve">.</w:t>
      </w:r>
      <w:r>
        <w:rPr/>
        <w:br w:type="textWrapping"/>
      </w:r>
      <w:r>
        <w:rPr>
          <w:rFonts w:eastAsia="Georgia" w:cs="Georgia" w:ascii="Georgia" w:hAnsi="Georgia"/>
        </w:rPr>
        <w:t xml:space="preserve">Prouver que la fonction nulle est la seule solution périodique de ( </w:t>
      </w:r>
      <m:oMath>
        <m:sSub>
          <m:sSubPr/>
          <m:e>
            <m:r>
              <m:rPr>
                <m:sty m:val="i"/>
              </m:rPr>
              <m:t>E</m:t>
            </m:r>
          </m:e>
          <m:sub>
            <m:r>
              <m:rPr>
                <m:sty m:val="p"/>
              </m:rPr>
              <m:t>0</m:t>
            </m:r>
          </m:sub>
        </m:sSub>
      </m:oMath>
      <w:r>
        <w:rPr/>
        <w:t xml:space="preserve"> ).</w:t>
      </w:r>
      <w:r>
        <w:rPr/>
        <w:br w:type="textWrapping"/>
      </w:r>
      <m:oMath>
        <m:sSup>
          <m:sSupPr/>
          <m:e>
            <m:r>
              <m:rPr>
                <m:sty m:val="p"/>
              </m:rPr>
              <m:t>3</m:t>
            </m:r>
          </m:e>
          <m:sup>
            <m:r>
              <m:rPr>
                <m:sty m:val="p"/>
              </m:rPr>
              <m:t>∘</m:t>
            </m:r>
          </m:sup>
        </m:sSup>
      </m:oMath>
      <w:r>
        <w:rPr>
          <w:rFonts w:eastAsia="Georgia" w:cs="Georgia" w:ascii="Georgia" w:hAnsi="Georgia"/>
        </w:rPr>
        <w:t xml:space="preserve"> Résoudre l'équation différentielle ( </w:t>
      </w:r>
      <m:oMath>
        <m:sSub>
          <m:sSubPr/>
          <m:e>
            <m:r>
              <m:rPr>
                <m:sty m:val="i"/>
              </m:rPr>
              <m:t>E</m:t>
            </m:r>
          </m:e>
          <m:sub>
            <m:r>
              <m:rPr>
                <m:sty m:val="i"/>
              </m:rPr>
              <m:t>c</m:t>
            </m:r>
          </m:sub>
        </m:sSub>
      </m:oMath>
      <w:r>
        <w:rPr/>
        <w:t xml:space="preserve"> ) suivante : </w:t>
      </w:r>
      <m:oMath>
        <m:sSup>
          <m:sSupPr/>
          <m:e>
            <m:r>
              <m:rPr>
                <m:sty m:val="i"/>
              </m:rPr>
              <m:t>y</m:t>
            </m:r>
          </m:e>
          <m:sup>
            <m:r>
              <m:rPr>
                <m:sty m:val="i"/>
              </m:rPr>
              <m:t>′</m:t>
            </m:r>
            <m:r>
              <m:rPr>
                <m:sty m:val="i"/>
              </m:rPr>
              <m:t>′</m:t>
            </m:r>
          </m:sup>
        </m:sSup>
        <m:r>
          <m:rPr>
            <m:sty m:val="p"/>
          </m:rPr>
          <m:t>(</m:t>
        </m:r>
        <m:r>
          <m:rPr>
            <m:sty m:val="i"/>
          </m:rPr>
          <m:t>x</m:t>
        </m:r>
        <m:r>
          <m:rPr>
            <m:sty m:val="p"/>
          </m:rPr>
          <m:t>)</m:t>
        </m:r>
        <m:r>
          <m:rPr>
            <m:sty m:val="p"/>
          </m:rPr>
          <m:t>−</m:t>
        </m:r>
        <m:r>
          <m:rPr>
            <m:sty m:val="p"/>
          </m:rPr>
          <m:t>2</m:t>
        </m:r>
        <m:sSup>
          <m:sSupPr/>
          <m:e>
            <m:r>
              <m:rPr>
                <m:sty m:val="i"/>
              </m:rPr>
              <m:t>y</m:t>
            </m:r>
          </m:e>
          <m:sup>
            <m:r>
              <m:rPr>
                <m:sty m:val="i"/>
              </m:rPr>
              <m:t>′</m:t>
            </m:r>
          </m:sup>
        </m:sSup>
        <m:r>
          <m:rPr>
            <m:sty m:val="p"/>
          </m:rPr>
          <m:t>(</m:t>
        </m:r>
        <m:r>
          <m:rPr>
            <m:sty m:val="i"/>
          </m:rPr>
          <m:t>x</m:t>
        </m:r>
        <m:r>
          <m:rPr>
            <m:sty m:val="p"/>
          </m:rPr>
          <m:t>)</m:t>
        </m:r>
        <m:r>
          <m:rPr>
            <m:sty m:val="p"/>
          </m:rPr>
          <m:t>+</m:t>
        </m:r>
        <m:r>
          <m:rPr>
            <m:sty m:val="p"/>
          </m:rPr>
          <m:t>2</m:t>
        </m:r>
        <m:r>
          <m:rPr>
            <m:sty m:val="i"/>
          </m:rPr>
          <m:t>y</m:t>
        </m:r>
        <m:r>
          <m:rPr>
            <m:sty m:val="p"/>
          </m:rPr>
          <m:t>(</m:t>
        </m:r>
        <m:r>
          <m:rPr>
            <m:sty m:val="i"/>
          </m:rPr>
          <m:t>x</m:t>
        </m:r>
        <m:r>
          <m:rPr>
            <m:sty m:val="p"/>
          </m:rPr>
          <m:t>)</m:t>
        </m:r>
        <m:r>
          <m:rPr>
            <m:sty m:val="p"/>
          </m:rPr>
          <m:t>=</m:t>
        </m:r>
        <m:r>
          <m:rPr>
            <m:sty m:val="p"/>
          </m:rPr>
          <m:t>cos</m:t>
        </m:r>
        <m:r>
          <m:rPr>
            <m:sty m:val="p"/>
          </m:rPr>
          <m:t>⁡</m:t>
        </m:r>
        <m:r>
          <m:rPr>
            <m:sty m:val="i"/>
          </m:rPr>
          <m:t>x</m:t>
        </m:r>
      </m:oMath>
      <w:r>
        <w:rPr/>
        <w:t xml:space="preserve">.</w:t>
      </w:r>
      <w:r>
        <w:rPr/>
        <w:br w:type="textWrapping"/>
      </w:r>
      <w:r>
        <w:rPr/>
        <w:t xml:space="preserve">Prouver que ( </w:t>
      </w:r>
      <m:oMath>
        <m:sSub>
          <m:sSubPr/>
          <m:e>
            <m:r>
              <m:rPr>
                <m:sty m:val="i"/>
              </m:rPr>
              <m:t>E</m:t>
            </m:r>
          </m:e>
          <m:sub>
            <m:r>
              <m:rPr>
                <m:sty m:val="i"/>
              </m:rPr>
              <m:t>c</m:t>
            </m:r>
          </m:sub>
        </m:sSub>
      </m:oMath>
      <w:r>
        <w:rPr>
          <w:rFonts w:eastAsia="Georgia" w:cs="Georgia" w:ascii="Georgia" w:hAnsi="Georgia"/>
        </w:rPr>
        <w:t xml:space="preserve"> ) admet une seule solution périodique que l'on déterminera.</w:t>
      </w:r>
      <w:r>
        <w:rPr/>
        <w:br w:type="textWrapping"/>
      </w:r>
      <m:oMath>
        <m:bar>
          <m:barPr/>
          <m:e>
            <m:r>
              <m:rPr>
                <m:nor/>
              </m:rPr>
              <m:t> Partie </m:t>
            </m:r>
            <m:r>
              <m:rPr>
                <m:sty m:val="p"/>
              </m:rPr>
              <m:t>D</m:t>
            </m:r>
          </m:e>
        </m:bar>
      </m:oMath>
      <w:r>
        <w:rPr/>
        <w:t xml:space="preserve"> Dans cette partie on suppose que </w:t>
      </w:r>
      <m:oMath>
        <m:r>
          <m:rPr>
            <m:sty m:val="i"/>
          </m:rPr>
          <m:t>f</m:t>
        </m:r>
      </m:oMath>
      <w:r>
        <w:rPr>
          <w:rFonts w:eastAsia="Georgia" w:cs="Georgia" w:ascii="Georgia" w:hAnsi="Georgia"/>
        </w:rPr>
        <w:t xml:space="preserve"> est continue et de plus périodique.</w:t>
      </w:r>
      <w:r>
        <w:rPr/>
        <w:br w:type="textWrapping"/>
      </w:r>
      <w:r>
        <w:rPr>
          <w:rFonts w:eastAsia="Georgia" w:cs="Georgia" w:ascii="Georgia" w:hAnsi="Georgia"/>
        </w:rPr>
        <w:t xml:space="preserve">On veut établir qu'alors ( </w:t>
      </w:r>
      <m:oMath>
        <m:sSub>
          <m:sSubPr/>
          <m:e>
            <m:r>
              <m:rPr>
                <m:sty m:val="i"/>
              </m:rPr>
              <m:t>E</m:t>
            </m:r>
          </m:e>
          <m:sub>
            <m:r>
              <m:rPr>
                <m:sty m:val="i"/>
              </m:rPr>
              <m:t>f</m:t>
            </m:r>
          </m:sub>
        </m:sSub>
      </m:oMath>
      <w:r>
        <w:rPr>
          <w:rFonts w:eastAsia="Georgia" w:cs="Georgia" w:ascii="Georgia" w:hAnsi="Georgia"/>
        </w:rPr>
        <w:t xml:space="preserve"> ) admet une seule solution périodique.</w:t>
      </w:r>
      <w:r>
        <w:rPr/>
        <w:br w:type="textWrapping"/>
      </w:r>
      <m:oMath>
        <m:sSup>
          <m:sSupPr/>
          <m:e>
            <m:r>
              <m:rPr>
                <m:sty m:val="p"/>
              </m:rPr>
              <m:t>1</m:t>
            </m:r>
          </m:e>
          <m:sup>
            <m:r>
              <m:rPr>
                <m:sty m:val="p"/>
              </m:rPr>
              <m:t>∘</m:t>
            </m:r>
          </m:sup>
        </m:sSup>
      </m:oMath>
      <w:r>
        <w:rPr/>
        <w:t xml:space="preserve"> Dans cette question on prouve que ( </w:t>
      </w:r>
      <m:oMath>
        <m:sSub>
          <m:sSubPr/>
          <m:e>
            <m:r>
              <m:rPr>
                <m:sty m:val="i"/>
              </m:rPr>
              <m:t>E</m:t>
            </m:r>
          </m:e>
          <m:sub>
            <m:r>
              <m:rPr>
                <m:sty m:val="i"/>
              </m:rPr>
              <m:t>f</m:t>
            </m:r>
          </m:sub>
        </m:sSub>
      </m:oMath>
      <w:r>
        <w:rPr>
          <w:rFonts w:eastAsia="Georgia" w:cs="Georgia" w:ascii="Georgia" w:hAnsi="Georgia"/>
        </w:rPr>
        <w:t xml:space="preserve"> ) admet au moins une solution périodique.</w:t>
      </w:r>
      <w:r>
        <w:rPr/>
        <w:br w:type="textWrapping"/>
      </w:r>
      <w:r>
        <w:rPr/>
        <w:t xml:space="preserve">a) Soit </w:t>
      </w:r>
      <m:oMath>
        <m:r>
          <m:rPr>
            <m:sty m:val="i"/>
          </m:rPr>
          <m:t>T</m:t>
        </m:r>
      </m:oMath>
      <w:r>
        <w:rPr>
          <w:rFonts w:eastAsia="Georgia" w:cs="Georgia" w:ascii="Georgia" w:hAnsi="Georgia"/>
        </w:rPr>
        <w:t xml:space="preserve"> une période de </w:t>
      </w:r>
      <m:oMath>
        <m:r>
          <m:rPr>
            <m:sty m:val="i"/>
          </m:rPr>
          <m:t>f</m:t>
        </m:r>
      </m:oMath>
      <w:r>
        <w:rPr/>
        <w:t xml:space="preserve"> et </w:t>
      </w:r>
      <m:oMath>
        <m:r>
          <m:rPr>
            <m:sty m:val="i"/>
          </m:rPr>
          <m:t>y</m:t>
        </m:r>
      </m:oMath>
      <w:r>
        <w:rPr/>
        <w:t xml:space="preserve"> une solution de </w:t>
      </w:r>
      <m:oMath>
        <m:d>
          <m:dPr>
            <m:begChr m:val="("/>
            <m:endChr m:val=")"/>
            <m:ctrlPr>
              <w:rPr>
                <w:rFonts w:ascii="Cambria Math" w:hAnsi="Cambria Math"/>
              </w:rPr>
            </m:ctrlPr>
          </m:dPr>
          <m:e>
            <m:sSub>
              <m:sSubPr/>
              <m:e>
                <m:r>
                  <m:rPr>
                    <m:sty m:val="i"/>
                  </m:rPr>
                  <m:t>E</m:t>
                </m:r>
              </m:e>
              <m:sub>
                <m:r>
                  <m:rPr>
                    <m:sty m:val="i"/>
                  </m:rPr>
                  <m:t>f</m:t>
                </m:r>
              </m:sub>
            </m:sSub>
          </m:e>
        </m:d>
      </m:oMath>
      <w:r>
        <w:rPr>
          <w:rFonts w:eastAsia="Georgia" w:cs="Georgia" w:ascii="Georgia" w:hAnsi="Georgia"/>
        </w:rPr>
        <w:t xml:space="preserve">. On considère l'application </w:t>
      </w:r>
      <m:oMath>
        <m:r>
          <m:rPr>
            <m:sty m:val="i"/>
          </m:rPr>
          <m:t>z</m:t>
        </m:r>
      </m:oMath>
      <w:r>
        <w:rPr/>
        <w:t xml:space="preserve"> de </w:t>
      </w:r>
      <m:oMath>
        <m:r>
          <m:rPr>
            <m:sty m:val="b"/>
          </m:rPr>
          <m:t>R</m:t>
        </m:r>
      </m:oMath>
      <w:r>
        <w:rPr/>
        <w:t xml:space="preserve"> vers </w:t>
      </w:r>
      <m:oMath>
        <m:r>
          <m:rPr>
            <m:sty m:val="b"/>
          </m:rPr>
          <m:t>R</m:t>
        </m:r>
      </m:oMath>
      <w:r>
        <w:rPr>
          <w:rFonts w:eastAsia="Georgia" w:cs="Georgia" w:ascii="Georgia" w:hAnsi="Georgia"/>
        </w:rPr>
        <w:t xml:space="preserve"> définie par: </w:t>
      </w:r>
      <m:oMath>
        <m:r>
          <m:rPr>
            <m:sty m:val="i"/>
          </m:rPr>
          <m:t>z</m:t>
        </m:r>
        <m:r>
          <m:rPr>
            <m:sty m:val="p"/>
          </m:rPr>
          <m:t>(</m:t>
        </m:r>
        <m:r>
          <m:rPr>
            <m:sty m:val="i"/>
          </m:rPr>
          <m:t>x</m:t>
        </m:r>
        <m:r>
          <m:rPr>
            <m:sty m:val="p"/>
          </m:rPr>
          <m:t>)</m:t>
        </m:r>
        <m:r>
          <m:rPr>
            <m:sty m:val="p"/>
          </m:rPr>
          <m:t>=</m:t>
        </m:r>
        <m:r>
          <m:rPr>
            <m:sty m:val="i"/>
          </m:rPr>
          <m:t>y</m:t>
        </m:r>
        <m:r>
          <m:rPr>
            <m:sty m:val="p"/>
          </m:rPr>
          <m:t>(</m:t>
        </m:r>
        <m:r>
          <m:rPr>
            <m:sty m:val="i"/>
          </m:rPr>
          <m:t>x</m:t>
        </m:r>
        <m:r>
          <m:rPr>
            <m:sty m:val="p"/>
          </m:rPr>
          <m:t>+</m:t>
        </m:r>
        <m:r>
          <m:rPr>
            <m:sty m:val="i"/>
          </m:rPr>
          <m:t>T</m:t>
        </m:r>
        <m:r>
          <m:rPr>
            <m:sty m:val="p"/>
          </m:rPr>
          <m:t>)</m:t>
        </m:r>
      </m:oMath>
      <w:r>
        <w:rPr/>
        <w:t xml:space="preserve">.</w:t>
      </w:r>
      <w:r>
        <w:rPr/>
        <w:br w:type="textWrapping"/>
      </w:r>
      <w:r>
        <w:rPr/>
        <w:t xml:space="preserve">i) Prouver que </w:t>
      </w:r>
      <m:oMath>
        <m:r>
          <m:rPr>
            <m:sty m:val="i"/>
          </m:rPr>
          <m:t>z</m:t>
        </m:r>
      </m:oMath>
      <w:r>
        <w:rPr/>
        <w:t xml:space="preserve"> est solution de </w:t>
      </w:r>
      <m:oMath>
        <m:d>
          <m:dPr>
            <m:begChr m:val="("/>
            <m:endChr m:val=")"/>
            <m:ctrlPr>
              <w:rPr>
                <w:rFonts w:ascii="Cambria Math" w:hAnsi="Cambria Math"/>
              </w:rPr>
            </m:ctrlPr>
          </m:dPr>
          <m:e>
            <m:sSub>
              <m:sSubPr/>
              <m:e>
                <m:r>
                  <m:rPr>
                    <m:sty m:val="i"/>
                  </m:rPr>
                  <m:t>E</m:t>
                </m:r>
              </m:e>
              <m:sub>
                <m:r>
                  <m:rPr>
                    <m:sty m:val="i"/>
                  </m:rPr>
                  <m:t>f</m:t>
                </m:r>
              </m:sub>
            </m:sSub>
          </m:e>
        </m:d>
      </m:oMath>
      <w:r>
        <w:rPr/>
        <w:t xml:space="preserve">.</w:t>
      </w:r>
      <w:r>
        <w:rPr/>
        <w:br w:type="textWrapping"/>
      </w:r>
      <w:r>
        <w:rPr/>
        <w:t xml:space="preserve">ii) Montrer que </w:t>
      </w:r>
      <m:oMath>
        <m:r>
          <m:rPr>
            <m:sty m:val="i"/>
          </m:rPr>
          <m:t>y</m:t>
        </m:r>
      </m:oMath>
      <w:r>
        <w:rPr/>
        <w:t xml:space="preserve"> est </w:t>
      </w:r>
      <m:oMath>
        <m:r>
          <m:rPr>
            <m:sty m:val="i"/>
          </m:rPr>
          <m:t>T</m:t>
        </m:r>
      </m:oMath>
      <w:r>
        <w:rPr>
          <w:rFonts w:eastAsia="Georgia" w:cs="Georgia" w:ascii="Georgia" w:hAnsi="Georgia"/>
        </w:rPr>
        <w:t xml:space="preserve">-périodique si et seulement si </w:t>
      </w:r>
      <m:oMath>
        <m:r>
          <m:rPr>
            <m:sty m:val="i"/>
          </m:rPr>
          <m:t>y</m:t>
        </m:r>
        <m:r>
          <m:rPr>
            <m:sty m:val="p"/>
          </m:rPr>
          <m:t>(</m:t>
        </m:r>
        <m:r>
          <m:rPr>
            <m:sty m:val="p"/>
          </m:rPr>
          <m:t>0</m:t>
        </m:r>
        <m:r>
          <m:rPr>
            <m:sty m:val="p"/>
          </m:rPr>
          <m:t>)</m:t>
        </m:r>
        <m:r>
          <m:rPr>
            <m:sty m:val="p"/>
          </m:rPr>
          <m:t>=</m:t>
        </m:r>
        <m:r>
          <m:rPr>
            <m:sty m:val="i"/>
          </m:rPr>
          <m:t>y</m:t>
        </m:r>
        <m:r>
          <m:rPr>
            <m:sty m:val="p"/>
          </m:rPr>
          <m:t>(</m:t>
        </m:r>
        <m:r>
          <m:rPr>
            <m:sty m:val="i"/>
          </m:rPr>
          <m:t>T</m:t>
        </m:r>
        <m:r>
          <m:rPr>
            <m:sty m:val="p"/>
          </m:rPr>
          <m:t>)</m:t>
        </m:r>
      </m:oMath>
      <w:r>
        <w:rPr/>
        <w:t xml:space="preserve"> et </w:t>
      </w:r>
      <m:oMath>
        <m:sSup>
          <m:sSupPr/>
          <m:e>
            <m:r>
              <m:rPr>
                <m:sty m:val="i"/>
              </m:rPr>
              <m:t>y</m:t>
            </m:r>
          </m:e>
          <m:sup>
            <m:r>
              <m:rPr>
                <m:sty m:val="i"/>
              </m:rPr>
              <m:t>′</m:t>
            </m:r>
          </m:sup>
        </m:sSup>
        <m:r>
          <m:rPr>
            <m:sty m:val="p"/>
          </m:rPr>
          <m:t>(</m:t>
        </m:r>
        <m:r>
          <m:rPr>
            <m:sty m:val="p"/>
          </m:rPr>
          <m:t>0</m:t>
        </m:r>
        <m:r>
          <m:rPr>
            <m:sty m:val="p"/>
          </m:rPr>
          <m:t>)</m:t>
        </m:r>
        <m:r>
          <m:rPr>
            <m:sty m:val="p"/>
          </m:rPr>
          <m:t>=</m:t>
        </m:r>
        <m:sSup>
          <m:sSupPr/>
          <m:e>
            <m:r>
              <m:rPr>
                <m:sty m:val="i"/>
              </m:rPr>
              <m:t>y</m:t>
            </m:r>
          </m:e>
          <m:sup>
            <m:r>
              <m:rPr>
                <m:sty m:val="i"/>
              </m:rPr>
              <m:t>′</m:t>
            </m:r>
          </m:sup>
        </m:sSup>
        <m:r>
          <m:rPr>
            <m:sty m:val="p"/>
          </m:rPr>
          <m:t>(</m:t>
        </m:r>
        <m:r>
          <m:rPr>
            <m:sty m:val="i"/>
          </m:rPr>
          <m:t>T</m:t>
        </m:r>
        <m:r>
          <m:rPr>
            <m:sty m:val="p"/>
          </m:rPr>
          <m:t>)</m:t>
        </m:r>
      </m:oMath>
      <w:r>
        <w:rPr/>
        <w:t xml:space="preserve">.</w:t>
      </w:r>
      <w:r>
        <w:rPr/>
        <w:br w:type="textWrapping"/>
      </w:r>
      <w:r>
        <w:rPr>
          <w:rFonts w:eastAsia="Georgia" w:cs="Georgia" w:ascii="Georgia" w:hAnsi="Georgia"/>
        </w:rPr>
        <w:t xml:space="preserve">b) Démontrer que ( </w:t>
      </w:r>
      <m:oMath>
        <m:sSub>
          <m:sSubPr/>
          <m:e>
            <m:r>
              <m:rPr>
                <m:sty m:val="i"/>
              </m:rPr>
              <m:t>E</m:t>
            </m:r>
          </m:e>
          <m:sub>
            <m:r>
              <m:rPr>
                <m:sty m:val="i"/>
              </m:rPr>
              <m:t>f</m:t>
            </m:r>
          </m:sub>
        </m:sSub>
      </m:oMath>
      <w:r>
        <w:rPr>
          <w:rFonts w:eastAsia="Georgia" w:cs="Georgia" w:ascii="Georgia" w:hAnsi="Georgia"/>
        </w:rPr>
        <w:t xml:space="preserve"> ) admet une solution périodique.</w:t>
      </w:r>
      <w:r>
        <w:rPr/>
        <w:br w:type="textWrapping"/>
      </w:r>
      <m:oMath>
        <m:sSup>
          <m:sSupPr/>
          <m:e>
            <m:r>
              <m:rPr>
                <m:sty m:val="p"/>
              </m:rPr>
              <m:t>2</m:t>
            </m:r>
          </m:e>
          <m:sup>
            <m:r>
              <m:rPr>
                <m:sty m:val="p"/>
              </m:rPr>
              <m:t>∘</m:t>
            </m:r>
          </m:sup>
        </m:sSup>
      </m:oMath>
      <w:r>
        <w:rPr/>
        <w:t xml:space="preserve"> Dans cette question on prouve que ( </w:t>
      </w:r>
      <m:oMath>
        <m:sSub>
          <m:sSubPr/>
          <m:e>
            <m:r>
              <m:rPr>
                <m:sty m:val="i"/>
              </m:rPr>
              <m:t>E</m:t>
            </m:r>
          </m:e>
          <m:sub>
            <m:r>
              <m:rPr>
                <m:sty m:val="i"/>
              </m:rPr>
              <m:t>f</m:t>
            </m:r>
          </m:sub>
        </m:sSub>
      </m:oMath>
      <w:r>
        <w:rPr>
          <w:rFonts w:eastAsia="Georgia" w:cs="Georgia" w:ascii="Georgia" w:hAnsi="Georgia"/>
        </w:rPr>
        <w:t xml:space="preserve"> ) admet une seule solution périodique.</w:t>
      </w:r>
      <w:r>
        <w:rPr/>
        <w:br w:type="textWrapping"/>
      </w:r>
      <w:r>
        <w:rPr>
          <w:rFonts w:eastAsia="Georgia" w:cs="Georgia" w:ascii="Georgia" w:hAnsi="Georgia"/>
        </w:rPr>
        <w:t xml:space="preserve">a) Cas où </w:t>
      </w:r>
      <m:oMath>
        <m:sSub>
          <m:sSubPr/>
          <m:e>
            <m:r>
              <m:rPr>
                <m:sty m:val="i"/>
              </m:rPr>
              <m:t>P</m:t>
            </m:r>
          </m:e>
          <m:sub>
            <m:r>
              <m:rPr>
                <m:sty m:val="i"/>
              </m:rPr>
              <m:t>f</m:t>
            </m:r>
          </m:sub>
        </m:sSub>
      </m:oMath>
      <w:r>
        <w:rPr/>
        <w:t xml:space="preserve"> est dense dans </w:t>
      </w:r>
      <m:oMath>
        <m:r>
          <m:rPr>
            <m:sty m:val="b"/>
          </m:rPr>
          <m:t>R</m:t>
        </m:r>
      </m:oMath>
      <w:r>
        <w:rPr/>
        <w:t xml:space="preserve">.</w:t>
      </w:r>
      <w:r>
        <w:rPr/>
        <w:br w:type="textWrapping"/>
      </w:r>
      <w:r>
        <w:rPr/>
        <w:t xml:space="preserve">i) Montrer que </w:t>
      </w:r>
      <m:oMath>
        <m:r>
          <m:rPr>
            <m:sty m:val="i"/>
          </m:rPr>
          <m:t>f</m:t>
        </m:r>
      </m:oMath>
      <w:r>
        <w:rPr>
          <w:rFonts w:eastAsia="Georgia" w:cs="Georgia" w:ascii="Georgia" w:hAnsi="Georgia"/>
        </w:rPr>
        <w:t xml:space="preserve"> est constante (on pourra établir que : </w:t>
      </w:r>
      <m:oMath>
        <m:r>
          <m:rPr>
            <m:sty m:val="p"/>
          </m:rPr>
          <m:t>∀</m:t>
        </m:r>
        <m:r>
          <m:rPr>
            <m:sty m:val="i"/>
          </m:rPr>
          <m:t>x</m:t>
        </m:r>
        <m:r>
          <m:rPr>
            <m:sty m:val="p"/>
          </m:rPr>
          <m:t>∈</m:t>
        </m:r>
        <m:r>
          <m:rPr>
            <m:sty m:val="b"/>
          </m:rPr>
          <m:t>R</m:t>
        </m:r>
        <m:r>
          <m:rPr>
            <m:sty m:val="p"/>
          </m:rPr>
          <m:t>,</m:t>
        </m:r>
        <m:r>
          <m:rPr>
            <m:sty m:val="i"/>
          </m:rPr>
          <m:t>f</m:t>
        </m:r>
        <m:r>
          <m:rPr>
            <m:sty m:val="p"/>
          </m:rPr>
          <m:t>(</m:t>
        </m:r>
        <m:r>
          <m:rPr>
            <m:sty m:val="i"/>
          </m:rPr>
          <m:t>x</m:t>
        </m:r>
        <m:r>
          <m:rPr>
            <m:sty m:val="p"/>
          </m:rPr>
          <m:t>)</m:t>
        </m:r>
        <m:r>
          <m:rPr>
            <m:sty m:val="p"/>
          </m:rPr>
          <m:t>=</m:t>
        </m:r>
        <m:r>
          <m:rPr>
            <m:sty m:val="i"/>
          </m:rPr>
          <m:t>f</m:t>
        </m:r>
        <m:r>
          <m:rPr>
            <m:sty m:val="p"/>
          </m:rPr>
          <m:t>(</m:t>
        </m:r>
        <m:r>
          <m:rPr>
            <m:sty m:val="p"/>
          </m:rPr>
          <m:t>0</m:t>
        </m:r>
        <m:r>
          <m:rPr>
            <m:sty m:val="p"/>
          </m:rPr>
          <m:t>)</m:t>
        </m:r>
      </m:oMath>
      <w:r>
        <w:rPr/>
        <w:t xml:space="preserve"> ).</w:t>
      </w:r>
      <w:r>
        <w:rPr/>
        <w:br w:type="textWrapping"/>
      </w:r>
      <w:r>
        <w:rPr/>
        <w:t xml:space="preserve">ii) Conclure.</w:t>
      </w:r>
      <w:r>
        <w:rPr/>
        <w:br w:type="textWrapping"/>
      </w:r>
      <w:r>
        <w:rPr>
          <w:rFonts w:eastAsia="Georgia" w:cs="Georgia" w:ascii="Georgia" w:hAnsi="Georgia"/>
        </w:rPr>
        <w:t xml:space="preserve">b) Cas où </w:t>
      </w:r>
      <m:oMath>
        <m:sSub>
          <m:sSubPr/>
          <m:e>
            <m:r>
              <m:rPr>
                <m:sty m:val="i"/>
              </m:rPr>
              <m:t>P</m:t>
            </m:r>
          </m:e>
          <m:sub>
            <m:r>
              <m:rPr>
                <m:sty m:val="i"/>
              </m:rPr>
              <m:t>f</m:t>
            </m:r>
          </m:sub>
        </m:sSub>
        <m:r>
          <m:rPr>
            <m:sty m:val="p"/>
          </m:rPr>
          <m:t>=</m:t>
        </m:r>
        <m:r>
          <m:rPr>
            <m:sty m:val="i"/>
          </m:rPr>
          <m:t>a</m:t>
        </m:r>
        <m:r>
          <m:rPr>
            <m:sty m:val="b"/>
          </m:rPr>
          <m:t>Z</m:t>
        </m:r>
      </m:oMath>
      <w:r>
        <w:rPr/>
        <w:t xml:space="preserve"> avec </w:t>
      </w:r>
      <m:oMath>
        <m:r>
          <m:rPr>
            <m:sty m:val="i"/>
          </m:rPr>
          <m:t>a</m:t>
        </m:r>
      </m:oMath>
      <w:r>
        <w:rPr>
          <w:rFonts w:eastAsia="Georgia" w:cs="Georgia" w:ascii="Georgia" w:hAnsi="Georgia"/>
        </w:rPr>
        <w:t xml:space="preserve"> apportenant à </w:t>
      </w:r>
      <m:oMath>
        <m:sSubSup>
          <m:sSubSupPr/>
          <m:e>
            <m:r>
              <m:rPr>
                <m:sty m:val="b"/>
              </m:rPr>
              <m:t>R</m:t>
            </m:r>
          </m:e>
          <m:sub>
            <m:r>
              <m:rPr>
                <m:sty m:val="p"/>
              </m:rPr>
              <m:t>+</m:t>
            </m:r>
          </m:sub>
          <m:sup>
            <m:r>
              <m:rPr>
                <m:sty m:val="p"/>
              </m:rPr>
              <m:t>∗</m:t>
            </m:r>
          </m:sup>
        </m:sSubSup>
      </m:oMath>
      <w:r>
        <w:rPr/>
        <w:t xml:space="preserve">.</w:t>
      </w:r>
    </w:p>
    <w:p>
      <w:pPr>
        <w:spacing w:after="220" w:lineRule="auto"/>
      </w:pPr>
      <w:r>
        <w:rPr/>
        <w:t xml:space="preserve">Soient </w:t>
      </w:r>
      <m:oMath>
        <m:sSub>
          <m:sSubPr/>
          <m:e>
            <m:r>
              <m:rPr>
                <m:sty m:val="i"/>
              </m:rPr>
              <m:t>y</m:t>
            </m:r>
          </m:e>
          <m:sub>
            <m:r>
              <m:rPr>
                <m:sty m:val="p"/>
              </m:rPr>
              <m:t>1</m:t>
            </m:r>
          </m:sub>
        </m:sSub>
      </m:oMath>
      <w:r>
        <w:rPr/>
        <w:t xml:space="preserve"> et </w:t>
      </w:r>
      <m:oMath>
        <m:sSub>
          <m:sSubPr/>
          <m:e>
            <m:r>
              <m:rPr>
                <m:sty m:val="i"/>
              </m:rPr>
              <m:t>y</m:t>
            </m:r>
          </m:e>
          <m:sub>
            <m:r>
              <m:rPr>
                <m:sty m:val="p"/>
              </m:rPr>
              <m:t>2</m:t>
            </m:r>
          </m:sub>
        </m:sSub>
      </m:oMath>
      <w:r>
        <w:rPr>
          <w:rFonts w:eastAsia="Georgia" w:cs="Georgia" w:ascii="Georgia" w:hAnsi="Georgia"/>
        </w:rPr>
        <w:t xml:space="preserve"> des solutions périodiques de </w:t>
      </w:r>
      <m:oMath>
        <m:d>
          <m:dPr>
            <m:begChr m:val="("/>
            <m:endChr m:val=")"/>
            <m:ctrlPr>
              <w:rPr>
                <w:rFonts w:ascii="Cambria Math" w:hAnsi="Cambria Math"/>
              </w:rPr>
            </m:ctrlPr>
          </m:dPr>
          <m:e>
            <m:sSub>
              <m:sSubPr/>
              <m:e>
                <m:r>
                  <m:rPr>
                    <m:sty m:val="i"/>
                  </m:rPr>
                  <m:t>E</m:t>
                </m:r>
              </m:e>
              <m:sub>
                <m:r>
                  <m:rPr>
                    <m:sty m:val="i"/>
                  </m:rPr>
                  <m:t>f</m:t>
                </m:r>
              </m:sub>
            </m:sSub>
          </m:e>
        </m:d>
        <m:r>
          <m:rPr>
            <m:sty m:val="p"/>
          </m:rPr>
          <m:t>,</m:t>
        </m:r>
        <m:sSub>
          <m:sSubPr/>
          <m:e>
            <m:r>
              <m:rPr>
                <m:sty m:val="i"/>
              </m:rPr>
              <m:t>T</m:t>
            </m:r>
          </m:e>
          <m:sub>
            <m:r>
              <m:rPr>
                <m:sty m:val="p"/>
              </m:rPr>
              <m:t>1</m:t>
            </m:r>
          </m:sub>
        </m:sSub>
      </m:oMath>
      <w:r>
        <w:rPr>
          <w:rFonts w:eastAsia="Georgia" w:cs="Georgia" w:ascii="Georgia" w:hAnsi="Georgia"/>
        </w:rPr>
        <w:t xml:space="preserve"> une période de </w:t>
      </w:r>
      <m:oMath>
        <m:sSub>
          <m:sSubPr/>
          <m:e>
            <m:r>
              <m:rPr>
                <m:sty m:val="i"/>
              </m:rPr>
              <m:t>y</m:t>
            </m:r>
          </m:e>
          <m:sub>
            <m:r>
              <m:rPr>
                <m:sty m:val="p"/>
              </m:rPr>
              <m:t>1</m:t>
            </m:r>
          </m:sub>
        </m:sSub>
        <m:r>
          <m:rPr>
            <m:sty m:val="p"/>
          </m:rPr>
          <m:t>,</m:t>
        </m:r>
        <m:sSub>
          <m:sSubPr/>
          <m:e>
            <m:r>
              <m:rPr>
                <m:sty m:val="i"/>
              </m:rPr>
              <m:t>T</m:t>
            </m:r>
          </m:e>
          <m:sub>
            <m:r>
              <m:rPr>
                <m:sty m:val="p"/>
              </m:rPr>
              <m:t>2</m:t>
            </m:r>
          </m:sub>
        </m:sSub>
      </m:oMath>
      <w:r>
        <w:rPr>
          <w:rFonts w:eastAsia="Georgia" w:cs="Georgia" w:ascii="Georgia" w:hAnsi="Georgia"/>
        </w:rPr>
        <w:t xml:space="preserve"> une période de </w:t>
      </w:r>
      <m:oMath>
        <m:sSub>
          <m:sSubPr/>
          <m:e>
            <m:r>
              <m:rPr>
                <m:sty m:val="i"/>
              </m:rPr>
              <m:t>y</m:t>
            </m:r>
          </m:e>
          <m:sub>
            <m:r>
              <m:rPr>
                <m:sty m:val="p"/>
              </m:rPr>
              <m:t>2</m:t>
            </m:r>
          </m:sub>
        </m:sSub>
      </m:oMath>
      <w:r>
        <w:rPr/>
        <w:t xml:space="preserve">.</w:t>
      </w:r>
      <w:r>
        <w:rPr/>
        <w:br w:type="textWrapping"/>
      </w:r>
      <w:r>
        <w:rPr/>
        <w:t xml:space="preserve">i) Prouver que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sont des éléments de </w:t>
      </w:r>
      <m:oMath>
        <m:sSub>
          <m:sSubPr/>
          <m:e>
            <m:r>
              <m:rPr>
                <m:sty m:val="i"/>
              </m:rPr>
              <m:t>P</m:t>
            </m:r>
          </m:e>
          <m:sub>
            <m:r>
              <m:rPr>
                <m:sty m:val="i"/>
              </m:rPr>
              <m:t>f</m:t>
            </m:r>
          </m:sub>
        </m:sSub>
      </m:oMath>
      <w:r>
        <w:rPr/>
        <w:t xml:space="preserve">.</w:t>
      </w:r>
      <w:r>
        <w:rPr/>
        <w:br w:type="textWrapping"/>
      </w:r>
      <w:r>
        <w:rPr/>
        <w:t xml:space="preserve">ii) Montrer que </w:t>
      </w:r>
      <m:oMath>
        <m:sSub>
          <m:sSubPr/>
          <m:e>
            <m:r>
              <m:rPr>
                <m:sty m:val="i"/>
              </m:rPr>
              <m:t>y</m:t>
            </m:r>
          </m:e>
          <m:sub>
            <m:r>
              <m:rPr>
                <m:sty m:val="p"/>
              </m:rPr>
              <m:t>1</m:t>
            </m:r>
          </m:sub>
        </m:sSub>
      </m:oMath>
      <w:r>
        <w:rPr/>
        <w:t xml:space="preserve"> et </w:t>
      </w:r>
      <m:oMath>
        <m:sSub>
          <m:sSubPr/>
          <m:e>
            <m:r>
              <m:rPr>
                <m:sty m:val="i"/>
              </m:rPr>
              <m:t>y</m:t>
            </m:r>
          </m:e>
          <m:sub>
            <m:r>
              <m:rPr>
                <m:sty m:val="p"/>
              </m:rPr>
              <m:t>2</m:t>
            </m:r>
          </m:sub>
        </m:sSub>
      </m:oMath>
      <w:r>
        <w:rPr>
          <w:rFonts w:eastAsia="Georgia" w:cs="Georgia" w:ascii="Georgia" w:hAnsi="Georgia"/>
        </w:rPr>
        <w:t xml:space="preserve"> possèdent une période commune.</w:t>
      </w:r>
      <w:r>
        <w:rPr/>
        <w:br w:type="textWrapping"/>
      </w:r>
      <w:r>
        <w:rPr>
          <w:rFonts w:eastAsia="Georgia" w:cs="Georgia" w:ascii="Georgia" w:hAnsi="Georgia"/>
        </w:rPr>
        <w:t xml:space="preserve">iii) En déduire que </w:t>
      </w:r>
      <m:oMath>
        <m:sSub>
          <m:sSubPr/>
          <m:e>
            <m:r>
              <m:rPr>
                <m:sty m:val="i"/>
              </m:rPr>
              <m:t>y</m:t>
            </m:r>
          </m:e>
          <m:sub>
            <m:r>
              <m:rPr>
                <m:sty m:val="p"/>
              </m:rPr>
              <m:t>1</m:t>
            </m:r>
          </m:sub>
        </m:sSub>
        <m:r>
          <m:rPr>
            <m:sty m:val="p"/>
          </m:rPr>
          <m:t>=</m:t>
        </m:r>
        <m:sSub>
          <m:sSubPr/>
          <m:e>
            <m:r>
              <m:rPr>
                <m:sty m:val="i"/>
              </m:rPr>
              <m:t>y</m:t>
            </m:r>
          </m:e>
          <m:sub>
            <m:r>
              <m:rPr>
                <m:sty m:val="p"/>
              </m:rPr>
              <m:t>2</m:t>
            </m:r>
          </m:sub>
        </m:sSub>
      </m:oMath>
      <w:r>
        <w:rPr/>
        <w:t xml:space="preserve"> (on utilisera la question </w:t>
      </w:r>
      <m:oMath>
        <m:sSup>
          <m:sSupPr/>
          <m:e>
            <m:r>
              <m:rPr>
                <m:sty m:val="p"/>
              </m:rPr>
              <m:t>2</m:t>
            </m:r>
          </m:e>
          <m:sup>
            <m:r>
              <m:rPr>
                <m:sty m:val="p"/>
              </m:rPr>
              <m:t>∘</m:t>
            </m:r>
          </m:sup>
        </m:sSup>
      </m:oMath>
      <w:r>
        <w:rPr/>
        <w:t xml:space="preserve"> de la Partie C ).</w:t>
      </w:r>
    </w:p>
    <w:p>
      <w:pPr>
        <w:spacing w:after="220" w:lineRule="auto"/>
      </w:pPr>
      <w:r>
        <w:rPr>
          <w:rFonts w:eastAsia="Georgia" w:cs="Georgia" w:ascii="Georgia" w:hAnsi="Georgia"/>
        </w:rPr>
        <w:t xml:space="preserve">Partie E Détermination de la solution périodique de </w:t>
      </w:r>
      <m:oMath>
        <m:d>
          <m:dPr>
            <m:begChr m:val="("/>
            <m:endChr m:val=")"/>
            <m:ctrlPr>
              <w:rPr>
                <w:rFonts w:ascii="Cambria Math" w:hAnsi="Cambria Math"/>
              </w:rPr>
            </m:ctrlPr>
          </m:dPr>
          <m:e>
            <m:sSub>
              <m:sSubPr/>
              <m:e>
                <m:r>
                  <m:rPr>
                    <m:sty m:val="i"/>
                  </m:rPr>
                  <m:t>E</m:t>
                </m:r>
              </m:e>
              <m:sub>
                <m:r>
                  <m:rPr>
                    <m:sty m:val="i"/>
                  </m:rPr>
                  <m:t>f</m:t>
                </m:r>
              </m:sub>
            </m:sSub>
          </m:e>
        </m:d>
      </m:oMath>
      <w:r>
        <w:rPr/>
        <w:t xml:space="preserve"> dans un cas particulier.</w:t>
      </w:r>
      <w:r>
        <w:rPr/>
        <w:br w:type="textWrapping"/>
      </w:r>
      <w:r>
        <w:rPr/>
        <w:t xml:space="preserve">Les questions </w:t>
      </w:r>
      <m:oMath>
        <m:sSup>
          <m:sSupPr/>
          <m:e>
            <m:r>
              <m:rPr>
                <m:sty m:val="p"/>
              </m:rPr>
              <m:t>1</m:t>
            </m:r>
          </m:e>
          <m:sup>
            <m:r>
              <m:rPr>
                <m:sty m:val="p"/>
              </m:rPr>
              <m:t>∘</m:t>
            </m:r>
          </m:sup>
        </m:sSup>
      </m:oMath>
      <w:r>
        <w:rPr/>
        <w:t xml:space="preserve"> et </w:t>
      </w:r>
      <m:oMath>
        <m:sSup>
          <m:sSupPr/>
          <m:e>
            <m:r>
              <m:rPr>
                <m:sty m:val="p"/>
              </m:rPr>
              <m:t>2</m:t>
            </m:r>
          </m:e>
          <m:sup>
            <m:r>
              <m:rPr>
                <m:sty m:val="p"/>
              </m:rPr>
              <m:t>∘</m:t>
            </m:r>
          </m:sup>
        </m:sSup>
      </m:oMath>
      <w:r>
        <w:rPr>
          <w:rFonts w:eastAsia="Georgia" w:cs="Georgia" w:ascii="Georgia" w:hAnsi="Georgia"/>
        </w:rPr>
        <w:t xml:space="preserve"> qui suivent sont indépendantes du reste de l'exercice.</w:t>
      </w:r>
      <w:r>
        <w:rPr/>
        <w:br w:type="textWrapping"/>
      </w:r>
      <w:r>
        <w:rPr/>
        <w:t xml:space="preserve">Dans cette partie </w:t>
      </w:r>
      <m:oMath>
        <m:r>
          <m:rPr>
            <m:sty m:val="i"/>
          </m:rPr>
          <m:t>f</m:t>
        </m:r>
      </m:oMath>
      <w:r>
        <w:rPr/>
        <w:t xml:space="preserve"> est l'application de </w:t>
      </w:r>
      <m:oMath>
        <m:r>
          <m:rPr>
            <m:sty m:val="b"/>
          </m:rPr>
          <m:t>R</m:t>
        </m:r>
      </m:oMath>
      <w:r>
        <w:rPr/>
        <w:t xml:space="preserve"> vers </w:t>
      </w:r>
      <m:oMath>
        <m:r>
          <m:rPr>
            <m:sty m:val="b"/>
          </m:rPr>
          <m:t>R</m:t>
        </m:r>
      </m:oMath>
      <w:r>
        <w:rPr/>
        <w:t xml:space="preserve">, </w:t>
      </w:r>
      <m:oMath>
        <m:r>
          <m:rPr>
            <m:sty m:val="p"/>
          </m:rPr>
          <m:t>2</m:t>
        </m:r>
        <m:r>
          <m:rPr>
            <m:sty m:val="i"/>
          </m:rPr>
          <m:t>π</m:t>
        </m:r>
      </m:oMath>
      <w:r>
        <w:rPr>
          <w:rFonts w:eastAsia="Georgia" w:cs="Georgia" w:ascii="Georgia" w:hAnsi="Georgia"/>
        </w:rPr>
        <w:t xml:space="preserve"> - périodique, telle que :</w:t>
      </w:r>
    </w:p>
    <w:p>
      <w:pPr>
        <w:spacing w:after="220" w:lineRule="auto"/>
      </w:pPr>
      <m:oMathPara>
        <m:oMath>
          <m:r>
            <m:rPr>
              <m:sty m:val="p"/>
            </m:rPr>
            <m:t>∀</m:t>
          </m:r>
          <m:r>
            <m:rPr>
              <m:sty m:val="i"/>
            </m:rPr>
            <m:t>x</m:t>
          </m:r>
          <m:r>
            <m:rPr>
              <m:sty m:val="p"/>
            </m:rPr>
            <m:t>∈</m:t>
          </m:r>
          <m:r>
            <m:rPr>
              <m:sty m:val="p"/>
            </m:rPr>
            <m:t>[</m:t>
          </m:r>
          <m:r>
            <m:rPr>
              <m:sty m:val="p"/>
            </m:rPr>
            <m:t>−</m:t>
          </m:r>
          <m:r>
            <m:rPr>
              <m:sty m:val="i"/>
            </m:rPr>
            <m:t>π</m:t>
          </m:r>
          <m:r>
            <m:rPr>
              <m:sty m:val="p"/>
            </m:rPr>
            <m:t>,</m:t>
          </m:r>
          <m:r>
            <m:rPr>
              <m:sty m:val="i"/>
            </m:rPr>
            <m:t>π</m:t>
          </m:r>
          <m:r>
            <m:rPr>
              <m:sty m:val="p"/>
            </m:rPr>
            <m:t>]</m:t>
          </m:r>
          <m:r>
            <m:rPr>
              <m:sty m:val="p"/>
            </m:rPr>
            <m:t>,</m:t>
          </m:r>
          <m:r>
            <m:rPr>
              <m:sty m:val="i"/>
            </m:rPr>
            <m:t>f</m:t>
          </m:r>
          <m:r>
            <m:rPr>
              <m:sty m:val="p"/>
            </m:rPr>
            <m:t>(</m:t>
          </m:r>
          <m:r>
            <m:rPr>
              <m:sty m:val="i"/>
            </m:rPr>
            <m:t>x</m:t>
          </m:r>
          <m:r>
            <m:rPr>
              <m:sty m:val="p"/>
            </m:rPr>
            <m:t>)</m:t>
          </m:r>
          <m:r>
            <m:rPr>
              <m:sty m:val="p"/>
            </m:rPr>
            <m:t>=</m:t>
          </m:r>
          <m:sSup>
            <m:sSupPr/>
            <m:e>
              <m:r>
                <m:rPr>
                  <m:sty m:val="i"/>
                </m:rPr>
                <m:t>x</m:t>
              </m:r>
            </m:e>
            <m:sup>
              <m:r>
                <m:rPr>
                  <m:sty m:val="p"/>
                </m:rPr>
                <m:t>2</m:t>
              </m:r>
            </m:sup>
          </m:sSup>
          <m:r>
            <m:rPr>
              <m:sty m:val="p"/>
            </m:rPr>
            <m:t>.</m:t>
          </m:r>
        </m:oMath>
      </m:oMathPara>
    </w:p>
    <w:p>
      <w:pPr>
        <w:spacing w:after="220" w:lineRule="auto"/>
      </w:pPr>
      <m:oMath>
        <m:sSup>
          <m:sSupPr/>
          <m:e>
            <m:r>
              <m:rPr>
                <m:sty m:val="p"/>
              </m:rPr>
              <m:t>1</m:t>
            </m:r>
          </m:e>
          <m:sup>
            <m:r>
              <m:rPr>
                <m:sty m:val="p"/>
              </m:rPr>
              <m:t>∘</m:t>
            </m:r>
          </m:sup>
        </m:sSup>
      </m:oMath>
      <w:r>
        <w:rPr>
          <w:rFonts w:eastAsia="Georgia" w:cs="Georgia" w:ascii="Georgia" w:hAnsi="Georgia"/>
        </w:rPr>
        <w:t xml:space="preserve"> Calculer les coefficients de Fourier réels de </w:t>
      </w:r>
      <m:oMath>
        <m:r>
          <m:rPr>
            <m:sty m:val="i"/>
          </m:rPr>
          <m:t>f</m:t>
        </m:r>
      </m:oMath>
      <w:r>
        <w:rPr>
          <w:rFonts w:eastAsia="Georgia" w:cs="Georgia" w:ascii="Georgia" w:hAnsi="Georgia"/>
        </w:rPr>
        <w:t xml:space="preserve">. Etudier la convergence de la série de Fourier de </w:t>
      </w:r>
      <m:oMath>
        <m:r>
          <m:rPr>
            <m:sty m:val="i"/>
          </m:rPr>
          <m:t>f</m:t>
        </m:r>
      </m:oMath>
      <w:r>
        <w:rPr>
          <w:rFonts w:eastAsia="Georgia" w:cs="Georgia" w:ascii="Georgia" w:hAnsi="Georgia"/>
        </w:rPr>
        <w:t xml:space="preserve"> (préciser le mode de convergence de cette série et sa somme).</w:t>
      </w:r>
      <w:r>
        <w:rPr/>
        <w:br w:type="textWrapping"/>
      </w:r>
      <m:oMath>
        <m:sSup>
          <m:sSupPr/>
          <m:e>
            <m:r>
              <m:rPr>
                <m:sty m:val="p"/>
              </m:rPr>
              <m:t>2</m:t>
            </m:r>
          </m:e>
          <m:sup>
            <m:r>
              <m:rPr>
                <m:sty m:val="p"/>
              </m:rPr>
              <m:t>∘</m:t>
            </m:r>
          </m:sup>
        </m:sSup>
      </m:oMath>
      <w:r>
        <w:rPr/>
        <w:t xml:space="preserve"> Pour </w:t>
      </w:r>
      <m:oMath>
        <m:r>
          <m:rPr>
            <m:sty m:val="i"/>
          </m:rPr>
          <m:t>n</m:t>
        </m:r>
        <m:r>
          <m:rPr>
            <m:sty m:val="p"/>
          </m:rPr>
          <m:t>≥</m:t>
        </m:r>
        <m:r>
          <m:rPr>
            <m:sty m:val="p"/>
          </m:rPr>
          <m:t>1</m:t>
        </m:r>
      </m:oMath>
      <w:r>
        <w:rPr>
          <w:rFonts w:eastAsia="Georgia" w:cs="Georgia" w:ascii="Georgia" w:hAnsi="Georgia"/>
        </w:rPr>
        <w:t xml:space="preserve">, on considère l'application </w:t>
      </w:r>
      <m:oMath>
        <m:sSub>
          <m:sSubPr/>
          <m:e>
            <m:r>
              <m:rPr>
                <m:sty m:val="i"/>
              </m:rPr>
              <m:t>u</m:t>
            </m:r>
          </m:e>
          <m:sub>
            <m:r>
              <m:rPr>
                <m:sty m:val="i"/>
              </m:rPr>
              <m:t>n</m:t>
            </m:r>
          </m:sub>
        </m:sSub>
      </m:oMath>
      <w:r>
        <w:rPr/>
        <w:t xml:space="preserve"> de </w:t>
      </w:r>
      <m:oMath>
        <m:r>
          <m:rPr>
            <m:sty m:val="b"/>
          </m:rPr>
          <m:t>R</m:t>
        </m:r>
      </m:oMath>
      <w:r>
        <w:rPr/>
        <w:t xml:space="preserve"> vers </w:t>
      </w:r>
      <m:oMath>
        <m:r>
          <m:rPr>
            <m:sty m:val="b"/>
          </m:rPr>
          <m:t>R</m:t>
        </m:r>
      </m:oMath>
      <w:r>
        <w:rPr>
          <w:rFonts w:eastAsia="Georgia" w:cs="Georgia" w:ascii="Georgia" w:hAnsi="Georgia"/>
        </w:rPr>
        <w:t xml:space="preserve"> définie par :</w:t>
      </w:r>
    </w:p>
    <w:p>
      <w:pPr>
        <w:spacing w:after="220" w:lineRule="auto"/>
      </w:pPr>
      <m:oMathPara>
        <m:oMath>
          <m:sSub>
            <m:sSubPr/>
            <m:e>
              <m:r>
                <m:rPr>
                  <m:sty m:val="i"/>
                </m:rPr>
                <m:t>u</m:t>
              </m:r>
            </m:e>
            <m:sub>
              <m:r>
                <m:rPr>
                  <m:sty m:val="i"/>
                </m:rPr>
                <m:t>n</m:t>
              </m:r>
            </m:sub>
          </m:sSub>
          <m:r>
            <m:rPr>
              <m:sty m:val="p"/>
            </m:rPr>
            <m:t>(</m:t>
          </m:r>
          <m:r>
            <m:rPr>
              <m:sty m:val="i"/>
            </m:rPr>
            <m:t>x</m:t>
          </m:r>
          <m:r>
            <m:rPr>
              <m:sty m:val="p"/>
            </m:rPr>
            <m:t>)</m:t>
          </m:r>
          <m:r>
            <m:rPr>
              <m:sty m:val="p"/>
            </m:rPr>
            <m:t>=</m:t>
          </m:r>
          <m:f>
            <m:fPr>
              <m:ctrlPr>
                <w:rPr>
                  <w:rFonts w:ascii="Cambria Math" w:hAnsi="Cambria Math"/>
                </w:rPr>
              </m:ctrlPr>
            </m:fPr>
            <m:num>
              <m:r>
                <m:rPr>
                  <m:sty m:val="p"/>
                </m:rPr>
                <m:t>4</m:t>
              </m:r>
              <m:r>
                <m:rPr>
                  <m:sty m:val="p"/>
                </m:rPr>
                <m:t>(</m:t>
              </m:r>
              <m:r>
                <m:rPr>
                  <m:sty m:val="p"/>
                </m:rPr>
                <m:t>−</m:t>
              </m:r>
              <m:r>
                <m:rPr>
                  <m:sty m:val="p"/>
                </m:rPr>
                <m:t>1</m:t>
              </m:r>
              <m:sSup>
                <m:sSupPr/>
                <m:e>
                  <m:r>
                    <m:rPr>
                      <m:sty m:val="p"/>
                    </m:rPr>
                    <m:t>)</m:t>
                  </m:r>
                </m:e>
                <m:sup>
                  <m:r>
                    <m:rPr>
                      <m:sty m:val="i"/>
                    </m:rPr>
                    <m:t>n</m:t>
                  </m:r>
                </m:sup>
              </m:sSup>
            </m:num>
            <m:den>
              <m:sSup>
                <m:sSupPr/>
                <m:e>
                  <m:r>
                    <m:rPr>
                      <m:sty m:val="i"/>
                    </m:rPr>
                    <m:t>n</m:t>
                  </m:r>
                </m:e>
                <m:sup>
                  <m:r>
                    <m:rPr>
                      <m:sty m:val="p"/>
                    </m:rPr>
                    <m:t>2</m:t>
                  </m:r>
                </m:sup>
              </m:sSup>
              <m:d>
                <m:dPr>
                  <m:begChr m:val="("/>
                  <m:endChr m:val=")"/>
                  <m:ctrlPr>
                    <w:rPr>
                      <w:rFonts w:ascii="Cambria Math" w:hAnsi="Cambria Math"/>
                    </w:rPr>
                  </m:ctrlPr>
                </m:dPr>
                <m:e>
                  <m:sSup>
                    <m:sSupPr/>
                    <m:e>
                      <m:r>
                        <m:rPr>
                          <m:sty m:val="i"/>
                        </m:rPr>
                        <m:t>n</m:t>
                      </m:r>
                    </m:e>
                    <m:sup>
                      <m:r>
                        <m:rPr>
                          <m:sty m:val="p"/>
                        </m:rPr>
                        <m:t>4</m:t>
                      </m:r>
                    </m:sup>
                  </m:sSup>
                  <m:r>
                    <m:rPr>
                      <m:sty m:val="p"/>
                    </m:rPr>
                    <m:t>+</m:t>
                  </m:r>
                  <m:r>
                    <m:rPr>
                      <m:sty m:val="p"/>
                    </m:rPr>
                    <m:t>4</m:t>
                  </m:r>
                </m:e>
              </m:d>
            </m:den>
          </m:f>
          <m:d>
            <m:dPr>
              <m:begChr m:val="("/>
              <m:endChr m:val=")"/>
              <m:ctrlPr>
                <w:rPr>
                  <w:rFonts w:ascii="Cambria Math" w:hAnsi="Cambria Math"/>
                </w:rPr>
              </m:ctrlPr>
            </m:dPr>
            <m:e>
              <m:d>
                <m:dPr>
                  <m:begChr m:val="("/>
                  <m:endChr m:val=")"/>
                  <m:ctrlPr>
                    <w:rPr>
                      <w:rFonts w:ascii="Cambria Math" w:hAnsi="Cambria Math"/>
                    </w:rPr>
                  </m:ctrlPr>
                </m:dPr>
                <m:e>
                  <m:r>
                    <m:rPr>
                      <m:sty m:val="p"/>
                    </m:rPr>
                    <m:t>2</m:t>
                  </m:r>
                  <m:r>
                    <m:rPr>
                      <m:sty m:val="p"/>
                    </m:rPr>
                    <m:t>−</m:t>
                  </m:r>
                  <m:sSup>
                    <m:sSupPr/>
                    <m:e>
                      <m:r>
                        <m:rPr>
                          <m:sty m:val="i"/>
                        </m:rPr>
                        <m:t>n</m:t>
                      </m:r>
                    </m:e>
                    <m:sup>
                      <m:r>
                        <m:rPr>
                          <m:sty m:val="p"/>
                        </m:rPr>
                        <m:t>2</m:t>
                      </m:r>
                    </m:sup>
                  </m:sSup>
                </m:e>
              </m:d>
              <m:r>
                <m:rPr>
                  <m:sty m:val="p"/>
                </m:rPr>
                <m:t>cos</m:t>
              </m:r>
              <m:r>
                <m:rPr>
                  <m:sty m:val="p"/>
                </m:rPr>
                <m:t>⁡</m:t>
              </m:r>
              <m:r>
                <m:rPr>
                  <m:sty m:val="p"/>
                </m:rPr>
                <m:t>(</m:t>
              </m:r>
              <m:r>
                <m:rPr>
                  <m:sty m:val="i"/>
                </m:rPr>
                <m:t>n</m:t>
              </m:r>
              <m:r>
                <m:rPr>
                  <m:sty m:val="i"/>
                </m:rPr>
                <m:t>x</m:t>
              </m:r>
              <m:r>
                <m:rPr>
                  <m:sty m:val="p"/>
                </m:rPr>
                <m:t>)</m:t>
              </m:r>
              <m:r>
                <m:rPr>
                  <m:sty m:val="p"/>
                </m:rPr>
                <m:t>−</m:t>
              </m:r>
              <m:r>
                <m:rPr>
                  <m:sty m:val="p"/>
                </m:rPr>
                <m:t>2</m:t>
              </m:r>
              <m:r>
                <m:rPr>
                  <m:sty m:val="i"/>
                </m:rPr>
                <m:t>n</m:t>
              </m:r>
              <m:r>
                <m:rPr>
                  <m:sty m:val="p"/>
                </m:rPr>
                <m:t>sin</m:t>
              </m:r>
              <m:r>
                <m:rPr>
                  <m:sty m:val="p"/>
                </m:rPr>
                <m:t>⁡</m:t>
              </m:r>
              <m:r>
                <m:rPr>
                  <m:sty m:val="p"/>
                </m:rPr>
                <m:t>(</m:t>
              </m:r>
              <m:r>
                <m:rPr>
                  <m:sty m:val="i"/>
                </m:rPr>
                <m:t>n</m:t>
              </m:r>
              <m:r>
                <m:rPr>
                  <m:sty m:val="i"/>
                </m:rPr>
                <m:t>x</m:t>
              </m:r>
              <m:r>
                <m:rPr>
                  <m:sty m:val="p"/>
                </m:rPr>
                <m:t>)</m:t>
              </m:r>
            </m:e>
          </m:d>
        </m:oMath>
      </m:oMathPara>
    </w:p>
    <w:p>
      <w:pPr>
        <w:spacing w:after="220" w:lineRule="auto"/>
      </w:pPr>
      <w:r>
        <w:rPr>
          <w:rFonts w:eastAsia="Georgia" w:cs="Georgia" w:ascii="Georgia" w:hAnsi="Georgia"/>
        </w:rPr>
        <w:t xml:space="preserve">Montrer que la série de fonctions </w:t>
      </w:r>
      <m:oMath>
        <m:nary>
          <m:naryPr>
            <m:chr m:val="∑"/>
            <m:limLoc m:val="undOvr"/>
            <m:subHide m:val="1"/>
            <m:supHide m:val="1"/>
            <m:ctrlPr>
              <w:rPr>
                <w:rFonts w:ascii="Cambria Math" w:hAnsi="Cambria Math"/>
              </w:rPr>
            </m:ctrlPr>
          </m:naryPr>
          <m:sub/>
          <m:sup/>
          <m:e>
            <m:r>
              <m:t xml:space="preserve"> </m:t>
            </m:r>
          </m:e>
        </m:nary>
        <m:sSub>
          <m:sSubPr/>
          <m:e>
            <m:r>
              <m:rPr>
                <m:sty m:val="i"/>
              </m:rPr>
              <m:t>u</m:t>
            </m:r>
          </m:e>
          <m:sub>
            <m:r>
              <m:rPr>
                <m:sty m:val="i"/>
              </m:rPr>
              <m:t>n</m:t>
            </m:r>
          </m:sub>
        </m:sSub>
      </m:oMath>
      <w:r>
        <w:rPr/>
        <w:t xml:space="preserve"> converge simplement sur </w:t>
      </w:r>
      <m:oMath>
        <m:r>
          <m:rPr>
            <m:sty m:val="b"/>
          </m:rPr>
          <m:t>R</m:t>
        </m:r>
      </m:oMath>
      <w:r>
        <w:rPr/>
        <w:t xml:space="preserve">. Soit </w:t>
      </w:r>
      <m:oMath>
        <m:r>
          <m:rPr>
            <m:sty m:val="i"/>
          </m:rPr>
          <m:t>S</m:t>
        </m:r>
      </m:oMath>
      <w:r>
        <w:rPr/>
        <w:t xml:space="preserve"> l'application de </w:t>
      </w:r>
      <m:oMath>
        <m:r>
          <m:rPr>
            <m:sty m:val="b"/>
          </m:rPr>
          <m:t>R</m:t>
        </m:r>
      </m:oMath>
      <w:r>
        <w:rPr/>
        <w:t xml:space="preserve"> vers </w:t>
      </w:r>
      <m:oMath>
        <m:r>
          <m:rPr>
            <m:sty m:val="b"/>
          </m:rPr>
          <m:t>R</m:t>
        </m:r>
      </m:oMath>
      <w:r>
        <w:rPr>
          <w:rFonts w:eastAsia="Georgia" w:cs="Georgia" w:ascii="Georgia" w:hAnsi="Georgia"/>
        </w:rPr>
        <w:t xml:space="preserve"> définie par : </w:t>
      </w:r>
      <m:oMath>
        <m:r>
          <m:rPr>
            <m:sty m:val="i"/>
          </m:rPr>
          <m:t>S</m:t>
        </m:r>
        <m:r>
          <m:rPr>
            <m:sty m:val="p"/>
          </m:rPr>
          <m:t>(</m:t>
        </m:r>
        <m:r>
          <m:rPr>
            <m:sty m:val="i"/>
          </m:rPr>
          <m:t>x</m:t>
        </m:r>
        <m:r>
          <m:rPr>
            <m:sty m:val="p"/>
          </m:rPr>
          <m:t>)</m:t>
        </m:r>
        <m:r>
          <m:rPr>
            <m:sty m:val="p"/>
          </m:rPr>
          <m:t>=</m:t>
        </m:r>
        <m:f>
          <m:fPr>
            <m:ctrlPr>
              <w:rPr>
                <w:rFonts w:ascii="Cambria Math" w:hAnsi="Cambria Math"/>
              </w:rPr>
            </m:ctrlPr>
          </m:fPr>
          <m:num>
            <m:sSup>
              <m:sSupPr/>
              <m:e>
                <m:r>
                  <m:rPr>
                    <m:sty m:val="i"/>
                  </m:rPr>
                  <m:t>π</m:t>
                </m:r>
              </m:e>
              <m:sup>
                <m:r>
                  <m:rPr>
                    <m:sty m:val="p"/>
                  </m:rPr>
                  <m:t>2</m:t>
                </m:r>
              </m:sup>
            </m:sSup>
          </m:num>
          <m:den>
            <m:r>
              <m:rPr>
                <m:sty m:val="p"/>
              </m:rPr>
              <m:t>6</m:t>
            </m:r>
          </m:den>
        </m:f>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u</m:t>
            </m:r>
          </m:e>
          <m:sub>
            <m:r>
              <m:rPr>
                <m:sty m:val="i"/>
              </m:rPr>
              <m:t>n</m:t>
            </m:r>
          </m:sub>
        </m:sSub>
        <m:r>
          <m:rPr>
            <m:sty m:val="p"/>
          </m:rPr>
          <m:t>(</m:t>
        </m:r>
        <m:r>
          <m:rPr>
            <m:sty m:val="i"/>
          </m:rPr>
          <m:t>x</m:t>
        </m:r>
        <m:r>
          <m:rPr>
            <m:sty m:val="p"/>
          </m:rPr>
          <m:t>)</m:t>
        </m:r>
      </m:oMath>
      <w:r>
        <w:rPr/>
        <w:t xml:space="preserve">. Montrer que </w:t>
      </w:r>
      <m:oMath>
        <m:r>
          <m:rPr>
            <m:sty m:val="i"/>
          </m:rPr>
          <m:t>S</m:t>
        </m:r>
      </m:oMath>
      <w:r>
        <w:rPr/>
        <w:t xml:space="preserve"> est de classe </w:t>
      </w:r>
      <m:oMath>
        <m:sSup>
          <m:sSupPr/>
          <m:e>
            <m:r>
              <m:rPr>
                <m:sty m:val="i"/>
              </m:rPr>
              <m:t>C</m:t>
            </m:r>
          </m:e>
          <m:sup>
            <m:r>
              <m:rPr>
                <m:sty m:val="p"/>
              </m:rPr>
              <m:t>2</m:t>
            </m:r>
          </m:sup>
        </m:sSup>
      </m:oMath>
      <w:r>
        <w:rPr/>
        <w:t xml:space="preserve"> sur </w:t>
      </w:r>
      <m:oMath>
        <m:r>
          <m:rPr>
            <m:sty m:val="b"/>
          </m:rPr>
          <m:t>R</m:t>
        </m:r>
      </m:oMath>
      <w:r>
        <w:rPr/>
        <w:t xml:space="preserve">.</w:t>
      </w:r>
      <w:r>
        <w:rPr/>
        <w:br w:type="textWrapping"/>
      </w:r>
      <m:oMath>
        <m:sSup>
          <m:sSupPr/>
          <m:e>
            <m:r>
              <m:rPr>
                <m:sty m:val="p"/>
              </m:rPr>
              <m:t>3</m:t>
            </m:r>
          </m:e>
          <m:sup>
            <m:r>
              <m:rPr>
                <m:sty m:val="p"/>
              </m:rPr>
              <m:t>∘</m:t>
            </m:r>
          </m:sup>
        </m:sSup>
      </m:oMath>
      <w:r>
        <w:rPr/>
        <w:t xml:space="preserve"> Prouver que </w:t>
      </w:r>
      <m:oMath>
        <m:r>
          <m:rPr>
            <m:sty m:val="i"/>
          </m:rPr>
          <m:t>S</m:t>
        </m:r>
      </m:oMath>
      <w:r>
        <w:rPr>
          <w:rFonts w:eastAsia="Georgia" w:cs="Georgia" w:ascii="Georgia" w:hAnsi="Georgia"/>
        </w:rPr>
        <w:t xml:space="preserve"> est l'unique solution périodique de </w:t>
      </w:r>
      <m:oMath>
        <m:d>
          <m:dPr>
            <m:begChr m:val="("/>
            <m:endChr m:val=")"/>
            <m:ctrlPr>
              <w:rPr>
                <w:rFonts w:ascii="Cambria Math" w:hAnsi="Cambria Math"/>
              </w:rPr>
            </m:ctrlPr>
          </m:dPr>
          <m:e>
            <m:sSub>
              <m:sSubPr/>
              <m:e>
                <m:r>
                  <m:rPr>
                    <m:sty m:val="i"/>
                  </m:rPr>
                  <m:t>E</m:t>
                </m:r>
              </m:e>
              <m:sub>
                <m:r>
                  <m:rPr>
                    <m:sty m:val="i"/>
                  </m:rPr>
                  <m:t>f</m:t>
                </m:r>
              </m:sub>
            </m:sSub>
          </m:e>
        </m:d>
      </m:oMath>
      <w:r>
        <w:rPr/>
        <w:t xml:space="preserve">.</w:t>
      </w:r>
      <w:r>
        <w:rPr/>
        <w:br w:type="textWrapping"/>
      </w:r>
      <m:oMath>
        <m:sSup>
          <m:sSupPr/>
          <m:e>
            <m:r>
              <m:rPr>
                <m:sty m:val="p"/>
              </m:rPr>
              <m:t>4</m:t>
            </m:r>
          </m:e>
          <m:sup>
            <m:r>
              <m:rPr>
                <m:sty m:val="p"/>
              </m:rPr>
              <m:t>∘</m:t>
            </m:r>
          </m:sup>
        </m:sSup>
      </m:oMath>
      <w:r>
        <w:rPr/>
        <w:t xml:space="preserve"> Pour </w:t>
      </w:r>
      <m:oMath>
        <m:r>
          <m:rPr>
            <m:sty m:val="i"/>
          </m:rPr>
          <m:t>x</m:t>
        </m:r>
        <m:r>
          <m:rPr>
            <m:sty m:val="p"/>
          </m:rPr>
          <m:t>∈</m:t>
        </m:r>
        <m:r>
          <m:rPr>
            <m:sty m:val="p"/>
          </m:rPr>
          <m:t>[</m:t>
        </m:r>
        <m:r>
          <m:rPr>
            <m:sty m:val="p"/>
          </m:rPr>
          <m:t>−</m:t>
        </m:r>
        <m:r>
          <m:rPr>
            <m:sty m:val="i"/>
          </m:rPr>
          <m:t>π</m:t>
        </m:r>
        <m:r>
          <m:rPr>
            <m:sty m:val="p"/>
          </m:rPr>
          <m:t>,</m:t>
        </m:r>
        <m:r>
          <m:rPr>
            <m:sty m:val="i"/>
          </m:rPr>
          <m:t>π</m:t>
        </m:r>
        <m:r>
          <m:rPr>
            <m:sty m:val="p"/>
          </m:rPr>
          <m:t>]</m:t>
        </m:r>
      </m:oMath>
      <w:r>
        <w:rPr/>
        <w:t xml:space="preserve"> calculer </w:t>
      </w:r>
      <m:oMath>
        <m:r>
          <m:rPr>
            <m:sty m:val="i"/>
          </m:rPr>
          <m:t>S</m:t>
        </m:r>
        <m:r>
          <m:rPr>
            <m:sty m:val="p"/>
          </m:rPr>
          <m:t>(</m:t>
        </m:r>
        <m:r>
          <m:rPr>
            <m:sty m:val="i"/>
          </m:rPr>
          <m:t>x</m:t>
        </m:r>
        <m:r>
          <m:rPr>
            <m:sty m:val="p"/>
          </m:rPr>
          <m:t>)</m:t>
        </m:r>
      </m:oMath>
      <w:r>
        <w:rPr>
          <w:rFonts w:eastAsia="Georgia" w:cs="Georgia" w:ascii="Georgia" w:hAnsi="Georgia"/>
        </w:rPr>
        <w:t xml:space="preserve">. Vérifier que :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4</m:t>
            </m:r>
            <m:r>
              <m:rPr>
                <m:sty m:val="p"/>
              </m:rPr>
              <m:t>(</m:t>
            </m:r>
            <m:r>
              <m:rPr>
                <m:sty m:val="p"/>
              </m:rPr>
              <m:t>−</m:t>
            </m:r>
            <m:r>
              <m:rPr>
                <m:sty m:val="p"/>
              </m:rPr>
              <m:t>1</m:t>
            </m:r>
            <m:sSup>
              <m:sSupPr/>
              <m:e>
                <m:r>
                  <m:rPr>
                    <m:sty m:val="p"/>
                  </m:rPr>
                  <m:t>)</m:t>
                </m:r>
              </m:e>
              <m:sup>
                <m:r>
                  <m:rPr>
                    <m:sty m:val="i"/>
                  </m:rPr>
                  <m:t>n</m:t>
                </m:r>
              </m:sup>
            </m:sSup>
            <m:d>
              <m:dPr>
                <m:begChr m:val="("/>
                <m:endChr m:val=")"/>
                <m:ctrlPr>
                  <w:rPr>
                    <w:rFonts w:ascii="Cambria Math" w:hAnsi="Cambria Math"/>
                  </w:rPr>
                </m:ctrlPr>
              </m:dPr>
              <m:e>
                <m:r>
                  <m:rPr>
                    <m:sty m:val="p"/>
                  </m:rPr>
                  <m:t>2</m:t>
                </m:r>
                <m:r>
                  <m:rPr>
                    <m:sty m:val="p"/>
                  </m:rPr>
                  <m:t>−</m:t>
                </m:r>
                <m:sSup>
                  <m:sSupPr/>
                  <m:e>
                    <m:r>
                      <m:rPr>
                        <m:sty m:val="i"/>
                      </m:rPr>
                      <m:t>n</m:t>
                    </m:r>
                  </m:e>
                  <m:sup>
                    <m:r>
                      <m:rPr>
                        <m:sty m:val="p"/>
                      </m:rPr>
                      <m:t>2</m:t>
                    </m:r>
                  </m:sup>
                </m:sSup>
              </m:e>
            </m:d>
          </m:num>
          <m:den>
            <m:sSup>
              <m:sSupPr/>
              <m:e>
                <m:r>
                  <m:rPr>
                    <m:sty m:val="i"/>
                  </m:rPr>
                  <m:t>n</m:t>
                </m:r>
              </m:e>
              <m:sup>
                <m:r>
                  <m:rPr>
                    <m:sty m:val="p"/>
                  </m:rPr>
                  <m:t>2</m:t>
                </m:r>
              </m:sup>
            </m:sSup>
            <m:d>
              <m:dPr>
                <m:begChr m:val="("/>
                <m:endChr m:val=")"/>
                <m:ctrlPr>
                  <w:rPr>
                    <w:rFonts w:ascii="Cambria Math" w:hAnsi="Cambria Math"/>
                  </w:rPr>
                </m:ctrlPr>
              </m:dPr>
              <m:e>
                <m:sSup>
                  <m:sSupPr/>
                  <m:e>
                    <m:r>
                      <m:rPr>
                        <m:sty m:val="i"/>
                      </m:rPr>
                      <m:t>n</m:t>
                    </m:r>
                  </m:e>
                  <m:sup>
                    <m:r>
                      <m:rPr>
                        <m:sty m:val="p"/>
                      </m:rPr>
                      <m:t>4</m:t>
                    </m:r>
                  </m:sup>
                </m:sSup>
                <m:r>
                  <m:rPr>
                    <m:sty m:val="p"/>
                  </m:rPr>
                  <m:t>+</m:t>
                </m:r>
                <m:r>
                  <m:rPr>
                    <m:sty m:val="p"/>
                  </m:rPr>
                  <m:t>4</m:t>
                </m:r>
              </m:e>
            </m:d>
          </m:den>
        </m:f>
        <m:r>
          <m:rPr>
            <m:sty m:val="p"/>
          </m:rPr>
          <m:t>=</m:t>
        </m:r>
        <m:f>
          <m:fPr>
            <m:ctrlPr>
              <w:rPr>
                <w:rFonts w:ascii="Cambria Math" w:hAnsi="Cambria Math"/>
              </w:rPr>
            </m:ctrlPr>
          </m:fPr>
          <m:num>
            <m:r>
              <m:rPr>
                <m:sty m:val="i"/>
              </m:rPr>
              <m:t>π</m:t>
            </m:r>
          </m:num>
          <m:den>
            <m:r>
              <m:rPr>
                <m:sty m:val="p"/>
              </m:rPr>
              <m:t>sh</m:t>
            </m:r>
            <m:r>
              <m:rPr>
                <m:sty m:val="i"/>
              </m:rPr>
              <m:t>π</m:t>
            </m:r>
          </m:den>
        </m:f>
        <m:r>
          <m:rPr>
            <m:sty m:val="p"/>
          </m:rPr>
          <m:t>+</m:t>
        </m:r>
        <m:f>
          <m:fPr>
            <m:ctrlPr>
              <w:rPr>
                <w:rFonts w:ascii="Cambria Math" w:hAnsi="Cambria Math"/>
              </w:rPr>
            </m:ctrlPr>
          </m:fPr>
          <m:num>
            <m:r>
              <m:rPr>
                <m:sty m:val="p"/>
              </m:rPr>
              <m:t>1</m:t>
            </m:r>
          </m:num>
          <m:den>
            <m:r>
              <m:rPr>
                <m:sty m:val="p"/>
              </m:rPr>
              <m:t>2</m:t>
            </m:r>
          </m:den>
        </m:f>
        <m:r>
          <m:rPr>
            <m:sty m:val="p"/>
          </m:rPr>
          <m:t>−</m:t>
        </m:r>
        <m:f>
          <m:fPr>
            <m:ctrlPr>
              <w:rPr>
                <w:rFonts w:ascii="Cambria Math" w:hAnsi="Cambria Math"/>
              </w:rPr>
            </m:ctrlPr>
          </m:fPr>
          <m:num>
            <m:sSup>
              <m:sSupPr/>
              <m:e>
                <m:r>
                  <m:rPr>
                    <m:sty m:val="i"/>
                  </m:rPr>
                  <m:t>π</m:t>
                </m:r>
              </m:e>
              <m:sup>
                <m:r>
                  <m:rPr>
                    <m:sty m:val="p"/>
                  </m:rPr>
                  <m:t>2</m:t>
                </m:r>
              </m:sup>
            </m:sSup>
          </m:num>
          <m:den>
            <m:r>
              <m:rPr>
                <m:sty m:val="p"/>
              </m:rPr>
              <m:t>6</m:t>
            </m:r>
          </m:den>
        </m:f>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2025-08-29T16:04:56.579Z</dcterms:created>
  <dcterms:modified xsi:type="dcterms:W3CDTF">2025-08-29T16:04:56.579Z</dcterms:modified>
</cp:coreProperties>
</file>