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POLYTECH</w:t>
      </w:r>
    </w:p>
    <w:p>
      <w:pPr>
        <w:spacing w:line="271" w:before="330" w:lineRule="auto"/>
      </w:pPr>
      <w:r>
        <w:rPr>
          <w:rFonts w:eastAsia="Georgia" w:cs="Georgia" w:ascii="Georgia" w:hAnsi="Georgia"/>
          <w:b/>
          <w:sz w:val="42"/>
        </w:rPr>
        <w:t xml:space="preserve">Épreuve de Physique - Modélisation PSI</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calculatrices est autorisé.</w:t>
      </w:r>
    </w:p>
    <w:p>
      <w:pPr>
        <w:spacing w:line="271" w:before="330" w:lineRule="auto"/>
      </w:pPr>
      <w:r>
        <w:rPr>
          <w:b/>
          <w:sz w:val="42"/>
        </w:rPr>
        <w:t xml:space="preserve">AVERTISSEMENT</w:t>
      </w:r>
    </w:p>
    <w:p>
      <w:pPr>
        <w:spacing w:line="271" w:before="330" w:lineRule="auto"/>
      </w:pPr>
      <w:r>
        <w:rPr>
          <w:rFonts w:eastAsia="Georgia" w:cs="Georgia" w:ascii="Georgia" w:hAnsi="Georgia"/>
          <w:b/>
          <w:sz w:val="42"/>
        </w:rPr>
        <w:t xml:space="preserve">Les parties A, B, C, D, et les parties E, F, G sont à rédiger sur copies séparées.</w:t>
      </w:r>
    </w:p>
    <w:p>
      <w:pPr>
        <w:spacing w:after="220" w:lineRule="auto"/>
      </w:pPr>
      <w:r>
        <w:rPr>
          <w:rFonts w:eastAsia="Georgia" w:cs="Georgia" w:ascii="Georgia" w:hAnsi="Georgia"/>
        </w:rPr>
        <w:t xml:space="preserve">Remarques importantes : il est rappelé aux candidat(e)s que</w:t>
      </w:r>
    </w:p>
    <w:p>
      <w:pPr>
        <w:numPr>
          <w:ilvl w:val="0"/>
          <w:numId w:val="1"/>
        </w:numPr>
        <w:spacing w:lineRule="auto"/>
      </w:pPr>
      <w:r>
        <w:rPr>
          <w:rFonts w:eastAsia="Georgia" w:cs="Georgia" w:ascii="Georgia" w:hAnsi="Georgia"/>
        </w:rPr>
        <w:t xml:space="preserve">Il faudra exclusivement utiliser les notations de l'énoncé.</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 (données avec un nombre de chiffres significatifs adapté); les résultats exprimés sans unité ne seront pas comptabilisés (S.I. n'est pas une unité).</w:t>
      </w:r>
    </w:p>
    <w:p>
      <w:pPr>
        <w:numPr>
          <w:ilvl w:val="0"/>
          <w:numId w:val="1"/>
        </w:numPr>
        <w:spacing w:lineRule="auto"/>
      </w:pPr>
      <w:r>
        <w:rPr>
          <w:rFonts w:eastAsia="Georgia" w:cs="Georgia" w:ascii="Georgia" w:hAnsi="Georgia"/>
        </w:rPr>
        <w:t xml:space="preserve">Tout au long de l'énoncé, les paragraphes en italiques ont pour objet d'aider à la compréhension du problème.</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le(la) candidat(e).</w:t>
      </w:r>
    </w:p>
    <w:p>
      <w:pPr>
        <w:numPr>
          <w:ilvl w:val="0"/>
          <w:numId w:val="1"/>
        </w:numPr>
        <w:spacing w:lineRule="auto"/>
      </w:pPr>
      <w:r>
        <w:rPr>
          <w:rFonts w:eastAsia="Georgia" w:cs="Georgia" w:ascii="Georgia" w:hAnsi="Georgia"/>
        </w:rPr>
        <w:t xml:space="preserve">Un document réponse est à rendre non plié avec la copie de la deuxième partie.</w:t>
      </w:r>
    </w:p>
    <w:p>
      <w:pPr>
        <w:spacing w:after="220" w:lineRule="auto"/>
      </w:pPr>
      <w:r>
        <w:rPr>
          <w:rFonts w:eastAsia="Georgia" w:cs="Georgia" w:ascii="Georgia" w:hAnsi="Georgia"/>
        </w:rPr>
        <w:t xml:space="preserve">Ce problème traite de systèmes d'identification par radio fréquence (RFID). Aucune connalssance particulière sur les antennes n'est demandée.</w:t>
      </w:r>
    </w:p>
    <w:p>
      <w:pPr>
        <w:spacing w:after="220" w:lineRule="auto"/>
      </w:pPr>
      <w:r>
        <w:rPr>
          <w:rFonts w:eastAsia="Georgia" w:cs="Georgia" w:ascii="Georgia" w:hAnsi="Georgia"/>
        </w:rPr>
        <w:t xml:space="preserve">La radio-identification, le plus souvent désignée par le sigle RFID (de l'anglais radio frequency identification), est une méthode pour mémoriser et récupérer des données à distance en utilisant des marqueurs appelés "radio-étiquettes" ("RFID tag "ou "RFID transponder " en anglais). Les radio-étiquettes peuvent être des étiquettes autoadhésives, pouvant être collées sur des objets. Les radio-étiquettes comprennent une antenne associée à une puce électronique qui leur permet de recevoir et de répondre aux requêtes radio émises (signal radiofréquence) depuis un émetteur-récepteur.</w:t>
      </w:r>
      <w:r>
        <w:rPr/>
        <w:br w:type="textWrapping"/>
      </w:r>
      <w:r>
        <w:rPr>
          <w:rFonts w:eastAsia="Georgia" w:cs="Georgia" w:ascii="Georgia" w:hAnsi="Georgia"/>
        </w:rPr>
        <w:t xml:space="preserve">Cette puce électronique contient un identifiant et éventuellement des données complémentaires. Les puces RFID tentent aujourd'hui de supplanter les codes à barres en jouant de leurs avantages, à savoir qu'il est possible d'écrire, d'effacer et de réécrire les données stockées dans la puce un grand nombre de fois, que leur portée peut être supérieure aux lecteurs optiques utilisés pour les codes à barres, et que la communication peut se faire à travers certains obstacles contrairement aux systèmes à lecture optique.</w:t>
      </w:r>
    </w:p>
    <w:p>
      <w:pPr>
        <w:spacing w:after="220" w:lineRule="auto"/>
      </w:pPr>
      <w:r>
        <w:rPr>
          <w:rFonts w:eastAsia="Georgia" w:cs="Georgia" w:ascii="Georgia" w:hAnsi="Georgia"/>
        </w:rPr>
        <w:t xml:space="preserve">Un système RFID passif est composé de deux entités qui communiquent entre elles (Fig. 0) :</w:t>
      </w:r>
    </w:p>
    <w:p>
      <w:pPr>
        <w:numPr>
          <w:ilvl w:val="0"/>
          <w:numId w:val="2"/>
        </w:numPr>
        <w:spacing w:lineRule="auto"/>
      </w:pPr>
      <w:r>
        <w:rPr>
          <w:rFonts w:eastAsia="Georgia" w:cs="Georgia" w:ascii="Georgia" w:hAnsi="Georgia"/>
        </w:rPr>
        <w:t xml:space="preserve">Un TAG passif (dénommé TAG par la suite) ou radio-étiquette, associé à l'élément à identifier. Il est capable de répondre à une demande venant du système émetteur = récepteur. Le TAG n'a pas d'alimentation de type batterie ou pile mais est autoalimenté par l'onde électromagnétique reçue (il existe cependant des TAG actifs alimentés par pile).</w:t>
      </w:r>
    </w:p>
    <w:p>
      <w:pPr>
        <w:numPr>
          <w:ilvl w:val="0"/>
          <w:numId w:val="2"/>
        </w:numPr>
        <w:spacing w:lineRule="auto"/>
      </w:pPr>
      <w:r>
        <w:rPr>
          <w:rFonts w:eastAsia="Georgia" w:cs="Georgia" w:ascii="Georgia" w:hAnsi="Georgia"/>
        </w:rPr>
        <w:t xml:space="preserve">Une station de base ou lecteur RFID qui a pour mission d'identifier le TAG. Le lecteur envoie une onde électromagnétique en direction de l'élément à identifier, cette onde alimente le TAG qui peut alors communiquer avec le générateur - lecteur grâce à sa puce électronique interne. En retour, le générateur - lecteur reçoit l'information renvoyée par le TAG.</w:t>
      </w:r>
      <w:r>
        <w:rPr/>
        <w:br w:type="textWrapping"/>
      </w:r>
    </w:p>
    <w:p>
      <w:pPr>
        <w:spacing w:lineRule="auto"/>
        <w:jc w:val="center"/>
      </w:pPr>
      <w:r>
        <w:rPr/>
        <w:drawing>
          <wp:inline distB="0" distL="0" distR="0" distT="0">
            <wp:extent cx="5486400" cy="3412910"/>
            <wp:effectExtent b="0" l="0" r="0" t="0"/>
            <wp:docPr id="1" name="image-c6e27822cc32165ee4327cd2c211bf811bea448f.jpg"/>
            <a:graphic>
              <a:graphicData uri="http://schemas.openxmlformats.org/drawingml/2006/picture">
                <pic:pic>
                  <pic:nvPicPr>
                    <pic:cNvPr id="1" name="image-c6e27822cc32165ee4327cd2c211bf811bea448f.jpg" descr=""/>
                    <pic:cNvPicPr/>
                  </pic:nvPicPr>
                  <pic:blipFill>
                    <a:blip r:embed="rId5" cstate="print"/>
                    <a:srcRect b="0" l="0" r="0" t="0"/>
                    <a:stretch>
                      <a:fillRect/>
                    </a:stretch>
                  </pic:blipFill>
                  <pic:spPr>
                    <a:xfrm>
                      <a:off x="0" y="0"/>
                      <a:ext cx="5486400" cy="3412910"/>
                    </a:xfrm>
                    <a:prstGeom prst="rect"/>
                  </pic:spPr>
                </pic:pic>
              </a:graphicData>
            </a:graphic>
          </wp:inline>
        </w:drawing>
      </w:r>
    </w:p>
    <w:p>
      <w:pPr>
        <w:spacing w:after="220" w:lineRule="auto"/>
      </w:pPr>
      <w:r>
        <w:rPr>
          <w:rFonts w:eastAsia="Georgia" w:cs="Georgia" w:ascii="Georgia" w:hAnsi="Georgia"/>
        </w:rPr>
        <w:t xml:space="preserve">La figure 0 présente le fonctionnement général d'un système RFID. Le générateur - lecteur relié à une antenne émettrice agit en maître par rapport au TAG : si le TAG est dans la zone de lecture du générateur - lecteur, ce dernier l'active en lui envoyant une onde électromagnétique et entame la communication. Le TAG est quant à lui, constitué d'une antenne et d'une puce électronique qui</w:t>
      </w:r>
      <w:r>
        <w:rPr/>
        <w:br w:type="textWrapping"/>
      </w:r>
      <w:r>
        <w:rPr>
          <w:rFonts w:eastAsia="Georgia" w:cs="Georgia" w:ascii="Georgia" w:hAnsi="Georgia"/>
        </w:rPr>
        <w:t xml:space="preserve">module l'onde réémise vers le générateur - lecteur. En démodulant le signal reçu, le générateur lecteur relié à une application interne récupère l'information pour la traiter, il est chargé de l'interface et de la gestion de l'identification des TAGs qui se présentent à lui.</w:t>
      </w:r>
      <w:r>
        <w:rPr/>
        <w:br w:type="textWrapping"/>
      </w:r>
      <w:r>
        <w:rPr>
          <w:rFonts w:eastAsia="Georgia" w:cs="Georgia" w:ascii="Georgia" w:hAnsi="Georgia"/>
        </w:rPr>
        <w:t xml:space="preserve">II existe plusieurs familles de systèmes RFID dont le principal critère de différentiation est la fréquence de fonctionnement. Les système RFID utilisent des bandes de fréquence diverses allant de 125 kHz à </w:t>
      </w:r>
      <m:oMath>
        <m:r>
          <m:rPr>
            <m:sty m:val="p"/>
          </m:rPr>
          <m:t>2</m:t>
        </m:r>
        <m:r>
          <m:rPr>
            <m:sty m:val="p"/>
          </m:rPr>
          <m:t>,</m:t>
        </m:r>
        <m:r>
          <m:rPr>
            <m:sty m:val="p"/>
          </m:rPr>
          <m:t>45</m:t>
        </m:r>
        <m:r>
          <m:rPr>
            <m:sty m:val="p"/>
          </m:rPr>
          <m:t>GHz</m:t>
        </m:r>
      </m:oMath>
      <w:r>
        <w:rPr>
          <w:rFonts w:eastAsia="Georgia" w:cs="Georgia" w:ascii="Georgia" w:hAnsi="Georgia"/>
        </w:rPr>
        <w:t xml:space="preserve">. Le sujet étudie quelques aspects d'un système RFID à 860 MHz . Les parties </w:t>
      </w:r>
      <m:oMath>
        <m:bar>
          <m:barPr/>
          <m:e>
            <m:r>
              <m:rPr>
                <m:sty m:val="b"/>
              </m:rPr>
              <m:t>A</m:t>
            </m:r>
          </m:e>
        </m:bar>
        <m:r>
          <m:rPr>
            <m:sty m:val="p"/>
          </m:rPr>
          <m:t>,</m:t>
        </m:r>
        <m:bar>
          <m:barPr/>
          <m:e>
            <m:r>
              <m:rPr>
                <m:sty m:val="b"/>
              </m:rPr>
              <m:t>B</m:t>
            </m:r>
          </m:e>
        </m:bar>
        <m:r>
          <m:rPr>
            <m:sty m:val="p"/>
          </m:rPr>
          <m:t>,</m:t>
        </m:r>
        <m:bar>
          <m:barPr/>
          <m:e>
            <m:r>
              <m:rPr>
                <m:sty m:val="b"/>
              </m:rPr>
              <m:t>C</m:t>
            </m:r>
          </m:e>
        </m:bar>
        <m:r>
          <m:rPr>
            <m:sty m:val="p"/>
          </m:rPr>
          <m:t>,</m:t>
        </m:r>
        <m:bar>
          <m:barPr/>
          <m:e>
            <m:r>
              <m:rPr>
                <m:sty m:val="b"/>
              </m:rPr>
              <m:t>D</m:t>
            </m:r>
          </m:e>
        </m:bar>
        <m:r>
          <m:rPr>
            <m:sty m:val="p"/>
          </m:rPr>
          <m:t>,</m:t>
        </m:r>
        <m:bar>
          <m:barPr/>
          <m:e>
            <m:r>
              <m:rPr>
                <m:sty m:val="b"/>
              </m:rPr>
              <m:t>E</m:t>
            </m:r>
          </m:e>
        </m:bar>
        <m:r>
          <m:rPr>
            <m:sty m:val="p"/>
          </m:rPr>
          <m:t>,</m:t>
        </m:r>
        <m:bar>
          <m:barPr/>
          <m:e>
            <m:r>
              <m:rPr>
                <m:sty m:val="b"/>
              </m:rPr>
              <m:t>E</m:t>
            </m:r>
          </m:e>
        </m:bar>
      </m:oMath>
      <w:r>
        <w:rPr/>
        <w:t xml:space="preserve"> et </w:t>
      </w:r>
      <m:oMath>
        <m:bar>
          <m:barPr/>
          <m:e>
            <m:r>
              <m:rPr>
                <m:sty m:val="b"/>
              </m:rPr>
              <m:t>G</m:t>
            </m:r>
          </m:e>
        </m:bar>
      </m:oMath>
      <w:r>
        <w:rPr>
          <w:rFonts w:eastAsia="Georgia" w:cs="Georgia" w:ascii="Georgia" w:hAnsi="Georgia"/>
        </w:rPr>
        <w:t xml:space="preserve"> de ce sujet sont largement indépendantes les unes des autres.</w:t>
      </w:r>
    </w:p>
    <w:p>
      <w:pPr>
        <w:spacing w:after="220" w:lineRule="auto"/>
      </w:pPr>
      <w:r>
        <w:rPr>
          <w:rFonts w:eastAsia="Georgia" w:cs="Georgia" w:ascii="Georgia" w:hAnsi="Georgia"/>
        </w:rPr>
        <w:t xml:space="preserve">Question préliminaire. Quel peut être l'avantage majeur d'un système RFID actif par rapport à un système RFID passif ?</w:t>
      </w:r>
    </w:p>
    <w:p>
      <w:pPr>
        <w:spacing w:line="271" w:before="330" w:lineRule="auto"/>
      </w:pPr>
      <w:r>
        <w:rPr>
          <w:rFonts w:eastAsia="Georgia" w:cs="Georgia" w:ascii="Georgia" w:hAnsi="Georgia"/>
          <w:b/>
          <w:sz w:val="42"/>
        </w:rPr>
        <w:t xml:space="preserve">Partie I : Système RFID à 860 MHz</w:t>
      </w:r>
    </w:p>
    <w:p>
      <w:pPr>
        <w:spacing w:line="271" w:before="330" w:lineRule="auto"/>
      </w:pPr>
      <w:r>
        <w:rPr>
          <w:rFonts w:eastAsia="Georgia" w:cs="Georgia" w:ascii="Georgia" w:hAnsi="Georgia"/>
          <w:b/>
          <w:sz w:val="42"/>
        </w:rPr>
        <w:t xml:space="preserve">A Adaptation d'impédance</w:t>
      </w:r>
    </w:p>
    <w:p>
      <w:pPr>
        <w:spacing w:after="220" w:lineRule="auto"/>
      </w:pPr>
      <w:r>
        <w:rPr>
          <w:rFonts w:eastAsia="Georgia" w:cs="Georgia" w:ascii="Georgia" w:hAnsi="Georgia"/>
        </w:rPr>
        <w:t xml:space="preserve">La notation complexe est utilisée et à </w:t>
      </w:r>
      <m:oMath>
        <m:r>
          <m:rPr>
            <m:sty m:val="p"/>
          </m:rPr>
          <m:t>x</m:t>
        </m:r>
        <m:r>
          <m:rPr>
            <m:sty m:val="p"/>
          </m:rPr>
          <m:t>(</m:t>
        </m:r>
        <m:r>
          <m:rPr>
            <m:sty m:val="p"/>
          </m:rPr>
          <m:t>t</m:t>
        </m:r>
        <m:r>
          <m:rPr>
            <m:sty m:val="p"/>
          </m:rPr>
          <m:t>)</m:t>
        </m:r>
        <m:r>
          <m:rPr>
            <m:sty m:val="p"/>
          </m:rPr>
          <m:t>=</m:t>
        </m:r>
        <m:sSub>
          <m:sSubPr/>
          <m:e>
            <m:r>
              <m:rPr>
                <m:sty m:val="p"/>
              </m:rPr>
              <m:t>X</m:t>
            </m:r>
          </m:e>
          <m:sub>
            <m:r>
              <m:rPr>
                <m:nor/>
              </m:rPr>
              <m:t>eff </m:t>
            </m:r>
          </m:sub>
        </m:sSub>
        <m:rad>
          <m:radPr>
            <m:degHide m:val="1"/>
            <m:ctrlPr>
              <w:rPr>
                <w:rFonts w:ascii="Cambria Math" w:hAnsi="Cambria Math"/>
              </w:rPr>
            </m:ctrlPr>
          </m:radPr>
          <m:deg/>
          <m:e>
            <m:r>
              <m:rPr>
                <m:sty m:val="p"/>
              </m:rPr>
              <m:t>2</m:t>
            </m:r>
          </m:e>
        </m:rad>
        <m:r>
          <m:rPr>
            <m:sty m:val="p"/>
          </m:rPr>
          <m:t>cos</m:t>
        </m:r>
        <m:r>
          <m:rPr>
            <m:sty m:val="p"/>
          </m:rPr>
          <m:t>⁡</m:t>
        </m:r>
        <m:r>
          <m:rPr>
            <m:sty m:val="p"/>
          </m:rPr>
          <m:t>(</m:t>
        </m:r>
        <m:r>
          <m:rPr>
            <m:sty m:val="i"/>
          </m:rPr>
          <m:t>ω</m:t>
        </m:r>
        <m:r>
          <m:rPr>
            <m:sty m:val="p"/>
          </m:rPr>
          <m:t>t</m:t>
        </m:r>
        <m:r>
          <m:rPr>
            <m:sty m:val="p"/>
          </m:rPr>
          <m:t>+</m:t>
        </m:r>
        <m:r>
          <m:rPr>
            <m:sty m:val="i"/>
          </m:rPr>
          <m:t>φ</m:t>
        </m:r>
        <m:r>
          <m:rPr>
            <m:sty m:val="p"/>
          </m:rPr>
          <m:t>)</m:t>
        </m:r>
      </m:oMath>
      <w:r>
        <w:rPr>
          <w:rFonts w:eastAsia="Georgia" w:cs="Georgia" w:ascii="Georgia" w:hAnsi="Georgia"/>
        </w:rPr>
        <w:t xml:space="preserve"> est associé la grandeur complexe </w:t>
      </w:r>
      <m:oMath>
        <m:bar>
          <m:barPr/>
          <m:e>
            <m:r>
              <m:rPr>
                <m:sty m:val="p"/>
              </m:rPr>
              <m:t>X</m:t>
            </m:r>
          </m:e>
        </m:bar>
        <m:r>
          <m:rPr>
            <m:sty m:val="p"/>
          </m:rPr>
          <m:t>=</m:t>
        </m:r>
        <m:sSub>
          <m:sSubPr/>
          <m:e>
            <m:r>
              <m:rPr>
                <m:sty m:val="p"/>
              </m:rPr>
              <m:t>X</m:t>
            </m:r>
          </m:e>
          <m:sub>
            <m:r>
              <m:rPr>
                <m:nor/>
              </m:rPr>
              <m:t>eff </m:t>
            </m:r>
          </m:sub>
        </m:sSub>
        <m:rad>
          <m:radPr>
            <m:degHide m:val="1"/>
            <m:ctrlPr>
              <w:rPr>
                <w:rFonts w:ascii="Cambria Math" w:hAnsi="Cambria Math"/>
              </w:rPr>
            </m:ctrlPr>
          </m:radPr>
          <m:deg/>
          <m:e>
            <m:r>
              <m:rPr>
                <m:sty m:val="p"/>
              </m:rPr>
              <m:t>2</m:t>
            </m:r>
          </m:e>
        </m:rad>
        <m:sSup>
          <m:sSupPr/>
          <m:e>
            <m:r>
              <m:rPr>
                <m:sty m:val="p"/>
              </m:rPr>
              <m:t>e</m:t>
            </m:r>
          </m:e>
          <m:sup>
            <m:r>
              <m:rPr>
                <m:sty m:val="p"/>
              </m:rPr>
              <m:t>j</m:t>
            </m:r>
            <m:r>
              <m:rPr>
                <m:sty m:val="p"/>
              </m:rPr>
              <m:t>(</m:t>
            </m:r>
            <m:r>
              <m:rPr>
                <m:sty m:val="i"/>
              </m:rPr>
              <m:t>ω</m:t>
            </m:r>
            <m:r>
              <m:rPr>
                <m:sty m:val="i"/>
              </m:rPr>
              <m:t>t</m:t>
            </m:r>
            <m:r>
              <m:rPr>
                <m:sty m:val="p"/>
              </m:rPr>
              <m:t>+</m:t>
            </m:r>
            <m:r>
              <m:rPr>
                <m:sty m:val="i"/>
              </m:rPr>
              <m:t>φ</m:t>
            </m:r>
            <m:r>
              <m:rPr>
                <m:sty m:val="p"/>
              </m:rPr>
              <m:t>)</m:t>
            </m:r>
          </m:sup>
        </m:sSup>
      </m:oMath>
      <w:r>
        <w:rPr/>
        <w:t xml:space="preserve">.</w:t>
      </w:r>
      <w:r>
        <w:rPr/>
        <w:br w:type="textWrapping"/>
      </w:r>
      <w:r>
        <w:rPr>
          <w:rFonts w:eastAsia="Georgia" w:cs="Georgia" w:ascii="Georgia" w:hAnsi="Georgia"/>
        </w:rPr>
        <w:t xml:space="preserve">Un générateur de tension, de fem interne </w:t>
      </w:r>
      <m:oMath>
        <m:bar>
          <m:barPr/>
          <m:e>
            <m:sSub>
              <m:sSubPr/>
              <m:e>
                <m:r>
                  <m:rPr>
                    <m:sty m:val="p"/>
                  </m:rPr>
                  <m:t>E</m:t>
                </m:r>
              </m:e>
              <m:sub>
                <m:r>
                  <m:rPr>
                    <m:sty m:val="p"/>
                  </m:rPr>
                  <m:t>6</m:t>
                </m:r>
              </m:sub>
            </m:sSub>
          </m:e>
        </m:bar>
      </m:oMath>
      <w:r>
        <w:rPr>
          <w:rFonts w:eastAsia="Georgia" w:cs="Georgia" w:ascii="Georgia" w:hAnsi="Georgia"/>
        </w:rPr>
        <w:t xml:space="preserve"> et d'impédance interne </w:t>
      </w:r>
      <m:oMath>
        <m:bar>
          <m:barPr/>
          <m:e>
            <m:sSub>
              <m:sSubPr/>
              <m:e>
                <m:r>
                  <m:rPr>
                    <m:sty m:val="b"/>
                  </m:rPr>
                  <m:t>Z</m:t>
                </m:r>
              </m:e>
              <m:sub>
                <m:r>
                  <m:rPr>
                    <m:sty m:val="p"/>
                  </m:rPr>
                  <m:t>G</m:t>
                </m:r>
              </m:sub>
            </m:sSub>
          </m:e>
        </m:bar>
        <m:r>
          <m:rPr>
            <m:sty m:val="p"/>
          </m:rPr>
          <m:t>=</m:t>
        </m:r>
        <m:sSub>
          <m:sSubPr/>
          <m:e>
            <m:r>
              <m:rPr>
                <m:sty m:val="b"/>
              </m:rPr>
              <m:t>R</m:t>
            </m:r>
          </m:e>
          <m:sub>
            <m:r>
              <m:rPr>
                <m:sty m:val="p"/>
              </m:rPr>
              <m:t>G</m:t>
            </m:r>
          </m:sub>
        </m:sSub>
        <m:r>
          <m:rPr>
            <m:sty m:val="p"/>
          </m:rPr>
          <m:t>+</m:t>
        </m:r>
        <m:r>
          <m:rPr>
            <m:sty m:val="p"/>
          </m:rPr>
          <m:t>j</m:t>
        </m:r>
        <m:sSub>
          <m:sSubPr/>
          <m:e>
            <m:r>
              <m:rPr>
                <m:sty m:val="b"/>
              </m:rPr>
              <m:t>X</m:t>
            </m:r>
          </m:e>
          <m:sub>
            <m:r>
              <m:rPr>
                <m:sty m:val="p"/>
              </m:rPr>
              <m:t>G</m:t>
            </m:r>
          </m:sub>
        </m:sSub>
      </m:oMath>
      <w:r>
        <w:rPr>
          <w:rFonts w:eastAsia="Georgia" w:cs="Georgia" w:ascii="Georgia" w:hAnsi="Georgia"/>
        </w:rPr>
        <w:t xml:space="preserve"> est connecté à une impédance de charge variable </w:t>
      </w:r>
      <m:oMath>
        <m:bar>
          <m:barPr/>
          <m:e>
            <m:sSub>
              <m:sSubPr/>
              <m:e>
                <m:r>
                  <m:rPr>
                    <m:sty m:val="p"/>
                  </m:rPr>
                  <m:t>Z</m:t>
                </m:r>
              </m:e>
              <m:sub>
                <m:r>
                  <m:rPr>
                    <m:sty m:val="i"/>
                  </m:rPr>
                  <m:t>U</m:t>
                </m:r>
              </m:sub>
            </m:sSub>
          </m:e>
        </m:bar>
        <m:r>
          <m:rPr>
            <m:sty m:val="p"/>
          </m:rPr>
          <m:t>=</m:t>
        </m:r>
        <m:sSub>
          <m:sSubPr/>
          <m:e>
            <m:r>
              <m:rPr>
                <m:sty m:val="p"/>
              </m:rPr>
              <m:t>R</m:t>
            </m:r>
          </m:e>
          <m:sub>
            <m:r>
              <m:rPr>
                <m:sty m:val="i"/>
              </m:rPr>
              <m:t>U</m:t>
            </m:r>
          </m:sub>
        </m:sSub>
        <m:r>
          <m:rPr>
            <m:sty m:val="p"/>
          </m:rPr>
          <m:t>+</m:t>
        </m:r>
        <m:r>
          <m:rPr>
            <m:sty m:val="p"/>
          </m:rPr>
          <m:t>j</m:t>
        </m:r>
        <m:sSub>
          <m:sSubPr/>
          <m:e>
            <m:r>
              <m:rPr>
                <m:sty m:val="p"/>
              </m:rPr>
              <m:t>X</m:t>
            </m:r>
          </m:e>
          <m:sub>
            <m:r>
              <m:rPr>
                <m:sty m:val="i"/>
              </m:rPr>
              <m:t>U</m:t>
            </m:r>
          </m:sub>
        </m:sSub>
      </m:oMath>
      <w:r>
        <w:rPr>
          <w:rFonts w:eastAsia="Georgia" w:cs="Georgia" w:ascii="Georgia" w:hAnsi="Georgia"/>
        </w:rPr>
        <w:t xml:space="preserve"> (Fig. 1), La fréquence de fonctionnement est </w:t>
      </w:r>
      <m:oMath>
        <m:r>
          <m:rPr>
            <m:sty m:val="i"/>
          </m:rPr>
          <m:t>f</m:t>
        </m:r>
        <m:r>
          <m:rPr>
            <m:sty m:val="p"/>
          </m:rPr>
          <m:t>=</m:t>
        </m:r>
        <m:r>
          <m:rPr>
            <m:sty m:val="p"/>
          </m:rPr>
          <m:t>860</m:t>
        </m:r>
        <m:r>
          <m:rPr>
            <m:sty m:val="p"/>
          </m:rPr>
          <m:t>MHz</m:t>
        </m:r>
      </m:oMath>
      <w:r>
        <w:rPr/>
        <w:t xml:space="preserve">. On note </w:t>
      </w:r>
      <m:oMath>
        <m:sSub>
          <m:sSubPr/>
          <m:e>
            <m:r>
              <m:rPr>
                <m:sty m:val="p"/>
              </m:rPr>
              <m:t>P</m:t>
            </m:r>
          </m:e>
          <m:sub>
            <m:sSub>
              <m:sSubPr/>
              <m:e>
                <m:r>
                  <m:rPr>
                    <m:sty m:val="p"/>
                  </m:rPr>
                  <m:t>E</m:t>
                </m:r>
              </m:e>
              <m:sub>
                <m:r>
                  <m:rPr>
                    <m:sty m:val="p"/>
                  </m:rPr>
                  <m:t>0</m:t>
                </m:r>
              </m:sub>
            </m:sSub>
          </m:sub>
        </m:sSub>
      </m:oMath>
      <w:r>
        <w:rPr>
          <w:rFonts w:eastAsia="Georgia" w:cs="Georgia" w:ascii="Georgia" w:hAnsi="Georgia"/>
        </w:rPr>
        <w:t xml:space="preserve"> la puissance moyenne délivrée par la</w:t>
      </w:r>
    </w:p>
    <w:p>
      <w:pPr>
        <w:spacing w:lineRule="auto"/>
        <w:jc w:val="center"/>
      </w:pPr>
      <w:r>
        <w:rPr/>
        <w:drawing>
          <wp:inline distB="0" distL="0" distR="0" distT="0">
            <wp:extent cx="5486400" cy="3474087"/>
            <wp:effectExtent b="0" l="0" r="0" t="0"/>
            <wp:docPr id="2" name="image-b68f2b759867a60174c5b97cebba524f150125e5.jpg"/>
            <a:graphic>
              <a:graphicData uri="http://schemas.openxmlformats.org/drawingml/2006/picture">
                <pic:pic>
                  <pic:nvPicPr>
                    <pic:cNvPr id="2" name="image-b68f2b759867a60174c5b97cebba524f150125e5.jpg" descr=""/>
                    <pic:cNvPicPr/>
                  </pic:nvPicPr>
                  <pic:blipFill>
                    <a:blip r:embed="rId6" cstate="print"/>
                    <a:srcRect b="0" l="0" r="0" t="0"/>
                    <a:stretch>
                      <a:fillRect/>
                    </a:stretch>
                  </pic:blipFill>
                  <pic:spPr>
                    <a:xfrm>
                      <a:off x="0" y="0"/>
                      <a:ext cx="5486400" cy="3474087"/>
                    </a:xfrm>
                    <a:prstGeom prst="rect"/>
                  </pic:spPr>
                </pic:pic>
              </a:graphicData>
            </a:graphic>
          </wp:inline>
        </w:drawing>
      </w:r>
    </w:p>
    <w:p>
      <w:pPr>
        <w:spacing w:lineRule="auto"/>
      </w:pPr>
      <w:r>
        <w:rPr/>
        <w:t xml:space="preserve">Figure 1</w:t>
      </w:r>
    </w:p>
    <w:p>
      <w:pPr>
        <w:spacing w:after="220" w:lineRule="auto"/>
      </w:pPr>
      <w:r>
        <w:rPr/>
        <w:t xml:space="preserve">fem </w:t>
      </w:r>
      <m:oMath>
        <m:bar>
          <m:barPr/>
          <m:e>
            <m:sSub>
              <m:sSubPr/>
              <m:e>
                <m:r>
                  <m:rPr>
                    <m:sty m:val="p"/>
                  </m:rPr>
                  <m:t>E</m:t>
                </m:r>
              </m:e>
              <m:sub>
                <m:r>
                  <m:rPr>
                    <m:sty m:val="p"/>
                  </m:rPr>
                  <m:t>6</m:t>
                </m:r>
              </m:sub>
            </m:sSub>
          </m:e>
        </m:bar>
        <m:r>
          <m:rPr>
            <m:sty m:val="p"/>
          </m:rPr>
          <m:t>,</m:t>
        </m:r>
        <m:sSub>
          <m:sSubPr/>
          <m:e>
            <m:r>
              <m:rPr>
                <m:sty m:val="p"/>
              </m:rPr>
              <m:t>P</m:t>
            </m:r>
          </m:e>
          <m:sub>
            <m:sSub>
              <m:sSubPr/>
              <m:e>
                <m:r>
                  <m:rPr>
                    <m:sty m:val="p"/>
                  </m:rPr>
                  <m:t>Z</m:t>
                </m:r>
              </m:e>
              <m:sub>
                <m:r>
                  <m:rPr>
                    <m:sty m:val="p"/>
                  </m:rPr>
                  <m:t>0</m:t>
                </m:r>
              </m:sub>
            </m:sSub>
          </m:sub>
        </m:sSub>
      </m:oMath>
      <w:r>
        <w:rPr>
          <w:rFonts w:eastAsia="Georgia" w:cs="Georgia" w:ascii="Georgia" w:hAnsi="Georgia"/>
        </w:rPr>
        <w:t xml:space="preserve"> la puissance moyenne dissipée dans </w:t>
      </w:r>
      <m:oMath>
        <m:bar>
          <m:barPr/>
          <m:e>
            <m:sSub>
              <m:sSubPr/>
              <m:e>
                <m:r>
                  <m:rPr>
                    <m:sty m:val="p"/>
                  </m:rPr>
                  <m:t>Z</m:t>
                </m:r>
              </m:e>
              <m:sub>
                <m:r>
                  <m:rPr>
                    <m:sty m:val="p"/>
                  </m:rPr>
                  <m:t>6</m:t>
                </m:r>
              </m:sub>
            </m:sSub>
          </m:e>
        </m:bar>
      </m:oMath>
      <w:r>
        <w:rPr/>
        <w:t xml:space="preserve"> et </w:t>
      </w:r>
      <m:oMath>
        <m:sSub>
          <m:sSubPr/>
          <m:e>
            <m:r>
              <m:rPr>
                <m:sty m:val="p"/>
              </m:rPr>
              <m:t>P</m:t>
            </m:r>
          </m:e>
          <m:sub>
            <m:sSub>
              <m:sSubPr/>
              <m:e>
                <m:r>
                  <m:rPr>
                    <m:sty m:val="p"/>
                  </m:rPr>
                  <m:t>Z</m:t>
                </m:r>
              </m:e>
              <m:sub>
                <m:r>
                  <m:rPr>
                    <m:sty m:val="p"/>
                  </m:rPr>
                  <m:t>0</m:t>
                </m:r>
              </m:sub>
            </m:sSub>
          </m:sub>
        </m:sSub>
      </m:oMath>
      <w:r>
        <w:rPr>
          <w:rFonts w:eastAsia="Georgia" w:cs="Georgia" w:ascii="Georgia" w:hAnsi="Georgia"/>
        </w:rPr>
        <w:t xml:space="preserve"> la puissance moyenne reçue par </w:t>
      </w:r>
      <m:oMath>
        <m:bar>
          <m:barPr/>
          <m:e>
            <m:sSub>
              <m:sSubPr/>
              <m:e>
                <m:r>
                  <m:rPr>
                    <m:sty m:val="i"/>
                  </m:rPr>
                  <m:t>Z</m:t>
                </m:r>
              </m:e>
              <m:sub>
                <m:r>
                  <m:rPr>
                    <m:sty m:val="i"/>
                  </m:rPr>
                  <m:t>U</m:t>
                </m:r>
              </m:sub>
            </m:sSub>
          </m:e>
        </m:bar>
      </m:oMath>
      <w:r>
        <w:rPr/>
        <w:t xml:space="preserve">.</w:t>
      </w:r>
      <w:r>
        <w:rPr/>
        <w:br w:type="textWrapping"/>
      </w:r>
      <w:r>
        <w:rPr>
          <w:rFonts w:eastAsia="Georgia" w:cs="Georgia" w:ascii="Georgia" w:hAnsi="Georgia"/>
        </w:rPr>
        <w:t xml:space="preserve">A1. Déterminer le courant </w:t>
      </w:r>
      <m:oMath>
        <m:bar>
          <m:barPr/>
          <m:e>
            <m:sSub>
              <m:sSubPr/>
              <m:e>
                <m:r>
                  <m:rPr>
                    <m:sty m:val="i"/>
                  </m:rPr>
                  <m:t>I</m:t>
                </m:r>
              </m:e>
              <m:sub>
                <m:r>
                  <m:rPr>
                    <m:sty m:val="p"/>
                  </m:rPr>
                  <m:t>1</m:t>
                </m:r>
              </m:sub>
            </m:sSub>
          </m:e>
        </m:bar>
      </m:oMath>
      <w:r>
        <w:rPr>
          <w:rFonts w:eastAsia="Georgia" w:cs="Georgia" w:ascii="Georgia" w:hAnsi="Georgia"/>
        </w:rPr>
        <w:t xml:space="preserve"> débité par le générateur, puis déterminer l'expression de </w:t>
      </w:r>
      <m:oMath>
        <m:sSub>
          <m:sSubPr/>
          <m:e>
            <m:r>
              <m:rPr>
                <m:sty m:val="i"/>
              </m:rPr>
              <m:t>P</m:t>
            </m:r>
          </m:e>
          <m:sub>
            <m:sSub>
              <m:sSubPr/>
              <m:e>
                <m:r>
                  <m:rPr>
                    <m:sty m:val="i"/>
                  </m:rPr>
                  <m:t>z</m:t>
                </m:r>
              </m:e>
              <m:sub>
                <m:r>
                  <m:rPr>
                    <m:sty m:val="p"/>
                  </m:rPr>
                  <m:t>0</m:t>
                </m:r>
              </m:sub>
            </m:sSub>
          </m:sub>
        </m:sSub>
      </m:oMath>
      <w:r>
        <w:rPr/>
        <w:t xml:space="preserve"> en fonction de </w:t>
      </w:r>
      <m:oMath>
        <m:d>
          <m:dPr>
            <m:begChr m:val="|"/>
            <m:endChr m:val="|"/>
            <m:ctrlPr>
              <w:rPr>
                <w:rFonts w:ascii="Cambria Math" w:hAnsi="Cambria Math"/>
              </w:rPr>
            </m:ctrlPr>
          </m:dPr>
          <m:e>
            <m:bar>
              <m:barPr/>
              <m:e>
                <m:sSub>
                  <m:sSubPr/>
                  <m:e>
                    <m:r>
                      <m:rPr>
                        <m:sty m:val="i"/>
                      </m:rPr>
                      <m:t>E</m:t>
                    </m:r>
                  </m:e>
                  <m:sub>
                    <m:r>
                      <m:rPr>
                        <m:sty m:val="i"/>
                      </m:rPr>
                      <m:t>G</m:t>
                    </m:r>
                  </m:sub>
                </m:sSub>
              </m:e>
            </m:bar>
          </m:e>
        </m:d>
        <m:r>
          <m:rPr>
            <m:sty m:val="p"/>
          </m:rPr>
          <m:t>,</m:t>
        </m:r>
        <m:sSub>
          <m:sSubPr/>
          <m:e>
            <m:r>
              <m:rPr>
                <m:sty m:val="i"/>
              </m:rPr>
              <m:t>R</m:t>
            </m:r>
          </m:e>
          <m:sub>
            <m:r>
              <m:rPr>
                <m:sty m:val="i"/>
              </m:rPr>
              <m:t>G</m:t>
            </m:r>
          </m:sub>
        </m:sSub>
        <m:r>
          <m:rPr>
            <m:sty m:val="p"/>
          </m:rPr>
          <m:t>,</m:t>
        </m:r>
        <m:sSub>
          <m:sSubPr/>
          <m:e>
            <m:r>
              <m:rPr>
                <m:sty m:val="i"/>
              </m:rPr>
              <m:t>X</m:t>
            </m:r>
          </m:e>
          <m:sub>
            <m:r>
              <m:rPr>
                <m:sty m:val="i"/>
              </m:rPr>
              <m:t>G</m:t>
            </m:r>
          </m:sub>
        </m:sSub>
        <m:r>
          <m:rPr>
            <m:sty m:val="p"/>
          </m:rPr>
          <m:t>,</m:t>
        </m:r>
        <m:sSub>
          <m:sSubPr/>
          <m:e>
            <m:r>
              <m:rPr>
                <m:sty m:val="i"/>
              </m:rPr>
              <m:t>R</m:t>
            </m:r>
          </m:e>
          <m:sub>
            <m:r>
              <m:rPr>
                <m:sty m:val="i"/>
              </m:rPr>
              <m:t>U</m:t>
            </m:r>
          </m:sub>
        </m:sSub>
      </m:oMath>
      <w:r>
        <w:rPr/>
        <w:t xml:space="preserve"> et </w:t>
      </w:r>
      <m:oMath>
        <m:sSub>
          <m:sSubPr/>
          <m:e>
            <m:r>
              <m:rPr>
                <m:sty m:val="i"/>
              </m:rPr>
              <m:t>X</m:t>
            </m:r>
          </m:e>
          <m:sub>
            <m:r>
              <m:rPr>
                <m:sty m:val="i"/>
              </m:rPr>
              <m:t>U</m:t>
            </m:r>
          </m:sub>
        </m:sSub>
      </m:oMath>
      <w:r>
        <w:rPr/>
        <w:t xml:space="preserve">.</w:t>
      </w:r>
    </w:p>
    <w:p>
      <w:pPr>
        <w:spacing w:after="220" w:lineRule="auto"/>
      </w:pPr>
      <w:r>
        <w:rPr/>
        <w:t xml:space="preserve">A2. Pour </w:t>
      </w:r>
      <m:oMath>
        <m:bar>
          <m:barPr/>
          <m:e>
            <m:sSub>
              <m:sSubPr/>
              <m:e>
                <m:r>
                  <m:rPr>
                    <m:sty m:val="i"/>
                  </m:rPr>
                  <m:t>Z</m:t>
                </m:r>
              </m:e>
              <m:sub>
                <m:r>
                  <m:rPr>
                    <m:sty m:val="p"/>
                  </m:rPr>
                  <m:t>0</m:t>
                </m:r>
              </m:sub>
            </m:sSub>
          </m:e>
        </m:bar>
      </m:oMath>
      <w:r>
        <w:rPr/>
        <w:t xml:space="preserve"> et </w:t>
      </w:r>
      <m:oMath>
        <m:bar>
          <m:barPr/>
          <m:e>
            <m:sSub>
              <m:sSubPr/>
              <m:e>
                <m:r>
                  <m:rPr>
                    <m:sty m:val="i"/>
                  </m:rPr>
                  <m:t>E</m:t>
                </m:r>
              </m:e>
              <m:sub>
                <m:r>
                  <m:rPr>
                    <m:sty m:val="p"/>
                  </m:rPr>
                  <m:t>0</m:t>
                </m:r>
              </m:sub>
            </m:sSub>
          </m:e>
        </m:bar>
      </m:oMath>
      <w:r>
        <w:rPr>
          <w:rFonts w:eastAsia="Georgia" w:cs="Georgia" w:ascii="Georgia" w:hAnsi="Georgia"/>
        </w:rPr>
        <w:t xml:space="preserve"> fixés, montrer que </w:t>
      </w:r>
      <m:oMath>
        <m:sSub>
          <m:sSubPr/>
          <m:e>
            <m:r>
              <m:rPr>
                <m:sty m:val="i"/>
              </m:rPr>
              <m:t>P</m:t>
            </m:r>
          </m:e>
          <m:sub>
            <m:sSub>
              <m:sSubPr/>
              <m:e>
                <m:r>
                  <m:rPr>
                    <m:sty m:val="i"/>
                  </m:rPr>
                  <m:t>Z</m:t>
                </m:r>
              </m:e>
              <m:sub>
                <m:r>
                  <m:rPr>
                    <m:sty m:val="p"/>
                  </m:rPr>
                  <m:t>0</m:t>
                </m:r>
              </m:sub>
            </m:sSub>
          </m:sub>
        </m:sSub>
      </m:oMath>
      <w:r>
        <w:rPr>
          <w:rFonts w:eastAsia="Georgia" w:cs="Georgia" w:ascii="Georgia" w:hAnsi="Georgia"/>
        </w:rPr>
        <w:t xml:space="preserve"> est maximale quand l'impédance de la charge vérifie: </w:t>
      </w:r>
      <m:oMath>
        <m:sSub>
          <m:sSubPr/>
          <m:e>
            <m:r>
              <m:rPr>
                <m:sty m:val="i"/>
              </m:rPr>
              <m:t>R</m:t>
            </m:r>
          </m:e>
          <m:sub>
            <m:r>
              <m:rPr>
                <m:sty m:val="i"/>
              </m:rPr>
              <m:t>U</m:t>
            </m:r>
          </m:sub>
        </m:sSub>
        <m:r>
          <m:rPr>
            <m:sty m:val="p"/>
          </m:rPr>
          <m:t>+</m:t>
        </m:r>
        <m:r>
          <m:rPr>
            <m:sty m:val="i"/>
          </m:rPr>
          <m:t>j</m:t>
        </m:r>
        <m:sSub>
          <m:sSubPr/>
          <m:e>
            <m:r>
              <m:rPr>
                <m:sty m:val="i"/>
              </m:rPr>
              <m:t>X</m:t>
            </m:r>
          </m:e>
          <m:sub>
            <m:r>
              <m:rPr>
                <m:sty m:val="i"/>
              </m:rPr>
              <m:t>U</m:t>
            </m:r>
          </m:sub>
        </m:sSub>
        <m:r>
          <m:rPr>
            <m:sty m:val="p"/>
          </m:rPr>
          <m:t>=</m:t>
        </m:r>
        <m:sSub>
          <m:sSubPr/>
          <m:e>
            <m:r>
              <m:rPr>
                <m:sty m:val="i"/>
              </m:rPr>
              <m:t>R</m:t>
            </m:r>
          </m:e>
          <m:sub>
            <m:r>
              <m:rPr>
                <m:sty m:val="i"/>
              </m:rPr>
              <m:t>G</m:t>
            </m:r>
          </m:sub>
        </m:sSub>
        <m:r>
          <m:rPr>
            <m:sty m:val="p"/>
          </m:rPr>
          <m:t>−</m:t>
        </m:r>
        <m:r>
          <m:rPr>
            <m:sty m:val="i"/>
          </m:rPr>
          <m:t>j</m:t>
        </m:r>
        <m:sSub>
          <m:sSubPr/>
          <m:e>
            <m:r>
              <m:rPr>
                <m:sty m:val="i"/>
              </m:rPr>
              <m:t>X</m:t>
            </m:r>
          </m:e>
          <m:sub>
            <m:r>
              <m:rPr>
                <m:sty m:val="i"/>
              </m:rPr>
              <m:t>G</m:t>
            </m:r>
          </m:sub>
        </m:sSub>
      </m:oMath>
      <w:r>
        <w:rPr>
          <w:rFonts w:eastAsia="Georgia" w:cs="Georgia" w:ascii="Georgia" w:hAnsi="Georgia"/>
        </w:rPr>
        <w:t xml:space="preserve">. Dans ce cas on dit que l'impédance de charge est adaptée à celle de la source (adaptation en puissance). Dans ces conditions, que valent les puissances </w:t>
      </w:r>
      <m:oMath>
        <m:sSub>
          <m:sSubPr/>
          <m:e>
            <m:r>
              <m:rPr>
                <m:sty m:val="p"/>
              </m:rPr>
              <m:t>P</m:t>
            </m:r>
          </m:e>
          <m:sub>
            <m:sSub>
              <m:sSubPr/>
              <m:e>
                <m:r>
                  <m:rPr>
                    <m:sty m:val="p"/>
                  </m:rPr>
                  <m:t>Z</m:t>
                </m:r>
              </m:e>
              <m:sub>
                <m:r>
                  <m:rPr>
                    <m:sty m:val="p"/>
                  </m:rPr>
                  <m:t>0</m:t>
                </m:r>
              </m:sub>
            </m:sSub>
          </m:sub>
        </m:sSub>
        <m:r>
          <m:rPr>
            <m:sty m:val="p"/>
          </m:rPr>
          <m:t>,</m:t>
        </m:r>
        <m:sSub>
          <m:sSubPr/>
          <m:e>
            <m:r>
              <m:rPr>
                <m:sty m:val="p"/>
              </m:rPr>
              <m:t>P</m:t>
            </m:r>
          </m:e>
          <m:sub>
            <m:sSub>
              <m:sSubPr/>
              <m:e>
                <m:r>
                  <m:rPr>
                    <m:sty m:val="p"/>
                  </m:rPr>
                  <m:t>E</m:t>
                </m:r>
              </m:e>
              <m:sub>
                <m:r>
                  <m:rPr>
                    <m:sty m:val="p"/>
                  </m:rPr>
                  <m:t>0</m:t>
                </m:r>
              </m:sub>
            </m:sSub>
          </m:sub>
        </m:sSub>
      </m:oMath>
      <w:r>
        <w:rPr/>
        <w:t xml:space="preserve"> et </w:t>
      </w:r>
      <m:oMath>
        <m:sSub>
          <m:sSubPr/>
          <m:e>
            <m:r>
              <m:rPr>
                <m:sty m:val="p"/>
              </m:rPr>
              <m:t>P</m:t>
            </m:r>
          </m:e>
          <m:sub>
            <m:sSub>
              <m:sSubPr/>
              <m:e>
                <m:r>
                  <m:rPr>
                    <m:sty m:val="p"/>
                  </m:rPr>
                  <m:t>Z</m:t>
                </m:r>
              </m:e>
              <m:sub>
                <m:r>
                  <m:rPr>
                    <m:sty m:val="p"/>
                  </m:rPr>
                  <m:t>0</m:t>
                </m:r>
              </m:sub>
            </m:sSub>
          </m:sub>
        </m:sSub>
      </m:oMath>
      <w:r>
        <w:rPr/>
        <w:t xml:space="preserve"> ?</w:t>
      </w:r>
    </w:p>
    <w:p>
      <w:pPr>
        <w:spacing w:after="220" w:lineRule="auto"/>
      </w:pPr>
      <w:r>
        <w:rPr>
          <w:rFonts w:eastAsia="Georgia" w:cs="Georgia" w:ascii="Georgia" w:hAnsi="Georgia"/>
        </w:rPr>
        <w:t xml:space="preserve">On insère entre le générateur et la charge les deux composants de réactance </w:t>
      </w:r>
      <m:oMath>
        <m:sSub>
          <m:sSubPr/>
          <m:e>
            <m:r>
              <m:rPr>
                <m:sty m:val="p"/>
              </m:rPr>
              <m:t>X</m:t>
            </m:r>
          </m:e>
          <m:sub>
            <m:r>
              <m:rPr>
                <m:sty m:val="p"/>
              </m:rPr>
              <m:t>1</m:t>
            </m:r>
          </m:sub>
        </m:sSub>
      </m:oMath>
      <w:r>
        <w:rPr/>
        <w:t xml:space="preserve"> et </w:t>
      </w:r>
      <m:oMath>
        <m:sSub>
          <m:sSubPr/>
          <m:e>
            <m:r>
              <m:rPr>
                <m:sty m:val="p"/>
              </m:rPr>
              <m:t>X</m:t>
            </m:r>
          </m:e>
          <m:sub>
            <m:r>
              <m:rPr>
                <m:sty m:val="p"/>
              </m:rPr>
              <m:t>2</m:t>
            </m:r>
          </m:sub>
        </m:sSub>
      </m:oMath>
      <w:r>
        <w:rPr>
          <w:rFonts w:eastAsia="Georgia" w:cs="Georgia" w:ascii="Georgia" w:hAnsi="Georgia"/>
        </w:rPr>
        <w:t xml:space="preserve"> (Fig. 2). La condition d'adaptation n'est plus réalisée et maintenant, </w:t>
      </w:r>
      <m:oMath>
        <m:bar>
          <m:barPr/>
          <m:e>
            <m:sSub>
              <m:sSubPr/>
              <m:e>
                <m:r>
                  <m:rPr>
                    <m:sty m:val="p"/>
                  </m:rPr>
                  <m:t>Z</m:t>
                </m:r>
              </m:e>
              <m:sub>
                <m:r>
                  <m:rPr>
                    <m:sty m:val="p"/>
                  </m:rPr>
                  <m:t>G</m:t>
                </m:r>
              </m:sub>
            </m:sSub>
          </m:e>
        </m:bar>
        <m:r>
          <m:rPr>
            <m:sty m:val="p"/>
          </m:rPr>
          <m:t>=</m:t>
        </m:r>
        <m:sSub>
          <m:sSubPr/>
          <m:e>
            <m:r>
              <m:rPr>
                <m:sty m:val="p"/>
              </m:rPr>
              <m:t>R</m:t>
            </m:r>
          </m:e>
          <m:sub>
            <m:r>
              <m:rPr>
                <m:sty m:val="p"/>
              </m:rPr>
              <m:t>G</m:t>
            </m:r>
          </m:sub>
        </m:sSub>
      </m:oMath>
      <w:r>
        <w:rPr/>
        <w:t xml:space="preserve"> et </w:t>
      </w:r>
      <m:oMath>
        <m:sSub>
          <m:sSubPr/>
          <m:e>
            <m:r>
              <m:rPr>
                <m:sty m:val="p"/>
              </m:rPr>
              <m:t>X</m:t>
            </m:r>
          </m:e>
          <m:sub>
            <m:r>
              <m:rPr>
                <m:sty m:val="p"/>
              </m:rPr>
              <m:t>G</m:t>
            </m:r>
          </m:sub>
        </m:sSub>
        <m:r>
          <m:rPr>
            <m:sty m:val="p"/>
          </m:rPr>
          <m:t>=</m:t>
        </m:r>
        <m:r>
          <m:rPr>
            <m:sty m:val="p"/>
          </m:rPr>
          <m:t>0</m:t>
        </m:r>
      </m:oMath>
      <w:r>
        <w:rPr>
          <w:rFonts w:eastAsia="Georgia" w:cs="Georgia" w:ascii="Georgia" w:hAnsi="Georgia"/>
        </w:rPr>
        <w:t xml:space="preserve"> ce qui correspond à un générateur standard; on a encore </w:t>
      </w:r>
      <m:oMath>
        <m:bar>
          <m:barPr/>
          <m:e>
            <m:sSub>
              <m:sSubPr/>
              <m:e>
                <m:r>
                  <m:rPr>
                    <m:sty m:val="p"/>
                  </m:rPr>
                  <m:t>Z</m:t>
                </m:r>
              </m:e>
              <m:sub>
                <m:r>
                  <m:rPr>
                    <m:sty m:val="p"/>
                  </m:rPr>
                  <m:t>U</m:t>
                </m:r>
              </m:sub>
            </m:sSub>
          </m:e>
        </m:bar>
        <m:r>
          <m:rPr>
            <m:sty m:val="p"/>
          </m:rPr>
          <m:t>=</m:t>
        </m:r>
        <m:sSub>
          <m:sSubPr/>
          <m:e>
            <m:r>
              <m:rPr>
                <m:sty m:val="p"/>
              </m:rPr>
              <m:t>R</m:t>
            </m:r>
          </m:e>
          <m:sub>
            <m:r>
              <m:rPr>
                <m:sty m:val="p"/>
              </m:rPr>
              <m:t>U</m:t>
            </m:r>
          </m:sub>
        </m:sSub>
        <m:r>
          <m:rPr>
            <m:sty m:val="p"/>
          </m:rPr>
          <m:t>+</m:t>
        </m:r>
        <m:r>
          <m:rPr>
            <m:sty m:val="p"/>
          </m:rPr>
          <m:t>j</m:t>
        </m:r>
        <m:sSub>
          <m:sSubPr/>
          <m:e>
            <m:r>
              <m:rPr>
                <m:sty m:val="p"/>
              </m:rPr>
              <m:t>X</m:t>
            </m:r>
          </m:e>
          <m:sub>
            <m:r>
              <m:rPr>
                <m:sty m:val="p"/>
              </m:rPr>
              <m:t>U</m:t>
            </m:r>
          </m:sub>
        </m:sSub>
      </m:oMath>
      <w:r>
        <w:rPr/>
        <w:t xml:space="preserve">.</w:t>
      </w:r>
      <w:r>
        <w:rPr/>
        <w:br w:type="textWrapping"/>
      </w:r>
      <w:r>
        <w:rPr>
          <w:rFonts w:eastAsia="Georgia" w:cs="Georgia" w:ascii="Georgia" w:hAnsi="Georgia"/>
        </w:rPr>
        <w:t xml:space="preserve">Pour les applications numériques prendre </w:t>
      </w:r>
      <m:oMath>
        <m:sSub>
          <m:sSubPr/>
          <m:e>
            <m:r>
              <m:rPr>
                <m:sty m:val="p"/>
              </m:rPr>
              <m:t>R</m:t>
            </m:r>
          </m:e>
          <m:sub>
            <m:r>
              <m:rPr>
                <m:sty m:val="p"/>
              </m:rPr>
              <m:t>G</m:t>
            </m:r>
          </m:sub>
        </m:sSub>
        <m:r>
          <m:rPr>
            <m:sty m:val="p"/>
          </m:rPr>
          <m:t>=</m:t>
        </m:r>
        <m:r>
          <m:rPr>
            <m:sty m:val="p"/>
          </m:rPr>
          <m:t>50</m:t>
        </m:r>
        <m:r>
          <m:rPr>
            <m:sty m:val="p"/>
          </m:rPr>
          <m:t>,</m:t>
        </m:r>
        <m:r>
          <m:rPr>
            <m:sty m:val="p"/>
          </m:rPr>
          <m:t>0</m:t>
        </m:r>
        <m:r>
          <m:rPr>
            <m:sty m:val="p"/>
          </m:rPr>
          <m:t>Ω</m:t>
        </m:r>
        <m:r>
          <m:rPr>
            <m:sty m:val="p"/>
          </m:rPr>
          <m:t>,</m:t>
        </m:r>
        <m:r>
          <m:rPr>
            <m:sty m:val="p"/>
          </m:rPr>
          <m:t xml:space="preserve"> </m:t>
        </m:r>
        <m:sSub>
          <m:sSubPr/>
          <m:e>
            <m:r>
              <m:rPr>
                <m:sty m:val="p"/>
              </m:rPr>
              <m:t>R</m:t>
            </m:r>
          </m:e>
          <m:sub>
            <m:r>
              <m:rPr>
                <m:sty m:val="p"/>
              </m:rPr>
              <m:t>U</m:t>
            </m:r>
          </m:sub>
        </m:sSub>
        <m:r>
          <m:rPr>
            <m:sty m:val="p"/>
          </m:rPr>
          <m:t>=</m:t>
        </m:r>
        <m:r>
          <m:rPr>
            <m:sty m:val="p"/>
          </m:rPr>
          <m:t>73</m:t>
        </m:r>
        <m:r>
          <m:rPr>
            <m:sty m:val="p"/>
          </m:rPr>
          <m:t>,</m:t>
        </m:r>
        <m:r>
          <m:rPr>
            <m:sty m:val="p"/>
          </m:rPr>
          <m:t>2</m:t>
        </m:r>
        <m:r>
          <m:rPr>
            <m:sty m:val="p"/>
          </m:rPr>
          <m:t>Ω</m:t>
        </m:r>
      </m:oMath>
      <w:r>
        <w:rPr/>
        <w:t xml:space="preserve"> et </w:t>
      </w:r>
      <m:oMath>
        <m:sSub>
          <m:sSubPr/>
          <m:e>
            <m:r>
              <m:rPr>
                <m:sty m:val="p"/>
              </m:rPr>
              <m:t>X</m:t>
            </m:r>
          </m:e>
          <m:sub>
            <m:r>
              <m:rPr>
                <m:sty m:val="p"/>
              </m:rPr>
              <m:t>U</m:t>
            </m:r>
          </m:sub>
        </m:sSub>
        <m:r>
          <m:rPr>
            <m:sty m:val="p"/>
          </m:rPr>
          <m:t>=</m:t>
        </m:r>
        <m:r>
          <m:rPr>
            <m:sty m:val="p"/>
          </m:rPr>
          <m:t>42</m:t>
        </m:r>
        <m:r>
          <m:rPr>
            <m:sty m:val="p"/>
          </m:rPr>
          <m:t>,</m:t>
        </m:r>
        <m:r>
          <m:rPr>
            <m:sty m:val="p"/>
          </m:rPr>
          <m:t>5</m:t>
        </m:r>
        <m:r>
          <m:rPr>
            <m:sty m:val="p"/>
          </m:rPr>
          <m:t>Ω</m:t>
        </m:r>
      </m:oMath>
      <w:r>
        <w:rPr/>
        <w:t xml:space="preserve">. On appelle </w:t>
      </w:r>
      <m:oMath>
        <m:bar>
          <m:barPr/>
          <m:e>
            <m:sSub>
              <m:sSubPr/>
              <m:e>
                <m:r>
                  <m:rPr>
                    <m:sty m:val="p"/>
                  </m:rPr>
                  <m:t>Z</m:t>
                </m:r>
              </m:e>
              <m:sub>
                <m:r>
                  <m:rPr>
                    <m:sty m:val="p"/>
                  </m:rPr>
                  <m:t>IN</m:t>
                </m:r>
              </m:sub>
            </m:sSub>
          </m:e>
        </m:bar>
        <m:r>
          <m:rPr>
            <m:sty m:val="p"/>
          </m:rPr>
          <m:t>=</m:t>
        </m:r>
        <m:sSub>
          <m:sSubPr/>
          <m:e>
            <m:r>
              <m:rPr>
                <m:sty m:val="p"/>
              </m:rPr>
              <m:t>R</m:t>
            </m:r>
          </m:e>
          <m:sub>
            <m:r>
              <m:rPr>
                <m:sty m:val="p"/>
              </m:rPr>
              <m:t>IN</m:t>
            </m:r>
          </m:sub>
        </m:sSub>
        <m:r>
          <m:rPr>
            <m:sty m:val="p"/>
          </m:rPr>
          <m:t>+</m:t>
        </m:r>
        <m:r>
          <m:rPr>
            <m:sty m:val="p"/>
          </m:rPr>
          <m:t>j</m:t>
        </m:r>
        <m:sSub>
          <m:sSubPr/>
          <m:e>
            <m:r>
              <m:rPr>
                <m:sty m:val="p"/>
              </m:rPr>
              <m:t>X</m:t>
            </m:r>
          </m:e>
          <m:sub>
            <m:r>
              <m:rPr>
                <m:sty m:val="p"/>
              </m:rPr>
              <m:t>IN</m:t>
            </m:r>
          </m:sub>
        </m:sSub>
      </m:oMath>
      <w:r>
        <w:rPr>
          <w:rFonts w:eastAsia="Georgia" w:cs="Georgia" w:ascii="Georgia" w:hAnsi="Georgia"/>
        </w:rPr>
        <w:t xml:space="preserve"> l'impédance équivalente comprenant </w:t>
      </w:r>
      <m:oMath>
        <m:r>
          <m:rPr>
            <m:sty m:val="p"/>
          </m:rPr>
          <m:t>j</m:t>
        </m:r>
        <m:sSub>
          <m:sSubPr/>
          <m:e>
            <m:r>
              <m:rPr>
                <m:sty m:val="p"/>
              </m:rPr>
              <m:t>X</m:t>
            </m:r>
          </m:e>
          <m:sub>
            <m:r>
              <m:rPr>
                <m:sty m:val="p"/>
              </m:rPr>
              <m:t>1</m:t>
            </m:r>
          </m:sub>
        </m:sSub>
        <m:r>
          <m:rPr>
            <m:sty m:val="p"/>
          </m:rPr>
          <m:t>,</m:t>
        </m:r>
        <m:r>
          <m:rPr>
            <m:sty m:val="p"/>
          </m:rPr>
          <m:t>j</m:t>
        </m:r>
        <m:sSub>
          <m:sSubPr/>
          <m:e>
            <m:r>
              <m:rPr>
                <m:sty m:val="p"/>
              </m:rPr>
              <m:t>X</m:t>
            </m:r>
          </m:e>
          <m:sub>
            <m:r>
              <m:rPr>
                <m:sty m:val="p"/>
              </m:rPr>
              <m:t>2</m:t>
            </m:r>
          </m:sub>
        </m:sSub>
      </m:oMath>
      <w:r>
        <w:rPr/>
        <w:t xml:space="preserve"> et </w:t>
      </w:r>
      <m:oMath>
        <m:bar>
          <m:barPr/>
          <m:e>
            <m:sSub>
              <m:sSubPr/>
              <m:e>
                <m:r>
                  <m:rPr>
                    <m:sty m:val="p"/>
                  </m:rPr>
                  <m:t>Z</m:t>
                </m:r>
              </m:e>
              <m:sub>
                <m:r>
                  <m:rPr>
                    <m:sty m:val="i"/>
                  </m:rPr>
                  <m:t>U</m:t>
                </m:r>
              </m:sub>
            </m:sSub>
          </m:e>
        </m:bar>
      </m:oMath>
      <w:r>
        <w:rPr/>
        <w:t xml:space="preserve">.</w:t>
      </w:r>
    </w:p>
    <w:p>
      <w:pPr>
        <w:spacing w:lineRule="auto"/>
        <w:jc w:val="center"/>
      </w:pPr>
      <w:r>
        <w:rPr/>
        <w:drawing>
          <wp:inline distB="0" distL="0" distR="0" distT="0">
            <wp:extent cx="5486400" cy="3602763"/>
            <wp:effectExtent b="0" l="0" r="0" t="0"/>
            <wp:docPr id="3" name="image-0163c1df736cdaac89b953df4090ea6d109d51d5.jpg"/>
            <a:graphic>
              <a:graphicData uri="http://schemas.openxmlformats.org/drawingml/2006/picture">
                <pic:pic>
                  <pic:nvPicPr>
                    <pic:cNvPr id="3" name="image-0163c1df736cdaac89b953df4090ea6d109d51d5.jpg" descr=""/>
                    <pic:cNvPicPr/>
                  </pic:nvPicPr>
                  <pic:blipFill>
                    <a:blip r:embed="rId7" cstate="print"/>
                    <a:srcRect b="0" l="0" r="0" t="0"/>
                    <a:stretch>
                      <a:fillRect/>
                    </a:stretch>
                  </pic:blipFill>
                  <pic:spPr>
                    <a:xfrm>
                      <a:off x="0" y="0"/>
                      <a:ext cx="5486400" cy="3602763"/>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A3. Montrer qualitativement que les deux réactances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modifient l'impédance de la charge vue du générateur et permettent éventuellement une adaptation entre le générateur et le reste du montage.</w:t>
      </w:r>
      <w:r>
        <w:rPr/>
        <w:br w:type="textWrapping"/>
      </w:r>
      <w:r>
        <w:rPr>
          <w:rFonts w:eastAsia="Georgia" w:cs="Georgia" w:ascii="Georgia" w:hAnsi="Georgia"/>
        </w:rPr>
        <w:t xml:space="preserve">Application numérique: on a tracé sur la figure 3 les lieux des points de coordonnées ( </w:t>
      </w:r>
      <m:oMath>
        <m:sSub>
          <m:sSubPr/>
          <m:e>
            <m:r>
              <m:rPr>
                <m:sty m:val="i"/>
              </m:rPr>
              <m:t>X</m:t>
            </m:r>
          </m:e>
          <m:sub>
            <m:r>
              <m:rPr>
                <m:sty m:val="p"/>
              </m:rPr>
              <m:t>1</m:t>
            </m:r>
          </m:sub>
        </m:sSub>
      </m:oMath>
      <w:r>
        <w:rPr/>
        <w:t xml:space="preserve">, </w:t>
      </w:r>
      <m:oMath>
        <m:sSub>
          <m:sSubPr/>
          <m:e>
            <m:r>
              <m:rPr>
                <m:sty m:val="p"/>
              </m:rPr>
              <m:t>X</m:t>
            </m:r>
          </m:e>
          <m:sub>
            <m:r>
              <m:rPr>
                <m:sty m:val="p"/>
              </m:rPr>
              <m:t>2</m:t>
            </m:r>
          </m:sub>
        </m:sSub>
      </m:oMath>
      <w:r>
        <w:rPr/>
        <w:t xml:space="preserve"> ) donnant d'une part </w:t>
      </w:r>
      <m:oMath>
        <m:sSub>
          <m:sSubPr/>
          <m:e>
            <m:r>
              <m:rPr>
                <m:sty m:val="p"/>
              </m:rPr>
              <m:t>X</m:t>
            </m:r>
          </m:e>
          <m:sub>
            <m:r>
              <m:rPr>
                <m:nor/>
              </m:rPr>
              <m:t>IN </m:t>
            </m:r>
          </m:sub>
        </m:sSub>
        <m:r>
          <m:rPr>
            <m:sty m:val="p"/>
          </m:rPr>
          <m:t>=</m:t>
        </m:r>
        <m:r>
          <m:rPr>
            <m:sty m:val="p"/>
          </m:rPr>
          <m:t>0</m:t>
        </m:r>
        <m:r>
          <m:rPr>
            <m:sty m:val="p"/>
          </m:rPr>
          <m:t>Ω</m:t>
        </m:r>
      </m:oMath>
      <w:r>
        <w:rPr/>
        <w:t xml:space="preserve"> et </w:t>
      </w:r>
      <m:oMath>
        <m:sSub>
          <m:sSubPr/>
          <m:e>
            <m:r>
              <m:rPr>
                <m:sty m:val="p"/>
              </m:rPr>
              <m:t>R</m:t>
            </m:r>
          </m:e>
          <m:sub>
            <m:r>
              <m:rPr>
                <m:nor/>
              </m:rPr>
              <m:t>IN </m:t>
            </m:r>
          </m:sub>
        </m:sSub>
        <m:r>
          <m:rPr>
            <m:sty m:val="p"/>
          </m:rPr>
          <m:t>=</m:t>
        </m:r>
        <m:r>
          <m:rPr>
            <m:sty m:val="p"/>
          </m:rPr>
          <m:t>50</m:t>
        </m:r>
        <m:r>
          <m:rPr>
            <m:sty m:val="p"/>
          </m:rPr>
          <m:t>,</m:t>
        </m:r>
        <m:r>
          <m:rPr>
            <m:sty m:val="p"/>
          </m:rPr>
          <m:t>0</m:t>
        </m:r>
        <m:r>
          <m:rPr>
            <m:sty m:val="p"/>
          </m:rPr>
          <m:t>Ω</m:t>
        </m:r>
      </m:oMath>
      <w:r>
        <w:rPr>
          <w:rFonts w:eastAsia="Georgia" w:cs="Georgia" w:ascii="Georgia" w:hAnsi="Georgia"/>
        </w:rPr>
        <w:t xml:space="preserve"> d'autre part. En analysant cette figure, déterminer chaque couple de ( </w:t>
      </w:r>
      <m:oMath>
        <m:sSub>
          <m:sSubPr/>
          <m:e>
            <m:r>
              <m:rPr>
                <m:sty m:val="p"/>
              </m:rPr>
              <m:t>X</m:t>
            </m:r>
          </m:e>
          <m:sub>
            <m:r>
              <m:rPr>
                <m:sty m:val="p"/>
              </m:rPr>
              <m:t>1</m:t>
            </m:r>
          </m:sub>
        </m:sSub>
        <m:r>
          <m:rPr>
            <m:sty m:val="p"/>
          </m:rPr>
          <m:t>,</m:t>
        </m:r>
        <m:sSub>
          <m:sSubPr/>
          <m:e>
            <m:r>
              <m:rPr>
                <m:sty m:val="p"/>
              </m:rPr>
              <m:t>X</m:t>
            </m:r>
          </m:e>
          <m:sub>
            <m:r>
              <m:rPr>
                <m:sty m:val="p"/>
              </m:rPr>
              <m:t>2</m:t>
            </m:r>
          </m:sub>
        </m:sSub>
      </m:oMath>
      <w:r>
        <w:rPr>
          <w:rFonts w:eastAsia="Georgia" w:cs="Georgia" w:ascii="Georgia" w:hAnsi="Georgia"/>
        </w:rPr>
        <w:t xml:space="preserve"> ) assurant l'adaptation d'impédance ; donner le type de composant correspondant (bobine ou condensateur) et sa caractéristique (inductance ou capacité), Quel est le meilleur choix? Expliquer.</w:t>
      </w:r>
      <w:r>
        <w:rPr/>
        <w:br w:type="textWrapping"/>
      </w:r>
    </w:p>
    <w:p>
      <w:pPr>
        <w:spacing w:lineRule="auto"/>
        <w:jc w:val="center"/>
      </w:pPr>
      <w:r>
        <w:rPr/>
        <w:drawing>
          <wp:inline distB="0" distL="0" distR="0" distT="0">
            <wp:extent cx="5486400" cy="4159266"/>
            <wp:effectExtent b="0" l="0" r="0" t="0"/>
            <wp:docPr id="4" name="image-9ea78ec177d58750e15483346a5712f2a4c7828e.jpg"/>
            <a:graphic>
              <a:graphicData uri="http://schemas.openxmlformats.org/drawingml/2006/picture">
                <pic:pic>
                  <pic:nvPicPr>
                    <pic:cNvPr id="4" name="image-9ea78ec177d58750e15483346a5712f2a4c7828e.jpg" descr=""/>
                    <pic:cNvPicPr/>
                  </pic:nvPicPr>
                  <pic:blipFill>
                    <a:blip r:embed="rId8" cstate="print"/>
                    <a:srcRect b="0" l="0" r="0" t="0"/>
                    <a:stretch>
                      <a:fillRect/>
                    </a:stretch>
                  </pic:blipFill>
                  <pic:spPr>
                    <a:xfrm>
                      <a:off x="0" y="0"/>
                      <a:ext cx="5486400" cy="4159266"/>
                    </a:xfrm>
                    <a:prstGeom prst="rect"/>
                  </pic:spPr>
                </pic:pic>
              </a:graphicData>
            </a:graphic>
          </wp:inline>
        </w:drawing>
      </w:r>
    </w:p>
    <w:p>
      <w:pPr>
        <w:spacing w:after="220" w:lineRule="auto"/>
      </w:pPr>
      <w:r>
        <w:rPr>
          <w:rFonts w:eastAsia="Georgia" w:cs="Georgia" w:ascii="Georgia" w:hAnsi="Georgia"/>
        </w:rPr>
        <w:t xml:space="preserve">Le montage de la figure 2 ne convient pour réaliser l'adaptation que dans la situation où </w:t>
      </w:r>
      <m:oMath>
        <m:sSub>
          <m:sSubPr/>
          <m:e>
            <m:r>
              <m:rPr>
                <m:sty m:val="p"/>
              </m:rPr>
              <m:t>R</m:t>
            </m:r>
          </m:e>
          <m:sub>
            <m:r>
              <m:rPr>
                <m:sty m:val="p"/>
              </m:rPr>
              <m:t>G</m:t>
            </m:r>
          </m:sub>
        </m:sSub>
        <m:r>
          <m:rPr>
            <m:sty m:val="p"/>
          </m:rPr>
          <m:t>&lt;</m:t>
        </m:r>
        <m:sSub>
          <m:sSubPr/>
          <m:e>
            <m:r>
              <m:rPr>
                <m:sty m:val="p"/>
              </m:rPr>
              <m:t>R</m:t>
            </m:r>
          </m:e>
          <m:sub>
            <m:r>
              <m:rPr>
                <m:sty m:val="p"/>
              </m:rPr>
              <m:t>U</m:t>
            </m:r>
          </m:sub>
        </m:sSub>
      </m:oMath>
      <w:r>
        <w:rPr/>
        <w:t xml:space="preserve">.</w:t>
      </w:r>
      <w:r>
        <w:rPr/>
        <w:br w:type="textWrapping"/>
      </w:r>
      <w:r>
        <w:rPr>
          <w:rFonts w:eastAsia="Georgia" w:cs="Georgia" w:ascii="Georgia" w:hAnsi="Georgia"/>
        </w:rPr>
        <w:t xml:space="preserve">A4. Sans calcul et en invoquant des propriétés de symétrie, proposer une modification simple de la figure 2 pour permettre une adaptation d'impédance dans le cas où </w:t>
      </w:r>
      <m:oMath>
        <m:sSub>
          <m:sSubPr/>
          <m:e>
            <m:r>
              <m:rPr>
                <m:sty m:val="i"/>
              </m:rPr>
              <m:t>R</m:t>
            </m:r>
          </m:e>
          <m:sub>
            <m:r>
              <m:rPr>
                <m:sty m:val="i"/>
              </m:rPr>
              <m:t>G</m:t>
            </m:r>
          </m:sub>
        </m:sSub>
        <m:r>
          <m:rPr>
            <m:sty m:val="p"/>
          </m:rPr>
          <m:t>&gt;</m:t>
        </m:r>
        <m:sSub>
          <m:sSubPr/>
          <m:e>
            <m:r>
              <m:rPr>
                <m:sty m:val="i"/>
              </m:rPr>
              <m:t>R</m:t>
            </m:r>
          </m:e>
          <m:sub>
            <m:r>
              <m:rPr>
                <m:sty m:val="i"/>
              </m:rPr>
              <m:t>U</m:t>
            </m:r>
          </m:sub>
        </m:sSub>
      </m:oMath>
      <w:r>
        <w:rPr/>
        <w:t xml:space="preserve">.</w:t>
      </w:r>
    </w:p>
    <w:p>
      <w:pPr>
        <w:spacing w:line="271" w:before="330" w:lineRule="auto"/>
      </w:pPr>
      <w:r>
        <w:rPr>
          <w:rFonts w:eastAsia="Georgia" w:cs="Georgia" w:ascii="Georgia" w:hAnsi="Georgia"/>
          <w:b/>
          <w:sz w:val="42"/>
        </w:rPr>
        <w:t xml:space="preserve">B influence du câble coaxial</w:t>
      </w:r>
    </w:p>
    <w:p>
      <w:pPr>
        <w:spacing w:after="220" w:lineRule="auto"/>
      </w:pPr>
      <w:r>
        <w:rPr>
          <w:rFonts w:eastAsia="Georgia" w:cs="Georgia" w:ascii="Georgia" w:hAnsi="Georgia"/>
        </w:rPr>
        <w:t xml:space="preserve">On étudie un câble coaxial d'axe (Ox), de longueur </w:t>
      </w:r>
      <m:oMath>
        <m:sSub>
          <m:sSubPr/>
          <m:e>
            <m:r>
              <m:rPr>
                <m:sty m:val="i"/>
              </m:rPr>
              <m:t>ℓ</m:t>
            </m:r>
          </m:e>
          <m:sub>
            <m:r>
              <m:rPr>
                <m:sty m:val="p"/>
              </m:rPr>
              <m:t>L</m:t>
            </m:r>
          </m:sub>
        </m:sSub>
      </m:oMath>
      <w:r>
        <w:rPr>
          <w:rFonts w:eastAsia="Georgia" w:cs="Georgia" w:ascii="Georgia" w:hAnsi="Georgia"/>
        </w:rPr>
        <w:t xml:space="preserve"> intercalé entre le générateur et la charge équivalente adaptée en puissance de la figure 2 (cf. A2.). Le schéma équivalent est donné par la figure 4 où </w:t>
      </w:r>
      <m:oMath>
        <m:sSub>
          <m:sSubPr/>
          <m:e>
            <m:r>
              <m:rPr>
                <m:sty m:val="i"/>
              </m:rPr>
              <m:t>θ</m:t>
            </m:r>
          </m:e>
          <m:sub>
            <m:r>
              <m:rPr>
                <m:sty m:val="i"/>
              </m:rPr>
              <m:t>G</m:t>
            </m:r>
          </m:sub>
        </m:sSub>
      </m:oMath>
      <w:r>
        <w:rPr>
          <w:rFonts w:eastAsia="Georgia" w:cs="Georgia" w:ascii="Georgia" w:hAnsi="Georgia"/>
        </w:rPr>
        <w:t xml:space="preserve"> est la fem du générateur.</w:t>
      </w:r>
    </w:p>
    <w:p>
      <w:pPr>
        <w:spacing w:lineRule="auto"/>
        <w:jc w:val="center"/>
      </w:pPr>
      <w:r>
        <w:rPr/>
        <w:drawing>
          <wp:inline distB="0" distL="0" distR="0" distT="0">
            <wp:extent cx="5486400" cy="1327068"/>
            <wp:effectExtent b="0" l="0" r="0" t="0"/>
            <wp:docPr id="5" name="image-db69bac9c796364b7fe952ec004e0f1338183ca6.jpg"/>
            <a:graphic>
              <a:graphicData uri="http://schemas.openxmlformats.org/drawingml/2006/picture">
                <pic:pic>
                  <pic:nvPicPr>
                    <pic:cNvPr id="5" name="image-db69bac9c796364b7fe952ec004e0f1338183ca6.jpg" descr=""/>
                    <pic:cNvPicPr/>
                  </pic:nvPicPr>
                  <pic:blipFill>
                    <a:blip r:embed="rId9" cstate="print"/>
                    <a:srcRect b="0" l="0" r="0" t="0"/>
                    <a:stretch>
                      <a:fillRect/>
                    </a:stretch>
                  </pic:blipFill>
                  <pic:spPr>
                    <a:xfrm>
                      <a:off x="0" y="0"/>
                      <a:ext cx="5486400" cy="1327068"/>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On admet que la portion de cáble comprise entre les plans de section droite repérés par x et par </w:t>
      </w:r>
      <m:oMath>
        <m:r>
          <m:rPr>
            <m:sty m:val="p"/>
          </m:rPr>
          <m:t>x</m:t>
        </m:r>
        <m:r>
          <m:rPr>
            <m:sty m:val="p"/>
          </m:rPr>
          <m:t>+</m:t>
        </m:r>
        <m:r>
          <m:rPr>
            <m:sty m:val="p"/>
          </m:rPr>
          <m:t>dx</m:t>
        </m:r>
      </m:oMath>
      <w:r>
        <w:rPr>
          <w:rFonts w:eastAsia="Georgia" w:cs="Georgia" w:ascii="Georgia" w:hAnsi="Georgia"/>
        </w:rPr>
        <w:t xml:space="preserve"> peut être modélisée par le circuit de la figure 5. Elle possède une capacité 「dx entre les conducteurs et une inductance propre </w:t>
      </w:r>
      <m:oMath>
        <m:r>
          <m:rPr>
            <m:sty m:val="p"/>
          </m:rPr>
          <m:t>Λ</m:t>
        </m:r>
        <m:r>
          <m:rPr>
            <m:sty m:val="p"/>
          </m:rPr>
          <m:t>dx</m:t>
        </m:r>
      </m:oMath>
      <w:r>
        <w:rPr>
          <w:rFonts w:eastAsia="Georgia" w:cs="Georgia" w:ascii="Georgia" w:hAnsi="Georgia"/>
        </w:rPr>
        <w:t xml:space="preserve"> entre les sections d'entrée et de sortie. La tension</w:t>
      </w:r>
      <w:r>
        <w:rPr/>
        <w:br w:type="textWrapping"/>
      </w:r>
      <w:r>
        <w:rPr>
          <w:rFonts w:eastAsia="Georgia" w:cs="Georgia" w:ascii="Georgia" w:hAnsi="Georgia"/>
        </w:rPr>
        <w:t xml:space="preserve">entre l'âme et la gaine du câble s'écrit </w:t>
      </w:r>
      <m:oMath>
        <m:r>
          <m:rPr>
            <m:sty m:val="p"/>
          </m:rPr>
          <m:t>v</m:t>
        </m:r>
        <m:r>
          <m:rPr>
            <m:sty m:val="p"/>
          </m:rPr>
          <m:t>(</m:t>
        </m:r>
        <m:r>
          <m:rPr>
            <m:sty m:val="p"/>
          </m:rPr>
          <m:t>x</m:t>
        </m:r>
        <m:r>
          <m:rPr>
            <m:sty m:val="p"/>
          </m:rPr>
          <m:t>,</m:t>
        </m:r>
        <m:r>
          <m:rPr>
            <m:sty m:val="p"/>
          </m:rPr>
          <m:t>t</m:t>
        </m:r>
        <m:r>
          <m:rPr>
            <m:sty m:val="p"/>
          </m:rPr>
          <m:t>)</m:t>
        </m:r>
      </m:oMath>
      <w:r>
        <w:rPr>
          <w:rFonts w:eastAsia="Georgia" w:cs="Georgia" w:ascii="Georgia" w:hAnsi="Georgia"/>
        </w:rPr>
        <w:t xml:space="preserve"> et le courant traversant une section de l'âme est </w:t>
      </w:r>
      <m:oMath>
        <m:r>
          <m:rPr>
            <m:sty m:val="i"/>
          </m:rPr>
          <m:t>i</m:t>
        </m:r>
        <m:r>
          <m:rPr>
            <m:sty m:val="p"/>
          </m:rPr>
          <m:t>(</m:t>
        </m:r>
        <m:r>
          <m:rPr>
            <m:sty m:val="i"/>
          </m:rPr>
          <m:t>x</m:t>
        </m:r>
        <m:r>
          <m:rPr>
            <m:sty m:val="p"/>
          </m:rPr>
          <m:t>,</m:t>
        </m:r>
        <m:r>
          <m:rPr>
            <m:sty m:val="i"/>
          </m:rPr>
          <m:t>t</m:t>
        </m:r>
        <m:r>
          <m:rPr>
            <m:sty m:val="p"/>
          </m:rPr>
          <m:t>)</m:t>
        </m:r>
      </m:oMath>
      <w:r>
        <w:rPr/>
        <w:t xml:space="preserve">.</w:t>
      </w:r>
    </w:p>
    <w:p>
      <w:pPr>
        <w:spacing w:lineRule="auto"/>
        <w:jc w:val="center"/>
      </w:pPr>
      <w:r>
        <w:rPr/>
        <w:drawing>
          <wp:inline distB="0" distL="0" distR="0" distT="0">
            <wp:extent cx="5486400" cy="2270234"/>
            <wp:effectExtent b="0" l="0" r="0" t="0"/>
            <wp:docPr id="6" name="image-783391b4a9804ec94484ecf843bff6c68ca788a0.jpg"/>
            <a:graphic>
              <a:graphicData uri="http://schemas.openxmlformats.org/drawingml/2006/picture">
                <pic:pic>
                  <pic:nvPicPr>
                    <pic:cNvPr id="6" name="image-783391b4a9804ec94484ecf843bff6c68ca788a0.jpg" descr=""/>
                    <pic:cNvPicPr/>
                  </pic:nvPicPr>
                  <pic:blipFill>
                    <a:blip r:embed="rId10" cstate="print"/>
                    <a:srcRect b="0" l="0" r="0" t="0"/>
                    <a:stretch>
                      <a:fillRect/>
                    </a:stretch>
                  </pic:blipFill>
                  <pic:spPr>
                    <a:xfrm>
                      <a:off x="0" y="0"/>
                      <a:ext cx="5486400" cy="2270234"/>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B1. Démontrer les relations suivantes: </w:t>
      </w:r>
      <m:oMath>
        <m:f>
          <m:fPr>
            <m:ctrlPr>
              <w:rPr>
                <w:rFonts w:ascii="Cambria Math" w:hAnsi="Cambria Math"/>
              </w:rPr>
            </m:ctrlPr>
          </m:fPr>
          <m:num>
            <m:r>
              <m:rPr>
                <m:sty m:val="i"/>
              </m:rPr>
              <m:t>∂</m:t>
            </m:r>
            <m:r>
              <m:rPr>
                <m:sty m:val="p"/>
              </m:rPr>
              <m:t>v</m:t>
            </m:r>
          </m:num>
          <m:den>
            <m:r>
              <m:rPr>
                <m:sty m:val="i"/>
              </m:rPr>
              <m:t>∂</m:t>
            </m:r>
            <m:r>
              <m:rPr>
                <m:sty m:val="p"/>
              </m:rPr>
              <m:t>x</m:t>
            </m:r>
          </m:den>
        </m:f>
        <m:r>
          <m:rPr>
            <m:sty m:val="p"/>
          </m:rPr>
          <m:t>=</m:t>
        </m:r>
        <m:r>
          <m:rPr>
            <m:sty m:val="p"/>
          </m:rPr>
          <m:t>−</m:t>
        </m:r>
        <m:r>
          <m:rPr>
            <m:sty m:val="p"/>
          </m:rPr>
          <m:t>Λ</m:t>
        </m:r>
        <m:f>
          <m:fPr>
            <m:ctrlPr>
              <w:rPr>
                <w:rFonts w:ascii="Cambria Math" w:hAnsi="Cambria Math"/>
              </w:rPr>
            </m:ctrlPr>
          </m:fPr>
          <m:num>
            <m:r>
              <m:rPr>
                <m:sty m:val="i"/>
              </m:rPr>
              <m:t>∂</m:t>
            </m:r>
            <m:r>
              <m:rPr>
                <m:sty m:val="p"/>
              </m:rPr>
              <m:t>i</m:t>
            </m:r>
          </m:num>
          <m:den>
            <m:r>
              <m:rPr>
                <m:sty m:val="i"/>
              </m:rPr>
              <m:t>∂</m:t>
            </m:r>
            <m:r>
              <m:rPr>
                <m:sty m:val="p"/>
              </m:rPr>
              <m:t>t</m:t>
            </m:r>
          </m:den>
        </m:f>
      </m:oMath>
      <w:r>
        <w:rPr/>
        <w:t xml:space="preserve"> et </w:t>
      </w:r>
      <m:oMath>
        <m:f>
          <m:fPr>
            <m:ctrlPr>
              <w:rPr>
                <w:rFonts w:ascii="Cambria Math" w:hAnsi="Cambria Math"/>
              </w:rPr>
            </m:ctrlPr>
          </m:fPr>
          <m:num>
            <m:r>
              <m:rPr>
                <m:sty m:val="i"/>
              </m:rPr>
              <m:t>∂</m:t>
            </m:r>
            <m:r>
              <m:rPr>
                <m:sty m:val="p"/>
              </m:rPr>
              <m:t>i</m:t>
            </m:r>
          </m:num>
          <m:den>
            <m:r>
              <m:rPr>
                <m:sty m:val="i"/>
              </m:rPr>
              <m:t>∂</m:t>
            </m:r>
            <m:r>
              <m:rPr>
                <m:sty m:val="p"/>
              </m:rPr>
              <m:t>x</m:t>
            </m:r>
          </m:den>
        </m:f>
        <m:r>
          <m:rPr>
            <m:sty m:val="p"/>
          </m:rPr>
          <m:t>=</m:t>
        </m:r>
        <m:r>
          <m:rPr>
            <m:sty m:val="p"/>
          </m:rPr>
          <m:t>−</m:t>
        </m:r>
        <m:r>
          <m:rPr>
            <m:sty m:val="p"/>
          </m:rPr>
          <m:t>Γ</m:t>
        </m:r>
        <m:f>
          <m:fPr>
            <m:ctrlPr>
              <w:rPr>
                <w:rFonts w:ascii="Cambria Math" w:hAnsi="Cambria Math"/>
              </w:rPr>
            </m:ctrlPr>
          </m:fPr>
          <m:num>
            <m:r>
              <m:rPr>
                <m:sty m:val="i"/>
              </m:rPr>
              <m:t>∂</m:t>
            </m:r>
            <m:r>
              <m:rPr>
                <m:sty m:val="p"/>
              </m:rPr>
              <m:t>v</m:t>
            </m:r>
          </m:num>
          <m:den>
            <m:r>
              <m:rPr>
                <m:sty m:val="i"/>
              </m:rPr>
              <m:t>∂</m:t>
            </m:r>
            <m:r>
              <m:rPr>
                <m:sty m:val="p"/>
              </m:rPr>
              <m:t>t</m:t>
            </m:r>
          </m:den>
        </m:f>
      </m:oMath>
      <w:r>
        <w:rPr/>
        <w:t xml:space="preserve">.</w:t>
      </w:r>
      <w:r>
        <w:rPr/>
        <w:br w:type="textWrapping"/>
      </w:r>
      <w:r>
        <w:rPr>
          <w:rFonts w:eastAsia="Georgia" w:cs="Georgia" w:ascii="Georgia" w:hAnsi="Georgia"/>
        </w:rPr>
        <w:t xml:space="preserve">B2. En déduire l'équation de propagation vérifiée par </w:t>
      </w:r>
      <m:oMath>
        <m:r>
          <m:rPr>
            <m:sty m:val="i"/>
          </m:rPr>
          <m:t>v</m:t>
        </m:r>
        <m:r>
          <m:rPr>
            <m:sty m:val="p"/>
          </m:rPr>
          <m:t>(</m:t>
        </m:r>
        <m:r>
          <m:rPr>
            <m:sty m:val="i"/>
          </m:rPr>
          <m:t>x</m:t>
        </m:r>
        <m:r>
          <m:rPr>
            <m:sty m:val="p"/>
          </m:rPr>
          <m:t>,</m:t>
        </m:r>
        <m:r>
          <m:rPr>
            <m:sty m:val="i"/>
          </m:rPr>
          <m:t>t</m:t>
        </m:r>
        <m:r>
          <m:rPr>
            <m:sty m:val="p"/>
          </m:rPr>
          <m:t>)</m:t>
        </m:r>
      </m:oMath>
      <w:r>
        <w:rPr/>
        <w:t xml:space="preserve"> et </w:t>
      </w:r>
      <m:oMath>
        <m:r>
          <m:rPr>
            <m:sty m:val="i"/>
          </m:rPr>
          <m:t>i</m:t>
        </m:r>
        <m:r>
          <m:rPr>
            <m:sty m:val="p"/>
          </m:rPr>
          <m:t>(</m:t>
        </m:r>
        <m:r>
          <m:rPr>
            <m:sty m:val="i"/>
          </m:rPr>
          <m:t>x</m:t>
        </m:r>
        <m:r>
          <m:rPr>
            <m:sty m:val="p"/>
          </m:rPr>
          <m:t>,</m:t>
        </m:r>
        <m:r>
          <m:rPr>
            <m:sty m:val="i"/>
          </m:rPr>
          <m:t>t</m:t>
        </m:r>
        <m:r>
          <m:rPr>
            <m:sty m:val="p"/>
          </m:rPr>
          <m:t>)</m:t>
        </m:r>
      </m:oMath>
      <w:r>
        <w:rPr/>
        <w:t xml:space="preserve">. Exprimer </w:t>
      </w:r>
      <m:oMath>
        <m:sSub>
          <m:sSubPr/>
          <m:e>
            <m:r>
              <m:rPr>
                <m:sty m:val="i"/>
              </m:rPr>
              <m:t>c</m:t>
            </m:r>
          </m:e>
          <m:sub>
            <m:r>
              <m:rPr>
                <m:sty m:val="i"/>
              </m:rPr>
              <m:t>L</m:t>
            </m:r>
          </m:sub>
        </m:sSub>
      </m:oMath>
      <w:r>
        <w:rPr/>
        <w:t xml:space="preserve"> la vitesse de propagation.</w:t>
      </w:r>
    </w:p>
    <w:p>
      <w:pPr>
        <w:spacing w:after="220" w:lineRule="auto"/>
      </w:pPr>
      <w:r>
        <w:rPr>
          <w:rFonts w:eastAsia="Georgia" w:cs="Georgia" w:ascii="Georgia" w:hAnsi="Georgia"/>
        </w:rPr>
        <w:t xml:space="preserve">On admet que les solutions générales sont de la forme : </w:t>
      </w:r>
      <m:oMath>
        <m:r>
          <m:rPr>
            <m:sty m:val="p"/>
          </m:rPr>
          <m:t>v</m:t>
        </m:r>
        <m:r>
          <m:rPr>
            <m:sty m:val="p"/>
          </m:rPr>
          <m:t>(</m:t>
        </m:r>
        <m:r>
          <m:rPr>
            <m:sty m:val="p"/>
          </m:rPr>
          <m:t>x</m:t>
        </m:r>
        <m:r>
          <m:rPr>
            <m:sty m:val="p"/>
          </m:rPr>
          <m:t>,</m:t>
        </m:r>
        <m:r>
          <m:rPr>
            <m:sty m:val="p"/>
          </m:rPr>
          <m:t>t</m:t>
        </m:r>
        <m:r>
          <m:rPr>
            <m:sty m:val="p"/>
          </m:rPr>
          <m:t>)</m:t>
        </m:r>
        <m:r>
          <m:rPr>
            <m:sty m:val="p"/>
          </m:rPr>
          <m:t>=</m:t>
        </m:r>
        <m:sSub>
          <m:sSubPr/>
          <m:e>
            <m:r>
              <m:rPr>
                <m:sty m:val="p"/>
              </m:rPr>
              <m:t>v</m:t>
            </m:r>
          </m:e>
          <m:sub>
            <m:r>
              <m:rPr>
                <m:sty m:val="p"/>
              </m:rPr>
              <m:t>1</m:t>
            </m:r>
          </m:sub>
        </m:sSub>
        <m:d>
          <m:dPr>
            <m:begChr m:val="("/>
            <m:endChr m:val=")"/>
            <m:ctrlPr>
              <w:rPr>
                <w:rFonts w:ascii="Cambria Math" w:hAnsi="Cambria Math"/>
              </w:rPr>
            </m:ctrlPr>
          </m:dPr>
          <m:e>
            <m:r>
              <m:rPr>
                <m:sty m:val="p"/>
              </m:rPr>
              <m:t>t</m:t>
            </m:r>
            <m:r>
              <m:rPr>
                <m:sty m:val="p"/>
              </m:rPr>
              <m:t>−</m:t>
            </m:r>
            <m:r>
              <m:rPr>
                <m:sty m:val="p"/>
              </m:rPr>
              <m:t>x</m:t>
            </m:r>
            <m:r>
              <m:rPr>
                <m:sty m:val="p"/>
              </m:rPr>
              <m:t>/</m:t>
            </m:r>
            <m:sSub>
              <m:sSubPr/>
              <m:e>
                <m:r>
                  <m:rPr>
                    <m:sty m:val="p"/>
                  </m:rPr>
                  <m:t>c</m:t>
                </m:r>
              </m:e>
              <m:sub>
                <m:r>
                  <m:rPr>
                    <m:sty m:val="p"/>
                  </m:rPr>
                  <m:t>L</m:t>
                </m:r>
              </m:sub>
            </m:sSub>
          </m:e>
        </m:d>
        <m:r>
          <m:rPr>
            <m:sty m:val="p"/>
          </m:rPr>
          <m:t>+</m:t>
        </m:r>
        <m:sSub>
          <m:sSubPr/>
          <m:e>
            <m:r>
              <m:rPr>
                <m:sty m:val="p"/>
              </m:rPr>
              <m:t>v</m:t>
            </m:r>
          </m:e>
          <m:sub>
            <m:r>
              <m:rPr>
                <m:sty m:val="p"/>
              </m:rPr>
              <m:t>2</m:t>
            </m:r>
          </m:sub>
        </m:sSub>
        <m:d>
          <m:dPr>
            <m:begChr m:val="("/>
            <m:endChr m:val=")"/>
            <m:ctrlPr>
              <w:rPr>
                <w:rFonts w:ascii="Cambria Math" w:hAnsi="Cambria Math"/>
              </w:rPr>
            </m:ctrlPr>
          </m:dPr>
          <m:e>
            <m:r>
              <m:rPr>
                <m:sty m:val="p"/>
              </m:rPr>
              <m:t>t</m:t>
            </m:r>
            <m:r>
              <m:rPr>
                <m:sty m:val="p"/>
              </m:rPr>
              <m:t>+</m:t>
            </m:r>
            <m:r>
              <m:rPr>
                <m:sty m:val="p"/>
              </m:rPr>
              <m:t>x</m:t>
            </m:r>
            <m:r>
              <m:rPr>
                <m:sty m:val="p"/>
              </m:rPr>
              <m:t>/</m:t>
            </m:r>
            <m:sSub>
              <m:sSubPr/>
              <m:e>
                <m:r>
                  <m:rPr>
                    <m:sty m:val="p"/>
                  </m:rPr>
                  <m:t>c</m:t>
                </m:r>
              </m:e>
              <m:sub>
                <m:r>
                  <m:rPr>
                    <m:sty m:val="p"/>
                  </m:rPr>
                  <m:t>L</m:t>
                </m:r>
              </m:sub>
            </m:sSub>
          </m:e>
        </m:d>
      </m:oMath>
      <w:r>
        <w:rPr/>
        <w:t xml:space="preserve"> et </w:t>
      </w:r>
      <m:oMath>
        <m:r>
          <m:rPr>
            <m:sty m:val="p"/>
          </m:rPr>
          <m:t>i</m:t>
        </m:r>
        <m:r>
          <m:rPr>
            <m:sty m:val="p"/>
          </m:rPr>
          <m:t>(</m:t>
        </m:r>
        <m:r>
          <m:rPr>
            <m:sty m:val="p"/>
          </m:rPr>
          <m:t>x</m:t>
        </m:r>
        <m:r>
          <m:rPr>
            <m:sty m:val="p"/>
          </m:rPr>
          <m:t>,</m:t>
        </m:r>
        <m:r>
          <m:rPr>
            <m:sty m:val="p"/>
          </m:rPr>
          <m:t>t</m:t>
        </m:r>
        <m:r>
          <m:rPr>
            <m:sty m:val="p"/>
          </m:rPr>
          <m:t>)</m:t>
        </m:r>
        <m:r>
          <m:rPr>
            <m:sty m:val="p"/>
          </m:rPr>
          <m:t>=</m:t>
        </m:r>
        <m:sSub>
          <m:sSubPr/>
          <m:e>
            <m:r>
              <m:rPr>
                <m:sty m:val="p"/>
              </m:rPr>
              <m:t>i</m:t>
            </m:r>
          </m:e>
          <m:sub>
            <m:r>
              <m:rPr>
                <m:sty m:val="p"/>
              </m:rPr>
              <m:t>1</m:t>
            </m:r>
          </m:sub>
        </m:sSub>
        <m:d>
          <m:dPr>
            <m:begChr m:val="("/>
            <m:endChr m:val=")"/>
            <m:ctrlPr>
              <w:rPr>
                <w:rFonts w:ascii="Cambria Math" w:hAnsi="Cambria Math"/>
              </w:rPr>
            </m:ctrlPr>
          </m:dPr>
          <m:e>
            <m:r>
              <m:rPr>
                <m:sty m:val="p"/>
              </m:rPr>
              <m:t>t</m:t>
            </m:r>
            <m:r>
              <m:rPr>
                <m:sty m:val="p"/>
              </m:rPr>
              <m:t>−</m:t>
            </m:r>
            <m:r>
              <m:rPr>
                <m:sty m:val="p"/>
              </m:rPr>
              <m:t>x</m:t>
            </m:r>
            <m:r>
              <m:rPr>
                <m:sty m:val="p"/>
              </m:rPr>
              <m:t>/</m:t>
            </m:r>
            <m:sSub>
              <m:sSubPr/>
              <m:e>
                <m:r>
                  <m:rPr>
                    <m:sty m:val="p"/>
                  </m:rPr>
                  <m:t>c</m:t>
                </m:r>
              </m:e>
              <m:sub>
                <m:r>
                  <m:rPr>
                    <m:sty m:val="p"/>
                  </m:rPr>
                  <m:t>L</m:t>
                </m:r>
              </m:sub>
            </m:sSub>
          </m:e>
        </m:d>
        <m:r>
          <m:rPr>
            <m:sty m:val="p"/>
          </m:rPr>
          <m:t>+</m:t>
        </m:r>
        <m:sSub>
          <m:sSubPr/>
          <m:e>
            <m:r>
              <m:rPr>
                <m:sty m:val="p"/>
              </m:rPr>
              <m:t>i</m:t>
            </m:r>
          </m:e>
          <m:sub>
            <m:r>
              <m:rPr>
                <m:sty m:val="p"/>
              </m:rPr>
              <m:t>2</m:t>
            </m:r>
          </m:sub>
        </m:sSub>
        <m:d>
          <m:dPr>
            <m:begChr m:val="("/>
            <m:endChr m:val=")"/>
            <m:ctrlPr>
              <w:rPr>
                <w:rFonts w:ascii="Cambria Math" w:hAnsi="Cambria Math"/>
              </w:rPr>
            </m:ctrlPr>
          </m:dPr>
          <m:e>
            <m:r>
              <m:rPr>
                <m:sty m:val="p"/>
              </m:rPr>
              <m:t>t</m:t>
            </m:r>
            <m:r>
              <m:rPr>
                <m:sty m:val="p"/>
              </m:rPr>
              <m:t>+</m:t>
            </m:r>
            <m:r>
              <m:rPr>
                <m:sty m:val="p"/>
              </m:rPr>
              <m:t>x</m:t>
            </m:r>
            <m:r>
              <m:rPr>
                <m:sty m:val="p"/>
              </m:rPr>
              <m:t>/</m:t>
            </m:r>
            <m:sSub>
              <m:sSubPr/>
              <m:e>
                <m:r>
                  <m:rPr>
                    <m:sty m:val="p"/>
                  </m:rPr>
                  <m:t>c</m:t>
                </m:r>
              </m:e>
              <m:sub>
                <m:r>
                  <m:rPr>
                    <m:sty m:val="p"/>
                  </m:rPr>
                  <m:t>L</m:t>
                </m:r>
              </m:sub>
            </m:sSub>
          </m:e>
        </m:d>
      </m:oMath>
      <w:r>
        <w:rPr/>
        <w:t xml:space="preserve">.</w:t>
      </w:r>
    </w:p>
    <w:p>
      <w:pPr>
        <w:spacing w:after="220" w:lineRule="auto"/>
      </w:pPr>
      <w:r>
        <w:rPr>
          <w:rFonts w:eastAsia="Georgia" w:cs="Georgia" w:ascii="Georgia" w:hAnsi="Georgia"/>
        </w:rPr>
        <w:t xml:space="preserve">B3. Interpréter les significations physiques des grandeurs d'indice 1 et 2 . Illustrer avec un graphique et expliquer.</w:t>
      </w:r>
    </w:p>
    <w:p>
      <w:pPr>
        <w:spacing w:after="220" w:lineRule="auto"/>
      </w:pPr>
      <w:r>
        <w:rPr>
          <w:rFonts w:eastAsia="Georgia" w:cs="Georgia" w:ascii="Georgia" w:hAnsi="Georgia"/>
        </w:rPr>
        <w:t xml:space="preserve">Le générateur de tension (Fig. 4) de fem interne </w:t>
      </w:r>
      <m:oMath>
        <m:sSub>
          <m:sSubPr/>
          <m:e>
            <m:r>
              <m:rPr>
                <m:sty m:val="p"/>
              </m:rPr>
              <m:t>e</m:t>
            </m:r>
          </m:e>
          <m:sub>
            <m:r>
              <m:rPr>
                <m:sty m:val="p"/>
              </m:rPr>
              <m:t>G</m:t>
            </m:r>
          </m:sub>
        </m:sSub>
      </m:oMath>
      <w:r>
        <w:rPr>
          <w:rFonts w:eastAsia="Georgia" w:cs="Georgia" w:ascii="Georgia" w:hAnsi="Georgia"/>
        </w:rPr>
        <w:t xml:space="preserve"> et de résistance interne </w:t>
      </w:r>
      <m:oMath>
        <m:sSub>
          <m:sSubPr/>
          <m:e>
            <m:r>
              <m:rPr>
                <m:sty m:val="p"/>
              </m:rPr>
              <m:t>R</m:t>
            </m:r>
          </m:e>
          <m:sub>
            <m:r>
              <m:rPr>
                <m:sty m:val="p"/>
              </m:rPr>
              <m:t>G</m:t>
            </m:r>
          </m:sub>
        </m:sSub>
      </m:oMath>
      <w:r>
        <w:rPr>
          <w:rFonts w:eastAsia="Georgia" w:cs="Georgia" w:ascii="Georgia" w:hAnsi="Georgia"/>
        </w:rPr>
        <w:t xml:space="preserve"> impose un régime sinusoïdal forcé de pulsation </w:t>
      </w:r>
      <m:oMath>
        <m:r>
          <m:rPr>
            <m:sty m:val="i"/>
          </m:rPr>
          <m:t>ω</m:t>
        </m:r>
      </m:oMath>
      <w:r>
        <w:rPr>
          <w:rFonts w:eastAsia="Georgia" w:cs="Georgia" w:ascii="Georgia" w:hAnsi="Georgia"/>
        </w:rPr>
        <w:t xml:space="preserve"> dans le câble coaxial. Les grandeurs </w:t>
      </w:r>
      <m:oMath>
        <m:sSub>
          <m:sSubPr/>
          <m:e>
            <m:r>
              <m:rPr>
                <m:sty m:val="p"/>
              </m:rPr>
              <m:t>v</m:t>
            </m:r>
          </m:e>
          <m:sub>
            <m:r>
              <m:rPr>
                <m:sty m:val="p"/>
              </m:rPr>
              <m:t>1</m:t>
            </m:r>
          </m:sub>
        </m:sSub>
        <m:r>
          <m:rPr>
            <m:sty m:val="p"/>
          </m:rPr>
          <m:t>,</m:t>
        </m:r>
        <m:sSub>
          <m:sSubPr/>
          <m:e>
            <m:r>
              <m:rPr>
                <m:sty m:val="p"/>
              </m:rPr>
              <m:t>v</m:t>
            </m:r>
          </m:e>
          <m:sub>
            <m:r>
              <m:rPr>
                <m:sty m:val="p"/>
              </m:rPr>
              <m:t>2</m:t>
            </m:r>
          </m:sub>
        </m:sSub>
        <m:r>
          <m:rPr>
            <m:sty m:val="p"/>
          </m:rPr>
          <m:t>,</m:t>
        </m:r>
        <m:sSub>
          <m:sSubPr/>
          <m:e>
            <m:r>
              <m:rPr>
                <m:sty m:val="p"/>
              </m:rPr>
              <m:t>i</m:t>
            </m:r>
          </m:e>
          <m:sub>
            <m:r>
              <m:rPr>
                <m:sty m:val="p"/>
              </m:rPr>
              <m:t>1</m:t>
            </m:r>
          </m:sub>
        </m:sSub>
      </m:oMath>
      <w:r>
        <w:rPr/>
        <w:t xml:space="preserve"> et </w:t>
      </w:r>
      <m:oMath>
        <m:sSub>
          <m:sSubPr/>
          <m:e>
            <m:r>
              <m:rPr>
                <m:sty m:val="p"/>
              </m:rPr>
              <m:t>i</m:t>
            </m:r>
          </m:e>
          <m:sub>
            <m:r>
              <m:rPr>
                <m:sty m:val="p"/>
              </m:rPr>
              <m:t>2</m:t>
            </m:r>
          </m:sub>
        </m:sSub>
      </m:oMath>
      <w:r>
        <w:rPr>
          <w:rFonts w:eastAsia="Georgia" w:cs="Georgia" w:ascii="Georgia" w:hAnsi="Georgia"/>
        </w:rPr>
        <w:t xml:space="preserve"> précédentes deviennent des fonctions sinusoïdales dépendant de </w:t>
      </w:r>
      <m:oMath>
        <m:r>
          <m:rPr>
            <m:sty m:val="i"/>
          </m:rPr>
          <m:t>ω</m:t>
        </m:r>
        <m:d>
          <m:dPr>
            <m:begChr m:val="("/>
            <m:endChr m:val=")"/>
            <m:ctrlPr>
              <w:rPr>
                <w:rFonts w:ascii="Cambria Math" w:hAnsi="Cambria Math"/>
              </w:rPr>
            </m:ctrlPr>
          </m:dPr>
          <m:e>
            <m:r>
              <m:rPr>
                <m:sty m:val="p"/>
              </m:rPr>
              <m:t>t</m:t>
            </m:r>
            <m:r>
              <m:rPr>
                <m:sty m:val="p"/>
              </m:rPr>
              <m:t>−</m:t>
            </m:r>
            <m:r>
              <m:rPr>
                <m:sty m:val="p"/>
              </m:rPr>
              <m:t>x</m:t>
            </m:r>
            <m:r>
              <m:rPr>
                <m:sty m:val="p"/>
              </m:rPr>
              <m:t>/</m:t>
            </m:r>
            <m:sSub>
              <m:sSubPr/>
              <m:e>
                <m:r>
                  <m:rPr>
                    <m:sty m:val="p"/>
                  </m:rPr>
                  <m:t>c</m:t>
                </m:r>
              </m:e>
              <m:sub>
                <m:r>
                  <m:rPr>
                    <m:sty m:val="p"/>
                  </m:rPr>
                  <m:t>L</m:t>
                </m:r>
              </m:sub>
            </m:sSub>
          </m:e>
        </m:d>
      </m:oMath>
      <w:r>
        <w:rPr/>
        <w:t xml:space="preserve"> pour les grandeurs d'indice 1 et de </w:t>
      </w:r>
      <m:oMath>
        <m:r>
          <m:rPr>
            <m:sty m:val="i"/>
          </m:rPr>
          <m:t>ω</m:t>
        </m:r>
        <m:d>
          <m:dPr>
            <m:begChr m:val="("/>
            <m:endChr m:val=")"/>
            <m:ctrlPr>
              <w:rPr>
                <w:rFonts w:ascii="Cambria Math" w:hAnsi="Cambria Math"/>
              </w:rPr>
            </m:ctrlPr>
          </m:dPr>
          <m:e>
            <m:r>
              <m:rPr>
                <m:sty m:val="p"/>
              </m:rPr>
              <m:t>t</m:t>
            </m:r>
            <m:r>
              <m:rPr>
                <m:sty m:val="p"/>
              </m:rPr>
              <m:t>+</m:t>
            </m:r>
            <m:r>
              <m:rPr>
                <m:sty m:val="p"/>
              </m:rPr>
              <m:t>x</m:t>
            </m:r>
            <m:r>
              <m:rPr>
                <m:sty m:val="p"/>
              </m:rPr>
              <m:t>/</m:t>
            </m:r>
            <m:sSub>
              <m:sSubPr/>
              <m:e>
                <m:r>
                  <m:rPr>
                    <m:sty m:val="p"/>
                  </m:rPr>
                  <m:t>c</m:t>
                </m:r>
              </m:e>
              <m:sub>
                <m:r>
                  <m:rPr>
                    <m:sty m:val="p"/>
                  </m:rPr>
                  <m:t>L</m:t>
                </m:r>
              </m:sub>
            </m:sSub>
          </m:e>
        </m:d>
      </m:oMath>
      <w:r>
        <w:rPr/>
        <w:t xml:space="preserve"> pour les grandeurs d'indice 2. On pose: </w:t>
      </w:r>
      <m:oMath>
        <m:sSub>
          <m:sSubPr/>
          <m:e>
            <m:r>
              <m:rPr>
                <m:sty m:val="p"/>
              </m:rPr>
              <m:t>k</m:t>
            </m:r>
          </m:e>
          <m:sub>
            <m:r>
              <m:rPr>
                <m:sty m:val="p"/>
              </m:rPr>
              <m:t>L</m:t>
            </m:r>
          </m:sub>
        </m:sSub>
        <m:r>
          <m:rPr>
            <m:sty m:val="p"/>
          </m:rPr>
          <m:t>=</m:t>
        </m:r>
        <m:f>
          <m:fPr>
            <m:ctrlPr>
              <w:rPr>
                <w:rFonts w:ascii="Cambria Math" w:hAnsi="Cambria Math"/>
              </w:rPr>
            </m:ctrlPr>
          </m:fPr>
          <m:num>
            <m:r>
              <m:rPr>
                <m:sty m:val="i"/>
              </m:rPr>
              <m:t>ω</m:t>
            </m:r>
          </m:num>
          <m:den>
            <m:sSub>
              <m:sSubPr/>
              <m:e>
                <m:r>
                  <m:rPr>
                    <m:sty m:val="p"/>
                  </m:rPr>
                  <m:t>c</m:t>
                </m:r>
              </m:e>
              <m:sub>
                <m:r>
                  <m:rPr>
                    <m:sty m:val="p"/>
                  </m:rPr>
                  <m:t>L</m:t>
                </m:r>
              </m:sub>
            </m:sSub>
          </m:den>
        </m:f>
      </m:oMath>
      <w:r>
        <w:rPr/>
        <w:t xml:space="preserve">.</w:t>
      </w:r>
    </w:p>
    <w:p>
      <w:pPr>
        <w:spacing w:after="220" w:lineRule="auto"/>
      </w:pPr>
      <w:r>
        <w:rPr/>
        <w:t xml:space="preserve">B4. En utilisant la notation complexe, montrer que: </w:t>
      </w:r>
      <m:oMath>
        <m:sSub>
          <m:sSubPr/>
          <m:e>
            <m:r>
              <m:rPr>
                <m:sty m:val="i"/>
              </m:rPr>
              <m:t>v</m:t>
            </m:r>
          </m:e>
          <m:sub>
            <m:r>
              <m:rPr>
                <m:sty m:val="p"/>
              </m:rPr>
              <m:t>1</m:t>
            </m:r>
          </m:sub>
        </m:sSub>
        <m:d>
          <m:dPr>
            <m:begChr m:val="("/>
            <m:endChr m:val=")"/>
            <m:ctrlPr>
              <w:rPr>
                <w:rFonts w:ascii="Cambria Math" w:hAnsi="Cambria Math"/>
              </w:rPr>
            </m:ctrlPr>
          </m:dPr>
          <m:e>
            <m:r>
              <m:rPr>
                <m:sty m:val="i"/>
              </m:rPr>
              <m:t>t</m:t>
            </m:r>
            <m:r>
              <m:rPr>
                <m:sty m:val="p"/>
              </m:rPr>
              <m:t>−</m:t>
            </m:r>
            <m:r>
              <m:rPr>
                <m:sty m:val="i"/>
              </m:rPr>
              <m:t>x</m:t>
            </m:r>
            <m:r>
              <m:rPr>
                <m:sty m:val="p"/>
              </m:rPr>
              <m:t>/</m:t>
            </m:r>
            <m:sSub>
              <m:sSubPr/>
              <m:e>
                <m:r>
                  <m:rPr>
                    <m:sty m:val="i"/>
                  </m:rPr>
                  <m:t>c</m:t>
                </m:r>
              </m:e>
              <m:sub>
                <m:r>
                  <m:rPr>
                    <m:sty m:val="i"/>
                  </m:rPr>
                  <m:t>L</m:t>
                </m:r>
              </m:sub>
            </m:sSub>
          </m:e>
        </m:d>
        <m:r>
          <m:rPr>
            <m:sty m:val="p"/>
          </m:rPr>
          <m:t>=</m:t>
        </m:r>
        <m:sSub>
          <m:sSubPr/>
          <m:e>
            <m:r>
              <m:rPr>
                <m:sty m:val="i"/>
              </m:rPr>
              <m:t>R</m:t>
            </m:r>
          </m:e>
          <m:sub>
            <m:r>
              <m:rPr>
                <m:sty m:val="i"/>
              </m:rPr>
              <m:t>C</m:t>
            </m:r>
          </m:sub>
        </m:sSub>
        <m:r>
          <m:rPr>
            <m:sty m:val="p"/>
          </m:rPr>
          <m:t>⋅</m:t>
        </m:r>
        <m:sSub>
          <m:sSubPr/>
          <m:e>
            <m:r>
              <m:rPr>
                <m:sty m:val="i"/>
              </m:rPr>
              <m:t>l</m:t>
            </m:r>
          </m:e>
          <m:sub>
            <m:r>
              <m:rPr>
                <m:sty m:val="p"/>
              </m:rPr>
              <m:t>1</m:t>
            </m:r>
          </m:sub>
        </m:sSub>
        <m:d>
          <m:dPr>
            <m:begChr m:val="("/>
            <m:endChr m:val=")"/>
            <m:ctrlPr>
              <w:rPr>
                <w:rFonts w:ascii="Cambria Math" w:hAnsi="Cambria Math"/>
              </w:rPr>
            </m:ctrlPr>
          </m:dPr>
          <m:e>
            <m:r>
              <m:rPr>
                <m:sty m:val="i"/>
              </m:rPr>
              <m:t>t</m:t>
            </m:r>
            <m:r>
              <m:rPr>
                <m:sty m:val="p"/>
              </m:rPr>
              <m:t>−</m:t>
            </m:r>
            <m:r>
              <m:rPr>
                <m:sty m:val="i"/>
              </m:rPr>
              <m:t>x</m:t>
            </m:r>
            <m:r>
              <m:rPr>
                <m:sty m:val="p"/>
              </m:rPr>
              <m:t>/</m:t>
            </m:r>
            <m:sSub>
              <m:sSubPr/>
              <m:e>
                <m:r>
                  <m:rPr>
                    <m:sty m:val="i"/>
                  </m:rPr>
                  <m:t>c</m:t>
                </m:r>
              </m:e>
              <m:sub>
                <m:r>
                  <m:rPr>
                    <m:sty m:val="i"/>
                  </m:rPr>
                  <m:t>L</m:t>
                </m:r>
              </m:sub>
            </m:sSub>
          </m:e>
        </m:d>
      </m:oMath>
      <w:r>
        <w:rPr/>
        <w:t xml:space="preserve"> et </w:t>
      </w:r>
      <m:oMath>
        <m:sSub>
          <m:sSubPr/>
          <m:e>
            <m:r>
              <m:rPr>
                <m:sty m:val="p"/>
              </m:rPr>
              <m:t>v</m:t>
            </m:r>
          </m:e>
          <m:sub>
            <m:r>
              <m:rPr>
                <m:sty m:val="p"/>
              </m:rPr>
              <m:t>2</m:t>
            </m:r>
          </m:sub>
        </m:sSub>
        <m:d>
          <m:dPr>
            <m:begChr m:val="("/>
            <m:endChr m:val=")"/>
            <m:ctrlPr>
              <w:rPr>
                <w:rFonts w:ascii="Cambria Math" w:hAnsi="Cambria Math"/>
              </w:rPr>
            </m:ctrlPr>
          </m:dPr>
          <m:e>
            <m:r>
              <m:rPr>
                <m:sty m:val="p"/>
              </m:rPr>
              <m:t>t</m:t>
            </m:r>
            <m:r>
              <m:rPr>
                <m:sty m:val="p"/>
              </m:rPr>
              <m:t>+</m:t>
            </m:r>
            <m:r>
              <m:rPr>
                <m:sty m:val="p"/>
              </m:rPr>
              <m:t>x</m:t>
            </m:r>
            <m:r>
              <m:rPr>
                <m:sty m:val="p"/>
              </m:rPr>
              <m:t>/</m:t>
            </m:r>
            <m:sSub>
              <m:sSubPr/>
              <m:e>
                <m:r>
                  <m:rPr>
                    <m:sty m:val="p"/>
                  </m:rPr>
                  <m:t>c</m:t>
                </m:r>
              </m:e>
              <m:sub>
                <m:r>
                  <m:rPr>
                    <m:sty m:val="p"/>
                  </m:rPr>
                  <m:t>L</m:t>
                </m:r>
              </m:sub>
            </m:sSub>
          </m:e>
        </m:d>
        <m:r>
          <m:rPr>
            <m:sty m:val="p"/>
          </m:rPr>
          <m:t>=</m:t>
        </m:r>
        <m:r>
          <m:rPr>
            <m:sty m:val="p"/>
          </m:rPr>
          <m:t>−</m:t>
        </m:r>
        <m:sSub>
          <m:sSubPr/>
          <m:e>
            <m:r>
              <m:rPr>
                <m:sty m:val="p"/>
              </m:rPr>
              <m:t>R</m:t>
            </m:r>
          </m:e>
          <m:sub>
            <m:r>
              <m:rPr>
                <m:sty m:val="p"/>
              </m:rPr>
              <m:t>C</m:t>
            </m:r>
          </m:sub>
        </m:sSub>
        <m:r>
          <m:rPr>
            <m:sty m:val="p"/>
          </m:rPr>
          <m:t>⋅</m:t>
        </m:r>
        <m:sSub>
          <m:sSubPr/>
          <m:e>
            <m:r>
              <m:rPr>
                <m:sty m:val="p"/>
              </m:rPr>
              <m:t>l</m:t>
            </m:r>
          </m:e>
          <m:sub>
            <m:r>
              <m:rPr>
                <m:sty m:val="p"/>
              </m:rPr>
              <m:t>2</m:t>
            </m:r>
          </m:sub>
        </m:sSub>
        <m:d>
          <m:dPr>
            <m:begChr m:val="("/>
            <m:endChr m:val=")"/>
            <m:ctrlPr>
              <w:rPr>
                <w:rFonts w:ascii="Cambria Math" w:hAnsi="Cambria Math"/>
              </w:rPr>
            </m:ctrlPr>
          </m:dPr>
          <m:e>
            <m:r>
              <m:rPr>
                <m:sty m:val="p"/>
              </m:rPr>
              <m:t>t</m:t>
            </m:r>
            <m:r>
              <m:rPr>
                <m:sty m:val="p"/>
              </m:rPr>
              <m:t>+</m:t>
            </m:r>
            <m:r>
              <m:rPr>
                <m:sty m:val="p"/>
              </m:rPr>
              <m:t>x</m:t>
            </m:r>
            <m:r>
              <m:rPr>
                <m:sty m:val="p"/>
              </m:rPr>
              <m:t>/</m:t>
            </m:r>
            <m:sSub>
              <m:sSubPr/>
              <m:e>
                <m:r>
                  <m:rPr>
                    <m:sty m:val="p"/>
                  </m:rPr>
                  <m:t>c</m:t>
                </m:r>
              </m:e>
              <m:sub>
                <m:r>
                  <m:rPr>
                    <m:sty m:val="p"/>
                  </m:rPr>
                  <m:t>L</m:t>
                </m:r>
              </m:sub>
            </m:sSub>
          </m:e>
        </m:d>
      </m:oMath>
      <w:r>
        <w:rPr>
          <w:rFonts w:eastAsia="Georgia" w:cs="Georgia" w:ascii="Georgia" w:hAnsi="Georgia"/>
        </w:rPr>
        <w:t xml:space="preserve"> où </w:t>
      </w:r>
      <m:oMath>
        <m:sSub>
          <m:sSubPr/>
          <m:e>
            <m:r>
              <m:rPr>
                <m:sty m:val="p"/>
              </m:rPr>
              <m:t>R</m:t>
            </m:r>
          </m:e>
          <m:sub>
            <m:r>
              <m:rPr>
                <m:sty m:val="p"/>
              </m:rPr>
              <m:t>C</m:t>
            </m:r>
          </m:sub>
        </m:sSub>
      </m:oMath>
      <w:r>
        <w:rPr>
          <w:rFonts w:eastAsia="Georgia" w:cs="Georgia" w:ascii="Georgia" w:hAnsi="Georgia"/>
        </w:rPr>
        <w:t xml:space="preserve"> est la résistance caractéristique du câble. Exprimer </w:t>
      </w:r>
      <m:oMath>
        <m:sSub>
          <m:sSubPr/>
          <m:e>
            <m:r>
              <m:rPr>
                <m:sty m:val="p"/>
              </m:rPr>
              <m:t>R</m:t>
            </m:r>
          </m:e>
          <m:sub>
            <m:r>
              <m:rPr>
                <m:sty m:val="p"/>
              </m:rPr>
              <m:t>c</m:t>
            </m:r>
          </m:sub>
        </m:sSub>
      </m:oMath>
      <w:r>
        <w:rPr/>
        <w:t xml:space="preserve"> en fonction de </w:t>
      </w:r>
      <m:oMath>
        <m:r>
          <m:rPr>
            <m:sty m:val="p"/>
          </m:rPr>
          <m:t>Γ</m:t>
        </m:r>
      </m:oMath>
      <w:r>
        <w:rPr/>
        <w:t xml:space="preserve"> et de </w:t>
      </w:r>
      <m:oMath>
        <m:r>
          <m:rPr>
            <m:sty m:val="p"/>
          </m:rPr>
          <m:t>Λ</m:t>
        </m:r>
      </m:oMath>
      <w:r>
        <w:rPr>
          <w:rFonts w:eastAsia="Georgia" w:cs="Georgia" w:ascii="Georgia" w:hAnsi="Georgia"/>
        </w:rPr>
        <w:t xml:space="preserve">. Vérifier l'homogénéité.</w:t>
      </w:r>
    </w:p>
    <w:p>
      <w:pPr>
        <w:spacing w:after="220" w:lineRule="auto"/>
      </w:pPr>
      <w:r>
        <w:rPr>
          <w:rFonts w:eastAsia="Georgia" w:cs="Georgia" w:ascii="Georgia" w:hAnsi="Georgia"/>
        </w:rPr>
        <w:t xml:space="preserve">La résistance équivalente </w:t>
      </w:r>
      <m:oMath>
        <m:sSub>
          <m:sSubPr/>
          <m:e>
            <m:r>
              <m:rPr>
                <m:sty m:val="p"/>
              </m:rPr>
              <m:t>R</m:t>
            </m:r>
          </m:e>
          <m:sub>
            <m:r>
              <m:rPr>
                <m:sty m:val="p"/>
              </m:rPr>
              <m:t>G</m:t>
            </m:r>
          </m:sub>
        </m:sSub>
      </m:oMath>
      <w:r>
        <w:rPr>
          <w:rFonts w:eastAsia="Georgia" w:cs="Georgia" w:ascii="Georgia" w:hAnsi="Georgia"/>
        </w:rPr>
        <w:t xml:space="preserve"> est branchée en sortie du câble. Les grandeurs à l'entrée du câble sont notées avec l'indice e et les grandeurs à la sortie du câble avec l'indice </w:t>
      </w:r>
      <m:oMath>
        <m:r>
          <m:rPr>
            <m:sty m:val="i"/>
          </m:rPr>
          <m:t>s</m:t>
        </m:r>
      </m:oMath>
      <w:r>
        <w:rPr/>
        <w:t xml:space="preserve"> de sorte que: </w:t>
      </w:r>
      <m:oMath>
        <m:sSub>
          <m:sSubPr/>
          <m:e>
            <m:r>
              <m:rPr>
                <m:sty m:val="p"/>
              </m:rPr>
              <m:t>v</m:t>
            </m:r>
          </m:e>
          <m:sub>
            <m:r>
              <m:rPr>
                <m:sty m:val="p"/>
              </m:rPr>
              <m:t>0</m:t>
            </m:r>
          </m:sub>
        </m:sSub>
        <m:r>
          <m:rPr>
            <m:sty m:val="p"/>
          </m:rPr>
          <m:t>(</m:t>
        </m:r>
        <m:r>
          <m:rPr>
            <m:sty m:val="p"/>
          </m:rPr>
          <m:t>t</m:t>
        </m:r>
        <m:r>
          <m:rPr>
            <m:sty m:val="p"/>
          </m:rPr>
          <m:t>)</m:t>
        </m:r>
        <m:r>
          <m:rPr>
            <m:sty m:val="p"/>
          </m:rPr>
          <m:t>=</m:t>
        </m:r>
        <m:r>
          <m:rPr>
            <m:sty m:val="p"/>
          </m:rPr>
          <m:t>v</m:t>
        </m:r>
        <m:r>
          <m:rPr>
            <m:sty m:val="p"/>
          </m:rPr>
          <m:t>(</m:t>
        </m:r>
        <m:r>
          <m:rPr>
            <m:sty m:val="p"/>
          </m:rPr>
          <m:t>0</m:t>
        </m:r>
        <m:r>
          <m:rPr>
            <m:sty m:val="p"/>
          </m:rPr>
          <m:t>,</m:t>
        </m:r>
        <m:r>
          <m:rPr>
            <m:sty m:val="p"/>
          </m:rPr>
          <m:t>t</m:t>
        </m:r>
        <m:r>
          <m:rPr>
            <m:sty m:val="p"/>
          </m:rPr>
          <m:t>)</m:t>
        </m:r>
        <m:r>
          <m:rPr>
            <m:sty m:val="p"/>
          </m:rPr>
          <m:t>,</m:t>
        </m:r>
        <m:sSub>
          <m:sSubPr/>
          <m:e>
            <m:r>
              <m:rPr>
                <m:sty m:val="p"/>
              </m:rPr>
              <m:t>v</m:t>
            </m:r>
          </m:e>
          <m:sub>
            <m:r>
              <m:rPr>
                <m:sty m:val="p"/>
              </m:rPr>
              <m:t>0</m:t>
            </m:r>
          </m:sub>
        </m:sSub>
        <m:r>
          <m:rPr>
            <m:sty m:val="p"/>
          </m:rPr>
          <m:t>(</m:t>
        </m:r>
        <m:r>
          <m:rPr>
            <m:sty m:val="p"/>
          </m:rPr>
          <m:t>t</m:t>
        </m:r>
        <m:r>
          <m:rPr>
            <m:sty m:val="p"/>
          </m:rPr>
          <m:t>)</m:t>
        </m:r>
        <m:r>
          <m:rPr>
            <m:sty m:val="p"/>
          </m:rPr>
          <m:t>=</m:t>
        </m:r>
        <m:r>
          <m:rPr>
            <m:sty m:val="p"/>
          </m:rPr>
          <m:t>v</m:t>
        </m:r>
        <m:d>
          <m:dPr>
            <m:begChr m:val="("/>
            <m:endChr m:val=")"/>
            <m:ctrlPr>
              <w:rPr>
                <w:rFonts w:ascii="Cambria Math" w:hAnsi="Cambria Math"/>
              </w:rPr>
            </m:ctrlPr>
          </m:dPr>
          <m:e>
            <m:sSub>
              <m:sSubPr/>
              <m:e>
                <m:r>
                  <m:rPr>
                    <m:sty m:val="i"/>
                  </m:rPr>
                  <m:t>ℓ</m:t>
                </m:r>
              </m:e>
              <m:sub>
                <m:r>
                  <m:rPr>
                    <m:sty m:val="p"/>
                  </m:rPr>
                  <m:t>L</m:t>
                </m:r>
              </m:sub>
            </m:sSub>
            <m:r>
              <m:rPr>
                <m:sty m:val="p"/>
              </m:rPr>
              <m:t>,</m:t>
            </m:r>
            <m:r>
              <m:rPr>
                <m:sty m:val="p"/>
              </m:rPr>
              <m:t>t</m:t>
            </m:r>
          </m:e>
        </m:d>
        <m:r>
          <m:rPr>
            <m:sty m:val="p"/>
          </m:rPr>
          <m:t>,</m:t>
        </m:r>
        <m:sSub>
          <m:sSubPr/>
          <m:e>
            <m:r>
              <m:rPr>
                <m:sty m:val="p"/>
              </m:rPr>
              <m:t>i</m:t>
            </m:r>
          </m:e>
          <m:sub>
            <m:r>
              <m:rPr>
                <m:sty m:val="p"/>
              </m:rPr>
              <m:t>0</m:t>
            </m:r>
          </m:sub>
        </m:sSub>
        <m:r>
          <m:rPr>
            <m:sty m:val="p"/>
          </m:rPr>
          <m:t>(</m:t>
        </m:r>
        <m:r>
          <m:rPr>
            <m:sty m:val="p"/>
          </m:rPr>
          <m:t>t</m:t>
        </m:r>
        <m:r>
          <m:rPr>
            <m:sty m:val="p"/>
          </m:rPr>
          <m:t>)</m:t>
        </m:r>
        <m:r>
          <m:rPr>
            <m:sty m:val="p"/>
          </m:rPr>
          <m:t>=</m:t>
        </m:r>
        <m:r>
          <m:rPr>
            <m:sty m:val="p"/>
          </m:rPr>
          <m:t>i</m:t>
        </m:r>
        <m:r>
          <m:rPr>
            <m:sty m:val="p"/>
          </m:rPr>
          <m:t>(</m:t>
        </m:r>
        <m:r>
          <m:rPr>
            <m:sty m:val="p"/>
          </m:rPr>
          <m:t>0</m:t>
        </m:r>
        <m:r>
          <m:rPr>
            <m:sty m:val="p"/>
          </m:rPr>
          <m:t>,</m:t>
        </m:r>
        <m:r>
          <m:rPr>
            <m:sty m:val="p"/>
          </m:rPr>
          <m:t>t</m:t>
        </m:r>
        <m:r>
          <m:rPr>
            <m:sty m:val="p"/>
          </m:rPr>
          <m:t>)</m:t>
        </m:r>
      </m:oMath>
      <w:r>
        <w:rPr/>
        <w:t xml:space="preserve"> et </w:t>
      </w:r>
      <m:oMath>
        <m:sSub>
          <m:sSubPr/>
          <m:e>
            <m:r>
              <m:rPr>
                <m:sty m:val="p"/>
              </m:rPr>
              <m:t>i</m:t>
            </m:r>
          </m:e>
          <m:sub>
            <m:r>
              <m:rPr>
                <m:sty m:val="p"/>
              </m:rPr>
              <m:t>0</m:t>
            </m:r>
          </m:sub>
        </m:sSub>
        <m:r>
          <m:rPr>
            <m:sty m:val="p"/>
          </m:rPr>
          <m:t>(</m:t>
        </m:r>
        <m:r>
          <m:rPr>
            <m:sty m:val="p"/>
          </m:rPr>
          <m:t>t</m:t>
        </m:r>
        <m:r>
          <m:rPr>
            <m:sty m:val="p"/>
          </m:rPr>
          <m:t>)</m:t>
        </m:r>
        <m:r>
          <m:rPr>
            <m:sty m:val="p"/>
          </m:rPr>
          <m:t>=</m:t>
        </m:r>
        <m:r>
          <m:rPr>
            <m:sty m:val="p"/>
          </m:rPr>
          <m:t>i</m:t>
        </m:r>
        <m:d>
          <m:dPr>
            <m:begChr m:val="("/>
            <m:endChr m:val=")"/>
            <m:ctrlPr>
              <w:rPr>
                <w:rFonts w:ascii="Cambria Math" w:hAnsi="Cambria Math"/>
              </w:rPr>
            </m:ctrlPr>
          </m:dPr>
          <m:e>
            <m:sSub>
              <m:sSubPr/>
              <m:e>
                <m:r>
                  <m:rPr>
                    <m:sty m:val="i"/>
                  </m:rPr>
                  <m:t>ℓ</m:t>
                </m:r>
              </m:e>
              <m:sub>
                <m:r>
                  <m:rPr>
                    <m:sty m:val="p"/>
                  </m:rPr>
                  <m:t>L</m:t>
                </m:r>
              </m:sub>
            </m:sSub>
            <m:r>
              <m:rPr>
                <m:sty m:val="p"/>
              </m:rPr>
              <m:t>,</m:t>
            </m:r>
            <m:r>
              <m:rPr>
                <m:sty m:val="p"/>
              </m:rPr>
              <m:t>t</m:t>
            </m:r>
          </m:e>
        </m:d>
      </m:oMath>
      <w:r>
        <w:rPr/>
        <w:t xml:space="preserve">. Avec la notation complexe: </w:t>
      </w:r>
      <m:oMath>
        <m:bar>
          <m:barPr/>
          <m:e>
            <m:sSub>
              <m:sSubPr/>
              <m:e>
                <m:r>
                  <m:rPr>
                    <m:sty m:val="i"/>
                  </m:rPr>
                  <m:t>V</m:t>
                </m:r>
              </m:e>
              <m:sub>
                <m:r>
                  <m:rPr>
                    <m:sty m:val="p"/>
                  </m:rPr>
                  <m:t>1</m:t>
                </m:r>
              </m:sub>
            </m:sSub>
          </m:e>
        </m:bar>
        <m:r>
          <m:rPr>
            <m:sty m:val="p"/>
          </m:rPr>
          <m:t>=</m:t>
        </m:r>
        <m:bar>
          <m:barPr/>
          <m:e>
            <m:sSub>
              <m:sSubPr/>
              <m:e>
                <m:r>
                  <m:rPr>
                    <m:sty m:val="i"/>
                  </m:rPr>
                  <m:t>V</m:t>
                </m:r>
              </m:e>
              <m:sub>
                <m:r>
                  <m:rPr>
                    <m:sty m:val="p"/>
                  </m:rPr>
                  <m:t>10</m:t>
                </m:r>
              </m:sub>
            </m:sSub>
          </m:e>
        </m:bar>
        <m:r>
          <m:rPr>
            <m:sty m:val="p"/>
          </m:rPr>
          <m:t>⋅</m:t>
        </m:r>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i"/>
                      </m:rPr>
                      <m:t>L</m:t>
                    </m:r>
                  </m:sub>
                </m:sSub>
                <m:r>
                  <m:rPr>
                    <m:sty m:val="i"/>
                  </m:rPr>
                  <m:t>x</m:t>
                </m:r>
              </m:e>
            </m:d>
          </m:sup>
        </m:sSup>
        <m:r>
          <m:rPr>
            <m:sty m:val="p"/>
          </m:rPr>
          <m:t>,</m:t>
        </m:r>
        <m:bar>
          <m:barPr/>
          <m:e>
            <m:sSub>
              <m:sSubPr/>
              <m:e>
                <m:r>
                  <m:rPr>
                    <m:sty m:val="i"/>
                  </m:rPr>
                  <m:t>V</m:t>
                </m:r>
              </m:e>
              <m:sub>
                <m:r>
                  <m:rPr>
                    <m:sty m:val="p"/>
                  </m:rPr>
                  <m:t>2</m:t>
                </m:r>
              </m:sub>
            </m:sSub>
          </m:e>
        </m:bar>
        <m:r>
          <m:rPr>
            <m:sty m:val="p"/>
          </m:rPr>
          <m:t>=</m:t>
        </m:r>
        <m:bar>
          <m:barPr/>
          <m:e>
            <m:sSub>
              <m:sSubPr/>
              <m:e>
                <m:r>
                  <m:rPr>
                    <m:sty m:val="i"/>
                  </m:rPr>
                  <m:t>V</m:t>
                </m:r>
              </m:e>
              <m:sub>
                <m:r>
                  <m:rPr>
                    <m:sty m:val="p"/>
                  </m:rPr>
                  <m:t>20</m:t>
                </m:r>
              </m:sub>
            </m:sSub>
          </m:e>
        </m:bar>
        <m:r>
          <m:rPr>
            <m:sty m:val="p"/>
          </m:rPr>
          <m:t>⋅</m:t>
        </m:r>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i"/>
                      </m:rPr>
                      <m:t>L</m:t>
                    </m:r>
                  </m:sub>
                </m:sSub>
                <m:r>
                  <m:rPr>
                    <m:sty m:val="i"/>
                  </m:rPr>
                  <m:t>x</m:t>
                </m:r>
              </m:e>
            </m:d>
          </m:sup>
        </m:sSup>
        <m:r>
          <m:rPr>
            <m:sty m:val="p"/>
          </m:rPr>
          <m:t>,</m:t>
        </m:r>
        <m:bar>
          <m:barPr/>
          <m:e>
            <m:sSub>
              <m:sSubPr/>
              <m:e>
                <m:r>
                  <m:rPr>
                    <m:sty m:val="i"/>
                  </m:rPr>
                  <m:t>i</m:t>
                </m:r>
              </m:e>
              <m:sub>
                <m:r>
                  <m:rPr>
                    <m:sty m:val="p"/>
                  </m:rPr>
                  <m:t>1</m:t>
                </m:r>
              </m:sub>
            </m:sSub>
          </m:e>
        </m:bar>
        <m:r>
          <m:rPr>
            <m:sty m:val="p"/>
          </m:rPr>
          <m:t>=</m:t>
        </m:r>
        <m:d>
          <m:dPr>
            <m:begChr m:val="("/>
            <m:endChr m:val=")"/>
            <m:ctrlPr>
              <w:rPr>
                <w:rFonts w:ascii="Cambria Math" w:hAnsi="Cambria Math"/>
              </w:rPr>
            </m:ctrlPr>
          </m:dPr>
          <m:e>
            <m:bar>
              <m:barPr/>
              <m:e>
                <m:sSub>
                  <m:sSubPr/>
                  <m:e>
                    <m:r>
                      <m:rPr>
                        <m:sty m:val="i"/>
                      </m:rPr>
                      <m:t>V</m:t>
                    </m:r>
                  </m:e>
                  <m:sub>
                    <m:r>
                      <m:rPr>
                        <m:sty m:val="p"/>
                      </m:rPr>
                      <m:t>10</m:t>
                    </m:r>
                  </m:sub>
                </m:sSub>
              </m:e>
            </m:bar>
            <m:r>
              <m:rPr>
                <m:sty m:val="p"/>
              </m:rPr>
              <m:t>/</m:t>
            </m:r>
            <m:sSub>
              <m:sSubPr/>
              <m:e>
                <m:r>
                  <m:rPr>
                    <m:sty m:val="i"/>
                  </m:rPr>
                  <m:t>R</m:t>
                </m:r>
              </m:e>
              <m:sub>
                <m:r>
                  <m:rPr>
                    <m:sty m:val="i"/>
                  </m:rPr>
                  <m:t>C</m:t>
                </m:r>
              </m:sub>
            </m:sSub>
          </m:e>
        </m:d>
        <m:r>
          <m:rPr>
            <m:sty m:val="p"/>
          </m:rPr>
          <m:t>⋅</m:t>
        </m:r>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i"/>
                      </m:rPr>
                      <m:t>L</m:t>
                    </m:r>
                  </m:sub>
                </m:sSub>
                <m:r>
                  <m:rPr>
                    <m:sty m:val="i"/>
                  </m:rPr>
                  <m:t>x</m:t>
                </m:r>
              </m:e>
            </m:d>
          </m:sup>
        </m:sSup>
        <m:r>
          <m:rPr>
            <m:sty m:val="p"/>
          </m:rPr>
          <m:t>,</m:t>
        </m:r>
        <m:bar>
          <m:barPr/>
          <m:e>
            <m:sSub>
              <m:sSubPr/>
              <m:e>
                <m:r>
                  <m:rPr>
                    <m:sty m:val="i"/>
                  </m:rPr>
                  <m:t>i</m:t>
                </m:r>
              </m:e>
              <m:sub>
                <m:r>
                  <m:rPr>
                    <m:sty m:val="p"/>
                  </m:rPr>
                  <m:t>2</m:t>
                </m:r>
              </m:sub>
            </m:sSub>
          </m:e>
        </m:bar>
        <m:r>
          <m:rPr>
            <m:sty m:val="p"/>
          </m:rPr>
          <m:t>=</m:t>
        </m:r>
        <m:r>
          <m:rPr>
            <m:sty m:val="p"/>
          </m:rPr>
          <m:t>−</m:t>
        </m:r>
        <m:d>
          <m:dPr>
            <m:begChr m:val="("/>
            <m:endChr m:val=")"/>
            <m:ctrlPr>
              <w:rPr>
                <w:rFonts w:ascii="Cambria Math" w:hAnsi="Cambria Math"/>
              </w:rPr>
            </m:ctrlPr>
          </m:dPr>
          <m:e>
            <m:bar>
              <m:barPr/>
              <m:e>
                <m:sSub>
                  <m:sSubPr/>
                  <m:e>
                    <m:r>
                      <m:rPr>
                        <m:sty m:val="i"/>
                      </m:rPr>
                      <m:t>V</m:t>
                    </m:r>
                  </m:e>
                  <m:sub>
                    <m:r>
                      <m:rPr>
                        <m:sty m:val="p"/>
                      </m:rPr>
                      <m:t>20</m:t>
                    </m:r>
                  </m:sub>
                </m:sSub>
              </m:e>
            </m:bar>
            <m:r>
              <m:rPr>
                <m:sty m:val="p"/>
              </m:rPr>
              <m:t>/</m:t>
            </m:r>
            <m:sSub>
              <m:sSubPr/>
              <m:e>
                <m:r>
                  <m:rPr>
                    <m:sty m:val="i"/>
                  </m:rPr>
                  <m:t>R</m:t>
                </m:r>
              </m:e>
              <m:sub>
                <m:r>
                  <m:rPr>
                    <m:sty m:val="i"/>
                  </m:rPr>
                  <m:t>C</m:t>
                </m:r>
              </m:sub>
            </m:sSub>
          </m:e>
        </m:d>
        <m:r>
          <m:rPr>
            <m:sty m:val="p"/>
          </m:rPr>
          <m:t>⋅</m:t>
        </m:r>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i"/>
                      </m:rPr>
                      <m:t>L</m:t>
                    </m:r>
                  </m:sub>
                </m:sSub>
                <m:r>
                  <m:rPr>
                    <m:sty m:val="i"/>
                  </m:rPr>
                  <m:t>x</m:t>
                </m:r>
              </m:e>
            </m:d>
          </m:sup>
        </m:sSup>
      </m:oMath>
      <w:r>
        <w:rPr>
          <w:rFonts w:eastAsia="Georgia" w:cs="Georgia" w:ascii="Georgia" w:hAnsi="Georgia"/>
        </w:rPr>
        <w:t xml:space="preserve"> où </w:t>
      </w:r>
      <m:oMath>
        <m:bar>
          <m:barPr/>
          <m:e>
            <m:sSub>
              <m:sSubPr/>
              <m:e>
                <m:r>
                  <m:rPr>
                    <m:sty m:val="p"/>
                  </m:rPr>
                  <m:t>V</m:t>
                </m:r>
              </m:e>
              <m:sub>
                <m:r>
                  <m:rPr>
                    <m:sty m:val="p"/>
                  </m:rPr>
                  <m:t>10</m:t>
                </m:r>
              </m:sub>
            </m:sSub>
          </m:e>
        </m:bar>
      </m:oMath>
      <w:r>
        <w:rPr/>
        <w:t xml:space="preserve"> et </w:t>
      </w:r>
      <m:oMath>
        <m:bar>
          <m:barPr/>
          <m:e>
            <m:sSub>
              <m:sSubPr/>
              <m:e>
                <m:r>
                  <m:rPr>
                    <m:sty m:val="p"/>
                  </m:rPr>
                  <m:t>V</m:t>
                </m:r>
              </m:e>
              <m:sub>
                <m:r>
                  <m:rPr>
                    <m:sty m:val="p"/>
                  </m:rPr>
                  <m:t>20</m:t>
                </m:r>
              </m:sub>
            </m:sSub>
          </m:e>
        </m:bar>
      </m:oMath>
      <w:r>
        <w:rPr/>
        <w:t xml:space="preserve"> sont des nombres complexes constants. On utilisera les amplitudes complexes </w:t>
      </w:r>
      <m:oMath>
        <m:bar>
          <m:barPr/>
          <m:e>
            <m:r>
              <m:rPr>
                <m:sty m:val="p"/>
              </m:rPr>
              <m:t>V</m:t>
            </m:r>
          </m:e>
        </m:bar>
        <m:r>
          <m:rPr>
            <m:sty m:val="p"/>
          </m:rPr>
          <m:t>(</m:t>
        </m:r>
        <m:r>
          <m:rPr>
            <m:sty m:val="p"/>
          </m:rPr>
          <m:t>x</m:t>
        </m:r>
        <m:r>
          <m:rPr>
            <m:sty m:val="p"/>
          </m:rPr>
          <m:t>)</m:t>
        </m:r>
      </m:oMath>
      <w:r>
        <w:rPr/>
        <w:t xml:space="preserve"> et </w:t>
      </w:r>
      <m:oMath>
        <m:bar>
          <m:barPr/>
          <m:e>
            <m:r>
              <m:rPr>
                <m:sty m:val="p"/>
              </m:rPr>
              <m:t>I</m:t>
            </m:r>
          </m:e>
        </m:bar>
        <m:r>
          <m:rPr>
            <m:sty m:val="p"/>
          </m:rPr>
          <m:t>(</m:t>
        </m:r>
        <m:r>
          <m:rPr>
            <m:sty m:val="p"/>
          </m:rPr>
          <m:t>x</m:t>
        </m:r>
        <m:r>
          <m:rPr>
            <m:sty m:val="p"/>
          </m:rPr>
          <m:t>)</m:t>
        </m:r>
      </m:oMath>
      <w:r>
        <w:rPr>
          <w:rFonts w:eastAsia="Georgia" w:cs="Georgia" w:ascii="Georgia" w:hAnsi="Georgia"/>
        </w:rPr>
        <w:t xml:space="preserve"> associées à </w:t>
      </w:r>
      <m:oMath>
        <m:r>
          <m:rPr>
            <m:sty m:val="p"/>
          </m:rPr>
          <m:t>v</m:t>
        </m:r>
        <m:r>
          <m:rPr>
            <m:sty m:val="p"/>
          </m:rPr>
          <m:t>(</m:t>
        </m:r>
        <m:r>
          <m:rPr>
            <m:sty m:val="p"/>
          </m:rPr>
          <m:t>x</m:t>
        </m:r>
        <m:r>
          <m:rPr>
            <m:sty m:val="p"/>
          </m:rPr>
          <m:t>,</m:t>
        </m:r>
        <m:r>
          <m:rPr>
            <m:sty m:val="p"/>
          </m:rPr>
          <m:t>t</m:t>
        </m:r>
        <m:r>
          <m:rPr>
            <m:sty m:val="p"/>
          </m:rPr>
          <m:t>)</m:t>
        </m:r>
      </m:oMath>
      <w:r>
        <w:rPr/>
        <w:t xml:space="preserve"> et </w:t>
      </w:r>
      <m:oMath>
        <m:r>
          <m:rPr>
            <m:sty m:val="p"/>
          </m:rPr>
          <m:t>i</m:t>
        </m:r>
        <m:r>
          <m:rPr>
            <m:sty m:val="p"/>
          </m:rPr>
          <m:t>(</m:t>
        </m:r>
        <m:r>
          <m:rPr>
            <m:sty m:val="p"/>
          </m:rPr>
          <m:t>x</m:t>
        </m:r>
        <m:r>
          <m:rPr>
            <m:sty m:val="p"/>
          </m:rPr>
          <m:t>,</m:t>
        </m:r>
        <m:r>
          <m:rPr>
            <m:sty m:val="p"/>
          </m:rPr>
          <m:t>t</m:t>
        </m:r>
        <m:r>
          <m:rPr>
            <m:sty m:val="p"/>
          </m:rPr>
          <m:t>)</m:t>
        </m:r>
      </m:oMath>
      <w:r>
        <w:rPr/>
        <w:t xml:space="preserve"> telles 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bar>
                      <m:barPr/>
                      <m:e>
                        <m:r>
                          <m:rPr>
                            <m:sty m:val="i"/>
                          </m:rPr>
                          <m:t>V</m:t>
                        </m:r>
                      </m:e>
                    </m:bar>
                    <m:r>
                      <m:rPr>
                        <m:sty m:val="p"/>
                      </m:rPr>
                      <m:t>(</m:t>
                    </m:r>
                    <m:r>
                      <m:rPr>
                        <m:sty m:val="i"/>
                      </m:rPr>
                      <m:t>x</m:t>
                    </m:r>
                    <m:r>
                      <m:rPr>
                        <m:sty m:val="p"/>
                      </m:rPr>
                      <m:t>)</m:t>
                    </m:r>
                    <m:r>
                      <m:rPr>
                        <m:sty m:val="p"/>
                      </m:rPr>
                      <m:t>=</m:t>
                    </m:r>
                    <m:bar>
                      <m:barPr/>
                      <m:e>
                        <m:sSub>
                          <m:sSubPr/>
                          <m:e>
                            <m:r>
                              <m:rPr>
                                <m:sty m:val="i"/>
                              </m:rPr>
                              <m:t>V</m:t>
                            </m:r>
                          </m:e>
                          <m:sub>
                            <m:r>
                              <m:rPr>
                                <m:sty m:val="p"/>
                              </m:rPr>
                              <m:t>10</m:t>
                            </m:r>
                          </m:sub>
                        </m:sSub>
                      </m:e>
                    </m:bar>
                    <m:r>
                      <m:rPr>
                        <m:sty m:val="p"/>
                      </m:rPr>
                      <m:t>⋅</m:t>
                    </m:r>
                    <m:sSup>
                      <m:sSupPr/>
                      <m:e>
                        <m:r>
                          <m:rPr>
                            <m:sty m:val="i"/>
                          </m:rPr>
                          <m:t>e</m:t>
                        </m:r>
                      </m:e>
                      <m:sup>
                        <m:r>
                          <m:rPr>
                            <m:sty m:val="p"/>
                          </m:rPr>
                          <m:t>−</m:t>
                        </m:r>
                        <m:r>
                          <m:rPr>
                            <m:sty m:val="i"/>
                          </m:rPr>
                          <m:t>j</m:t>
                        </m:r>
                        <m:sSub>
                          <m:sSubPr/>
                          <m:e>
                            <m:r>
                              <m:rPr>
                                <m:sty m:val="i"/>
                              </m:rPr>
                              <m:t>k</m:t>
                            </m:r>
                          </m:e>
                          <m:sub>
                            <m:r>
                              <m:rPr>
                                <m:sty m:val="i"/>
                              </m:rPr>
                              <m:t>L</m:t>
                            </m:r>
                          </m:sub>
                        </m:sSub>
                        <m:r>
                          <m:rPr>
                            <m:sty m:val="i"/>
                          </m:rPr>
                          <m:t>x</m:t>
                        </m:r>
                      </m:sup>
                    </m:sSup>
                    <m:r>
                      <m:rPr>
                        <m:sty m:val="p"/>
                      </m:rPr>
                      <m:t>+</m:t>
                    </m:r>
                    <m:bar>
                      <m:barPr/>
                      <m:e>
                        <m:sSub>
                          <m:sSubPr/>
                          <m:e>
                            <m:r>
                              <m:rPr>
                                <m:sty m:val="i"/>
                              </m:rPr>
                              <m:t>V</m:t>
                            </m:r>
                          </m:e>
                          <m:sub>
                            <m:r>
                              <m:rPr>
                                <m:sty m:val="p"/>
                              </m:rPr>
                              <m:t>20</m:t>
                            </m:r>
                          </m:sub>
                        </m:sSub>
                      </m:e>
                    </m:bar>
                    <m:r>
                      <m:rPr>
                        <m:sty m:val="p"/>
                      </m:rPr>
                      <m:t>⋅</m:t>
                    </m:r>
                    <m:sSup>
                      <m:sSupPr/>
                      <m:e>
                        <m:r>
                          <m:rPr>
                            <m:sty m:val="i"/>
                          </m:rPr>
                          <m:t>e</m:t>
                        </m:r>
                      </m:e>
                      <m:sup>
                        <m:r>
                          <m:rPr>
                            <m:sty m:val="i"/>
                          </m:rPr>
                          <m:t>j</m:t>
                        </m:r>
                        <m:sSub>
                          <m:sSubPr/>
                          <m:e>
                            <m:r>
                              <m:rPr>
                                <m:sty m:val="i"/>
                              </m:rPr>
                              <m:t>k</m:t>
                            </m:r>
                          </m:e>
                          <m:sub>
                            <m:r>
                              <m:rPr>
                                <m:sty m:val="i"/>
                              </m:rPr>
                              <m:t>L</m:t>
                            </m:r>
                          </m:sub>
                        </m:sSub>
                        <m:r>
                          <m:rPr>
                            <m:sty m:val="i"/>
                          </m:rPr>
                          <m:t>x</m:t>
                        </m:r>
                      </m:sup>
                    </m:sSup>
                  </m:e>
                </m:mr>
                <m:mr>
                  <m:e>
                    <m:bar>
                      <m:barPr/>
                      <m:e>
                        <m:r>
                          <m:rPr>
                            <m:sty m:val="i"/>
                          </m:rPr>
                          <m:t>I</m:t>
                        </m:r>
                      </m:e>
                    </m:bar>
                    <m:r>
                      <m:rPr>
                        <m:sty m:val="p"/>
                      </m:rPr>
                      <m:t>(</m:t>
                    </m:r>
                    <m:r>
                      <m:rPr>
                        <m:sty m:val="i"/>
                      </m:rPr>
                      <m:t>x</m:t>
                    </m:r>
                    <m:r>
                      <m:rPr>
                        <m:sty m:val="p"/>
                      </m:rPr>
                      <m:t>)</m:t>
                    </m:r>
                    <m:r>
                      <m:rPr>
                        <m:sty m:val="p"/>
                      </m:rPr>
                      <m:t>=</m:t>
                    </m:r>
                    <m:d>
                      <m:dPr>
                        <m:begChr m:val="("/>
                        <m:endChr m:val=")"/>
                        <m:ctrlPr>
                          <w:rPr>
                            <w:rFonts w:ascii="Cambria Math" w:hAnsi="Cambria Math"/>
                          </w:rPr>
                        </m:ctrlPr>
                      </m:dPr>
                      <m:e>
                        <m:bar>
                          <m:barPr/>
                          <m:e>
                            <m:sSub>
                              <m:sSubPr/>
                              <m:e>
                                <m:r>
                                  <m:rPr>
                                    <m:sty m:val="i"/>
                                  </m:rPr>
                                  <m:t>V</m:t>
                                </m:r>
                              </m:e>
                              <m:sub>
                                <m:r>
                                  <m:rPr>
                                    <m:sty m:val="p"/>
                                  </m:rPr>
                                  <m:t>10</m:t>
                                </m:r>
                              </m:sub>
                            </m:sSub>
                          </m:e>
                        </m:bar>
                        <m:r>
                          <m:rPr>
                            <m:sty m:val="p"/>
                          </m:rPr>
                          <m:t>/</m:t>
                        </m:r>
                        <m:sSub>
                          <m:sSubPr/>
                          <m:e>
                            <m:r>
                              <m:rPr>
                                <m:sty m:val="i"/>
                              </m:rPr>
                              <m:t>R</m:t>
                            </m:r>
                          </m:e>
                          <m:sub>
                            <m:r>
                              <m:rPr>
                                <m:sty m:val="i"/>
                              </m:rPr>
                              <m:t>C</m:t>
                            </m:r>
                          </m:sub>
                        </m:sSub>
                      </m:e>
                    </m:d>
                    <m:r>
                      <m:rPr>
                        <m:sty m:val="p"/>
                      </m:rPr>
                      <m:t>⋅</m:t>
                    </m:r>
                    <m:sSup>
                      <m:sSupPr/>
                      <m:e>
                        <m:r>
                          <m:rPr>
                            <m:sty m:val="i"/>
                          </m:rPr>
                          <m:t>e</m:t>
                        </m:r>
                      </m:e>
                      <m:sup>
                        <m:r>
                          <m:rPr>
                            <m:sty m:val="p"/>
                          </m:rPr>
                          <m:t>−</m:t>
                        </m:r>
                        <m:r>
                          <m:rPr>
                            <m:sty m:val="i"/>
                          </m:rPr>
                          <m:t>j</m:t>
                        </m:r>
                        <m:sSub>
                          <m:sSubPr/>
                          <m:e>
                            <m:r>
                              <m:rPr>
                                <m:sty m:val="i"/>
                              </m:rPr>
                              <m:t>k</m:t>
                            </m:r>
                          </m:e>
                          <m:sub>
                            <m:r>
                              <m:rPr>
                                <m:sty m:val="i"/>
                              </m:rPr>
                              <m:t>L</m:t>
                            </m:r>
                          </m:sub>
                        </m:sSub>
                        <m:r>
                          <m:rPr>
                            <m:sty m:val="i"/>
                          </m:rPr>
                          <m:t>x</m:t>
                        </m:r>
                      </m:sup>
                    </m:sSup>
                    <m:r>
                      <m:rPr>
                        <m:sty m:val="p"/>
                      </m:rPr>
                      <m:t>−</m:t>
                    </m:r>
                    <m:d>
                      <m:dPr>
                        <m:begChr m:val="("/>
                        <m:endChr m:val=")"/>
                        <m:ctrlPr>
                          <w:rPr>
                            <w:rFonts w:ascii="Cambria Math" w:hAnsi="Cambria Math"/>
                          </w:rPr>
                        </m:ctrlPr>
                      </m:dPr>
                      <m:e>
                        <m:bar>
                          <m:barPr/>
                          <m:e>
                            <m:sSub>
                              <m:sSubPr/>
                              <m:e>
                                <m:r>
                                  <m:rPr>
                                    <m:sty m:val="i"/>
                                  </m:rPr>
                                  <m:t>V</m:t>
                                </m:r>
                              </m:e>
                              <m:sub>
                                <m:r>
                                  <m:rPr>
                                    <m:sty m:val="p"/>
                                  </m:rPr>
                                  <m:t>20</m:t>
                                </m:r>
                              </m:sub>
                            </m:sSub>
                          </m:e>
                        </m:bar>
                        <m:r>
                          <m:rPr>
                            <m:sty m:val="p"/>
                          </m:rPr>
                          <m:t>/</m:t>
                        </m:r>
                        <m:sSub>
                          <m:sSubPr/>
                          <m:e>
                            <m:r>
                              <m:rPr>
                                <m:sty m:val="i"/>
                              </m:rPr>
                              <m:t>R</m:t>
                            </m:r>
                          </m:e>
                          <m:sub>
                            <m:r>
                              <m:rPr>
                                <m:sty m:val="i"/>
                              </m:rPr>
                              <m:t>C</m:t>
                            </m:r>
                          </m:sub>
                        </m:sSub>
                      </m:e>
                    </m:d>
                    <m:r>
                      <m:rPr>
                        <m:sty m:val="p"/>
                      </m:rPr>
                      <m:t>⋅</m:t>
                    </m:r>
                    <m:sSup>
                      <m:sSupPr/>
                      <m:e>
                        <m:r>
                          <m:rPr>
                            <m:sty m:val="i"/>
                          </m:rPr>
                          <m:t>e</m:t>
                        </m:r>
                      </m:e>
                      <m:sup>
                        <m:r>
                          <m:rPr>
                            <m:sty m:val="i"/>
                          </m:rPr>
                          <m:t>j</m:t>
                        </m:r>
                        <m:sSub>
                          <m:sSubPr/>
                          <m:e>
                            <m:r>
                              <m:rPr>
                                <m:sty m:val="i"/>
                              </m:rPr>
                              <m:t>k</m:t>
                            </m:r>
                          </m:e>
                          <m:sub>
                            <m:r>
                              <m:rPr>
                                <m:sty m:val="i"/>
                              </m:rPr>
                              <m:t>L</m:t>
                            </m:r>
                          </m:sub>
                        </m:sSub>
                        <m:r>
                          <m:rPr>
                            <m:sty m:val="i"/>
                          </m:rPr>
                          <m:t>x</m:t>
                        </m:r>
                      </m:sup>
                    </m:sSup>
                  </m:e>
                </m:mr>
              </m:m>
            </m:e>
          </m:d>
        </m:oMath>
      </m:oMathPara>
    </w:p>
    <w:p>
      <w:pPr>
        <w:spacing w:after="220" w:lineRule="auto"/>
      </w:pPr>
      <w:r>
        <w:rPr>
          <w:rFonts w:eastAsia="Georgia" w:cs="Georgia" w:ascii="Georgia" w:hAnsi="Georgia"/>
        </w:rPr>
        <w:t xml:space="preserve">A l'entrée du câble, on note </w:t>
      </w:r>
      <m:oMath>
        <m:bar>
          <m:barPr/>
          <m:e>
            <m:r>
              <m:rPr>
                <m:sty m:val="p"/>
              </m:rPr>
              <m:t>V</m:t>
            </m:r>
          </m:e>
        </m:bar>
        <m:r>
          <m:rPr>
            <m:sty m:val="p"/>
          </m:rPr>
          <m:t>(</m:t>
        </m:r>
        <m:r>
          <m:rPr>
            <m:sty m:val="p"/>
          </m:rPr>
          <m:t>0</m:t>
        </m:r>
        <m:r>
          <m:rPr>
            <m:sty m:val="p"/>
          </m:rPr>
          <m:t>)</m:t>
        </m:r>
        <m:r>
          <m:rPr>
            <m:sty m:val="p"/>
          </m:rPr>
          <m:t>=</m:t>
        </m:r>
        <m:bar>
          <m:barPr/>
          <m:e>
            <m:sSub>
              <m:sSubPr/>
              <m:e>
                <m:r>
                  <m:rPr>
                    <m:sty m:val="p"/>
                  </m:rPr>
                  <m:t>V</m:t>
                </m:r>
              </m:e>
              <m:sub>
                <m:r>
                  <m:rPr>
                    <m:sty m:val="p"/>
                  </m:rPr>
                  <m:t>e</m:t>
                </m:r>
              </m:sub>
            </m:sSub>
          </m:e>
        </m:bar>
        <m:r>
          <m:rPr>
            <m:sty m:val="p"/>
          </m:rPr>
          <m:t>,</m:t>
        </m:r>
        <m:bar>
          <m:barPr/>
          <m:e>
            <m:r>
              <m:rPr>
                <m:sty m:val="p"/>
              </m:rPr>
              <m:t>I</m:t>
            </m:r>
          </m:e>
        </m:bar>
        <m:r>
          <m:rPr>
            <m:sty m:val="p"/>
          </m:rPr>
          <m:t>(</m:t>
        </m:r>
        <m:r>
          <m:rPr>
            <m:sty m:val="p"/>
          </m:rPr>
          <m:t>0</m:t>
        </m:r>
        <m:r>
          <m:rPr>
            <m:sty m:val="p"/>
          </m:rPr>
          <m:t>)</m:t>
        </m:r>
        <m:r>
          <m:rPr>
            <m:sty m:val="p"/>
          </m:rPr>
          <m:t>=</m:t>
        </m:r>
        <m:bar>
          <m:barPr/>
          <m:e>
            <m:sSub>
              <m:sSubPr/>
              <m:e>
                <m:r>
                  <m:rPr>
                    <m:sty m:val="p"/>
                  </m:rPr>
                  <m:t>I</m:t>
                </m:r>
              </m:e>
              <m:sub>
                <m:r>
                  <m:rPr>
                    <m:sty m:val="p"/>
                  </m:rPr>
                  <m:t>e</m:t>
                </m:r>
              </m:sub>
            </m:sSub>
          </m:e>
        </m:bar>
      </m:oMath>
      <w:r>
        <w:rPr>
          <w:rFonts w:eastAsia="Georgia" w:cs="Georgia" w:ascii="Georgia" w:hAnsi="Georgia"/>
        </w:rPr>
        <w:t xml:space="preserve"> et à la sortie </w:t>
      </w:r>
      <m:oMath>
        <m:bar>
          <m:barPr/>
          <m:e>
            <m:r>
              <m:rPr>
                <m:sty m:val="p"/>
              </m:rPr>
              <m:t>V</m:t>
            </m:r>
          </m:e>
        </m:bar>
        <m:d>
          <m:dPr>
            <m:begChr m:val="("/>
            <m:endChr m:val=")"/>
            <m:ctrlPr>
              <w:rPr>
                <w:rFonts w:ascii="Cambria Math" w:hAnsi="Cambria Math"/>
              </w:rPr>
            </m:ctrlPr>
          </m:dPr>
          <m:e>
            <m:sSub>
              <m:sSubPr/>
              <m:e>
                <m:r>
                  <m:rPr>
                    <m:sty m:val="i"/>
                  </m:rPr>
                  <m:t>ℓ</m:t>
                </m:r>
              </m:e>
              <m:sub>
                <m:r>
                  <m:rPr>
                    <m:sty m:val="p"/>
                  </m:rPr>
                  <m:t>L</m:t>
                </m:r>
              </m:sub>
            </m:sSub>
          </m:e>
        </m:d>
        <m:r>
          <m:rPr>
            <m:sty m:val="p"/>
          </m:rPr>
          <m:t>=</m:t>
        </m:r>
        <m:bar>
          <m:barPr/>
          <m:e>
            <m:sSub>
              <m:sSubPr/>
              <m:e>
                <m:r>
                  <m:rPr>
                    <m:sty m:val="p"/>
                  </m:rPr>
                  <m:t>V</m:t>
                </m:r>
              </m:e>
              <m:sub>
                <m:r>
                  <m:rPr>
                    <m:sty m:val="p"/>
                  </m:rPr>
                  <m:t>a</m:t>
                </m:r>
              </m:sub>
            </m:sSub>
          </m:e>
        </m:bar>
        <m:r>
          <m:rPr>
            <m:sty m:val="p"/>
          </m:rPr>
          <m:t>,</m:t>
        </m:r>
        <m:bar>
          <m:barPr/>
          <m:e>
            <m:r>
              <m:rPr>
                <m:sty m:val="p"/>
              </m:rPr>
              <m:t>I</m:t>
            </m:r>
          </m:e>
        </m:bar>
        <m:d>
          <m:dPr>
            <m:begChr m:val="("/>
            <m:endChr m:val=")"/>
            <m:ctrlPr>
              <w:rPr>
                <w:rFonts w:ascii="Cambria Math" w:hAnsi="Cambria Math"/>
              </w:rPr>
            </m:ctrlPr>
          </m:dPr>
          <m:e>
            <m:sSub>
              <m:sSubPr/>
              <m:e>
                <m:r>
                  <m:rPr>
                    <m:sty m:val="i"/>
                  </m:rPr>
                  <m:t>ℓ</m:t>
                </m:r>
              </m:e>
              <m:sub>
                <m:r>
                  <m:rPr>
                    <m:sty m:val="p"/>
                  </m:rPr>
                  <m:t>L</m:t>
                </m:r>
              </m:sub>
            </m:sSub>
          </m:e>
        </m:d>
        <m:r>
          <m:rPr>
            <m:sty m:val="p"/>
          </m:rPr>
          <m:t>=</m:t>
        </m:r>
        <m:bar>
          <m:barPr/>
          <m:e>
            <m:sSub>
              <m:sSubPr/>
              <m:e>
                <m:r>
                  <m:rPr>
                    <m:sty m:val="p"/>
                  </m:rPr>
                  <m:t>I</m:t>
                </m:r>
              </m:e>
              <m:sub>
                <m:r>
                  <m:rPr>
                    <m:sty m:val="p"/>
                  </m:rPr>
                  <m:t>s</m:t>
                </m:r>
              </m:sub>
            </m:sSub>
          </m:e>
        </m:bar>
      </m:oMath>
      <w:r>
        <w:rPr/>
        <w:t xml:space="preserve">.</w:t>
      </w:r>
    </w:p>
    <w:p>
      <w:pPr>
        <w:spacing w:after="220" w:lineRule="auto"/>
      </w:pPr>
      <w:r>
        <w:rPr>
          <w:rFonts w:eastAsia="Georgia" w:cs="Georgia" w:ascii="Georgia" w:hAnsi="Georgia"/>
        </w:rPr>
        <w:t xml:space="preserve">B5. En éliminant </w:t>
      </w:r>
      <m:oMath>
        <m:bar>
          <m:barPr/>
          <m:e>
            <m:sSub>
              <m:sSubPr/>
              <m:e>
                <m:r>
                  <m:rPr>
                    <m:sty m:val="p"/>
                  </m:rPr>
                  <m:t>V</m:t>
                </m:r>
              </m:e>
              <m:sub>
                <m:r>
                  <m:rPr>
                    <m:sty m:val="p"/>
                  </m:rPr>
                  <m:t>10</m:t>
                </m:r>
              </m:sub>
            </m:sSub>
          </m:e>
        </m:bar>
      </m:oMath>
      <w:r>
        <w:rPr/>
        <w:t xml:space="preserve"> et </w:t>
      </w:r>
      <m:oMath>
        <m:bar>
          <m:barPr/>
          <m:e>
            <m:sSub>
              <m:sSubPr/>
              <m:e>
                <m:r>
                  <m:rPr>
                    <m:sty m:val="p"/>
                  </m:rPr>
                  <m:t>V</m:t>
                </m:r>
              </m:e>
              <m:sub>
                <m:r>
                  <m:rPr>
                    <m:sty m:val="p"/>
                  </m:rPr>
                  <m:t>20</m:t>
                </m:r>
              </m:sub>
            </m:sSub>
          </m:e>
        </m:bar>
      </m:oMath>
      <w:r>
        <w:rPr/>
        <w:t xml:space="preserve"> Trouver les deux fonctions f et g telles que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bar>
                      <m:barPr/>
                      <m:e>
                        <m:sSub>
                          <m:sSubPr/>
                          <m:e>
                            <m:r>
                              <m:rPr>
                                <m:sty m:val="i"/>
                              </m:rPr>
                              <m:t>V</m:t>
                            </m:r>
                          </m:e>
                          <m:sub>
                            <m:r>
                              <m:rPr>
                                <m:sty m:val="i"/>
                              </m:rPr>
                              <m:t>e</m:t>
                            </m:r>
                          </m:sub>
                        </m:sSub>
                      </m:e>
                    </m:bar>
                    <m:r>
                      <m:rPr>
                        <m:sty m:val="p"/>
                      </m:rPr>
                      <m:t>=</m:t>
                    </m:r>
                    <m:r>
                      <m:rPr>
                        <m:sty m:val="i"/>
                      </m:rPr>
                      <m:t>f</m:t>
                    </m:r>
                    <m:d>
                      <m:dPr>
                        <m:begChr m:val="("/>
                        <m:endChr m:val=")"/>
                        <m:ctrlPr>
                          <w:rPr>
                            <w:rFonts w:ascii="Cambria Math" w:hAnsi="Cambria Math"/>
                          </w:rPr>
                        </m:ctrlPr>
                      </m:dPr>
                      <m:e>
                        <m:sSub>
                          <m:sSubPr/>
                          <m:e>
                            <m:r>
                              <m:rPr>
                                <m:sty m:val="i"/>
                              </m:rPr>
                              <m:t>k</m:t>
                            </m:r>
                          </m:e>
                          <m:sub>
                            <m:r>
                              <m:rPr>
                                <m:sty m:val="i"/>
                              </m:rPr>
                              <m:t>L</m:t>
                            </m:r>
                          </m:sub>
                        </m:sSub>
                        <m:sSub>
                          <m:sSubPr/>
                          <m:e>
                            <m:r>
                              <m:rPr>
                                <m:sty m:val="i"/>
                              </m:rPr>
                              <m:t>ℓ</m:t>
                            </m:r>
                          </m:e>
                          <m:sub>
                            <m:r>
                              <m:rPr>
                                <m:sty m:val="i"/>
                              </m:rPr>
                              <m:t>L</m:t>
                            </m:r>
                          </m:sub>
                        </m:sSub>
                      </m:e>
                    </m:d>
                    <m:r>
                      <m:rPr>
                        <m:sty m:val="p"/>
                      </m:rPr>
                      <m:t>⋅</m:t>
                    </m:r>
                    <m:bar>
                      <m:barPr/>
                      <m:e>
                        <m:sSub>
                          <m:sSubPr/>
                          <m:e>
                            <m:r>
                              <m:rPr>
                                <m:sty m:val="i"/>
                              </m:rPr>
                              <m:t>V</m:t>
                            </m:r>
                          </m:e>
                          <m:sub>
                            <m:r>
                              <m:rPr>
                                <m:sty m:val="i"/>
                              </m:rPr>
                              <m:t>a</m:t>
                            </m:r>
                          </m:sub>
                        </m:sSub>
                      </m:e>
                    </m:bar>
                    <m:r>
                      <m:rPr>
                        <m:sty m:val="p"/>
                      </m:rPr>
                      <m:t>+</m:t>
                    </m:r>
                    <m:r>
                      <m:rPr>
                        <m:sty m:val="i"/>
                      </m:rPr>
                      <m:t>j</m:t>
                    </m:r>
                    <m:sSub>
                      <m:sSubPr/>
                      <m:e>
                        <m:r>
                          <m:rPr>
                            <m:sty m:val="i"/>
                          </m:rPr>
                          <m:t>R</m:t>
                        </m:r>
                      </m:e>
                      <m:sub>
                        <m:r>
                          <m:rPr>
                            <m:sty m:val="i"/>
                          </m:rPr>
                          <m:t>C</m:t>
                        </m:r>
                      </m:sub>
                    </m:sSub>
                    <m:r>
                      <m:rPr>
                        <m:sty m:val="p"/>
                      </m:rPr>
                      <m:t>⋅</m:t>
                    </m:r>
                    <m:r>
                      <m:rPr>
                        <m:sty m:val="i"/>
                      </m:rPr>
                      <m:t>g</m:t>
                    </m:r>
                    <m:d>
                      <m:dPr>
                        <m:begChr m:val="("/>
                        <m:endChr m:val=")"/>
                        <m:ctrlPr>
                          <w:rPr>
                            <w:rFonts w:ascii="Cambria Math" w:hAnsi="Cambria Math"/>
                          </w:rPr>
                        </m:ctrlPr>
                      </m:dPr>
                      <m:e>
                        <m:sSub>
                          <m:sSubPr/>
                          <m:e>
                            <m:r>
                              <m:rPr>
                                <m:sty m:val="i"/>
                              </m:rPr>
                              <m:t>k</m:t>
                            </m:r>
                          </m:e>
                          <m:sub>
                            <m:r>
                              <m:rPr>
                                <m:sty m:val="i"/>
                              </m:rPr>
                              <m:t>L</m:t>
                            </m:r>
                          </m:sub>
                        </m:sSub>
                        <m:sSub>
                          <m:sSubPr/>
                          <m:e>
                            <m:r>
                              <m:rPr>
                                <m:sty m:val="i"/>
                              </m:rPr>
                              <m:t>ℓ</m:t>
                            </m:r>
                          </m:e>
                          <m:sub>
                            <m:r>
                              <m:rPr>
                                <m:sty m:val="i"/>
                              </m:rPr>
                              <m:t>L</m:t>
                            </m:r>
                          </m:sub>
                        </m:sSub>
                      </m:e>
                    </m:d>
                    <m:r>
                      <m:rPr>
                        <m:sty m:val="p"/>
                      </m:rPr>
                      <m:t>⋅</m:t>
                    </m:r>
                    <m:bar>
                      <m:barPr/>
                      <m:e>
                        <m:sSub>
                          <m:sSubPr/>
                          <m:e>
                            <m:r>
                              <m:rPr>
                                <m:sty m:val="i"/>
                              </m:rPr>
                              <m:t>I</m:t>
                            </m:r>
                          </m:e>
                          <m:sub>
                            <m:r>
                              <m:rPr>
                                <m:sty m:val="i"/>
                              </m:rPr>
                              <m:t>a</m:t>
                            </m:r>
                          </m:sub>
                        </m:sSub>
                      </m:e>
                    </m:bar>
                  </m:e>
                </m:mr>
                <m:mr>
                  <m:e>
                    <m:bar>
                      <m:barPr/>
                      <m:e>
                        <m:sSub>
                          <m:sSubPr/>
                          <m:e>
                            <m:r>
                              <m:rPr>
                                <m:sty m:val="i"/>
                              </m:rPr>
                              <m:t>I</m:t>
                            </m:r>
                          </m:e>
                          <m:sub>
                            <m:r>
                              <m:rPr>
                                <m:sty m:val="i"/>
                              </m:rPr>
                              <m:t>e</m:t>
                            </m:r>
                          </m:sub>
                        </m:sSub>
                      </m:e>
                    </m:bar>
                    <m:r>
                      <m:rPr>
                        <m:sty m:val="p"/>
                      </m:rPr>
                      <m:t>=</m:t>
                    </m:r>
                    <m:r>
                      <m:rPr>
                        <m:sty m:val="i"/>
                      </m:rPr>
                      <m:t>j</m:t>
                    </m:r>
                    <m:r>
                      <m:rPr>
                        <m:sty m:val="i"/>
                      </m:rPr>
                      <m:t>g</m:t>
                    </m:r>
                    <m:d>
                      <m:dPr>
                        <m:begChr m:val="("/>
                        <m:endChr m:val=")"/>
                        <m:ctrlPr>
                          <w:rPr>
                            <w:rFonts w:ascii="Cambria Math" w:hAnsi="Cambria Math"/>
                          </w:rPr>
                        </m:ctrlPr>
                      </m:dPr>
                      <m:e>
                        <m:sSub>
                          <m:sSubPr/>
                          <m:e>
                            <m:r>
                              <m:rPr>
                                <m:sty m:val="i"/>
                              </m:rPr>
                              <m:t>k</m:t>
                            </m:r>
                          </m:e>
                          <m:sub>
                            <m:r>
                              <m:rPr>
                                <m:sty m:val="i"/>
                              </m:rPr>
                              <m:t>L</m:t>
                            </m:r>
                          </m:sub>
                        </m:sSub>
                        <m:sSub>
                          <m:sSubPr/>
                          <m:e>
                            <m:r>
                              <m:rPr>
                                <m:sty m:val="i"/>
                              </m:rPr>
                              <m:t>ℓ</m:t>
                            </m:r>
                          </m:e>
                          <m:sub>
                            <m:r>
                              <m:rPr>
                                <m:sty m:val="i"/>
                              </m:rPr>
                              <m:t>L</m:t>
                            </m:r>
                          </m:sub>
                        </m:sSub>
                      </m:e>
                    </m:d>
                    <m:r>
                      <m:rPr>
                        <m:sty m:val="p"/>
                      </m:rPr>
                      <m:t>/</m:t>
                    </m:r>
                    <m:sSub>
                      <m:sSubPr/>
                      <m:e>
                        <m:r>
                          <m:rPr>
                            <m:sty m:val="i"/>
                          </m:rPr>
                          <m:t>R</m:t>
                        </m:r>
                      </m:e>
                      <m:sub>
                        <m:r>
                          <m:rPr>
                            <m:sty m:val="i"/>
                          </m:rPr>
                          <m:t>C</m:t>
                        </m:r>
                      </m:sub>
                    </m:sSub>
                    <m:r>
                      <m:rPr>
                        <m:sty m:val="p"/>
                      </m:rPr>
                      <m:t>⋅</m:t>
                    </m:r>
                    <m:bar>
                      <m:barPr/>
                      <m:e>
                        <m:sSub>
                          <m:sSubPr/>
                          <m:e>
                            <m:r>
                              <m:rPr>
                                <m:sty m:val="i"/>
                              </m:rPr>
                              <m:t>V</m:t>
                            </m:r>
                          </m:e>
                          <m:sub>
                            <m:r>
                              <m:rPr>
                                <m:sty m:val="i"/>
                              </m:rPr>
                              <m:t>a</m:t>
                            </m:r>
                          </m:sub>
                        </m:sSub>
                      </m:e>
                    </m:bar>
                    <m:r>
                      <m:rPr>
                        <m:sty m:val="p"/>
                      </m:rPr>
                      <m:t>+</m:t>
                    </m:r>
                    <m:r>
                      <m:rPr>
                        <m:sty m:val="i"/>
                      </m:rPr>
                      <m:t>f</m:t>
                    </m:r>
                    <m:d>
                      <m:dPr>
                        <m:begChr m:val="("/>
                        <m:endChr m:val=")"/>
                        <m:ctrlPr>
                          <w:rPr>
                            <w:rFonts w:ascii="Cambria Math" w:hAnsi="Cambria Math"/>
                          </w:rPr>
                        </m:ctrlPr>
                      </m:dPr>
                      <m:e>
                        <m:sSub>
                          <m:sSubPr/>
                          <m:e>
                            <m:r>
                              <m:rPr>
                                <m:sty m:val="i"/>
                              </m:rPr>
                              <m:t>k</m:t>
                            </m:r>
                          </m:e>
                          <m:sub>
                            <m:r>
                              <m:rPr>
                                <m:sty m:val="i"/>
                              </m:rPr>
                              <m:t>L</m:t>
                            </m:r>
                          </m:sub>
                        </m:sSub>
                        <m:sSub>
                          <m:sSubPr/>
                          <m:e>
                            <m:r>
                              <m:rPr>
                                <m:sty m:val="i"/>
                              </m:rPr>
                              <m:t>ℓ</m:t>
                            </m:r>
                          </m:e>
                          <m:sub>
                            <m:r>
                              <m:rPr>
                                <m:sty m:val="i"/>
                              </m:rPr>
                              <m:t>L</m:t>
                            </m:r>
                          </m:sub>
                        </m:sSub>
                      </m:e>
                    </m:d>
                    <m:r>
                      <m:rPr>
                        <m:sty m:val="p"/>
                      </m:rPr>
                      <m:t>⋅</m:t>
                    </m:r>
                    <m:bar>
                      <m:barPr/>
                      <m:e>
                        <m:sSub>
                          <m:sSubPr/>
                          <m:e>
                            <m:r>
                              <m:rPr>
                                <m:sty m:val="i"/>
                              </m:rPr>
                              <m:t>I</m:t>
                            </m:r>
                          </m:e>
                          <m:sub>
                            <m:r>
                              <m:rPr>
                                <m:sty m:val="i"/>
                              </m:rPr>
                              <m:t>b</m:t>
                            </m:r>
                          </m:sub>
                        </m:sSub>
                      </m:e>
                    </m:bar>
                  </m:e>
                </m:mr>
              </m:m>
            </m:e>
          </m:d>
        </m:oMath>
      </m:oMathPara>
    </w:p>
    <w:p>
      <w:pPr>
        <w:spacing w:after="220" w:lineRule="auto"/>
      </w:pPr>
      <w:r>
        <w:rPr>
          <w:rFonts w:eastAsia="Georgia" w:cs="Georgia" w:ascii="Georgia" w:hAnsi="Georgia"/>
        </w:rPr>
        <w:t xml:space="preserve">B6. En déduire l'impédance d'entrée </w:t>
      </w:r>
      <m:oMath>
        <m:bar>
          <m:barPr/>
          <m:e>
            <m:sSub>
              <m:sSubPr/>
              <m:e>
                <m:r>
                  <m:rPr>
                    <m:sty m:val="i"/>
                  </m:rPr>
                  <m:t>Z</m:t>
                </m:r>
              </m:e>
              <m:sub>
                <m:r>
                  <m:rPr>
                    <m:sty m:val="p"/>
                  </m:rPr>
                  <m:t>0</m:t>
                </m:r>
              </m:sub>
            </m:sSub>
          </m:e>
        </m:bar>
        <m:r>
          <m:rPr>
            <m:sty m:val="p"/>
          </m:rPr>
          <m:t>=</m:t>
        </m:r>
        <m:f>
          <m:fPr>
            <m:ctrlPr>
              <w:rPr>
                <w:rFonts w:ascii="Cambria Math" w:hAnsi="Cambria Math"/>
              </w:rPr>
            </m:ctrlPr>
          </m:fPr>
          <m:num>
            <m:sSub>
              <m:sSubPr/>
              <m:e>
                <m:r>
                  <m:rPr>
                    <m:sty m:val="i"/>
                  </m:rPr>
                  <m:t>V</m:t>
                </m:r>
              </m:e>
              <m:sub>
                <m:r>
                  <m:rPr>
                    <m:sty m:val="p"/>
                  </m:rPr>
                  <m:t>0</m:t>
                </m:r>
              </m:sub>
            </m:sSub>
          </m:num>
          <m:den>
            <m:bar>
              <m:barPr/>
              <m:e>
                <m:sSub>
                  <m:sSubPr/>
                  <m:e>
                    <m:r>
                      <m:rPr>
                        <m:sty m:val="i"/>
                      </m:rPr>
                      <m:t>I</m:t>
                    </m:r>
                  </m:e>
                  <m:sub>
                    <m:r>
                      <m:rPr>
                        <m:sty m:val="p"/>
                      </m:rPr>
                      <m:t>0</m:t>
                    </m:r>
                  </m:sub>
                </m:sSub>
              </m:e>
            </m:bar>
          </m:den>
        </m:f>
      </m:oMath>
      <w:r>
        <w:rPr/>
        <w:t xml:space="preserve"> en fonction de </w:t>
      </w:r>
      <m:oMath>
        <m:sSub>
          <m:sSubPr/>
          <m:e>
            <m:r>
              <m:rPr>
                <m:sty m:val="i"/>
              </m:rPr>
              <m:t>R</m:t>
            </m:r>
          </m:e>
          <m:sub>
            <m:r>
              <m:rPr>
                <m:sty m:val="p"/>
              </m:rPr>
              <m:t>0</m:t>
            </m:r>
          </m:sub>
        </m:sSub>
        <m:r>
          <m:rPr>
            <m:sty m:val="p"/>
          </m:rPr>
          <m:t>,</m:t>
        </m:r>
        <m:sSub>
          <m:sSubPr/>
          <m:e>
            <m:r>
              <m:rPr>
                <m:sty m:val="i"/>
              </m:rPr>
              <m:t>R</m:t>
            </m:r>
          </m:e>
          <m:sub>
            <m:r>
              <m:rPr>
                <m:sty m:val="p"/>
              </m:rPr>
              <m:t>0</m:t>
            </m:r>
          </m:sub>
        </m:sSub>
        <m:r>
          <m:rPr>
            <m:sty m:val="p"/>
          </m:rPr>
          <m:t>,</m:t>
        </m:r>
        <m:sSub>
          <m:sSubPr/>
          <m:e>
            <m:r>
              <m:rPr>
                <m:nor/>
              </m:rPr>
              <m:t xml:space="preserve"> </m:t>
            </m:r>
            <m:r>
              <m:rPr>
                <m:sty m:val="p"/>
              </m:rPr>
              <m:t>K</m:t>
            </m:r>
          </m:e>
          <m:sub>
            <m:r>
              <m:rPr>
                <m:sty m:val="i"/>
              </m:rPr>
              <m:t>L</m:t>
            </m:r>
          </m:sub>
        </m:sSub>
      </m:oMath>
      <w:r>
        <w:rPr/>
        <w:t xml:space="preserve"> et </w:t>
      </w:r>
      <m:oMath>
        <m:sSub>
          <m:sSubPr/>
          <m:e>
            <m:r>
              <m:rPr>
                <m:sty m:val="i"/>
              </m:rPr>
              <m:t>ℓ</m:t>
            </m:r>
          </m:e>
          <m:sub>
            <m:r>
              <m:rPr>
                <m:sty m:val="i"/>
              </m:rPr>
              <m:t>L</m:t>
            </m:r>
          </m:sub>
        </m:sSub>
      </m:oMath>
      <w:r>
        <w:rPr/>
        <w:t xml:space="preserve">.</w:t>
      </w:r>
      <w:r>
        <w:rPr/>
        <w:br w:type="textWrapping"/>
      </w:r>
      <w:r>
        <w:rPr>
          <w:rFonts w:eastAsia="Georgia" w:cs="Georgia" w:ascii="Georgia" w:hAnsi="Georgia"/>
        </w:rPr>
        <w:t xml:space="preserve">B7. Pour quelles valeurs particulières de </w:t>
      </w:r>
      <m:oMath>
        <m:sSub>
          <m:sSubPr/>
          <m:e>
            <m:r>
              <m:rPr>
                <m:sty m:val="i"/>
              </m:rPr>
              <m:t>ℓ</m:t>
            </m:r>
          </m:e>
          <m:sub>
            <m:r>
              <m:rPr>
                <m:sty m:val="p"/>
              </m:rPr>
              <m:t>L</m:t>
            </m:r>
          </m:sub>
        </m:sSub>
      </m:oMath>
      <w:r>
        <w:rPr/>
        <w:t xml:space="preserve"> a-t-on </w:t>
      </w:r>
      <m:oMath>
        <m:bar>
          <m:barPr/>
          <m:e>
            <m:sSub>
              <m:sSubPr/>
              <m:e>
                <m:r>
                  <m:rPr>
                    <m:sty m:val="i"/>
                  </m:rPr>
                  <m:t>Z</m:t>
                </m:r>
              </m:e>
              <m:sub>
                <m:r>
                  <m:rPr>
                    <m:sty m:val="p"/>
                  </m:rPr>
                  <m:t>0</m:t>
                </m:r>
              </m:sub>
            </m:sSub>
          </m:e>
        </m:bar>
        <m:r>
          <m:rPr>
            <m:sty m:val="p"/>
          </m:rPr>
          <m:t>=</m:t>
        </m:r>
        <m:sSub>
          <m:sSubPr/>
          <m:e>
            <m:r>
              <m:rPr>
                <m:sty m:val="i"/>
              </m:rPr>
              <m:t>R</m:t>
            </m:r>
          </m:e>
          <m:sub>
            <m:r>
              <m:rPr>
                <m:sty m:val="i"/>
              </m:rPr>
              <m:t>G</m:t>
            </m:r>
          </m:sub>
        </m:sSub>
      </m:oMath>
      <w:r>
        <w:rPr>
          <w:rFonts w:eastAsia="Georgia" w:cs="Georgia" w:ascii="Georgia" w:hAnsi="Georgia"/>
        </w:rPr>
        <w:t xml:space="preserve"> ? Interpréter et discuter les différents cas.</w:t>
      </w:r>
      <w:r>
        <w:rPr/>
        <w:br w:type="textWrapping"/>
      </w:r>
      <w:r>
        <w:rPr>
          <w:rFonts w:eastAsia="Georgia" w:cs="Georgia" w:ascii="Georgia" w:hAnsi="Georgia"/>
        </w:rPr>
        <w:t xml:space="preserve">Application numérique : calculer la longueur </w:t>
      </w:r>
      <m:oMath>
        <m:sSub>
          <m:sSubPr/>
          <m:e>
            <m:r>
              <m:rPr>
                <m:sty m:val="i"/>
              </m:rPr>
              <m:t>ℓ</m:t>
            </m:r>
          </m:e>
          <m:sub>
            <m:r>
              <m:rPr>
                <m:sty m:val="p"/>
              </m:rPr>
              <m:t>L</m:t>
            </m:r>
          </m:sub>
        </m:sSub>
      </m:oMath>
      <w:r>
        <w:rPr>
          <w:rFonts w:eastAsia="Georgia" w:cs="Georgia" w:ascii="Georgia" w:hAnsi="Georgia"/>
        </w:rPr>
        <w:t xml:space="preserve"> qu'il faut donner au câble coaxial de type RG58C/U entre le générateur - lecteur et l'antenne (Fig. 0) pour qu'il ne perturbe pas la condition d'adaptation d'impédance, si la distance D entre les deux vaut trois mètres ? On donne </w:t>
      </w:r>
      <m:oMath>
        <m:r>
          <m:rPr>
            <m:sty m:val="p"/>
          </m:rPr>
          <m:t>Λ</m:t>
        </m:r>
        <m:r>
          <m:rPr>
            <m:sty m:val="p"/>
          </m:rPr>
          <m:t>=</m:t>
        </m:r>
        <m:r>
          <m:rPr>
            <m:sty m:val="p"/>
          </m:rPr>
          <m:t>250</m:t>
        </m:r>
        <m:r>
          <m:rPr>
            <m:sty m:val="p"/>
          </m:rPr>
          <m:t>nH</m:t>
        </m:r>
        <m:r>
          <m:rPr>
            <m:sty m:val="p"/>
          </m:rPr>
          <m:t>⋅</m:t>
        </m:r>
        <m:sSup>
          <m:sSupPr/>
          <m:e>
            <m:r>
              <m:rPr>
                <m:sty m:val="p"/>
              </m:rPr>
              <m:t>m</m:t>
            </m:r>
          </m:e>
          <m:sup>
            <m:r>
              <m:rPr>
                <m:sty m:val="p"/>
              </m:rPr>
              <m:t>−</m:t>
            </m:r>
            <m:r>
              <m:rPr>
                <m:sty m:val="p"/>
              </m:rPr>
              <m:t>1</m:t>
            </m:r>
          </m:sup>
        </m:sSup>
      </m:oMath>
      <w:r>
        <w:rPr/>
        <w:t xml:space="preserve"> et </w:t>
      </w:r>
      <m:oMath>
        <m:r>
          <m:rPr>
            <m:sty m:val="p"/>
          </m:rPr>
          <m:t>Γ</m:t>
        </m:r>
        <m:r>
          <m:rPr>
            <m:sty m:val="p"/>
          </m:rPr>
          <m:t>=</m:t>
        </m:r>
        <m:r>
          <m:rPr>
            <m:sty m:val="p"/>
          </m:rPr>
          <m:t>100</m:t>
        </m:r>
        <m:r>
          <m:rPr>
            <m:sty m:val="p"/>
          </m:rPr>
          <m:t>pF</m:t>
        </m:r>
        <m:r>
          <m:rPr>
            <m:sty m:val="p"/>
          </m:rPr>
          <m:t>⋅</m:t>
        </m:r>
        <m:sSup>
          <m:sSupPr/>
          <m:e>
            <m:r>
              <m:rPr>
                <m:sty m:val="p"/>
              </m:rPr>
              <m:t>m</m:t>
            </m:r>
          </m:e>
          <m:sup>
            <m:r>
              <m:rPr>
                <m:sty m:val="p"/>
              </m:rPr>
              <m:t>−</m:t>
            </m:r>
            <m:r>
              <m:rPr>
                <m:sty m:val="p"/>
              </m:rPr>
              <m:t>1</m:t>
            </m:r>
          </m:sup>
        </m:sSup>
      </m:oMath>
      <w:r>
        <w:rPr/>
        <w:t xml:space="preserve">.</w:t>
      </w:r>
    </w:p>
    <w:p>
      <w:pPr>
        <w:spacing w:line="271" w:before="330" w:lineRule="auto"/>
      </w:pPr>
      <w:r>
        <w:rPr>
          <w:b/>
          <w:sz w:val="42"/>
        </w:rPr>
        <w:t xml:space="preserve">C Antenne filaire</w:t>
      </w:r>
    </w:p>
    <w:p>
      <w:pPr>
        <w:spacing w:after="220" w:lineRule="auto"/>
      </w:pPr>
      <w:r>
        <w:rPr/>
        <w:t xml:space="preserve">Une antenne </w:t>
      </w:r>
      <m:oMath>
        <m:sSub>
          <m:sSubPr/>
          <m:e>
            <m:r>
              <m:rPr>
                <m:sty m:val="i"/>
              </m:rPr>
              <m:t>a</m:t>
            </m:r>
          </m:e>
          <m:sub>
            <m:r>
              <m:rPr>
                <m:sty m:val="p"/>
              </m:rPr>
              <m:t>1</m:t>
            </m:r>
          </m:sub>
        </m:sSub>
      </m:oMath>
      <w:r>
        <w:rPr>
          <w:rFonts w:eastAsia="Georgia" w:cs="Georgia" w:ascii="Georgia" w:hAnsi="Georgia"/>
        </w:rPr>
        <w:t xml:space="preserve"> (Fig. 6) est modélisée par un conducteur filiforme de longueur </w:t>
      </w:r>
      <m:oMath>
        <m:r>
          <m:rPr>
            <m:sty m:val="i"/>
          </m:rPr>
          <m:t>ℓ</m:t>
        </m:r>
      </m:oMath>
      <w:r>
        <w:rPr>
          <w:rFonts w:eastAsia="Georgia" w:cs="Georgia" w:ascii="Georgia" w:hAnsi="Georgia"/>
        </w:rPr>
        <w:t xml:space="preserve">, centré sur </w:t>
      </w:r>
      <m:oMath>
        <m:r>
          <m:rPr>
            <m:sty m:val="i"/>
          </m:rPr>
          <m:t>O</m:t>
        </m:r>
      </m:oMath>
      <w:r>
        <w:rPr>
          <w:rFonts w:eastAsia="Georgia" w:cs="Georgia" w:ascii="Georgia" w:hAnsi="Georgia"/>
        </w:rPr>
        <w:t xml:space="preserve">, dirigé suivant l'axe Oz de vecteur unitaire </w:t>
      </w:r>
      <m:oMath>
        <m:acc>
          <m:accPr>
            <m:chr m:val="⃗"/>
          </m:accPr>
          <m:e>
            <m:sSub>
              <m:sSubPr/>
              <m:e>
                <m:r>
                  <m:rPr>
                    <m:sty m:val="p"/>
                  </m:rPr>
                  <m:t>u</m:t>
                </m:r>
              </m:e>
              <m:sub>
                <m:r>
                  <m:rPr>
                    <m:sty m:val="p"/>
                  </m:rPr>
                  <m:t>z</m:t>
                </m:r>
              </m:sub>
            </m:sSub>
          </m:e>
        </m:acc>
      </m:oMath>
      <w:r>
        <w:rPr/>
        <w:t xml:space="preserve">. L'antenne est parcourue par un courant de pulsation </w:t>
      </w:r>
      <m:oMath>
        <m:r>
          <m:rPr>
            <m:sty m:val="i"/>
          </m:rPr>
          <m:t>ω</m:t>
        </m:r>
      </m:oMath>
      <w:r>
        <w:rPr/>
        <w:t xml:space="preserve"> et de longueur d'onde </w:t>
      </w:r>
      <m:oMath>
        <m:r>
          <m:rPr>
            <m:sty m:val="i"/>
          </m:rPr>
          <m:t>λ</m:t>
        </m:r>
      </m:oMath>
      <w:r>
        <w:rPr>
          <w:rFonts w:eastAsia="Georgia" w:cs="Georgia" w:ascii="Georgia" w:hAnsi="Georgia"/>
        </w:rPr>
        <w:t xml:space="preserve">, dont la répartition est de la forme: </w:t>
      </w:r>
      <m:oMath>
        <m:r>
          <m:rPr>
            <m:sty m:val="p"/>
          </m:rPr>
          <m:t>i</m:t>
        </m:r>
        <m:r>
          <m:rPr>
            <m:sty m:val="p"/>
          </m:rPr>
          <m:t>(</m:t>
        </m:r>
        <m:r>
          <m:rPr>
            <m:sty m:val="p"/>
          </m:rPr>
          <m:t>z</m:t>
        </m:r>
        <m:r>
          <m:rPr>
            <m:sty m:val="p"/>
          </m:rPr>
          <m:t>,</m:t>
        </m:r>
        <m:r>
          <m:rPr>
            <m:sty m:val="p"/>
          </m:rPr>
          <m:t>t</m:t>
        </m:r>
        <m:r>
          <m:rPr>
            <m:sty m:val="p"/>
          </m:rPr>
          <m:t>)</m:t>
        </m:r>
        <m:r>
          <m:rPr>
            <m:sty m:val="p"/>
          </m:rPr>
          <m:t>=</m:t>
        </m:r>
        <m:sSub>
          <m:sSubPr/>
          <m:e>
            <m:r>
              <m:rPr>
                <m:sty m:val="p"/>
              </m:rPr>
              <m:t>I</m:t>
            </m:r>
          </m:e>
          <m:sub>
            <m:r>
              <m:rPr>
                <m:sty m:val="p"/>
              </m:rPr>
              <m:t>0</m:t>
            </m:r>
          </m:sub>
        </m:sSub>
        <m:r>
          <m:rPr>
            <m:sty m:val="p"/>
          </m:rPr>
          <m:t>(</m:t>
        </m:r>
        <m:r>
          <m:rPr>
            <m:sty m:val="p"/>
          </m:rPr>
          <m:t>z</m:t>
        </m:r>
        <m:r>
          <m:rPr>
            <m:sty m:val="p"/>
          </m:rPr>
          <m:t>)</m:t>
        </m:r>
        <m:rad>
          <m:radPr>
            <m:degHide m:val="1"/>
            <m:ctrlPr>
              <w:rPr>
                <w:rFonts w:ascii="Cambria Math" w:hAnsi="Cambria Math"/>
              </w:rPr>
            </m:ctrlPr>
          </m:radPr>
          <m:deg/>
          <m:e>
            <m:r>
              <m:rPr>
                <m:sty m:val="p"/>
              </m:rPr>
              <m:t>2</m:t>
            </m:r>
          </m:e>
        </m:rad>
        <m:r>
          <m:rPr>
            <m:sty m:val="p"/>
          </m:rPr>
          <m:t>cos</m:t>
        </m:r>
        <m:r>
          <m:rPr>
            <m:sty m:val="p"/>
          </m:rPr>
          <m:t>⁡</m:t>
        </m:r>
        <m:r>
          <m:rPr>
            <m:sty m:val="p"/>
          </m:rPr>
          <m:t>(</m:t>
        </m:r>
        <m:r>
          <m:rPr>
            <m:sty m:val="i"/>
          </m:rPr>
          <m:t>ω</m:t>
        </m:r>
        <m:r>
          <m:rPr>
            <m:sty m:val="p"/>
          </m:rPr>
          <m:t>t</m:t>
        </m:r>
        <m:r>
          <m:rPr>
            <m:sty m:val="p"/>
          </m:rPr>
          <m:t>)</m:t>
        </m:r>
      </m:oMath>
      <w:r>
        <w:rPr/>
        <w:t xml:space="preserve">, soit </w:t>
      </w:r>
      <m:oMath>
        <m:bar>
          <m:barPr/>
          <m:e>
            <m:r>
              <m:rPr>
                <m:sty m:val="p"/>
              </m:rPr>
              <m:t>I</m:t>
            </m:r>
          </m:e>
        </m:bar>
        <m:r>
          <m:rPr>
            <m:sty m:val="p"/>
          </m:rPr>
          <m:t>(</m:t>
        </m:r>
        <m:r>
          <m:rPr>
            <m:sty m:val="p"/>
          </m:rPr>
          <m:t>z</m:t>
        </m:r>
        <m:r>
          <m:rPr>
            <m:sty m:val="p"/>
          </m:rPr>
          <m:t>,</m:t>
        </m:r>
        <m:r>
          <m:rPr>
            <m:sty m:val="p"/>
          </m:rPr>
          <m:t>t</m:t>
        </m:r>
        <m:r>
          <m:rPr>
            <m:sty m:val="p"/>
          </m:rPr>
          <m:t>)</m:t>
        </m:r>
        <m:r>
          <m:rPr>
            <m:sty m:val="p"/>
          </m:rPr>
          <m:t>=</m:t>
        </m:r>
        <m:sSub>
          <m:sSubPr/>
          <m:e>
            <m:r>
              <m:rPr>
                <m:sty m:val="p"/>
              </m:rPr>
              <m:t>I</m:t>
            </m:r>
          </m:e>
          <m:sub>
            <m:r>
              <m:rPr>
                <m:sty m:val="p"/>
              </m:rPr>
              <m:t>0</m:t>
            </m:r>
          </m:sub>
        </m:sSub>
        <m:r>
          <m:rPr>
            <m:sty m:val="p"/>
          </m:rPr>
          <m:t>(</m:t>
        </m:r>
        <m:r>
          <m:rPr>
            <m:sty m:val="p"/>
          </m:rPr>
          <m:t>z</m:t>
        </m:r>
        <m:r>
          <m:rPr>
            <m:sty m:val="p"/>
          </m:rPr>
          <m:t>)</m:t>
        </m:r>
        <m:rad>
          <m:radPr>
            <m:degHide m:val="1"/>
            <m:ctrlPr>
              <w:rPr>
                <w:rFonts w:ascii="Cambria Math" w:hAnsi="Cambria Math"/>
              </w:rPr>
            </m:ctrlPr>
          </m:radPr>
          <m:deg/>
          <m:e>
            <m:r>
              <m:rPr>
                <m:sty m:val="p"/>
              </m:rPr>
              <m:t>2</m:t>
            </m:r>
          </m:e>
        </m:rad>
        <m:r>
          <m:rPr>
            <m:sty m:val="p"/>
          </m:rPr>
          <m:t>exp</m:t>
        </m:r>
        <m:r>
          <m:rPr>
            <m:sty m:val="p"/>
          </m:rPr>
          <m:t>⁡</m:t>
        </m:r>
        <m:r>
          <m:rPr>
            <m:sty m:val="p"/>
          </m:rPr>
          <m:t>(</m:t>
        </m:r>
        <m:r>
          <m:rPr>
            <m:sty m:val="p"/>
          </m:rPr>
          <m:t>j</m:t>
        </m:r>
        <m:r>
          <m:rPr>
            <m:sty m:val="i"/>
          </m:rPr>
          <m:t>ω</m:t>
        </m:r>
        <m:r>
          <m:rPr>
            <m:sty m:val="p"/>
          </m:rPr>
          <m:t>t</m:t>
        </m:r>
        <m:r>
          <m:rPr>
            <m:sty m:val="p"/>
          </m:rPr>
          <m:t>)</m:t>
        </m:r>
      </m:oMath>
      <w:r>
        <w:rPr/>
        <w:t xml:space="preserve"> en complexe avec </w:t>
      </w:r>
      <m:oMath>
        <m:r>
          <m:rPr>
            <m:sty m:val="p"/>
          </m:rPr>
          <m:t>−</m:t>
        </m:r>
        <m:r>
          <m:rPr>
            <m:sty m:val="i"/>
          </m:rPr>
          <m:t>ℓ</m:t>
        </m:r>
        <m:r>
          <m:rPr>
            <m:sty m:val="p"/>
          </m:rPr>
          <m:t>/</m:t>
        </m:r>
        <m:r>
          <m:rPr>
            <m:sty m:val="p"/>
          </m:rPr>
          <m:t>2</m:t>
        </m:r>
        <m:r>
          <m:rPr>
            <m:sty m:val="p"/>
          </m:rPr>
          <m:t>&lt;</m:t>
        </m:r>
        <m:r>
          <m:rPr>
            <m:sty m:val="p"/>
          </m:rPr>
          <m:t>z</m:t>
        </m:r>
        <m:r>
          <m:rPr>
            <m:sty m:val="p"/>
          </m:rPr>
          <m:t>&lt;</m:t>
        </m:r>
        <m:r>
          <m:rPr>
            <m:sty m:val="i"/>
          </m:rPr>
          <m:t>ℓ</m:t>
        </m:r>
        <m:r>
          <m:rPr>
            <m:sty m:val="p"/>
          </m:rPr>
          <m:t>/</m:t>
        </m:r>
        <m:r>
          <m:rPr>
            <m:sty m:val="p"/>
          </m:rPr>
          <m:t>2</m:t>
        </m:r>
      </m:oMath>
      <w:r>
        <w:rPr>
          <w:rFonts w:eastAsia="Georgia" w:cs="Georgia" w:ascii="Georgia" w:hAnsi="Georgia"/>
        </w:rPr>
        <w:t xml:space="preserve">. Le générateur d'alimentation (qui est le générateur - lecteur de la figure 0) n'est pas représenté, mais fournit à l'antenne le courant </w:t>
      </w:r>
      <m:oMath>
        <m:r>
          <m:rPr>
            <m:sty m:val="p"/>
          </m:rPr>
          <m:t>i</m:t>
        </m:r>
        <m:r>
          <m:rPr>
            <m:sty m:val="p"/>
          </m:rPr>
          <m:t>(</m:t>
        </m:r>
        <m:r>
          <m:rPr>
            <m:sty m:val="p"/>
          </m:rPr>
          <m:t>0</m:t>
        </m:r>
        <m:r>
          <m:rPr>
            <m:sty m:val="p"/>
          </m:rPr>
          <m:t>,</m:t>
        </m:r>
        <m:r>
          <m:rPr>
            <m:sty m:val="p"/>
          </m:rPr>
          <m:t>t</m:t>
        </m:r>
        <m:r>
          <m:rPr>
            <m:sty m:val="p"/>
          </m:rPr>
          <m:t>)</m:t>
        </m:r>
      </m:oMath>
      <w:r>
        <w:rPr>
          <w:rFonts w:eastAsia="Georgia" w:cs="Georgia" w:ascii="Georgia" w:hAnsi="Georgia"/>
        </w:rPr>
        <w:t xml:space="preserve"> par l'intermédiaire d'un câble coaxial. La répartition des charges sur le conducteur est donnée par la densité linéique de charges </w:t>
      </w:r>
      <m:oMath>
        <m:sSub>
          <m:sSubPr/>
          <m:e>
            <m:r>
              <m:rPr>
                <m:sty m:val="i"/>
              </m:rPr>
              <m:t>λ</m:t>
            </m:r>
          </m:e>
          <m:sub>
            <m:r>
              <m:rPr>
                <m:sty m:val="p"/>
              </m:rPr>
              <m:t>c</m:t>
            </m:r>
          </m:sub>
        </m:sSub>
        <m:r>
          <m:rPr>
            <m:sty m:val="p"/>
          </m:rPr>
          <m:t>(</m:t>
        </m:r>
        <m:r>
          <m:rPr>
            <m:sty m:val="p"/>
          </m:rPr>
          <m:t>z</m:t>
        </m:r>
        <m:r>
          <m:rPr>
            <m:sty m:val="p"/>
          </m:rPr>
          <m:t>,</m:t>
        </m:r>
        <m:r>
          <m:rPr>
            <m:sty m:val="p"/>
          </m:rPr>
          <m:t>t</m:t>
        </m:r>
        <m:r>
          <m:rPr>
            <m:sty m:val="p"/>
          </m:rPr>
          <m:t>)</m:t>
        </m:r>
        <m:r>
          <m:rPr>
            <m:sty m:val="p"/>
          </m:rPr>
          <m:t>;</m:t>
        </m:r>
        <m:d>
          <m:dPr>
            <m:begChr m:val="("/>
            <m:endChr m:val=""/>
            <m:ctrlPr>
              <w:rPr>
                <w:rFonts w:ascii="Cambria Math" w:hAnsi="Cambria Math"/>
              </w:rPr>
            </m:ctrlPr>
          </m:dPr>
          <m:e>
            <m:sSub>
              <m:sSubPr/>
              <m:e>
                <m:r>
                  <m:rPr>
                    <m:sty m:val="i"/>
                  </m:rPr>
                  <m:t>λ</m:t>
                </m:r>
              </m:e>
              <m:sub>
                <m:r>
                  <m:rPr>
                    <m:sty m:val="p"/>
                  </m:rPr>
                  <m:t>c</m:t>
                </m:r>
              </m:sub>
            </m:sSub>
            <m:r>
              <m:rPr>
                <m:sty m:val="p"/>
              </m:rPr>
              <m:t>(</m:t>
            </m:r>
            <m:r>
              <m:rPr>
                <m:sty m:val="p"/>
              </m:rPr>
              <m:t>z</m:t>
            </m:r>
            <m:r>
              <m:rPr>
                <m:sty m:val="p"/>
              </m:rPr>
              <m:t>,</m:t>
            </m:r>
            <m:r>
              <m:rPr>
                <m:sty m:val="p"/>
              </m:rPr>
              <m:t>t</m:t>
            </m:r>
            <m:r>
              <m:rPr>
                <m:sty m:val="p"/>
              </m:rPr>
              <m:t>)</m:t>
            </m:r>
            <m:r>
              <m:rPr>
                <m:sty m:val="p"/>
              </m:rPr>
              <m:t>=</m:t>
            </m:r>
            <m:f>
              <m:fPr>
                <m:ctrlPr>
                  <w:rPr>
                    <w:rFonts w:ascii="Cambria Math" w:hAnsi="Cambria Math"/>
                  </w:rPr>
                </m:ctrlPr>
              </m:fPr>
              <m:num>
                <m:r>
                  <m:rPr>
                    <m:sty m:val="i"/>
                  </m:rPr>
                  <m:t>δ</m:t>
                </m:r>
                <m:r>
                  <m:rPr>
                    <m:sty m:val="p"/>
                  </m:rPr>
                  <m:t>q</m:t>
                </m:r>
                <m:r>
                  <m:rPr>
                    <m:sty m:val="p"/>
                  </m:rPr>
                  <m:t>(</m:t>
                </m:r>
                <m:r>
                  <m:rPr>
                    <m:sty m:val="p"/>
                  </m:rPr>
                  <m:t>z</m:t>
                </m:r>
                <m:r>
                  <m:rPr>
                    <m:sty m:val="p"/>
                  </m:rPr>
                  <m:t>,</m:t>
                </m:r>
                <m:r>
                  <m:rPr>
                    <m:sty m:val="p"/>
                  </m:rPr>
                  <m:t>t</m:t>
                </m:r>
                <m:r>
                  <m:rPr>
                    <m:sty m:val="p"/>
                  </m:rPr>
                  <m:t>)</m:t>
                </m:r>
              </m:num>
              <m:den>
                <m:r>
                  <m:rPr>
                    <m:sty m:val="i"/>
                  </m:rPr>
                  <m:t>δ</m:t>
                </m:r>
                <m:r>
                  <m:rPr>
                    <m:sty m:val="p"/>
                  </m:rPr>
                  <m:t>z</m:t>
                </m:r>
              </m:den>
            </m:f>
          </m:e>
        </m:d>
      </m:oMath>
      <w:r>
        <w:rPr>
          <w:rFonts w:eastAsia="Georgia" w:cs="Georgia" w:ascii="Georgia" w:hAnsi="Georgia"/>
        </w:rPr>
        <w:t xml:space="preserve"> où </w:t>
      </w:r>
      <m:oMath>
        <m:r>
          <m:rPr>
            <m:sty m:val="i"/>
          </m:rPr>
          <m:t>δ</m:t>
        </m:r>
        <m:r>
          <m:rPr>
            <m:sty m:val="p"/>
          </m:rPr>
          <m:t>q</m:t>
        </m:r>
        <m:r>
          <m:rPr>
            <m:sty m:val="p"/>
          </m:rPr>
          <m:t>(</m:t>
        </m:r>
        <m:r>
          <m:rPr>
            <m:sty m:val="p"/>
          </m:rPr>
          <m:t>z</m:t>
        </m:r>
        <m:r>
          <m:rPr>
            <m:sty m:val="p"/>
          </m:rPr>
          <m:t>,</m:t>
        </m:r>
        <m:r>
          <m:rPr>
            <m:sty m:val="p"/>
          </m:rPr>
          <m:t>t</m:t>
        </m:r>
        <m:r>
          <m:rPr>
            <m:sty m:val="p"/>
          </m:rPr>
          <m:t>)</m:t>
        </m:r>
      </m:oMath>
      <w:r>
        <w:rPr>
          <w:rFonts w:eastAsia="Georgia" w:cs="Georgia" w:ascii="Georgia" w:hAnsi="Georgia"/>
        </w:rPr>
        <w:t xml:space="preserve"> est la charge contenue dans le tronçon de longueur </w:t>
      </w:r>
      <m:oMath>
        <m:r>
          <m:rPr>
            <m:sty m:val="i"/>
          </m:rPr>
          <m:t>δ</m:t>
        </m:r>
        <m:r>
          <m:rPr>
            <m:sty m:val="i"/>
          </m:rPr>
          <m:t>z</m:t>
        </m:r>
      </m:oMath>
      <w:r>
        <w:rPr>
          <w:rFonts w:eastAsia="Georgia" w:cs="Georgia" w:ascii="Georgia" w:hAnsi="Georgia"/>
        </w:rPr>
        <w:t xml:space="preserve"> situé à </w:t>
      </w:r>
      <m:oMath>
        <m:r>
          <m:rPr>
            <m:sty m:val="i"/>
          </m:rPr>
          <m:t>z</m:t>
        </m:r>
      </m:oMath>
      <w:r>
        <w:rPr>
          <w:rFonts w:eastAsia="Georgia" w:cs="Georgia" w:ascii="Georgia" w:hAnsi="Georgia"/>
        </w:rPr>
        <w:t xml:space="preserve"> ). On se place dans le cas où </w:t>
      </w:r>
      <m:oMath>
        <m:sSub>
          <m:sSubPr/>
          <m:e>
            <m:r>
              <m:rPr>
                <m:sty m:val="p"/>
              </m:rPr>
              <m:t>I</m:t>
            </m:r>
          </m:e>
          <m:sub>
            <m:r>
              <m:rPr>
                <m:sty m:val="p"/>
              </m:rPr>
              <m:t>0</m:t>
            </m:r>
          </m:sub>
        </m:sSub>
        <m:r>
          <m:rPr>
            <m:sty m:val="p"/>
          </m:rPr>
          <m:t>(</m:t>
        </m:r>
        <m:r>
          <m:rPr>
            <m:sty m:val="p"/>
          </m:rPr>
          <m:t>z</m:t>
        </m:r>
        <m:r>
          <m:rPr>
            <m:sty m:val="p"/>
          </m:rPr>
          <m:t>)</m:t>
        </m:r>
        <m:r>
          <m:rPr>
            <m:sty m:val="p"/>
          </m:rPr>
          <m:t>=</m:t>
        </m:r>
        <m:sSub>
          <m:sSubPr/>
          <m:e>
            <m:r>
              <m:rPr>
                <m:sty m:val="p"/>
              </m:rPr>
              <m:t>I</m:t>
            </m:r>
          </m:e>
          <m:sub>
            <m:r>
              <m:rPr>
                <m:sty m:val="p"/>
              </m:rPr>
              <m:t>0</m:t>
            </m:r>
          </m:sub>
        </m:sSub>
        <m:r>
          <m:rPr>
            <m:sty m:val="p"/>
          </m:rPr>
          <m:t>cos</m:t>
        </m:r>
        <m:r>
          <m:rPr>
            <m:sty m:val="p"/>
          </m:rPr>
          <m:t>⁡</m:t>
        </m:r>
        <m:r>
          <m:rPr>
            <m:sty m:val="p"/>
          </m:rPr>
          <m:t>(</m:t>
        </m:r>
        <m:r>
          <m:rPr>
            <m:sty m:val="p"/>
          </m:rPr>
          <m:t>kz</m:t>
        </m:r>
        <m:r>
          <m:rPr>
            <m:sty m:val="p"/>
          </m:rPr>
          <m:t>)</m:t>
        </m:r>
        <m:r>
          <m:rPr>
            <m:sty m:val="p"/>
          </m:rPr>
          <m:t>=</m:t>
        </m:r>
        <m:sSub>
          <m:sSubPr/>
          <m:e>
            <m:r>
              <m:rPr>
                <m:sty m:val="p"/>
              </m:rPr>
              <m:t>I</m:t>
            </m:r>
          </m:e>
          <m:sub>
            <m:r>
              <m:rPr>
                <m:sty m:val="p"/>
              </m:rPr>
              <m:t>0</m:t>
            </m:r>
          </m:sub>
        </m:sSub>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r>
                  <m:rPr>
                    <m:sty m:val="p"/>
                  </m:rPr>
                  <m:t>z</m:t>
                </m:r>
              </m:num>
              <m:den>
                <m:r>
                  <m:rPr>
                    <m:sty m:val="i"/>
                  </m:rPr>
                  <m:t>λ</m:t>
                </m:r>
              </m:den>
            </m:f>
          </m:e>
        </m:d>
      </m:oMath>
      <w:r>
        <w:rPr/>
        <w:t xml:space="preserve"> avec la condition </w:t>
      </w:r>
      <m:oMath>
        <m:r>
          <m:rPr>
            <m:sty m:val="i"/>
          </m:rPr>
          <m:t>ℓ</m:t>
        </m:r>
        <m:r>
          <m:rPr>
            <m:sty m:val="p"/>
          </m:rPr>
          <m:t>=</m:t>
        </m:r>
        <m:r>
          <m:rPr>
            <m:sty m:val="i"/>
          </m:rPr>
          <m:t>λ</m:t>
        </m:r>
        <m:r>
          <m:rPr>
            <m:sty m:val="p"/>
          </m:rPr>
          <m:t>/</m:t>
        </m:r>
        <m:r>
          <m:rPr>
            <m:sty m:val="p"/>
          </m:rPr>
          <m:t>2</m:t>
        </m:r>
      </m:oMath>
      <w:r>
        <w:rPr>
          <w:rFonts w:eastAsia="Georgia" w:cs="Georgia" w:ascii="Georgia" w:hAnsi="Georgia"/>
        </w:rPr>
        <w:t xml:space="preserve"> (antenne demi-onde). Dans la suite du problème c désigne la célérité des ondes électromagnétiques dans le vide. Pour les applications numériques, </w:t>
      </w:r>
      <m:oMath>
        <m:r>
          <m:rPr>
            <m:sty m:val="p"/>
          </m:rPr>
          <m:t>c</m:t>
        </m:r>
        <m:r>
          <m:rPr>
            <m:sty m:val="p"/>
          </m:rPr>
          <m:t>≈</m:t>
        </m:r>
        <m:r>
          <m:rPr>
            <m:sty m:val="p"/>
          </m:rPr>
          <m:t>3</m:t>
        </m:r>
        <m:r>
          <m:rPr>
            <m:sty m:val="p"/>
          </m:rPr>
          <m:t>⋅</m:t>
        </m:r>
        <m:sSup>
          <m:sSupPr/>
          <m:e>
            <m:r>
              <m:rPr>
                <m:sty m:val="p"/>
              </m:rPr>
              <m:t>10</m:t>
            </m:r>
          </m:e>
          <m:sup>
            <m:r>
              <m:rPr>
                <m:sty m:val="p"/>
              </m:rPr>
              <m:t>6</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On rappelle également que la valeur de la perméabilité magnétique du vide vaut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p>
    <w:p>
      <w:pPr>
        <w:spacing w:after="220" w:lineRule="auto"/>
      </w:pPr>
      <w:r>
        <w:rPr>
          <w:rFonts w:eastAsia="Georgia" w:cs="Georgia" w:ascii="Georgia" w:hAnsi="Georgia"/>
        </w:rPr>
        <w:t xml:space="preserve">C1. Rappeler les équations de Maxwell dans une région vide de charge et de courant. Peut-on se placer dans l'hypothèse de l'ARQS ? Que peut-on dire de l'intensité aux extrémités de l'antenne? Expliquer le nom donné à cette antenne : «antenne demi-onde». Application numérique: si </w:t>
      </w:r>
      <m:oMath>
        <m:r>
          <m:rPr>
            <m:sty m:val="i"/>
          </m:rPr>
          <m:t>f</m:t>
        </m:r>
        <m:r>
          <m:rPr>
            <m:sty m:val="p"/>
          </m:rPr>
          <m:t>=</m:t>
        </m:r>
        <m:r>
          <m:rPr>
            <m:sty m:val="p"/>
          </m:rPr>
          <m:t>860</m:t>
        </m:r>
        <m:r>
          <m:rPr>
            <m:sty m:val="p"/>
          </m:rPr>
          <m:t>MHz</m:t>
        </m:r>
      </m:oMath>
      <w:r>
        <w:rPr/>
        <w:t xml:space="preserve">, calculer la longueur </w:t>
      </w:r>
      <m:oMath>
        <m:r>
          <m:rPr>
            <m:sty m:val="i"/>
          </m:rPr>
          <m:t>ℓ</m:t>
        </m:r>
      </m:oMath>
      <w:r>
        <w:rPr/>
        <w:t xml:space="preserve"> de l'antenne demi-onde.</w:t>
      </w:r>
    </w:p>
    <w:p>
      <w:pPr>
        <w:spacing w:after="220" w:lineRule="auto"/>
      </w:pPr>
      <w:r>
        <w:rPr/>
        <w:t xml:space="preserve">C2. Etablir une condition sur </w:t>
      </w:r>
      <m:oMath>
        <m:r>
          <m:rPr>
            <m:sty m:val="i"/>
          </m:rPr>
          <m:t>ω</m:t>
        </m:r>
        <m:r>
          <m:rPr>
            <m:sty m:val="p"/>
          </m:rPr>
          <m:t>,</m:t>
        </m:r>
        <m:r>
          <m:rPr>
            <m:sty m:val="p"/>
          </m:rPr>
          <m:t>c</m:t>
        </m:r>
      </m:oMath>
      <w:r>
        <w:rPr/>
        <w:t xml:space="preserve"> et </w:t>
      </w:r>
      <m:oMath>
        <m:r>
          <m:rPr>
            <m:sty m:val="i"/>
          </m:rPr>
          <m:t>ℓ</m:t>
        </m:r>
      </m:oMath>
      <w:r>
        <w:rPr/>
        <w:t xml:space="preserve"> pour que </w:t>
      </w:r>
      <m:oMath>
        <m:r>
          <m:rPr>
            <m:sty m:val="p"/>
          </m:rPr>
          <m:t>i</m:t>
        </m:r>
        <m:r>
          <m:rPr>
            <m:sty m:val="p"/>
          </m:rPr>
          <m:t>(</m:t>
        </m:r>
        <m:r>
          <m:rPr>
            <m:sty m:val="p"/>
          </m:rPr>
          <m:t>z</m:t>
        </m:r>
        <m:r>
          <m:rPr>
            <m:sty m:val="p"/>
          </m:rPr>
          <m:t>,</m:t>
        </m:r>
        <m:r>
          <m:rPr>
            <m:sty m:val="p"/>
          </m:rPr>
          <m:t>t</m:t>
        </m:r>
        <m:r>
          <m:rPr>
            <m:sty m:val="p"/>
          </m:rPr>
          <m:t>)</m:t>
        </m:r>
      </m:oMath>
      <w:r>
        <w:rPr>
          <w:rFonts w:eastAsia="Georgia" w:cs="Georgia" w:ascii="Georgia" w:hAnsi="Georgia"/>
        </w:rPr>
        <w:t xml:space="preserve"> soit solution d'une équation de d'Alembert (dont les ondes se propagent à la célérité c )? Que représente </w:t>
      </w:r>
      <m:oMath>
        <m:sSub>
          <m:sSubPr/>
          <m:e>
            <m:r>
              <m:rPr>
                <m:sty m:val="p"/>
              </m:rPr>
              <m:t>I</m:t>
            </m:r>
          </m:e>
          <m:sub>
            <m:r>
              <m:rPr>
                <m:sty m:val="p"/>
              </m:rPr>
              <m:t>0</m:t>
            </m:r>
          </m:sub>
        </m:sSub>
      </m:oMath>
      <w:r>
        <w:rPr/>
        <w:t xml:space="preserve"> ?</w:t>
      </w:r>
    </w:p>
    <w:p>
      <w:pPr>
        <w:spacing w:after="220" w:lineRule="auto"/>
      </w:pPr>
      <w:r>
        <w:rPr>
          <w:rFonts w:eastAsia="Georgia" w:cs="Georgia" w:ascii="Georgia" w:hAnsi="Georgia"/>
        </w:rPr>
        <w:t xml:space="preserve">C3. Faire un bilan de charges sur un tronçon de conducteur infinitésimal de longueur </w:t>
      </w:r>
      <m:oMath>
        <m:r>
          <m:rPr>
            <m:sty m:val="i"/>
          </m:rPr>
          <m:t>δ</m:t>
        </m:r>
        <m:r>
          <m:rPr>
            <m:sty m:val="i"/>
          </m:rPr>
          <m:t>z</m:t>
        </m:r>
      </m:oMath>
      <w:r>
        <w:rPr/>
        <w:t xml:space="preserve"> pendant l'intervalle de temps </w:t>
      </w:r>
      <m:oMath>
        <m:r>
          <m:rPr>
            <m:sty m:val="i"/>
          </m:rPr>
          <m:t>δ</m:t>
        </m:r>
        <m:r>
          <m:rPr>
            <m:sty m:val="i"/>
          </m:rPr>
          <m:t>t</m:t>
        </m:r>
      </m:oMath>
      <w:r>
        <w:rPr>
          <w:rFonts w:eastAsia="Georgia" w:cs="Georgia" w:ascii="Georgia" w:hAnsi="Georgia"/>
        </w:rPr>
        <w:t xml:space="preserve">. En déduire une relation entre une dérivée de </w:t>
      </w:r>
      <m:oMath>
        <m:sSub>
          <m:sSubPr/>
          <m:e>
            <m:r>
              <m:rPr>
                <m:sty m:val="i"/>
              </m:rPr>
              <m:t>λ</m:t>
            </m:r>
          </m:e>
          <m:sub>
            <m:r>
              <m:rPr>
                <m:sty m:val="i"/>
              </m:rPr>
              <m:t>c</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et une dérivée de </w:t>
      </w:r>
      <m:oMath>
        <m:r>
          <m:rPr>
            <m:sty m:val="i"/>
          </m:rPr>
          <m:t>i</m:t>
        </m:r>
        <m:r>
          <m:rPr>
            <m:sty m:val="p"/>
          </m:rPr>
          <m:t>(</m:t>
        </m:r>
        <m:r>
          <m:rPr>
            <m:sty m:val="i"/>
          </m:rPr>
          <m:t>z</m:t>
        </m:r>
        <m:r>
          <m:rPr>
            <m:sty m:val="p"/>
          </m:rPr>
          <m:t>,</m:t>
        </m:r>
        <m:r>
          <m:rPr>
            <m:sty m:val="i"/>
          </m:rPr>
          <m:t>t</m:t>
        </m:r>
        <m:r>
          <m:rPr>
            <m:sty m:val="p"/>
          </m:rPr>
          <m:t>)</m:t>
        </m:r>
      </m:oMath>
      <w:r>
        <w:rPr/>
        <w:t xml:space="preserve">.</w:t>
      </w:r>
      <w:r>
        <w:rPr/>
        <w:br w:type="textWrapping"/>
      </w:r>
      <w:r>
        <w:rPr/>
        <w:t xml:space="preserve">C4. Exprimer </w:t>
      </w:r>
      <m:oMath>
        <m:sSub>
          <m:sSubPr/>
          <m:e>
            <m:r>
              <m:rPr>
                <m:sty m:val="i"/>
              </m:rPr>
              <m:t>λ</m:t>
            </m:r>
          </m:e>
          <m:sub>
            <m:r>
              <m:rPr>
                <m:sty m:val="p"/>
              </m:rPr>
              <m:t>0</m:t>
            </m:r>
          </m:sub>
        </m:sSub>
        <m:r>
          <m:rPr>
            <m:sty m:val="p"/>
          </m:rPr>
          <m:t>(</m:t>
        </m:r>
        <m:r>
          <m:rPr>
            <m:sty m:val="i"/>
          </m:rPr>
          <m:t>z</m:t>
        </m:r>
        <m:r>
          <m:rPr>
            <m:sty m:val="p"/>
          </m:rPr>
          <m:t>,</m:t>
        </m:r>
        <m:r>
          <m:rPr>
            <m:sty m:val="i"/>
          </m:rPr>
          <m:t>t</m:t>
        </m:r>
        <m:r>
          <m:rPr>
            <m:sty m:val="p"/>
          </m:rPr>
          <m:t>)</m:t>
        </m:r>
      </m:oMath>
      <w:r>
        <w:rPr/>
        <w:t xml:space="preserve"> sachant de plus que pour tout </w:t>
      </w:r>
      <m:oMath>
        <m:r>
          <m:rPr>
            <m:sty m:val="i"/>
          </m:rPr>
          <m:t>z</m:t>
        </m:r>
      </m:oMath>
      <w:r>
        <w:rPr/>
        <w:t xml:space="preserve"> tel que </w:t>
      </w:r>
      <m:oMath>
        <m:r>
          <m:rPr>
            <m:sty m:val="p"/>
          </m:rPr>
          <m:t>−</m:t>
        </m:r>
        <m:r>
          <m:rPr>
            <m:sty m:val="i"/>
          </m:rPr>
          <m:t>ℓ</m:t>
        </m:r>
        <m:r>
          <m:rPr>
            <m:sty m:val="p"/>
          </m:rPr>
          <m:t>/</m:t>
        </m:r>
        <m:r>
          <m:rPr>
            <m:sty m:val="p"/>
          </m:rPr>
          <m:t>2</m:t>
        </m:r>
        <m:r>
          <m:rPr>
            <m:sty m:val="p"/>
          </m:rPr>
          <m:t>&lt;</m:t>
        </m:r>
        <m:r>
          <m:rPr>
            <m:sty m:val="i"/>
          </m:rPr>
          <m:t>z</m:t>
        </m:r>
        <m:r>
          <m:rPr>
            <m:sty m:val="p"/>
          </m:rPr>
          <m:t>&lt;</m:t>
        </m:r>
        <m:r>
          <m:rPr>
            <m:sty m:val="i"/>
          </m:rPr>
          <m:t>ℓ</m:t>
        </m:r>
        <m:r>
          <m:rPr>
            <m:sty m:val="p"/>
          </m:rPr>
          <m:t>/</m:t>
        </m:r>
        <m:r>
          <m:rPr>
            <m:sty m:val="p"/>
          </m:rPr>
          <m:t>2</m:t>
        </m:r>
      </m:oMath>
      <w:r>
        <w:rPr/>
        <w:t xml:space="preserve"> : </w:t>
      </w:r>
      <m:oMath>
        <m:nary>
          <m:naryPr>
            <m:chr m:val="∫"/>
            <m:limLoc m:val="subSup"/>
            <m:grow m:val="1"/>
          </m:naryPr>
          <m:sub>
            <m:r>
              <m:rPr>
                <m:sty m:val="p"/>
              </m:rPr>
              <m:t>0</m:t>
            </m:r>
          </m:sub>
          <m:sup>
            <m:f>
              <m:fPr>
                <m:ctrlPr>
                  <w:rPr>
                    <w:rFonts w:ascii="Cambria Math" w:hAnsi="Cambria Math"/>
                  </w:rPr>
                </m:ctrlPr>
              </m:fPr>
              <m:num>
                <m:r>
                  <m:rPr>
                    <m:sty m:val="p"/>
                  </m:rPr>
                  <m:t>2</m:t>
                </m:r>
                <m:r>
                  <m:rPr>
                    <m:sty m:val="i"/>
                  </m:rPr>
                  <m:t>π</m:t>
                </m:r>
              </m:num>
              <m:den>
                <m:r>
                  <m:rPr>
                    <m:sty m:val="i"/>
                  </m:rPr>
                  <m:t>ω</m:t>
                </m:r>
              </m:den>
            </m:f>
          </m:sup>
          <m:e>
            <m:r>
              <m:rPr>
                <m:sty m:val="p"/>
              </m:rPr>
              <m:t xml:space="preserve"> </m:t>
            </m:r>
          </m:e>
        </m:nary>
        <m:sSub>
          <m:sSubPr/>
          <m:e>
            <m:r>
              <m:rPr>
                <m:sty m:val="i"/>
              </m:rPr>
              <m:t>λ</m:t>
            </m:r>
          </m:e>
          <m:sub>
            <m:r>
              <m:rPr>
                <m:sty m:val="p"/>
              </m:rPr>
              <m:t>0</m:t>
            </m:r>
          </m:sub>
        </m:sSub>
        <m:r>
          <m:rPr>
            <m:sty m:val="p"/>
          </m:rPr>
          <m:t>(</m:t>
        </m:r>
        <m:r>
          <m:rPr>
            <m:sty m:val="i"/>
          </m:rPr>
          <m:t>z</m:t>
        </m:r>
        <m:r>
          <m:rPr>
            <m:sty m:val="p"/>
          </m:rPr>
          <m:t>,</m:t>
        </m:r>
        <m:r>
          <m:rPr>
            <m:sty m:val="i"/>
          </m:rPr>
          <m:t>t</m:t>
        </m:r>
        <m:r>
          <m:rPr>
            <m:sty m:val="p"/>
          </m:rPr>
          <m:t>)</m:t>
        </m:r>
        <m:r>
          <m:rPr>
            <m:sty m:val="i"/>
          </m:rPr>
          <m:t>d</m:t>
        </m:r>
        <m:r>
          <m:rPr>
            <m:sty m:val="i"/>
          </m:rPr>
          <m:t>t</m:t>
        </m:r>
        <m:r>
          <m:rPr>
            <m:sty m:val="p"/>
          </m:rPr>
          <m:t>=</m:t>
        </m:r>
        <m:r>
          <m:rPr>
            <m:sty m:val="p"/>
          </m:rPr>
          <m:t>0</m:t>
        </m:r>
      </m:oMath>
      <w:r>
        <w:rPr>
          <w:rFonts w:eastAsia="Georgia" w:cs="Georgia" w:ascii="Georgia" w:hAnsi="Georgia"/>
        </w:rPr>
        <w:t xml:space="preserve">. Déterminer la charge </w:t>
      </w:r>
      <m:oMath>
        <m:r>
          <m:rPr>
            <m:sty m:val="i"/>
          </m:rPr>
          <m:t>q</m:t>
        </m:r>
        <m:r>
          <m:rPr>
            <m:sty m:val="p"/>
          </m:rPr>
          <m:t>+</m:t>
        </m:r>
        <m:r>
          <m:rPr>
            <m:sty m:val="p"/>
          </m:rPr>
          <m:t>(</m:t>
        </m:r>
        <m:r>
          <m:rPr>
            <m:sty m:val="i"/>
          </m:rPr>
          <m:t>t</m:t>
        </m:r>
        <m:r>
          <m:rPr>
            <m:sty m:val="p"/>
          </m:rPr>
          <m:t>)</m:t>
        </m:r>
      </m:oMath>
      <w:r>
        <w:rPr>
          <w:rFonts w:eastAsia="Georgia" w:cs="Georgia" w:ascii="Georgia" w:hAnsi="Georgia"/>
        </w:rPr>
        <w:t xml:space="preserve"> portée par la moitié supérieure de l'antenne? Que vaut la charge totale </w:t>
      </w:r>
      <m:oMath>
        <m:r>
          <m:rPr>
            <m:sty m:val="p"/>
          </m:rPr>
          <m:t>q</m:t>
        </m:r>
        <m:r>
          <m:rPr>
            <m:sty m:val="p"/>
          </m:rPr>
          <m:t>(</m:t>
        </m:r>
        <m:r>
          <m:rPr>
            <m:sty m:val="p"/>
          </m:rPr>
          <m:t>t</m:t>
        </m:r>
        <m:r>
          <m:rPr>
            <m:sty m:val="p"/>
          </m:rPr>
          <m:t>)</m:t>
        </m:r>
      </m:oMath>
      <w:r>
        <w:rPr>
          <w:rFonts w:eastAsia="Georgia" w:cs="Georgia" w:ascii="Georgia" w:hAnsi="Georgia"/>
        </w:rPr>
        <w:t xml:space="preserve"> portée par la totalité de l'antenne?</w:t>
      </w:r>
    </w:p>
    <w:p>
      <w:pPr>
        <w:spacing w:after="220" w:lineRule="auto"/>
      </w:pPr>
      <w:r>
        <w:rPr>
          <w:rFonts w:eastAsia="Georgia" w:cs="Georgia" w:ascii="Georgia" w:hAnsi="Georgia"/>
        </w:rPr>
        <w:t xml:space="preserve">Formulaire en coordonnées sphériques:</w:t>
      </w:r>
      <w:r>
        <w:rPr/>
        <w:br w:type="textWrapping"/>
      </w:r>
      <m:oMathPara>
        <m:oMathParaPr>
          <m:jc m:val="left"/>
        </m:oMathParaPr>
        <m:oMath>
          <m:r>
            <m:rPr>
              <m:sty m:val="i"/>
            </m:rPr>
            <m:t>s</m:t>
          </m:r>
          <m:r>
            <m:rPr>
              <m:sty m:val="i"/>
            </m:rPr>
            <m:t>i</m:t>
          </m:r>
          <m:acc>
            <m:accPr>
              <m:chr m:val="⃗"/>
            </m:accPr>
            <m:e>
              <m:r>
                <m:rPr>
                  <m:nor/>
                </m:rPr>
                <m:t xml:space="preserve"> </m:t>
              </m:r>
              <m:r>
                <m:rPr>
                  <m:sty m:val="p"/>
                </m:rPr>
                <m:t>B</m:t>
              </m:r>
            </m:e>
          </m:acc>
          <m:r>
            <m:rPr>
              <m:sty m:val="p"/>
            </m:rPr>
            <m:t>=</m:t>
          </m:r>
          <m:sSub>
            <m:sSubPr/>
            <m:e>
              <m:r>
                <m:rPr>
                  <m:sty m:val="p"/>
                </m:rPr>
                <m:t>B</m:t>
              </m:r>
            </m:e>
            <m:sub>
              <m:r>
                <m:rPr>
                  <m:sty m:val="p"/>
                </m:rPr>
                <m:t>r</m:t>
              </m:r>
            </m:sub>
          </m:sSub>
          <m:acc>
            <m:accPr>
              <m:chr m:val="⃗"/>
            </m:accPr>
            <m:e>
              <m:sSub>
                <m:sSubPr/>
                <m:e>
                  <m:r>
                    <m:rPr>
                      <m:sty m:val="p"/>
                    </m:rPr>
                    <m:t>u</m:t>
                  </m:r>
                </m:e>
                <m:sub>
                  <m:r>
                    <m:rPr>
                      <m:sty m:val="p"/>
                    </m:rPr>
                    <m:t>r</m:t>
                  </m:r>
                </m:sub>
              </m:sSub>
            </m:e>
          </m:acc>
          <m:r>
            <m:rPr>
              <m:sty m:val="p"/>
            </m:rPr>
            <m:t>+</m:t>
          </m:r>
          <m:sSub>
            <m:sSubPr/>
            <m:e>
              <m:r>
                <m:rPr>
                  <m:sty m:val="p"/>
                </m:rPr>
                <m:t>B</m:t>
              </m:r>
            </m:e>
            <m:sub>
              <m:r>
                <m:rPr>
                  <m:sty m:val="p"/>
                </m:rPr>
                <m:t>0</m:t>
              </m:r>
            </m:sub>
          </m:sSub>
          <m:acc>
            <m:accPr>
              <m:chr m:val="⃗"/>
            </m:accPr>
            <m:e>
              <m:sSub>
                <m:sSubPr/>
                <m:e>
                  <m:r>
                    <m:rPr>
                      <m:sty m:val="p"/>
                    </m:rPr>
                    <m:t>u</m:t>
                  </m:r>
                </m:e>
                <m:sub>
                  <m:r>
                    <m:rPr>
                      <m:sty m:val="p"/>
                    </m:rPr>
                    <m:t>0</m:t>
                  </m:r>
                </m:sub>
              </m:sSub>
            </m:e>
          </m:acc>
          <m:r>
            <m:rPr>
              <m:sty m:val="p"/>
            </m:rPr>
            <m:t>+</m:t>
          </m:r>
          <m:sSub>
            <m:sSubPr/>
            <m:e>
              <m:r>
                <m:rPr>
                  <m:sty m:val="p"/>
                </m:rPr>
                <m:t>B</m:t>
              </m:r>
            </m:e>
            <m:sub>
              <m:r>
                <m:rPr>
                  <m:sty m:val="i"/>
                </m:rPr>
                <m:t>φ</m:t>
              </m:r>
            </m:sub>
          </m:sSub>
          <m:acc>
            <m:accPr>
              <m:chr m:val="⃗"/>
            </m:accPr>
            <m:e>
              <m:sSub>
                <m:sSubPr/>
                <m:e>
                  <m:r>
                    <m:rPr>
                      <m:sty m:val="p"/>
                    </m:rPr>
                    <m:t>u</m:t>
                  </m:r>
                </m:e>
                <m:sub>
                  <m:r>
                    <m:rPr>
                      <m:sty m:val="i"/>
                    </m:rPr>
                    <m:t>φ</m:t>
                  </m:r>
                </m:sub>
              </m:sSub>
            </m:e>
          </m:acc>
        </m:oMath>
      </m:oMathPara>
      <w:r>
        <w:rPr/>
        <w:br w:type="textWrapping"/>
      </w:r>
      <m:oMathPara>
        <m:oMathParaPr>
          <m:jc m:val="left"/>
        </m:oMathParaPr>
        <m:oMath>
          <m:acc>
            <m:accPr>
              <m:chr m:val="⃗"/>
            </m:accPr>
            <m:e>
              <m:r>
                <m:rPr>
                  <m:sty m:val="p"/>
                </m:rPr>
                <m:t>rot</m:t>
              </m:r>
            </m:e>
          </m:acc>
          <m:r>
            <m:rPr>
              <m:sty m:val="p"/>
            </m:rPr>
            <m:t>(</m:t>
          </m:r>
          <m:acc>
            <m:accPr>
              <m:chr m:val="⃗"/>
            </m:accPr>
            <m:e>
              <m:r>
                <m:rPr>
                  <m:sty m:val="p"/>
                </m:rPr>
                <m:t>B</m:t>
              </m:r>
            </m:e>
          </m:acc>
          <m:r>
            <m:rPr>
              <m:sty m:val="p"/>
            </m:rPr>
            <m:t>)</m:t>
          </m:r>
          <m:r>
            <m:rPr>
              <m:sty m:val="p"/>
            </m:rPr>
            <m:t>=</m:t>
          </m:r>
          <m:d>
            <m:dPr>
              <m:begChr m:val="|"/>
              <m:endChr m:val=""/>
              <m:ctrlPr>
                <w:rPr>
                  <w:rFonts w:ascii="Cambria Math" w:hAnsi="Cambria Math"/>
                </w:rPr>
              </m:ctrlPr>
            </m:dPr>
            <m:e>
              <m:r>
                <m:rPr>
                  <m:sty m:val="p"/>
                </m:rPr>
                <m:t xml:space="preserve"> </m:t>
              </m:r>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p"/>
                          </m:rPr>
                          <m:t>1</m:t>
                        </m:r>
                      </m:num>
                      <m:den>
                        <m:sSup>
                          <m:sSupPr/>
                          <m:e>
                            <m:r>
                              <m:rPr>
                                <m:sty m:val="p"/>
                              </m:rPr>
                              <m:t>r</m:t>
                            </m:r>
                          </m:e>
                          <m:sup>
                            <m:r>
                              <m:rPr>
                                <m:sty m:val="p"/>
                              </m:rPr>
                              <m:t>2</m:t>
                            </m:r>
                          </m:sup>
                        </m:sSup>
                        <m:r>
                          <m:rPr>
                            <m:sty m:val="p"/>
                          </m:rPr>
                          <m:t>sin</m:t>
                        </m:r>
                        <m:r>
                          <m:rPr>
                            <m:sty m:val="p"/>
                          </m:rPr>
                          <m:t>⁡</m:t>
                        </m:r>
                        <m:r>
                          <m:rPr>
                            <m:sty m:val="i"/>
                          </m:rPr>
                          <m:t>θ</m:t>
                        </m:r>
                      </m:den>
                    </m:f>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sSub>
                              <m:sSubPr/>
                              <m:e>
                                <m:r>
                                  <m:rPr>
                                    <m:nor/>
                                  </m:rPr>
                                  <m:t xml:space="preserve"> </m:t>
                                </m:r>
                                <m:r>
                                  <m:rPr>
                                    <m:sty m:val="p"/>
                                  </m:rPr>
                                  <m:t>B</m:t>
                                </m:r>
                              </m:e>
                              <m:sub>
                                <m:r>
                                  <m:rPr>
                                    <m:sty m:val="i"/>
                                  </m:rPr>
                                  <m:t>φ</m:t>
                                </m:r>
                              </m:sub>
                            </m:sSub>
                            <m:r>
                              <m:rPr>
                                <m:sty m:val="p"/>
                              </m:rPr>
                              <m:t>r</m:t>
                            </m:r>
                            <m:r>
                              <m:rPr>
                                <m:sty m:val="p"/>
                              </m:rPr>
                              <m:t>sin</m:t>
                            </m:r>
                            <m:r>
                              <m:rPr>
                                <m:sty m:val="p"/>
                              </m:rPr>
                              <m:t>⁡</m:t>
                            </m:r>
                            <m:r>
                              <m:rPr>
                                <m:sty m:val="i"/>
                              </m:rPr>
                              <m:t>θ</m:t>
                            </m:r>
                          </m:e>
                        </m:d>
                        <m:r>
                          <m:rPr>
                            <m:sty m:val="p"/>
                          </m:rPr>
                          <m:t>−</m:t>
                        </m:r>
                        <m:f>
                          <m:fPr>
                            <m:ctrlPr>
                              <w:rPr>
                                <w:rFonts w:ascii="Cambria Math" w:hAnsi="Cambria Math"/>
                              </w:rPr>
                            </m:ctrlPr>
                          </m:fPr>
                          <m:num>
                            <m:r>
                              <m:rPr>
                                <m:sty m:val="i"/>
                              </m:rPr>
                              <m:t>∂</m:t>
                            </m:r>
                          </m:num>
                          <m:den>
                            <m:r>
                              <m:rPr>
                                <m:sty m:val="i"/>
                              </m:rPr>
                              <m:t>∂</m:t>
                            </m:r>
                            <m:r>
                              <m:rPr>
                                <m:sty m:val="i"/>
                              </m:rPr>
                              <m:t>φ</m:t>
                            </m:r>
                          </m:den>
                        </m:f>
                        <m:d>
                          <m:dPr>
                            <m:begChr m:val="("/>
                            <m:endChr m:val=")"/>
                            <m:ctrlPr>
                              <w:rPr>
                                <w:rFonts w:ascii="Cambria Math" w:hAnsi="Cambria Math"/>
                              </w:rPr>
                            </m:ctrlPr>
                          </m:dPr>
                          <m:e>
                            <m:sSub>
                              <m:sSubPr/>
                              <m:e>
                                <m:r>
                                  <m:rPr>
                                    <m:sty m:val="p"/>
                                  </m:rPr>
                                  <m:t>rB</m:t>
                                </m:r>
                              </m:e>
                              <m:sub>
                                <m:r>
                                  <m:rPr>
                                    <m:sty m:val="p"/>
                                  </m:rPr>
                                  <m:t>0</m:t>
                                </m:r>
                              </m:sub>
                            </m:sSub>
                          </m:e>
                        </m:d>
                      </m:e>
                    </m:d>
                  </m:e>
                  <m:e>
                    <m:r>
                      <m:rPr>
                        <m:nor/>
                      </m:rPr>
                      <m:t> sur </m:t>
                    </m:r>
                    <m:acc>
                      <m:accPr>
                        <m:chr m:val="⃗"/>
                      </m:accPr>
                      <m:e>
                        <m:sSub>
                          <m:sSubPr/>
                          <m:e>
                            <m:r>
                              <m:rPr>
                                <m:sty m:val="p"/>
                              </m:rPr>
                              <m:t>u</m:t>
                            </m:r>
                          </m:e>
                          <m:sub>
                            <m:r>
                              <m:rPr>
                                <m:sty m:val="i"/>
                              </m:rPr>
                              <m:t>r</m:t>
                            </m:r>
                          </m:sub>
                        </m:sSub>
                      </m:e>
                    </m:acc>
                  </m:e>
                </m:mr>
                <m:mr>
                  <m:e>
                    <m:f>
                      <m:fPr>
                        <m:ctrlPr>
                          <w:rPr>
                            <w:rFonts w:ascii="Cambria Math" w:hAnsi="Cambria Math"/>
                          </w:rPr>
                        </m:ctrlPr>
                      </m:fPr>
                      <m:num>
                        <m:r>
                          <m:rPr>
                            <m:sty m:val="p"/>
                          </m:rPr>
                          <m:t>1</m:t>
                        </m:r>
                      </m:num>
                      <m:den>
                        <m:r>
                          <m:rPr>
                            <m:sty m:val="p"/>
                          </m:rPr>
                          <m:t>r</m:t>
                        </m:r>
                        <m:r>
                          <m:rPr>
                            <m:sty m:val="p"/>
                          </m:rPr>
                          <m:t>sin</m:t>
                        </m:r>
                        <m:r>
                          <m:rPr>
                            <m:sty m:val="p"/>
                          </m:rPr>
                          <m:t>⁡</m:t>
                        </m:r>
                        <m:r>
                          <m:rPr>
                            <m:sty m:val="i"/>
                          </m:rPr>
                          <m:t>θ</m:t>
                        </m:r>
                      </m:den>
                    </m:f>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φ</m:t>
                            </m:r>
                          </m:den>
                        </m:f>
                        <m:sSub>
                          <m:sSubPr/>
                          <m:e>
                            <m:r>
                              <m:rPr>
                                <m:sty m:val="p"/>
                              </m:rPr>
                              <m:t>B</m:t>
                            </m:r>
                          </m:e>
                          <m:sub>
                            <m:r>
                              <m:rPr>
                                <m:sty m:val="i"/>
                              </m:rPr>
                              <m:t>r</m:t>
                            </m:r>
                          </m:sub>
                        </m:sSub>
                        <m:r>
                          <m:rPr>
                            <m:sty m:val="p"/>
                          </m:rPr>
                          <m:t>−</m:t>
                        </m:r>
                        <m:f>
                          <m:fPr>
                            <m:ctrlPr>
                              <w:rPr>
                                <w:rFonts w:ascii="Cambria Math" w:hAnsi="Cambria Math"/>
                              </w:rPr>
                            </m:ctrlPr>
                          </m:fPr>
                          <m:num>
                            <m:r>
                              <m:rPr>
                                <m:sty m:val="i"/>
                              </m:rPr>
                              <m:t>∂</m:t>
                            </m:r>
                          </m:num>
                          <m:den>
                            <m:r>
                              <m:rPr>
                                <m:sty m:val="i"/>
                              </m:rPr>
                              <m:t>∂</m:t>
                            </m:r>
                            <m:r>
                              <m:rPr>
                                <m:sty m:val="p"/>
                              </m:rPr>
                              <m:t>r</m:t>
                            </m:r>
                          </m:den>
                        </m:f>
                        <m:d>
                          <m:dPr>
                            <m:begChr m:val="("/>
                            <m:endChr m:val=")"/>
                            <m:ctrlPr>
                              <w:rPr>
                                <w:rFonts w:ascii="Cambria Math" w:hAnsi="Cambria Math"/>
                              </w:rPr>
                            </m:ctrlPr>
                          </m:dPr>
                          <m:e>
                            <m:sSub>
                              <m:sSubPr/>
                              <m:e>
                                <m:r>
                                  <m:rPr>
                                    <m:sty m:val="p"/>
                                  </m:rPr>
                                  <m:t>B</m:t>
                                </m:r>
                              </m:e>
                              <m:sub>
                                <m:r>
                                  <m:rPr>
                                    <m:sty m:val="i"/>
                                  </m:rPr>
                                  <m:t>φ</m:t>
                                </m:r>
                              </m:sub>
                            </m:sSub>
                            <m:r>
                              <m:rPr>
                                <m:sty m:val="p"/>
                              </m:rPr>
                              <m:t>r</m:t>
                            </m:r>
                            <m:r>
                              <m:rPr>
                                <m:sty m:val="p"/>
                              </m:rPr>
                              <m:t>sin</m:t>
                            </m:r>
                            <m:r>
                              <m:rPr>
                                <m:sty m:val="p"/>
                              </m:rPr>
                              <m:t>⁡</m:t>
                            </m:r>
                            <m:r>
                              <m:rPr>
                                <m:sty m:val="i"/>
                              </m:rPr>
                              <m:t>θ</m:t>
                            </m:r>
                          </m:e>
                        </m:d>
                      </m:e>
                    </m:d>
                  </m:e>
                  <m:e>
                    <m:r>
                      <m:rPr>
                        <m:nor/>
                      </m:rPr>
                      <m:t> sur </m:t>
                    </m:r>
                    <m:acc>
                      <m:accPr>
                        <m:chr m:val="⃗"/>
                      </m:accPr>
                      <m:e>
                        <m:sSub>
                          <m:sSubPr/>
                          <m:e>
                            <m:r>
                              <m:rPr>
                                <m:sty m:val="p"/>
                              </m:rPr>
                              <m:t>u</m:t>
                            </m:r>
                          </m:e>
                          <m:sub>
                            <m:r>
                              <m:rPr>
                                <m:sty m:val="p"/>
                              </m:rPr>
                              <m:t>0</m:t>
                            </m:r>
                          </m:sub>
                        </m:sSub>
                      </m:e>
                    </m:acc>
                  </m:e>
                </m:mr>
                <m:mr>
                  <m:e>
                    <m:f>
                      <m:fPr>
                        <m:ctrlPr>
                          <w:rPr>
                            <w:rFonts w:ascii="Cambria Math" w:hAnsi="Cambria Math"/>
                          </w:rPr>
                        </m:ctrlPr>
                      </m:fPr>
                      <m:num>
                        <m:r>
                          <m:rPr>
                            <m:sty m:val="p"/>
                          </m:rPr>
                          <m:t>1</m:t>
                        </m:r>
                      </m:num>
                      <m:den>
                        <m:r>
                          <m:rPr>
                            <m:sty m:val="p"/>
                          </m:rPr>
                          <m:t>r</m:t>
                        </m:r>
                      </m:den>
                    </m:f>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p"/>
                              </m:rPr>
                              <m:t>r</m:t>
                            </m:r>
                          </m:den>
                        </m:f>
                        <m:d>
                          <m:dPr>
                            <m:begChr m:val="("/>
                            <m:endChr m:val=")"/>
                            <m:ctrlPr>
                              <w:rPr>
                                <w:rFonts w:ascii="Cambria Math" w:hAnsi="Cambria Math"/>
                              </w:rPr>
                            </m:ctrlPr>
                          </m:dPr>
                          <m:e>
                            <m:sSub>
                              <m:sSubPr/>
                              <m:e>
                                <m:r>
                                  <m:rPr>
                                    <m:sty m:val="p"/>
                                  </m:rPr>
                                  <m:t>B</m:t>
                                </m:r>
                              </m:e>
                              <m:sub>
                                <m:r>
                                  <m:rPr>
                                    <m:sty m:val="p"/>
                                  </m:rPr>
                                  <m:t>0</m:t>
                                </m:r>
                              </m:sub>
                            </m:sSub>
                          </m:e>
                        </m:d>
                        <m:r>
                          <m:rPr>
                            <m:sty m:val="p"/>
                          </m:rPr>
                          <m:t>−</m:t>
                        </m:r>
                        <m:f>
                          <m:fPr>
                            <m:ctrlPr>
                              <w:rPr>
                                <w:rFonts w:ascii="Cambria Math" w:hAnsi="Cambria Math"/>
                              </w:rPr>
                            </m:ctrlPr>
                          </m:fPr>
                          <m:num>
                            <m:r>
                              <m:rPr>
                                <m:sty m:val="i"/>
                              </m:rPr>
                              <m:t>∂</m:t>
                            </m:r>
                          </m:num>
                          <m:den>
                            <m:r>
                              <m:rPr>
                                <m:sty m:val="i"/>
                              </m:rPr>
                              <m:t>∂</m:t>
                            </m:r>
                            <m:r>
                              <m:rPr>
                                <m:sty m:val="i"/>
                              </m:rPr>
                              <m:t>θ</m:t>
                            </m:r>
                          </m:den>
                        </m:f>
                        <m:sSub>
                          <m:sSubPr/>
                          <m:e>
                            <m:r>
                              <m:rPr>
                                <m:sty m:val="p"/>
                              </m:rPr>
                              <m:t>B</m:t>
                            </m:r>
                          </m:e>
                          <m:sub>
                            <m:r>
                              <m:rPr>
                                <m:sty m:val="i"/>
                              </m:rPr>
                              <m:t>r</m:t>
                            </m:r>
                          </m:sub>
                        </m:sSub>
                      </m:e>
                    </m:d>
                  </m:e>
                  <m:e>
                    <m:r>
                      <m:rPr>
                        <m:nor/>
                      </m:rPr>
                      <m:t> sur </m:t>
                    </m:r>
                    <m:acc>
                      <m:accPr>
                        <m:chr m:val="⃗"/>
                      </m:accPr>
                      <m:e>
                        <m:sSub>
                          <m:sSubPr/>
                          <m:e>
                            <m:r>
                              <m:rPr>
                                <m:sty m:val="p"/>
                              </m:rPr>
                              <m:t>u</m:t>
                            </m:r>
                          </m:e>
                          <m:sub>
                            <m:r>
                              <m:rPr>
                                <m:sty m:val="i"/>
                              </m:rPr>
                              <m:t>φ</m:t>
                            </m:r>
                          </m:sub>
                        </m:sSub>
                      </m:e>
                    </m:acc>
                  </m:e>
                </m:mr>
              </m:m>
            </m:e>
          </m:d>
        </m:oMath>
      </m:oMathPara>
      <w:r>
        <w:rPr/>
        <w:br w:type="textWrapping"/>
      </w:r>
      <m:oMathPara>
        <m:oMathParaPr>
          <m:jc m:val="left"/>
        </m:oMathParaPr>
        <m:oMath>
          <m:r>
            <m:rPr>
              <m:sty m:val="i"/>
            </m:rPr>
            <m:t>E</m:t>
          </m:r>
          <m:r>
            <m:rPr>
              <m:sty m:val="i"/>
            </m:rPr>
            <m:t>t</m:t>
          </m:r>
          <m:r>
            <m:rPr>
              <m:sty m:val="p"/>
            </m:rPr>
            <m:t>:</m:t>
          </m:r>
          <m:acc>
            <m:accPr>
              <m:chr m:val="⃗"/>
            </m:accPr>
            <m:e>
              <m:r>
                <m:rPr>
                  <m:sty m:val="p"/>
                </m:rPr>
                <m:t>dS</m:t>
              </m:r>
            </m:e>
          </m:acc>
          <m:r>
            <m:rPr>
              <m:sty m:val="p"/>
            </m:rPr>
            <m:t>=</m:t>
          </m:r>
          <m:sSup>
            <m:sSupPr/>
            <m:e>
              <m:r>
                <m:rPr>
                  <m:sty m:val="p"/>
                </m:rPr>
                <m:t>r</m:t>
              </m:r>
            </m:e>
            <m:sup>
              <m:r>
                <m:rPr>
                  <m:sty m:val="p"/>
                </m:rPr>
                <m:t>2</m:t>
              </m:r>
            </m:sup>
          </m:sSup>
          <m:r>
            <m:rPr>
              <m:sty m:val="p"/>
            </m:rPr>
            <m:t>sin</m:t>
          </m:r>
          <m:r>
            <m:rPr>
              <m:sty m:val="p"/>
            </m:rPr>
            <m:t>⁡</m:t>
          </m:r>
          <m:r>
            <m:rPr>
              <m:sty m:val="i"/>
            </m:rPr>
            <m:t>θ</m:t>
          </m:r>
          <m:r>
            <m:rPr>
              <m:sty m:val="p"/>
            </m:rPr>
            <m:t>⋅</m:t>
          </m:r>
          <m:r>
            <m:rPr>
              <m:nor/>
            </m:rPr>
            <m:t xml:space="preserve"> </m:t>
          </m:r>
          <m:r>
            <m:rPr>
              <m:sty m:val="p"/>
            </m:rPr>
            <m:t>d</m:t>
          </m:r>
          <m:r>
            <m:rPr>
              <m:sty m:val="i"/>
            </m:rPr>
            <m:t>φ</m:t>
          </m:r>
          <m:r>
            <m:rPr>
              <m:sty m:val="p"/>
            </m:rPr>
            <m:t>⋅</m:t>
          </m:r>
          <m:r>
            <m:rPr>
              <m:nor/>
            </m:rPr>
            <m:t xml:space="preserve"> </m:t>
          </m:r>
          <m:r>
            <m:rPr>
              <m:sty m:val="p"/>
            </m:rPr>
            <m:t>d</m:t>
          </m:r>
          <m:r>
            <m:rPr>
              <m:sty m:val="i"/>
            </m:rPr>
            <m:t>θ</m:t>
          </m:r>
          <m:r>
            <m:rPr>
              <m:sty m:val="p"/>
            </m:rPr>
            <m:t>⋅</m:t>
          </m:r>
          <m:acc>
            <m:accPr>
              <m:chr m:val="⃗"/>
            </m:accPr>
            <m:e>
              <m:sSub>
                <m:sSubPr/>
                <m:e>
                  <m:r>
                    <m:rPr>
                      <m:sty m:val="i"/>
                    </m:rPr>
                    <m:t>u</m:t>
                  </m:r>
                </m:e>
                <m:sub>
                  <m:r>
                    <m:rPr>
                      <m:sty m:val="i"/>
                    </m:rPr>
                    <m:t>r</m:t>
                  </m:r>
                </m:sub>
              </m:sSub>
            </m:e>
          </m:acc>
        </m:oMath>
      </m:oMathPara>
    </w:p>
    <w:p>
      <w:pPr>
        <w:spacing w:lineRule="auto"/>
        <w:jc w:val="center"/>
      </w:pPr>
      <w:r>
        <w:rPr/>
        <w:drawing>
          <wp:inline distB="0" distL="0" distR="0" distT="0">
            <wp:extent cx="4962525" cy="5962650"/>
            <wp:effectExtent b="0" l="0" r="0" t="0"/>
            <wp:docPr id="7" name="image-42e3e8024163da467bb1abbf52324d7eb451b20d.jpg"/>
            <a:graphic>
              <a:graphicData uri="http://schemas.openxmlformats.org/drawingml/2006/picture">
                <pic:pic>
                  <pic:nvPicPr>
                    <pic:cNvPr id="7" name="image-42e3e8024163da467bb1abbf52324d7eb451b20d.jpg" descr=""/>
                    <pic:cNvPicPr/>
                  </pic:nvPicPr>
                  <pic:blipFill>
                    <a:blip r:embed="rId11" cstate="print"/>
                    <a:srcRect b="0" l="0" r="0" t="0"/>
                    <a:stretch>
                      <a:fillRect/>
                    </a:stretch>
                  </pic:blipFill>
                  <pic:spPr>
                    <a:xfrm>
                      <a:off x="0" y="0"/>
                      <a:ext cx="4962525" cy="5962650"/>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On admet que le champ magnétique complexe </w:t>
      </w:r>
      <m:oMath>
        <m:acc>
          <m:accPr>
            <m:chr m:val="⃗"/>
          </m:accPr>
          <m:e>
            <m:r>
              <m:rPr>
                <m:sty m:val="b"/>
              </m:rPr>
              <m:t>B</m:t>
            </m:r>
          </m:e>
        </m:acc>
        <m:r>
          <m:rPr>
            <m:sty m:val="p"/>
          </m:rPr>
          <m:t>(</m:t>
        </m:r>
        <m:r>
          <m:rPr>
            <m:sty m:val="b"/>
          </m:rPr>
          <m:t>M</m:t>
        </m:r>
        <m:r>
          <m:rPr>
            <m:sty m:val="p"/>
          </m:rPr>
          <m:t>,</m:t>
        </m:r>
        <m:r>
          <m:rPr>
            <m:sty m:val="b"/>
          </m:rPr>
          <m:t>t</m:t>
        </m:r>
        <m:r>
          <m:rPr>
            <m:sty m:val="p"/>
          </m:rPr>
          <m:t>)</m:t>
        </m:r>
      </m:oMath>
      <w:r>
        <w:rPr>
          <w:rFonts w:eastAsia="Georgia" w:cs="Georgia" w:ascii="Georgia" w:hAnsi="Georgia"/>
        </w:rPr>
        <w:t xml:space="preserve"> produit par l'antenne en un point M éloigné (zone de champ lointain) repéré par ( </w:t>
      </w:r>
      <m:oMath>
        <m:r>
          <m:rPr>
            <m:sty m:val="p"/>
          </m:rPr>
          <m:t>OM</m:t>
        </m:r>
        <m:r>
          <m:rPr>
            <m:sty m:val="p"/>
          </m:rPr>
          <m:t>=</m:t>
        </m:r>
        <m:r>
          <m:rPr>
            <m:sty m:val="p"/>
          </m:rPr>
          <m:t>r</m:t>
        </m:r>
        <m:r>
          <m:rPr>
            <m:sty m:val="p"/>
          </m:rPr>
          <m:t>≯</m:t>
        </m:r>
        <m:r>
          <m:rPr>
            <m:sty m:val="i"/>
          </m:rPr>
          <m:t>λ</m:t>
        </m:r>
      </m:oMath>
      <w:r>
        <w:rPr/>
        <w:t xml:space="preserve"> ) et </w:t>
      </w:r>
      <m:oMath>
        <m:r>
          <m:rPr>
            <m:sty m:val="i"/>
          </m:rPr>
          <m:t>θ</m:t>
        </m:r>
        <m:r>
          <m:rPr>
            <m:sty m:val="p"/>
          </m:rPr>
          <m:t>=</m:t>
        </m:r>
        <m:r>
          <m:rPr>
            <m:sty m:val="p"/>
          </m:rPr>
          <m:t>(</m:t>
        </m:r>
        <m:acc>
          <m:accPr>
            <m:chr m:val="⃗"/>
          </m:accPr>
          <m:e>
            <m:r>
              <m:rPr>
                <m:sty m:val="p"/>
              </m:rPr>
              <m:t>Oz</m:t>
            </m:r>
          </m:e>
        </m:acc>
        <m:r>
          <m:rPr>
            <m:sty m:val="p"/>
          </m:rPr>
          <m:t>,</m:t>
        </m:r>
        <m:acc>
          <m:accPr>
            <m:chr m:val="⃗"/>
          </m:accPr>
          <m:e>
            <m:r>
              <m:rPr>
                <m:sty m:val="p"/>
              </m:rPr>
              <m:t>OM</m:t>
            </m:r>
          </m:e>
        </m:acc>
        <m:r>
          <m:rPr>
            <m:sty m:val="p"/>
          </m:rPr>
          <m:t>)</m:t>
        </m:r>
      </m:oMath>
      <w:r>
        <w:rPr>
          <w:rFonts w:eastAsia="Georgia" w:cs="Georgia" w:ascii="Georgia" w:hAnsi="Georgia"/>
        </w:rPr>
        <w:t xml:space="preserve"> est à l'instant </w:t>
      </w:r>
      <m:oMath>
        <m:r>
          <m:rPr>
            <m:sty m:val="i"/>
          </m:rPr>
          <m:t>t</m:t>
        </m:r>
      </m:oMath>
      <w:r>
        <w:rPr/>
        <w:t xml:space="preserve"> : </w:t>
      </w:r>
      <m:oMath>
        <m:bar>
          <m:barPr/>
          <m:e>
            <m:acc>
              <m:accPr>
                <m:chr m:val="⃗"/>
              </m:accPr>
              <m:e>
                <m:r>
                  <m:rPr>
                    <m:sty m:val="i"/>
                  </m:rPr>
                  <m:t>B</m:t>
                </m:r>
              </m:e>
            </m:acc>
          </m:e>
        </m:bar>
        <m:r>
          <m:rPr>
            <m:sty m:val="p"/>
          </m:rPr>
          <m:t>(</m:t>
        </m:r>
        <m:r>
          <m:rPr>
            <m:sty m:val="p"/>
          </m:rPr>
          <m:t>M</m:t>
        </m:r>
        <m:r>
          <m:rPr>
            <m:sty m:val="p"/>
          </m:rPr>
          <m:t>,</m:t>
        </m:r>
        <m:r>
          <m:rPr>
            <m:sty m:val="p"/>
          </m:rPr>
          <m:t>t</m:t>
        </m:r>
        <m:r>
          <m:rPr>
            <m:sty m:val="p"/>
          </m:rPr>
          <m:t>)</m:t>
        </m:r>
        <m:r>
          <m:rPr>
            <m:sty m:val="p"/>
          </m:rPr>
          <m:t>=</m:t>
        </m:r>
        <m:bar>
          <m:barPr/>
          <m:e>
            <m:sSub>
              <m:sSubPr/>
              <m:e>
                <m:r>
                  <m:rPr>
                    <m:sty m:val="p"/>
                  </m:rPr>
                  <m:t>B</m:t>
                </m:r>
              </m:e>
              <m:sub>
                <m:r>
                  <m:rPr>
                    <m:sty m:val="i"/>
                  </m:rPr>
                  <m:t>φ</m:t>
                </m:r>
              </m:sub>
            </m:sSub>
          </m:e>
        </m:bar>
        <m:acc>
          <m:accPr>
            <m:chr m:val="⃗"/>
          </m:accPr>
          <m:e>
            <m:sSub>
              <m:sSubPr/>
              <m:e>
                <m:r>
                  <m:rPr>
                    <m:sty m:val="p"/>
                  </m:rPr>
                  <m:t>u</m:t>
                </m:r>
              </m:e>
              <m:sub>
                <m:r>
                  <m:rPr>
                    <m:sty m:val="i"/>
                  </m:rPr>
                  <m:t>φ</m:t>
                </m:r>
              </m:sub>
            </m:sSub>
          </m:e>
        </m:acc>
        <m:r>
          <m:rPr>
            <m:sty m:val="p"/>
          </m:rPr>
          <m:t>=</m:t>
        </m:r>
        <m:f>
          <m:fPr>
            <m:ctrlPr>
              <w:rPr>
                <w:rFonts w:ascii="Cambria Math" w:hAnsi="Cambria Math"/>
              </w:rPr>
            </m:ctrlPr>
          </m:fPr>
          <m:num>
            <m:r>
              <m:rPr>
                <m:sty m:val="p"/>
              </m:rPr>
              <m:t>j</m:t>
            </m:r>
            <m:sSub>
              <m:sSubPr/>
              <m:e>
                <m:r>
                  <m:rPr>
                    <m:sty m:val="i"/>
                  </m:rPr>
                  <m:t>μ</m:t>
                </m:r>
              </m:e>
              <m:sub>
                <m:r>
                  <m:rPr>
                    <m:sty m:val="p"/>
                  </m:rPr>
                  <m:t>0</m:t>
                </m:r>
              </m:sub>
            </m:sSub>
            <m:sSub>
              <m:sSubPr/>
              <m:e>
                <m:r>
                  <m:rPr>
                    <m:sty m:val="p"/>
                  </m:rPr>
                  <m:t>l</m:t>
                </m:r>
              </m:e>
              <m:sub>
                <m:r>
                  <m:rPr>
                    <m:sty m:val="p"/>
                  </m:rPr>
                  <m:t>0</m:t>
                </m:r>
              </m:sub>
            </m:sSub>
            <m:rad>
              <m:radPr>
                <m:degHide m:val="1"/>
                <m:ctrlPr>
                  <w:rPr>
                    <w:rFonts w:ascii="Cambria Math" w:hAnsi="Cambria Math"/>
                  </w:rPr>
                </m:ctrlPr>
              </m:radPr>
              <m:deg/>
              <m:e>
                <m:r>
                  <m:rPr>
                    <m:sty m:val="p"/>
                  </m:rPr>
                  <m:t>2</m:t>
                </m:r>
              </m:e>
            </m:rad>
          </m:num>
          <m:den>
            <m:r>
              <m:rPr>
                <m:sty m:val="p"/>
              </m:rPr>
              <m:t>2</m:t>
            </m:r>
            <m:r>
              <m:rPr>
                <m:sty m:val="i"/>
              </m:rPr>
              <m:t>π</m:t>
            </m:r>
            <m:r>
              <m:rPr>
                <m:sty m:val="p"/>
              </m:rPr>
              <m:t>r</m:t>
            </m:r>
          </m:den>
        </m:f>
        <m:f>
          <m:fPr>
            <m:ctrlPr>
              <w:rPr>
                <w:rFonts w:ascii="Cambria Math" w:hAnsi="Cambria Math"/>
              </w:rPr>
            </m:ctrlPr>
          </m:fPr>
          <m:num>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
                  <m:rPr>
                    <m:sty m:val="p"/>
                  </m:rPr>
                  <m:t>cos</m:t>
                </m:r>
                <m:r>
                  <m:rPr>
                    <m:sty m:val="p"/>
                  </m:rPr>
                  <m:t>⁡</m:t>
                </m:r>
                <m:r>
                  <m:rPr>
                    <m:sty m:val="i"/>
                  </m:rPr>
                  <m:t>θ</m:t>
                </m:r>
              </m:e>
            </m:d>
          </m:num>
          <m:den>
            <m:r>
              <m:rPr>
                <m:sty m:val="p"/>
              </m:rPr>
              <m:t>sin</m:t>
            </m:r>
            <m:r>
              <m:rPr>
                <m:sty m:val="p"/>
              </m:rPr>
              <m:t>⁡</m:t>
            </m:r>
            <m:r>
              <m:rPr>
                <m:sty m:val="i"/>
              </m:rPr>
              <m:t>θ</m:t>
            </m:r>
          </m:den>
        </m:f>
        <m:r>
          <m:rPr>
            <m:sty m:val="p"/>
          </m:rPr>
          <m:t>exp</m:t>
        </m:r>
        <m:r>
          <m:rPr>
            <m:sty m:val="p"/>
          </m:rPr>
          <m:t>⁡</m:t>
        </m:r>
        <m:r>
          <m:rPr>
            <m:sty m:val="p"/>
          </m:rPr>
          <m:t>(</m:t>
        </m:r>
        <m:r>
          <m:rPr>
            <m:sty m:val="p"/>
          </m:rPr>
          <m:t>j</m:t>
        </m:r>
        <m:r>
          <m:rPr>
            <m:sty m:val="p"/>
          </m:rPr>
          <m:t>(</m:t>
        </m:r>
        <m:r>
          <m:rPr>
            <m:sty m:val="i"/>
          </m:rPr>
          <m:t>ω</m:t>
        </m:r>
        <m:r>
          <m:rPr>
            <m:sty m:val="p"/>
          </m:rPr>
          <m:t>t</m:t>
        </m:r>
        <m:r>
          <m:rPr>
            <m:sty m:val="p"/>
          </m:rPr>
          <m:t>−</m:t>
        </m:r>
        <m:r>
          <m:rPr>
            <m:sty m:val="p"/>
          </m:rPr>
          <m:t>kr</m:t>
        </m:r>
        <m:r>
          <m:rPr>
            <m:sty m:val="p"/>
          </m:rPr>
          <m:t>)</m:t>
        </m:r>
        <m:r>
          <m:rPr>
            <m:sty m:val="p"/>
          </m:rPr>
          <m:t>)</m:t>
        </m:r>
        <m:acc>
          <m:accPr>
            <m:chr m:val="⃗"/>
          </m:accPr>
          <m:e>
            <m:sSub>
              <m:sSubPr/>
              <m:e>
                <m:r>
                  <m:rPr>
                    <m:sty m:val="p"/>
                  </m:rPr>
                  <m:t>u</m:t>
                </m:r>
              </m:e>
              <m:sub>
                <m:r>
                  <m:rPr>
                    <m:sty m:val="i"/>
                  </m:rPr>
                  <m:t>φ</m:t>
                </m:r>
              </m:sub>
            </m:sSub>
          </m:e>
        </m:acc>
      </m:oMath>
      <w:r>
        <w:rPr/>
        <w:t xml:space="preserve"> avec </w:t>
      </w:r>
      <m:oMath>
        <m:r>
          <m:rPr>
            <m:sty m:val="p"/>
          </m:rPr>
          <m:t>k</m:t>
        </m:r>
        <m:r>
          <m:rPr>
            <m:sty m:val="p"/>
          </m:rPr>
          <m:t>=</m:t>
        </m:r>
        <m:f>
          <m:fPr>
            <m:ctrlPr>
              <w:rPr>
                <w:rFonts w:ascii="Cambria Math" w:hAnsi="Cambria Math"/>
              </w:rPr>
            </m:ctrlPr>
          </m:fPr>
          <m:num>
            <m:r>
              <m:rPr>
                <m:sty m:val="i"/>
              </m:rPr>
              <m:t>ω</m:t>
            </m:r>
          </m:num>
          <m:den>
            <m:r>
              <m:rPr>
                <m:sty m:val="p"/>
              </m:rPr>
              <m:t>c</m:t>
            </m:r>
          </m:den>
        </m:f>
      </m:oMath>
      <w:r>
        <w:rPr/>
        <w:t xml:space="preserve">, Dans la suite on ne gardera dans les calculs que les termes en </w:t>
      </w:r>
      <m:oMath>
        <m:f>
          <m:fPr>
            <m:ctrlPr>
              <w:rPr>
                <w:rFonts w:ascii="Cambria Math" w:hAnsi="Cambria Math"/>
              </w:rPr>
            </m:ctrlPr>
          </m:fPr>
          <m:num>
            <m:r>
              <m:rPr>
                <m:sty m:val="p"/>
              </m:rPr>
              <m:t>k</m:t>
            </m:r>
          </m:num>
          <m:den>
            <m:r>
              <m:rPr>
                <m:sty m:val="p"/>
              </m:rPr>
              <m:t>r</m:t>
            </m:r>
          </m:den>
        </m:f>
      </m:oMath>
      <w:r>
        <w:rPr>
          <w:rFonts w:eastAsia="Georgia" w:cs="Georgia" w:ascii="Georgia" w:hAnsi="Georgia"/>
        </w:rPr>
        <w:t xml:space="preserve">, en négligeant les termes en </w:t>
      </w:r>
      <m:oMath>
        <m:f>
          <m:fPr>
            <m:ctrlPr>
              <w:rPr>
                <w:rFonts w:ascii="Cambria Math" w:hAnsi="Cambria Math"/>
              </w:rPr>
            </m:ctrlPr>
          </m:fPr>
          <m:num>
            <m:r>
              <m:rPr>
                <m:sty m:val="p"/>
              </m:rPr>
              <m:t>1</m:t>
            </m:r>
          </m:num>
          <m:den>
            <m:sSup>
              <m:sSupPr/>
              <m:e>
                <m:r>
                  <m:rPr>
                    <m:sty m:val="p"/>
                  </m:rPr>
                  <m:t>r</m:t>
                </m:r>
              </m:e>
              <m:sup>
                <m:r>
                  <m:rPr>
                    <m:sty m:val="p"/>
                  </m:rPr>
                  <m:t>2</m:t>
                </m:r>
              </m:sup>
            </m:sSup>
          </m:den>
        </m:f>
      </m:oMath>
      <w:r>
        <w:rPr/>
        <w:t xml:space="preserve">.</w:t>
      </w:r>
      <w:r>
        <w:rPr/>
        <w:br w:type="textWrapping"/>
      </w:r>
      <w:r>
        <w:rPr/>
        <w:t xml:space="preserve">C5. Justifier que </w:t>
      </w:r>
      <m:oMath>
        <m:bar>
          <m:barPr/>
          <m:e>
            <m:acc>
              <m:accPr>
                <m:chr m:val="⃗"/>
              </m:accPr>
              <m:e>
                <m:r>
                  <m:rPr>
                    <m:sty m:val="i"/>
                  </m:rPr>
                  <m:t>B</m:t>
                </m:r>
              </m:e>
            </m:acc>
          </m:e>
        </m:bar>
        <m:r>
          <m:rPr>
            <m:sty m:val="p"/>
          </m:rPr>
          <m:t>(</m:t>
        </m:r>
        <m:r>
          <m:rPr>
            <m:sty m:val="p"/>
          </m:rPr>
          <m:t>M</m:t>
        </m:r>
        <m:r>
          <m:rPr>
            <m:sty m:val="p"/>
          </m:rPr>
          <m:t>,</m:t>
        </m:r>
        <m:r>
          <m:rPr>
            <m:sty m:val="p"/>
          </m:rPr>
          <m:t>t</m:t>
        </m:r>
        <m:r>
          <m:rPr>
            <m:sty m:val="p"/>
          </m:rPr>
          <m:t>)</m:t>
        </m:r>
      </m:oMath>
      <w:r>
        <w:rPr>
          <w:rFonts w:eastAsia="Georgia" w:cs="Georgia" w:ascii="Georgia" w:hAnsi="Georgia"/>
        </w:rPr>
        <w:t xml:space="preserve"> soit polarisé selon </w:t>
      </w:r>
      <m:oMath>
        <m:acc>
          <m:accPr>
            <m:chr m:val="⃗"/>
          </m:accPr>
          <m:e>
            <m:sSub>
              <m:sSubPr/>
              <m:e>
                <m:r>
                  <m:rPr>
                    <m:sty m:val="p"/>
                  </m:rPr>
                  <m:t>u</m:t>
                </m:r>
              </m:e>
              <m:sub>
                <m:r>
                  <m:rPr>
                    <m:sty m:val="i"/>
                  </m:rPr>
                  <m:t>φ</m:t>
                </m:r>
              </m:sub>
            </m:sSub>
          </m:e>
        </m:acc>
      </m:oMath>
      <w:r>
        <w:rPr/>
        <w:t xml:space="preserve">.</w:t>
      </w:r>
      <w:r>
        <w:rPr/>
        <w:br w:type="textWrapping"/>
      </w:r>
      <w:r>
        <w:rPr>
          <w:rFonts w:eastAsia="Georgia" w:cs="Georgia" w:ascii="Georgia" w:hAnsi="Georgia"/>
        </w:rPr>
        <w:t xml:space="preserve">C6. A partir d'une équation de Maxwell à préciser (utiliser le formulaire), trouver les composantes complexes ( </w:t>
      </w:r>
      <m:oMath>
        <m:bar>
          <m:barPr/>
          <m:e>
            <m:sSub>
              <m:sSubPr/>
              <m:e>
                <m:r>
                  <m:rPr>
                    <m:sty m:val="p"/>
                  </m:rPr>
                  <m:t>E</m:t>
                </m:r>
              </m:e>
              <m:sub>
                <m:r>
                  <m:rPr>
                    <m:sty m:val="i"/>
                  </m:rPr>
                  <m:t>r</m:t>
                </m:r>
              </m:sub>
            </m:sSub>
          </m:e>
        </m:bar>
        <m:r>
          <m:rPr>
            <m:sty m:val="p"/>
          </m:rPr>
          <m:t>,</m:t>
        </m:r>
        <m:bar>
          <m:barPr/>
          <m:e>
            <m:sSub>
              <m:sSubPr/>
              <m:e>
                <m:r>
                  <m:rPr>
                    <m:sty m:val="p"/>
                  </m:rPr>
                  <m:t>E</m:t>
                </m:r>
              </m:e>
              <m:sub>
                <m:r>
                  <m:rPr>
                    <m:sty m:val="p"/>
                  </m:rPr>
                  <m:t>0</m:t>
                </m:r>
              </m:sub>
            </m:sSub>
          </m:e>
        </m:bar>
        <m:r>
          <m:rPr>
            <m:sty m:val="p"/>
          </m:rPr>
          <m:t>,</m:t>
        </m:r>
        <m:bar>
          <m:barPr/>
          <m:e>
            <m:sSub>
              <m:sSubPr/>
              <m:e>
                <m:r>
                  <m:rPr>
                    <m:sty m:val="p"/>
                  </m:rPr>
                  <m:t>E</m:t>
                </m:r>
              </m:e>
              <m:sub>
                <m:r>
                  <m:rPr>
                    <m:sty m:val="i"/>
                  </m:rPr>
                  <m:t>φ</m:t>
                </m:r>
              </m:sub>
            </m:sSub>
          </m:e>
        </m:bar>
      </m:oMath>
      <w:r>
        <w:rPr/>
        <w:t xml:space="preserve"> ) du champ </w:t>
      </w:r>
      <m:oMath>
        <m:bar>
          <m:barPr/>
          <m:e>
            <m:acc>
              <m:accPr>
                <m:chr m:val="⃗"/>
              </m:accPr>
              <m:e>
                <m:r>
                  <m:rPr>
                    <m:sty m:val="p"/>
                  </m:rPr>
                  <m:t>E</m:t>
                </m:r>
              </m:e>
            </m:acc>
          </m:e>
        </m:bar>
        <m:r>
          <m:rPr>
            <m:sty m:val="p"/>
          </m:rPr>
          <m:t>(</m:t>
        </m:r>
        <m:r>
          <m:rPr>
            <m:sty m:val="p"/>
          </m:rPr>
          <m:t>M</m:t>
        </m:r>
        <m:r>
          <m:rPr>
            <m:sty m:val="p"/>
          </m:rPr>
          <m:t>,</m:t>
        </m:r>
        <m:r>
          <m:rPr>
            <m:sty m:val="p"/>
          </m:rPr>
          <m:t>t</m:t>
        </m:r>
        <m:r>
          <m:rPr>
            <m:sty m:val="p"/>
          </m:rPr>
          <m:t>)</m:t>
        </m:r>
      </m:oMath>
      <w:r>
        <w:rPr>
          <w:rFonts w:eastAsia="Georgia" w:cs="Georgia" w:ascii="Georgia" w:hAnsi="Georgia"/>
        </w:rPr>
        <w:t xml:space="preserve"> et montrer en particulier qu'll est orthoradial. Donner les composantes réelles correspondantes de </w:t>
      </w:r>
      <m:oMath>
        <m:acc>
          <m:accPr>
            <m:chr m:val="⃗"/>
          </m:accPr>
          <m:e>
            <m:r>
              <m:rPr>
                <m:sty m:val="i"/>
              </m:rPr>
              <m:t>E</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associé au champ complexe </w:t>
      </w:r>
      <m:oMath>
        <m:acc>
          <m:accPr>
            <m:chr m:val="⃗"/>
          </m:accPr>
          <m:e>
            <m:bar>
              <m:barPr/>
              <m:e>
                <m:r>
                  <m:rPr>
                    <m:sty m:val="i"/>
                  </m:rPr>
                  <m:t>E</m:t>
                </m:r>
              </m:e>
            </m:bar>
          </m:e>
        </m:acc>
        <m:r>
          <m:rPr>
            <m:sty m:val="p"/>
          </m:rPr>
          <m:t>(</m:t>
        </m:r>
        <m:r>
          <m:rPr>
            <m:sty m:val="p"/>
          </m:rPr>
          <m:t>M</m:t>
        </m:r>
        <m:r>
          <m:rPr>
            <m:sty m:val="p"/>
          </m:rPr>
          <m:t>,</m:t>
        </m:r>
        <m:r>
          <m:rPr>
            <m:sty m:val="p"/>
          </m:rPr>
          <m:t>t</m:t>
        </m:r>
        <m:r>
          <m:rPr>
            <m:sty m:val="p"/>
          </m:rPr>
          <m:t>)</m:t>
        </m:r>
      </m:oMath>
      <w:r>
        <w:rPr/>
        <w:t xml:space="preserve">.</w:t>
      </w:r>
    </w:p>
    <w:p>
      <w:pPr>
        <w:spacing w:after="220" w:lineRule="auto"/>
      </w:pPr>
      <w:r>
        <w:rPr/>
        <w:t xml:space="preserve">C7. En un point </w:t>
      </w:r>
      <m:oMath>
        <m:sSub>
          <m:sSubPr/>
          <m:e>
            <m:r>
              <m:rPr>
                <m:sty m:val="p"/>
              </m:rPr>
              <m:t>A</m:t>
            </m:r>
          </m:e>
          <m:sub>
            <m:r>
              <m:rPr>
                <m:sty m:val="p"/>
              </m:rPr>
              <m:t>1</m:t>
            </m:r>
          </m:sub>
        </m:sSub>
      </m:oMath>
      <w:r>
        <w:rPr/>
        <w:t xml:space="preserve"> de l'axe ( Ox ) tel que </w:t>
      </w:r>
      <m:oMath>
        <m:sSub>
          <m:sSubPr/>
          <m:e>
            <m:r>
              <m:rPr>
                <m:sty m:val="p"/>
              </m:rPr>
              <m:t>OA</m:t>
            </m:r>
          </m:e>
          <m:sub>
            <m:r>
              <m:rPr>
                <m:sty m:val="p"/>
              </m:rPr>
              <m:t>1</m:t>
            </m:r>
          </m:sub>
        </m:sSub>
        <m:r>
          <m:rPr>
            <m:sty m:val="p"/>
          </m:rPr>
          <m:t>=</m:t>
        </m:r>
        <m:r>
          <m:rPr>
            <m:sty m:val="p"/>
          </m:rPr>
          <m:t>d</m:t>
        </m:r>
      </m:oMath>
      <w:r>
        <w:rPr>
          <w:rFonts w:eastAsia="Georgia" w:cs="Georgia" w:ascii="Georgia" w:hAnsi="Georgia"/>
        </w:rPr>
        <w:t xml:space="preserve">, déterminer l'amplitude et la polarisation du champ </w:t>
      </w:r>
      <m:oMath>
        <m:acc>
          <m:accPr>
            <m:chr m:val="⃗"/>
          </m:accPr>
          <m:e>
            <m:r>
              <m:rPr>
                <m:sty m:val="i"/>
              </m:rPr>
              <m:t>E</m:t>
            </m:r>
          </m:e>
        </m:acc>
        <m:d>
          <m:dPr>
            <m:begChr m:val="("/>
            <m:endChr m:val=")"/>
            <m:ctrlPr>
              <w:rPr>
                <w:rFonts w:ascii="Cambria Math" w:hAnsi="Cambria Math"/>
              </w:rPr>
            </m:ctrlPr>
          </m:dPr>
          <m:e>
            <m:sSub>
              <m:sSubPr/>
              <m:e>
                <m:r>
                  <m:rPr>
                    <m:sty m:val="i"/>
                  </m:rPr>
                  <m:t>A</m:t>
                </m:r>
              </m:e>
              <m:sub>
                <m:r>
                  <m:rPr>
                    <m:sty m:val="p"/>
                  </m:rPr>
                  <m:t>1</m:t>
                </m:r>
              </m:sub>
            </m:sSub>
            <m:r>
              <m:rPr>
                <m:sty m:val="p"/>
              </m:rPr>
              <m:t>,</m:t>
            </m:r>
            <m:r>
              <m:rPr>
                <m:sty m:val="i"/>
              </m:rPr>
              <m:t>t</m:t>
            </m:r>
          </m:e>
        </m:d>
      </m:oMath>
      <w:r>
        <w:rPr/>
        <w:t xml:space="preserve"> dans la base </w:t>
      </w:r>
      <m:oMath>
        <m:d>
          <m:dPr>
            <m:begChr m:val="("/>
            <m:endChr m:val=")"/>
            <m:ctrlPr>
              <w:rPr>
                <w:rFonts w:ascii="Cambria Math" w:hAnsi="Cambria Math"/>
              </w:rPr>
            </m:ctrlPr>
          </m:dPr>
          <m:e>
            <m:acc>
              <m:accPr>
                <m:chr m:val="⃗"/>
              </m:accPr>
              <m:e>
                <m:sSub>
                  <m:sSubPr/>
                  <m:e>
                    <m:r>
                      <m:rPr>
                        <m:sty m:val="i"/>
                      </m:rPr>
                      <m:t>u</m:t>
                    </m:r>
                  </m:e>
                  <m:sub>
                    <m:r>
                      <m:rPr>
                        <m:sty m:val="i"/>
                      </m:rPr>
                      <m:t>x</m:t>
                    </m:r>
                  </m:sub>
                </m:sSub>
              </m:e>
            </m:acc>
            <m:r>
              <m:rPr>
                <m:sty m:val="p"/>
              </m:rPr>
              <m:t>,</m:t>
            </m:r>
            <m:acc>
              <m:accPr>
                <m:chr m:val="⃗"/>
              </m:accPr>
              <m:e>
                <m:sSub>
                  <m:sSubPr/>
                  <m:e>
                    <m:r>
                      <m:rPr>
                        <m:sty m:val="i"/>
                      </m:rPr>
                      <m:t>u</m:t>
                    </m:r>
                  </m:e>
                  <m:sub>
                    <m:r>
                      <m:rPr>
                        <m:sty m:val="i"/>
                      </m:rPr>
                      <m:t>y</m:t>
                    </m:r>
                  </m:sub>
                </m:sSub>
              </m:e>
            </m:acc>
            <m:r>
              <m:rPr>
                <m:sty m:val="p"/>
              </m:rPr>
              <m:t>,</m:t>
            </m:r>
            <m:acc>
              <m:accPr>
                <m:chr m:val="⃗"/>
              </m:accPr>
              <m:e>
                <m:sSub>
                  <m:sSubPr/>
                  <m:e>
                    <m:r>
                      <m:rPr>
                        <m:sty m:val="i"/>
                      </m:rPr>
                      <m:t>u</m:t>
                    </m:r>
                  </m:e>
                  <m:sub>
                    <m:r>
                      <m:rPr>
                        <m:sty m:val="i"/>
                      </m:rPr>
                      <m:t>z</m:t>
                    </m:r>
                  </m:sub>
                </m:sSub>
              </m:e>
            </m:acc>
          </m:e>
        </m:d>
      </m:oMath>
      <w:r>
        <w:rPr/>
        <w:t xml:space="preserve">.</w:t>
      </w:r>
    </w:p>
    <w:p>
      <w:pPr>
        <w:spacing w:after="220" w:lineRule="auto"/>
      </w:pPr>
      <w:r>
        <w:rPr>
          <w:rFonts w:eastAsia="Georgia" w:cs="Georgia" w:ascii="Georgia" w:hAnsi="Georgia"/>
        </w:rPr>
        <w:t xml:space="preserve">C8. Donner les composantes réelles correspondantes du champ </w:t>
      </w:r>
      <m:oMath>
        <m:acc>
          <m:accPr>
            <m:chr m:val="⃗"/>
          </m:accPr>
          <m:e>
            <m:r>
              <m:rPr>
                <m:sty m:val="i"/>
              </m:rPr>
              <m:t>B</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associé au champ complexe </w:t>
      </w:r>
      <m:oMath>
        <m:acc>
          <m:accPr>
            <m:chr m:val="⃗"/>
          </m:accPr>
          <m:e>
            <m:r>
              <m:rPr>
                <m:sty m:val="i"/>
              </m:rPr>
              <m:t>B</m:t>
            </m:r>
          </m:e>
        </m:acc>
        <m:r>
          <m:rPr>
            <m:sty m:val="p"/>
          </m:rPr>
          <m:t>(</m:t>
        </m:r>
        <m:r>
          <m:rPr>
            <m:sty m:val="p"/>
          </m:rPr>
          <m:t>M</m:t>
        </m:r>
        <m:r>
          <m:rPr>
            <m:sty m:val="p"/>
          </m:rPr>
          <m:t>,</m:t>
        </m:r>
        <m:r>
          <m:rPr>
            <m:sty m:val="p"/>
          </m:rPr>
          <m:t>t</m:t>
        </m:r>
        <m:r>
          <m:rPr>
            <m:sty m:val="p"/>
          </m:rPr>
          <m:t>)</m:t>
        </m:r>
      </m:oMath>
      <w:r>
        <w:rPr/>
        <w:t xml:space="preserve">.</w:t>
      </w:r>
    </w:p>
    <w:p>
      <w:pPr>
        <w:spacing w:after="220" w:lineRule="auto"/>
      </w:pPr>
      <w:r>
        <w:rPr>
          <w:rFonts w:eastAsia="Georgia" w:cs="Georgia" w:ascii="Georgia" w:hAnsi="Georgia"/>
        </w:rPr>
        <w:t xml:space="preserve">C9. Vérifier que le champ électromagnétique en M a la structure d'une onde plane progressive harmonique.</w:t>
      </w:r>
    </w:p>
    <w:p>
      <w:pPr>
        <w:spacing w:after="220" w:lineRule="auto"/>
      </w:pPr>
      <w:r>
        <w:rPr/>
        <w:t xml:space="preserve">C10. Calculer le vecteur de Poynting </w:t>
      </w:r>
      <m:oMath>
        <m:acc>
          <m:accPr>
            <m:chr m:val="⃗"/>
          </m:accPr>
          <m:e>
            <m:r>
              <m:rPr>
                <m:sty m:val="p"/>
              </m:rPr>
              <m:t>Π</m:t>
            </m:r>
          </m:e>
        </m:acc>
        <m:r>
          <m:rPr>
            <m:sty m:val="p"/>
          </m:rPr>
          <m:t>(</m:t>
        </m:r>
        <m:r>
          <m:rPr>
            <m:sty m:val="p"/>
          </m:rPr>
          <m:t>M</m:t>
        </m:r>
        <m:r>
          <m:rPr>
            <m:sty m:val="p"/>
          </m:rPr>
          <m:t>,</m:t>
        </m:r>
        <m:r>
          <m:rPr>
            <m:sty m:val="p"/>
          </m:rPr>
          <m:t>t</m:t>
        </m:r>
        <m:r>
          <m:rPr>
            <m:sty m:val="p"/>
          </m:rPr>
          <m:t>)</m:t>
        </m:r>
      </m:oMath>
      <w:r>
        <w:rPr/>
        <w:t xml:space="preserve"> et sa valeur moyenne temporelle </w:t>
      </w:r>
      <m:oMath>
        <m:r>
          <m:rPr>
            <m:sty m:val="p"/>
          </m:rPr>
          <m:t>⟨</m:t>
        </m:r>
        <m:acc>
          <m:accPr>
            <m:chr m:val="⃗"/>
          </m:accPr>
          <m:e>
            <m:r>
              <m:rPr>
                <m:sty m:val="p"/>
              </m:rPr>
              <m:t>Π</m:t>
            </m:r>
          </m:e>
        </m:acc>
        <m:r>
          <m:rPr>
            <m:sty m:val="p"/>
          </m:rPr>
          <m:t>(</m:t>
        </m:r>
        <m:r>
          <m:rPr>
            <m:sty m:val="p"/>
          </m:rPr>
          <m:t>M</m:t>
        </m:r>
        <m:r>
          <m:rPr>
            <m:sty m:val="p"/>
          </m:rPr>
          <m:t>,</m:t>
        </m:r>
        <m:r>
          <m:rPr>
            <m:sty m:val="p"/>
          </m:rPr>
          <m:t>t</m:t>
        </m:r>
        <m:r>
          <m:rPr>
            <m:sty m:val="p"/>
          </m:rPr>
          <m:t>)</m:t>
        </m:r>
        <m:r>
          <m:rPr>
            <m:sty m:val="p"/>
          </m:rPr>
          <m:t>⟩</m:t>
        </m:r>
      </m:oMath>
      <w:r>
        <w:rPr/>
        <w:t xml:space="preserve"> au point M.</w:t>
      </w:r>
      <w:r>
        <w:rPr/>
        <w:br w:type="textWrapping"/>
      </w:r>
      <w:r>
        <w:rPr>
          <w:rFonts w:eastAsia="Georgia" w:cs="Georgia" w:ascii="Georgia" w:hAnsi="Georgia"/>
        </w:rPr>
        <w:t xml:space="preserve">On donne le résultat de l'intégrale suivante : </w:t>
      </w:r>
      <m:oMath>
        <m:sSubSup>
          <m:sSubSupPr/>
          <m:e>
            <m:r>
              <m:rPr>
                <m:sty m:val="p"/>
              </m:rPr>
              <m:t>∫</m:t>
            </m:r>
          </m:e>
          <m:sub>
            <m:r>
              <m:rPr>
                <m:sty m:val="p"/>
              </m:rPr>
              <m:t>0</m:t>
            </m:r>
          </m:sub>
          <m:sup>
            <m:r>
              <m:rPr>
                <m:sty m:val="i"/>
              </m:rPr>
              <m:t>π</m:t>
            </m:r>
          </m:sup>
        </m:sSubSup>
        <m:r>
          <m:rPr>
            <m:sty m:val="p"/>
          </m:rPr>
          <m:t xml:space="preserve"> </m:t>
        </m:r>
        <m:f>
          <m:fPr>
            <m:ctrlPr>
              <w:rPr>
                <w:rFonts w:ascii="Cambria Math" w:hAnsi="Cambria Math"/>
              </w:rPr>
            </m:ctrlPr>
          </m:fPr>
          <m:num>
            <m:sSup>
              <m:sSupPr/>
              <m:e>
                <m:r>
                  <m:rPr>
                    <m:sty m:val="p"/>
                  </m:rPr>
                  <m:t>cos</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
                  <m:rPr>
                    <m:sty m:val="p"/>
                  </m:rPr>
                  <m:t>cos</m:t>
                </m:r>
                <m:r>
                  <m:rPr>
                    <m:sty m:val="p"/>
                  </m:rPr>
                  <m:t>⁡</m:t>
                </m:r>
                <m:r>
                  <m:rPr>
                    <m:sty m:val="i"/>
                  </m:rPr>
                  <m:t>θ</m:t>
                </m:r>
              </m:e>
            </m:d>
          </m:num>
          <m:den>
            <m:r>
              <m:rPr>
                <m:sty m:val="p"/>
              </m:rPr>
              <m:t>sin</m:t>
            </m:r>
            <m:r>
              <m:rPr>
                <m:sty m:val="p"/>
              </m:rPr>
              <m:t>⁡</m:t>
            </m:r>
            <m:r>
              <m:rPr>
                <m:sty m:val="i"/>
              </m:rPr>
              <m:t>θ</m:t>
            </m:r>
          </m:den>
        </m:f>
        <m:r>
          <m:rPr>
            <m:sty m:val="p"/>
          </m:rPr>
          <m:t>d</m:t>
        </m:r>
        <m:r>
          <m:rPr>
            <m:sty m:val="i"/>
          </m:rPr>
          <m:t>θ</m:t>
        </m:r>
        <m:r>
          <m:rPr>
            <m:sty m:val="p"/>
          </m:rPr>
          <m:t>≈</m:t>
        </m:r>
        <m:r>
          <m:rPr>
            <m:sty m:val="p"/>
          </m:rPr>
          <m:t>1</m:t>
        </m:r>
        <m:r>
          <m:rPr>
            <m:sty m:val="p"/>
          </m:rPr>
          <m:t>,</m:t>
        </m:r>
        <m:r>
          <m:rPr>
            <m:sty m:val="p"/>
          </m:rPr>
          <m:t>22</m:t>
        </m:r>
      </m:oMath>
      <w:r>
        <w:rPr>
          <w:rFonts w:eastAsia="Georgia" w:cs="Georgia" w:ascii="Georgia" w:hAnsi="Georgia"/>
        </w:rPr>
        <w:t xml:space="preserve"> évaluée en partie </w:t>
      </w:r>
      <m:oMath>
        <m:bar>
          <m:barPr/>
          <m:e>
            <m:r>
              <m:rPr>
                <m:sty m:val="b"/>
              </m:rPr>
              <m:t>E</m:t>
            </m:r>
          </m:e>
        </m:bar>
      </m:oMath>
      <w:r>
        <w:rPr/>
        <w:t xml:space="preserve">.</w:t>
      </w:r>
      <w:r>
        <w:rPr/>
        <w:br w:type="textWrapping"/>
      </w:r>
      <w:r>
        <w:rPr/>
        <w:t xml:space="preserve">C11. Quelle est la puissance moyenne </w:t>
      </w:r>
      <m:oMath>
        <m:sSub>
          <m:sSubPr/>
          <m:e>
            <m:r>
              <m:rPr>
                <m:sty m:val="p"/>
              </m:rPr>
              <m:t>P</m:t>
            </m:r>
          </m:e>
          <m:sub>
            <m:r>
              <m:rPr>
                <m:sty m:val="p"/>
              </m:rPr>
              <m:t>a</m:t>
            </m:r>
          </m:sub>
        </m:sSub>
      </m:oMath>
      <w:r>
        <w:rPr>
          <w:rFonts w:eastAsia="Georgia" w:cs="Georgia" w:ascii="Georgia" w:hAnsi="Georgia"/>
        </w:rPr>
        <w:t xml:space="preserve"> rayonnée à travers la sphère de centre O et de rayon r </w:t>
      </w:r>
      <m:oMath>
        <m:r>
          <m:rPr>
            <m:sty m:val="p"/>
          </m:rPr>
          <m:t>(</m:t>
        </m:r>
        <m:r>
          <m:rPr>
            <m:sty m:val="i"/>
          </m:rPr>
          <m:t>r</m:t>
        </m:r>
        <m:r>
          <m:rPr>
            <m:sty m:val="p"/>
          </m:rPr>
          <m:t>≫</m:t>
        </m:r>
        <m:r>
          <m:rPr>
            <m:sty m:val="i"/>
          </m:rPr>
          <m:t>λ</m:t>
        </m:r>
        <m:r>
          <m:rPr>
            <m:sty m:val="p"/>
          </m:rPr>
          <m:t>)</m:t>
        </m:r>
      </m:oMath>
      <w:r>
        <w:rPr>
          <w:rFonts w:eastAsia="Georgia" w:cs="Georgia" w:ascii="Georgia" w:hAnsi="Georgia"/>
        </w:rPr>
        <w:t xml:space="preserve"> ? Identifier une résistance </w:t>
      </w:r>
      <m:oMath>
        <m:sSub>
          <m:sSubPr/>
          <m:e>
            <m:r>
              <m:rPr>
                <m:sty m:val="i"/>
              </m:rPr>
              <m:t>R</m:t>
            </m:r>
          </m:e>
          <m:sub>
            <m:r>
              <m:rPr>
                <m:sty m:val="i"/>
              </m:rPr>
              <m:t>a</m:t>
            </m:r>
          </m:sub>
        </m:sSub>
      </m:oMath>
      <w:r>
        <w:rPr>
          <w:rFonts w:eastAsia="Georgia" w:cs="Georgia" w:ascii="Georgia" w:hAnsi="Georgia"/>
        </w:rPr>
        <w:t xml:space="preserve"> équivalente (dite de rayonnement) en </w:t>
      </w:r>
      <m:oMath>
        <m:r>
          <m:rPr>
            <m:sty m:val="i"/>
          </m:rPr>
          <m:t>z</m:t>
        </m:r>
        <m:r>
          <m:rPr>
            <m:sty m:val="p"/>
          </m:rPr>
          <m:t>=</m:t>
        </m:r>
        <m:r>
          <m:rPr>
            <m:sty m:val="p"/>
          </m:rPr>
          <m:t>0</m:t>
        </m:r>
      </m:oMath>
      <w:r>
        <w:rPr/>
        <w:t xml:space="preserve"> telle que : </w:t>
      </w:r>
      <m:oMath>
        <m:sSub>
          <m:sSubPr/>
          <m:e>
            <m:r>
              <m:rPr>
                <m:sty m:val="p"/>
              </m:rPr>
              <m:t>P</m:t>
            </m:r>
          </m:e>
          <m:sub>
            <m:r>
              <m:rPr>
                <m:sty m:val="p"/>
              </m:rPr>
              <m:t>a</m:t>
            </m:r>
          </m:sub>
        </m:sSub>
        <m:r>
          <m:rPr>
            <m:sty m:val="p"/>
          </m:rPr>
          <m:t>=</m:t>
        </m:r>
        <m:sSub>
          <m:sSubPr/>
          <m:e>
            <m:r>
              <m:rPr>
                <m:sty m:val="p"/>
              </m:rPr>
              <m:t>R</m:t>
            </m:r>
          </m:e>
          <m:sub>
            <m:r>
              <m:rPr>
                <m:sty m:val="p"/>
              </m:rPr>
              <m:t>a</m:t>
            </m:r>
          </m:sub>
        </m:sSub>
        <m:r>
          <m:rPr>
            <m:sty m:val="p"/>
          </m:rPr>
          <m:t>⋅</m:t>
        </m:r>
        <m:sSub>
          <m:sSubPr/>
          <m:e>
            <m:r>
              <m:rPr>
                <m:sty m:val="p"/>
              </m:rPr>
              <m:t>l</m:t>
            </m:r>
          </m:e>
          <m:sub>
            <m:r>
              <m:rPr>
                <m:sty m:val="p"/>
              </m:rPr>
              <m:t>0</m:t>
            </m:r>
          </m:sub>
        </m:sSub>
        <m:sSup>
          <m:sSupPr/>
          <m:e>
            <m:r>
              <m:t xml:space="preserve"> </m:t>
            </m:r>
          </m:e>
          <m:sup>
            <m:r>
              <m:rPr>
                <m:sty m:val="p"/>
              </m:rPr>
              <m:t>2</m:t>
            </m:r>
          </m:sup>
        </m:sSup>
      </m:oMath>
      <w:r>
        <w:rPr>
          <w:rFonts w:eastAsia="Georgia" w:cs="Georgia" w:ascii="Georgia" w:hAnsi="Georgia"/>
        </w:rPr>
        <w:t xml:space="preserve">. Application numérique : calculer </w:t>
      </w:r>
      <m:oMath>
        <m:sSub>
          <m:sSubPr/>
          <m:e>
            <m:r>
              <m:rPr>
                <m:sty m:val="p"/>
              </m:rPr>
              <m:t>R</m:t>
            </m:r>
          </m:e>
          <m:sub>
            <m:r>
              <m:rPr>
                <m:sty m:val="p"/>
              </m:rPr>
              <m:t>a</m:t>
            </m:r>
          </m:sub>
        </m:sSub>
      </m:oMath>
      <w:r>
        <w:rPr/>
        <w:t xml:space="preserve"> et </w:t>
      </w:r>
      <m:oMath>
        <m:sSub>
          <m:sSubPr/>
          <m:e>
            <m:r>
              <m:rPr>
                <m:sty m:val="p"/>
              </m:rPr>
              <m:t>l</m:t>
            </m:r>
          </m:e>
          <m:sub>
            <m:r>
              <m:rPr>
                <m:sty m:val="p"/>
              </m:rPr>
              <m:t>0</m:t>
            </m:r>
          </m:sub>
        </m:sSub>
      </m:oMath>
      <w:r>
        <w:rPr>
          <w:rFonts w:eastAsia="Georgia" w:cs="Georgia" w:ascii="Georgia" w:hAnsi="Georgia"/>
        </w:rPr>
        <w:t xml:space="preserve"> dans le cas où </w:t>
      </w:r>
      <m:oMath>
        <m:sSub>
          <m:sSubPr/>
          <m:e>
            <m:r>
              <m:rPr>
                <m:sty m:val="p"/>
              </m:rPr>
              <m:t>P</m:t>
            </m:r>
          </m:e>
          <m:sub>
            <m:r>
              <m:rPr>
                <m:sty m:val="p"/>
              </m:rPr>
              <m:t>a</m:t>
            </m:r>
          </m:sub>
        </m:sSub>
        <m:r>
          <m:rPr>
            <m:sty m:val="p"/>
          </m:rPr>
          <m:t>=</m:t>
        </m:r>
        <m:r>
          <m:rPr>
            <m:sty m:val="p"/>
          </m:rPr>
          <m:t>3</m:t>
        </m:r>
        <m:r>
          <m:rPr>
            <m:sty m:val="p"/>
          </m:rPr>
          <m:t>,</m:t>
        </m:r>
        <m:r>
          <m:rPr>
            <m:sty m:val="p"/>
          </m:rPr>
          <m:t>30</m:t>
        </m:r>
        <m:r>
          <m:rPr>
            <m:nor/>
          </m:rPr>
          <m:t xml:space="preserve"> </m:t>
        </m:r>
        <m:r>
          <m:rPr>
            <m:sty m:val="p"/>
          </m:rPr>
          <m:t>W</m:t>
        </m:r>
      </m:oMath>
      <w:r>
        <w:rPr/>
        <w:t xml:space="preserve">.</w:t>
      </w:r>
    </w:p>
    <w:p>
      <w:pPr>
        <w:spacing w:line="271" w:before="330" w:lineRule="auto"/>
      </w:pPr>
      <w:r>
        <w:rPr>
          <w:rFonts w:eastAsia="Georgia" w:cs="Georgia" w:ascii="Georgia" w:hAnsi="Georgia"/>
          <w:b/>
          <w:sz w:val="42"/>
        </w:rPr>
        <w:t xml:space="preserve">D Système RFID passif</w:t>
      </w:r>
    </w:p>
    <w:p>
      <w:pPr>
        <w:spacing w:after="220" w:lineRule="auto"/>
      </w:pPr>
      <w:r>
        <w:rPr>
          <w:rFonts w:eastAsia="Georgia" w:cs="Georgia" w:ascii="Georgia" w:hAnsi="Georgia"/>
        </w:rPr>
        <w:t xml:space="preserve">Une antenne peut être émettrice comme dans la partie précédente mais peut étre également réceptrice comme l'est une antenne de téléphone portable. En conséquence, on admettra par la suite qu'une antenne est équivalente à un circuit d'impédance </w:t>
      </w:r>
      <m:oMath>
        <m:bar>
          <m:barPr/>
          <m:e>
            <m:sSub>
              <m:sSubPr/>
              <m:e>
                <m:r>
                  <m:rPr>
                    <m:sty m:val="p"/>
                  </m:rPr>
                  <m:t>Z</m:t>
                </m:r>
              </m:e>
              <m:sub>
                <m:r>
                  <m:rPr>
                    <m:sty m:val="p"/>
                  </m:rPr>
                  <m:t>a</m:t>
                </m:r>
              </m:sub>
            </m:sSub>
          </m:e>
        </m:bar>
        <m:r>
          <m:rPr>
            <m:sty m:val="p"/>
          </m:rPr>
          <m:t>=</m:t>
        </m:r>
        <m:sSub>
          <m:sSubPr/>
          <m:e>
            <m:r>
              <m:rPr>
                <m:sty m:val="p"/>
              </m:rPr>
              <m:t>R</m:t>
            </m:r>
          </m:e>
          <m:sub>
            <m:r>
              <m:rPr>
                <m:sty m:val="p"/>
              </m:rPr>
              <m:t>a</m:t>
            </m:r>
          </m:sub>
        </m:sSub>
        <m:r>
          <m:rPr>
            <m:sty m:val="p"/>
          </m:rPr>
          <m:t>+</m:t>
        </m:r>
        <m:r>
          <m:rPr>
            <m:sty m:val="p"/>
          </m:rPr>
          <m:t>j</m:t>
        </m:r>
        <m:sSub>
          <m:sSubPr/>
          <m:e>
            <m:r>
              <m:rPr>
                <m:sty m:val="p"/>
              </m:rPr>
              <m:t>X</m:t>
            </m:r>
          </m:e>
          <m:sub>
            <m:r>
              <m:rPr>
                <m:sty m:val="p"/>
              </m:rPr>
              <m:t>a</m:t>
            </m:r>
          </m:sub>
        </m:sSub>
      </m:oMath>
      <w:r>
        <w:rPr>
          <w:rFonts w:eastAsia="Georgia" w:cs="Georgia" w:ascii="Georgia" w:hAnsi="Georgia"/>
        </w:rPr>
        <w:t xml:space="preserve"> parcouru par le courant émetteur dans le cas d'une émission. De même, dans le cas d'une réception, cette antenne est équivalente à un générateur comprenant en série une fem induite </w:t>
      </w:r>
      <m:oMath>
        <m:sSub>
          <m:sSubPr/>
          <m:e>
            <m:r>
              <m:rPr>
                <m:sty m:val="p"/>
              </m:rPr>
              <m:t>E</m:t>
            </m:r>
          </m:e>
          <m:sub>
            <m:r>
              <m:rPr>
                <m:sty m:val="p"/>
              </m:rPr>
              <m:t>R</m:t>
            </m:r>
          </m:sub>
        </m:sSub>
      </m:oMath>
      <w:r>
        <w:rPr>
          <w:rFonts w:eastAsia="Georgia" w:cs="Georgia" w:ascii="Georgia" w:hAnsi="Georgia"/>
        </w:rPr>
        <w:t xml:space="preserve"> et l'impédance interne de l'antenne </w:t>
      </w:r>
      <m:oMath>
        <m:bar>
          <m:barPr/>
          <m:e>
            <m:sSub>
              <m:sSubPr/>
              <m:e>
                <m:r>
                  <m:rPr>
                    <m:sty m:val="b"/>
                  </m:rPr>
                  <m:t>Z</m:t>
                </m:r>
              </m:e>
              <m:sub>
                <m:r>
                  <m:rPr>
                    <m:sty m:val="p"/>
                  </m:rPr>
                  <m:t>a</m:t>
                </m:r>
              </m:sub>
            </m:sSub>
          </m:e>
        </m:bar>
        <m:r>
          <m:rPr>
            <m:sty m:val="p"/>
          </m:rPr>
          <m:t>=</m:t>
        </m:r>
        <m:sSub>
          <m:sSubPr/>
          <m:e>
            <m:r>
              <m:rPr>
                <m:sty m:val="p"/>
              </m:rPr>
              <m:t>R</m:t>
            </m:r>
          </m:e>
          <m:sub>
            <m:r>
              <m:rPr>
                <m:sty m:val="p"/>
              </m:rPr>
              <m:t>a</m:t>
            </m:r>
          </m:sub>
        </m:sSub>
        <m:r>
          <m:rPr>
            <m:sty m:val="p"/>
          </m:rPr>
          <m:t>+</m:t>
        </m:r>
        <m:r>
          <m:rPr>
            <m:sty m:val="p"/>
          </m:rPr>
          <m:t>j</m:t>
        </m:r>
        <m:sSub>
          <m:sSubPr/>
          <m:e>
            <m:r>
              <m:rPr>
                <m:sty m:val="p"/>
              </m:rPr>
              <m:t>X</m:t>
            </m:r>
          </m:e>
          <m:sub>
            <m:r>
              <m:rPr>
                <m:sty m:val="p"/>
              </m:rPr>
              <m:t>a</m:t>
            </m:r>
          </m:sub>
        </m:sSub>
      </m:oMath>
      <w:r>
        <w:rPr>
          <w:rFonts w:eastAsia="Georgia" w:cs="Georgia" w:ascii="Georgia" w:hAnsi="Georgia"/>
        </w:rPr>
        <w:t xml:space="preserve">. Dans les deux cas (émission et réception), la résistance </w:t>
      </w:r>
      <m:oMath>
        <m:sSub>
          <m:sSubPr/>
          <m:e>
            <m:r>
              <m:rPr>
                <m:sty m:val="p"/>
              </m:rPr>
              <m:t>R</m:t>
            </m:r>
          </m:e>
          <m:sub>
            <m:r>
              <m:rPr>
                <m:sty m:val="i"/>
              </m:rPr>
              <m:t>a</m:t>
            </m:r>
          </m:sub>
        </m:sSub>
      </m:oMath>
      <w:r>
        <w:rPr>
          <w:rFonts w:eastAsia="Georgia" w:cs="Georgia" w:ascii="Georgia" w:hAnsi="Georgia"/>
        </w:rPr>
        <w:t xml:space="preserve"> modélise la puissance moyenne </w:t>
      </w:r>
      <m:oMath>
        <m:sSub>
          <m:sSubPr/>
          <m:e>
            <m:r>
              <m:rPr>
                <m:sty m:val="p"/>
              </m:rPr>
              <m:t>P</m:t>
            </m:r>
          </m:e>
          <m:sub>
            <m:r>
              <m:rPr>
                <m:sty m:val="p"/>
              </m:rPr>
              <m:t>a</m:t>
            </m:r>
          </m:sub>
        </m:sSub>
        <m:r>
          <m:rPr>
            <m:sty m:val="p"/>
          </m:rPr>
          <m:t>=</m:t>
        </m:r>
        <m:sSup>
          <m:sSupPr/>
          <m:e>
            <m:d>
              <m:dPr>
                <m:begChr m:val=""/>
                <m:endChr m:val="|"/>
                <m:ctrlPr>
                  <w:rPr>
                    <w:rFonts w:ascii="Cambria Math" w:hAnsi="Cambria Math"/>
                  </w:rPr>
                </m:ctrlPr>
              </m:dPr>
              <m:e>
                <m:sSub>
                  <m:sSubPr/>
                  <m:e>
                    <m:r>
                      <m:rPr>
                        <m:sty m:val="p"/>
                      </m:rPr>
                      <m:t>R</m:t>
                    </m:r>
                  </m:e>
                  <m:sub>
                    <m:r>
                      <m:rPr>
                        <m:sty m:val="p"/>
                      </m:rPr>
                      <m:t>a</m:t>
                    </m:r>
                  </m:sub>
                </m:sSub>
                <m:r>
                  <m:rPr>
                    <m:sty m:val="p"/>
                  </m:rPr>
                  <m:t>⋅</m:t>
                </m:r>
              </m:e>
            </m:d>
          </m:e>
          <m:sup>
            <m:r>
              <m:rPr>
                <m:sty m:val="p"/>
              </m:rPr>
              <m:t>2</m:t>
            </m:r>
          </m:sup>
        </m:sSup>
      </m:oMath>
      <w:r>
        <w:rPr>
          <w:rFonts w:eastAsia="Georgia" w:cs="Georgia" w:ascii="Georgia" w:hAnsi="Georgia"/>
        </w:rPr>
        <w:t xml:space="preserve"> rayonnée par celle-ci lorsqu'elle est parcourue par un courant efficace I. Pour les applications numériques, on prendra </w:t>
      </w:r>
      <m:oMath>
        <m:sSub>
          <m:sSubPr/>
          <m:e>
            <m:r>
              <m:rPr>
                <m:sty m:val="p"/>
              </m:rPr>
              <m:t>R</m:t>
            </m:r>
          </m:e>
          <m:sub>
            <m:r>
              <m:rPr>
                <m:sty m:val="p"/>
              </m:rPr>
              <m:t>a</m:t>
            </m:r>
          </m:sub>
        </m:sSub>
        <m:r>
          <m:rPr>
            <m:sty m:val="p"/>
          </m:rPr>
          <m:t>=</m:t>
        </m:r>
        <m:r>
          <m:rPr>
            <m:sty m:val="p"/>
          </m:rPr>
          <m:t>73</m:t>
        </m:r>
        <m:r>
          <m:rPr>
            <m:sty m:val="p"/>
          </m:rPr>
          <m:t>,</m:t>
        </m:r>
        <m:r>
          <m:rPr>
            <m:sty m:val="p"/>
          </m:rPr>
          <m:t>2</m:t>
        </m:r>
        <m:r>
          <m:rPr>
            <m:sty m:val="p"/>
          </m:rPr>
          <m:t>Ω</m:t>
        </m:r>
      </m:oMath>
      <w:r>
        <w:rPr/>
        <w:t xml:space="preserve"> et </w:t>
      </w:r>
      <m:oMath>
        <m:sSub>
          <m:sSubPr/>
          <m:e>
            <m:r>
              <m:rPr>
                <m:sty m:val="p"/>
              </m:rPr>
              <m:t>X</m:t>
            </m:r>
          </m:e>
          <m:sub>
            <m:r>
              <m:rPr>
                <m:sty m:val="p"/>
              </m:rPr>
              <m:t>a</m:t>
            </m:r>
          </m:sub>
        </m:sSub>
        <m:r>
          <m:rPr>
            <m:sty m:val="p"/>
          </m:rPr>
          <m:t>=</m:t>
        </m:r>
        <m:r>
          <m:rPr>
            <m:sty m:val="p"/>
          </m:rPr>
          <m:t>42</m:t>
        </m:r>
        <m:r>
          <m:rPr>
            <m:sty m:val="p"/>
          </m:rPr>
          <m:t>,</m:t>
        </m:r>
        <m:r>
          <m:rPr>
            <m:sty m:val="p"/>
          </m:rPr>
          <m:t>5</m:t>
        </m:r>
        <m:r>
          <m:rPr>
            <m:sty m:val="p"/>
          </m:rPr>
          <m:t>Ω</m:t>
        </m:r>
      </m:oMath>
      <w:r>
        <w:rPr/>
        <w:t xml:space="preserve">. On pourra remarquer que </w:t>
      </w:r>
      <m:oMath>
        <m:sSub>
          <m:sSubPr/>
          <m:e>
            <m:r>
              <m:rPr>
                <m:sty m:val="p"/>
              </m:rPr>
              <m:t>R</m:t>
            </m:r>
          </m:e>
          <m:sub>
            <m:r>
              <m:rPr>
                <m:sty m:val="p"/>
              </m:rPr>
              <m:t>a</m:t>
            </m:r>
          </m:sub>
        </m:sSub>
        <m:r>
          <m:rPr>
            <m:sty m:val="p"/>
          </m:rPr>
          <m:t>≈</m:t>
        </m:r>
        <m:rad>
          <m:radPr>
            <m:degHide m:val="1"/>
            <m:ctrlPr>
              <w:rPr>
                <w:rFonts w:ascii="Cambria Math" w:hAnsi="Cambria Math"/>
              </w:rPr>
            </m:ctrlPr>
          </m:radPr>
          <m:deg/>
          <m:e>
            <m:r>
              <m:rPr>
                <m:sty m:val="p"/>
              </m:rPr>
              <m:t>3</m:t>
            </m:r>
          </m:e>
        </m:rad>
        <m:sSub>
          <m:sSubPr/>
          <m:e>
            <m:r>
              <m:rPr>
                <m:sty m:val="p"/>
              </m:rPr>
              <m:t>X</m:t>
            </m:r>
          </m:e>
          <m:sub>
            <m:r>
              <m:rPr>
                <m:sty m:val="p"/>
              </m:rPr>
              <m:t>a</m:t>
            </m:r>
          </m:sub>
        </m:sSub>
      </m:oMath>
      <w:r>
        <w:rPr/>
        <w:t xml:space="preserve">.</w:t>
      </w:r>
      <w:r>
        <w:rPr/>
        <w:br w:type="textWrapping"/>
      </w:r>
      <w:r>
        <w:rPr>
          <w:rFonts w:eastAsia="Georgia" w:cs="Georgia" w:ascii="Georgia" w:hAnsi="Georgia"/>
        </w:rPr>
        <w:t xml:space="preserve">En mode émission le schéma équivalent de l'antenne alimentée par un générateur de tension </w:t>
      </w:r>
      <m:oMath>
        <m:bar>
          <m:barPr/>
          <m:e>
            <m:sSub>
              <m:sSubPr/>
              <m:e>
                <m:r>
                  <m:rPr>
                    <m:sty m:val="p"/>
                  </m:rPr>
                  <m:t>E</m:t>
                </m:r>
              </m:e>
              <m:sub>
                <m:r>
                  <m:rPr>
                    <m:sty m:val="p"/>
                  </m:rPr>
                  <m:t>G</m:t>
                </m:r>
              </m:sub>
            </m:sSub>
          </m:e>
        </m:bar>
      </m:oMath>
      <w:r>
        <w:rPr>
          <w:rFonts w:eastAsia="Georgia" w:cs="Georgia" w:ascii="Georgia" w:hAnsi="Georgia"/>
        </w:rPr>
        <w:t xml:space="preserve"> et d'impédance de sortie </w:t>
      </w:r>
      <m:oMath>
        <m:bar>
          <m:barPr/>
          <m:e>
            <m:sSub>
              <m:sSubPr/>
              <m:e>
                <m:r>
                  <m:rPr>
                    <m:sty m:val="p"/>
                  </m:rPr>
                  <m:t>Z</m:t>
                </m:r>
              </m:e>
              <m:sub>
                <m:r>
                  <m:rPr>
                    <m:sty m:val="p"/>
                  </m:rPr>
                  <m:t>G</m:t>
                </m:r>
              </m:sub>
            </m:sSub>
          </m:e>
        </m:bar>
        <m:r>
          <m:rPr>
            <m:sty m:val="p"/>
          </m:rPr>
          <m:t>=</m:t>
        </m:r>
        <m:sSub>
          <m:sSubPr/>
          <m:e>
            <m:r>
              <m:rPr>
                <m:sty m:val="p"/>
              </m:rPr>
              <m:t>R</m:t>
            </m:r>
          </m:e>
          <m:sub>
            <m:r>
              <m:rPr>
                <m:sty m:val="p"/>
              </m:rPr>
              <m:t>G</m:t>
            </m:r>
          </m:sub>
        </m:sSub>
        <m:r>
          <m:rPr>
            <m:sty m:val="p"/>
          </m:rPr>
          <m:t>+</m:t>
        </m:r>
        <m:r>
          <m:rPr>
            <m:sty m:val="p"/>
          </m:rPr>
          <m:t>j</m:t>
        </m:r>
        <m:sSub>
          <m:sSubPr/>
          <m:e>
            <m:r>
              <m:rPr>
                <m:sty m:val="p"/>
              </m:rPr>
              <m:t>X</m:t>
            </m:r>
          </m:e>
          <m:sub>
            <m:r>
              <m:rPr>
                <m:sty m:val="p"/>
              </m:rPr>
              <m:t>G</m:t>
            </m:r>
          </m:sub>
        </m:sSub>
      </m:oMath>
      <w:r>
        <w:rPr>
          <w:rFonts w:eastAsia="Georgia" w:cs="Georgia" w:ascii="Georgia" w:hAnsi="Georgia"/>
        </w:rPr>
        <w:t xml:space="preserve"> est donné à la figure 7.</w:t>
      </w:r>
      <w:r>
        <w:rPr/>
        <w:br w:type="textWrapping"/>
      </w:r>
    </w:p>
    <w:p>
      <w:pPr>
        <w:spacing w:lineRule="auto"/>
        <w:jc w:val="center"/>
      </w:pPr>
      <w:r>
        <w:rPr/>
        <w:drawing>
          <wp:inline distB="0" distL="0" distR="0" distT="0">
            <wp:extent cx="5486400" cy="2949943"/>
            <wp:effectExtent b="0" l="0" r="0" t="0"/>
            <wp:docPr id="8" name="image-1634b82070b359521ad19c04d31eecd4b2b27360.jpg"/>
            <a:graphic>
              <a:graphicData uri="http://schemas.openxmlformats.org/drawingml/2006/picture">
                <pic:pic>
                  <pic:nvPicPr>
                    <pic:cNvPr id="8" name="image-1634b82070b359521ad19c04d31eecd4b2b27360.jpg" descr=""/>
                    <pic:cNvPicPr/>
                  </pic:nvPicPr>
                  <pic:blipFill>
                    <a:blip r:embed="rId12" cstate="print"/>
                    <a:srcRect b="0" l="0" r="0" t="0"/>
                    <a:stretch>
                      <a:fillRect/>
                    </a:stretch>
                  </pic:blipFill>
                  <pic:spPr>
                    <a:xfrm>
                      <a:off x="0" y="0"/>
                      <a:ext cx="5486400" cy="2949943"/>
                    </a:xfrm>
                    <a:prstGeom prst="rect"/>
                  </pic:spPr>
                </pic:pic>
              </a:graphicData>
            </a:graphic>
          </wp:inline>
        </w:drawing>
      </w:r>
    </w:p>
    <w:p>
      <w:pPr>
        <w:spacing w:after="220" w:lineRule="auto"/>
      </w:pPr>
      <w:r>
        <w:rPr>
          <w:rFonts w:eastAsia="Georgia" w:cs="Georgia" w:ascii="Georgia" w:hAnsi="Georgia"/>
        </w:rPr>
        <w:t xml:space="preserve">En mode réception l'antenne est connectée à une charge d'impédance </w:t>
      </w:r>
      <m:oMath>
        <m:bar>
          <m:barPr/>
          <m:e>
            <m:sSub>
              <m:sSubPr/>
              <m:e>
                <m:r>
                  <m:rPr>
                    <m:sty m:val="p"/>
                  </m:rPr>
                  <m:t>Z</m:t>
                </m:r>
              </m:e>
              <m:sub>
                <m:r>
                  <m:rPr>
                    <m:sty m:val="p"/>
                  </m:rPr>
                  <m:t>C</m:t>
                </m:r>
              </m:sub>
            </m:sSub>
          </m:e>
        </m:bar>
        <m:r>
          <m:rPr>
            <m:sty m:val="p"/>
          </m:rPr>
          <m:t>=</m:t>
        </m:r>
        <m:sSub>
          <m:sSubPr/>
          <m:e>
            <m:r>
              <m:rPr>
                <m:sty m:val="p"/>
              </m:rPr>
              <m:t>R</m:t>
            </m:r>
          </m:e>
          <m:sub>
            <m:r>
              <m:rPr>
                <m:sty m:val="p"/>
              </m:rPr>
              <m:t>C</m:t>
            </m:r>
          </m:sub>
        </m:sSub>
        <m:r>
          <m:rPr>
            <m:sty m:val="p"/>
          </m:rPr>
          <m:t>+</m:t>
        </m:r>
        <m:r>
          <m:rPr>
            <m:sty m:val="p"/>
          </m:rPr>
          <m:t>j</m:t>
        </m:r>
        <m:sSub>
          <m:sSubPr/>
          <m:e>
            <m:r>
              <m:rPr>
                <m:sty m:val="p"/>
              </m:rPr>
              <m:t>X</m:t>
            </m:r>
          </m:e>
          <m:sub>
            <m:r>
              <m:rPr>
                <m:sty m:val="p"/>
              </m:rPr>
              <m:t>C</m:t>
            </m:r>
          </m:sub>
        </m:sSub>
      </m:oMath>
      <w:r>
        <w:rPr>
          <w:rFonts w:eastAsia="Georgia" w:cs="Georgia" w:ascii="Georgia" w:hAnsi="Georgia"/>
        </w:rPr>
        <w:t xml:space="preserve">. Le schéma équivalent de l'antenne et de sa charge est donné à la figure 8. </w:t>
      </w:r>
      <m:oMath>
        <m:sSub>
          <m:sSubPr/>
          <m:e>
            <m:r>
              <m:rPr>
                <m:sty m:val="p"/>
              </m:rPr>
              <m:t>E</m:t>
            </m:r>
          </m:e>
          <m:sub>
            <m:r>
              <m:rPr>
                <m:sty m:val="p"/>
              </m:rPr>
              <m:t>R</m:t>
            </m:r>
          </m:sub>
        </m:sSub>
      </m:oMath>
      <w:r>
        <w:rPr>
          <w:rFonts w:eastAsia="Georgia" w:cs="Georgia" w:ascii="Georgia" w:hAnsi="Georgia"/>
        </w:rPr>
        <w:t xml:space="preserve"> est la fem induite dans l'antenne due au champ électromagnétique incident.</w:t>
      </w:r>
    </w:p>
    <w:p>
      <w:pPr>
        <w:spacing w:lineRule="auto"/>
        <w:jc w:val="center"/>
      </w:pPr>
      <w:r>
        <w:rPr/>
        <w:drawing>
          <wp:inline distB="0" distL="0" distR="0" distT="0">
            <wp:extent cx="5486400" cy="2666108"/>
            <wp:effectExtent b="0" l="0" r="0" t="0"/>
            <wp:docPr id="9" name="image-593272cfce0c06973a14604c9108c94ca86e91b9.jpg"/>
            <a:graphic>
              <a:graphicData uri="http://schemas.openxmlformats.org/drawingml/2006/picture">
                <pic:pic>
                  <pic:nvPicPr>
                    <pic:cNvPr id="9" name="image-593272cfce0c06973a14604c9108c94ca86e91b9.jpg" descr=""/>
                    <pic:cNvPicPr/>
                  </pic:nvPicPr>
                  <pic:blipFill>
                    <a:blip r:embed="rId13" cstate="print"/>
                    <a:srcRect b="0" l="0" r="0" t="0"/>
                    <a:stretch>
                      <a:fillRect/>
                    </a:stretch>
                  </pic:blipFill>
                  <pic:spPr>
                    <a:xfrm>
                      <a:off x="0" y="0"/>
                      <a:ext cx="5486400" cy="2666108"/>
                    </a:xfrm>
                    <a:prstGeom prst="rect"/>
                  </pic:spPr>
                </pic:pic>
              </a:graphicData>
            </a:graphic>
          </wp:inline>
        </w:drawing>
      </w:r>
    </w:p>
    <w:p>
      <w:pPr>
        <w:spacing w:lineRule="auto"/>
      </w:pPr>
      <w:r>
        <w:rPr/>
        <w:t xml:space="preserve">Figure 8</w:t>
      </w:r>
    </w:p>
    <w:p>
      <w:pPr>
        <w:spacing w:after="220" w:lineRule="auto"/>
      </w:pPr>
      <w:r>
        <w:rPr>
          <w:rFonts w:eastAsia="Georgia" w:cs="Georgia" w:ascii="Georgia" w:hAnsi="Georgia"/>
        </w:rPr>
        <w:t xml:space="preserve">D1. En mode réception (Fig. 8), soit I le courant efficace circulant dans le circuit. Expliquer pourquoi l'antenne «re-rayonne» un champ électromagnétique. Déterminer la puissance </w:t>
      </w:r>
      <m:oMath>
        <m:sSub>
          <m:sSubPr/>
          <m:e>
            <m:r>
              <m:rPr>
                <m:sty m:val="i"/>
              </m:rPr>
              <m:t>P</m:t>
            </m:r>
          </m:e>
          <m:sub>
            <m:r>
              <m:rPr>
                <m:sty m:val="i"/>
              </m:rPr>
              <m:t>R</m:t>
            </m:r>
          </m:sub>
        </m:sSub>
      </m:oMath>
      <w:r>
        <w:rPr>
          <w:rFonts w:eastAsia="Georgia" w:cs="Georgia" w:ascii="Georgia" w:hAnsi="Georgia"/>
        </w:rPr>
        <w:t xml:space="preserve"> « re-rayonnée» par l'antenne en fonction de </w:t>
      </w:r>
      <m:oMath>
        <m:sSub>
          <m:sSubPr/>
          <m:e>
            <m:r>
              <m:rPr>
                <m:sty m:val="i"/>
              </m:rPr>
              <m:t>R</m:t>
            </m:r>
          </m:e>
          <m:sub>
            <m:r>
              <m:rPr>
                <m:sty m:val="i"/>
              </m:rPr>
              <m:t>a</m:t>
            </m:r>
          </m:sub>
        </m:sSub>
      </m:oMath>
      <w:r>
        <w:rPr/>
        <w:t xml:space="preserve"> et de </w:t>
      </w:r>
      <m:oMath>
        <m:r>
          <m:rPr>
            <m:sty m:val="i"/>
          </m:rPr>
          <m:t>I</m:t>
        </m:r>
      </m:oMath>
      <w:r>
        <w:rPr/>
        <w:t xml:space="preserve">.</w:t>
      </w:r>
    </w:p>
    <w:p>
      <w:pPr>
        <w:spacing w:after="220" w:lineRule="auto"/>
      </w:pPr>
      <w:r>
        <w:rPr>
          <w:rFonts w:eastAsia="Georgia" w:cs="Georgia" w:ascii="Georgia" w:hAnsi="Georgia"/>
        </w:rPr>
        <w:t xml:space="preserve">Soit une deuxième antenne </w:t>
      </w:r>
      <m:oMath>
        <m:sSub>
          <m:sSubPr/>
          <m:e>
            <m:r>
              <m:rPr>
                <m:sty m:val="i"/>
              </m:rPr>
              <m:t>a</m:t>
            </m:r>
          </m:e>
          <m:sub>
            <m:r>
              <m:rPr>
                <m:sty m:val="p"/>
              </m:rPr>
              <m:t>2</m:t>
            </m:r>
          </m:sub>
        </m:sSub>
      </m:oMath>
      <w:r>
        <w:rPr>
          <w:rFonts w:eastAsia="Georgia" w:cs="Georgia" w:ascii="Georgia" w:hAnsi="Georgia"/>
        </w:rPr>
        <w:t xml:space="preserve"> demi onde, du même type que </w:t>
      </w:r>
      <m:oMath>
        <m:sSub>
          <m:sSubPr/>
          <m:e>
            <m:r>
              <m:rPr>
                <m:sty m:val="i"/>
              </m:rPr>
              <m:t>a</m:t>
            </m:r>
          </m:e>
          <m:sub>
            <m:r>
              <m:rPr>
                <m:sty m:val="p"/>
              </m:rPr>
              <m:t>1</m:t>
            </m:r>
          </m:sub>
        </m:sSub>
      </m:oMath>
      <w:r>
        <w:rPr>
          <w:rFonts w:eastAsia="Georgia" w:cs="Georgia" w:ascii="Georgia" w:hAnsi="Georgia"/>
        </w:rPr>
        <w:t xml:space="preserve"> et centrée sur le point </w:t>
      </w:r>
      <m:oMath>
        <m:sSub>
          <m:sSubPr/>
          <m:e>
            <m:r>
              <m:rPr>
                <m:sty m:val="i"/>
              </m:rPr>
              <m:t>A</m:t>
            </m:r>
          </m:e>
          <m:sub>
            <m:r>
              <m:rPr>
                <m:sty m:val="p"/>
              </m:rPr>
              <m:t>1</m:t>
            </m:r>
          </m:sub>
        </m:sSub>
      </m:oMath>
      <w:r>
        <w:rPr>
          <w:rFonts w:eastAsia="Georgia" w:cs="Georgia" w:ascii="Georgia" w:hAnsi="Georgia"/>
        </w:rPr>
        <w:t xml:space="preserve"> de coordonnées ( </w:t>
      </w:r>
      <m:oMath>
        <m:r>
          <m:rPr>
            <m:sty m:val="p"/>
          </m:rPr>
          <m:t>x</m:t>
        </m:r>
        <m:r>
          <m:rPr>
            <m:sty m:val="p"/>
          </m:rPr>
          <m:t>=</m:t>
        </m:r>
        <m:r>
          <m:rPr>
            <m:sty m:val="p"/>
          </m:rPr>
          <m:t>d</m:t>
        </m:r>
        <m:r>
          <m:rPr>
            <m:sty m:val="p"/>
          </m:rPr>
          <m:t>,</m:t>
        </m:r>
        <m:r>
          <m:rPr>
            <m:sty m:val="p"/>
          </m:rPr>
          <m:t>y</m:t>
        </m:r>
        <m:r>
          <m:rPr>
            <m:sty m:val="p"/>
          </m:rPr>
          <m:t>=</m:t>
        </m:r>
        <m:r>
          <m:rPr>
            <m:sty m:val="p"/>
          </m:rPr>
          <m:t>0</m:t>
        </m:r>
        <m:r>
          <m:rPr>
            <m:sty m:val="p"/>
          </m:rPr>
          <m:t>,</m:t>
        </m:r>
        <m:r>
          <m:rPr>
            <m:sty m:val="p"/>
          </m:rPr>
          <m:t>z</m:t>
        </m:r>
        <m:r>
          <m:rPr>
            <m:sty m:val="p"/>
          </m:rPr>
          <m:t>=</m:t>
        </m:r>
        <m:r>
          <m:rPr>
            <m:sty m:val="p"/>
          </m:rPr>
          <m:t>0</m:t>
        </m:r>
      </m:oMath>
      <w:r>
        <w:rPr>
          <w:rFonts w:eastAsia="Georgia" w:cs="Georgia" w:ascii="Georgia" w:hAnsi="Georgia"/>
        </w:rPr>
        <w:t xml:space="preserve"> ) et parallèle à ( Oz ). On rappelle que la permittivité du vide vaut </w:t>
      </w:r>
      <m:oMath>
        <m:sSub>
          <m:sSubPr/>
          <m:e>
            <m:r>
              <m:rPr>
                <m:sty m:val="i"/>
              </m:rPr>
              <m:t>ε</m:t>
            </m:r>
          </m:e>
          <m:sub>
            <m:r>
              <m:rPr>
                <m:sty m:val="p"/>
              </m:rPr>
              <m:t>0</m:t>
            </m:r>
          </m:sub>
        </m:sSub>
        <m:r>
          <m:rPr>
            <m:sty m:val="p"/>
          </m:rPr>
          <m:t>≈</m:t>
        </m:r>
        <m:r>
          <m:rPr>
            <m:sty m:val="p"/>
          </m:rPr>
          <m:t>8.85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t xml:space="preserve">. On admet que la tension efficace de la fem induite dans l'antenne </w:t>
      </w:r>
      <m:oMath>
        <m:sSub>
          <m:sSubPr/>
          <m:e>
            <m:r>
              <m:rPr>
                <m:sty m:val="i"/>
              </m:rPr>
              <m:t>a</m:t>
            </m:r>
          </m:e>
          <m:sub>
            <m:r>
              <m:rPr>
                <m:sty m:val="p"/>
              </m:rPr>
              <m:t>2</m:t>
            </m:r>
          </m:sub>
        </m:sSub>
      </m:oMath>
      <w:r>
        <w:rPr/>
        <w:t xml:space="preserve"> et due</w:t>
      </w:r>
      <w:r>
        <w:rPr/>
        <w:br w:type="textWrapping"/>
      </w:r>
      <w:r>
        <w:rPr>
          <w:rFonts w:eastAsia="Georgia" w:cs="Georgia" w:ascii="Georgia" w:hAnsi="Georgia"/>
        </w:rPr>
        <w:t xml:space="preserve">au champ électromagnétique incident produit par </w:t>
      </w:r>
      <m:oMath>
        <m:sSub>
          <m:sSubPr/>
          <m:e>
            <m:r>
              <m:rPr>
                <m:sty m:val="i"/>
              </m:rPr>
              <m:t>a</m:t>
            </m:r>
          </m:e>
          <m:sub>
            <m:r>
              <m:rPr>
                <m:sty m:val="p"/>
              </m:rPr>
              <m:t>1</m:t>
            </m:r>
          </m:sub>
        </m:sSub>
      </m:oMath>
      <w:r>
        <w:rPr>
          <w:rFonts w:eastAsia="Georgia" w:cs="Georgia" w:ascii="Georgia" w:hAnsi="Georgia"/>
        </w:rPr>
        <w:t xml:space="preserve"> s'écrit </w:t>
      </w:r>
      <m:oMath>
        <m:sSub>
          <m:sSubPr/>
          <m:e>
            <m:r>
              <m:rPr>
                <m:sty m:val="p"/>
              </m:rPr>
              <m:t>V</m:t>
            </m:r>
          </m:e>
          <m:sub>
            <m:r>
              <m:rPr>
                <m:nor/>
              </m:rPr>
              <m:t>beff </m:t>
            </m:r>
          </m:sub>
        </m:sSub>
        <m:r>
          <m:rPr>
            <m:sty m:val="p"/>
          </m:rPr>
          <m:t>=</m:t>
        </m:r>
        <m:f>
          <m:fPr>
            <m:ctrlPr>
              <w:rPr>
                <w:rFonts w:ascii="Cambria Math" w:hAnsi="Cambria Math"/>
              </w:rPr>
            </m:ctrlPr>
          </m:fPr>
          <m:num>
            <m:r>
              <m:rPr>
                <m:sty m:val="i"/>
              </m:rPr>
              <m:t>λ</m:t>
            </m:r>
            <m:r>
              <m:rPr>
                <m:sty m:val="p"/>
              </m:rPr>
              <m:t>⋅</m:t>
            </m:r>
            <m:sSub>
              <m:sSubPr/>
              <m:e>
                <m:r>
                  <m:rPr>
                    <m:sty m:val="p"/>
                  </m:rPr>
                  <m:t>I</m:t>
                </m:r>
              </m:e>
              <m:sub>
                <m:r>
                  <m:rPr>
                    <m:sty m:val="p"/>
                  </m:rPr>
                  <m:t>0</m:t>
                </m:r>
              </m:sub>
            </m:sSub>
          </m:num>
          <m:den>
            <m:r>
              <m:rPr>
                <m:sty m:val="p"/>
              </m:rPr>
              <m:t>2</m:t>
            </m:r>
            <m:sSup>
              <m:sSupPr/>
              <m:e>
                <m:r>
                  <m:rPr>
                    <m:sty m:val="i"/>
                  </m:rPr>
                  <m:t>π</m:t>
                </m:r>
              </m:e>
              <m:sup>
                <m:r>
                  <m:rPr>
                    <m:sty m:val="p"/>
                  </m:rPr>
                  <m:t>2</m:t>
                </m:r>
              </m:sup>
            </m:sSup>
            <m:sSub>
              <m:sSubPr/>
              <m:e>
                <m:r>
                  <m:rPr>
                    <m:sty m:val="i"/>
                  </m:rPr>
                  <m:t>ε</m:t>
                </m:r>
              </m:e>
              <m:sub>
                <m:r>
                  <m:rPr>
                    <m:sty m:val="p"/>
                  </m:rPr>
                  <m:t>0</m:t>
                </m:r>
              </m:sub>
            </m:sSub>
            <m:r>
              <m:rPr>
                <m:nor/>
              </m:rPr>
              <m:t xml:space="preserve"> </m:t>
            </m:r>
            <m:r>
              <m:rPr>
                <m:sty m:val="p"/>
              </m:rPr>
              <m:t>cd</m:t>
            </m:r>
          </m:den>
        </m:f>
      </m:oMath>
      <w:r>
        <w:rPr>
          <w:rFonts w:eastAsia="Georgia" w:cs="Georgia" w:ascii="Georgia" w:hAnsi="Georgia"/>
        </w:rPr>
        <w:t xml:space="preserve"> (où </w:t>
      </w:r>
      <m:oMath>
        <m:sSub>
          <m:sSubPr/>
          <m:e>
            <m:r>
              <m:rPr>
                <m:sty m:val="p"/>
              </m:rPr>
              <m:t>I</m:t>
            </m:r>
          </m:e>
          <m:sub>
            <m:r>
              <m:rPr>
                <m:sty m:val="p"/>
              </m:rPr>
              <m:t>0</m:t>
            </m:r>
          </m:sub>
        </m:sSub>
      </m:oMath>
      <w:r>
        <w:rPr/>
        <w:t xml:space="preserve"> est le courant dans </w:t>
      </w:r>
      <m:oMath>
        <m:sSub>
          <m:sSubPr/>
          <m:e>
            <m:r>
              <m:rPr>
                <m:sty m:val="i"/>
              </m:rPr>
              <m:t>a</m:t>
            </m:r>
          </m:e>
          <m:sub>
            <m:r>
              <m:rPr>
                <m:sty m:val="p"/>
              </m:rPr>
              <m:t>1</m:t>
            </m:r>
          </m:sub>
        </m:sSub>
      </m:oMath>
      <w:r>
        <w:rPr>
          <w:rFonts w:eastAsia="Georgia" w:cs="Georgia" w:ascii="Georgia" w:hAnsi="Georgia"/>
        </w:rPr>
        <w:t xml:space="preserve"> (cf. C.11.)). Pour les applications numériques prendre </w:t>
      </w:r>
      <m:oMath>
        <m:r>
          <m:rPr>
            <m:sty m:val="i"/>
          </m:rPr>
          <m:t>d</m:t>
        </m:r>
        <m:r>
          <m:rPr>
            <m:sty m:val="p"/>
          </m:rPr>
          <m:t>=</m:t>
        </m:r>
        <m:r>
          <m:rPr>
            <m:sty m:val="p"/>
          </m:rPr>
          <m:t>5</m:t>
        </m:r>
        <m:r>
          <m:rPr>
            <m:sty m:val="i"/>
          </m:rPr>
          <m:t>m</m:t>
        </m:r>
      </m:oMath>
      <w:r>
        <w:rPr/>
        <w:t xml:space="preserve"> et </w:t>
      </w:r>
      <m:oMath>
        <m:sSub>
          <m:sSubPr/>
          <m:e>
            <m:r>
              <m:rPr>
                <m:sty m:val="p"/>
              </m:rPr>
              <m:t>I</m:t>
            </m:r>
          </m:e>
          <m:sub>
            <m:r>
              <m:rPr>
                <m:sty m:val="p"/>
              </m:rPr>
              <m:t>0</m:t>
            </m:r>
          </m:sub>
        </m:sSub>
        <m:r>
          <m:rPr>
            <m:sty m:val="p"/>
          </m:rPr>
          <m:t>=</m:t>
        </m:r>
        <m:r>
          <m:rPr>
            <m:sty m:val="p"/>
          </m:rPr>
          <m:t>212</m:t>
        </m:r>
        <m:r>
          <m:rPr>
            <m:sty m:val="i"/>
          </m:rPr>
          <m:t>m</m:t>
        </m:r>
        <m:r>
          <m:rPr>
            <m:sty m:val="i"/>
          </m:rPr>
          <m:t>A</m:t>
        </m:r>
      </m:oMath>
      <w:r>
        <w:rPr>
          <w:rFonts w:eastAsia="Georgia" w:cs="Georgia" w:ascii="Georgia" w:hAnsi="Georgia"/>
        </w:rPr>
        <w:t xml:space="preserve">. On fera l'hypothèse que l'antenne </w:t>
      </w:r>
      <m:oMath>
        <m:sSub>
          <m:sSubPr/>
          <m:e>
            <m:r>
              <m:rPr>
                <m:sty m:val="i"/>
              </m:rPr>
              <m:t>a</m:t>
            </m:r>
          </m:e>
          <m:sub>
            <m:r>
              <m:rPr>
                <m:sty m:val="p"/>
              </m:rPr>
              <m:t>2</m:t>
            </m:r>
          </m:sub>
        </m:sSub>
      </m:oMath>
      <w:r>
        <w:rPr>
          <w:rFonts w:eastAsia="Georgia" w:cs="Georgia" w:ascii="Georgia" w:hAnsi="Georgia"/>
        </w:rPr>
        <w:t xml:space="preserve"> ne perturbe pas l'émission de </w:t>
      </w:r>
      <m:oMath>
        <m:sSub>
          <m:sSubPr/>
          <m:e>
            <m:r>
              <m:rPr>
                <m:sty m:val="i"/>
              </m:rPr>
              <m:t>a</m:t>
            </m:r>
          </m:e>
          <m:sub>
            <m:r>
              <m:rPr>
                <m:sty m:val="p"/>
              </m:rPr>
              <m:t>1</m:t>
            </m:r>
          </m:sub>
        </m:sSub>
      </m:oMath>
      <w:r>
        <w:rPr/>
        <w:t xml:space="preserve">.</w:t>
      </w:r>
      <w:r>
        <w:rPr/>
        <w:br w:type="textWrapping"/>
      </w:r>
      <w:r>
        <w:rPr>
          <w:rFonts w:eastAsia="Georgia" w:cs="Georgia" w:ascii="Georgia" w:hAnsi="Georgia"/>
        </w:rPr>
        <w:t xml:space="preserve">D2. Faire une figure faisant apparaître </w:t>
      </w:r>
      <m:oMath>
        <m:sSub>
          <m:sSubPr/>
          <m:e>
            <m:r>
              <m:rPr>
                <m:sty m:val="p"/>
              </m:rPr>
              <m:t>a</m:t>
            </m:r>
          </m:e>
          <m:sub>
            <m:r>
              <m:rPr>
                <m:sty m:val="p"/>
              </m:rPr>
              <m:t>1</m:t>
            </m:r>
          </m:sub>
        </m:sSub>
      </m:oMath>
      <w:r>
        <w:rPr/>
        <w:t xml:space="preserve"> et </w:t>
      </w:r>
      <m:oMath>
        <m:sSub>
          <m:sSubPr/>
          <m:e>
            <m:r>
              <m:rPr>
                <m:sty m:val="p"/>
              </m:rPr>
              <m:t>a</m:t>
            </m:r>
          </m:e>
          <m:sub>
            <m:r>
              <m:rPr>
                <m:sty m:val="p"/>
              </m:rPr>
              <m:t>2</m:t>
            </m:r>
          </m:sub>
        </m:sSub>
      </m:oMath>
      <w:r>
        <w:rPr>
          <w:rFonts w:eastAsia="Georgia" w:cs="Georgia" w:ascii="Georgia" w:hAnsi="Georgia"/>
        </w:rPr>
        <w:t xml:space="preserve">. Application numérique : calculer </w:t>
      </w:r>
      <m:oMath>
        <m:sSub>
          <m:sSubPr/>
          <m:e>
            <m:r>
              <m:rPr>
                <m:sty m:val="p"/>
              </m:rPr>
              <m:t>V</m:t>
            </m:r>
          </m:e>
          <m:sub>
            <m:r>
              <m:rPr>
                <m:nor/>
              </m:rPr>
              <m:t>beff </m:t>
            </m:r>
          </m:sub>
        </m:sSub>
      </m:oMath>
      <w:r>
        <w:rPr/>
        <w:t xml:space="preserve">.</w:t>
      </w:r>
      <w:r>
        <w:rPr/>
        <w:br w:type="textWrapping"/>
      </w:r>
      <w:r>
        <w:rPr/>
        <w:t xml:space="preserve">L'antenne </w:t>
      </w:r>
      <m:oMath>
        <m:sSub>
          <m:sSubPr/>
          <m:e>
            <m:r>
              <m:rPr>
                <m:sty m:val="i"/>
              </m:rPr>
              <m:t>a</m:t>
            </m:r>
          </m:e>
          <m:sub>
            <m:r>
              <m:rPr>
                <m:sty m:val="p"/>
              </m:rPr>
              <m:t>2</m:t>
            </m:r>
          </m:sub>
        </m:sSub>
      </m:oMath>
      <w:r>
        <w:rPr>
          <w:rFonts w:eastAsia="Georgia" w:cs="Georgia" w:ascii="Georgia" w:hAnsi="Georgia"/>
        </w:rPr>
        <w:t xml:space="preserve"> est chargée par une charge d'impédance </w:t>
      </w:r>
      <m:oMath>
        <m:bar>
          <m:barPr/>
          <m:e>
            <m:sSub>
              <m:sSubPr/>
              <m:e>
                <m:r>
                  <m:rPr>
                    <m:sty m:val="p"/>
                  </m:rPr>
                  <m:t>Z</m:t>
                </m:r>
              </m:e>
              <m:sub>
                <m:r>
                  <m:rPr>
                    <m:sty m:val="p"/>
                  </m:rPr>
                  <m:t>0</m:t>
                </m:r>
              </m:sub>
            </m:sSub>
          </m:e>
        </m:bar>
        <m:r>
          <m:rPr>
            <m:sty m:val="p"/>
          </m:rPr>
          <m:t>=</m:t>
        </m:r>
        <m:sSub>
          <m:sSubPr/>
          <m:e>
            <m:r>
              <m:rPr>
                <m:sty m:val="p"/>
              </m:rPr>
              <m:t>R</m:t>
            </m:r>
          </m:e>
          <m:sub>
            <m:r>
              <m:rPr>
                <m:sty m:val="p"/>
              </m:rPr>
              <m:t>C</m:t>
            </m:r>
          </m:sub>
        </m:sSub>
        <m:r>
          <m:rPr>
            <m:sty m:val="p"/>
          </m:rPr>
          <m:t>+</m:t>
        </m:r>
        <m:r>
          <m:rPr>
            <m:sty m:val="p"/>
          </m:rPr>
          <m:t>j</m:t>
        </m:r>
        <m:sSub>
          <m:sSubPr/>
          <m:e>
            <m:r>
              <m:rPr>
                <m:sty m:val="p"/>
              </m:rPr>
              <m:t>X</m:t>
            </m:r>
          </m:e>
          <m:sub>
            <m:r>
              <m:rPr>
                <m:sty m:val="p"/>
              </m:rPr>
              <m:t>C</m:t>
            </m:r>
          </m:sub>
        </m:sSub>
        <m:r>
          <m:rPr>
            <m:sty m:val="p"/>
          </m:rPr>
          <m:t>=</m:t>
        </m:r>
        <m:sSub>
          <m:sSubPr/>
          <m:e>
            <m:r>
              <m:rPr>
                <m:sty m:val="p"/>
              </m:rPr>
              <m:t>R</m:t>
            </m:r>
          </m:e>
          <m:sub>
            <m:r>
              <m:rPr>
                <m:sty m:val="p"/>
              </m:rPr>
              <m:t>a</m:t>
            </m:r>
          </m:sub>
        </m:sSub>
        <m:r>
          <m:rPr>
            <m:sty m:val="p"/>
          </m:rPr>
          <m:t>−</m:t>
        </m:r>
        <m:r>
          <m:rPr>
            <m:sty m:val="p"/>
          </m:rPr>
          <m:t>j</m:t>
        </m:r>
        <m:sSub>
          <m:sSubPr/>
          <m:e>
            <m:r>
              <m:rPr>
                <m:sty m:val="p"/>
              </m:rPr>
              <m:t>X</m:t>
            </m:r>
          </m:e>
          <m:sub>
            <m:r>
              <m:rPr>
                <m:sty m:val="p"/>
              </m:rPr>
              <m:t>a</m:t>
            </m:r>
          </m:sub>
        </m:sSub>
      </m:oMath>
      <w:r>
        <w:rPr/>
        <w:t xml:space="preserve"> pour qu'll y ait adaptation en puissance (cf. A.2.).</w:t>
      </w:r>
      <w:r>
        <w:rPr/>
        <w:br w:type="textWrapping"/>
      </w:r>
      <w:r>
        <w:rPr/>
        <w:t xml:space="preserve">D3. Exprimer la puissance moyenne </w:t>
      </w:r>
      <m:oMath>
        <m:sSub>
          <m:sSubPr/>
          <m:e>
            <m:r>
              <m:rPr>
                <m:sty m:val="p"/>
              </m:rPr>
              <m:t>P</m:t>
            </m:r>
          </m:e>
          <m:sub>
            <m:r>
              <m:rPr>
                <m:sty m:val="p"/>
              </m:rPr>
              <m:t>C</m:t>
            </m:r>
          </m:sub>
        </m:sSub>
      </m:oMath>
      <w:r>
        <w:rPr>
          <w:rFonts w:eastAsia="Georgia" w:cs="Georgia" w:ascii="Georgia" w:hAnsi="Georgia"/>
        </w:rPr>
        <w:t xml:space="preserve"> reçue par la charge en fonction de </w:t>
      </w:r>
      <m:oMath>
        <m:sSub>
          <m:sSubPr/>
          <m:e>
            <m:r>
              <m:rPr>
                <m:sty m:val="p"/>
              </m:rPr>
              <m:t>V</m:t>
            </m:r>
          </m:e>
          <m:sub>
            <m:r>
              <m:rPr>
                <m:nor/>
              </m:rPr>
              <m:t>beff </m:t>
            </m:r>
          </m:sub>
        </m:sSub>
      </m:oMath>
      <w:r>
        <w:rPr/>
        <w:t xml:space="preserve"> et </w:t>
      </w:r>
      <m:oMath>
        <m:sSub>
          <m:sSubPr/>
          <m:e>
            <m:r>
              <m:rPr>
                <m:sty m:val="p"/>
              </m:rPr>
              <m:t>R</m:t>
            </m:r>
          </m:e>
          <m:sub>
            <m:r>
              <m:rPr>
                <m:sty m:val="p"/>
              </m:rPr>
              <m:t>a</m:t>
            </m:r>
          </m:sub>
        </m:sSub>
      </m:oMath>
      <w:r>
        <w:rPr/>
        <w:t xml:space="preserve">. Rappeler la signification physique de </w:t>
      </w:r>
      <m:oMath>
        <m:d>
          <m:dPr>
            <m:begChr m:val="‖"/>
            <m:endChr m:val="‖"/>
            <m:ctrlPr>
              <w:rPr>
                <w:rFonts w:ascii="Cambria Math" w:hAnsi="Cambria Math"/>
              </w:rPr>
            </m:ctrlPr>
          </m:dPr>
          <m:e>
            <m:d>
              <m:dPr>
                <m:begChr m:val="⟨"/>
                <m:endChr m:val="⟩"/>
                <m:ctrlPr>
                  <w:rPr>
                    <w:rFonts w:ascii="Cambria Math" w:hAnsi="Cambria Math"/>
                  </w:rPr>
                </m:ctrlPr>
              </m:dPr>
              <m:e>
                <m:acc>
                  <m:accPr>
                    <m:chr m:val="⃗"/>
                  </m:accPr>
                  <m:e>
                    <m:r>
                      <m:rPr>
                        <m:sty m:val="p"/>
                      </m:rPr>
                      <m:t>Π</m:t>
                    </m:r>
                  </m:e>
                </m:acc>
                <m:d>
                  <m:dPr>
                    <m:begChr m:val="("/>
                    <m:endChr m:val=")"/>
                    <m:ctrlPr>
                      <w:rPr>
                        <w:rFonts w:ascii="Cambria Math" w:hAnsi="Cambria Math"/>
                      </w:rPr>
                    </m:ctrlPr>
                  </m:dPr>
                  <m:e>
                    <m:sSub>
                      <m:sSubPr/>
                      <m:e>
                        <m:r>
                          <m:rPr>
                            <m:sty m:val="p"/>
                          </m:rPr>
                          <m:t>A</m:t>
                        </m:r>
                      </m:e>
                      <m:sub>
                        <m:r>
                          <m:rPr>
                            <m:sty m:val="p"/>
                          </m:rPr>
                          <m:t>1</m:t>
                        </m:r>
                      </m:sub>
                    </m:sSub>
                    <m:r>
                      <m:rPr>
                        <m:sty m:val="p"/>
                      </m:rPr>
                      <m:t>,</m:t>
                    </m:r>
                    <m:r>
                      <m:rPr>
                        <m:sty m:val="p"/>
                      </m:rPr>
                      <m:t>t</m:t>
                    </m:r>
                  </m:e>
                </m:d>
              </m:e>
            </m:d>
          </m:e>
        </m:d>
      </m:oMath>
      <w:r>
        <w:rPr/>
        <w:t xml:space="preserve">. Montrer que </w:t>
      </w:r>
      <m:oMath>
        <m:sSub>
          <m:sSubPr/>
          <m:e>
            <m:r>
              <m:rPr>
                <m:sty m:val="p"/>
              </m:rPr>
              <m:t>a</m:t>
            </m:r>
          </m:e>
          <m:sub>
            <m:r>
              <m:rPr>
                <m:sty m:val="p"/>
              </m:rPr>
              <m:t>2</m:t>
            </m:r>
          </m:sub>
        </m:sSub>
      </m:oMath>
      <w:r>
        <w:rPr>
          <w:rFonts w:eastAsia="Georgia" w:cs="Georgia" w:ascii="Georgia" w:hAnsi="Georgia"/>
        </w:rPr>
        <w:t xml:space="preserve"> reçoit une puissance </w:t>
      </w:r>
      <m:oMath>
        <m:sSub>
          <m:sSubPr/>
          <m:e>
            <m:r>
              <m:rPr>
                <m:sty m:val="i"/>
              </m:rPr>
              <m:t>P</m:t>
            </m:r>
          </m:e>
          <m:sub>
            <m:r>
              <m:rPr>
                <m:sty m:val="i"/>
              </m:rPr>
              <m:t>R</m:t>
            </m:r>
            <m:r>
              <m:rPr>
                <m:sty m:val="i"/>
              </m:rPr>
              <m:t>a</m:t>
            </m:r>
            <m:r>
              <m:rPr>
                <m:sty m:val="p"/>
              </m:rPr>
              <m:t>2</m:t>
            </m:r>
          </m:sub>
        </m:sSub>
        <m:r>
          <m:rPr>
            <m:sty m:val="p"/>
          </m:rPr>
          <m:t>=</m:t>
        </m:r>
        <m:sSub>
          <m:sSubPr/>
          <m:e>
            <m:r>
              <m:rPr>
                <m:sty m:val="i"/>
              </m:rPr>
              <m:t>k</m:t>
            </m:r>
          </m:e>
          <m:sub>
            <m:r>
              <m:rPr>
                <m:sty m:val="i"/>
              </m:rPr>
              <m:t>b</m:t>
            </m:r>
          </m:sub>
        </m:sSub>
        <m:sSup>
          <m:sSupPr/>
          <m:e>
            <m:r>
              <m:rPr>
                <m:sty m:val="i"/>
              </m:rPr>
              <m:t>λ</m:t>
            </m:r>
          </m:e>
          <m:sup>
            <m:r>
              <m:rPr>
                <m:sty m:val="p"/>
              </m:rPr>
              <m:t>2</m:t>
            </m:r>
          </m:sup>
        </m:sSup>
        <m:d>
          <m:dPr>
            <m:begChr m:val="‖"/>
            <m:endChr m:val="‖"/>
            <m:ctrlPr>
              <w:rPr>
                <w:rFonts w:ascii="Cambria Math" w:hAnsi="Cambria Math"/>
              </w:rPr>
            </m:ctrlPr>
          </m:dPr>
          <m:e>
            <m:d>
              <m:dPr>
                <m:begChr m:val="("/>
                <m:endChr m:val=")"/>
                <m:ctrlPr>
                  <w:rPr>
                    <w:rFonts w:ascii="Cambria Math" w:hAnsi="Cambria Math"/>
                  </w:rPr>
                </m:ctrlPr>
              </m:dPr>
              <m:e>
                <m:acc>
                  <m:accPr>
                    <m:chr m:val="⃗"/>
                  </m:accPr>
                  <m:e>
                    <m:r>
                      <m:rPr>
                        <m:sty m:val="p"/>
                      </m:rPr>
                      <m:t>Π</m:t>
                    </m:r>
                  </m:e>
                </m:acc>
                <m:d>
                  <m:dPr>
                    <m:begChr m:val="("/>
                    <m:endChr m:val=")"/>
                    <m:ctrlPr>
                      <w:rPr>
                        <w:rFonts w:ascii="Cambria Math" w:hAnsi="Cambria Math"/>
                      </w:rPr>
                    </m:ctrlPr>
                  </m:dPr>
                  <m:e>
                    <m:sSub>
                      <m:sSubPr/>
                      <m:e>
                        <m:r>
                          <m:rPr>
                            <m:sty m:val="i"/>
                          </m:rPr>
                          <m:t>A</m:t>
                        </m:r>
                      </m:e>
                      <m:sub>
                        <m:r>
                          <m:rPr>
                            <m:sty m:val="p"/>
                          </m:rPr>
                          <m:t>1</m:t>
                        </m:r>
                      </m:sub>
                    </m:sSub>
                    <m:r>
                      <m:rPr>
                        <m:sty m:val="p"/>
                      </m:rPr>
                      <m:t>,</m:t>
                    </m:r>
                    <m:r>
                      <m:rPr>
                        <m:sty m:val="i"/>
                      </m:rPr>
                      <m:t>t</m:t>
                    </m:r>
                  </m:e>
                </m:d>
              </m:e>
            </m:d>
          </m:e>
        </m:d>
      </m:oMath>
      <w:r>
        <w:rPr>
          <w:rFonts w:eastAsia="Georgia" w:cs="Georgia" w:ascii="Georgia" w:hAnsi="Georgia"/>
        </w:rPr>
        <w:t xml:space="preserve"> où </w:t>
      </w:r>
      <m:oMath>
        <m:sSub>
          <m:sSubPr/>
          <m:e>
            <m:r>
              <m:rPr>
                <m:sty m:val="i"/>
              </m:rPr>
              <m:t>k</m:t>
            </m:r>
          </m:e>
          <m:sub>
            <m:r>
              <m:rPr>
                <m:sty m:val="i"/>
              </m:rPr>
              <m:t>b</m:t>
            </m:r>
          </m:sub>
        </m:sSub>
      </m:oMath>
      <w:r>
        <w:rPr>
          <w:rFonts w:eastAsia="Georgia" w:cs="Georgia" w:ascii="Georgia" w:hAnsi="Georgia"/>
        </w:rPr>
        <w:t xml:space="preserve"> sera explicitée,</w:t>
      </w:r>
    </w:p>
    <w:p>
      <w:pPr>
        <w:spacing w:after="220" w:lineRule="auto"/>
      </w:pPr>
      <w:r>
        <w:rPr>
          <w:rFonts w:eastAsia="Georgia" w:cs="Georgia" w:ascii="Georgia" w:hAnsi="Georgia"/>
        </w:rPr>
        <w:t xml:space="preserve">On définit la grandeur </w:t>
      </w:r>
      <m:oMath>
        <m:sSub>
          <m:sSubPr/>
          <m:e>
            <m:r>
              <m:rPr>
                <m:sty m:val="p"/>
              </m:rPr>
              <m:t>A</m:t>
            </m:r>
          </m:e>
          <m:sub>
            <m:r>
              <m:rPr>
                <m:sty m:val="i"/>
              </m:rPr>
              <m:t>e</m:t>
            </m:r>
          </m:sub>
        </m:sSub>
        <m:r>
          <m:rPr>
            <m:sty m:val="p"/>
          </m:rPr>
          <m:t>=</m:t>
        </m:r>
        <m:sSub>
          <m:sSubPr/>
          <m:e>
            <m:r>
              <m:rPr>
                <m:sty m:val="p"/>
              </m:rPr>
              <m:t>k</m:t>
            </m:r>
          </m:e>
          <m:sub>
            <m:r>
              <m:rPr>
                <m:sty m:val="i"/>
              </m:rPr>
              <m:t>b</m:t>
            </m:r>
          </m:sub>
        </m:sSub>
        <m:sSup>
          <m:sSupPr/>
          <m:e>
            <m:r>
              <m:rPr>
                <m:sty m:val="i"/>
              </m:rPr>
              <m:t>λ</m:t>
            </m:r>
          </m:e>
          <m:sup>
            <m:r>
              <m:rPr>
                <m:sty m:val="p"/>
              </m:rPr>
              <m:t>2</m:t>
            </m:r>
          </m:sup>
        </m:sSup>
      </m:oMath>
      <w:r>
        <w:rPr>
          <w:rFonts w:eastAsia="Georgia" w:cs="Georgia" w:ascii="Georgia" w:hAnsi="Georgia"/>
        </w:rPr>
        <w:t xml:space="preserve"> appelée «aire équivalente de l'antenne».</w:t>
      </w:r>
      <w:r>
        <w:rPr/>
        <w:br w:type="textWrapping"/>
      </w:r>
      <w:r>
        <w:rPr/>
        <w:t xml:space="preserve">D4. Pourquoi un tel nom pour </w:t>
      </w:r>
      <m:oMath>
        <m:sSub>
          <m:sSubPr/>
          <m:e>
            <m:r>
              <m:rPr>
                <m:sty m:val="p"/>
              </m:rPr>
              <m:t>A</m:t>
            </m:r>
          </m:e>
          <m:sub>
            <m:r>
              <m:rPr>
                <m:sty m:val="p"/>
              </m:rPr>
              <m:t>0</m:t>
            </m:r>
          </m:sub>
        </m:sSub>
      </m:oMath>
      <w:r>
        <w:rPr>
          <w:rFonts w:eastAsia="Georgia" w:cs="Georgia" w:ascii="Georgia" w:hAnsi="Georgia"/>
        </w:rPr>
        <w:t xml:space="preserve"> ? Application numérique : calculer </w:t>
      </w:r>
      <m:oMath>
        <m:sSub>
          <m:sSubPr/>
          <m:e>
            <m:r>
              <m:rPr>
                <m:sty m:val="p"/>
              </m:rPr>
              <m:t>k</m:t>
            </m:r>
          </m:e>
          <m:sub>
            <m:r>
              <m:rPr>
                <m:sty m:val="p"/>
              </m:rPr>
              <m:t>b</m:t>
            </m:r>
          </m:sub>
        </m:sSub>
      </m:oMath>
      <w:r>
        <w:rPr/>
        <w:t xml:space="preserve"> et </w:t>
      </w:r>
      <m:oMath>
        <m:sSub>
          <m:sSubPr/>
          <m:e>
            <m:r>
              <m:rPr>
                <m:sty m:val="p"/>
              </m:rPr>
              <m:t>A</m:t>
            </m:r>
          </m:e>
          <m:sub>
            <m:r>
              <m:rPr>
                <m:sty m:val="p"/>
              </m:rPr>
              <m:t>0</m:t>
            </m:r>
          </m:sub>
        </m:sSub>
      </m:oMath>
      <w:r>
        <w:rPr/>
        <w:t xml:space="preserve">.</w:t>
      </w:r>
      <w:r>
        <w:rPr/>
        <w:br w:type="textWrapping"/>
      </w:r>
      <w:r>
        <w:rPr>
          <w:rFonts w:eastAsia="Georgia" w:cs="Georgia" w:ascii="Georgia" w:hAnsi="Georgia"/>
        </w:rPr>
        <w:t xml:space="preserve">Le TAG est modélisé par </w:t>
      </w:r>
      <m:oMath>
        <m:sSub>
          <m:sSubPr/>
          <m:e>
            <m:r>
              <m:rPr>
                <m:sty m:val="i"/>
              </m:rPr>
              <m:t>a</m:t>
            </m:r>
          </m:e>
          <m:sub>
            <m:r>
              <m:rPr>
                <m:sty m:val="p"/>
              </m:rPr>
              <m:t>2</m:t>
            </m:r>
          </m:sub>
        </m:sSub>
      </m:oMath>
      <w:r>
        <w:rPr>
          <w:rFonts w:eastAsia="Georgia" w:cs="Georgia" w:ascii="Georgia" w:hAnsi="Georgia"/>
        </w:rPr>
        <w:t xml:space="preserve"> et pour simplifier le fonctionnement, les parties émission et réception du système émetteur - récepteur de la figure 0 sont disjointes et modélisées par </w:t>
      </w:r>
      <m:oMath>
        <m:sSub>
          <m:sSubPr/>
          <m:e>
            <m:r>
              <m:rPr>
                <m:sty m:val="i"/>
              </m:rPr>
              <m:t>a</m:t>
            </m:r>
          </m:e>
          <m:sub>
            <m:r>
              <m:rPr>
                <m:sty m:val="p"/>
              </m:rPr>
              <m:t>1</m:t>
            </m:r>
          </m:sub>
        </m:sSub>
      </m:oMath>
      <w:r>
        <w:rPr/>
        <w:t xml:space="preserve"> et </w:t>
      </w:r>
      <m:oMath>
        <m:sSub>
          <m:sSubPr/>
          <m:e>
            <m:r>
              <m:rPr>
                <m:sty m:val="i"/>
              </m:rPr>
              <m:t>a</m:t>
            </m:r>
          </m:e>
          <m:sub>
            <m:r>
              <m:rPr>
                <m:sty m:val="p"/>
              </m:rPr>
              <m:t>3</m:t>
            </m:r>
          </m:sub>
        </m:sSub>
      </m:oMath>
      <w:r>
        <w:rPr>
          <w:rFonts w:eastAsia="Georgia" w:cs="Georgia" w:ascii="Georgia" w:hAnsi="Georgia"/>
        </w:rPr>
        <w:t xml:space="preserve">, qui est une troisième antenne demi-onde, du même type que </w:t>
      </w:r>
      <m:oMath>
        <m:sSub>
          <m:sSubPr/>
          <m:e>
            <m:r>
              <m:rPr>
                <m:sty m:val="i"/>
              </m:rPr>
              <m:t>a</m:t>
            </m:r>
          </m:e>
          <m:sub>
            <m:r>
              <m:rPr>
                <m:sty m:val="p"/>
              </m:rPr>
              <m:t>1</m:t>
            </m:r>
          </m:sub>
        </m:sSub>
      </m:oMath>
      <w:r>
        <w:rPr>
          <w:rFonts w:eastAsia="Georgia" w:cs="Georgia" w:ascii="Georgia" w:hAnsi="Georgia"/>
        </w:rPr>
        <w:t xml:space="preserve"> et centrée sur le point </w:t>
      </w:r>
      <m:oMath>
        <m:sSub>
          <m:sSubPr/>
          <m:e>
            <m:r>
              <m:rPr>
                <m:sty m:val="i"/>
              </m:rPr>
              <m:t>B</m:t>
            </m:r>
          </m:e>
          <m:sub>
            <m:r>
              <m:rPr>
                <m:sty m:val="p"/>
              </m:rPr>
              <m:t>1</m:t>
            </m:r>
          </m:sub>
        </m:sSub>
      </m:oMath>
      <w:r>
        <w:rPr>
          <w:rFonts w:eastAsia="Georgia" w:cs="Georgia" w:ascii="Georgia" w:hAnsi="Georgia"/>
        </w:rPr>
        <w:t xml:space="preserve"> de coordonnées </w:t>
      </w:r>
      <m:oMath>
        <m:d>
          <m:dPr>
            <m:begChr m:val="("/>
            <m:endChr m:val=")"/>
            <m:ctrlPr>
              <w:rPr>
                <w:rFonts w:ascii="Cambria Math" w:hAnsi="Cambria Math"/>
              </w:rPr>
            </m:ctrlPr>
          </m:dPr>
          <m:e>
            <m:r>
              <m:rPr>
                <m:sty m:val="p"/>
              </m:rPr>
              <m:t>x</m:t>
            </m:r>
            <m:r>
              <m:rPr>
                <m:sty m:val="p"/>
              </m:rPr>
              <m:t>=</m:t>
            </m:r>
            <m:r>
              <m:rPr>
                <m:sty m:val="p"/>
              </m:rPr>
              <m:t>0</m:t>
            </m:r>
            <m:r>
              <m:rPr>
                <m:sty m:val="p"/>
              </m:rPr>
              <m:t>,</m:t>
            </m:r>
            <m:r>
              <m:rPr>
                <m:sty m:val="p"/>
              </m:rPr>
              <m:t>y</m:t>
            </m:r>
            <m:r>
              <m:rPr>
                <m:sty m:val="p"/>
              </m:rPr>
              <m:t>=</m:t>
            </m:r>
            <m:r>
              <m:rPr>
                <m:sty m:val="p"/>
              </m:rPr>
              <m:t>0</m:t>
            </m:r>
            <m:r>
              <m:rPr>
                <m:sty m:val="p"/>
              </m:rPr>
              <m:t>,</m:t>
            </m:r>
            <m:r>
              <m:rPr>
                <m:sty m:val="p"/>
              </m:rPr>
              <m:t>z</m:t>
            </m:r>
            <m:r>
              <m:rPr>
                <m:sty m:val="p"/>
              </m:rPr>
              <m:t>=</m:t>
            </m:r>
            <m:f>
              <m:fPr>
                <m:ctrlPr>
                  <w:rPr>
                    <w:rFonts w:ascii="Cambria Math" w:hAnsi="Cambria Math"/>
                  </w:rPr>
                </m:ctrlPr>
              </m:fPr>
              <m:num>
                <m:r>
                  <m:rPr>
                    <m:sty m:val="p"/>
                  </m:rPr>
                  <m:t>3</m:t>
                </m:r>
                <m:r>
                  <m:rPr>
                    <m:sty m:val="i"/>
                  </m:rPr>
                  <m:t>ℓ</m:t>
                </m:r>
              </m:num>
              <m:den>
                <m:r>
                  <m:rPr>
                    <m:sty m:val="p"/>
                  </m:rPr>
                  <m:t>2</m:t>
                </m:r>
              </m:den>
            </m:f>
          </m:e>
        </m:d>
      </m:oMath>
      <w:r>
        <w:rPr>
          <w:rFonts w:eastAsia="Georgia" w:cs="Georgia" w:ascii="Georgia" w:hAnsi="Georgia"/>
        </w:rPr>
        <w:t xml:space="preserve"> et parallèle à (Oz). L'antenne </w:t>
      </w:r>
      <m:oMath>
        <m:sSub>
          <m:sSubPr/>
          <m:e>
            <m:r>
              <m:rPr>
                <m:sty m:val="i"/>
              </m:rPr>
              <m:t>a</m:t>
            </m:r>
          </m:e>
          <m:sub>
            <m:r>
              <m:rPr>
                <m:sty m:val="p"/>
              </m:rPr>
              <m:t>3</m:t>
            </m:r>
          </m:sub>
        </m:sSub>
      </m:oMath>
      <w:r>
        <w:rPr>
          <w:rFonts w:eastAsia="Georgia" w:cs="Georgia" w:ascii="Georgia" w:hAnsi="Georgia"/>
        </w:rPr>
        <w:t xml:space="preserve"> est toujours connectée à une charge adaptée en puissance. On admet que la puissance reçue par l'antenne </w:t>
      </w:r>
      <m:oMath>
        <m:sSub>
          <m:sSubPr/>
          <m:e>
            <m:r>
              <m:rPr>
                <m:sty m:val="i"/>
              </m:rPr>
              <m:t>a</m:t>
            </m:r>
          </m:e>
          <m:sub>
            <m:r>
              <m:rPr>
                <m:sty m:val="p"/>
              </m:rPr>
              <m:t>3</m:t>
            </m:r>
          </m:sub>
        </m:sSub>
      </m:oMath>
      <w:r>
        <w:rPr/>
        <w:t xml:space="preserve"> ne vient que de </w:t>
      </w:r>
      <m:oMath>
        <m:sSub>
          <m:sSubPr/>
          <m:e>
            <m:r>
              <m:rPr>
                <m:sty m:val="i"/>
              </m:rPr>
              <m:t>a</m:t>
            </m:r>
          </m:e>
          <m:sub>
            <m:r>
              <m:rPr>
                <m:sty m:val="p"/>
              </m:rPr>
              <m:t>2</m:t>
            </m:r>
          </m:sub>
        </m:sSub>
      </m:oMath>
      <w:r>
        <w:rPr/>
        <w:t xml:space="preserve">. Lorsque l'antenne </w:t>
      </w:r>
      <m:oMath>
        <m:sSub>
          <m:sSubPr/>
          <m:e>
            <m:r>
              <m:rPr>
                <m:sty m:val="i"/>
              </m:rPr>
              <m:t>a</m:t>
            </m:r>
          </m:e>
          <m:sub>
            <m:r>
              <m:rPr>
                <m:sty m:val="p"/>
              </m:rPr>
              <m:t>2</m:t>
            </m:r>
          </m:sub>
        </m:sSub>
      </m:oMath>
      <w:r>
        <w:rPr>
          <w:rFonts w:eastAsia="Georgia" w:cs="Georgia" w:ascii="Georgia" w:hAnsi="Georgia"/>
        </w:rPr>
        <w:t xml:space="preserve"> est connectée à une charge adaptée en puissance, la puissance reçue par la charge de </w:t>
      </w:r>
      <m:oMath>
        <m:sSub>
          <m:sSubPr/>
          <m:e>
            <m:r>
              <m:rPr>
                <m:sty m:val="i"/>
              </m:rPr>
              <m:t>a</m:t>
            </m:r>
          </m:e>
          <m:sub>
            <m:r>
              <m:rPr>
                <m:sty m:val="p"/>
              </m:rPr>
              <m:t>3</m:t>
            </m:r>
          </m:sub>
        </m:sSub>
      </m:oMath>
      <w:r>
        <w:rPr/>
        <w:t xml:space="preserve"> vaut </w:t>
      </w:r>
      <m:oMath>
        <m:sSub>
          <m:sSubPr/>
          <m:e>
            <m:r>
              <m:rPr>
                <m:sty m:val="p"/>
              </m:rPr>
              <m:t>P</m:t>
            </m:r>
          </m:e>
          <m:sub>
            <m:r>
              <m:rPr>
                <m:sty m:val="p"/>
              </m:rPr>
              <m:t>30</m:t>
            </m:r>
          </m:sub>
        </m:sSub>
      </m:oMath>
      <w:r>
        <w:rPr/>
        <w:t xml:space="preserve">; enfin on pourra remarquer que </w:t>
      </w:r>
      <m:oMath>
        <m:sSub>
          <m:sSubPr/>
          <m:e>
            <m:r>
              <m:rPr>
                <m:sty m:val="i"/>
              </m:rPr>
              <m:t>a</m:t>
            </m:r>
          </m:e>
          <m:sub>
            <m:r>
              <m:rPr>
                <m:sty m:val="p"/>
              </m:rPr>
              <m:t>3</m:t>
            </m:r>
          </m:sub>
        </m:sSub>
      </m:oMath>
      <w:r>
        <w:rPr>
          <w:rFonts w:eastAsia="Georgia" w:cs="Georgia" w:ascii="Georgia" w:hAnsi="Georgia"/>
        </w:rPr>
        <w:t xml:space="preserve"> vis-à-vis de </w:t>
      </w:r>
      <m:oMath>
        <m:sSub>
          <m:sSubPr/>
          <m:e>
            <m:r>
              <m:rPr>
                <m:sty m:val="i"/>
              </m:rPr>
              <m:t>a</m:t>
            </m:r>
          </m:e>
          <m:sub>
            <m:r>
              <m:rPr>
                <m:sty m:val="p"/>
              </m:rPr>
              <m:t>2</m:t>
            </m:r>
          </m:sub>
        </m:sSub>
      </m:oMath>
      <w:r>
        <w:rPr>
          <w:rFonts w:eastAsia="Georgia" w:cs="Georgia" w:ascii="Georgia" w:hAnsi="Georgia"/>
        </w:rPr>
        <w:t xml:space="preserve"> joue le même rôle que </w:t>
      </w:r>
      <m:oMath>
        <m:sSub>
          <m:sSubPr/>
          <m:e>
            <m:r>
              <m:rPr>
                <m:sty m:val="i"/>
              </m:rPr>
              <m:t>a</m:t>
            </m:r>
          </m:e>
          <m:sub>
            <m:r>
              <m:rPr>
                <m:sty m:val="p"/>
              </m:rPr>
              <m:t>2</m:t>
            </m:r>
          </m:sub>
        </m:sSub>
      </m:oMath>
      <w:r>
        <w:rPr>
          <w:rFonts w:eastAsia="Georgia" w:cs="Georgia" w:ascii="Georgia" w:hAnsi="Georgia"/>
        </w:rPr>
        <w:t xml:space="preserve"> vis-àvis de </w:t>
      </w:r>
      <m:oMath>
        <m:sSub>
          <m:sSubPr/>
          <m:e>
            <m:r>
              <m:rPr>
                <m:sty m:val="i"/>
              </m:rPr>
              <m:t>a</m:t>
            </m:r>
          </m:e>
          <m:sub>
            <m:r>
              <m:rPr>
                <m:sty m:val="p"/>
              </m:rPr>
              <m:t>1</m:t>
            </m:r>
          </m:sub>
        </m:sSub>
      </m:oMath>
      <w:r>
        <w:rPr/>
        <w:t xml:space="preserve">.</w:t>
      </w:r>
      <w:r>
        <w:rPr/>
        <w:br w:type="textWrapping"/>
      </w:r>
      <w:r>
        <w:rPr>
          <w:rFonts w:eastAsia="Georgia" w:cs="Georgia" w:ascii="Georgia" w:hAnsi="Georgia"/>
        </w:rPr>
        <w:t xml:space="preserve">D5. Faire une figure faisant apparaître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rFonts w:eastAsia="Georgia" w:cs="Georgia" w:ascii="Georgia" w:hAnsi="Georgia"/>
        </w:rPr>
        <w:t xml:space="preserve">. Déterminer </w:t>
      </w:r>
      <m:oMath>
        <m:sSub>
          <m:sSubPr/>
          <m:e>
            <m:r>
              <m:rPr>
                <m:sty m:val="i"/>
              </m:rPr>
              <m:t>P</m:t>
            </m:r>
          </m:e>
          <m:sub>
            <m:r>
              <m:rPr>
                <m:sty m:val="p"/>
              </m:rPr>
              <m:t>30</m:t>
            </m:r>
          </m:sub>
        </m:sSub>
      </m:oMath>
      <w:r>
        <w:rPr/>
        <w:t xml:space="preserve"> en fonction de </w:t>
      </w:r>
      <m:oMath>
        <m:sSub>
          <m:sSubPr/>
          <m:e>
            <m:r>
              <m:rPr>
                <m:sty m:val="p"/>
              </m:rPr>
              <m:t>k</m:t>
            </m:r>
          </m:e>
          <m:sub>
            <m:r>
              <m:rPr>
                <m:sty m:val="p"/>
              </m:rPr>
              <m:t>b</m:t>
            </m:r>
          </m:sub>
        </m:sSub>
        <m:r>
          <m:rPr>
            <m:sty m:val="p"/>
          </m:rPr>
          <m:t>,</m:t>
        </m:r>
        <m:sSub>
          <m:sSubPr/>
          <m:e>
            <m:r>
              <m:rPr>
                <m:sty m:val="i"/>
              </m:rPr>
              <m:t>λ</m:t>
            </m:r>
          </m:e>
          <m:sub>
            <m:r>
              <m:rPr>
                <m:sty m:val="p"/>
              </m:rPr>
              <m:t>1</m:t>
            </m:r>
          </m:sub>
        </m:sSub>
        <m:r>
          <m:rPr>
            <m:sty m:val="p"/>
          </m:rPr>
          <m:t>,</m:t>
        </m:r>
        <m:sSub>
          <m:sSubPr/>
          <m:e>
            <m:r>
              <m:rPr>
                <m:nor/>
              </m:rPr>
              <m:t xml:space="preserve"> </m:t>
            </m:r>
            <m:r>
              <m:rPr>
                <m:sty m:val="p"/>
              </m:rPr>
              <m:t>V</m:t>
            </m:r>
          </m:e>
          <m:sub>
            <m:r>
              <m:rPr>
                <m:nor/>
              </m:rPr>
              <m:t>beff </m:t>
            </m:r>
          </m:sub>
        </m:sSub>
        <m:r>
          <m:rPr>
            <m:sty m:val="p"/>
          </m:rPr>
          <m:t>,</m:t>
        </m:r>
        <m:sSub>
          <m:sSubPr/>
          <m:e>
            <m:r>
              <m:rPr>
                <m:sty m:val="i"/>
              </m:rPr>
              <m:t>ε</m:t>
            </m:r>
          </m:e>
          <m:sub>
            <m:r>
              <m:rPr>
                <m:sty m:val="p"/>
              </m:rPr>
              <m:t>0</m:t>
            </m:r>
          </m:sub>
        </m:sSub>
        <m:r>
          <m:rPr>
            <m:sty m:val="p"/>
          </m:rPr>
          <m:t>,</m:t>
        </m:r>
        <m:r>
          <m:rPr>
            <m:sty m:val="p"/>
          </m:rPr>
          <m:t>c</m:t>
        </m:r>
        <m:r>
          <m:rPr>
            <m:sty m:val="p"/>
          </m:rPr>
          <m:t>,</m:t>
        </m:r>
        <m:r>
          <m:rPr>
            <m:sty m:val="p"/>
          </m:rPr>
          <m:t>d</m:t>
        </m:r>
      </m:oMath>
      <w:r>
        <w:rPr/>
        <w:t xml:space="preserve"> et </w:t>
      </w:r>
      <m:oMath>
        <m:sSub>
          <m:sSubPr/>
          <m:e>
            <m:r>
              <m:rPr>
                <m:sty m:val="p"/>
              </m:rPr>
              <m:t>R</m:t>
            </m:r>
          </m:e>
          <m:sub>
            <m:r>
              <m:rPr>
                <m:sty m:val="p"/>
              </m:rPr>
              <m:t>a</m:t>
            </m:r>
          </m:sub>
        </m:sSub>
      </m:oMath>
      <w:r>
        <w:rPr>
          <w:rFonts w:eastAsia="Georgia" w:cs="Georgia" w:ascii="Georgia" w:hAnsi="Georgia"/>
        </w:rPr>
        <w:t xml:space="preserve">, Application numérique : calculer </w:t>
      </w:r>
      <m:oMath>
        <m:sSub>
          <m:sSubPr/>
          <m:e>
            <m:r>
              <m:rPr>
                <m:sty m:val="p"/>
              </m:rPr>
              <m:t>P</m:t>
            </m:r>
          </m:e>
          <m:sub>
            <m:r>
              <m:rPr>
                <m:sty m:val="p"/>
              </m:rPr>
              <m:t>30</m:t>
            </m:r>
          </m:sub>
        </m:sSub>
      </m:oMath>
      <w:r>
        <w:rPr/>
        <w:t xml:space="preserve">.</w:t>
      </w:r>
    </w:p>
    <w:p>
      <w:pPr>
        <w:spacing w:after="220" w:lineRule="auto"/>
      </w:pPr>
      <w:r>
        <w:rPr/>
        <w:t xml:space="preserve">D6. Lorsque la charge de </w:t>
      </w:r>
      <m:oMath>
        <m:sSub>
          <m:sSubPr/>
          <m:e>
            <m:r>
              <m:rPr>
                <m:sty m:val="i"/>
              </m:rPr>
              <m:t>a</m:t>
            </m:r>
          </m:e>
          <m:sub>
            <m:r>
              <m:rPr>
                <m:sty m:val="p"/>
              </m:rPr>
              <m:t>2</m:t>
            </m:r>
          </m:sub>
        </m:sSub>
      </m:oMath>
      <w:r>
        <w:rPr>
          <w:rFonts w:eastAsia="Georgia" w:cs="Georgia" w:ascii="Georgia" w:hAnsi="Georgia"/>
        </w:rPr>
        <w:t xml:space="preserve"> a une impédance </w:t>
      </w:r>
      <m:oMath>
        <m:bar>
          <m:barPr/>
          <m:e>
            <m:sSub>
              <m:sSubPr/>
              <m:e>
                <m:r>
                  <m:rPr>
                    <m:sty m:val="i"/>
                  </m:rPr>
                  <m:t>Z</m:t>
                </m:r>
              </m:e>
              <m:sub>
                <m:r>
                  <m:rPr>
                    <m:sty m:val="i"/>
                  </m:rPr>
                  <m:t>c</m:t>
                </m:r>
              </m:sub>
            </m:sSub>
          </m:e>
        </m:bar>
        <m:r>
          <m:rPr>
            <m:sty m:val="p"/>
          </m:rPr>
          <m:t>=</m:t>
        </m:r>
        <m:sSub>
          <m:sSubPr/>
          <m:e>
            <m:r>
              <m:rPr>
                <m:sty m:val="i"/>
              </m:rPr>
              <m:t>R</m:t>
            </m:r>
          </m:e>
          <m:sub>
            <m:r>
              <m:rPr>
                <m:sty m:val="i"/>
              </m:rPr>
              <m:t>C</m:t>
            </m:r>
          </m:sub>
        </m:sSub>
        <m:r>
          <m:rPr>
            <m:sty m:val="p"/>
          </m:rPr>
          <m:t>+</m:t>
        </m:r>
        <m:r>
          <m:rPr>
            <m:sty m:val="i"/>
          </m:rPr>
          <m:t>j</m:t>
        </m:r>
        <m:sSub>
          <m:sSubPr/>
          <m:e>
            <m:r>
              <m:rPr>
                <m:sty m:val="i"/>
              </m:rPr>
              <m:t>X</m:t>
            </m:r>
          </m:e>
          <m:sub>
            <m:r>
              <m:rPr>
                <m:sty m:val="i"/>
              </m:rPr>
              <m:t>c</m:t>
            </m:r>
          </m:sub>
        </m:sSub>
      </m:oMath>
      <w:r>
        <w:rPr>
          <w:rFonts w:eastAsia="Georgia" w:cs="Georgia" w:ascii="Georgia" w:hAnsi="Georgia"/>
        </w:rPr>
        <w:t xml:space="preserve"> quelconque (non adaptée en puissance), montrer alors que la charge de </w:t>
      </w:r>
      <m:oMath>
        <m:sSub>
          <m:sSubPr/>
          <m:e>
            <m:r>
              <m:rPr>
                <m:sty m:val="i"/>
              </m:rPr>
              <m:t>a</m:t>
            </m:r>
          </m:e>
          <m:sub>
            <m:r>
              <m:rPr>
                <m:sty m:val="p"/>
              </m:rPr>
              <m:t>3</m:t>
            </m:r>
          </m:sub>
        </m:sSub>
      </m:oMath>
      <w:r>
        <w:rPr>
          <w:rFonts w:eastAsia="Georgia" w:cs="Georgia" w:ascii="Georgia" w:hAnsi="Georgia"/>
        </w:rPr>
        <w:t xml:space="preserve"> reçoit la puissance </w:t>
      </w:r>
      <m:oMath>
        <m:sSub>
          <m:sSubPr/>
          <m:e>
            <m:r>
              <m:rPr>
                <m:sty m:val="i"/>
              </m:rPr>
              <m:t>P</m:t>
            </m:r>
          </m:e>
          <m:sub>
            <m:r>
              <m:rPr>
                <m:sty m:val="p"/>
              </m:rPr>
              <m:t>3</m:t>
            </m:r>
          </m:sub>
        </m:sSub>
      </m:oMath>
      <w:r>
        <w:rPr/>
        <w:t xml:space="preserve"> telle que </w:t>
      </w:r>
      <m:oMath>
        <m:sSub>
          <m:sSubPr/>
          <m:e>
            <m:r>
              <m:rPr>
                <m:sty m:val="i"/>
              </m:rPr>
              <m:t>P</m:t>
            </m:r>
          </m:e>
          <m:sub>
            <m:r>
              <m:rPr>
                <m:sty m:val="p"/>
              </m:rPr>
              <m:t>3</m:t>
            </m:r>
          </m:sub>
        </m:sSub>
        <m:r>
          <m:rPr>
            <m:sty m:val="p"/>
          </m:rPr>
          <m:t>=</m:t>
        </m:r>
        <m:f>
          <m:fPr>
            <m:ctrlPr>
              <w:rPr>
                <w:rFonts w:ascii="Cambria Math" w:hAnsi="Cambria Math"/>
              </w:rPr>
            </m:ctrlPr>
          </m:fPr>
          <m:num>
            <m:sSubSup>
              <m:sSubSupPr/>
              <m:e>
                <m:r>
                  <m:rPr>
                    <m:sty m:val="i"/>
                  </m:rPr>
                  <m:t>k</m:t>
                </m:r>
              </m:e>
              <m:sub>
                <m:r>
                  <m:rPr>
                    <m:sty m:val="i"/>
                  </m:rPr>
                  <m:t>b</m:t>
                </m:r>
              </m:sub>
              <m:sup>
                <m:r>
                  <m:rPr>
                    <m:sty m:val="i"/>
                  </m:rPr>
                  <m:t>′</m:t>
                </m:r>
              </m:sup>
            </m:sSubSup>
            <m:sSub>
              <m:sSubPr/>
              <m:e>
                <m:r>
                  <m:rPr>
                    <m:sty m:val="i"/>
                  </m:rPr>
                  <m:t>R</m:t>
                </m:r>
              </m:e>
              <m:sub>
                <m:r>
                  <m:rPr>
                    <m:sty m:val="i"/>
                  </m:rPr>
                  <m:t>a</m:t>
                </m:r>
              </m:sub>
            </m:sSub>
            <m:sSup>
              <m:sSupPr/>
              <m:e>
                <m:r>
                  <m:t xml:space="preserve"> </m:t>
                </m:r>
              </m:e>
              <m:sup>
                <m:r>
                  <m:rPr>
                    <m:sty m:val="p"/>
                  </m:rPr>
                  <m:t>2</m:t>
                </m:r>
              </m:sup>
            </m:sSup>
          </m:num>
          <m:den>
            <m:sSup>
              <m:sSupPr/>
              <m:e>
                <m:d>
                  <m:dPr>
                    <m:begChr m:val="|"/>
                    <m:endChr m:val="|"/>
                    <m:ctrlPr>
                      <w:rPr>
                        <w:rFonts w:ascii="Cambria Math" w:hAnsi="Cambria Math"/>
                      </w:rPr>
                    </m:ctrlPr>
                  </m:dPr>
                  <m:e>
                    <m:bar>
                      <m:barPr/>
                      <m:e>
                        <m:sSub>
                          <m:sSubPr/>
                          <m:e>
                            <m:r>
                              <m:rPr>
                                <m:sty m:val="i"/>
                              </m:rPr>
                              <m:t>Z</m:t>
                            </m:r>
                          </m:e>
                          <m:sub>
                            <m:r>
                              <m:rPr>
                                <m:sty m:val="i"/>
                              </m:rPr>
                              <m:t>a</m:t>
                            </m:r>
                          </m:sub>
                        </m:sSub>
                      </m:e>
                    </m:bar>
                    <m:r>
                      <m:rPr>
                        <m:sty m:val="p"/>
                      </m:rPr>
                      <m:t>+</m:t>
                    </m:r>
                    <m:bar>
                      <m:barPr/>
                      <m:e>
                        <m:sSub>
                          <m:sSubPr/>
                          <m:e>
                            <m:r>
                              <m:rPr>
                                <m:sty m:val="i"/>
                              </m:rPr>
                              <m:t>Z</m:t>
                            </m:r>
                          </m:e>
                          <m:sub>
                            <m:r>
                              <m:rPr>
                                <m:sty m:val="p"/>
                              </m:rPr>
                              <m:t>0</m:t>
                            </m:r>
                          </m:sub>
                        </m:sSub>
                      </m:e>
                    </m:bar>
                  </m:e>
                </m:d>
              </m:e>
              <m:sup>
                <m:r>
                  <m:rPr>
                    <m:sty m:val="p"/>
                  </m:rPr>
                  <m:t>2</m:t>
                </m:r>
              </m:sup>
            </m:sSup>
          </m:den>
        </m:f>
        <m:r>
          <m:rPr>
            <m:sty m:val="p"/>
          </m:rPr>
          <m:t>⋅</m:t>
        </m:r>
        <m:sSub>
          <m:sSubPr/>
          <m:e>
            <m:r>
              <m:rPr>
                <m:sty m:val="i"/>
              </m:rPr>
              <m:t>P</m:t>
            </m:r>
          </m:e>
          <m:sub>
            <m:r>
              <m:rPr>
                <m:sty m:val="p"/>
              </m:rPr>
              <m:t>30</m:t>
            </m:r>
          </m:sub>
        </m:sSub>
      </m:oMath>
      <w:r>
        <w:rPr>
          <w:rFonts w:eastAsia="Georgia" w:cs="Georgia" w:ascii="Georgia" w:hAnsi="Georgia"/>
        </w:rPr>
        <w:t xml:space="preserve"> où </w:t>
      </w:r>
      <m:oMath>
        <m:sSubSup>
          <m:sSubSupPr/>
          <m:e>
            <m:r>
              <m:rPr>
                <m:sty m:val="i"/>
              </m:rPr>
              <m:t>k</m:t>
            </m:r>
          </m:e>
          <m:sub>
            <m:r>
              <m:rPr>
                <m:sty m:val="i"/>
              </m:rPr>
              <m:t>b</m:t>
            </m:r>
          </m:sub>
          <m:sup>
            <m:r>
              <m:rPr>
                <m:sty m:val="i"/>
              </m:rPr>
              <m:t>′</m:t>
            </m:r>
          </m:sup>
        </m:sSubSup>
      </m:oMath>
      <w:r>
        <w:rPr>
          <w:rFonts w:eastAsia="Georgia" w:cs="Georgia" w:ascii="Georgia" w:hAnsi="Georgia"/>
        </w:rPr>
        <w:t xml:space="preserve"> est une constante à déterminer.</w:t>
      </w:r>
      <w:r>
        <w:rPr/>
        <w:br w:type="textWrapping"/>
      </w:r>
      <w:r>
        <w:rPr>
          <w:rFonts w:eastAsia="Georgia" w:cs="Georgia" w:ascii="Georgia" w:hAnsi="Georgia"/>
        </w:rPr>
        <w:t xml:space="preserve">Application numérique : calculer </w:t>
      </w:r>
      <m:oMath>
        <m:f>
          <m:fPr>
            <m:ctrlPr>
              <w:rPr>
                <w:rFonts w:ascii="Cambria Math" w:hAnsi="Cambria Math"/>
              </w:rPr>
            </m:ctrlPr>
          </m:fPr>
          <m:num>
            <m:sSub>
              <m:sSubPr/>
              <m:e>
                <m:r>
                  <m:rPr>
                    <m:sty m:val="i"/>
                  </m:rPr>
                  <m:t>P</m:t>
                </m:r>
              </m:e>
              <m:sub>
                <m:r>
                  <m:rPr>
                    <m:sty m:val="p"/>
                  </m:rPr>
                  <m:t>3</m:t>
                </m:r>
              </m:sub>
            </m:sSub>
          </m:num>
          <m:den>
            <m:sSub>
              <m:sSubPr/>
              <m:e>
                <m:r>
                  <m:rPr>
                    <m:sty m:val="i"/>
                  </m:rPr>
                  <m:t>P</m:t>
                </m:r>
              </m:e>
              <m:sub>
                <m:r>
                  <m:rPr>
                    <m:sty m:val="p"/>
                  </m:rPr>
                  <m:t>30</m:t>
                </m:r>
              </m:sub>
            </m:sSub>
          </m:den>
        </m:f>
        <m:r>
          <m:rPr>
            <m:sty m:val="p"/>
          </m:rPr>
          <m:t>=</m:t>
        </m:r>
        <m:f>
          <m:fPr>
            <m:ctrlPr>
              <w:rPr>
                <w:rFonts w:ascii="Cambria Math" w:hAnsi="Cambria Math"/>
              </w:rPr>
            </m:ctrlPr>
          </m:fPr>
          <m:num>
            <m:sSup>
              <m:sSupPr/>
              <m:e>
                <m:r>
                  <m:rPr>
                    <m:sty m:val="i"/>
                  </m:rPr>
                  <m:t>k</m:t>
                </m:r>
              </m:e>
              <m:sup>
                <m:r>
                  <m:rPr>
                    <m:sty m:val="i"/>
                  </m:rPr>
                  <m:t>′</m:t>
                </m:r>
              </m:sup>
            </m:sSup>
            <m:sSub>
              <m:sSubPr/>
              <m:e>
                <m:r>
                  <m:t xml:space="preserve"> </m:t>
                </m:r>
              </m:e>
              <m:sub>
                <m:r>
                  <m:rPr>
                    <m:sty m:val="i"/>
                  </m:rPr>
                  <m:t>b</m:t>
                </m:r>
              </m:sub>
            </m:sSub>
            <m:sSub>
              <m:sSubPr/>
              <m:e>
                <m:r>
                  <m:rPr>
                    <m:sty m:val="i"/>
                  </m:rPr>
                  <m:t>R</m:t>
                </m:r>
              </m:e>
              <m:sub>
                <m:r>
                  <m:rPr>
                    <m:sty m:val="i"/>
                  </m:rPr>
                  <m:t>a</m:t>
                </m:r>
              </m:sub>
            </m:sSub>
            <m:sSup>
              <m:sSupPr/>
              <m:e>
                <m:r>
                  <m:t xml:space="preserve"> </m:t>
                </m:r>
              </m:e>
              <m:sup>
                <m:r>
                  <m:rPr>
                    <m:sty m:val="p"/>
                  </m:rPr>
                  <m:t>2</m:t>
                </m:r>
              </m:sup>
            </m:sSup>
          </m:num>
          <m:den>
            <m:sSup>
              <m:sSupPr/>
              <m:e>
                <m:d>
                  <m:dPr>
                    <m:begChr m:val="|"/>
                    <m:endChr m:val="|"/>
                    <m:ctrlPr>
                      <w:rPr>
                        <w:rFonts w:ascii="Cambria Math" w:hAnsi="Cambria Math"/>
                      </w:rPr>
                    </m:ctrlPr>
                  </m:dPr>
                  <m:e>
                    <m:bar>
                      <m:barPr/>
                      <m:e>
                        <m:sSub>
                          <m:sSubPr/>
                          <m:e>
                            <m:r>
                              <m:rPr>
                                <m:sty m:val="i"/>
                              </m:rPr>
                              <m:t>Z</m:t>
                            </m:r>
                          </m:e>
                          <m:sub>
                            <m:r>
                              <m:rPr>
                                <m:sty m:val="i"/>
                              </m:rPr>
                              <m:t>a</m:t>
                            </m:r>
                          </m:sub>
                        </m:sSub>
                      </m:e>
                    </m:bar>
                    <m:r>
                      <m:rPr>
                        <m:sty m:val="p"/>
                      </m:rPr>
                      <m:t>+</m:t>
                    </m:r>
                    <m:bar>
                      <m:barPr/>
                      <m:e>
                        <m:sSub>
                          <m:sSubPr/>
                          <m:e>
                            <m:r>
                              <m:rPr>
                                <m:sty m:val="i"/>
                              </m:rPr>
                              <m:t>Z</m:t>
                            </m:r>
                          </m:e>
                          <m:sub>
                            <m:r>
                              <m:rPr>
                                <m:sty m:val="i"/>
                              </m:rPr>
                              <m:t>c</m:t>
                            </m:r>
                          </m:sub>
                        </m:sSub>
                      </m:e>
                    </m:bar>
                  </m:e>
                </m:d>
              </m:e>
              <m:sup>
                <m:r>
                  <m:rPr>
                    <m:sty m:val="p"/>
                  </m:rPr>
                  <m:t>2</m:t>
                </m:r>
              </m:sup>
            </m:sSup>
          </m:den>
        </m:f>
      </m:oMath>
      <w:r>
        <w:rPr/>
        <w:t xml:space="preserve"> pour </w:t>
      </w:r>
      <m:oMath>
        <m:bar>
          <m:barPr/>
          <m:e>
            <m:sSub>
              <m:sSubPr/>
              <m:e>
                <m:r>
                  <m:rPr>
                    <m:sty m:val="i"/>
                  </m:rPr>
                  <m:t>Z</m:t>
                </m:r>
              </m:e>
              <m:sub>
                <m:r>
                  <m:rPr>
                    <m:sty m:val="i"/>
                  </m:rPr>
                  <m:t>a</m:t>
                </m:r>
              </m:sub>
            </m:sSub>
          </m:e>
        </m:bar>
        <m:r>
          <m:rPr>
            <m:sty m:val="p"/>
          </m:rPr>
          <m:t>=</m:t>
        </m:r>
        <m:r>
          <m:rPr>
            <m:sty m:val="p"/>
          </m:rPr>
          <m:t>0</m:t>
        </m:r>
      </m:oMath>
      <w:r>
        <w:rPr/>
        <w:t xml:space="preserve">, puis pour </w:t>
      </w:r>
      <m:oMath>
        <m:bar>
          <m:barPr/>
          <m:e>
            <m:sSub>
              <m:sSubPr/>
              <m:e>
                <m:r>
                  <m:rPr>
                    <m:sty m:val="i"/>
                  </m:rPr>
                  <m:t>Z</m:t>
                </m:r>
              </m:e>
              <m:sub>
                <m:r>
                  <m:rPr>
                    <m:sty m:val="i"/>
                  </m:rPr>
                  <m:t>c</m:t>
                </m:r>
              </m:sub>
            </m:sSub>
          </m:e>
        </m:bar>
        <m:r>
          <m:rPr>
            <m:sty m:val="p"/>
          </m:rPr>
          <m:t>=</m:t>
        </m:r>
        <m:bar>
          <m:barPr/>
          <m:e>
            <m:sSub>
              <m:sSubPr/>
              <m:e>
                <m:r>
                  <m:rPr>
                    <m:sty m:val="i"/>
                  </m:rPr>
                  <m:t>Z</m:t>
                </m:r>
              </m:e>
              <m:sub>
                <m:r>
                  <m:rPr>
                    <m:sty m:val="i"/>
                  </m:rPr>
                  <m:t>a</m:t>
                </m:r>
              </m:sub>
            </m:sSub>
          </m:e>
        </m:bar>
      </m:oMath>
      <w:r>
        <w:rPr>
          <w:rFonts w:eastAsia="Georgia" w:cs="Georgia" w:ascii="Georgia" w:hAnsi="Georgia"/>
        </w:rPr>
        <w:t xml:space="preserve"> '(conjugué de </w:t>
      </w:r>
      <m:oMath>
        <m:bar>
          <m:barPr/>
          <m:e>
            <m:sSub>
              <m:sSubPr/>
              <m:e>
                <m:r>
                  <m:rPr>
                    <m:sty m:val="i"/>
                  </m:rPr>
                  <m:t>Z</m:t>
                </m:r>
              </m:e>
              <m:sub>
                <m:r>
                  <m:rPr>
                    <m:sty m:val="i"/>
                  </m:rPr>
                  <m:t>a</m:t>
                </m:r>
              </m:sub>
            </m:sSub>
          </m:e>
        </m:bar>
      </m:oMath>
      <w:r>
        <w:rPr/>
        <w:t xml:space="preserve"> ) et enfin pour </w:t>
      </w:r>
      <m:oMath>
        <m:bar>
          <m:barPr/>
          <m:e>
            <m:sSub>
              <m:sSubPr/>
              <m:e>
                <m:r>
                  <m:rPr>
                    <m:sty m:val="i"/>
                  </m:rPr>
                  <m:t>Z</m:t>
                </m:r>
              </m:e>
              <m:sub>
                <m:r>
                  <m:rPr>
                    <m:sty m:val="p"/>
                  </m:rPr>
                  <m:t>0</m:t>
                </m:r>
              </m:sub>
            </m:sSub>
          </m:e>
        </m:bar>
        <m:r>
          <m:rPr>
            <m:sty m:val="p"/>
          </m:rPr>
          <m:t>=</m:t>
        </m:r>
        <m:r>
          <m:rPr>
            <m:sty m:val="p"/>
          </m:rPr>
          <m:t>∞</m:t>
        </m:r>
      </m:oMath>
      <w:r>
        <w:rPr/>
        <w:t xml:space="preserve">.</w:t>
      </w:r>
    </w:p>
    <w:p>
      <w:pPr>
        <w:spacing w:after="220" w:lineRule="auto"/>
      </w:pPr>
      <w:r>
        <w:rPr>
          <w:rFonts w:eastAsia="Georgia" w:cs="Georgia" w:ascii="Georgia" w:hAnsi="Georgia"/>
        </w:rPr>
        <w:t xml:space="preserve">D7. Montrer à partir d'un schéma reprenant les éléments de la figure 8 comment réaliser en pratique ces trois conditions ( </w:t>
      </w:r>
      <m:oMath>
        <m:bar>
          <m:barPr/>
          <m:e>
            <m:sSub>
              <m:sSubPr/>
              <m:e>
                <m:r>
                  <m:rPr>
                    <m:sty m:val="b"/>
                  </m:rPr>
                  <m:t>Z</m:t>
                </m:r>
              </m:e>
              <m:sub>
                <m:r>
                  <m:rPr>
                    <m:sty m:val="p"/>
                  </m:rPr>
                  <m:t>0</m:t>
                </m:r>
              </m:sub>
            </m:sSub>
          </m:e>
        </m:bar>
        <m:r>
          <m:rPr>
            <m:sty m:val="p"/>
          </m:rPr>
          <m:t>=</m:t>
        </m:r>
        <m:r>
          <m:rPr>
            <m:sty m:val="p"/>
          </m:rPr>
          <m:t>0</m:t>
        </m:r>
        <m:r>
          <m:rPr>
            <m:sty m:val="p"/>
          </m:rPr>
          <m:t>,</m:t>
        </m:r>
        <m:bar>
          <m:barPr/>
          <m:e>
            <m:sSub>
              <m:sSubPr/>
              <m:e>
                <m:r>
                  <m:rPr>
                    <m:sty m:val="b"/>
                  </m:rPr>
                  <m:t>Z</m:t>
                </m:r>
              </m:e>
              <m:sub>
                <m:r>
                  <m:rPr>
                    <m:sty m:val="p"/>
                  </m:rPr>
                  <m:t>0</m:t>
                </m:r>
              </m:sub>
            </m:sSub>
          </m:e>
        </m:bar>
        <m:r>
          <m:rPr>
            <m:sty m:val="p"/>
          </m:rPr>
          <m:t>=</m:t>
        </m:r>
        <m:bar>
          <m:barPr/>
          <m:e>
            <m:sSub>
              <m:sSubPr/>
              <m:e>
                <m:r>
                  <m:rPr>
                    <m:sty m:val="b"/>
                  </m:rPr>
                  <m:t>Z</m:t>
                </m:r>
              </m:e>
              <m:sub>
                <m:r>
                  <m:rPr>
                    <m:sty m:val="i"/>
                  </m:rPr>
                  <m:t>a</m:t>
                </m:r>
              </m:sub>
            </m:sSub>
          </m:e>
        </m:bar>
        <m:sSup>
          <m:sSupPr/>
          <m:e>
            <m:r>
              <m:t xml:space="preserve"> </m:t>
            </m:r>
          </m:e>
          <m:sup>
            <m:r>
              <m:rPr>
                <m:sty m:val="i"/>
              </m:rPr>
              <m:t>′</m:t>
            </m:r>
          </m:sup>
        </m:sSup>
      </m:oMath>
      <w:r>
        <w:rPr/>
        <w:t xml:space="preserve"> et </w:t>
      </w:r>
      <m:oMath>
        <m:bar>
          <m:barPr/>
          <m:e>
            <m:sSub>
              <m:sSubPr/>
              <m:e>
                <m:r>
                  <m:rPr>
                    <m:sty m:val="b"/>
                  </m:rPr>
                  <m:t>Z</m:t>
                </m:r>
              </m:e>
              <m:sub>
                <m:r>
                  <m:rPr>
                    <m:sty m:val="p"/>
                  </m:rPr>
                  <m:t>0</m:t>
                </m:r>
              </m:sub>
            </m:sSub>
          </m:e>
        </m:bar>
        <m:r>
          <m:rPr>
            <m:sty m:val="p"/>
          </m:rPr>
          <m:t>=</m:t>
        </m:r>
        <m:r>
          <m:rPr>
            <m:sty m:val="p"/>
          </m:rPr>
          <m:t>∞</m:t>
        </m:r>
      </m:oMath>
      <w:r>
        <w:rPr/>
        <w:t xml:space="preserve"> ) avec seulement deux interrupteurs commandables.</w:t>
      </w:r>
      <w:r>
        <w:rPr/>
        <w:br w:type="textWrapping"/>
      </w:r>
      <w:r>
        <w:rPr>
          <w:rFonts w:eastAsia="Georgia" w:cs="Georgia" w:ascii="Georgia" w:hAnsi="Georgia"/>
        </w:rPr>
        <w:t xml:space="preserve">D8. Montrer que la modulation (appellée ici «rétromodulation») de la charge de </w:t>
      </w:r>
      <m:oMath>
        <m:sSub>
          <m:sSubPr/>
          <m:e>
            <m:r>
              <m:rPr>
                <m:sty m:val="p"/>
              </m:rPr>
              <m:t>a</m:t>
            </m:r>
          </m:e>
          <m:sub>
            <m:r>
              <m:rPr>
                <m:sty m:val="p"/>
              </m:rPr>
              <m:t>2</m:t>
            </m:r>
          </m:sub>
        </m:sSub>
      </m:oMath>
      <w:r>
        <w:rPr>
          <w:rFonts w:eastAsia="Georgia" w:cs="Georgia" w:ascii="Georgia" w:hAnsi="Georgia"/>
        </w:rPr>
        <w:t xml:space="preserve"> (réalisée par la puce électronique) permet de communiquer avec le générateur - lecteur RFID.</w:t>
      </w:r>
    </w:p>
    <w:p>
      <w:pPr>
        <w:spacing w:line="271" w:before="330" w:lineRule="auto"/>
      </w:pPr>
      <w:r>
        <w:rPr>
          <w:rFonts w:eastAsia="Georgia" w:cs="Georgia" w:ascii="Georgia" w:hAnsi="Georgia"/>
          <w:b/>
          <w:sz w:val="42"/>
        </w:rPr>
        <w:t xml:space="preserve">Partie II: quelques aspects numériques du problème</w:t>
      </w:r>
    </w:p>
    <w:p>
      <w:pPr>
        <w:spacing w:after="220" w:lineRule="auto"/>
      </w:pPr>
      <w:r>
        <w:rPr/>
        <w:t xml:space="preserve">L'objectif des parties </w:t>
      </w:r>
      <m:oMath>
        <m:bar>
          <m:barPr/>
          <m:e>
            <m:r>
              <m:rPr>
                <m:sty m:val="b"/>
              </m:rPr>
              <m:t>E</m:t>
            </m:r>
          </m:e>
        </m:bar>
        <m:r>
          <m:rPr>
            <m:sty m:val="p"/>
          </m:rPr>
          <m:t>,</m:t>
        </m:r>
        <m:bar>
          <m:barPr/>
          <m:e>
            <m:r>
              <m:rPr>
                <m:sty m:val="b"/>
              </m:rPr>
              <m:t>E</m:t>
            </m:r>
          </m:e>
        </m:bar>
      </m:oMath>
      <w:r>
        <w:rPr/>
        <w:t xml:space="preserve"> et </w:t>
      </w:r>
      <m:oMath>
        <m:bar>
          <m:barPr/>
          <m:e>
            <m:r>
              <m:rPr>
                <m:sty m:val="b"/>
              </m:rPr>
              <m:t>G</m:t>
            </m:r>
          </m:e>
        </m:bar>
      </m:oMath>
      <w:r>
        <w:rPr>
          <w:rFonts w:eastAsia="Georgia" w:cs="Georgia" w:ascii="Georgia" w:hAnsi="Georgia"/>
        </w:rPr>
        <w:t xml:space="preserve"> est de décrire quelques méthodes algorithmiques et numériques permettant d'obtenir des résultats admis dans la première partie de ce sujet.</w:t>
      </w:r>
    </w:p>
    <w:p>
      <w:pPr>
        <w:spacing w:line="271" w:before="330" w:lineRule="auto"/>
      </w:pPr>
      <w:r>
        <w:rPr>
          <w:rFonts w:eastAsia="Georgia" w:cs="Georgia" w:ascii="Georgia" w:hAnsi="Georgia"/>
          <w:b/>
          <w:sz w:val="42"/>
        </w:rPr>
        <w:t xml:space="preserve">E Résolution d'une équation de deux variables</w:t>
      </w:r>
    </w:p>
    <w:p>
      <w:pPr>
        <w:spacing w:after="220" w:lineRule="auto"/>
      </w:pPr>
      <w:r>
        <w:rPr>
          <w:rFonts w:eastAsia="Georgia" w:cs="Georgia" w:ascii="Georgia" w:hAnsi="Georgia"/>
        </w:rPr>
        <w:t xml:space="preserve">On souhaite obtenir la courbe de la figure 3 utillsée à la question A3. Supposons qu'on dispose d'une fonction XIN(X1,X2) qui pour deux valeurs des réactances </w:t>
      </w:r>
      <m:oMath>
        <m:sSub>
          <m:sSubPr/>
          <m:e>
            <m:r>
              <m:rPr>
                <m:sty m:val="p"/>
              </m:rPr>
              <m:t>X</m:t>
            </m:r>
          </m:e>
          <m:sub>
            <m:r>
              <m:rPr>
                <m:sty m:val="p"/>
              </m:rPr>
              <m:t>1</m:t>
            </m:r>
          </m:sub>
        </m:sSub>
      </m:oMath>
      <w:r>
        <w:rPr/>
        <w:t xml:space="preserve"> et </w:t>
      </w:r>
      <m:oMath>
        <m:sSub>
          <m:sSubPr/>
          <m:e>
            <m:r>
              <m:rPr>
                <m:sty m:val="p"/>
              </m:rPr>
              <m:t>X</m:t>
            </m:r>
          </m:e>
          <m:sub>
            <m:r>
              <m:rPr>
                <m:sty m:val="p"/>
              </m:rPr>
              <m:t>2</m:t>
            </m:r>
          </m:sub>
        </m:sSub>
      </m:oMath>
      <w:r>
        <w:rPr>
          <w:rFonts w:eastAsia="Georgia" w:cs="Georgia" w:ascii="Georgia" w:hAnsi="Georgia"/>
        </w:rPr>
        <w:t xml:space="preserve"> et pour une impédance de charge </w:t>
      </w:r>
      <m:oMath>
        <m:bar>
          <m:barPr/>
          <m:e>
            <m:sSub>
              <m:sSubPr/>
              <m:e>
                <m:r>
                  <m:rPr>
                    <m:sty m:val="b"/>
                  </m:rPr>
                  <m:t>Z</m:t>
                </m:r>
              </m:e>
              <m:sub>
                <m:r>
                  <m:rPr>
                    <m:sty m:val="i"/>
                  </m:rPr>
                  <m:t>U</m:t>
                </m:r>
              </m:sub>
            </m:sSub>
          </m:e>
        </m:bar>
        <m:r>
          <m:rPr>
            <m:sty m:val="p"/>
          </m:rPr>
          <m:t>=</m:t>
        </m:r>
        <m:r>
          <m:rPr>
            <m:sty m:val="p"/>
          </m:rPr>
          <m:t>73</m:t>
        </m:r>
        <m:r>
          <m:rPr>
            <m:sty m:val="p"/>
          </m:rPr>
          <m:t>,</m:t>
        </m:r>
        <m:r>
          <m:rPr>
            <m:sty m:val="p"/>
          </m:rPr>
          <m:t>2</m:t>
        </m:r>
        <m:r>
          <m:rPr>
            <m:sty m:val="p"/>
          </m:rPr>
          <m:t>+</m:t>
        </m:r>
        <m:r>
          <m:rPr>
            <m:sty m:val="p"/>
          </m:rPr>
          <m:t>42</m:t>
        </m:r>
        <m:r>
          <m:rPr>
            <m:sty m:val="p"/>
          </m:rPr>
          <m:t>,</m:t>
        </m:r>
        <m:r>
          <m:rPr>
            <m:sty m:val="p"/>
          </m:rPr>
          <m:t>5</m:t>
        </m:r>
        <m:r>
          <m:rPr>
            <m:sty m:val="i"/>
          </m:rPr>
          <m:t>j</m:t>
        </m:r>
      </m:oMath>
      <w:r>
        <w:rPr>
          <w:rFonts w:eastAsia="Georgia" w:cs="Georgia" w:ascii="Georgia" w:hAnsi="Georgia"/>
        </w:rPr>
        <w:t xml:space="preserve"> calcule la valeur de la réactance équivalente </w:t>
      </w:r>
      <m:oMath>
        <m:sSub>
          <m:sSubPr/>
          <m:e>
            <m:r>
              <m:rPr>
                <m:sty m:val="p"/>
              </m:rPr>
              <m:t>X</m:t>
            </m:r>
          </m:e>
          <m:sub>
            <m:r>
              <m:rPr>
                <m:sty m:val="p"/>
              </m:rPr>
              <m:t>IN</m:t>
            </m:r>
          </m:sub>
        </m:sSub>
      </m:oMath>
      <w:r>
        <w:rPr>
          <w:rFonts w:eastAsia="Georgia" w:cs="Georgia" w:ascii="Georgia" w:hAnsi="Georgia"/>
        </w:rPr>
        <w:t xml:space="preserve"> correspondante. On souhaite résoudre numériquement l'équation </w:t>
      </w:r>
      <m:oMath>
        <m:sSub>
          <m:sSubPr/>
          <m:e>
            <m:r>
              <m:rPr>
                <m:sty m:val="p"/>
              </m:rPr>
              <m:t>X</m:t>
            </m:r>
          </m:e>
          <m:sub>
            <m:r>
              <m:rPr>
                <m:nor/>
              </m:rPr>
              <m:t>IN </m:t>
            </m:r>
          </m:sub>
        </m:sSub>
        <m:d>
          <m:dPr>
            <m:begChr m:val="("/>
            <m:endChr m:val=")"/>
            <m:ctrlPr>
              <w:rPr>
                <w:rFonts w:ascii="Cambria Math" w:hAnsi="Cambria Math"/>
              </w:rPr>
            </m:ctrlPr>
          </m:dPr>
          <m:e>
            <m:sSub>
              <m:sSubPr/>
              <m:e>
                <m:r>
                  <m:rPr>
                    <m:sty m:val="p"/>
                  </m:rPr>
                  <m:t>X</m:t>
                </m:r>
              </m:e>
              <m:sub>
                <m:r>
                  <m:rPr>
                    <m:sty m:val="p"/>
                  </m:rPr>
                  <m:t>1</m:t>
                </m:r>
              </m:sub>
            </m:sSub>
            <m:r>
              <m:rPr>
                <m:sty m:val="p"/>
              </m:rPr>
              <m:t>,</m:t>
            </m:r>
            <m:sSub>
              <m:sSubPr/>
              <m:e>
                <m:r>
                  <m:rPr>
                    <m:sty m:val="p"/>
                  </m:rPr>
                  <m:t>X</m:t>
                </m:r>
              </m:e>
              <m:sub>
                <m:r>
                  <m:rPr>
                    <m:sty m:val="p"/>
                  </m:rPr>
                  <m:t>2</m:t>
                </m:r>
              </m:sub>
            </m:sSub>
          </m:e>
        </m:d>
        <m:r>
          <m:rPr>
            <m:sty m:val="p"/>
          </m:rPr>
          <m:t>=</m:t>
        </m:r>
        <m:r>
          <m:rPr>
            <m:sty m:val="p"/>
          </m:rPr>
          <m:t>0</m:t>
        </m:r>
      </m:oMath>
      <w:r>
        <w:rPr/>
        <w:t xml:space="preserve">.</w:t>
      </w:r>
      <w:r>
        <w:rPr/>
        <w:br w:type="textWrapping"/>
      </w:r>
      <w:r>
        <w:rPr/>
        <w:t xml:space="preserve">On propose la fonction Resolution( </w:t>
      </w:r>
      <m:oMath>
        <m:r>
          <m:rPr>
            <m:sty m:val="p"/>
          </m:rPr>
          <m:t>N</m:t>
        </m:r>
        <m:r>
          <m:rPr>
            <m:sty m:val="p"/>
          </m:rPr>
          <m:t>,</m:t>
        </m:r>
        <m:r>
          <m:rPr>
            <m:sty m:val="p"/>
          </m:rPr>
          <m:t>eps</m:t>
        </m:r>
      </m:oMath>
      <w:r>
        <w:rPr>
          <w:rFonts w:eastAsia="Georgia" w:cs="Georgia" w:ascii="Georgia" w:hAnsi="Georgia"/>
        </w:rPr>
        <w:t xml:space="preserve"> ) donnée en annexe.</w:t>
      </w:r>
      <w:r>
        <w:rPr/>
        <w:br w:type="textWrapping"/>
      </w:r>
      <w:r>
        <w:rPr>
          <w:rFonts w:eastAsia="Georgia" w:cs="Georgia" w:ascii="Georgia" w:hAnsi="Georgia"/>
        </w:rPr>
        <w:t xml:space="preserve">E1. La fonction proposée ne fonctionne pas. Lorsqu'on l'utilise, on reçoit le message d'erreur suivant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En langage Python:</w:t>
            </w:r>
          </w:p>
        </w:tc>
        <w:tc>
          <w:tcPr>
            <w:tcBorders>
              <w:top w:val="single" w:sz="8" w:space="0" w:color="000000"/>
              <w:bottom w:val="single" w:sz="8" w:space="0" w:color="000000"/>
              <w:right w:val="single" w:sz="8" w:space="0" w:color="000000"/>
            </w:tcBorders>
            <w:vAlign w:val="center"/>
          </w:tcPr>
          <w:p>
            <w:pPr>
              <w:spacing w:lineRule="auto"/>
              <w:jc w:val="left"/>
            </w:pPr>
            <w:r>
              <w:rPr/>
              <w:t xml:space="preserve">En langage Scilab:</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local variable 'soll' referenced before</w:t>
            </w:r>
          </w:p>
          <w:p>
            <w:pPr>
              <w:spacing w:lineRule="auto"/>
              <w:jc w:val="left"/>
            </w:pPr>
            <w:r>
              <w:rPr/>
              <w:t xml:space="preserve">assignment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variable non définie: soll</w:t>
            </w:r>
          </w:p>
        </w:tc>
      </w:tr>
    </w:tbl>
    <w:p>
      <w:pPr>
        <w:spacing w:lineRule="auto"/>
      </w:pPr>
    </w:p>
    <w:p>
      <w:pPr>
        <w:spacing w:after="220" w:lineRule="auto"/>
      </w:pPr>
      <w:r>
        <w:rPr/>
        <w:t xml:space="preserve">Ajouter dans le code d'une des deux fonctions en annexe les instructions manquantes pour son bon fonctionnement.</w:t>
      </w:r>
    </w:p>
    <w:p>
      <w:pPr>
        <w:spacing w:after="220" w:lineRule="auto"/>
      </w:pPr>
      <w:r>
        <w:rPr>
          <w:rFonts w:eastAsia="Georgia" w:cs="Georgia" w:ascii="Georgia" w:hAnsi="Georgia"/>
        </w:rPr>
        <w:t xml:space="preserve">E2. Expliquer le fonctionnement de l'algorithme. Préciser en particulier ce qu'il retourne et ce que représentent les variables d'entrées N et eps.</w:t>
      </w:r>
    </w:p>
    <w:p>
      <w:pPr>
        <w:spacing w:after="220" w:lineRule="auto"/>
      </w:pPr>
      <w:r>
        <w:rPr>
          <w:rFonts w:eastAsia="Georgia" w:cs="Georgia" w:ascii="Georgia" w:hAnsi="Georgia"/>
        </w:rPr>
        <w:t xml:space="preserve">E3. Quelles contraintes informatiques empêchent d'utiliser ce programme pour des valeurs arbitrairement grandes de N ?</w:t>
      </w:r>
    </w:p>
    <w:p>
      <w:pPr>
        <w:spacing w:line="271" w:before="330" w:lineRule="auto"/>
      </w:pPr>
      <w:r>
        <w:rPr>
          <w:rFonts w:eastAsia="Georgia" w:cs="Georgia" w:ascii="Georgia" w:hAnsi="Georgia"/>
          <w:b/>
          <w:sz w:val="42"/>
        </w:rPr>
        <w:t xml:space="preserve">F Calcul d'une intégrale</w:t>
      </w:r>
    </w:p>
    <w:p>
      <w:pPr>
        <w:spacing w:after="220" w:lineRule="auto"/>
      </w:pPr>
      <w:r>
        <w:rPr>
          <w:rFonts w:eastAsia="Georgia" w:cs="Georgia" w:ascii="Georgia" w:hAnsi="Georgia"/>
        </w:rPr>
        <w:t xml:space="preserve">L'objectif de cette partie est d'étudier une méthode générale d'intégration. On l'utilisera pour obtenir une valeur numérique approchée de : </w:t>
      </w:r>
      <m:oMath>
        <m:r>
          <m:rPr>
            <m:sty m:val="p"/>
          </m:rPr>
          <m:t>I</m:t>
        </m:r>
        <m:r>
          <m:rPr>
            <m:sty m:val="p"/>
          </m:rPr>
          <m:t>=</m:t>
        </m:r>
        <m:sSubSup>
          <m:sSubSupPr/>
          <m:e>
            <m:r>
              <m:rPr>
                <m:sty m:val="p"/>
              </m:rPr>
              <m:t>∫</m:t>
            </m:r>
          </m:e>
          <m:sub>
            <m:r>
              <m:rPr>
                <m:sty m:val="p"/>
              </m:rPr>
              <m:t>0</m:t>
            </m:r>
          </m:sub>
          <m:sup>
            <m:r>
              <m:rPr>
                <m:sty m:val="i"/>
              </m:rPr>
              <m:t>π</m:t>
            </m:r>
          </m:sup>
        </m:sSubSup>
        <m:r>
          <m:rPr>
            <m:sty m:val="p"/>
          </m:rPr>
          <m:t xml:space="preserve"> </m:t>
        </m:r>
        <m:f>
          <m:fPr>
            <m:ctrlPr>
              <w:rPr>
                <w:rFonts w:ascii="Cambria Math" w:hAnsi="Cambria Math"/>
              </w:rPr>
            </m:ctrlPr>
          </m:fPr>
          <m:num>
            <m:sSup>
              <m:sSupPr/>
              <m:e>
                <m:r>
                  <m:rPr>
                    <m:sty m:val="p"/>
                  </m:rPr>
                  <m:t>cos</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
                  <m:rPr>
                    <m:sty m:val="p"/>
                  </m:rPr>
                  <m:t>cos</m:t>
                </m:r>
                <m:r>
                  <m:rPr>
                    <m:sty m:val="p"/>
                  </m:rPr>
                  <m:t>⁡</m:t>
                </m:r>
                <m:r>
                  <m:rPr>
                    <m:sty m:val="i"/>
                  </m:rPr>
                  <m:t>θ</m:t>
                </m:r>
              </m:e>
            </m:d>
          </m:num>
          <m:den>
            <m:r>
              <m:rPr>
                <m:sty m:val="p"/>
              </m:rPr>
              <m:t>sin</m:t>
            </m:r>
            <m:r>
              <m:rPr>
                <m:sty m:val="p"/>
              </m:rPr>
              <m:t>⁡</m:t>
            </m:r>
            <m:r>
              <m:rPr>
                <m:sty m:val="i"/>
              </m:rPr>
              <m:t>θ</m:t>
            </m:r>
          </m:den>
        </m:f>
        <m:r>
          <m:rPr>
            <m:sty m:val="p"/>
          </m:rPr>
          <m:t>d</m:t>
        </m:r>
        <m:r>
          <m:rPr>
            <m:sty m:val="i"/>
          </m:rPr>
          <m:t>θ</m:t>
        </m:r>
      </m:oMath>
      <w:r>
        <w:rPr/>
        <w:br w:type="textWrapping"/>
      </w:r>
      <w:r>
        <w:rPr/>
        <w:t xml:space="preserve">L'application </w:t>
      </w:r>
      <m:oMath>
        <m:r>
          <m:rPr>
            <m:sty m:val="p"/>
          </m:rPr>
          <m:t>f</m:t>
        </m:r>
        <m:r>
          <m:rPr>
            <m:sty m:val="p"/>
          </m:rPr>
          <m:t>:</m:t>
        </m:r>
        <m:r>
          <m:rPr>
            <m:sty m:val="p"/>
          </m:rPr>
          <m:t>x</m:t>
        </m:r>
        <m:r>
          <m:rPr>
            <m:sty m:val="p"/>
          </m:rPr>
          <m:t>↦</m:t>
        </m:r>
        <m:f>
          <m:fPr>
            <m:ctrlPr>
              <w:rPr>
                <w:rFonts w:ascii="Cambria Math" w:hAnsi="Cambria Math"/>
              </w:rPr>
            </m:ctrlPr>
          </m:fPr>
          <m:num>
            <m:sSup>
              <m:sSupPr/>
              <m:e>
                <m:r>
                  <m:rPr>
                    <m:sty m:val="p"/>
                  </m:rPr>
                  <m:t>cos</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
                  <m:rPr>
                    <m:sty m:val="p"/>
                  </m:rPr>
                  <m:t>cos</m:t>
                </m:r>
                <m:r>
                  <m:rPr>
                    <m:sty m:val="p"/>
                  </m:rPr>
                  <m:t>⁡</m:t>
                </m:r>
                <m:r>
                  <m:rPr>
                    <m:sty m:val="p"/>
                  </m:rPr>
                  <m:t>(</m:t>
                </m:r>
                <m:r>
                  <m:rPr>
                    <m:sty m:val="p"/>
                  </m:rPr>
                  <m:t>x</m:t>
                </m:r>
                <m:r>
                  <m:rPr>
                    <m:sty m:val="p"/>
                  </m:rPr>
                  <m:t>)</m:t>
                </m:r>
              </m:e>
            </m:d>
          </m:num>
          <m:den>
            <m:r>
              <m:rPr>
                <m:sty m:val="p"/>
              </m:rPr>
              <m:t>sin</m:t>
            </m:r>
            <m:r>
              <m:rPr>
                <m:sty m:val="p"/>
              </m:rPr>
              <m:t>⁡</m:t>
            </m:r>
            <m:r>
              <m:rPr>
                <m:sty m:val="p"/>
              </m:rPr>
              <m:t>(</m:t>
            </m:r>
            <m:r>
              <m:rPr>
                <m:sty m:val="p"/>
              </m:rPr>
              <m:t>x</m:t>
            </m:r>
            <m:r>
              <m:rPr>
                <m:sty m:val="p"/>
              </m:rPr>
              <m:t>)</m:t>
            </m:r>
          </m:den>
        </m:f>
      </m:oMath>
      <w:r>
        <w:rPr/>
        <w:t xml:space="preserve"> est continue sur </w:t>
      </w:r>
      <m:oMath>
        <m:r>
          <m:rPr>
            <m:sty m:val="p"/>
          </m:rPr>
          <m:t>]</m:t>
        </m:r>
        <m:r>
          <m:rPr>
            <m:sty m:val="p"/>
          </m:rPr>
          <m:t>0</m:t>
        </m:r>
        <m:r>
          <m:rPr>
            <m:sty m:val="p"/>
          </m:rPr>
          <m:t>,</m:t>
        </m:r>
        <m:r>
          <m:rPr>
            <m:sty m:val="i"/>
          </m:rPr>
          <m:t>π</m:t>
        </m:r>
        <m:r>
          <m:rPr>
            <m:sty m:val="p"/>
          </m:rPr>
          <m:t>[</m:t>
        </m:r>
      </m:oMath>
      <w:r>
        <w:rPr>
          <w:rFonts w:eastAsia="Georgia" w:cs="Georgia" w:ascii="Georgia" w:hAnsi="Georgia"/>
        </w:rPr>
        <w:t xml:space="preserve"> et est prolongeable par continuité en 0 et </w:t>
      </w:r>
      <m:oMath>
        <m:r>
          <m:rPr>
            <m:sty m:val="i"/>
          </m:rPr>
          <m:t>π</m:t>
        </m:r>
      </m:oMath>
      <w:r>
        <w:rPr/>
        <w:t xml:space="preserve"> en posant </w:t>
      </w:r>
      <m:oMath>
        <m:r>
          <m:rPr>
            <m:sty m:val="p"/>
          </m:rPr>
          <m:t>f</m:t>
        </m:r>
        <m:r>
          <m:rPr>
            <m:sty m:val="p"/>
          </m:rPr>
          <m:t>(</m:t>
        </m:r>
        <m:r>
          <m:rPr>
            <m:sty m:val="p"/>
          </m:rPr>
          <m:t>0</m:t>
        </m:r>
        <m:r>
          <m:rPr>
            <m:sty m:val="p"/>
          </m:rPr>
          <m:t>)</m:t>
        </m:r>
        <m:r>
          <m:rPr>
            <m:sty m:val="p"/>
          </m:rPr>
          <m:t>=</m:t>
        </m:r>
        <m:r>
          <m:rPr>
            <m:sty m:val="p"/>
          </m:rPr>
          <m:t>f</m:t>
        </m:r>
        <m:r>
          <m:rPr>
            <m:sty m:val="p"/>
          </m:rPr>
          <m:t>(</m:t>
        </m:r>
        <m:r>
          <m:rPr>
            <m:sty m:val="i"/>
          </m:rPr>
          <m:t>π</m:t>
        </m:r>
        <m:r>
          <m:rPr>
            <m:sty m:val="p"/>
          </m:rPr>
          <m:t>)</m:t>
        </m:r>
        <m:r>
          <m:rPr>
            <m:sty m:val="p"/>
          </m:rPr>
          <m:t>=</m:t>
        </m:r>
        <m:r>
          <m:rPr>
            <m:sty m:val="p"/>
          </m:rPr>
          <m:t>0</m:t>
        </m:r>
      </m:oMath>
      <w:r>
        <w:rPr>
          <w:rFonts w:eastAsia="Georgia" w:cs="Georgia" w:ascii="Georgia" w:hAnsi="Georgia"/>
        </w:rPr>
        <w:t xml:space="preserve">. L'Intégrale I est donc bien définie.</w:t>
      </w:r>
      <w:r>
        <w:rPr/>
        <w:br w:type="textWrapping"/>
      </w:r>
      <w:r>
        <w:rPr>
          <w:rFonts w:eastAsia="Georgia" w:cs="Georgia" w:ascii="Georgia" w:hAnsi="Georgia"/>
        </w:rPr>
        <w:t xml:space="preserve">La méthode des rectangles consiste à approcher l'intégrale par la suite </w:t>
      </w:r>
      <m:oMath>
        <m:sSub>
          <m:sSubPr/>
          <m:e>
            <m:d>
              <m:dPr>
                <m:begChr m:val="("/>
                <m:endChr m:val=")"/>
                <m:ctrlPr>
                  <w:rPr>
                    <w:rFonts w:ascii="Cambria Math" w:hAnsi="Cambria Math"/>
                  </w:rPr>
                </m:ctrlPr>
              </m:dPr>
              <m:e>
                <m:sSub>
                  <m:sSubPr/>
                  <m:e>
                    <m:r>
                      <m:rPr>
                        <m:sty m:val="p"/>
                      </m:rPr>
                      <m:t>R</m:t>
                    </m:r>
                  </m:e>
                  <m:sub>
                    <m:r>
                      <m:rPr>
                        <m:sty m:val="p"/>
                      </m:rPr>
                      <m:t>n</m:t>
                    </m:r>
                  </m:sub>
                </m:sSub>
              </m:e>
            </m:d>
          </m:e>
          <m:sub>
            <m:r>
              <m:rPr>
                <m:nor/>
              </m:rPr>
              <m:t>neN </m:t>
            </m:r>
            <m:sSup>
              <m:sSupPr/>
              <m:e>
                <m:r>
                  <m:t xml:space="preserve"> </m:t>
                </m:r>
              </m:e>
              <m:sup>
                <m:r>
                  <m:rPr>
                    <m:sty m:val="i"/>
                  </m:rPr>
                  <m:t>′</m:t>
                </m:r>
              </m:sup>
            </m:sSup>
          </m:sub>
        </m:sSub>
      </m:oMath>
      <w:r>
        <w:rPr>
          <w:rFonts w:eastAsia="Georgia" w:cs="Georgia" w:ascii="Georgia" w:hAnsi="Georgia"/>
        </w:rPr>
        <w:t xml:space="preserve"> définie pour notre fonction f par:</w:t>
      </w:r>
    </w:p>
    <w:p>
      <w:pPr>
        <w:spacing w:after="220" w:lineRule="auto"/>
      </w:pPr>
      <m:oMathPara>
        <m:oMath>
          <m:sSub>
            <m:sSubPr/>
            <m:e>
              <m:r>
                <m:rPr>
                  <m:sty m:val="i"/>
                </m:rPr>
                <m:t>R</m:t>
              </m:r>
            </m:e>
            <m:sub>
              <m:r>
                <m:rPr>
                  <m:sty m:val="p"/>
                </m:rPr>
                <m:t>1</m:t>
              </m:r>
            </m:sub>
          </m:sSub>
          <m:r>
            <m:rPr>
              <m:sty m:val="p"/>
            </m:rPr>
            <m:t>=</m:t>
          </m:r>
          <m:r>
            <m:rPr>
              <m:sty m:val="p"/>
            </m:rPr>
            <m:t>0</m:t>
          </m:r>
          <m:r>
            <m:rPr>
              <m:nor/>
            </m:rPr>
            <m:t> et pour tout </m:t>
          </m:r>
          <m:r>
            <m:rPr>
              <m:sty m:val="i"/>
            </m:rPr>
            <m:t>n</m:t>
          </m:r>
          <m:r>
            <m:rPr>
              <m:sty m:val="p"/>
            </m:rPr>
            <m:t>≥</m:t>
          </m:r>
          <m:r>
            <m:rPr>
              <m:sty m:val="p"/>
            </m:rPr>
            <m:t>2</m:t>
          </m:r>
          <m:r>
            <m:rPr>
              <m:sty m:val="p"/>
            </m:rPr>
            <m:t>,</m:t>
          </m:r>
          <m:sSub>
            <m:sSubPr/>
            <m:e>
              <m:r>
                <m:rPr>
                  <m:sty m:val="i"/>
                </m:rPr>
                <m:t>R</m:t>
              </m:r>
            </m:e>
            <m:sub>
              <m:r>
                <m:rPr>
                  <m:sty m:val="i"/>
                </m:rPr>
                <m:t>n</m:t>
              </m:r>
            </m:sub>
          </m:sSub>
          <m:r>
            <m:rPr>
              <m:sty m:val="p"/>
            </m:rPr>
            <m:t>=</m:t>
          </m:r>
          <m:sSub>
            <m:sSubPr/>
            <m:e>
              <m:r>
                <m:rPr>
                  <m:sty m:val="i"/>
                </m:rPr>
                <m:t>λ</m:t>
              </m:r>
            </m:e>
            <m:sub>
              <m:r>
                <m:rPr>
                  <m:sty m:val="i"/>
                </m:rPr>
                <m:t>n</m:t>
              </m:r>
            </m:sub>
          </m:sSub>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r>
            <m:rPr>
              <m:sty m:val="i"/>
            </m:rPr>
            <m:t>f</m:t>
          </m:r>
          <m:d>
            <m:dPr>
              <m:begChr m:val="("/>
              <m:endChr m:val=")"/>
              <m:ctrlPr>
                <w:rPr>
                  <w:rFonts w:ascii="Cambria Math" w:hAnsi="Cambria Math"/>
                </w:rPr>
              </m:ctrlPr>
            </m:dPr>
            <m:e>
              <m:f>
                <m:fPr>
                  <m:ctrlPr>
                    <w:rPr>
                      <w:rFonts w:ascii="Cambria Math" w:hAnsi="Cambria Math"/>
                    </w:rPr>
                  </m:ctrlPr>
                </m:fPr>
                <m:num>
                  <m:r>
                    <m:rPr>
                      <m:sty m:val="i"/>
                    </m:rPr>
                    <m:t>k</m:t>
                  </m:r>
                  <m:r>
                    <m:rPr>
                      <m:sty m:val="i"/>
                    </m:rPr>
                    <m:t>π</m:t>
                  </m:r>
                </m:num>
                <m:den>
                  <m:r>
                    <m:rPr>
                      <m:sty m:val="i"/>
                    </m:rPr>
                    <m:t>n</m:t>
                  </m:r>
                </m:den>
              </m:f>
            </m:e>
          </m:d>
        </m:oMath>
      </m:oMathPara>
    </w:p>
    <w:p>
      <w:pPr>
        <w:spacing w:after="220" w:lineRule="auto"/>
      </w:pPr>
      <w:r>
        <w:rPr>
          <w:rFonts w:eastAsia="Georgia" w:cs="Georgia" w:ascii="Georgia" w:hAnsi="Georgia"/>
        </w:rPr>
        <w:t xml:space="preserve">où </w:t>
      </w:r>
      <m:oMath>
        <m:sSub>
          <m:sSubPr/>
          <m:e>
            <m:r>
              <m:rPr>
                <m:sty m:val="i"/>
              </m:rPr>
              <m:t>λ</m:t>
            </m:r>
          </m:e>
          <m:sub>
            <m:r>
              <m:rPr>
                <m:sty m:val="i"/>
              </m:rPr>
              <m:t>n</m:t>
            </m:r>
          </m:sub>
        </m:sSub>
      </m:oMath>
      <w:r>
        <w:rPr>
          <w:rFonts w:eastAsia="Georgia" w:cs="Georgia" w:ascii="Georgia" w:hAnsi="Georgia"/>
        </w:rPr>
        <w:t xml:space="preserve"> désigne un nombre réel qu'll faudra préciser.</w:t>
      </w:r>
    </w:p>
    <w:p>
      <w:pPr>
        <w:spacing w:after="220" w:lineRule="auto"/>
      </w:pPr>
      <w:r>
        <w:rPr>
          <w:rFonts w:eastAsia="Georgia" w:cs="Georgia" w:ascii="Georgia" w:hAnsi="Georgia"/>
        </w:rPr>
        <w:t xml:space="preserve">Tous les algorithmes demandés dans cette partie devront être réalisés dans un même langage. Ce langage pourra être le langage Python ou le langage Scilab. On n'utilisera aucune librairie particulière mais on considérera que les fonctions cos et </w:t>
      </w:r>
      <m:oMath>
        <m:r>
          <m:rPr>
            <m:sty m:val="p"/>
          </m:rPr>
          <m:t>sin</m:t>
        </m:r>
      </m:oMath>
      <w:r>
        <w:rPr>
          <w:rFonts w:eastAsia="Georgia" w:cs="Georgia" w:ascii="Georgia" w:hAnsi="Georgia"/>
        </w:rPr>
        <w:t xml:space="preserve"> ainsi que le nombre pi ont été importés dans Python. On rappelle que le nombre </w:t>
      </w:r>
      <m:oMath>
        <m:r>
          <m:rPr>
            <m:sty m:val="i"/>
          </m:rPr>
          <m:t>π</m:t>
        </m:r>
      </m:oMath>
      <w:r>
        <w:rPr/>
        <w:t xml:space="preserve"> se note </w:t>
      </w:r>
      <m:oMath>
        <m:r>
          <m:rPr>
            <m:sty m:val="p"/>
          </m:rPr>
          <m:t>%</m:t>
        </m:r>
      </m:oMath>
      <w:r>
        <w:rPr/>
        <w:t xml:space="preserve"> pi dans Scilab.</w:t>
      </w:r>
      <w:r>
        <w:rPr/>
        <w:br w:type="textWrapping"/>
      </w:r>
      <w:r>
        <w:rPr>
          <w:rFonts w:eastAsia="Georgia" w:cs="Georgia" w:ascii="Georgia" w:hAnsi="Georgia"/>
        </w:rPr>
        <w:t xml:space="preserve">II n'est pas demandé de vérifier dans les algorithmes que les variables d'entrée sont bien du type voulu. Il est ainsi par exemple inutile dans la question F2. de tester si la variable d'entrée x est bien dans l'intervalle </w:t>
      </w:r>
      <m:oMath>
        <m:r>
          <m:rPr>
            <m:sty m:val="p"/>
          </m:rPr>
          <m:t>]</m:t>
        </m:r>
        <m:r>
          <m:rPr>
            <m:sty m:val="p"/>
          </m:rPr>
          <m:t>0</m:t>
        </m:r>
        <m:r>
          <m:rPr>
            <m:sty m:val="p"/>
          </m:rPr>
          <m:t>,</m:t>
        </m:r>
        <m:r>
          <m:rPr>
            <m:sty m:val="i"/>
          </m:rPr>
          <m:t>π</m:t>
        </m:r>
        <m:r>
          <m:rPr>
            <m:sty m:val="p"/>
          </m:rPr>
          <m:t>[</m:t>
        </m:r>
      </m:oMath>
      <w:r>
        <w:rPr/>
        <w:t xml:space="preserve">.</w:t>
      </w:r>
    </w:p>
    <w:p>
      <w:pPr>
        <w:spacing w:after="220" w:lineRule="auto"/>
      </w:pPr>
      <w:r>
        <w:rPr>
          <w:rFonts w:eastAsia="Georgia" w:cs="Georgia" w:ascii="Georgia" w:hAnsi="Georgia"/>
        </w:rPr>
        <w:t xml:space="preserve">F1. Illustrer le principe de la méthode des rectangles en représentant </w:t>
      </w:r>
      <m:oMath>
        <m:sSub>
          <m:sSubPr/>
          <m:e>
            <m:r>
              <m:rPr>
                <m:sty m:val="i"/>
              </m:rPr>
              <m:t>R</m:t>
            </m:r>
          </m:e>
          <m:sub>
            <m:r>
              <m:rPr>
                <m:sty m:val="p"/>
              </m:rPr>
              <m:t>10</m:t>
            </m:r>
          </m:sub>
        </m:sSub>
      </m:oMath>
      <w:r>
        <w:rPr/>
        <w:t xml:space="preserve"> sur le graphe de la fonction </w:t>
      </w:r>
      <m:oMath>
        <m:r>
          <m:rPr>
            <m:sty m:val="i"/>
          </m:rPr>
          <m:t>f</m:t>
        </m:r>
      </m:oMath>
      <w:r>
        <w:rPr/>
        <w:t xml:space="preserve"> fourni en annexe. Donner l'expression de </w:t>
      </w:r>
      <m:oMath>
        <m:sSub>
          <m:sSubPr/>
          <m:e>
            <m:r>
              <m:rPr>
                <m:sty m:val="i"/>
              </m:rPr>
              <m:t>λ</m:t>
            </m:r>
          </m:e>
          <m:sub>
            <m:r>
              <m:rPr>
                <m:sty m:val="i"/>
              </m:rPr>
              <m:t>n</m:t>
            </m:r>
          </m:sub>
        </m:sSub>
      </m:oMath>
      <w:r>
        <w:rPr/>
        <w:t xml:space="preserve"> en fonction de </w:t>
      </w:r>
      <m:oMath>
        <m:r>
          <m:rPr>
            <m:sty m:val="i"/>
          </m:rPr>
          <m:t>n</m:t>
        </m:r>
      </m:oMath>
      <w:r>
        <w:rPr/>
        <w:t xml:space="preserve">.</w:t>
      </w:r>
    </w:p>
    <w:p>
      <w:pPr>
        <w:spacing w:after="220" w:lineRule="auto"/>
      </w:pPr>
      <w:r>
        <w:rPr>
          <w:rFonts w:eastAsia="Georgia" w:cs="Georgia" w:ascii="Georgia" w:hAnsi="Georgia"/>
        </w:rPr>
        <w:t xml:space="preserve">F2. Écrire une fonction </w:t>
      </w:r>
      <m:oMath>
        <m:r>
          <m:rPr>
            <m:sty m:val="i"/>
          </m:rPr>
          <m:t>f</m:t>
        </m:r>
        <m:r>
          <m:rPr>
            <m:sty m:val="p"/>
          </m:rPr>
          <m:t>(</m:t>
        </m:r>
        <m:r>
          <m:rPr>
            <m:sty m:val="i"/>
          </m:rPr>
          <m:t>x</m:t>
        </m:r>
        <m:r>
          <m:rPr>
            <m:sty m:val="p"/>
          </m:rPr>
          <m:t>)</m:t>
        </m:r>
      </m:oMath>
      <w:r>
        <w:rPr/>
        <w:t xml:space="preserve"> qui retourne la valeur de </w:t>
      </w:r>
      <m:oMath>
        <m:r>
          <m:rPr>
            <m:sty m:val="i"/>
          </m:rPr>
          <m:t>f</m:t>
        </m:r>
      </m:oMath>
      <w:r>
        <w:rPr>
          <w:rFonts w:eastAsia="Georgia" w:cs="Georgia" w:ascii="Georgia" w:hAnsi="Georgia"/>
        </w:rPr>
        <w:t xml:space="preserve"> pour un nombre réel </w:t>
      </w:r>
      <m:oMath>
        <m:r>
          <m:rPr>
            <m:sty m:val="i"/>
          </m:rPr>
          <m:t>x</m:t>
        </m:r>
      </m:oMath>
      <w:r>
        <w:rPr/>
        <w:t xml:space="preserve"> de </w:t>
      </w:r>
      <m:oMath>
        <m:r>
          <m:rPr>
            <m:sty m:val="p"/>
          </m:rPr>
          <m:t>]</m:t>
        </m:r>
        <m:r>
          <m:rPr>
            <m:sty m:val="p"/>
          </m:rPr>
          <m:t>0</m:t>
        </m:r>
        <m:r>
          <m:rPr>
            <m:sty m:val="p"/>
          </m:rPr>
          <m:t>,</m:t>
        </m:r>
        <m:r>
          <m:rPr>
            <m:sty m:val="i"/>
          </m:rPr>
          <m:t>π</m:t>
        </m:r>
        <m:r>
          <m:rPr>
            <m:sty m:val="p"/>
          </m:rPr>
          <m:t>[</m:t>
        </m:r>
      </m:oMath>
      <w:r>
        <w:rPr/>
        <w:t xml:space="preserve">.</w:t>
      </w:r>
      <w:r>
        <w:rPr/>
        <w:br w:type="textWrapping"/>
      </w:r>
      <w:r>
        <w:rPr/>
        <w:t xml:space="preserve">F3. Ecrire une fonction Rectangle1 ( n ) qui, pour un nombre entier </w:t>
      </w:r>
      <m:oMath>
        <m:r>
          <m:rPr>
            <m:sty m:val="p"/>
          </m:rPr>
          <m:t>n</m:t>
        </m:r>
        <m:r>
          <m:rPr>
            <m:sty m:val="p"/>
          </m:rPr>
          <m:t>≥</m:t>
        </m:r>
        <m:r>
          <m:rPr>
            <m:sty m:val="p"/>
          </m:rPr>
          <m:t>1</m:t>
        </m:r>
      </m:oMath>
      <w:r>
        <w:rPr/>
        <w:t xml:space="preserve">, retourne la valeur de </w:t>
      </w:r>
      <m:oMath>
        <m:sSub>
          <m:sSubPr/>
          <m:e>
            <m:r>
              <m:rPr>
                <m:sty m:val="i"/>
              </m:rPr>
              <m:t>R</m:t>
            </m:r>
          </m:e>
          <m:sub>
            <m:r>
              <m:rPr>
                <m:sty m:val="i"/>
              </m:rPr>
              <m:t>n</m:t>
            </m:r>
          </m:sub>
        </m:sSub>
      </m:oMath>
      <w:r>
        <w:rPr/>
        <w:t xml:space="preserve">,</w:t>
      </w:r>
    </w:p>
    <w:p>
      <w:pPr>
        <w:spacing w:after="220" w:lineRule="auto"/>
      </w:pPr>
      <w:r>
        <w:rPr>
          <w:rFonts w:eastAsia="Georgia" w:cs="Georgia" w:ascii="Georgia" w:hAnsi="Georgia"/>
        </w:rPr>
        <w:t xml:space="preserve">F4. Combien d'évaluations de l'application </w:t>
      </w:r>
      <m:oMath>
        <m:r>
          <m:rPr>
            <m:sty m:val="i"/>
          </m:rPr>
          <m:t>f</m:t>
        </m:r>
      </m:oMath>
      <w:r>
        <w:rPr>
          <w:rFonts w:eastAsia="Georgia" w:cs="Georgia" w:ascii="Georgia" w:hAnsi="Georgia"/>
        </w:rPr>
        <w:t xml:space="preserve"> nécessite cet algorithme pour une valeur de </w:t>
      </w:r>
      <m:oMath>
        <m:r>
          <m:rPr>
            <m:sty m:val="i"/>
          </m:rPr>
          <m:t>n</m:t>
        </m:r>
      </m:oMath>
      <w:r>
        <w:rPr>
          <w:rFonts w:eastAsia="Georgia" w:cs="Georgia" w:ascii="Georgia" w:hAnsi="Georgia"/>
        </w:rPr>
        <w:t xml:space="preserve"> donnée?</w:t>
      </w:r>
    </w:p>
    <w:p>
      <w:pPr>
        <w:spacing w:after="220" w:lineRule="auto"/>
      </w:pPr>
      <w:r>
        <w:rPr>
          <w:rFonts w:eastAsia="Georgia" w:cs="Georgia" w:ascii="Georgia" w:hAnsi="Georgia"/>
        </w:rPr>
        <w:t xml:space="preserve">II faut déterminer une valeur de n pour laquelle </w:t>
      </w:r>
      <m:oMath>
        <m:sSub>
          <m:sSubPr/>
          <m:e>
            <m:r>
              <m:rPr>
                <m:sty m:val="p"/>
              </m:rPr>
              <m:t>R</m:t>
            </m:r>
          </m:e>
          <m:sub>
            <m:r>
              <m:rPr>
                <m:sty m:val="p"/>
              </m:rPr>
              <m:t>n</m:t>
            </m:r>
          </m:sub>
        </m:sSub>
      </m:oMath>
      <w:r>
        <w:rPr>
          <w:rFonts w:eastAsia="Georgia" w:cs="Georgia" w:ascii="Georgia" w:hAnsi="Georgia"/>
        </w:rPr>
        <w:t xml:space="preserve"> fournit une bonne estimation de I . La méthode 1 consiste à calculer les termes successifs de la suite </w:t>
      </w:r>
      <m:oMath>
        <m:sSub>
          <m:sSubPr/>
          <m:e>
            <m:r>
              <m:rPr>
                <m:sty m:val="p"/>
              </m:rPr>
              <m:t>R</m:t>
            </m:r>
          </m:e>
          <m:sub>
            <m:r>
              <m:rPr>
                <m:sty m:val="p"/>
              </m:rPr>
              <m:t>n</m:t>
            </m:r>
          </m:sub>
        </m:sSub>
      </m:oMath>
      <w:r>
        <w:rPr>
          <w:rFonts w:eastAsia="Georgia" w:cs="Georgia" w:ascii="Georgia" w:hAnsi="Georgia"/>
        </w:rPr>
        <w:t xml:space="preserve"> jusqu'à ce que celle-cl semble se stabiliser.</w:t>
      </w:r>
    </w:p>
    <w:p>
      <w:pPr>
        <w:spacing w:after="220" w:lineRule="auto"/>
      </w:pPr>
      <w:r>
        <w:rPr/>
        <w:t xml:space="preserve">F5. Ecrire une fonction Integrale1 (eps) qui calcule, pour eps </w:t>
      </w:r>
      <m:oMath>
        <m:r>
          <m:rPr>
            <m:sty m:val="p"/>
          </m:rPr>
          <m:t>&gt;</m:t>
        </m:r>
        <m:r>
          <m:rPr>
            <m:sty m:val="p"/>
          </m:rPr>
          <m:t>0</m:t>
        </m:r>
      </m:oMath>
      <w:r>
        <w:rPr/>
        <w:t xml:space="preserve">, les termes successifs de la suite </w:t>
      </w:r>
      <m:oMath>
        <m:sSub>
          <m:sSubPr/>
          <m:e>
            <m:d>
              <m:dPr>
                <m:begChr m:val="("/>
                <m:endChr m:val=")"/>
                <m:ctrlPr>
                  <w:rPr>
                    <w:rFonts w:ascii="Cambria Math" w:hAnsi="Cambria Math"/>
                  </w:rPr>
                </m:ctrlPr>
              </m:dPr>
              <m:e>
                <m:sSub>
                  <m:sSubPr/>
                  <m:e>
                    <m:r>
                      <m:rPr>
                        <m:sty m:val="i"/>
                      </m:rPr>
                      <m:t>R</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jusqu'à ce qu'on obtienne </w:t>
      </w:r>
      <m:oMath>
        <m:d>
          <m:dPr>
            <m:begChr m:val="|"/>
            <m:endChr m:val="|"/>
            <m:ctrlPr>
              <w:rPr>
                <w:rFonts w:ascii="Cambria Math" w:hAnsi="Cambria Math"/>
              </w:rPr>
            </m:ctrlPr>
          </m:dPr>
          <m:e>
            <m:sSub>
              <m:sSubPr/>
              <m:e>
                <m:r>
                  <m:rPr>
                    <m:sty m:val="i"/>
                  </m:rPr>
                  <m:t>R</m:t>
                </m:r>
              </m:e>
              <m:sub>
                <m:r>
                  <m:rPr>
                    <m:sty m:val="i"/>
                  </m:rPr>
                  <m:t>n</m:t>
                </m:r>
              </m:sub>
            </m:sSub>
            <m:r>
              <m:rPr>
                <m:sty m:val="p"/>
              </m:rPr>
              <m:t>−</m:t>
            </m:r>
            <m:sSub>
              <m:sSubPr/>
              <m:e>
                <m:r>
                  <m:rPr>
                    <m:sty m:val="i"/>
                  </m:rPr>
                  <m:t>R</m:t>
                </m:r>
              </m:e>
              <m:sub>
                <m:r>
                  <m:rPr>
                    <m:sty m:val="i"/>
                  </m:rPr>
                  <m:t>n</m:t>
                </m:r>
                <m:r>
                  <m:rPr>
                    <m:sty m:val="p"/>
                  </m:rPr>
                  <m:t>−</m:t>
                </m:r>
                <m:r>
                  <m:rPr>
                    <m:sty m:val="p"/>
                  </m:rPr>
                  <m:t>1</m:t>
                </m:r>
              </m:sub>
            </m:sSub>
          </m:e>
        </m:d>
        <m:r>
          <m:rPr>
            <m:sty m:val="p"/>
          </m:rPr>
          <m:t>&lt;</m:t>
        </m:r>
      </m:oMath>
      <w:r>
        <w:rPr>
          <w:rFonts w:eastAsia="Georgia" w:cs="Georgia" w:ascii="Georgia" w:hAnsi="Georgia"/>
        </w:rPr>
        <w:t xml:space="preserve"> eps, puis qui retourne la dernière valeur </w:t>
      </w:r>
      <m:oMath>
        <m:sSub>
          <m:sSubPr/>
          <m:e>
            <m:r>
              <m:rPr>
                <m:sty m:val="i"/>
              </m:rPr>
              <m:t>R</m:t>
            </m:r>
          </m:e>
          <m:sub>
            <m:r>
              <m:rPr>
                <m:sty m:val="i"/>
              </m:rPr>
              <m:t>n</m:t>
            </m:r>
          </m:sub>
        </m:sSub>
      </m:oMath>
      <w:r>
        <w:rPr>
          <w:rFonts w:eastAsia="Georgia" w:cs="Georgia" w:ascii="Georgia" w:hAnsi="Georgia"/>
        </w:rPr>
        <w:t xml:space="preserve"> calculée.</w:t>
      </w:r>
    </w:p>
    <w:p>
      <w:pPr>
        <w:spacing w:after="220" w:lineRule="auto"/>
      </w:pPr>
      <w:r>
        <w:rPr/>
        <w:t xml:space="preserve">F6 Pour eps </w:t>
      </w:r>
      <m:oMath>
        <m:r>
          <m:rPr>
            <m:sty m:val="p"/>
          </m:rPr>
          <m:t>=</m:t>
        </m:r>
        <m:sSup>
          <m:sSupPr/>
          <m:e>
            <m:r>
              <m:rPr>
                <m:sty m:val="p"/>
              </m:rPr>
              <m:t>10</m:t>
            </m:r>
          </m:e>
          <m:sup>
            <m:r>
              <m:rPr>
                <m:sty m:val="p"/>
              </m:rPr>
              <m:t>−</m:t>
            </m:r>
            <m:r>
              <m:rPr>
                <m:sty m:val="p"/>
              </m:rPr>
              <m:t>7</m:t>
            </m:r>
          </m:sup>
        </m:sSup>
      </m:oMath>
      <w:r>
        <w:rPr>
          <w:rFonts w:eastAsia="Georgia" w:cs="Georgia" w:ascii="Georgia" w:hAnsi="Georgia"/>
        </w:rPr>
        <w:t xml:space="preserve">, Integrale1 (eps) s'arrête pour </w:t>
      </w:r>
      <m:oMath>
        <m:r>
          <m:rPr>
            <m:sty m:val="p"/>
          </m:rPr>
          <m:t>n</m:t>
        </m:r>
        <m:r>
          <m:rPr>
            <m:sty m:val="p"/>
          </m:rPr>
          <m:t>=</m:t>
        </m:r>
        <m:r>
          <m:rPr>
            <m:sty m:val="p"/>
          </m:rPr>
          <m:t>34</m:t>
        </m:r>
      </m:oMath>
      <w:r>
        <w:rPr>
          <w:rFonts w:eastAsia="Georgia" w:cs="Georgia" w:ascii="Georgia" w:hAnsi="Georgia"/>
        </w:rPr>
        <w:t xml:space="preserve">. Vérifier que cela a nécessité plus de 500 évaluations de la fonction </w:t>
      </w:r>
      <m:oMath>
        <m:r>
          <m:rPr>
            <m:sty m:val="i"/>
          </m:rPr>
          <m:t>f</m:t>
        </m:r>
      </m:oMath>
      <w:r>
        <w:rPr/>
        <w:t xml:space="preserve">.</w:t>
      </w:r>
      <w:r>
        <w:rPr/>
        <w:br w:type="textWrapping"/>
      </w:r>
      <w:r>
        <w:rPr>
          <w:rFonts w:eastAsia="Georgia" w:cs="Georgia" w:ascii="Georgia" w:hAnsi="Georgia"/>
        </w:rPr>
        <w:t xml:space="preserve">F7. Quelle contrainte informatique empêche d'obtenir un résultat pertinent pour des valeurs arbitrairement petites de eps ?</w:t>
      </w:r>
      <w:r>
        <w:rPr/>
        <w:br w:type="textWrapping"/>
      </w:r>
      <w:r>
        <w:rPr>
          <w:rFonts w:eastAsia="Georgia" w:cs="Georgia" w:ascii="Georgia" w:hAnsi="Georgia"/>
        </w:rPr>
        <w:t xml:space="preserve">II est possible d'améliorer la méthode 1. La méthode 2 repose sur la relation de récurrence suivante :</w:t>
      </w:r>
    </w:p>
    <w:p>
      <w:pPr>
        <w:spacing w:after="220" w:lineRule="auto"/>
      </w:pPr>
      <m:oMathPara>
        <m:oMath>
          <m:r>
            <m:rPr>
              <m:sty m:val="p"/>
            </m:rPr>
            <m:t>∀</m:t>
          </m:r>
          <m:r>
            <m:rPr>
              <m:sty m:val="i"/>
            </m:rPr>
            <m:t>n</m:t>
          </m:r>
          <m:r>
            <m:rPr>
              <m:sty m:val="p"/>
            </m:rPr>
            <m:t>∈</m:t>
          </m:r>
          <m:sSup>
            <m:sSupPr/>
            <m:e>
              <m:r>
                <m:rPr>
                  <m:sty m:val="i"/>
                </m:rPr>
                <m:t>N</m:t>
              </m:r>
            </m:e>
            <m:sup>
              <m:r>
                <m:rPr>
                  <m:sty m:val="p"/>
                </m:rPr>
                <m:t>∗</m:t>
              </m:r>
            </m:sup>
          </m:sSup>
          <m:r>
            <m:rPr>
              <m:sty m:val="p"/>
            </m:rPr>
            <m:t>,</m:t>
          </m:r>
          <m:sSub>
            <m:sSubPr/>
            <m:e>
              <m:r>
                <m:rPr>
                  <m:sty m:val="i"/>
                </m:rPr>
                <m:t>R</m:t>
              </m:r>
            </m:e>
            <m:sub>
              <m:r>
                <m:rPr>
                  <m:sty m:val="p"/>
                </m:rPr>
                <m:t>2</m:t>
              </m:r>
              <m:r>
                <m:rPr>
                  <m:sty m:val="i"/>
                </m:rPr>
                <m:t>n</m:t>
              </m:r>
            </m:sub>
          </m:sSub>
          <m:r>
            <m:rPr>
              <m:sty m:val="p"/>
            </m:rPr>
            <m:t>=</m:t>
          </m:r>
          <m:f>
            <m:fPr>
              <m:ctrlPr>
                <w:rPr>
                  <w:rFonts w:ascii="Cambria Math" w:hAnsi="Cambria Math"/>
                </w:rPr>
              </m:ctrlPr>
            </m:fPr>
            <m:num>
              <m:sSub>
                <m:sSubPr/>
                <m:e>
                  <m:r>
                    <m:rPr>
                      <m:sty m:val="i"/>
                    </m:rPr>
                    <m:t>R</m:t>
                  </m:r>
                </m:e>
                <m:sub>
                  <m:r>
                    <m:rPr>
                      <m:sty m:val="i"/>
                    </m:rPr>
                    <m:t>n</m:t>
                  </m:r>
                </m:sub>
              </m:sSub>
            </m:num>
            <m:den>
              <m:r>
                <m:rPr>
                  <m:sty m:val="p"/>
                </m:rPr>
                <m:t>2</m:t>
              </m:r>
            </m:den>
          </m:f>
          <m:r>
            <m:rPr>
              <m:sty m:val="p"/>
            </m:rPr>
            <m:t>+</m:t>
          </m:r>
          <m:f>
            <m:fPr>
              <m:ctrlPr>
                <w:rPr>
                  <w:rFonts w:ascii="Cambria Math" w:hAnsi="Cambria Math"/>
                </w:rPr>
              </m:ctrlPr>
            </m:fPr>
            <m:num>
              <m:r>
                <m:rPr>
                  <m:sty m:val="i"/>
                </m:rPr>
                <m:t>π</m:t>
              </m:r>
            </m:num>
            <m:den>
              <m:r>
                <m:rPr>
                  <m:sty m:val="p"/>
                </m:rPr>
                <m:t>2</m:t>
              </m:r>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f</m:t>
          </m:r>
          <m:d>
            <m:dPr>
              <m:begChr m:val="("/>
              <m:endChr m:val=")"/>
              <m:ctrlPr>
                <w:rPr>
                  <w:rFonts w:ascii="Cambria Math" w:hAnsi="Cambria Math"/>
                </w:rPr>
              </m:ctrlPr>
            </m:dPr>
            <m:e>
              <m:f>
                <m:fPr>
                  <m:ctrlPr>
                    <w:rPr>
                      <w:rFonts w:ascii="Cambria Math" w:hAnsi="Cambria Math"/>
                    </w:rPr>
                  </m:ctrlPr>
                </m:fPr>
                <m:num>
                  <m:d>
                    <m:dPr>
                      <m:begChr m:val="("/>
                      <m:endChr m:val=")"/>
                      <m:ctrlPr>
                        <w:rPr>
                          <w:rFonts w:ascii="Cambria Math" w:hAnsi="Cambria Math"/>
                        </w:rPr>
                      </m:ctrlPr>
                    </m:dPr>
                    <m:e>
                      <m:r>
                        <m:rPr>
                          <m:sty m:val="i"/>
                        </m:rPr>
                        <m:t>k</m:t>
                      </m:r>
                      <m:r>
                        <m:rPr>
                          <m:sty m:val="p"/>
                        </m:rPr>
                        <m:t>−</m:t>
                      </m:r>
                      <m:f>
                        <m:fPr>
                          <m:ctrlPr>
                            <w:rPr>
                              <w:rFonts w:ascii="Cambria Math" w:hAnsi="Cambria Math"/>
                            </w:rPr>
                          </m:ctrlPr>
                        </m:fPr>
                        <m:num>
                          <m:r>
                            <m:rPr>
                              <m:sty m:val="p"/>
                            </m:rPr>
                            <m:t>1</m:t>
                          </m:r>
                        </m:num>
                        <m:den>
                          <m:r>
                            <m:rPr>
                              <m:sty m:val="p"/>
                            </m:rPr>
                            <m:t>2</m:t>
                          </m:r>
                        </m:den>
                      </m:f>
                    </m:e>
                  </m:d>
                  <m:r>
                    <m:rPr>
                      <m:sty m:val="i"/>
                    </m:rPr>
                    <m:t>π</m:t>
                  </m:r>
                </m:num>
                <m:den>
                  <m:r>
                    <m:rPr>
                      <m:sty m:val="i"/>
                    </m:rPr>
                    <m:t>n</m:t>
                  </m:r>
                </m:den>
              </m:f>
            </m:e>
          </m:d>
        </m:oMath>
      </m:oMathPara>
    </w:p>
    <w:p>
      <w:pPr>
        <w:spacing w:after="220" w:lineRule="auto"/>
      </w:pPr>
      <w:r>
        <w:rPr>
          <w:rFonts w:eastAsia="Georgia" w:cs="Georgia" w:ascii="Georgia" w:hAnsi="Georgia"/>
        </w:rPr>
        <w:t xml:space="preserve">F8. Écrire la relation de récurrence pour un entier </w:t>
      </w:r>
      <m:oMath>
        <m:r>
          <m:rPr>
            <m:sty m:val="i"/>
          </m:rPr>
          <m:t>n</m:t>
        </m:r>
      </m:oMath>
      <w:r>
        <w:rPr/>
        <w:t xml:space="preserve"> de la forme </w:t>
      </w:r>
      <m:oMath>
        <m:r>
          <m:rPr>
            <m:sty m:val="i"/>
          </m:rPr>
          <m:t>n</m:t>
        </m:r>
        <m:r>
          <m:rPr>
            <m:sty m:val="p"/>
          </m:rPr>
          <m:t>=</m:t>
        </m:r>
        <m:sSup>
          <m:sSupPr/>
          <m:e>
            <m:r>
              <m:rPr>
                <m:sty m:val="p"/>
              </m:rPr>
              <m:t>2</m:t>
            </m:r>
          </m:e>
          <m:sup>
            <m:r>
              <m:rPr>
                <m:sty m:val="i"/>
              </m:rPr>
              <m:t>m</m:t>
            </m:r>
            <m:r>
              <m:rPr>
                <m:sty m:val="p"/>
              </m:rPr>
              <m:t>−</m:t>
            </m:r>
            <m:r>
              <m:rPr>
                <m:sty m:val="p"/>
              </m:rPr>
              <m:t>1</m:t>
            </m:r>
          </m:sup>
        </m:sSup>
      </m:oMath>
      <w:r>
        <w:rPr>
          <w:rFonts w:eastAsia="Georgia" w:cs="Georgia" w:ascii="Georgia" w:hAnsi="Georgia"/>
        </w:rPr>
        <w:t xml:space="preserve">. Écrire une fonction récursive Rectangle2 (m) qui pour un nombre entier m retourne la valeur de </w:t>
      </w:r>
      <m:oMath>
        <m:sSub>
          <m:sSubPr/>
          <m:e>
            <m:r>
              <m:rPr>
                <m:sty m:val="i"/>
              </m:rPr>
              <m:t>R</m:t>
            </m:r>
          </m:e>
          <m:sub>
            <m:sSup>
              <m:sSupPr/>
              <m:e>
                <m:r>
                  <m:rPr>
                    <m:sty m:val="p"/>
                  </m:rPr>
                  <m:t>2</m:t>
                </m:r>
              </m:e>
              <m:sup>
                <m:r>
                  <m:rPr>
                    <m:sty m:val="i"/>
                  </m:rPr>
                  <m:t>m</m:t>
                </m:r>
              </m:sup>
            </m:sSup>
          </m:sub>
        </m:sSub>
      </m:oMath>
      <w:r>
        <w:rPr/>
        <w:t xml:space="preserve">.</w:t>
      </w:r>
    </w:p>
    <w:p>
      <w:pPr>
        <w:spacing w:after="220" w:lineRule="auto"/>
      </w:pPr>
      <w:r>
        <w:rPr>
          <w:rFonts w:eastAsia="Georgia" w:cs="Georgia" w:ascii="Georgia" w:hAnsi="Georgia"/>
        </w:rPr>
        <w:t xml:space="preserve">F9. Combien d'évaluations de la fonction </w:t>
      </w:r>
      <m:oMath>
        <m:r>
          <m:rPr>
            <m:sty m:val="i"/>
          </m:rPr>
          <m:t>f</m:t>
        </m:r>
      </m:oMath>
      <w:r>
        <w:rPr>
          <w:rFonts w:eastAsia="Georgia" w:cs="Georgia" w:ascii="Georgia" w:hAnsi="Georgia"/>
        </w:rPr>
        <w:t xml:space="preserve"> nécessite cet algorithme pour une valeur de </w:t>
      </w:r>
      <m:oMath>
        <m:r>
          <m:rPr>
            <m:sty m:val="i"/>
          </m:rPr>
          <m:t>m</m:t>
        </m:r>
      </m:oMath>
      <w:r>
        <w:rPr>
          <w:rFonts w:eastAsia="Georgia" w:cs="Georgia" w:ascii="Georgia" w:hAnsi="Georgia"/>
        </w:rPr>
        <w:t xml:space="preserve"> donnée?</w:t>
      </w:r>
    </w:p>
    <w:p>
      <w:pPr>
        <w:spacing w:after="220" w:lineRule="auto"/>
      </w:pPr>
      <w:r>
        <w:rPr>
          <w:rFonts w:eastAsia="Georgia" w:cs="Georgia" w:ascii="Georgia" w:hAnsi="Georgia"/>
        </w:rPr>
        <w:t xml:space="preserve">F10. Écrire une fonction Integrale2 (eps) qui calcule, pour eps </w:t>
      </w:r>
      <m:oMath>
        <m:r>
          <m:rPr>
            <m:sty m:val="p"/>
          </m:rPr>
          <m:t>&gt;</m:t>
        </m:r>
        <m:r>
          <m:rPr>
            <m:sty m:val="p"/>
          </m:rPr>
          <m:t>0</m:t>
        </m:r>
      </m:oMath>
      <w:r>
        <w:rPr/>
        <w:t xml:space="preserve">, les termes successifs de la suite </w:t>
      </w:r>
      <m:oMath>
        <m:sSub>
          <m:sSubPr/>
          <m:e>
            <m:d>
              <m:dPr>
                <m:begChr m:val="("/>
                <m:endChr m:val=")"/>
                <m:ctrlPr>
                  <w:rPr>
                    <w:rFonts w:ascii="Cambria Math" w:hAnsi="Cambria Math"/>
                  </w:rPr>
                </m:ctrlPr>
              </m:dPr>
              <m:e>
                <m:sSub>
                  <m:sSubPr/>
                  <m:e>
                    <m:r>
                      <m:rPr>
                        <m:sty m:val="i"/>
                      </m:rPr>
                      <m:t>R</m:t>
                    </m:r>
                  </m:e>
                  <m:sub>
                    <m:sSup>
                      <m:sSupPr/>
                      <m:e>
                        <m:r>
                          <m:rPr>
                            <m:sty m:val="p"/>
                          </m:rPr>
                          <m:t>2</m:t>
                        </m:r>
                      </m:e>
                      <m:sup>
                        <m:r>
                          <m:rPr>
                            <m:sty m:val="i"/>
                          </m:rPr>
                          <m:t>m</m:t>
                        </m:r>
                      </m:sup>
                    </m:sSup>
                  </m:sub>
                </m:sSub>
              </m:e>
            </m:d>
          </m:e>
          <m:sub>
            <m:r>
              <m:rPr>
                <m:sty m:val="i"/>
              </m:rPr>
              <m:t>m</m:t>
            </m:r>
            <m:r>
              <m:rPr>
                <m:sty m:val="p"/>
              </m:rPr>
              <m:t>≥</m:t>
            </m:r>
            <m:r>
              <m:rPr>
                <m:sty m:val="p"/>
              </m:rPr>
              <m:t>0</m:t>
            </m:r>
          </m:sub>
        </m:sSub>
      </m:oMath>
      <w:r>
        <w:rPr>
          <w:rFonts w:eastAsia="Georgia" w:cs="Georgia" w:ascii="Georgia" w:hAnsi="Georgia"/>
        </w:rPr>
        <w:t xml:space="preserve"> jusqu'à ce qu'on obtienne </w:t>
      </w:r>
      <m:oMath>
        <m:d>
          <m:dPr>
            <m:begChr m:val="|"/>
            <m:endChr m:val="|"/>
            <m:ctrlPr>
              <w:rPr>
                <w:rFonts w:ascii="Cambria Math" w:hAnsi="Cambria Math"/>
              </w:rPr>
            </m:ctrlPr>
          </m:dPr>
          <m:e>
            <m:sSub>
              <m:sSubPr/>
              <m:e>
                <m:r>
                  <m:rPr>
                    <m:sty m:val="i"/>
                  </m:rPr>
                  <m:t>R</m:t>
                </m:r>
              </m:e>
              <m:sub>
                <m:sSup>
                  <m:sSupPr/>
                  <m:e>
                    <m:r>
                      <m:rPr>
                        <m:sty m:val="p"/>
                      </m:rPr>
                      <m:t>2</m:t>
                    </m:r>
                  </m:e>
                  <m:sup>
                    <m:r>
                      <m:rPr>
                        <m:sty m:val="i"/>
                      </m:rPr>
                      <m:t>m</m:t>
                    </m:r>
                  </m:sup>
                </m:sSup>
              </m:sub>
            </m:sSub>
            <m:r>
              <m:rPr>
                <m:sty m:val="p"/>
              </m:rPr>
              <m:t>−</m:t>
            </m:r>
            <m:sSub>
              <m:sSubPr/>
              <m:e>
                <m:r>
                  <m:rPr>
                    <m:sty m:val="i"/>
                  </m:rPr>
                  <m:t>R</m:t>
                </m:r>
              </m:e>
              <m:sub>
                <m:sSup>
                  <m:sSupPr/>
                  <m:e>
                    <m:r>
                      <m:rPr>
                        <m:sty m:val="p"/>
                      </m:rPr>
                      <m:t>2</m:t>
                    </m:r>
                  </m:e>
                  <m:sup>
                    <m:r>
                      <m:rPr>
                        <m:sty m:val="i"/>
                      </m:rPr>
                      <m:t>m</m:t>
                    </m:r>
                    <m:r>
                      <m:rPr>
                        <m:sty m:val="p"/>
                      </m:rPr>
                      <m:t>−</m:t>
                    </m:r>
                    <m:r>
                      <m:rPr>
                        <m:sty m:val="p"/>
                      </m:rPr>
                      <m:t>1</m:t>
                    </m:r>
                  </m:sup>
                </m:sSup>
              </m:sub>
            </m:sSub>
          </m:e>
        </m:d>
        <m:r>
          <m:rPr>
            <m:sty m:val="p"/>
          </m:rPr>
          <m:t>&lt;</m:t>
        </m:r>
      </m:oMath>
      <w:r>
        <w:rPr>
          <w:rFonts w:eastAsia="Georgia" w:cs="Georgia" w:ascii="Georgia" w:hAnsi="Georgia"/>
        </w:rPr>
        <w:t xml:space="preserve"> eps , puis qui retourne la dernière valeur </w:t>
      </w:r>
      <m:oMath>
        <m:sSub>
          <m:sSubPr/>
          <m:e>
            <m:r>
              <m:rPr>
                <m:sty m:val="i"/>
              </m:rPr>
              <m:t>R</m:t>
            </m:r>
          </m:e>
          <m:sub>
            <m:sSup>
              <m:sSupPr/>
              <m:e>
                <m:r>
                  <m:rPr>
                    <m:sty m:val="p"/>
                  </m:rPr>
                  <m:t>2</m:t>
                </m:r>
              </m:e>
              <m:sup>
                <m:r>
                  <m:rPr>
                    <m:sty m:val="i"/>
                  </m:rPr>
                  <m:t>m</m:t>
                </m:r>
              </m:sup>
            </m:sSup>
          </m:sub>
        </m:sSub>
      </m:oMath>
      <w:r>
        <w:rPr>
          <w:rFonts w:eastAsia="Georgia" w:cs="Georgia" w:ascii="Georgia" w:hAnsi="Georgia"/>
        </w:rPr>
        <w:t xml:space="preserve"> calculée. Cet algorithme doit impérativement être élaboré dans le but de minimiser le nombre total d'évaluations de </w:t>
      </w:r>
      <m:oMath>
        <m:r>
          <m:rPr>
            <m:sty m:val="i"/>
          </m:rPr>
          <m:t>f</m:t>
        </m:r>
      </m:oMath>
      <w:r>
        <w:rPr/>
        <w:t xml:space="preserve">.</w:t>
      </w:r>
    </w:p>
    <w:p>
      <w:pPr>
        <w:spacing w:after="220" w:lineRule="auto"/>
      </w:pPr>
      <w:r>
        <w:rPr/>
        <w:t xml:space="preserve">F11. Pour eps </w:t>
      </w:r>
      <m:oMath>
        <m:r>
          <m:rPr>
            <m:sty m:val="p"/>
          </m:rPr>
          <m:t>=</m:t>
        </m:r>
        <m:sSup>
          <m:sSupPr/>
          <m:e>
            <m:r>
              <m:rPr>
                <m:sty m:val="p"/>
              </m:rPr>
              <m:t>10</m:t>
            </m:r>
          </m:e>
          <m:sup>
            <m:r>
              <m:rPr>
                <m:sty m:val="p"/>
              </m:rPr>
              <m:t>−</m:t>
            </m:r>
            <m:r>
              <m:rPr>
                <m:sty m:val="p"/>
              </m:rPr>
              <m:t>7</m:t>
            </m:r>
          </m:sup>
        </m:sSup>
      </m:oMath>
      <w:r>
        <w:rPr>
          <w:rFonts w:eastAsia="Georgia" w:cs="Georgia" w:ascii="Georgia" w:hAnsi="Georgia"/>
        </w:rPr>
        <w:t xml:space="preserve">, Integrale2(eps) s'arrête pour </w:t>
      </w:r>
      <m:oMath>
        <m:r>
          <m:rPr>
            <m:sty m:val="p"/>
          </m:rPr>
          <m:t>m</m:t>
        </m:r>
        <m:r>
          <m:rPr>
            <m:sty m:val="p"/>
          </m:rPr>
          <m:t>=</m:t>
        </m:r>
        <m:r>
          <m:rPr>
            <m:sty m:val="p"/>
          </m:rPr>
          <m:t>7</m:t>
        </m:r>
      </m:oMath>
      <w:r>
        <w:rPr>
          <w:rFonts w:eastAsia="Georgia" w:cs="Georgia" w:ascii="Georgia" w:hAnsi="Georgia"/>
        </w:rPr>
        <w:t xml:space="preserve">. Combien d'évaluations de la fonction </w:t>
      </w:r>
      <m:oMath>
        <m:r>
          <m:rPr>
            <m:sty m:val="i"/>
          </m:rPr>
          <m:t>f</m:t>
        </m:r>
      </m:oMath>
      <w:r>
        <w:rPr>
          <w:rFonts w:eastAsia="Georgia" w:cs="Georgia" w:ascii="Georgia" w:hAnsi="Georgia"/>
        </w:rPr>
        <w:t xml:space="preserve"> ont été nécessaires ?</w:t>
      </w:r>
    </w:p>
    <w:p>
      <w:pPr>
        <w:spacing w:line="271" w:before="330" w:lineRule="auto"/>
      </w:pPr>
      <w:r>
        <w:rPr>
          <w:rFonts w:eastAsia="Georgia" w:cs="Georgia" w:ascii="Georgia" w:hAnsi="Georgia"/>
          <w:b/>
          <w:sz w:val="42"/>
        </w:rPr>
        <w:t xml:space="preserve">G Puissance rayonnée de l'antenne réelle du TAG</w:t>
      </w:r>
    </w:p>
    <w:p>
      <w:pPr>
        <w:spacing w:after="220" w:lineRule="auto"/>
      </w:pPr>
      <w:r>
        <w:rPr>
          <w:rFonts w:eastAsia="Georgia" w:cs="Georgia" w:ascii="Georgia" w:hAnsi="Georgia"/>
        </w:rPr>
        <w:t xml:space="preserve">Dans les questions C5. et C6. de la première partie, on cherche à déterminer la résistance de rayonnement </w:t>
      </w:r>
      <m:oMath>
        <m:sSub>
          <m:sSubPr/>
          <m:e>
            <m:r>
              <m:rPr>
                <m:sty m:val="i"/>
              </m:rPr>
              <m:t>R</m:t>
            </m:r>
          </m:e>
          <m:sub>
            <m:r>
              <m:rPr>
                <m:sty m:val="i"/>
              </m:rPr>
              <m:t>a</m:t>
            </m:r>
          </m:sub>
        </m:sSub>
      </m:oMath>
      <w:r>
        <w:rPr>
          <w:rFonts w:eastAsia="Georgia" w:cs="Georgia" w:ascii="Georgia" w:hAnsi="Georgia"/>
        </w:rPr>
        <w:t xml:space="preserve"> de l'antenne. On souhaite proposer une façon de déterminer </w:t>
      </w:r>
      <m:oMath>
        <m:sSub>
          <m:sSubPr/>
          <m:e>
            <m:r>
              <m:rPr>
                <m:sty m:val="i"/>
              </m:rPr>
              <m:t>R</m:t>
            </m:r>
          </m:e>
          <m:sub>
            <m:r>
              <m:rPr>
                <m:sty m:val="i"/>
              </m:rPr>
              <m:t>a</m:t>
            </m:r>
          </m:sub>
        </m:sSub>
      </m:oMath>
      <w:r>
        <w:rPr>
          <w:rFonts w:eastAsia="Georgia" w:cs="Georgia" w:ascii="Georgia" w:hAnsi="Georgia"/>
        </w:rPr>
        <w:t xml:space="preserve"> dans un cadre plus général.</w:t>
      </w:r>
    </w:p>
    <w:p>
      <w:pPr>
        <w:spacing w:after="220" w:lineRule="auto"/>
      </w:pPr>
      <w:r>
        <w:rPr>
          <w:rFonts w:eastAsia="Georgia" w:cs="Georgia" w:ascii="Georgia" w:hAnsi="Georgia"/>
        </w:rPr>
        <w:t xml:space="preserve">Une antenne est en réalité rarement filaire et l'expression analytique du champ électromagnétique produit est très difficile (voire impossible) à obtenir en tout point. Une antenne de TAG RFID est representée figure 9.</w:t>
      </w:r>
    </w:p>
    <w:p>
      <w:pPr>
        <w:spacing w:lineRule="auto"/>
        <w:jc w:val="center"/>
      </w:pPr>
      <w:r>
        <w:rPr/>
        <w:drawing>
          <wp:inline distB="0" distL="0" distR="0" distT="0">
            <wp:extent cx="5486400" cy="989916"/>
            <wp:effectExtent b="0" l="0" r="0" t="0"/>
            <wp:docPr id="10" name="image-7365c5c5d131879f28d69f8da5b9bba67e3c252c.jpg"/>
            <a:graphic>
              <a:graphicData uri="http://schemas.openxmlformats.org/drawingml/2006/picture">
                <pic:pic>
                  <pic:nvPicPr>
                    <pic:cNvPr id="10" name="image-7365c5c5d131879f28d69f8da5b9bba67e3c252c.jpg" descr=""/>
                    <pic:cNvPicPr/>
                  </pic:nvPicPr>
                  <pic:blipFill>
                    <a:blip r:embed="rId14" cstate="print"/>
                    <a:srcRect b="0" l="0" r="0" t="0"/>
                    <a:stretch>
                      <a:fillRect/>
                    </a:stretch>
                  </pic:blipFill>
                  <pic:spPr>
                    <a:xfrm>
                      <a:off x="0" y="0"/>
                      <a:ext cx="5486400" cy="989916"/>
                    </a:xfrm>
                    <a:prstGeom prst="rect"/>
                  </pic:spPr>
                </pic:pic>
              </a:graphicData>
            </a:graphic>
          </wp:inline>
        </w:drawing>
      </w:r>
    </w:p>
    <w:p>
      <w:pPr>
        <w:spacing w:lineRule="auto"/>
      </w:pPr>
      <w:r>
        <w:rPr/>
        <w:t xml:space="preserve">Figure 9</w:t>
      </w:r>
    </w:p>
    <w:p>
      <w:pPr>
        <w:spacing w:after="220" w:lineRule="auto"/>
      </w:pPr>
      <w:r>
        <w:rPr>
          <w:rFonts w:eastAsia="Georgia" w:cs="Georgia" w:ascii="Georgia" w:hAnsi="Georgia"/>
        </w:rPr>
        <w:t xml:space="preserve">On considère une antenne centrée en l'origine dont les dimensions sont inférieures à 16 cm . Supposons qu'on ait estimé numériquement le champ électrique et le champ magnétique en tout point d'un maillage de pas </w:t>
      </w:r>
      <m:oMath>
        <m:r>
          <m:rPr>
            <m:sty m:val="p"/>
          </m:rPr>
          <m:t>0</m:t>
        </m:r>
        <m:r>
          <m:rPr>
            <m:sty m:val="p"/>
          </m:rPr>
          <m:t>,</m:t>
        </m:r>
        <m:r>
          <m:rPr>
            <m:sty m:val="p"/>
          </m:rPr>
          <m:t>1</m:t>
        </m:r>
        <m:r>
          <m:rPr>
            <m:nor/>
          </m:rPr>
          <m:t xml:space="preserve"> </m:t>
        </m:r>
        <m:r>
          <m:rPr>
            <m:sty m:val="p"/>
          </m:rPr>
          <m:t>m</m:t>
        </m:r>
      </m:oMath>
      <w:r>
        <w:rPr>
          <w:rFonts w:eastAsia="Georgia" w:cs="Georgia" w:ascii="Georgia" w:hAnsi="Georgia"/>
        </w:rPr>
        <w:t xml:space="preserve"> contenant l'origine et pour des temps espacés d'un centième de période du courant d'alimentation. On a ainsi accès aux coordonnées cartésiennes ( </w:t>
      </w:r>
      <m:oMath>
        <m:sSub>
          <m:sSubPr/>
          <m:e>
            <m:r>
              <m:rPr>
                <m:sty m:val="p"/>
              </m:rPr>
              <m:t>E</m:t>
            </m:r>
          </m:e>
          <m:sub>
            <m:r>
              <m:rPr>
                <m:sty m:val="p"/>
              </m:rPr>
              <m:t>x</m:t>
            </m:r>
          </m:sub>
        </m:sSub>
        <m:r>
          <m:rPr>
            <m:sty m:val="p"/>
          </m:rPr>
          <m:t>,</m:t>
        </m:r>
        <m:sSub>
          <m:sSubPr/>
          <m:e>
            <m:r>
              <m:rPr>
                <m:sty m:val="p"/>
              </m:rPr>
              <m:t>E</m:t>
            </m:r>
          </m:e>
          <m:sub>
            <m:r>
              <m:rPr>
                <m:sty m:val="p"/>
              </m:rPr>
              <m:t>y</m:t>
            </m:r>
          </m:sub>
        </m:sSub>
        <m:r>
          <m:rPr>
            <m:sty m:val="p"/>
          </m:rPr>
          <m:t>,</m:t>
        </m:r>
        <m:sSub>
          <m:sSubPr/>
          <m:e>
            <m:r>
              <m:rPr>
                <m:sty m:val="p"/>
              </m:rPr>
              <m:t>E</m:t>
            </m:r>
          </m:e>
          <m:sub>
            <m:r>
              <m:rPr>
                <m:sty m:val="p"/>
              </m:rPr>
              <m:t>z</m:t>
            </m:r>
          </m:sub>
        </m:sSub>
      </m:oMath>
      <w:r>
        <w:rPr/>
        <w:t xml:space="preserve"> ) et ( </w:t>
      </w:r>
      <m:oMath>
        <m:sSub>
          <m:sSubPr/>
          <m:e>
            <m:r>
              <m:rPr>
                <m:sty m:val="p"/>
              </m:rPr>
              <m:t>B</m:t>
            </m:r>
          </m:e>
          <m:sub>
            <m:r>
              <m:rPr>
                <m:sty m:val="p"/>
              </m:rPr>
              <m:t>x</m:t>
            </m:r>
          </m:sub>
        </m:sSub>
        <m:r>
          <m:rPr>
            <m:sty m:val="p"/>
          </m:rPr>
          <m:t>,</m:t>
        </m:r>
        <m:sSub>
          <m:sSubPr/>
          <m:e>
            <m:r>
              <m:rPr>
                <m:sty m:val="p"/>
              </m:rPr>
              <m:t>B</m:t>
            </m:r>
          </m:e>
          <m:sub>
            <m:r>
              <m:rPr>
                <m:sty m:val="p"/>
              </m:rPr>
              <m:t>y</m:t>
            </m:r>
          </m:sub>
        </m:sSub>
        <m:r>
          <m:rPr>
            <m:sty m:val="p"/>
          </m:rPr>
          <m:t>,</m:t>
        </m:r>
        <m:sSub>
          <m:sSubPr/>
          <m:e>
            <m:r>
              <m:rPr>
                <m:sty m:val="p"/>
              </m:rPr>
              <m:t>B</m:t>
            </m:r>
          </m:e>
          <m:sub>
            <m:r>
              <m:rPr>
                <m:sty m:val="p"/>
              </m:rPr>
              <m:t>z</m:t>
            </m:r>
          </m:sub>
        </m:sSub>
      </m:oMath>
      <w:r>
        <w:rPr/>
        <w:t xml:space="preserve"> ) des champs </w:t>
      </w:r>
      <m:oMath>
        <m:acc>
          <m:accPr>
            <m:chr m:val="˙"/>
          </m:accPr>
          <m:e>
            <m:r>
              <m:rPr>
                <m:sty m:val="p"/>
              </m:rPr>
              <m:t>E</m:t>
            </m:r>
          </m:e>
        </m:acc>
        <m:r>
          <m:rPr>
            <m:sty m:val="p"/>
          </m:rPr>
          <m:t>(</m:t>
        </m:r>
        <m:r>
          <m:rPr>
            <m:sty m:val="p"/>
          </m:rPr>
          <m:t>M</m:t>
        </m:r>
        <m:r>
          <m:rPr>
            <m:sty m:val="p"/>
          </m:rPr>
          <m:t>,</m:t>
        </m:r>
        <m:r>
          <m:rPr>
            <m:sty m:val="p"/>
          </m:rPr>
          <m:t>t</m:t>
        </m:r>
        <m:r>
          <m:rPr>
            <m:sty m:val="p"/>
          </m:rPr>
          <m:t>)</m:t>
        </m:r>
      </m:oMath>
      <w:r>
        <w:rPr/>
        <w:t xml:space="preserve"> et </w:t>
      </w:r>
      <m:oMath>
        <m:acc>
          <m:accPr>
            <m:chr m:val="˙"/>
          </m:accPr>
          <m:e>
            <m:r>
              <m:rPr>
                <m:sty m:val="p"/>
              </m:rPr>
              <m:t>B</m:t>
            </m:r>
          </m:e>
        </m:acc>
        <m:r>
          <m:rPr>
            <m:sty m:val="p"/>
          </m:rPr>
          <m:t>(</m:t>
        </m:r>
        <m:r>
          <m:rPr>
            <m:sty m:val="p"/>
          </m:rPr>
          <m:t>M</m:t>
        </m:r>
        <m:r>
          <m:rPr>
            <m:sty m:val="p"/>
          </m:rPr>
          <m:t>,</m:t>
        </m:r>
        <m:r>
          <m:rPr>
            <m:sty m:val="p"/>
          </m:rPr>
          <m:t>t</m:t>
        </m:r>
        <m:r>
          <m:rPr>
            <m:sty m:val="p"/>
          </m:rPr>
          <m:t>)</m:t>
        </m:r>
      </m:oMath>
      <w:r>
        <w:rPr/>
        <w:t xml:space="preserve"> en chaque point </w:t>
      </w:r>
      <m:oMath>
        <m:r>
          <m:rPr>
            <m:sty m:val="p"/>
          </m:rPr>
          <m:t>M</m:t>
        </m:r>
        <m:r>
          <m:rPr>
            <m:sty m:val="p"/>
          </m:rPr>
          <m:t>=</m:t>
        </m:r>
        <m:r>
          <m:rPr>
            <m:sty m:val="p"/>
          </m:rPr>
          <m:t>(</m:t>
        </m:r>
        <m:r>
          <m:rPr>
            <m:sty m:val="p"/>
          </m:rPr>
          <m:t>x</m:t>
        </m:r>
        <m:r>
          <m:rPr>
            <m:sty m:val="p"/>
          </m:rPr>
          <m:t>,</m:t>
        </m:r>
        <m:r>
          <m:rPr>
            <m:sty m:val="p"/>
          </m:rPr>
          <m:t>y</m:t>
        </m:r>
        <m:r>
          <m:rPr>
            <m:sty m:val="p"/>
          </m:rPr>
          <m:t>,</m:t>
        </m:r>
        <m:r>
          <m:rPr>
            <m:sty m:val="p"/>
          </m:rPr>
          <m:t>z</m:t>
        </m:r>
        <m:r>
          <m:rPr>
            <m:sty m:val="p"/>
          </m:rPr>
          <m:t>)</m:t>
        </m:r>
      </m:oMath>
      <w:r>
        <w:rPr/>
        <w:t xml:space="preserve"> de la forme </w:t>
      </w:r>
      <m:oMath>
        <m:d>
          <m:dPr>
            <m:begChr m:val="("/>
            <m:endChr m:val=")"/>
            <m:ctrlPr>
              <w:rPr>
                <w:rFonts w:ascii="Cambria Math" w:hAnsi="Cambria Math"/>
              </w:rPr>
            </m:ctrlPr>
          </m:dPr>
          <m:e>
            <m:f>
              <m:fPr>
                <m:ctrlPr>
                  <w:rPr>
                    <w:rFonts w:ascii="Cambria Math" w:hAnsi="Cambria Math"/>
                  </w:rPr>
                </m:ctrlPr>
              </m:fPr>
              <m:num>
                <m:r>
                  <m:rPr>
                    <m:sty m:val="p"/>
                  </m:rPr>
                  <m:t>a</m:t>
                </m:r>
              </m:num>
              <m:den>
                <m:r>
                  <m:rPr>
                    <m:sty m:val="p"/>
                  </m:rPr>
                  <m:t>10</m:t>
                </m:r>
              </m:den>
            </m:f>
            <m:r>
              <m:rPr>
                <m:sty m:val="p"/>
              </m:rPr>
              <m:t>,</m:t>
            </m:r>
            <m:f>
              <m:fPr>
                <m:ctrlPr>
                  <w:rPr>
                    <w:rFonts w:ascii="Cambria Math" w:hAnsi="Cambria Math"/>
                  </w:rPr>
                </m:ctrlPr>
              </m:fPr>
              <m:num>
                <m:r>
                  <m:rPr>
                    <m:nor/>
                  </m:rPr>
                  <m:t xml:space="preserve"> </m:t>
                </m:r>
                <m:r>
                  <m:rPr>
                    <m:sty m:val="p"/>
                  </m:rPr>
                  <m:t>b</m:t>
                </m:r>
              </m:num>
              <m:den>
                <m:r>
                  <m:rPr>
                    <m:sty m:val="p"/>
                  </m:rPr>
                  <m:t>10</m:t>
                </m:r>
              </m:den>
            </m:f>
            <m:r>
              <m:rPr>
                <m:sty m:val="p"/>
              </m:rPr>
              <m:t>,</m:t>
            </m:r>
            <m:f>
              <m:fPr>
                <m:ctrlPr>
                  <w:rPr>
                    <w:rFonts w:ascii="Cambria Math" w:hAnsi="Cambria Math"/>
                  </w:rPr>
                </m:ctrlPr>
              </m:fPr>
              <m:num>
                <m:r>
                  <m:rPr>
                    <m:sty m:val="p"/>
                  </m:rPr>
                  <m:t>c</m:t>
                </m:r>
              </m:num>
              <m:den>
                <m:r>
                  <m:rPr>
                    <m:sty m:val="p"/>
                  </m:rPr>
                  <m:t>10</m:t>
                </m:r>
              </m:den>
            </m:f>
          </m:e>
        </m:d>
      </m:oMath>
      <w:r>
        <w:rPr>
          <w:rFonts w:eastAsia="Georgia" w:cs="Georgia" w:ascii="Georgia" w:hAnsi="Georgia"/>
        </w:rPr>
        <w:t xml:space="preserve"> où </w:t>
      </w:r>
      <m:oMath>
        <m:r>
          <m:rPr>
            <m:sty m:val="p"/>
          </m:rPr>
          <m:t>a</m:t>
        </m:r>
        <m:r>
          <m:rPr>
            <m:sty m:val="p"/>
          </m:rPr>
          <m:t>,</m:t>
        </m:r>
        <m:r>
          <m:rPr>
            <m:sty m:val="p"/>
          </m:rPr>
          <m:t>b</m:t>
        </m:r>
      </m:oMath>
      <w:r>
        <w:rPr>
          <w:rFonts w:eastAsia="Georgia" w:cs="Georgia" w:ascii="Georgia" w:hAnsi="Georgia"/>
        </w:rPr>
        <w:t xml:space="preserve"> et c désignent des nombres entiers et en tout instant t de la forme </w:t>
      </w:r>
      <m:oMath>
        <m:f>
          <m:fPr>
            <m:ctrlPr>
              <w:rPr>
                <w:rFonts w:ascii="Cambria Math" w:hAnsi="Cambria Math"/>
              </w:rPr>
            </m:ctrlPr>
          </m:fPr>
          <m:num>
            <m:r>
              <m:rPr>
                <m:sty m:val="p"/>
              </m:rPr>
              <m:t>p</m:t>
            </m:r>
          </m:num>
          <m:den>
            <m:r>
              <m:rPr>
                <m:sty m:val="p"/>
              </m:rPr>
              <m:t>100</m:t>
            </m:r>
            <m:r>
              <m:rPr>
                <m:sty m:val="p"/>
              </m:rPr>
              <m:t>f</m:t>
            </m:r>
          </m:den>
        </m:f>
      </m:oMath>
      <w:r>
        <w:rPr>
          <w:rFonts w:eastAsia="Georgia" w:cs="Georgia" w:ascii="Georgia" w:hAnsi="Georgia"/>
        </w:rPr>
        <w:t xml:space="preserve"> où p est un nombre entier et </w:t>
      </w:r>
      <m:oMath>
        <m:r>
          <m:rPr>
            <m:sty m:val="p"/>
          </m:rPr>
          <m:t>f</m:t>
        </m:r>
        <m:r>
          <m:rPr>
            <m:sty m:val="p"/>
          </m:rPr>
          <m:t>=</m:t>
        </m:r>
        <m:r>
          <m:rPr>
            <m:sty m:val="p"/>
          </m:rPr>
          <m:t>860</m:t>
        </m:r>
        <m:r>
          <m:rPr>
            <m:sty m:val="p"/>
          </m:rPr>
          <m:t>MHz</m:t>
        </m:r>
      </m:oMath>
      <w:r>
        <w:rPr/>
        <w:t xml:space="preserve">. Enfin, on supposera </w:t>
      </w:r>
      <m:oMath>
        <m:sSub>
          <m:sSubPr/>
          <m:e>
            <m:r>
              <m:rPr>
                <m:sty m:val="p"/>
              </m:rPr>
              <m:t>I</m:t>
            </m:r>
          </m:e>
          <m:sub>
            <m:r>
              <m:rPr>
                <m:sty m:val="p"/>
              </m:rPr>
              <m:t>0</m:t>
            </m:r>
          </m:sub>
        </m:sSub>
        <m:r>
          <m:rPr>
            <m:sty m:val="p"/>
          </m:rPr>
          <m:t>=</m:t>
        </m:r>
        <m:r>
          <m:rPr>
            <m:sty m:val="p"/>
          </m:rPr>
          <m:t>1</m:t>
        </m:r>
        <m:r>
          <m:rPr>
            <m:nor/>
          </m:rPr>
          <m:t xml:space="preserve"> </m:t>
        </m:r>
        <m:r>
          <m:rPr>
            <m:sty m:val="p"/>
          </m:rPr>
          <m:t>A</m:t>
        </m:r>
      </m:oMath>
      <w:r>
        <w:rPr>
          <w:rFonts w:eastAsia="Georgia" w:cs="Georgia" w:ascii="Georgia" w:hAnsi="Georgia"/>
        </w:rPr>
        <w:t xml:space="preserve">. Ainsi la valeur numérique de </w:t>
      </w:r>
      <m:oMath>
        <m:sSub>
          <m:sSubPr/>
          <m:e>
            <m:r>
              <m:rPr>
                <m:sty m:val="p"/>
              </m:rPr>
              <m:t>R</m:t>
            </m:r>
          </m:e>
          <m:sub>
            <m:r>
              <m:rPr>
                <m:sty m:val="p"/>
              </m:rPr>
              <m:t>a</m:t>
            </m:r>
          </m:sub>
        </m:sSub>
      </m:oMath>
      <w:r>
        <w:rPr>
          <w:rFonts w:eastAsia="Georgia" w:cs="Georgia" w:ascii="Georgia" w:hAnsi="Georgia"/>
        </w:rPr>
        <w:t xml:space="preserve"> est simplement donnée par la valeur de </w:t>
      </w:r>
      <m:oMath>
        <m:sSub>
          <m:sSubPr/>
          <m:e>
            <m:r>
              <m:rPr>
                <m:sty m:val="p"/>
              </m:rPr>
              <m:t>P</m:t>
            </m:r>
          </m:e>
          <m:sub>
            <m:r>
              <m:rPr>
                <m:sty m:val="p"/>
              </m:rPr>
              <m:t>a</m:t>
            </m:r>
          </m:sub>
        </m:sSub>
      </m:oMath>
      <w:r>
        <w:rPr>
          <w:rFonts w:eastAsia="Georgia" w:cs="Georgia" w:ascii="Georgia" w:hAnsi="Georgia"/>
        </w:rPr>
        <w:t xml:space="preserve">, la puissance rayonnée par l'antenne.</w:t>
      </w:r>
    </w:p>
    <w:p>
      <w:pPr>
        <w:spacing w:after="220" w:lineRule="auto"/>
      </w:pPr>
      <w:r>
        <w:rPr>
          <w:rFonts w:eastAsia="Georgia" w:cs="Georgia" w:ascii="Georgia" w:hAnsi="Georgia"/>
        </w:rPr>
        <w:t xml:space="preserve">L'objectif de cette partie est de proposer une démarche numérique permettant d'estimer Ra. On ne demande ni programme, ni justification mathématique des formules proposées.</w:t>
      </w:r>
      <w:r>
        <w:rPr/>
        <w:br w:type="textWrapping"/>
      </w:r>
      <w:r>
        <w:rPr>
          <w:rFonts w:eastAsia="Georgia" w:cs="Georgia" w:ascii="Georgia" w:hAnsi="Georgia"/>
        </w:rPr>
        <w:t xml:space="preserve">G1. Proposer une façon d'estimer, à partir des données disponibles, la valeur moyenne temporelle </w:t>
      </w:r>
      <m:oMath>
        <m:r>
          <m:rPr>
            <m:sty m:val="p"/>
          </m:rPr>
          <m:t>⟨</m:t>
        </m:r>
        <m:acc>
          <m:accPr>
            <m:chr m:val="⃗"/>
          </m:accPr>
          <m:e>
            <m:r>
              <m:rPr>
                <m:sty m:val="p"/>
              </m:rPr>
              <m:t>Π</m:t>
            </m:r>
          </m:e>
        </m:acc>
        <m:r>
          <m:rPr>
            <m:sty m:val="p"/>
          </m:rPr>
          <m:t>(</m:t>
        </m:r>
        <m:r>
          <m:rPr>
            <m:sty m:val="p"/>
          </m:rPr>
          <m:t>M</m:t>
        </m:r>
        <m:r>
          <m:rPr>
            <m:sty m:val="p"/>
          </m:rPr>
          <m:t>,</m:t>
        </m:r>
        <m:r>
          <m:rPr>
            <m:sty m:val="p"/>
          </m:rPr>
          <m:t>t</m:t>
        </m:r>
        <m:r>
          <m:rPr>
            <m:sty m:val="p"/>
          </m:rPr>
          <m:t>)</m:t>
        </m:r>
        <m:r>
          <m:rPr>
            <m:sty m:val="p"/>
          </m:rPr>
          <m:t>⟩</m:t>
        </m:r>
      </m:oMath>
      <w:r>
        <w:rPr>
          <w:rFonts w:eastAsia="Georgia" w:cs="Georgia" w:ascii="Georgia" w:hAnsi="Georgia"/>
        </w:rPr>
        <w:t xml:space="preserve"> du vecteur de Poynting dú à l'antenne en un point M du maillage.</w:t>
      </w:r>
    </w:p>
    <w:p>
      <w:pPr>
        <w:spacing w:after="220" w:lineRule="auto"/>
      </w:pPr>
      <w:r>
        <w:rPr>
          <w:rFonts w:eastAsia="Georgia" w:cs="Georgia" w:ascii="Georgia" w:hAnsi="Georgia"/>
        </w:rPr>
        <w:t xml:space="preserve">G2. On souhaite maintenant estimer la puissance moyenne rayonnée par l'antenne à travers une surface fermée contenant l'antenne. Compte tenu des données disponibles, quelle est parmi les surfaces suivantes la plus pertinente pour obtenir une estimation précise de </w:t>
      </w:r>
      <m:oMath>
        <m:sSub>
          <m:sSubPr/>
          <m:e>
            <m:r>
              <m:rPr>
                <m:sty m:val="p"/>
              </m:rPr>
              <m:t>P</m:t>
            </m:r>
          </m:e>
          <m:sub>
            <m:r>
              <m:rPr>
                <m:sty m:val="p"/>
              </m:rPr>
              <m:t>a</m:t>
            </m:r>
          </m:sub>
        </m:sSub>
      </m:oMath>
      <w:r>
        <w:rPr/>
        <w:t xml:space="preserve"> (et donc de </w:t>
      </w:r>
      <m:oMath>
        <m:sSub>
          <m:sSubPr/>
          <m:e>
            <m:r>
              <m:rPr>
                <m:sty m:val="p"/>
              </m:rPr>
              <m:t>R</m:t>
            </m:r>
          </m:e>
          <m:sub>
            <m:r>
              <m:rPr>
                <m:sty m:val="p"/>
              </m:rPr>
              <m:t>a</m:t>
            </m:r>
          </m:sub>
        </m:sSub>
      </m:oMath>
      <w:r>
        <w:rPr/>
        <w:t xml:space="preserve"> ) : la surface du cube </w:t>
      </w:r>
      <m:oMath>
        <m:sSup>
          <m:sSupPr/>
          <m:e>
            <m:d>
              <m:dPr>
                <m:begChr m:val="["/>
                <m:endChr m:val="]"/>
                <m:ctrlPr>
                  <w:rPr>
                    <w:rFonts w:ascii="Cambria Math" w:hAnsi="Cambria Math"/>
                  </w:rPr>
                </m:ctrlPr>
              </m:dPr>
              <m:e>
                <m:f>
                  <m:fPr>
                    <m:ctrlPr>
                      <w:rPr>
                        <w:rFonts w:ascii="Cambria Math" w:hAnsi="Cambria Math"/>
                      </w:rPr>
                    </m:ctrlPr>
                  </m:fPr>
                  <m:num>
                    <m:r>
                      <m:rPr>
                        <m:sty m:val="p"/>
                      </m:rPr>
                      <m:t>−</m:t>
                    </m:r>
                    <m:r>
                      <m:rPr>
                        <m:sty m:val="p"/>
                      </m:rPr>
                      <m:t>1</m:t>
                    </m:r>
                  </m:num>
                  <m:den>
                    <m:r>
                      <m:rPr>
                        <m:sty m:val="p"/>
                      </m:rPr>
                      <m:t>10</m:t>
                    </m:r>
                  </m:den>
                </m:f>
                <m:r>
                  <m:rPr>
                    <m:sty m:val="p"/>
                  </m:rPr>
                  <m:t>,</m:t>
                </m:r>
                <m:f>
                  <m:fPr>
                    <m:ctrlPr>
                      <w:rPr>
                        <w:rFonts w:ascii="Cambria Math" w:hAnsi="Cambria Math"/>
                      </w:rPr>
                    </m:ctrlPr>
                  </m:fPr>
                  <m:num>
                    <m:r>
                      <m:rPr>
                        <m:sty m:val="p"/>
                      </m:rPr>
                      <m:t>1</m:t>
                    </m:r>
                  </m:num>
                  <m:den>
                    <m:r>
                      <m:rPr>
                        <m:sty m:val="p"/>
                      </m:rPr>
                      <m:t>10</m:t>
                    </m:r>
                  </m:den>
                </m:f>
              </m:e>
            </m:d>
          </m:e>
          <m:sup>
            <m:r>
              <m:rPr>
                <m:sty m:val="p"/>
              </m:rPr>
              <m:t>3</m:t>
            </m:r>
          </m:sup>
        </m:sSup>
      </m:oMath>
      <w:r>
        <w:rPr/>
        <w:t xml:space="preserve">, celle du cube </w:t>
      </w:r>
      <m:oMath>
        <m:r>
          <m:rPr>
            <m:sty m:val="p"/>
          </m:rPr>
          <m:t>[</m:t>
        </m:r>
        <m:r>
          <m:rPr>
            <m:sty m:val="p"/>
          </m:rPr>
          <m:t>−</m:t>
        </m:r>
        <m:r>
          <m:rPr>
            <m:sty m:val="p"/>
          </m:rPr>
          <m:t>5</m:t>
        </m:r>
        <m:r>
          <m:rPr>
            <m:sty m:val="p"/>
          </m:rPr>
          <m:t>,</m:t>
        </m:r>
        <m:r>
          <m:rPr>
            <m:sty m:val="p"/>
          </m:rPr>
          <m:t>5</m:t>
        </m:r>
        <m:sSup>
          <m:sSupPr/>
          <m:e>
            <m:r>
              <m:rPr>
                <m:sty m:val="p"/>
              </m:rPr>
              <m:t>]</m:t>
            </m:r>
          </m:e>
          <m:sup>
            <m:r>
              <m:rPr>
                <m:sty m:val="p"/>
              </m:rPr>
              <m:t>3</m:t>
            </m:r>
          </m:sup>
        </m:sSup>
      </m:oMath>
      <w:r>
        <w:rPr>
          <w:rFonts w:eastAsia="Georgia" w:cs="Georgia" w:ascii="Georgia" w:hAnsi="Georgia"/>
        </w:rPr>
        <w:t xml:space="preserve">, la sphère de centre O et de rayon </w:t>
      </w:r>
      <m:oMath>
        <m:f>
          <m:fPr>
            <m:ctrlPr>
              <w:rPr>
                <w:rFonts w:ascii="Cambria Math" w:hAnsi="Cambria Math"/>
              </w:rPr>
            </m:ctrlPr>
          </m:fPr>
          <m:num>
            <m:r>
              <m:rPr>
                <m:sty m:val="p"/>
              </m:rPr>
              <m:t>1</m:t>
            </m:r>
          </m:num>
          <m:den>
            <m:r>
              <m:rPr>
                <m:sty m:val="p"/>
              </m:rPr>
              <m:t>10</m:t>
            </m:r>
          </m:den>
        </m:f>
      </m:oMath>
      <w:r>
        <w:rPr>
          <w:rFonts w:eastAsia="Georgia" w:cs="Georgia" w:ascii="Georgia" w:hAnsi="Georgia"/>
        </w:rPr>
        <w:t xml:space="preserve"> ou la sphère de centre O et de rayon 5 ?</w:t>
      </w:r>
    </w:p>
    <w:p>
      <w:pPr>
        <w:spacing w:after="220" w:lineRule="auto"/>
      </w:pPr>
      <w:r>
        <w:rPr/>
        <w:t xml:space="preserve">G3. Notons </w:t>
      </w:r>
      <m:oMath>
        <m:d>
          <m:dPr>
            <m:begChr m:val="("/>
            <m:endChr m:val=")"/>
            <m:ctrlPr>
              <w:rPr>
                <w:rFonts w:ascii="Cambria Math" w:hAnsi="Cambria Math"/>
              </w:rPr>
            </m:ctrlPr>
          </m:dPr>
          <m:e>
            <m:d>
              <m:dPr>
                <m:begChr m:val="⟨"/>
                <m:endChr m:val="⟩"/>
                <m:ctrlPr>
                  <w:rPr>
                    <w:rFonts w:ascii="Cambria Math" w:hAnsi="Cambria Math"/>
                  </w:rPr>
                </m:ctrlPr>
              </m:dPr>
              <m:e>
                <m:sSub>
                  <m:sSubPr/>
                  <m:e>
                    <m:r>
                      <m:rPr>
                        <m:sty m:val="p"/>
                      </m:rPr>
                      <m:t>Π</m:t>
                    </m:r>
                  </m:e>
                  <m:sub>
                    <m:r>
                      <m:rPr>
                        <m:sty m:val="p"/>
                      </m:rPr>
                      <m:t>x</m:t>
                    </m:r>
                  </m:sub>
                </m:sSub>
                <m:r>
                  <m:rPr>
                    <m:sty m:val="p"/>
                  </m:rPr>
                  <m:t>(</m:t>
                </m:r>
                <m:r>
                  <m:rPr>
                    <m:sty m:val="p"/>
                  </m:rPr>
                  <m:t>M</m:t>
                </m:r>
                <m:r>
                  <m:rPr>
                    <m:sty m:val="p"/>
                  </m:rPr>
                  <m:t>,</m:t>
                </m:r>
                <m:r>
                  <m:rPr>
                    <m:sty m:val="p"/>
                  </m:rPr>
                  <m:t>t</m:t>
                </m:r>
                <m:r>
                  <m:rPr>
                    <m:sty m:val="p"/>
                  </m:rPr>
                  <m:t>)</m:t>
                </m:r>
              </m:e>
            </m:d>
            <m:r>
              <m:rPr>
                <m:sty m:val="p"/>
              </m:rPr>
              <m:t>,</m:t>
            </m:r>
            <m:d>
              <m:dPr>
                <m:begChr m:val="⟨"/>
                <m:endChr m:val="⟩"/>
                <m:ctrlPr>
                  <w:rPr>
                    <w:rFonts w:ascii="Cambria Math" w:hAnsi="Cambria Math"/>
                  </w:rPr>
                </m:ctrlPr>
              </m:dPr>
              <m:e>
                <m:sSub>
                  <m:sSubPr/>
                  <m:e>
                    <m:r>
                      <m:rPr>
                        <m:sty m:val="p"/>
                      </m:rPr>
                      <m:t>Π</m:t>
                    </m:r>
                  </m:e>
                  <m:sub>
                    <m:r>
                      <m:rPr>
                        <m:sty m:val="p"/>
                      </m:rPr>
                      <m:t>y</m:t>
                    </m:r>
                  </m:sub>
                </m:sSub>
                <m:r>
                  <m:rPr>
                    <m:sty m:val="p"/>
                  </m:rPr>
                  <m:t>(</m:t>
                </m:r>
                <m:r>
                  <m:rPr>
                    <m:sty m:val="p"/>
                  </m:rPr>
                  <m:t>M</m:t>
                </m:r>
                <m:r>
                  <m:rPr>
                    <m:sty m:val="p"/>
                  </m:rPr>
                  <m:t>,</m:t>
                </m:r>
                <m:r>
                  <m:rPr>
                    <m:sty m:val="p"/>
                  </m:rPr>
                  <m:t>t</m:t>
                </m:r>
                <m:r>
                  <m:rPr>
                    <m:sty m:val="p"/>
                  </m:rPr>
                  <m:t>)</m:t>
                </m:r>
              </m:e>
            </m:d>
            <m:r>
              <m:rPr>
                <m:sty m:val="p"/>
              </m:rPr>
              <m:t>,</m:t>
            </m:r>
            <m:d>
              <m:dPr>
                <m:begChr m:val="⟨"/>
                <m:endChr m:val="⟩"/>
                <m:ctrlPr>
                  <w:rPr>
                    <w:rFonts w:ascii="Cambria Math" w:hAnsi="Cambria Math"/>
                  </w:rPr>
                </m:ctrlPr>
              </m:dPr>
              <m:e>
                <m:sSub>
                  <m:sSubPr/>
                  <m:e>
                    <m:r>
                      <m:rPr>
                        <m:sty m:val="p"/>
                      </m:rPr>
                      <m:t>Π</m:t>
                    </m:r>
                  </m:e>
                  <m:sub>
                    <m:r>
                      <m:rPr>
                        <m:sty m:val="p"/>
                      </m:rPr>
                      <m:t>z</m:t>
                    </m:r>
                  </m:sub>
                </m:sSub>
                <m:r>
                  <m:rPr>
                    <m:sty m:val="p"/>
                  </m:rPr>
                  <m:t>(</m:t>
                </m:r>
                <m:r>
                  <m:rPr>
                    <m:sty m:val="p"/>
                  </m:rPr>
                  <m:t>M</m:t>
                </m:r>
                <m:r>
                  <m:rPr>
                    <m:sty m:val="p"/>
                  </m:rPr>
                  <m:t>,</m:t>
                </m:r>
                <m:r>
                  <m:rPr>
                    <m:sty m:val="p"/>
                  </m:rPr>
                  <m:t>t</m:t>
                </m:r>
                <m:r>
                  <m:rPr>
                    <m:sty m:val="p"/>
                  </m:rPr>
                  <m:t>)</m:t>
                </m:r>
              </m:e>
            </m:d>
          </m:e>
        </m:d>
      </m:oMath>
      <w:r>
        <w:rPr>
          <w:rFonts w:eastAsia="Georgia" w:cs="Georgia" w:ascii="Georgia" w:hAnsi="Georgia"/>
        </w:rPr>
        <w:t xml:space="preserve"> les coordonnées de la valeur moyenne du vecteur de Poynting en un point </w:t>
      </w:r>
      <m:oMath>
        <m:r>
          <m:rPr>
            <m:sty m:val="i"/>
          </m:rPr>
          <m:t>M</m:t>
        </m:r>
      </m:oMath>
      <w:r>
        <w:rPr>
          <w:rFonts w:eastAsia="Georgia" w:cs="Georgia" w:ascii="Georgia" w:hAnsi="Georgia"/>
        </w:rPr>
        <w:t xml:space="preserve"> du maillage. Proposer une formule permettant d'estimer numériquement la résistance de rayonnement </w:t>
      </w:r>
      <m:oMath>
        <m:sSub>
          <m:sSubPr/>
          <m:e>
            <m:r>
              <m:rPr>
                <m:sty m:val="p"/>
              </m:rPr>
              <m:t>R</m:t>
            </m:r>
          </m:e>
          <m:sub>
            <m:r>
              <m:rPr>
                <m:sty m:val="p"/>
              </m:rPr>
              <m:t>a</m:t>
            </m:r>
          </m:sub>
        </m:sSub>
      </m:oMath>
      <w:r>
        <w:rPr/>
        <w:t xml:space="preserve">.</w:t>
      </w:r>
      <w:r>
        <w:rPr/>
        <w:br w:type="textWrapping"/>
      </w:r>
      <w:r>
        <w:rPr>
          <w:rFonts w:eastAsia="Georgia" w:cs="Georgia" w:ascii="Georgia" w:hAnsi="Georgia"/>
        </w:rPr>
        <w:t xml:space="preserve">G4. Proposer une démarche, qui en faisant varier la surface choisie, permettrait de s'assurer une bonne précision de la valeur estimée de </w:t>
      </w:r>
      <m:oMath>
        <m:sSub>
          <m:sSubPr/>
          <m:e>
            <m:r>
              <m:rPr>
                <m:sty m:val="p"/>
              </m:rPr>
              <m:t>R</m:t>
            </m:r>
          </m:e>
          <m:sub>
            <m:r>
              <m:rPr>
                <m:sty m:val="p"/>
              </m:rPr>
              <m:t>a</m:t>
            </m:r>
          </m:sub>
        </m:sSub>
      </m:oMath>
      <w:r>
        <w:rPr/>
        <w:t xml:space="preserve">.</w:t>
      </w:r>
    </w:p>
    <w:p>
      <w:pPr>
        <w:spacing w:line="271" w:before="330" w:lineRule="auto"/>
      </w:pPr>
      <w:r>
        <w:rPr>
          <w:b/>
          <w:sz w:val="42"/>
        </w:rPr>
        <w:t xml:space="preserve">FIN DE L'EPREUVE</w:t>
      </w:r>
    </w:p>
    <w:p>
      <w:pPr>
        <w:spacing w:after="220" w:lineRule="auto"/>
      </w:pPr>
      <m:oMathPara>
        <m:oMath>
          <m:r>
            <m:rPr>
              <m:nor/>
            </m:rPr>
            <m:t> s!unot słuəunnoop sәุ.dde,d - tZOL GL - </m:t>
          </m:r>
          <m:r>
            <m:rPr>
              <m:nor/>
            </m:rPr>
            <m:t> &lt;SIOHJ NI </m:t>
          </m:r>
        </m:oMath>
      </m:oMathPara>
    </w:p>
    <w:p>
      <w:pPr>
        <w:spacing w:lineRule="auto"/>
        <w:jc w:val="center"/>
      </w:pPr>
      <w:r>
        <w:rPr/>
        <w:drawing>
          <wp:inline distB="0" distL="0" distR="0" distT="0">
            <wp:extent cx="5486400" cy="3039266"/>
            <wp:effectExtent b="0" l="0" r="0" t="0"/>
            <wp:docPr id="11" name="image-eb6ccc213d9c98dc9b95f8d8c0f2e7b09d1ab051.jpg"/>
            <a:graphic>
              <a:graphicData uri="http://schemas.openxmlformats.org/drawingml/2006/picture">
                <pic:pic>
                  <pic:nvPicPr>
                    <pic:cNvPr id="11" name="image-eb6ccc213d9c98dc9b95f8d8c0f2e7b09d1ab051.jpg" descr=""/>
                    <pic:cNvPicPr/>
                  </pic:nvPicPr>
                  <pic:blipFill>
                    <a:blip r:embed="rId15" cstate="print"/>
                    <a:srcRect b="0" l="0" r="0" t="0"/>
                    <a:stretch>
                      <a:fillRect/>
                    </a:stretch>
                  </pic:blipFill>
                  <pic:spPr>
                    <a:xfrm>
                      <a:off x="0" y="0"/>
                      <a:ext cx="5486400" cy="3039266"/>
                    </a:xfrm>
                    <a:prstGeom prst="rect"/>
                  </pic:spPr>
                </pic:pic>
              </a:graphicData>
            </a:graphic>
          </wp:inline>
        </w:drawing>
      </w:r>
    </w:p>
    <w:p>
      <w:pPr>
        <w:spacing w:line="271" w:before="330" w:lineRule="auto"/>
      </w:pPr>
      <w:r>
        <w:rPr>
          <w:rFonts w:eastAsia="Georgia" w:cs="Georgia" w:ascii="Georgia" w:hAnsi="Georgia"/>
          <w:b/>
          <w:sz w:val="42"/>
        </w:rPr>
        <w:t xml:space="preserve">Document réponse</w:t>
      </w:r>
    </w:p>
    <w:p>
      <w:pPr>
        <w:spacing w:lineRule="auto"/>
        <w:jc w:val="center"/>
      </w:pPr>
      <w:r>
        <w:rPr/>
        <w:drawing>
          <wp:inline distB="0" distL="0" distR="0" distT="0">
            <wp:extent cx="5486400" cy="1565078"/>
            <wp:effectExtent b="0" l="0" r="0" t="0"/>
            <wp:docPr id="12" name="image-f3009fe0e327ba86aeb9138e14244d5c75f9b1b8.jpg"/>
            <a:graphic>
              <a:graphicData uri="http://schemas.openxmlformats.org/drawingml/2006/picture">
                <pic:pic>
                  <pic:nvPicPr>
                    <pic:cNvPr id="12" name="image-f3009fe0e327ba86aeb9138e14244d5c75f9b1b8.jpg" descr=""/>
                    <pic:cNvPicPr/>
                  </pic:nvPicPr>
                  <pic:blipFill>
                    <a:blip r:embed="rId16" cstate="print"/>
                    <a:srcRect b="0" l="0" r="0" t="0"/>
                    <a:stretch>
                      <a:fillRect/>
                    </a:stretch>
                  </pic:blipFill>
                  <pic:spPr>
                    <a:xfrm>
                      <a:off x="0" y="0"/>
                      <a:ext cx="5486400" cy="1565078"/>
                    </a:xfrm>
                    <a:prstGeom prst="rect"/>
                  </pic:spPr>
                </pic:pic>
              </a:graphicData>
            </a:graphic>
          </wp:inline>
        </w:drawing>
      </w:r>
    </w:p>
    <w:p>
      <w:pPr>
        <w:spacing w:after="220" w:lineRule="auto"/>
      </w:pPr>
      <w:r>
        <w:rPr>
          <w:rFonts w:eastAsia="Georgia" w:cs="Georgia" w:ascii="Georgia" w:hAnsi="Georgia"/>
        </w:rPr>
        <w:t xml:space="preserve">Annexe : Document réponse</w:t>
      </w:r>
    </w:p>
    <w:p>
      <w:pPr>
        <w:spacing w:after="220" w:lineRule="auto"/>
      </w:pPr>
      <w:r>
        <w:rPr/>
        <w:t xml:space="preserve">Question E1: fonction Resolution en langages Python et Scilab.</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En langage Python:</w:t>
            </w:r>
          </w:p>
        </w:tc>
        <w:tc>
          <w:tcPr>
            <w:tcBorders>
              <w:top w:val="single" w:sz="8" w:space="0" w:color="000000"/>
              <w:bottom w:val="single" w:sz="8" w:space="0" w:color="000000"/>
              <w:right w:val="single" w:sz="8" w:space="0" w:color="000000"/>
            </w:tcBorders>
            <w:vAlign w:val="center"/>
          </w:tcPr>
          <w:p>
            <w:pPr>
              <w:spacing w:lineRule="auto"/>
              <w:jc w:val="left"/>
            </w:pPr>
            <w:r>
              <w:rPr/>
              <w:t xml:space="preserve">En langage Scilab:</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def Resolution (N, eps) :</w:t>
            </w:r>
          </w:p>
        </w:tc>
        <w:tc>
          <w:tcPr>
            <w:tcBorders>
              <w:bottom w:val="single" w:sz="8" w:space="0" w:color="000000"/>
              <w:right w:val="single" w:sz="8" w:space="0" w:color="000000"/>
            </w:tcBorders>
            <w:vAlign w:val="center"/>
          </w:tcPr>
          <w:p>
            <w:pPr>
              <w:spacing w:lineRule="auto"/>
              <w:jc w:val="left"/>
            </w:pPr>
            <w:r>
              <w:rPr/>
              <w:t xml:space="preserve">function [soll,sol2]=Resolution(N,eps)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valeurs </w:t>
            </w:r>
            <m:oMath>
              <m:r>
                <m:rPr>
                  <m:sty m:val="p"/>
                </m:rPr>
                <m:t>=</m:t>
              </m:r>
              <m:r>
                <m:rPr>
                  <m:sty m:val="p"/>
                </m:rPr>
                <m:t>[</m:t>
              </m:r>
              <m:r>
                <m:rPr>
                  <m:sty m:val="i"/>
                </m:rPr>
                <m:t>i</m:t>
              </m:r>
              <m:r>
                <m:rPr>
                  <m:sty m:val="p"/>
                </m:rPr>
                <m:t>∗</m:t>
              </m:r>
              <m:r>
                <m:rPr>
                  <m:sty m:val="p"/>
                </m:rPr>
                <m:t>300</m:t>
              </m:r>
              <m:r>
                <m:rPr>
                  <m:sty m:val="p"/>
                </m:rPr>
                <m:t>/</m:t>
              </m:r>
              <m:r>
                <m:rPr>
                  <m:sty m:val="p"/>
                </m:rPr>
                <m:t>N</m:t>
              </m:r>
            </m:oMath>
            <w:r>
              <w:rPr/>
              <w:t xml:space="preserve"> for </w:t>
            </w:r>
            <m:oMath>
              <m:r>
                <m:rPr>
                  <m:sty m:val="i"/>
                </m:rPr>
                <m:t>i</m:t>
              </m:r>
            </m:oMath>
            <w:r>
              <w:rPr/>
              <w:t xml:space="preserve"> in range </w:t>
            </w:r>
            <m:oMath>
              <m:r>
                <m:rPr>
                  <m:sty m:val="p"/>
                </m:rPr>
                <m:t>(</m:t>
              </m:r>
              <m:r>
                <m:rPr>
                  <m:sty m:val="p"/>
                </m:rPr>
                <m:t>−</m:t>
              </m:r>
              <m:r>
                <m:rPr>
                  <m:sty m:val="p"/>
                </m:rPr>
                <m:t>N</m:t>
              </m:r>
              <m:r>
                <m:rPr>
                  <m:sty m:val="p"/>
                </m:rPr>
                <m:t>,</m:t>
              </m:r>
              <m:r>
                <m:rPr>
                  <m:sty m:val="p"/>
                </m:rPr>
                <m:t>N</m:t>
              </m:r>
              <m:r>
                <m:rPr>
                  <m:sty m:val="p"/>
                </m:rPr>
                <m:t>+</m:t>
              </m:r>
              <m:r>
                <m:rPr>
                  <m:sty m:val="p"/>
                </m:rPr>
                <m:t>1</m:t>
              </m:r>
              <m:r>
                <m:rPr>
                  <m:sty m:val="p"/>
                </m:rPr>
                <m:t>)</m:t>
              </m:r>
              <m:r>
                <m:rPr>
                  <m:sty m:val="p"/>
                </m:rPr>
                <m:t>]</m:t>
              </m:r>
            </m:oMath>
          </w:p>
        </w:tc>
        <w:tc>
          <w:tcPr>
            <w:tcBorders>
              <w:bottom w:val="single" w:sz="8" w:space="0" w:color="000000"/>
              <w:right w:val="single" w:sz="8" w:space="0" w:color="000000"/>
            </w:tcBorders>
            <w:vAlign w:val="center"/>
          </w:tcPr>
          <w:p>
            <w:pPr>
              <w:spacing w:lineRule="auto"/>
              <w:jc w:val="left"/>
            </w:pPr>
            <w:r>
              <w:rPr/>
              <w:t xml:space="preserve">valeurs </w:t>
            </w:r>
            <m:oMath>
              <m:r>
                <m:rPr>
                  <m:sty m:val="p"/>
                </m:rPr>
                <m:t>=</m:t>
              </m:r>
              <m:r>
                <m:rPr>
                  <m:sty m:val="p"/>
                </m:rPr>
                <m:t>−</m:t>
              </m:r>
              <m:r>
                <m:rPr>
                  <m:sty m:val="p"/>
                </m:rPr>
                <m:t>300</m:t>
              </m:r>
              <m:r>
                <m:rPr>
                  <m:sty m:val="p"/>
                </m:rPr>
                <m:t>:</m:t>
              </m:r>
              <m:r>
                <m:rPr>
                  <m:sty m:val="p"/>
                </m:rPr>
                <m:t>300</m:t>
              </m:r>
              <m:r>
                <m:rPr>
                  <m:sty m:val="p"/>
                </m:rPr>
                <m:t>/</m:t>
              </m:r>
              <m:r>
                <m:rPr>
                  <m:sty m:val="p"/>
                </m:rPr>
                <m:t>N</m:t>
              </m:r>
              <m:r>
                <m:rPr>
                  <m:sty m:val="p"/>
                </m:rPr>
                <m:t>:</m:t>
              </m:r>
              <m:r>
                <m:rPr>
                  <m:sty m:val="p"/>
                </m:rPr>
                <m:t>300</m:t>
              </m:r>
            </m:oMath>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for X1 in valeurs :</w:t>
            </w:r>
          </w:p>
        </w:tc>
        <w:tc>
          <w:tcPr>
            <w:tcBorders>
              <w:bottom w:val="single" w:sz="8" w:space="0" w:color="000000"/>
              <w:right w:val="single" w:sz="8" w:space="0" w:color="000000"/>
            </w:tcBorders>
            <w:vAlign w:val="center"/>
          </w:tcPr>
          <w:p>
            <w:pPr>
              <w:spacing w:lineRule="auto"/>
              <w:jc w:val="left"/>
            </w:pPr>
            <w:r>
              <w:rPr/>
              <w:t xml:space="preserve">for X1=valeurs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for X2 in valeurs :</w:t>
            </w:r>
          </w:p>
        </w:tc>
        <w:tc>
          <w:tcPr>
            <w:tcBorders>
              <w:bottom w:val="single" w:sz="8" w:space="0" w:color="000000"/>
              <w:right w:val="single" w:sz="8" w:space="0" w:color="000000"/>
            </w:tcBorders>
            <w:vAlign w:val="center"/>
          </w:tcPr>
          <w:p>
            <w:pPr>
              <w:spacing w:lineRule="auto"/>
              <w:jc w:val="left"/>
            </w:pPr>
            <w:r>
              <w:rPr/>
              <w:t xml:space="preserve">for X2-valeurs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if </w:t>
            </w:r>
            <m:oMath>
              <m:r>
                <m:rPr>
                  <m:sty m:val="p"/>
                </m:rPr>
                <m:t>abs</m:t>
              </m:r>
              <m:r>
                <m:rPr>
                  <m:sty m:val="p"/>
                </m:rPr>
                <m:t>(</m:t>
              </m:r>
              <m:r>
                <m:rPr>
                  <m:sty m:val="i"/>
                </m:rPr>
                <m:t>X</m:t>
              </m:r>
              <m:r>
                <m:rPr>
                  <m:sty m:val="i"/>
                </m:rPr>
                <m:t>i</m:t>
              </m:r>
              <m:r>
                <m:rPr>
                  <m:sty m:val="i"/>
                </m:rPr>
                <m:t>n</m:t>
              </m:r>
              <m:r>
                <m:rPr>
                  <m:sty m:val="p"/>
                </m:rPr>
                <m:t>(</m:t>
              </m:r>
              <m:r>
                <m:rPr>
                  <m:sty m:val="i"/>
                </m:rPr>
                <m:t>X</m:t>
              </m:r>
              <m:r>
                <m:rPr>
                  <m:sty m:val="p"/>
                </m:rPr>
                <m:t>1</m:t>
              </m:r>
              <m:r>
                <m:rPr>
                  <m:sty m:val="p"/>
                </m:rPr>
                <m:t>,</m:t>
              </m:r>
              <m:r>
                <m:rPr>
                  <m:sty m:val="i"/>
                </m:rPr>
                <m:t>X</m:t>
              </m:r>
              <m:r>
                <m:rPr>
                  <m:sty m:val="p"/>
                </m:rPr>
                <m:t>2</m:t>
              </m:r>
              <m:r>
                <m:rPr>
                  <m:sty m:val="p"/>
                </m:rPr>
                <m:t>)</m:t>
              </m:r>
              <m:r>
                <m:rPr>
                  <m:sty m:val="p"/>
                </m:rPr>
                <m:t>)</m:t>
              </m:r>
            </m:oMath>
            <w:r>
              <w:rPr/>
              <w:t xml:space="preserve"> &lt;eps :</w:t>
            </w:r>
          </w:p>
        </w:tc>
        <w:tc>
          <w:tcPr>
            <w:tcBorders>
              <w:bottom w:val="single" w:sz="8" w:space="0" w:color="000000"/>
              <w:right w:val="single" w:sz="8" w:space="0" w:color="000000"/>
            </w:tcBorders>
            <w:vAlign w:val="center"/>
          </w:tcPr>
          <w:p>
            <w:pPr>
              <w:spacing w:lineRule="auto"/>
              <w:jc w:val="left"/>
            </w:pPr>
            <w:r>
              <w:rPr/>
              <w:t xml:space="preserve">if </w:t>
            </w:r>
            <m:oMath>
              <m:r>
                <m:rPr>
                  <m:sty m:val="p"/>
                </m:rPr>
                <m:t>abs</m:t>
              </m:r>
              <m:r>
                <m:rPr>
                  <m:sty m:val="p"/>
                </m:rPr>
                <m:t>(</m:t>
              </m:r>
              <m:r>
                <m:rPr>
                  <m:sty m:val="p"/>
                </m:rPr>
                <m:t>Xin</m:t>
              </m:r>
              <m:r>
                <m:rPr>
                  <m:sty m:val="p"/>
                </m:rPr>
                <m:t>(</m:t>
              </m:r>
              <m:r>
                <m:rPr>
                  <m:sty m:val="p"/>
                </m:rPr>
                <m:t>X</m:t>
              </m:r>
              <m:r>
                <m:rPr>
                  <m:sty m:val="p"/>
                </m:rPr>
                <m:t>1</m:t>
              </m:r>
              <m:r>
                <m:rPr>
                  <m:sty m:val="p"/>
                </m:rPr>
                <m:t>,</m:t>
              </m:r>
              <m:r>
                <m:rPr>
                  <m:sty m:val="p"/>
                </m:rPr>
                <m:t>X</m:t>
              </m:r>
              <m:r>
                <m:rPr>
                  <m:sty m:val="p"/>
                </m:rPr>
                <m:t>2</m:t>
              </m:r>
              <m:r>
                <m:rPr>
                  <m:sty m:val="p"/>
                </m:rPr>
                <m:t>)</m:t>
              </m:r>
              <m:r>
                <m:rPr>
                  <m:sty m:val="p"/>
                </m:rPr>
                <m:t>)</m:t>
              </m:r>
            </m:oMath>
            <w:r>
              <w:rPr/>
              <w:t xml:space="preserve"> &lt;eps then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soll=sol1, append(X1)</w:t>
            </w:r>
          </w:p>
        </w:tc>
        <w:tc>
          <w:tcPr>
            <w:tcBorders>
              <w:bottom w:val="single" w:sz="8" w:space="0" w:color="000000"/>
              <w:right w:val="single" w:sz="8" w:space="0" w:color="000000"/>
            </w:tcBorders>
            <w:vAlign w:val="center"/>
          </w:tcPr>
          <w:p>
            <w:pPr>
              <w:spacing w:lineRule="auto"/>
              <w:jc w:val="left"/>
            </w:pPr>
            <w:r>
              <w:rPr/>
              <w:t xml:space="preserve">soll=[soll, X1]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sol2=so12, append(X2)</w:t>
            </w:r>
          </w:p>
        </w:tc>
        <w:tc>
          <w:tcPr>
            <w:tcBorders>
              <w:bottom w:val="single" w:sz="8" w:space="0" w:color="000000"/>
              <w:right w:val="single" w:sz="8" w:space="0" w:color="000000"/>
            </w:tcBorders>
            <w:vAlign w:val="center"/>
          </w:tcPr>
          <w:p>
            <w:pPr>
              <w:spacing w:lineRule="auto"/>
              <w:jc w:val="left"/>
            </w:pPr>
            <w:r>
              <w:rPr/>
              <w:t xml:space="preserve">sol2=[so12, X2]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return [soll,sol2]</w:t>
            </w:r>
          </w:p>
        </w:tc>
        <w:tc>
          <w:tcPr>
            <w:tcBorders>
              <w:bottom w:val="single" w:sz="8" w:space="0" w:color="000000"/>
              <w:right w:val="single" w:sz="8" w:space="0" w:color="000000"/>
            </w:tcBorders>
            <w:vAlign w:val="center"/>
          </w:tcPr>
          <w:p>
            <w:pPr>
              <w:spacing w:lineRule="auto"/>
              <w:jc w:val="left"/>
            </w:pPr>
            <w:r>
              <w:rPr/>
              <w:t xml:space="preserve">end ;</w:t>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end ;</w:t>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end ;</w:t>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endfunction</w:t>
            </w:r>
          </w:p>
        </w:tc>
      </w:tr>
    </w:tbl>
    <w:p>
      <w:pPr>
        <w:spacing w:lineRule="auto"/>
      </w:pPr>
    </w:p>
    <w:p>
      <w:pPr>
        <w:spacing w:after="220" w:lineRule="auto"/>
      </w:pPr>
      <w:r>
        <w:rPr/>
        <w:t xml:space="preserve">Question F1 : graphe de la fonction f.</w:t>
      </w:r>
      <w:r>
        <w:rPr/>
        <w:br w:type="textWrapping"/>
      </w:r>
    </w:p>
    <w:p>
      <w:pPr>
        <w:spacing w:lineRule="auto"/>
        <w:jc w:val="center"/>
      </w:pPr>
      <w:r>
        <w:rPr/>
        <w:drawing>
          <wp:inline distB="0" distL="0" distR="0" distT="0">
            <wp:extent cx="5486400" cy="2903117"/>
            <wp:effectExtent b="0" l="0" r="0" t="0"/>
            <wp:docPr id="13" name="image-7ca33387c35e0a2df9645fded483d0262a946ae7.jpg"/>
            <a:graphic>
              <a:graphicData uri="http://schemas.openxmlformats.org/drawingml/2006/picture">
                <pic:pic>
                  <pic:nvPicPr>
                    <pic:cNvPr id="13" name="image-7ca33387c35e0a2df9645fded483d0262a946ae7.jpg" descr=""/>
                    <pic:cNvPicPr/>
                  </pic:nvPicPr>
                  <pic:blipFill>
                    <a:blip r:embed="rId17" cstate="print"/>
                    <a:srcRect b="0" l="0" r="0" t="0"/>
                    <a:stretch>
                      <a:fillRect/>
                    </a:stretch>
                  </pic:blipFill>
                  <pic:spPr>
                    <a:xfrm>
                      <a:off x="0" y="0"/>
                      <a:ext cx="5486400" cy="2903117"/>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6e27822cc32165ee4327cd2c211bf811bea448f.jpg" TargetMode="Internal"/><Relationship Id="rId6" Type="http://schemas.openxmlformats.org/officeDocument/2006/relationships/image" Target="media/image-b68f2b759867a60174c5b97cebba524f150125e5.jpg" TargetMode="Internal"/><Relationship Id="rId7" Type="http://schemas.openxmlformats.org/officeDocument/2006/relationships/image" Target="media/image-0163c1df736cdaac89b953df4090ea6d109d51d5.jpg" TargetMode="Internal"/><Relationship Id="rId8" Type="http://schemas.openxmlformats.org/officeDocument/2006/relationships/image" Target="media/image-9ea78ec177d58750e15483346a5712f2a4c7828e.jpg" TargetMode="Internal"/><Relationship Id="rId9" Type="http://schemas.openxmlformats.org/officeDocument/2006/relationships/image" Target="media/image-db69bac9c796364b7fe952ec004e0f1338183ca6.jpg" TargetMode="Internal"/><Relationship Id="rId10" Type="http://schemas.openxmlformats.org/officeDocument/2006/relationships/image" Target="media/image-783391b4a9804ec94484ecf843bff6c68ca788a0.jpg" TargetMode="Internal"/><Relationship Id="rId11" Type="http://schemas.openxmlformats.org/officeDocument/2006/relationships/image" Target="media/image-42e3e8024163da467bb1abbf52324d7eb451b20d.jpg" TargetMode="Internal"/><Relationship Id="rId12" Type="http://schemas.openxmlformats.org/officeDocument/2006/relationships/image" Target="media/image-1634b82070b359521ad19c04d31eecd4b2b27360.jpg" TargetMode="Internal"/><Relationship Id="rId13" Type="http://schemas.openxmlformats.org/officeDocument/2006/relationships/image" Target="media/image-593272cfce0c06973a14604c9108c94ca86e91b9.jpg" TargetMode="Internal"/><Relationship Id="rId14" Type="http://schemas.openxmlformats.org/officeDocument/2006/relationships/image" Target="media/image-7365c5c5d131879f28d69f8da5b9bba67e3c252c.jpg" TargetMode="Internal"/><Relationship Id="rId15" Type="http://schemas.openxmlformats.org/officeDocument/2006/relationships/image" Target="media/image-eb6ccc213d9c98dc9b95f8d8c0f2e7b09d1ab051.jpg" TargetMode="Internal"/><Relationship Id="rId16" Type="http://schemas.openxmlformats.org/officeDocument/2006/relationships/image" Target="media/image-f3009fe0e327ba86aeb9138e14244d5c75f9b1b8.jpg" TargetMode="Internal"/><Relationship Id="rId17" Type="http://schemas.openxmlformats.org/officeDocument/2006/relationships/image" Target="media/image-7ca33387c35e0a2df9645fded483d0262a946ae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2025-09-04T21:50:38.521Z</dcterms:created>
  <dcterms:modified xsi:type="dcterms:W3CDTF">2025-09-04T21:50:38.521Z</dcterms:modified>
</cp:coreProperties>
</file>