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71" w:before="330" w:lineRule="auto"/>
      </w:pPr>
      <w:r>
        <w:rPr>
          <w:b/>
          <w:sz w:val="42"/>
        </w:rPr>
        <w:t xml:space="preserve">Epreuve d'Informatique MP</w:t>
      </w:r>
    </w:p>
    <w:p>
      <w:pPr>
        <w:spacing w:line="271" w:before="330" w:lineRule="auto"/>
      </w:pPr>
      <w:r>
        <w:rPr>
          <w:rFonts w:eastAsia="Georgia" w:cs="Georgia" w:ascii="Georgia" w:hAnsi="Georgia"/>
          <w:b/>
          <w:sz w:val="42"/>
        </w:rPr>
        <w:t xml:space="preserve">durée 3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Indiquer en tête de copie ou de chaque exercice le langage utilisé.</w:t>
      </w:r>
    </w:p>
    <w:p>
      <w:pPr>
        <w:spacing w:after="220" w:lineRule="auto"/>
      </w:pPr>
      <w:r>
        <w:rPr/>
        <w:t xml:space="preserve">Exercice 1</w:t>
      </w:r>
      <w:r>
        <w:rPr/>
        <w:br w:type="textWrapping"/>
      </w:r>
      <w:r>
        <w:rPr>
          <w:rFonts w:eastAsia="Georgia" w:cs="Georgia" w:ascii="Georgia" w:hAnsi="Georgia"/>
        </w:rPr>
        <w:t xml:space="preserve">a) Ecrire la procédure</w:t>
      </w:r>
    </w:p>
    <w:p>
      <w:pPr>
        <w:pStyle w:val="SourceCode"/>
        <w:shd w:val="clear" w:fill="F8F8FA"/>
        <w:spacing w:lineRule="auto"/>
      </w:pPr>
      <w:r>
        <w:rPr>
          <w:rStyle w:val="VerbatimChar"/>
          <w:rFonts w:eastAsia="Consolas" w:cs="Consolas" w:ascii="Consolas" w:hAnsi="Consolas"/>
        </w:rPr>
        <w:t xml:space="preserve">indicesMax donnée T:tableau d'entiers</w:t>
        <w:br/>
        <w:t xml:space="preserve">    l:entier</w:t>
        <w:br/>
        <w:t xml:space="preserve">    résultat m:entier</w:t>
        <w:br/>
        <w:t xml:space="preserve">    n: entier</w:t>
        <w:br/>
        <w:t xml:space="preserve"/>
      </w:r>
    </w:p>
    <w:p>
      <w:pPr>
        <w:spacing w:after="220" w:lineRule="auto"/>
      </w:pPr>
      <w:r>
        <w:rPr>
          <w:rFonts w:eastAsia="Georgia" w:cs="Georgia" w:ascii="Georgia" w:hAnsi="Georgia"/>
        </w:rPr>
        <w:t xml:space="preserve">qui retourne le plus petit et le plus grand des indices correspondant à la valeur maximale d'un tableau de longueur </w:t>
      </w:r>
      <m:oMath>
        <m:r>
          <m:rPr>
            <m:sty m:val="i"/>
          </m:rPr>
          <m:t>l</m:t>
        </m:r>
      </m:oMath>
      <w:r>
        <w:rPr/>
        <w:t xml:space="preserve">.</w:t>
      </w:r>
      <w:r>
        <w:rPr/>
        <w:br w:type="textWrapping"/>
      </w:r>
      <w:r>
        <w:rPr/>
        <w:t xml:space="preserve">b) Ecrire la fonction</w:t>
      </w:r>
    </w:p>
    <w:p>
      <w:pPr>
        <w:pStyle w:val="SourceCode"/>
        <w:shd w:val="clear" w:fill="F8F8FA"/>
        <w:spacing w:lineRule="auto"/>
      </w:pPr>
      <w:r>
        <w:rPr>
          <w:rStyle w:val="VerbatimChar"/>
          <w:rFonts w:eastAsia="Consolas" w:cs="Consolas" w:ascii="Consolas" w:hAnsi="Consolas"/>
        </w:rPr>
        <w:t xml:space="preserve">moyenneNotesMinorées données $L$ :liste d'entiers</w:t>
        <w:br/>
        <w:t xml:space="preserve">        $a$ : entier</w:t>
        <w:br/>
        <w:t xml:space="preserve">    résultat $x$ : réel</w:t>
        <w:br/>
        <w:t xml:space="preserve"/>
      </w:r>
    </w:p>
    <w:p>
      <w:pPr>
        <w:spacing w:after="220" w:lineRule="auto"/>
      </w:pPr>
      <w:r>
        <w:rPr>
          <w:rFonts w:eastAsia="Georgia" w:cs="Georgia" w:ascii="Georgia" w:hAnsi="Georgia"/>
        </w:rPr>
        <w:t xml:space="preserve">qui retourne la moyenne des notes supérieures ou égales à l'entier a dans une liste de notes. Cette liste contient des notes, qui sont des nombres compris entre 0 et 20 , et se termine par la valeur -1 . Dans le cas où cette liste ne comporte aucune note supérieure ou égale à l'entier </w:t>
      </w:r>
      <m:oMath>
        <m:r>
          <m:rPr>
            <m:sty m:val="i"/>
          </m:rPr>
          <m:t>a</m:t>
        </m:r>
      </m:oMath>
      <w:r>
        <w:rPr>
          <w:rFonts w:eastAsia="Georgia" w:cs="Georgia" w:ascii="Georgia" w:hAnsi="Georgia"/>
        </w:rPr>
        <w:t xml:space="preserve">, la fonction moyenneNotesMinorées retournera la valeur -1 et affichera un message d'avertissement.</w:t>
      </w:r>
    </w:p>
    <w:p>
      <w:pPr>
        <w:spacing w:line="271" w:before="330" w:lineRule="auto"/>
      </w:pPr>
      <w:r>
        <w:rPr>
          <w:b/>
          <w:sz w:val="42"/>
        </w:rPr>
        <w:t xml:space="preserve">Exercice 2</w:t>
      </w:r>
    </w:p>
    <w:p>
      <w:pPr>
        <w:spacing w:after="220" w:lineRule="auto"/>
      </w:pPr>
      <w:r>
        <w:rPr/>
        <w:t xml:space="preserve">a) Que calcule le programme suivant :</w:t>
      </w:r>
    </w:p>
    <w:p>
      <w:pPr>
        <w:pStyle w:val="SourceCode"/>
        <w:shd w:val="clear" w:fill="F8F8FA"/>
        <w:spacing w:lineRule="auto"/>
      </w:pPr>
      <w:r>
        <w:rPr>
          <w:rStyle w:val="VerbatimChar"/>
          <w:rFonts w:eastAsia="Consolas" w:cs="Consolas" w:ascii="Consolas" w:hAnsi="Consolas"/>
        </w:rPr>
        <w:t xml:space="preserve">$u \leftarrow 0$</w:t>
        <w:br/>
        <w:t xml:space="preserve">$v \leftarrow 50$</w:t>
        <w:br/>
        <w:t xml:space="preserve">tant que $v&gt;0$ faire</w:t>
        <w:br/>
        <w:t xml:space="preserve">    $u \leftarrow u+v^{2}$</w:t>
        <w:br/>
        <w:t xml:space="preserve">    $v \leftarrow v-1$</w:t>
        <w:br/>
        <w:t xml:space="preserve">fin tant que</w:t>
        <w:br/>
        <w:t xml:space="preserve">afficher(u)</w:t>
        <w:br/>
        <w:t xml:space="preserve"/>
      </w:r>
    </w:p>
    <w:p>
      <w:pPr>
        <w:spacing w:after="220" w:lineRule="auto"/>
      </w:pPr>
      <w:r>
        <w:rPr/>
        <w:t xml:space="preserve">b) Que calculent les fonctions suivantes :</w:t>
      </w:r>
    </w:p>
    <w:p>
      <w:pPr>
        <w:pStyle w:val="SourceCode"/>
        <w:shd w:val="clear" w:fill="F8F8FA"/>
        <w:spacing w:lineRule="auto"/>
      </w:pPr>
      <w:r>
        <w:rPr>
          <w:rStyle w:val="VerbatimChar"/>
          <w:rFonts w:eastAsia="Consolas" w:cs="Consolas" w:ascii="Consolas" w:hAnsi="Consolas"/>
        </w:rPr>
        <w:t xml:space="preserve">    A( $n$ : entier )</w:t>
        <w:br/>
        <w:t xml:space="preserve">            si $(n \geq 0) \quad$ faire $\mathrm{A}(n) \leftarrow n$</w:t>
        <w:br/>
        <w:t xml:space="preserve">            sinon faire $\mathrm{A}(n) \leftarrow-n$</w:t>
        <w:br/>
        <w:t xml:space="preserve">P ( $n$ : entier)</w:t>
        <w:br/>
        <w:t xml:space="preserve">    $n \leftarrow \mathrm{~A}(n)$</w:t>
        <w:br/>
        <w:t xml:space="preserve">    si $(n=0) \quad$ faire $\mathrm{P}(n) \leftarrow 0$</w:t>
        <w:br/>
        <w:t xml:space="preserve">    sinon, $\quad$ si $(n=1) \quad$ faire $\mathrm{P}(n) \leftarrow 1$</w:t>
        <w:br/>
        <w:t xml:space="preserve">        sinon $\quad$ faire $\mathrm{P}(n) \leftarrow \mathrm{P}(n-2)$</w:t>
        <w:br/>
        <w:t xml:space="preserve">$\mathrm{S}(m:$ entier $, n:$ entier $)$</w:t>
        <w:br/>
        <w:t xml:space="preserve">        si $(\mathrm{A}(m) \leq \mathrm{A}(n)) \quad$ faire $\mathrm{S}(m, n) \leftarrow \mathrm{A}(m)$</w:t>
        <w:br/>
        <w:t xml:space="preserve">        sinon $\quad$ faire $\mathrm{S}(m, n) \leftarrow \mathrm{A}(n)$</w:t>
        <w:br/>
        <w:t xml:space="preserve"/>
      </w:r>
    </w:p>
    <w:p>
      <w:pPr>
        <w:pStyle w:val="SourceCode"/>
        <w:shd w:val="clear" w:fill="F8F8FA"/>
        <w:spacing w:lineRule="auto"/>
      </w:pPr>
      <w:r>
        <w:rPr>
          <w:rStyle w:val="VerbatimChar"/>
          <w:rFonts w:eastAsia="Consolas" w:cs="Consolas" w:ascii="Consolas" w:hAnsi="Consolas"/>
        </w:rPr>
        <w:t xml:space="preserve">    D( $m:$ entier $, n:$ entier )</w:t>
        <w:br/>
        <w:t xml:space="preserve">si $(m=0) \quad$ faire $\mathrm{D}(m, n) \leftarrow \mathrm{A}(n)$</w:t>
        <w:br/>
        <w:t xml:space="preserve">si $(n=0) \quad$ faire $\mathrm{D}(m, n) \leftarrow \mathrm{A}(m)$</w:t>
        <w:br/>
        <w:t xml:space="preserve">si $(m \neq 0)$ et si $(n \neq 0)$ faire</w:t>
        <w:br/>
        <w:t xml:space="preserve">si $(\mathrm{P}(m)=0)$ et $(\mathrm{P}(n)=0)$ faire $\mathrm{D}(m, n) \leftarrow 2 * \mathrm{D}(m / 2, n / 2)$</w:t>
        <w:br/>
        <w:t xml:space="preserve">si $(\mathrm{P}(m)=0)$ et $(\mathrm{P}(n)=1) \quad$ faire $\mathrm{D}(m, n) \leftarrow \mathrm{D}(m / 2, n)$</w:t>
        <w:br/>
        <w:t xml:space="preserve">si $(\mathrm{P}(m)=1)$ et $(\mathrm{P}(n)=0)$ faire $\mathrm{D}(m, n) \leftarrow \mathrm{D}(m, n / 2)$</w:t>
        <w:br/>
        <w:t xml:space="preserve">si $(\mathrm{P}(m)=1)$ et $(\mathrm{P}(n)=1) \quad$ faire $\mathrm{D}(m, n) \leftarrow \mathrm{D}(\mathrm{A}(n)-\mathrm{A}(m), \mathrm{S}(m, n))$</w:t>
        <w:br/>
        <w:t xml:space="preserve"/>
      </w:r>
    </w:p>
    <w:p>
      <w:pPr>
        <w:spacing w:line="271" w:before="330" w:lineRule="auto"/>
      </w:pPr>
      <w:r>
        <w:rPr>
          <w:b/>
          <w:sz w:val="42"/>
        </w:rPr>
        <w:t xml:space="preserve">Exercice 3</w:t>
      </w:r>
    </w:p>
    <w:p>
      <w:pPr>
        <w:spacing w:after="220" w:lineRule="auto"/>
      </w:pPr>
      <w:r>
        <w:rPr/>
        <w:t xml:space="preserve">Soit </w:t>
      </w:r>
      <m:oMath>
        <m:r>
          <m:rPr>
            <m:sty m:val="i"/>
          </m:rPr>
          <m:t>n</m:t>
        </m:r>
      </m:oMath>
      <w:r>
        <w:rPr>
          <w:rFonts w:eastAsia="Georgia" w:cs="Georgia" w:ascii="Georgia" w:hAnsi="Georgia"/>
        </w:rPr>
        <w:t xml:space="preserve"> un entier naturel. On dit que c'est un 2 -palindrome si son écriture en base 2 est la même qu'elle soit écrite de gauche à droite ou de droite à gauche. Plus précisément, si </w:t>
      </w:r>
      <m:oMath>
        <m:r>
          <m:rPr>
            <m:sty m:val="i"/>
          </m:rPr>
          <m:t>n</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a</m:t>
            </m:r>
          </m:e>
          <m:sub>
            <m:r>
              <m:rPr>
                <m:sty m:val="i"/>
              </m:rPr>
              <m:t>i</m:t>
            </m:r>
          </m:sub>
        </m:sSub>
        <m:sSup>
          <m:sSupPr/>
          <m:e>
            <m:r>
              <m:rPr>
                <m:sty m:val="p"/>
              </m:rPr>
              <m:t>2</m:t>
            </m:r>
          </m:e>
          <m:sup>
            <m:r>
              <m:rPr>
                <m:sty m:val="i"/>
              </m:rPr>
              <m:t>i</m:t>
            </m:r>
          </m:sup>
        </m:sSup>
      </m:oMath>
      <w:r>
        <w:rPr/>
        <w:t xml:space="preserve">, avec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sub>
        </m:sSub>
      </m:oMath>
      <w:r>
        <w:rPr/>
        <w:t xml:space="preserve"> dans </w:t>
      </w:r>
      <m:oMath>
        <m:r>
          <m:rPr>
            <m:sty m:val="p"/>
          </m:rPr>
          <m:t>{</m:t>
        </m:r>
        <m:r>
          <m:rPr>
            <m:sty m:val="p"/>
          </m:rPr>
          <m:t>0</m:t>
        </m:r>
        <m:r>
          <m:rPr>
            <m:sty m:val="p"/>
          </m:rPr>
          <m:t>,</m:t>
        </m:r>
        <m:r>
          <m:rPr>
            <m:sty m:val="p"/>
          </m:rPr>
          <m:t>1</m:t>
        </m:r>
        <m:r>
          <m:rPr>
            <m:sty m:val="p"/>
          </m:rPr>
          <m:t>}</m:t>
        </m:r>
      </m:oMath>
      <w:r>
        <w:rPr/>
        <w:t xml:space="preserve"> et </w:t>
      </w:r>
      <m:oMath>
        <m:sSub>
          <m:sSubPr/>
          <m:e>
            <m:r>
              <m:rPr>
                <m:sty m:val="i"/>
              </m:rPr>
              <m:t>a</m:t>
            </m:r>
          </m:e>
          <m:sub>
            <m:r>
              <m:rPr>
                <m:sty m:val="i"/>
              </m:rPr>
              <m:t>k</m:t>
            </m:r>
          </m:sub>
        </m:sSub>
        <m:r>
          <m:rPr>
            <m:sty m:val="p"/>
          </m:rPr>
          <m:t>=</m:t>
        </m:r>
        <m:r>
          <m:rPr>
            <m:sty m:val="p"/>
          </m:rPr>
          <m:t>1</m:t>
        </m:r>
        <m:r>
          <m:rPr>
            <m:sty m:val="p"/>
          </m:rPr>
          <m:t>,</m:t>
        </m:r>
        <m:r>
          <m:rPr>
            <m:sty m:val="i"/>
          </m:rPr>
          <m:t>n</m:t>
        </m:r>
      </m:oMath>
      <w:r>
        <w:rPr/>
        <w:t xml:space="preserve"> est un 2-palindrome si </w:t>
      </w:r>
      <m:oMath>
        <m:sSub>
          <m:sSubPr/>
          <m:e>
            <m:r>
              <m:rPr>
                <m:sty m:val="i"/>
              </m:rPr>
              <m:t>a</m:t>
            </m:r>
          </m:e>
          <m:sub>
            <m:r>
              <m:rPr>
                <m:sty m:val="i"/>
              </m:rPr>
              <m:t>i</m:t>
            </m:r>
          </m:sub>
        </m:sSub>
        <m:r>
          <m:rPr>
            <m:sty m:val="p"/>
          </m:rPr>
          <m:t>=</m:t>
        </m:r>
        <m:sSub>
          <m:sSubPr/>
          <m:e>
            <m:r>
              <m:rPr>
                <m:sty m:val="i"/>
              </m:rPr>
              <m:t>a</m:t>
            </m:r>
          </m:e>
          <m:sub>
            <m:r>
              <m:rPr>
                <m:sty m:val="i"/>
              </m:rPr>
              <m:t>k</m:t>
            </m:r>
            <m:r>
              <m:rPr>
                <m:sty m:val="p"/>
              </m:rPr>
              <m:t>−</m:t>
            </m:r>
            <m:r>
              <m:rPr>
                <m:sty m:val="i"/>
              </m:rPr>
              <m:t>i</m:t>
            </m:r>
          </m:sub>
        </m:sSub>
      </m:oMath>
      <w:r>
        <w:rPr/>
        <w:t xml:space="preserve">, pour tout entier </w:t>
      </w:r>
      <m:oMath>
        <m:r>
          <m:rPr>
            <m:sty m:val="i"/>
          </m:rPr>
          <m:t>i</m:t>
        </m:r>
      </m:oMath>
      <w:r>
        <w:rPr/>
        <w:t xml:space="preserve"> dans </w:t>
      </w:r>
      <m:oMath>
        <m:r>
          <m:rPr>
            <m:sty m:val="p"/>
          </m:rPr>
          <m:t>{</m:t>
        </m:r>
        <m:r>
          <m:rPr>
            <m:sty m:val="p"/>
          </m:rPr>
          <m:t>0</m:t>
        </m:r>
        <m:r>
          <m:rPr>
            <m:sty m:val="p"/>
          </m:rPr>
          <m:t>,</m:t>
        </m:r>
        <m:r>
          <m:rPr>
            <m:sty m:val="p"/>
          </m:rPr>
          <m:t>…</m:t>
        </m:r>
        <m:r>
          <m:rPr>
            <m:sty m:val="p"/>
          </m:rPr>
          <m:t>,</m:t>
        </m:r>
        <m:r>
          <m:rPr>
            <m:sty m:val="i"/>
          </m:rPr>
          <m:t>k</m:t>
        </m:r>
        <m:r>
          <m:rPr>
            <m:sty m:val="p"/>
          </m:rPr>
          <m:t>}</m:t>
        </m:r>
      </m:oMath>
      <w:r>
        <w:rPr/>
        <w:t xml:space="preserve">. Par exemple, les entiers 3 (11), 5 (101), 7 (111), 9 (1001), et 15 (1111) sont des 2-palindromes. Ecrire un programme qui calcule les 2-palindromes </w:t>
      </w:r>
      <m:oMath>
        <m:r>
          <m:rPr>
            <m:sty m:val="i"/>
          </m:rPr>
          <m:t>n</m:t>
        </m:r>
      </m:oMath>
      <w:r>
        <w:rPr/>
        <w:t xml:space="preserve"> tels que </w:t>
      </w:r>
      <m:oMath>
        <m:r>
          <m:rPr>
            <m:sty m:val="i"/>
          </m:rPr>
          <m:t>n</m:t>
        </m:r>
        <m:r>
          <m:rPr>
            <m:sty m:val="p"/>
          </m:rPr>
          <m:t>≤</m:t>
        </m:r>
        <m:r>
          <m:rPr>
            <m:sty m:val="p"/>
          </m:rPr>
          <m:t>511</m:t>
        </m:r>
      </m:oMath>
      <w:r>
        <w:rPr/>
        <w:t xml:space="preserve">.</w:t>
      </w:r>
    </w:p>
    <w:p>
      <w:pPr>
        <w:spacing w:line="271" w:before="330" w:lineRule="auto"/>
      </w:pPr>
      <w:r>
        <w:rPr>
          <w:b/>
          <w:sz w:val="42"/>
        </w:rPr>
        <w:t xml:space="preserve">Exercice 4</w:t>
      </w:r>
    </w:p>
    <w:p>
      <w:pPr>
        <w:spacing w:after="220" w:lineRule="auto"/>
      </w:pPr>
      <w:r>
        <w:rPr>
          <w:rFonts w:eastAsia="Georgia" w:cs="Georgia" w:ascii="Georgia" w:hAnsi="Georgia"/>
        </w:rPr>
        <w:t xml:space="preserve">On considère l'alphabet à deux lettres: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t xml:space="preserve">Dans toute la suite, on fixe </w:t>
      </w:r>
      <m:oMath>
        <m:r>
          <m:rPr>
            <m:sty m:val="i"/>
          </m:rPr>
          <m:t>ω</m:t>
        </m:r>
      </m:oMath>
      <w:r>
        <w:rPr/>
        <w:t xml:space="preserve"> un mot non vide sur l'alphabet </w:t>
      </w:r>
      <m:oMath>
        <m:r>
          <m:rPr>
            <m:sty m:val="p"/>
          </m:rPr>
          <m:t>Σ</m:t>
        </m:r>
      </m:oMath>
      <w:r>
        <w:rPr/>
        <w:t xml:space="preserve">; on note </w:t>
      </w:r>
      <m:oMath>
        <m:r>
          <m:rPr>
            <m:sty m:val="i"/>
          </m:rPr>
          <m:t>n</m:t>
        </m:r>
      </m:oMath>
      <w:r>
        <w:rPr/>
        <w:t xml:space="preserve"> la longueur de </w:t>
      </w:r>
      <m:oMath>
        <m:r>
          <m:rPr>
            <m:sty m:val="i"/>
          </m:rPr>
          <m:t>ω</m:t>
        </m:r>
      </m:oMath>
      <w:r>
        <w:rPr>
          <w:rFonts w:eastAsia="Georgia" w:cs="Georgia" w:ascii="Georgia" w:hAnsi="Georgia"/>
        </w:rPr>
        <w:t xml:space="preserve"> (c'est à dire son nombre de lettres) et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ses </w:t>
      </w:r>
      <m:oMath>
        <m:r>
          <m:rPr>
            <m:sty m:val="i"/>
          </m:rPr>
          <m:t>n</m:t>
        </m:r>
      </m:oMath>
      <w:r>
        <w:rPr>
          <w:rFonts w:eastAsia="Georgia" w:cs="Georgia" w:ascii="Georgia" w:hAnsi="Georgia"/>
        </w:rPr>
        <w:t xml:space="preserve"> lettres lues de gauche à droite, c'est à dire que </w:t>
      </w:r>
      <m:oMath>
        <m:r>
          <m:rPr>
            <m:sty m:val="i"/>
          </m:rPr>
          <m:t>ω</m:t>
        </m:r>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oMath>
      <w:r>
        <w:rPr/>
        <w:t xml:space="preserve">.</w:t>
      </w:r>
      <w:r>
        <w:rPr/>
        <w:br w:type="textWrapping"/>
      </w:r>
      <w:r>
        <w:rPr/>
        <w:t xml:space="preserve">Soit </w:t>
      </w:r>
      <m:oMath>
        <m:sSub>
          <m:sSubPr/>
          <m:e>
            <m:r>
              <m:rPr>
                <m:scr m:val="script"/>
              </m:rPr>
              <m:t>A</m:t>
            </m:r>
          </m:e>
          <m:sub>
            <m:r>
              <m:rPr>
                <m:sty m:val="i"/>
              </m:rPr>
              <m:t>ω</m:t>
            </m:r>
          </m:sub>
        </m:sSub>
        <m:r>
          <m:rPr>
            <m:sty m:val="p"/>
          </m:rPr>
          <m:t>=</m:t>
        </m:r>
        <m:r>
          <m:rPr>
            <m:sty m:val="p"/>
          </m:rPr>
          <m:t>(</m:t>
        </m:r>
        <m:r>
          <m:rPr>
            <m:sty m:val="i"/>
          </m:rPr>
          <m:t>Q</m:t>
        </m:r>
        <m:r>
          <m:rPr>
            <m:sty m:val="p"/>
          </m:rPr>
          <m:t>,</m:t>
        </m:r>
        <m:r>
          <m:rPr>
            <m:sty m:val="p"/>
          </m:rPr>
          <m:t>Δ</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m:t>
        </m:r>
      </m:oMath>
      <w:r>
        <w:rPr/>
        <w:t xml:space="preserve"> un automate sur l'alphabet </w:t>
      </w:r>
      <m:oMath>
        <m:r>
          <m:rPr>
            <m:sty m:val="p"/>
          </m:rPr>
          <m:t>Σ</m:t>
        </m:r>
      </m:oMath>
      <w:r>
        <w:rPr>
          <w:rFonts w:eastAsia="Georgia" w:cs="Georgia" w:ascii="Georgia" w:hAnsi="Georgia"/>
        </w:rPr>
        <w:t xml:space="preserve"> défini par :</w:t>
      </w:r>
    </w:p>
    <w:p>
      <w:pPr>
        <w:numPr>
          <w:ilvl w:val="0"/>
          <w:numId w:val="1"/>
        </w:numPr>
        <w:spacing w:lineRule="auto"/>
      </w:pPr>
      <m:oMath>
        <m:r>
          <m:rPr>
            <m:sty m:val="i"/>
          </m:rPr>
          <m:t>Q</m:t>
        </m:r>
      </m:oMath>
      <w:r>
        <w:rPr>
          <w:rFonts w:eastAsia="Georgia" w:cs="Georgia" w:ascii="Georgia" w:hAnsi="Georgia"/>
        </w:rPr>
        <w:t xml:space="preserve">, l'ensemble des états de </w:t>
      </w:r>
      <m:oMath>
        <m:sSub>
          <m:sSubPr/>
          <m:e>
            <m:r>
              <m:rPr>
                <m:scr m:val="script"/>
              </m:rPr>
              <m:t>A</m:t>
            </m:r>
          </m:e>
          <m:sub>
            <m:r>
              <m:rPr>
                <m:sty m:val="i"/>
              </m:rPr>
              <m:t>ω</m:t>
            </m:r>
          </m:sub>
        </m:sSub>
      </m:oMath>
      <w:r>
        <w:rPr/>
        <w:t xml:space="preserve">, est l'ensemble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i"/>
          </m:rPr>
          <m:t>n</m:t>
        </m:r>
        <m:r>
          <m:rPr>
            <m:sty m:val="p"/>
          </m:rPr>
          <m:t>+</m:t>
        </m:r>
        <m:r>
          <m:rPr>
            <m:sty m:val="p"/>
          </m:rPr>
          <m:t>1</m:t>
        </m:r>
        <m:r>
          <m:rPr>
            <m:sty m:val="p"/>
          </m:rPr>
          <m:t>}</m:t>
        </m:r>
      </m:oMath>
      <w:r>
        <w:rPr/>
        <w:t xml:space="preserve">,</w:t>
      </w:r>
    </w:p>
    <w:p>
      <w:pPr>
        <w:numPr>
          <w:ilvl w:val="0"/>
          <w:numId w:val="1"/>
        </w:numPr>
        <w:spacing w:lineRule="auto"/>
      </w:pPr>
      <m:oMath>
        <m:r>
          <m:rPr>
            <m:sty m:val="p"/>
          </m:rPr>
          <m:t>Δ</m:t>
        </m:r>
      </m:oMath>
      <w:r>
        <w:rPr/>
        <w:t xml:space="preserve">, l'ensemble des transitions de </w:t>
      </w:r>
      <m:oMath>
        <m:sSub>
          <m:sSubPr/>
          <m:e>
            <m:r>
              <m:rPr>
                <m:scr m:val="script"/>
              </m:rPr>
              <m:t>A</m:t>
            </m:r>
          </m:e>
          <m:sub>
            <m:r>
              <m:rPr>
                <m:sty m:val="i"/>
              </m:rPr>
              <m:t>ω</m:t>
            </m:r>
          </m:sub>
        </m:sSub>
        <m:r>
          <m:rPr>
            <m:sty m:val="p"/>
          </m:rPr>
          <m:t>(</m:t>
        </m:r>
        <m:r>
          <m:rPr>
            <m:sty m:val="p"/>
          </m:rPr>
          <m:t>Δ</m:t>
        </m:r>
        <m:r>
          <m:rPr>
            <m:sty m:val="p"/>
          </m:rPr>
          <m:t>⊂</m:t>
        </m:r>
        <m:r>
          <m:rPr>
            <m:sty m:val="i"/>
          </m:rPr>
          <m:t>Q</m:t>
        </m:r>
        <m:r>
          <m:rPr>
            <m:sty m:val="p"/>
          </m:rPr>
          <m:t>×</m:t>
        </m:r>
        <m:r>
          <m:rPr>
            <m:sty m:val="p"/>
          </m:rPr>
          <m:t>Σ</m:t>
        </m:r>
        <m:r>
          <m:rPr>
            <m:sty m:val="p"/>
          </m:rPr>
          <m:t>×</m:t>
        </m:r>
        <m:r>
          <m:rPr>
            <m:sty m:val="i"/>
          </m:rPr>
          <m:t>Q</m:t>
        </m:r>
        <m:r>
          <m:rPr>
            <m:sty m:val="p"/>
          </m:rPr>
          <m:t>)</m:t>
        </m:r>
      </m:oMath>
      <w:r>
        <w:rPr/>
        <w:t xml:space="preserve">, est l'ensemble :</w:t>
      </w:r>
      <w:r>
        <w:rPr/>
        <w:br w:type="textWrapping"/>
      </w:r>
      <m:oMathPara>
        <m:oMathParaPr>
          <m:jc m:val="left"/>
        </m:oMathParaPr>
        <m:oMath>
          <m:d>
            <m:dPr>
              <m:begChr m:val="{"/>
              <m:endChr m:val="}"/>
              <m:ctrlPr>
                <w:rPr>
                  <w:rFonts w:ascii="Cambria Math" w:hAnsi="Cambria Math"/>
                </w:rPr>
              </m:ctrlPr>
            </m:dPr>
            <m:e>
              <m:r>
                <m:rPr>
                  <m:sty m:val="p"/>
                </m:rPr>
                <m:t>(</m:t>
              </m:r>
              <m:r>
                <m:rPr>
                  <m:sty m:val="p"/>
                </m:rPr>
                <m:t>1</m:t>
              </m:r>
              <m:r>
                <m:rPr>
                  <m:sty m:val="p"/>
                </m:rPr>
                <m:t>,</m:t>
              </m:r>
              <m:r>
                <m:rPr>
                  <m:sty m:val="i"/>
                </m:rPr>
                <m:t>a</m:t>
              </m:r>
              <m:r>
                <m:rPr>
                  <m:sty m:val="p"/>
                </m:rPr>
                <m:t>,</m:t>
              </m:r>
              <m:r>
                <m:rPr>
                  <m:sty m:val="p"/>
                </m:rPr>
                <m:t>1</m:t>
              </m:r>
              <m:r>
                <m:rPr>
                  <m:sty m:val="p"/>
                </m:rPr>
                <m:t>)</m:t>
              </m:r>
              <m:r>
                <m:rPr>
                  <m:sty m:val="p"/>
                </m:rPr>
                <m:t>,</m:t>
              </m:r>
              <m:r>
                <m:rPr>
                  <m:sty m:val="p"/>
                </m:rPr>
                <m:t>(</m:t>
              </m:r>
              <m:r>
                <m:rPr>
                  <m:sty m:val="p"/>
                </m:rPr>
                <m:t>1</m:t>
              </m:r>
              <m:r>
                <m:rPr>
                  <m:sty m:val="p"/>
                </m:rPr>
                <m:t>,</m:t>
              </m:r>
              <m:r>
                <m:rPr>
                  <m:sty m:val="i"/>
                </m:rPr>
                <m:t>b</m:t>
              </m:r>
              <m:r>
                <m:rPr>
                  <m:sty m:val="p"/>
                </m:rPr>
                <m:t>,</m:t>
              </m:r>
              <m:r>
                <m:rPr>
                  <m:sty m:val="p"/>
                </m:rPr>
                <m:t>1</m:t>
              </m:r>
              <m:r>
                <m:rPr>
                  <m:sty m:val="p"/>
                </m:rPr>
                <m:t>)</m:t>
              </m:r>
              <m:r>
                <m:rPr>
                  <m:sty m:val="p"/>
                </m:rPr>
                <m:t>,</m:t>
              </m:r>
              <m:d>
                <m:dPr>
                  <m:begChr m:val="("/>
                  <m:endChr m:val=")"/>
                  <m:ctrlPr>
                    <w:rPr>
                      <w:rFonts w:ascii="Cambria Math" w:hAnsi="Cambria Math"/>
                    </w:rPr>
                  </m:ctrlPr>
                </m:dPr>
                <m:e>
                  <m:r>
                    <m:rPr>
                      <m:sty m:val="i"/>
                    </m:rPr>
                    <m:t>i</m:t>
                  </m:r>
                  <m:r>
                    <m:rPr>
                      <m:sty m:val="p"/>
                    </m:rPr>
                    <m:t>,</m:t>
                  </m:r>
                  <m:sSub>
                    <m:sSubPr/>
                    <m:e>
                      <m:r>
                        <m:rPr>
                          <m:sty m:val="i"/>
                        </m:rPr>
                        <m:t>a</m:t>
                      </m:r>
                    </m:e>
                    <m:sub>
                      <m:r>
                        <m:rPr>
                          <m:sty m:val="i"/>
                        </m:rPr>
                        <m:t>i</m:t>
                      </m:r>
                    </m:sub>
                  </m:sSub>
                  <m:r>
                    <m:rPr>
                      <m:sty m:val="p"/>
                    </m:rPr>
                    <m:t>,</m:t>
                  </m:r>
                  <m:r>
                    <m:rPr>
                      <m:sty m:val="i"/>
                    </m:rPr>
                    <m:t>i</m:t>
                  </m:r>
                  <m:r>
                    <m:rPr>
                      <m:sty m:val="p"/>
                    </m:rPr>
                    <m:t>+</m:t>
                  </m:r>
                  <m:r>
                    <m:rPr>
                      <m:sty m:val="p"/>
                    </m:rPr>
                    <m:t>1</m:t>
                  </m:r>
                </m:e>
              </m:d>
              <m:r>
                <m:rPr>
                  <m:sty m:val="p"/>
                </m:rPr>
                <m:t>,</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oMath>
      </m:oMathPara>
    </w:p>
    <w:p>
      <w:pPr>
        <w:numPr>
          <w:ilvl w:val="0"/>
          <w:numId w:val="1"/>
        </w:numPr>
        <w:spacing w:lineRule="auto"/>
      </w:pPr>
      <w:r>
        <w:rPr>
          <w:rFonts w:eastAsia="Georgia" w:cs="Georgia" w:ascii="Georgia" w:hAnsi="Georgia"/>
        </w:rPr>
        <w:t xml:space="preserve">1 est l'état initial de </w:t>
      </w:r>
      <m:oMath>
        <m:sSub>
          <m:sSubPr/>
          <m:e>
            <m:r>
              <m:rPr>
                <m:scr m:val="script"/>
              </m:rPr>
              <m:t>A</m:t>
            </m:r>
          </m:e>
          <m:sub>
            <m:r>
              <m:rPr>
                <m:sty m:val="i"/>
              </m:rPr>
              <m:t>ω</m:t>
            </m:r>
          </m:sub>
        </m:sSub>
      </m:oMath>
      <w:r>
        <w:rPr/>
        <w:t xml:space="preserve">,</w:t>
      </w:r>
    </w:p>
    <w:p>
      <w:pPr>
        <w:numPr>
          <w:ilvl w:val="0"/>
          <w:numId w:val="1"/>
        </w:numPr>
        <w:spacing w:lineRule="auto"/>
      </w:pPr>
      <m:oMath>
        <m:r>
          <m:rPr>
            <m:sty m:val="i"/>
          </m:rPr>
          <m:t>n</m:t>
        </m:r>
        <m:r>
          <m:rPr>
            <m:sty m:val="p"/>
          </m:rPr>
          <m:t>+</m:t>
        </m:r>
        <m:r>
          <m:rPr>
            <m:sty m:val="p"/>
          </m:rPr>
          <m:t>1</m:t>
        </m:r>
      </m:oMath>
      <w:r>
        <w:rPr>
          <w:rFonts w:eastAsia="Georgia" w:cs="Georgia" w:ascii="Georgia" w:hAnsi="Georgia"/>
        </w:rPr>
        <w:t xml:space="preserve"> est l'unique état final de </w:t>
      </w:r>
      <m:oMath>
        <m:sSub>
          <m:sSubPr/>
          <m:e>
            <m:r>
              <m:rPr>
                <m:scr m:val="script"/>
              </m:rPr>
              <m:t>A</m:t>
            </m:r>
          </m:e>
          <m:sub>
            <m:r>
              <m:rPr>
                <m:sty m:val="i"/>
              </m:rPr>
              <m:t>ω</m:t>
            </m:r>
          </m:sub>
        </m:sSub>
      </m:oMath>
      <w:r>
        <w:rPr/>
        <w:t xml:space="preserve">.</w:t>
      </w:r>
    </w:p>
    <w:p>
      <w:pPr>
        <w:spacing w:after="220" w:lineRule="auto"/>
      </w:pPr>
      <w:r>
        <w:rPr/>
        <w:t xml:space="preserve">On note </w:t>
      </w:r>
      <m:oMath>
        <m:r>
          <m:rPr>
            <m:scr m:val="script"/>
          </m:rPr>
          <m:t>L</m:t>
        </m:r>
        <m:d>
          <m:dPr>
            <m:begChr m:val="("/>
            <m:endChr m:val=")"/>
            <m:ctrlPr>
              <w:rPr>
                <w:rFonts w:ascii="Cambria Math" w:hAnsi="Cambria Math"/>
              </w:rPr>
            </m:ctrlPr>
          </m:dPr>
          <m:e>
            <m:sSub>
              <m:sSubPr/>
              <m:e>
                <m:r>
                  <m:rPr>
                    <m:scr m:val="script"/>
                  </m:rPr>
                  <m:t>A</m:t>
                </m:r>
              </m:e>
              <m:sub>
                <m:r>
                  <m:rPr>
                    <m:sty m:val="i"/>
                  </m:rPr>
                  <m:t>ω</m:t>
                </m:r>
              </m:sub>
            </m:sSub>
          </m:e>
        </m:d>
      </m:oMath>
      <w:r>
        <w:rPr/>
        <w:t xml:space="preserve"> le langage reconnu par l'automate </w:t>
      </w:r>
      <m:oMath>
        <m:sSub>
          <m:sSubPr/>
          <m:e>
            <m:r>
              <m:rPr>
                <m:scr m:val="script"/>
              </m:rPr>
              <m:t>A</m:t>
            </m:r>
          </m:e>
          <m:sub>
            <m:r>
              <m:rPr>
                <m:sty m:val="i"/>
              </m:rPr>
              <m:t>ω</m:t>
            </m:r>
          </m:sub>
        </m:sSub>
      </m:oMath>
      <w:r>
        <w:rPr/>
        <w:t xml:space="preserve">.</w:t>
      </w:r>
    </w:p>
    <w:p>
      <w:pPr>
        <w:numPr>
          <w:ilvl w:val="0"/>
          <w:numId w:val="2"/>
        </w:numPr>
        <w:spacing w:lineRule="auto"/>
      </w:pPr>
      <w:r>
        <w:rPr/>
        <w:t xml:space="preserve">On suppose que </w:t>
      </w:r>
      <m:oMath>
        <m:r>
          <m:rPr>
            <m:sty m:val="i"/>
          </m:rPr>
          <m:t>ω</m:t>
        </m:r>
      </m:oMath>
      <w:r>
        <w:rPr/>
        <w:t xml:space="preserve"> est la lettre </w:t>
      </w:r>
      <m:oMath>
        <m:r>
          <m:rPr>
            <m:sty m:val="i"/>
          </m:rPr>
          <m:t>a</m:t>
        </m:r>
      </m:oMath>
      <w:r>
        <w:rPr/>
        <w:t xml:space="preserve">. Donc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(a) Représenter l'automate </w:t>
      </w:r>
      <m:oMath>
        <m:sSub>
          <m:sSubPr/>
          <m:e>
            <m:r>
              <m:rPr>
                <m:scr m:val="script"/>
              </m:rPr>
              <m:t>A</m:t>
            </m:r>
          </m:e>
          <m:sub>
            <m:r>
              <m:rPr>
                <m:sty m:val="i"/>
              </m:rPr>
              <m:t>a</m:t>
            </m:r>
          </m:sub>
        </m:sSub>
      </m:oMath>
      <w:r>
        <w:rPr/>
        <w:t xml:space="preserve"> et justifier que </w:t>
      </w:r>
      <m:oMath>
        <m:r>
          <m:rPr>
            <m:scr m:val="script"/>
          </m:rPr>
          <m:t>L</m:t>
        </m:r>
        <m:d>
          <m:dPr>
            <m:begChr m:val="("/>
            <m:endChr m:val=")"/>
            <m:ctrlPr>
              <w:rPr>
                <w:rFonts w:ascii="Cambria Math" w:hAnsi="Cambria Math"/>
              </w:rPr>
            </m:ctrlPr>
          </m:dPr>
          <m:e>
            <m:sSub>
              <m:sSubPr/>
              <m:e>
                <m:r>
                  <m:rPr>
                    <m:scr m:val="script"/>
                  </m:rPr>
                  <m:t>A</m:t>
                </m:r>
              </m:e>
              <m:sub>
                <m:r>
                  <m:rPr>
                    <m:sty m:val="i"/>
                  </m:rPr>
                  <m:t>a</m:t>
                </m:r>
              </m:sub>
            </m:sSub>
          </m:e>
        </m:d>
      </m:oMath>
      <w:r>
        <w:rPr/>
        <w:t xml:space="preserve"> est le langage des mots se terminant par un </w:t>
      </w:r>
      <m:oMath>
        <m:r>
          <m:rPr>
            <m:sty m:val="i"/>
          </m:rPr>
          <m:t>a</m:t>
        </m:r>
      </m:oMath>
      <w:r>
        <w:rPr/>
        <w:t xml:space="preserve">.</w:t>
      </w:r>
      <w:r>
        <w:rPr/>
        <w:br w:type="textWrapping"/>
      </w:r>
      <w:r>
        <w:rPr/>
        <w:t xml:space="preserve">(b) Donner une expression rationnelle de </w:t>
      </w:r>
      <m:oMath>
        <m:r>
          <m:rPr>
            <m:scr m:val="script"/>
          </m:rPr>
          <m:t>L</m:t>
        </m:r>
        <m:d>
          <m:dPr>
            <m:begChr m:val="("/>
            <m:endChr m:val=")"/>
            <m:ctrlPr>
              <w:rPr>
                <w:rFonts w:ascii="Cambria Math" w:hAnsi="Cambria Math"/>
              </w:rPr>
            </m:ctrlPr>
          </m:dPr>
          <m:e>
            <m:sSub>
              <m:sSubPr/>
              <m:e>
                <m:r>
                  <m:rPr>
                    <m:scr m:val="script"/>
                  </m:rPr>
                  <m:t>A</m:t>
                </m:r>
              </m:e>
              <m:sub>
                <m:r>
                  <m:rPr>
                    <m:sty m:val="i"/>
                  </m:rPr>
                  <m:t>a</m:t>
                </m:r>
              </m:sub>
            </m:sSub>
          </m:e>
        </m:d>
      </m:oMath>
      <w:r>
        <w:rPr/>
        <w:t xml:space="preserve">.</w:t>
      </w:r>
      <w:r>
        <w:rPr/>
        <w:br w:type="textWrapping"/>
      </w:r>
      <w:r>
        <w:rPr>
          <w:rFonts w:eastAsia="Georgia" w:cs="Georgia" w:ascii="Georgia" w:hAnsi="Georgia"/>
        </w:rPr>
        <w:t xml:space="preserve">(c) On considère l'automate </w:t>
      </w:r>
      <m:oMath>
        <m:r>
          <m:rPr>
            <m:scr m:val="script"/>
          </m:rPr>
          <m:t>B</m:t>
        </m:r>
      </m:oMath>
      <w:r>
        <w:rPr>
          <w:rFonts w:eastAsia="Georgia" w:cs="Georgia" w:ascii="Georgia" w:hAnsi="Georgia"/>
        </w:rPr>
        <w:t xml:space="preserve"> représenté sur la figure 1 .</w:t>
      </w:r>
    </w:p>
    <w:p>
      <w:pPr>
        <w:spacing w:lineRule="auto"/>
        <w:jc w:val="center"/>
      </w:pPr>
      <w:r>
        <w:rPr/>
        <w:drawing>
          <wp:inline distB="0" distL="0" distR="0" distT="0">
            <wp:extent cx="5486400" cy="2434239"/>
            <wp:effectExtent b="0" l="0" r="0" t="0"/>
            <wp:docPr id="1" name="image-678a65106e9779483895f5a2e5fce61175a74c4d.jpg"/>
            <a:graphic>
              <a:graphicData uri="http://schemas.openxmlformats.org/drawingml/2006/picture">
                <pic:pic>
                  <pic:nvPicPr>
                    <pic:cNvPr id="1" name="image-678a65106e9779483895f5a2e5fce61175a74c4d.jpg" descr=""/>
                    <pic:cNvPicPr/>
                  </pic:nvPicPr>
                  <pic:blipFill>
                    <a:blip r:embed="rId5" cstate="print"/>
                    <a:srcRect b="0" l="0" r="0" t="0"/>
                    <a:stretch>
                      <a:fillRect/>
                    </a:stretch>
                  </pic:blipFill>
                  <pic:spPr>
                    <a:xfrm>
                      <a:off x="0" y="0"/>
                      <a:ext cx="5486400" cy="2434239"/>
                    </a:xfrm>
                    <a:prstGeom prst="rect"/>
                  </pic:spPr>
                </pic:pic>
              </a:graphicData>
            </a:graphic>
          </wp:inline>
        </w:drawing>
      </w:r>
    </w:p>
    <w:p>
      <w:pPr>
        <w:spacing w:lineRule="auto"/>
      </w:pPr>
      <w:r>
        <w:rPr/>
        <w:t xml:space="preserve">Figure 1: Automate </w:t>
      </w:r>
      <m:oMath>
        <m:r>
          <m:rPr>
            <m:scr m:val="script"/>
          </m:rPr>
          <m:t>B</m:t>
        </m:r>
      </m:oMath>
    </w:p>
    <w:p>
      <w:pPr>
        <w:spacing w:after="220" w:lineRule="auto"/>
      </w:pPr>
      <w:r>
        <w:rPr>
          <w:rFonts w:eastAsia="Georgia" w:cs="Georgia" w:ascii="Georgia" w:hAnsi="Georgia"/>
        </w:rPr>
        <w:t xml:space="preserve">i. Démontrer que l'automate </w:t>
      </w:r>
      <m:oMath>
        <m:r>
          <m:rPr>
            <m:scr m:val="script"/>
          </m:rPr>
          <m:t>B</m:t>
        </m:r>
      </m:oMath>
      <w:r>
        <w:rPr>
          <w:rFonts w:eastAsia="Georgia" w:cs="Georgia" w:ascii="Georgia" w:hAnsi="Georgia"/>
        </w:rPr>
        <w:t xml:space="preserve"> est déterministe.</w:t>
      </w:r>
      <w:r>
        <w:rPr/>
        <w:br w:type="textWrapping"/>
      </w:r>
      <w:r>
        <w:rPr>
          <w:rFonts w:eastAsia="Georgia" w:cs="Georgia" w:ascii="Georgia" w:hAnsi="Georgia"/>
        </w:rPr>
        <w:t xml:space="preserve">ii. Démontrer que le langage reconnu par l'automate </w:t>
      </w:r>
      <m:oMath>
        <m:r>
          <m:rPr>
            <m:scr m:val="script"/>
          </m:rPr>
          <m:t>B</m:t>
        </m:r>
      </m:oMath>
      <w:r>
        <w:rPr>
          <w:rFonts w:eastAsia="Georgia" w:cs="Georgia" w:ascii="Georgia" w:hAnsi="Georgia"/>
        </w:rPr>
        <w:t xml:space="preserve"> est égal à </w:t>
      </w:r>
      <m:oMath>
        <m:r>
          <m:rPr>
            <m:scr m:val="script"/>
          </m:rPr>
          <m:t>L</m:t>
        </m:r>
        <m:d>
          <m:dPr>
            <m:begChr m:val="("/>
            <m:endChr m:val=")"/>
            <m:ctrlPr>
              <w:rPr>
                <w:rFonts w:ascii="Cambria Math" w:hAnsi="Cambria Math"/>
              </w:rPr>
            </m:ctrlPr>
          </m:dPr>
          <m:e>
            <m:sSub>
              <m:sSubPr/>
              <m:e>
                <m:r>
                  <m:rPr>
                    <m:scr m:val="script"/>
                  </m:rPr>
                  <m:t>A</m:t>
                </m:r>
              </m:e>
              <m:sub>
                <m:r>
                  <m:rPr>
                    <m:sty m:val="i"/>
                  </m:rPr>
                  <m:t>a</m:t>
                </m:r>
              </m:sub>
            </m:sSub>
          </m:e>
        </m:d>
      </m:oMath>
      <w:r>
        <w:rPr/>
        <w:t xml:space="preserve">.</w:t>
      </w:r>
      <w:r>
        <w:rPr/>
        <w:br w:type="textWrapping"/>
      </w:r>
      <w:r>
        <w:rPr/>
        <w:t xml:space="preserve">2. On suppose ici que </w:t>
      </w:r>
      <m:oMath>
        <m:r>
          <m:rPr>
            <m:sty m:val="i"/>
          </m:rPr>
          <m:t>n</m:t>
        </m:r>
        <m:r>
          <m:rPr>
            <m:sty m:val="p"/>
          </m:rPr>
          <m:t>&gt;</m:t>
        </m:r>
        <m:r>
          <m:rPr>
            <m:sty m:val="p"/>
          </m:rPr>
          <m:t>1</m:t>
        </m:r>
      </m:oMath>
      <w:r>
        <w:rPr/>
        <w:t xml:space="preserve"> et que les lettres de </w:t>
      </w:r>
      <m:oMath>
        <m:r>
          <m:rPr>
            <m:sty m:val="i"/>
          </m:rPr>
          <m:t>ω</m:t>
        </m:r>
      </m:oMath>
      <w:r>
        <w:rPr>
          <w:rFonts w:eastAsia="Georgia" w:cs="Georgia" w:ascii="Georgia" w:hAnsi="Georgia"/>
        </w:rPr>
        <w:t xml:space="preserve"> sont toutes égales à </w:t>
      </w:r>
      <m:oMath>
        <m:r>
          <m:rPr>
            <m:sty m:val="i"/>
          </m:rPr>
          <m:t>a</m:t>
        </m:r>
      </m:oMath>
      <w:r>
        <w:rPr/>
        <w:t xml:space="preserve"> ( </w:t>
      </w:r>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a</m:t>
            </m:r>
          </m:e>
          <m:sub>
            <m:r>
              <m:rPr>
                <m:sty m:val="i"/>
              </m:rPr>
              <m:t>i</m:t>
            </m:r>
          </m:sub>
        </m:sSub>
        <m:r>
          <m:rPr>
            <m:sty m:val="p"/>
          </m:rPr>
          <m:t>=</m:t>
        </m:r>
        <m:r>
          <m:rPr>
            <m:sty m:val="i"/>
          </m:rPr>
          <m:t>a</m:t>
        </m:r>
      </m:oMath>
      <w:r>
        <w:rPr/>
        <w:t xml:space="preserve"> ).</w:t>
      </w:r>
      <w:r>
        <w:rPr/>
        <w:br w:type="textWrapping"/>
      </w:r>
      <w:r>
        <w:rPr>
          <w:rFonts w:eastAsia="Georgia" w:cs="Georgia" w:ascii="Georgia" w:hAnsi="Georgia"/>
        </w:rPr>
        <w:t xml:space="preserve">(a) Représenter l'automate </w:t>
      </w:r>
      <m:oMath>
        <m:sSub>
          <m:sSubPr/>
          <m:e>
            <m:r>
              <m:rPr>
                <m:scr m:val="script"/>
              </m:rPr>
              <m:t>A</m:t>
            </m:r>
          </m:e>
          <m:sub>
            <m:r>
              <m:rPr>
                <m:sty m:val="i"/>
              </m:rPr>
              <m:t>ω</m:t>
            </m:r>
          </m:sub>
        </m:sSub>
      </m:oMath>
      <w:r>
        <w:rPr>
          <w:rFonts w:eastAsia="Georgia" w:cs="Georgia" w:ascii="Georgia" w:hAnsi="Georgia"/>
        </w:rPr>
        <w:t xml:space="preserve"> et décrire le langage </w:t>
      </w:r>
      <m:oMath>
        <m:r>
          <m:rPr>
            <m:scr m:val="script"/>
          </m:rPr>
          <m:t>L</m:t>
        </m:r>
        <m:d>
          <m:dPr>
            <m:begChr m:val="("/>
            <m:endChr m:val=")"/>
            <m:ctrlPr>
              <w:rPr>
                <w:rFonts w:ascii="Cambria Math" w:hAnsi="Cambria Math"/>
              </w:rPr>
            </m:ctrlPr>
          </m:dPr>
          <m:e>
            <m:sSub>
              <m:sSubPr/>
              <m:e>
                <m:r>
                  <m:rPr>
                    <m:scr m:val="script"/>
                  </m:rPr>
                  <m:t>A</m:t>
                </m:r>
              </m:e>
              <m:sub>
                <m:r>
                  <m:rPr>
                    <m:sty m:val="i"/>
                  </m:rPr>
                  <m:t>ω</m:t>
                </m:r>
              </m:sub>
            </m:sSub>
          </m:e>
        </m:d>
      </m:oMath>
      <w:r>
        <w:rPr/>
        <w:t xml:space="preserve"> dans ce cas.</w:t>
      </w:r>
    </w:p>
    <w:p>
      <w:pPr>
        <w:spacing w:after="220" w:lineRule="auto"/>
      </w:pPr>
      <w:r>
        <w:rPr>
          <w:rFonts w:eastAsia="Georgia" w:cs="Georgia" w:ascii="Georgia" w:hAnsi="Georgia"/>
        </w:rPr>
        <w:t xml:space="preserve">On se propose de déterminiser l'automate </w:t>
      </w:r>
      <m:oMath>
        <m:sSub>
          <m:sSubPr/>
          <m:e>
            <m:r>
              <m:rPr>
                <m:scr m:val="script"/>
              </m:rPr>
              <m:t>A</m:t>
            </m:r>
          </m:e>
          <m:sub>
            <m:r>
              <m:rPr>
                <m:sty m:val="i"/>
              </m:rPr>
              <m:t>ω</m:t>
            </m:r>
          </m:sub>
        </m:sSub>
        <m:r>
          <m:rPr>
            <m:sty m:val="p"/>
          </m:rPr>
          <m:t>:</m:t>
        </m:r>
      </m:oMath>
      <w:r>
        <w:rPr>
          <w:rFonts w:eastAsia="Georgia" w:cs="Georgia" w:ascii="Georgia" w:hAnsi="Georgia"/>
        </w:rPr>
        <w:t xml:space="preserve"> On applique à </w:t>
      </w:r>
      <m:oMath>
        <m:sSub>
          <m:sSubPr/>
          <m:e>
            <m:r>
              <m:rPr>
                <m:scr m:val="script"/>
              </m:rPr>
              <m:t>A</m:t>
            </m:r>
          </m:e>
          <m:sub>
            <m:r>
              <m:rPr>
                <m:sty m:val="i"/>
              </m:rPr>
              <m:t>ω</m:t>
            </m:r>
          </m:sub>
        </m:sSub>
      </m:oMath>
      <w:r>
        <w:rPr>
          <w:rFonts w:eastAsia="Georgia" w:cs="Georgia" w:ascii="Georgia" w:hAnsi="Georgia"/>
        </w:rPr>
        <w:t xml:space="preserve"> l'algorithme de déterminisation et on note </w:t>
      </w:r>
      <m:oMath>
        <m:sSub>
          <m:sSubPr/>
          <m:e>
            <m:r>
              <m:rPr>
                <m:scr m:val="script"/>
              </m:rPr>
              <m:t>C</m:t>
            </m:r>
          </m:e>
          <m:sub>
            <m:r>
              <m:rPr>
                <m:sty m:val="i"/>
              </m:rPr>
              <m:t>ω</m:t>
            </m:r>
          </m:sub>
        </m:sSub>
      </m:oMath>
      <w:r>
        <w:rPr/>
        <w:t xml:space="preserve"> l'automate ainsi obtenu.</w:t>
      </w:r>
      <w:r>
        <w:rPr/>
        <w:br w:type="textWrapping"/>
      </w:r>
      <w:r>
        <w:rPr>
          <w:rFonts w:eastAsia="Georgia" w:cs="Georgia" w:ascii="Georgia" w:hAnsi="Georgia"/>
        </w:rPr>
        <w:t xml:space="preserve">(b) Montrer que les états de </w:t>
      </w:r>
      <m:oMath>
        <m:sSub>
          <m:sSubPr/>
          <m:e>
            <m:r>
              <m:rPr>
                <m:scr m:val="script"/>
              </m:rPr>
              <m:t>C</m:t>
            </m:r>
          </m:e>
          <m:sub>
            <m:r>
              <m:rPr>
                <m:sty m:val="i"/>
              </m:rPr>
              <m:t>ω</m:t>
            </m:r>
          </m:sub>
        </m:sSub>
      </m:oMath>
      <w:r>
        <w:rPr/>
        <w:t xml:space="preserve"> sont :</w:t>
      </w:r>
      <w:r>
        <w:rPr/>
        <w:br w:type="textWrapping"/>
      </w:r>
      <m:oMath>
        <m:r>
          <m:rPr>
            <m:sty m:val="p"/>
          </m:rPr>
          <m:t>{</m:t>
        </m:r>
        <m:r>
          <m:rPr>
            <m:sty m:val="p"/>
          </m:rPr>
          <m:t>1</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i</m:t>
        </m:r>
        <m:r>
          <m:rPr>
            <m:sty m:val="p"/>
          </m:rPr>
          <m:t>−</m:t>
        </m:r>
        <m:r>
          <m:rPr>
            <m:sty m:val="p"/>
          </m:rPr>
          <m:t>1</m:t>
        </m:r>
        <m:r>
          <m:rPr>
            <m:sty m:val="p"/>
          </m:rPr>
          <m:t>,</m:t>
        </m:r>
        <m:r>
          <m:rPr>
            <m:sty m:val="i"/>
          </m:rPr>
          <m:t>i</m:t>
        </m:r>
        <m:r>
          <m:rPr>
            <m:sty m:val="p"/>
          </m:rPr>
          <m:t>}</m:t>
        </m:r>
        <m:r>
          <m:rPr>
            <m:sty m:val="p"/>
          </m:rPr>
          <m:t>,</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i"/>
          </m:rPr>
          <m:t>n</m:t>
        </m:r>
        <m:r>
          <m:rPr>
            <m:sty m:val="p"/>
          </m:rPr>
          <m:t>+</m:t>
        </m:r>
        <m:r>
          <m:rPr>
            <m:sty m:val="p"/>
          </m:rPr>
          <m:t>1</m:t>
        </m:r>
        <m:r>
          <m:rPr>
            <m:sty m:val="p"/>
          </m:rPr>
          <m:t>}</m:t>
        </m:r>
      </m:oMath>
      <w:r>
        <w:rPr/>
        <w:t xml:space="preserve">, et que les transitions de </w:t>
      </w:r>
      <m:oMath>
        <m:sSub>
          <m:sSubPr/>
          <m:e>
            <m:r>
              <m:rPr>
                <m:scr m:val="script"/>
              </m:rPr>
              <m:t>C</m:t>
            </m:r>
          </m:e>
          <m:sub>
            <m:r>
              <m:rPr>
                <m:sty m:val="i"/>
              </m:rPr>
              <m:t>ω</m:t>
            </m:r>
          </m:sub>
        </m:sSub>
      </m:oMath>
      <w:r>
        <w:rPr/>
        <w:t xml:space="preserve"> sont alors :</w:t>
      </w:r>
    </w:p>
    <w:p>
      <w:pPr>
        <w:numPr>
          <w:ilvl w:val="0"/>
          <w:numId w:val="3"/>
        </w:numPr>
        <w:spacing w:lineRule="auto"/>
      </w:pPr>
      <w:r>
        <w:rPr/>
        <w:t xml:space="preserve">({1}, </w:t>
      </w:r>
      <m:oMath>
        <m:r>
          <m:rPr>
            <m:sty m:val="i"/>
          </m:rPr>
          <m:t>b</m:t>
        </m:r>
        <m:r>
          <m:rPr>
            <m:sty m:val="p"/>
          </m:rPr>
          <m:t>,</m:t>
        </m:r>
        <m:r>
          <m:rPr>
            <m:sty m:val="p"/>
          </m:rPr>
          <m:t>{</m:t>
        </m:r>
        <m:r>
          <m:rPr>
            <m:sty m:val="p"/>
          </m:rPr>
          <m:t>1</m:t>
        </m:r>
        <m:r>
          <m:rPr>
            <m:sty m:val="p"/>
          </m:rPr>
          <m:t>}</m:t>
        </m:r>
      </m:oMath>
      <w:r>
        <w:rPr/>
        <w:t xml:space="preserve"> ),</w:t>
      </w:r>
    </w:p>
    <w:p>
      <w:pPr>
        <w:numPr>
          <w:ilvl w:val="0"/>
          <w:numId w:val="3"/>
        </w:numPr>
        <w:spacing w:lineRule="auto"/>
      </w:pPr>
      <w:r>
        <w:rPr/>
        <w:t xml:space="preserve">({1}, </w:t>
      </w:r>
      <m:oMath>
        <m:r>
          <m:rPr>
            <m:sty m:val="i"/>
          </m:rPr>
          <m:t>a</m:t>
        </m:r>
        <m:r>
          <m:rPr>
            <m:sty m:val="p"/>
          </m:rPr>
          <m:t>,</m:t>
        </m:r>
        <m:r>
          <m:rPr>
            <m:sty m:val="p"/>
          </m:rPr>
          <m:t>{</m:t>
        </m:r>
        <m:r>
          <m:rPr>
            <m:sty m:val="p"/>
          </m:rPr>
          <m:t>1</m:t>
        </m:r>
        <m:r>
          <m:rPr>
            <m:sty m:val="p"/>
          </m:rPr>
          <m:t>,</m:t>
        </m:r>
        <m:r>
          <m:rPr>
            <m:sty m:val="p"/>
          </m:rPr>
          <m:t>2</m:t>
        </m:r>
        <m:r>
          <m:rPr>
            <m:sty m:val="p"/>
          </m:rPr>
          <m:t>}</m:t>
        </m:r>
        <m:r>
          <m:rPr>
            <m:sty m:val="p"/>
          </m:rPr>
          <m:t>)</m:t>
        </m:r>
      </m:oMath>
      <w:r>
        <w:rPr/>
        <w:t xml:space="preserve">,</w:t>
      </w:r>
      <w:r>
        <w:rPr/>
        <w:br w:type="textWrapping"/>
      </w:r>
      <m:oMath>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i</m:t>
        </m:r>
        <m:r>
          <m:rPr>
            <m:sty m:val="p"/>
          </m:rPr>
          <m:t>−</m:t>
        </m:r>
        <m:r>
          <m:rPr>
            <m:sty m:val="p"/>
          </m:rPr>
          <m:t>1</m:t>
        </m:r>
        <m:r>
          <m:rPr>
            <m:sty m:val="p"/>
          </m:rPr>
          <m:t>,</m:t>
        </m:r>
        <m:r>
          <m:rPr>
            <m:sty m:val="i"/>
          </m:rPr>
          <m:t>i</m:t>
        </m:r>
        <m:r>
          <m:rPr>
            <m:sty m:val="p"/>
          </m:rPr>
          <m:t>}</m:t>
        </m:r>
        <m:r>
          <m:rPr>
            <m:sty m:val="p"/>
          </m:rPr>
          <m:t>,</m:t>
        </m:r>
        <m:r>
          <m:rPr>
            <m:sty m:val="i"/>
          </m:rPr>
          <m:t>b</m:t>
        </m:r>
        <m:r>
          <m:rPr>
            <m:sty m:val="p"/>
          </m:rPr>
          <m:t>,</m:t>
        </m:r>
        <m:r>
          <m:rPr>
            <m:sty m:val="p"/>
          </m:rPr>
          <m:t>{</m:t>
        </m:r>
        <m:r>
          <m:rPr>
            <m:sty m:val="p"/>
          </m:rPr>
          <m:t>1</m:t>
        </m:r>
        <m:r>
          <m:rPr>
            <m:sty m:val="p"/>
          </m:rPr>
          <m:t>}</m:t>
        </m:r>
        <m:r>
          <m:rPr>
            <m:sty m:val="p"/>
          </m:rPr>
          <m:t>)</m:t>
        </m:r>
      </m:oMath>
      <w:r>
        <w:rPr/>
        <w:t xml:space="preserve">, pour tout </w:t>
      </w:r>
      <m:oMath>
        <m:r>
          <m:rPr>
            <m:sty m:val="i"/>
          </m:rPr>
          <m:t>i</m:t>
        </m:r>
      </m:oMath>
      <w:r>
        <w:rPr/>
        <w:t xml:space="preserve"> dans </w:t>
      </w:r>
      <m:oMath>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w:t>
      </w:r>
      <w:r>
        <w:rPr/>
        <w:br w:type="textWrapping"/>
      </w:r>
      <m:oMath>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i</m:t>
        </m:r>
        <m:r>
          <m:rPr>
            <m:sty m:val="p"/>
          </m:rPr>
          <m:t>−</m:t>
        </m:r>
        <m:r>
          <m:rPr>
            <m:sty m:val="p"/>
          </m:rPr>
          <m:t>1</m:t>
        </m:r>
        <m:r>
          <m:rPr>
            <m:sty m:val="p"/>
          </m:rPr>
          <m:t>,</m:t>
        </m:r>
        <m:r>
          <m:rPr>
            <m:sty m:val="i"/>
          </m:rPr>
          <m:t>i</m:t>
        </m:r>
        <m:r>
          <m:rPr>
            <m:sty m:val="p"/>
          </m:rPr>
          <m:t>}</m:t>
        </m:r>
        <m:r>
          <m:rPr>
            <m:sty m:val="p"/>
          </m:rPr>
          <m:t>,</m:t>
        </m:r>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i</m:t>
        </m:r>
        <m:r>
          <m:rPr>
            <m:sty m:val="p"/>
          </m:rPr>
          <m:t>,</m:t>
        </m:r>
        <m:r>
          <m:rPr>
            <m:sty m:val="i"/>
          </m:rPr>
          <m:t>i</m:t>
        </m:r>
        <m:r>
          <m:rPr>
            <m:sty m:val="p"/>
          </m:rPr>
          <m:t>+</m:t>
        </m:r>
        <m:r>
          <m:rPr>
            <m:sty m:val="p"/>
          </m:rPr>
          <m:t>1</m:t>
        </m:r>
        <m:r>
          <m:rPr>
            <m:sty m:val="p"/>
          </m:rPr>
          <m:t>}</m:t>
        </m:r>
        <m:r>
          <m:rPr>
            <m:sty m:val="p"/>
          </m:rPr>
          <m:t>)</m:t>
        </m:r>
      </m:oMath>
      <w:r>
        <w:rPr/>
        <w:t xml:space="preserve">, pour tout </w:t>
      </w:r>
      <m:oMath>
        <m:r>
          <m:rPr>
            <m:sty m:val="i"/>
          </m:rPr>
          <m:t>i</m:t>
        </m:r>
      </m:oMath>
      <w:r>
        <w:rPr/>
        <w:t xml:space="preserve"> dans </w:t>
      </w:r>
      <m:oMath>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w:t>
      </w:r>
      <w:r>
        <w:rPr/>
        <w:br w:type="textWrapping"/>
      </w:r>
      <m:oMath>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i"/>
          </m:rPr>
          <m:t>n</m:t>
        </m:r>
        <m:r>
          <m:rPr>
            <m:sty m:val="p"/>
          </m:rPr>
          <m:t>+</m:t>
        </m:r>
        <m:r>
          <m:rPr>
            <m:sty m:val="p"/>
          </m:rPr>
          <m:t>1</m:t>
        </m:r>
        <m:r>
          <m:rPr>
            <m:sty m:val="p"/>
          </m:rPr>
          <m:t>}</m:t>
        </m:r>
        <m:r>
          <m:rPr>
            <m:sty m:val="p"/>
          </m:rPr>
          <m:t>,</m:t>
        </m:r>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i"/>
          </m:rPr>
          <m:t>n</m:t>
        </m:r>
        <m:r>
          <m:rPr>
            <m:sty m:val="p"/>
          </m:rPr>
          <m:t>+</m:t>
        </m:r>
        <m:r>
          <m:rPr>
            <m:sty m:val="p"/>
          </m:rPr>
          <m:t>1</m:t>
        </m:r>
        <m:r>
          <m:rPr>
            <m:sty m:val="p"/>
          </m:rPr>
          <m:t>}</m:t>
        </m:r>
        <m:r>
          <m:rPr>
            <m:sty m:val="p"/>
          </m:rPr>
          <m:t>)</m:t>
        </m:r>
      </m:oMath>
      <w:r>
        <w:rPr/>
        <w:t xml:space="preserve">.</w:t>
      </w:r>
      <w:r>
        <w:rPr/>
        <w:br w:type="textWrapping"/>
      </w:r>
      <w:r>
        <w:rPr>
          <w:rFonts w:eastAsia="Georgia" w:cs="Georgia" w:ascii="Georgia" w:hAnsi="Georgia"/>
        </w:rPr>
        <w:t xml:space="preserve">(c) Quel est l'état initial de </w:t>
      </w:r>
      <m:oMath>
        <m:sSub>
          <m:sSubPr/>
          <m:e>
            <m:r>
              <m:rPr>
                <m:scr m:val="script"/>
              </m:rPr>
              <m:t>C</m:t>
            </m:r>
          </m:e>
          <m:sub>
            <m:r>
              <m:rPr>
                <m:sty m:val="i"/>
              </m:rPr>
              <m:t>ω</m:t>
            </m:r>
          </m:sub>
        </m:sSub>
      </m:oMath>
      <w:r>
        <w:rPr/>
        <w:t xml:space="preserve"> ?</w:t>
      </w:r>
      <w:r>
        <w:rPr/>
        <w:br w:type="textWrapping"/>
      </w:r>
      <w:r>
        <w:rPr>
          <w:rFonts w:eastAsia="Georgia" w:cs="Georgia" w:ascii="Georgia" w:hAnsi="Georgia"/>
        </w:rPr>
        <w:t xml:space="preserve">(d) Quels sont les états finaux de </w:t>
      </w:r>
      <m:oMath>
        <m:sSub>
          <m:sSubPr/>
          <m:e>
            <m:r>
              <m:rPr>
                <m:scr m:val="script"/>
              </m:rPr>
              <m:t>C</m:t>
            </m:r>
          </m:e>
          <m:sub>
            <m:r>
              <m:rPr>
                <m:sty m:val="i"/>
              </m:rPr>
              <m:t>ω</m:t>
            </m:r>
          </m:sub>
        </m:sSub>
      </m:oMath>
      <w:r>
        <w:rPr/>
        <w:t xml:space="preserve"> ?</w:t>
      </w:r>
      <w:r>
        <w:rPr/>
        <w:br w:type="textWrapping"/>
      </w:r>
      <w:r>
        <w:rPr>
          <w:rFonts w:eastAsia="Georgia" w:cs="Georgia" w:ascii="Georgia" w:hAnsi="Georgia"/>
        </w:rPr>
        <w:t xml:space="preserve">(e) Représenter </w:t>
      </w:r>
      <m:oMath>
        <m:sSub>
          <m:sSubPr/>
          <m:e>
            <m:r>
              <m:rPr>
                <m:scr m:val="script"/>
              </m:rPr>
              <m:t>C</m:t>
            </m:r>
          </m:e>
          <m:sub>
            <m:r>
              <m:rPr>
                <m:sty m:val="i"/>
              </m:rPr>
              <m:t>ω</m:t>
            </m:r>
          </m:sub>
        </m:sSub>
      </m:oMath>
      <w:r>
        <w:rPr/>
        <w:t xml:space="preserve">.</w:t>
      </w:r>
    </w:p>
    <w:p>
      <w:pPr>
        <w:numPr>
          <w:ilvl w:val="0"/>
          <w:numId w:val="4"/>
        </w:numPr>
        <w:spacing w:lineRule="auto"/>
      </w:pPr>
      <w:r>
        <w:rPr/>
        <w:t xml:space="preserve">On suppose que </w:t>
      </w:r>
      <m:oMath>
        <m:r>
          <m:rPr>
            <m:sty m:val="i"/>
          </m:rPr>
          <m:t>n</m:t>
        </m:r>
      </m:oMath>
      <w:r>
        <w:rPr/>
        <w:t xml:space="preserve"> est pair et que </w:t>
      </w:r>
      <m:oMath>
        <m:sSub>
          <m:sSubPr/>
          <m:e>
            <m:r>
              <m:rPr>
                <m:sty m:val="i"/>
              </m:rPr>
              <m:t>a</m:t>
            </m:r>
          </m:e>
          <m:sub>
            <m:r>
              <m:rPr>
                <m:sty m:val="i"/>
              </m:rPr>
              <m:t>i</m:t>
            </m:r>
          </m:sub>
        </m:sSub>
        <m:r>
          <m:rPr>
            <m:sty m:val="p"/>
          </m:rPr>
          <m:t>=</m:t>
        </m:r>
        <m:r>
          <m:rPr>
            <m:sty m:val="i"/>
          </m:rPr>
          <m:t>a</m:t>
        </m:r>
      </m:oMath>
      <w:r>
        <w:rPr/>
        <w:t xml:space="preserve"> lorsque </w:t>
      </w:r>
      <m:oMath>
        <m:r>
          <m:rPr>
            <m:sty m:val="i"/>
          </m:rPr>
          <m:t>i</m:t>
        </m:r>
      </m:oMath>
      <w:r>
        <w:rPr/>
        <w:t xml:space="preserve"> est impair, </w:t>
      </w:r>
      <m:oMath>
        <m:sSub>
          <m:sSubPr/>
          <m:e>
            <m:r>
              <m:rPr>
                <m:sty m:val="i"/>
              </m:rPr>
              <m:t>a</m:t>
            </m:r>
          </m:e>
          <m:sub>
            <m:r>
              <m:rPr>
                <m:sty m:val="i"/>
              </m:rPr>
              <m:t>i</m:t>
            </m:r>
          </m:sub>
        </m:sSub>
        <m:r>
          <m:rPr>
            <m:sty m:val="p"/>
          </m:rPr>
          <m:t>=</m:t>
        </m:r>
        <m:r>
          <m:rPr>
            <m:sty m:val="i"/>
          </m:rPr>
          <m:t>b</m:t>
        </m:r>
      </m:oMath>
      <w:r>
        <w:rPr/>
        <w:t xml:space="preserve"> lorsque </w:t>
      </w:r>
      <m:oMath>
        <m:r>
          <m:rPr>
            <m:sty m:val="i"/>
          </m:rPr>
          <m:t>i</m:t>
        </m:r>
      </m:oMath>
      <w:r>
        <w:rPr>
          <w:rFonts w:eastAsia="Georgia" w:cs="Georgia" w:ascii="Georgia" w:hAnsi="Georgia"/>
        </w:rPr>
        <w:t xml:space="preserve"> est pair, c'est à dire que </w:t>
      </w:r>
      <m:oMath>
        <m:r>
          <m:rPr>
            <m:sty m:val="i"/>
          </m:rPr>
          <m:t>ω</m:t>
        </m:r>
        <m:r>
          <m:rPr>
            <m:sty m:val="p"/>
          </m:rPr>
          <m:t>=</m:t>
        </m:r>
        <m:r>
          <m:rPr>
            <m:sty m:val="i"/>
          </m:rPr>
          <m:t>a</m:t>
        </m:r>
        <m:r>
          <m:rPr>
            <m:sty m:val="i"/>
          </m:rPr>
          <m:t>b</m:t>
        </m:r>
        <m:r>
          <m:rPr>
            <m:sty m:val="i"/>
          </m:rPr>
          <m:t>a</m:t>
        </m:r>
        <m:r>
          <m:rPr>
            <m:sty m:val="i"/>
          </m:rPr>
          <m:t>b</m:t>
        </m:r>
        <m:r>
          <m:rPr>
            <m:sty m:val="p"/>
          </m:rPr>
          <m:t>…</m:t>
        </m:r>
        <m:r>
          <m:rPr>
            <m:sty m:val="i"/>
          </m:rPr>
          <m:t>a</m:t>
        </m:r>
        <m:r>
          <m:rPr>
            <m:sty m:val="i"/>
          </m:rPr>
          <m:t>b</m:t>
        </m:r>
      </m:oMath>
      <w:r>
        <w:rPr>
          <w:rFonts w:eastAsia="Georgia" w:cs="Georgia" w:ascii="Georgia" w:hAnsi="Georgia"/>
        </w:rPr>
        <w:t xml:space="preserve">. Construire un automate déterministe qui reconnait l'ensemble des mots finis sur l'alphabet </w:t>
      </w:r>
      <m:oMath>
        <m:r>
          <m:rPr>
            <m:sty m:val="p"/>
          </m:rPr>
          <m:t>Σ</m:t>
        </m:r>
      </m:oMath>
      <w:r>
        <w:rPr/>
        <w:t xml:space="preserve"> qui se terminent par </w:t>
      </w:r>
      <m:oMath>
        <m:r>
          <m:rPr>
            <m:sty m:val="i"/>
          </m:rPr>
          <m:t>ω</m:t>
        </m:r>
      </m:oMath>
      <w:r>
        <w:rPr/>
        <w:t xml:space="preserve">.</w:t>
      </w:r>
    </w:p>
    <w:p>
      <w:pPr>
        <w:spacing w:line="271" w:before="330" w:lineRule="auto"/>
      </w:pPr>
      <w:r>
        <w:rPr>
          <w:b/>
          <w:sz w:val="42"/>
        </w:rPr>
        <w:t xml:space="preserve">Exercice 5</w:t>
      </w:r>
    </w:p>
    <w:p>
      <w:pPr>
        <w:numPr>
          <w:ilvl w:val="0"/>
          <w:numId w:val="5"/>
        </w:numPr>
        <w:spacing w:lineRule="auto"/>
      </w:pPr>
      <w:r>
        <w:rPr/>
        <w:t xml:space="preserve">Soient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sSub>
          <m:sSubPr/>
          <m:e>
            <m:r>
              <m:rPr>
                <m:sty m:val="i"/>
              </m:rPr>
              <m:t>g</m:t>
            </m:r>
          </m:e>
          <m:sub>
            <m:r>
              <m:rPr>
                <m:sty m:val="p"/>
              </m:rPr>
              <m:t>3</m:t>
            </m:r>
          </m:sub>
        </m:sSub>
      </m:oMath>
      <w:r>
        <w:rPr>
          <w:rFonts w:eastAsia="Georgia" w:cs="Georgia" w:ascii="Georgia" w:hAnsi="Georgia"/>
        </w:rPr>
        <w:t xml:space="preserve"> trois fonctions booléennes. Justifier l'égalité : </w:t>
      </w:r>
      <m:oMath>
        <m:sSub>
          <m:sSubPr/>
          <m:e>
            <m:r>
              <m:rPr>
                <m:sty m:val="i"/>
              </m:rPr>
              <m:t>g</m:t>
            </m:r>
          </m:e>
          <m:sub>
            <m:r>
              <m:rPr>
                <m:sty m:val="p"/>
              </m:rPr>
              <m:t>1</m:t>
            </m:r>
          </m:sub>
        </m:sSub>
        <m:r>
          <m:rPr>
            <m:sty m:val="p"/>
          </m:rPr>
          <m:t>+</m:t>
        </m:r>
        <m:sSub>
          <m:sSubPr/>
          <m:e>
            <m:r>
              <m:rPr>
                <m:sty m:val="i"/>
              </m:rPr>
              <m:t>g</m:t>
            </m:r>
          </m:e>
          <m:sub>
            <m:r>
              <m:rPr>
                <m:sty m:val="p"/>
              </m:rPr>
              <m:t>2</m:t>
            </m:r>
          </m:sub>
        </m:sSub>
        <m:sSub>
          <m:sSubPr/>
          <m:e>
            <m:r>
              <m:rPr>
                <m:sty m:val="i"/>
              </m:rPr>
              <m:t>g</m:t>
            </m:r>
          </m:e>
          <m:sub>
            <m:r>
              <m:rPr>
                <m:sty m:val="p"/>
              </m:rPr>
              <m:t>3</m:t>
            </m:r>
          </m:sub>
        </m:sSub>
        <m:r>
          <m:rPr>
            <m:sty m:val="p"/>
          </m:rPr>
          <m:t>=</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e>
        </m:d>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3</m:t>
                </m:r>
              </m:sub>
            </m:sSub>
          </m:e>
        </m:d>
      </m:oMath>
      <w:r>
        <w:rPr/>
        <w:t xml:space="preserve">.</w:t>
      </w:r>
    </w:p>
    <w:p>
      <w:pPr>
        <w:numPr>
          <w:ilvl w:val="0"/>
          <w:numId w:val="5"/>
        </w:numPr>
        <w:spacing w:lineRule="auto"/>
      </w:pPr>
      <w:r>
        <w:rPr>
          <w:rFonts w:eastAsia="Georgia" w:cs="Georgia" w:ascii="Georgia" w:hAnsi="Georgia"/>
        </w:rPr>
        <w:t xml:space="preserve">Une fonction booléenne est dite affine si elle se décompose comme une somme de variables. Par exemple, </w:t>
      </w:r>
      <m:oMath>
        <m:r>
          <m:rPr>
            <m:sty m:val="i"/>
          </m:rPr>
          <m:t>x</m:t>
        </m:r>
        <m:r>
          <m:rPr>
            <m:sty m:val="p"/>
          </m:rPr>
          <m:t>+</m:t>
        </m:r>
        <m:r>
          <m:rPr>
            <m:sty m:val="i"/>
          </m:rPr>
          <m:t>y</m:t>
        </m:r>
        <m:r>
          <m:rPr>
            <m:sty m:val="p"/>
          </m:rPr>
          <m:t>+</m:t>
        </m:r>
        <m:r>
          <m:rPr>
            <m:sty m:val="i"/>
          </m:rPr>
          <m:t>u</m:t>
        </m:r>
      </m:oMath>
      <w:r>
        <w:rPr/>
        <w:t xml:space="preserve"> et </w:t>
      </w:r>
      <m:oMath>
        <m:r>
          <m:rPr>
            <m:sty m:val="i"/>
          </m:rPr>
          <m:t>x</m:t>
        </m:r>
        <m:r>
          <m:rPr>
            <m:sty m:val="p"/>
          </m:rPr>
          <m:t>+</m:t>
        </m:r>
        <m:r>
          <m:rPr>
            <m:sty m:val="i"/>
          </m:rPr>
          <m:t>v</m:t>
        </m:r>
      </m:oMath>
      <w:r>
        <w:rPr/>
        <w:t xml:space="preserve"> sont des fonctions affines des variables </w:t>
      </w:r>
      <m:oMath>
        <m:r>
          <m:rPr>
            <m:sty m:val="i"/>
          </m:rPr>
          <m:t>x</m:t>
        </m:r>
        <m:r>
          <m:rPr>
            <m:sty m:val="p"/>
          </m:rPr>
          <m:t>,</m:t>
        </m:r>
        <m:r>
          <m:rPr>
            <m:sty m:val="i"/>
          </m:rPr>
          <m:t>y</m:t>
        </m:r>
        <m:r>
          <m:rPr>
            <m:sty m:val="p"/>
          </m:rPr>
          <m:t>,</m:t>
        </m:r>
        <m:r>
          <m:rPr>
            <m:sty m:val="i"/>
          </m:rPr>
          <m:t>u</m:t>
        </m:r>
        <m:r>
          <m:rPr>
            <m:sty m:val="p"/>
          </m:rPr>
          <m:t>,</m:t>
        </m:r>
        <m:r>
          <m:rPr>
            <m:sty m:val="i"/>
          </m:rPr>
          <m:t>v</m:t>
        </m:r>
      </m:oMath>
      <w:r>
        <w:rPr>
          <w:rFonts w:eastAsia="Georgia" w:cs="Georgia" w:ascii="Georgia" w:hAnsi="Georgia"/>
        </w:rPr>
        <w:t xml:space="preserve">. On considère la fonction booléenne </w:t>
      </w:r>
      <m:oMath>
        <m:r>
          <m:rPr>
            <m:sty m:val="i"/>
          </m:rPr>
          <m:t>f</m:t>
        </m:r>
      </m:oMath>
      <w:r>
        <w:rPr/>
        <w:t xml:space="preserve"> des 5 variables </w:t>
      </w:r>
      <m:oMath>
        <m:r>
          <m:rPr>
            <m:sty m:val="i"/>
          </m:rPr>
          <m:t>u</m:t>
        </m:r>
        <m:r>
          <m:rPr>
            <m:sty m:val="p"/>
          </m:rPr>
          <m:t>,</m:t>
        </m:r>
        <m:r>
          <m:rPr>
            <m:sty m:val="i"/>
          </m:rPr>
          <m:t>v</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u</m:t>
          </m:r>
          <m:r>
            <m:rPr>
              <m:sty m:val="p"/>
            </m:rPr>
            <m:t>,</m:t>
          </m:r>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u</m:t>
          </m:r>
          <m:r>
            <m:rPr>
              <m:sty m:val="i"/>
            </m:rPr>
            <m:t>v</m:t>
          </m:r>
          <m:r>
            <m:rPr>
              <m:sty m:val="p"/>
            </m:rPr>
            <m:t>+</m:t>
          </m:r>
          <m:r>
            <m:rPr>
              <m:sty m:val="i"/>
            </m:rPr>
            <m:t>v</m:t>
          </m:r>
          <m:r>
            <m:rPr>
              <m:sty m:val="i"/>
            </m:rPr>
            <m:t>x</m:t>
          </m:r>
          <m:r>
            <m:rPr>
              <m:sty m:val="i"/>
            </m:rPr>
            <m:t>y</m:t>
          </m:r>
          <m:r>
            <m:rPr>
              <m:sty m:val="p"/>
            </m:rPr>
            <m:t>+</m:t>
          </m:r>
          <m:r>
            <m:rPr>
              <m:sty m:val="i"/>
            </m:rPr>
            <m:t>v</m:t>
          </m:r>
          <m:r>
            <m:rPr>
              <m:sty m:val="i"/>
            </m:rPr>
            <m:t>x</m:t>
          </m:r>
          <m:r>
            <m:rPr>
              <m:sty m:val="i"/>
            </m:rPr>
            <m:t>z</m:t>
          </m:r>
          <m:r>
            <m:rPr>
              <m:sty m:val="p"/>
            </m:rPr>
            <m:t>+</m:t>
          </m:r>
          <m:r>
            <m:rPr>
              <m:sty m:val="i"/>
            </m:rPr>
            <m:t>u</m:t>
          </m:r>
          <m:r>
            <m:rPr>
              <m:sty m:val="i"/>
            </m:rPr>
            <m:t>y</m:t>
          </m:r>
          <m:r>
            <m:rPr>
              <m:sty m:val="i"/>
            </m:rPr>
            <m:t>z</m:t>
          </m:r>
          <m:r>
            <m:rPr>
              <m:sty m:val="p"/>
            </m:rPr>
            <m:t>.</m:t>
          </m:r>
        </m:oMath>
      </m:oMathPara>
    </w:p>
    <w:p>
      <w:pPr>
        <w:spacing w:after="220" w:lineRule="auto"/>
      </w:pPr>
      <w:r>
        <w:rPr>
          <w:rFonts w:eastAsia="Georgia" w:cs="Georgia" w:ascii="Georgia" w:hAnsi="Georgia"/>
        </w:rPr>
        <w:t xml:space="preserve">Décomposer </w:t>
      </w:r>
      <m:oMath>
        <m:r>
          <m:rPr>
            <m:sty m:val="i"/>
          </m:rPr>
          <m:t>f</m:t>
        </m:r>
      </m:oMath>
      <w:r>
        <w:rPr>
          <w:rFonts w:eastAsia="Georgia" w:cs="Georgia" w:ascii="Georgia" w:hAnsi="Georgia"/>
        </w:rPr>
        <w:t xml:space="preserve"> comme un produit de fonctions booléennes affines (on pourra utiliser la question 1.).</w:t>
      </w:r>
      <w:r>
        <w:rPr/>
        <w:br w:type="textWrapping"/>
      </w:r>
      <w:r>
        <w:rPr>
          <w:rFonts w:eastAsia="Georgia" w:cs="Georgia" w:ascii="Georgia" w:hAnsi="Georgia"/>
        </w:rPr>
        <w:t xml:space="preserve">3. Le directeur d'une banque souhaite, qu'en son absence, certains de ses collaborateurs, regroupés par deux ou trois selon un protocole établi précisément, puissent ouvrir le coffre. Pour cela, la porte du coffre est munie de </w:t>
      </w:r>
      <m:oMath>
        <m:r>
          <m:rPr>
            <m:sty m:val="i"/>
          </m:rPr>
          <m:t>n</m:t>
        </m:r>
      </m:oMath>
      <w:r>
        <w:rPr/>
        <w:t xml:space="preserve"> serrures et les </w:t>
      </w:r>
      <m:oMath>
        <m:r>
          <m:rPr>
            <m:sty m:val="i"/>
          </m:rPr>
          <m:t>n</m:t>
        </m:r>
      </m:oMath>
      <w:r>
        <w:rPr>
          <w:rFonts w:eastAsia="Georgia" w:cs="Georgia" w:ascii="Georgia" w:hAnsi="Georgia"/>
        </w:rPr>
        <w:t xml:space="preserve"> clés correspondantes sont nécessaires à l'ouverture de la porte. Le directeur dispose des clés des serrures en nombre suffisant et il en distribue certaines à ses collaborateurs de façon à ce que les seules possibilités soient :</w:t>
      </w:r>
    </w:p>
    <w:p>
      <w:pPr>
        <w:numPr>
          <w:ilvl w:val="0"/>
          <w:numId w:val="6"/>
        </w:numPr>
        <w:spacing w:lineRule="auto"/>
      </w:pPr>
      <w:r>
        <w:rPr>
          <w:rFonts w:eastAsia="Georgia" w:cs="Georgia" w:ascii="Georgia" w:hAnsi="Georgia"/>
        </w:rPr>
        <w:t xml:space="preserve">Ulysse et Victoire peuvent à eux deux ouvrir le coffre</w:t>
      </w:r>
    </w:p>
    <w:p>
      <w:pPr>
        <w:numPr>
          <w:ilvl w:val="0"/>
          <w:numId w:val="6"/>
        </w:numPr>
        <w:spacing w:lineRule="auto"/>
      </w:pPr>
      <w:r>
        <w:rPr>
          <w:rFonts w:eastAsia="Georgia" w:cs="Georgia" w:ascii="Georgia" w:hAnsi="Georgia"/>
        </w:rPr>
        <w:t xml:space="preserve">Victoire, Xavier et Yves peuvent à eux trois ouvrir le coffre,</w:t>
      </w:r>
    </w:p>
    <w:p>
      <w:pPr>
        <w:numPr>
          <w:ilvl w:val="0"/>
          <w:numId w:val="6"/>
        </w:numPr>
        <w:spacing w:lineRule="auto"/>
      </w:pPr>
      <w:r>
        <w:rPr>
          <w:rFonts w:eastAsia="Georgia" w:cs="Georgia" w:ascii="Georgia" w:hAnsi="Georgia"/>
        </w:rPr>
        <w:t xml:space="preserve">Victoire, Xavier et Zoé peuvent à eux trois ouvrir le coffre,</w:t>
      </w:r>
    </w:p>
    <w:p>
      <w:pPr>
        <w:numPr>
          <w:ilvl w:val="0"/>
          <w:numId w:val="6"/>
        </w:numPr>
        <w:spacing w:lineRule="auto"/>
      </w:pPr>
      <w:r>
        <w:rPr>
          <w:rFonts w:eastAsia="Georgia" w:cs="Georgia" w:ascii="Georgia" w:hAnsi="Georgia"/>
        </w:rPr>
        <w:t xml:space="preserve">Ulysse, Yves et Zoé peuvent à eux trois ouvrir le coffre.</w:t>
      </w:r>
    </w:p>
    <w:p>
      <w:pPr>
        <w:spacing w:after="220" w:lineRule="auto"/>
      </w:pPr>
      <w:r>
        <w:rPr>
          <w:rFonts w:eastAsia="Georgia" w:cs="Georgia" w:ascii="Georgia" w:hAnsi="Georgia"/>
        </w:rPr>
        <w:t xml:space="preserve">Déterminer le nombre minimal de serrures du coffre et une distribution convenable des clés.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8a65106e9779483895f5a2e5fce61175a74c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