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ARCHIMEDE</w:t>
      </w:r>
    </w:p>
    <w:p>
      <w:pPr>
        <w:spacing w:line="271" w:before="330" w:lineRule="auto"/>
      </w:pPr>
      <w:r>
        <w:rPr>
          <w:rFonts w:eastAsia="Georgia" w:cs="Georgia" w:ascii="Georgia" w:hAnsi="Georgia"/>
          <w:b/>
          <w:sz w:val="42"/>
        </w:rPr>
        <w:t xml:space="preserve">Épreuve d'Informatique MP</w:t>
      </w:r>
    </w:p>
    <w:p>
      <w:pPr>
        <w:spacing w:line="271" w:before="330" w:lineRule="auto"/>
      </w:pPr>
      <w:r>
        <w:rPr>
          <w:rFonts w:eastAsia="Georgia" w:cs="Georgia" w:ascii="Georgia" w:hAnsi="Georgia"/>
          <w:b/>
          <w:sz w:val="42"/>
        </w:rPr>
        <w:t xml:space="preserve">Durée 3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after="220" w:lineRule="auto"/>
      </w:pPr>
      <w:r>
        <w:rPr>
          <w:rFonts w:eastAsia="Georgia" w:cs="Georgia" w:ascii="Georgia" w:hAnsi="Georgia"/>
        </w:rPr>
        <w:t xml:space="preserve">Indiquer en tête de copie le langage de programmation, Caml ou Pascal, choisi pour l'ensemble du sujet.</w:t>
      </w:r>
    </w:p>
    <w:p>
      <w:pPr>
        <w:numPr>
          <w:ilvl w:val="0"/>
          <w:numId w:val="1"/>
        </w:numPr>
        <w:spacing w:lineRule="auto"/>
      </w:pPr>
      <w:r>
        <w:rPr>
          <w:rFonts w:eastAsia="Georgia" w:cs="Georgia" w:ascii="Georgia" w:hAnsi="Georgia"/>
        </w:rPr>
        <w:t xml:space="preserve">L'épreuve est constituée de trois problèmes totalement indépendants.</w:t>
      </w:r>
    </w:p>
    <w:p>
      <w:pPr>
        <w:numPr>
          <w:ilvl w:val="0"/>
          <w:numId w:val="1"/>
        </w:numPr>
        <w:spacing w:lineRule="auto"/>
      </w:pPr>
      <w:r>
        <w:rPr>
          <w:rFonts w:eastAsia="Georgia" w:cs="Georgia" w:ascii="Georgia" w:hAnsi="Georgia"/>
        </w:rPr>
        <w:t xml:space="preserve">Dans toute la suite, on supposera que les éléments d'un tableau de longueur </w:t>
      </w:r>
      <m:oMath>
        <m:r>
          <m:rPr>
            <m:sty m:val="i"/>
          </m:rPr>
          <m:t>n</m:t>
        </m:r>
      </m:oMath>
      <w:r>
        <w:rPr>
          <w:rFonts w:eastAsia="Georgia" w:cs="Georgia" w:ascii="Georgia" w:hAnsi="Georgia"/>
        </w:rPr>
        <w:t xml:space="preserve"> sont indexés de 1 à </w:t>
      </w:r>
      <m:oMath>
        <m:r>
          <m:rPr>
            <m:sty m:val="i"/>
          </m:rPr>
          <m:t>n</m:t>
        </m:r>
      </m:oMath>
      <w:r>
        <w:rPr>
          <w:rFonts w:eastAsia="Georgia" w:cs="Georgia" w:ascii="Georgia" w:hAnsi="Georgia"/>
        </w:rPr>
        <w:t xml:space="preserve"> et ce, quel que soit le langage choisi en début de sujet.</w:t>
      </w:r>
    </w:p>
    <w:p>
      <w:pPr>
        <w:numPr>
          <w:ilvl w:val="0"/>
          <w:numId w:val="1"/>
        </w:numPr>
        <w:spacing w:lineRule="auto"/>
      </w:pPr>
      <w:r>
        <w:rPr>
          <w:rFonts w:eastAsia="Georgia" w:cs="Georgia" w:ascii="Georgia" w:hAnsi="Georgia"/>
        </w:rPr>
        <w:t xml:space="preserve">Pour les candidats composant avec Pascal, on suppose disposer du type liste d'entiers Liste. La liste vide sera représentée par nil et on suppose disposer des fonctions suivantes :</w:t>
      </w:r>
    </w:p>
    <w:p>
      <w:pPr>
        <w:numPr>
          <w:ilvl w:val="0"/>
          <w:numId w:val="1"/>
        </w:numPr>
        <w:spacing w:lineRule="auto"/>
      </w:pPr>
      <w:r>
        <w:rPr/>
        <w:t xml:space="preserve">cons prenant en argument un entier </w:t>
      </w:r>
      <m:oMath>
        <m:r>
          <m:rPr>
            <m:sty m:val="i"/>
          </m:rPr>
          <m:t>x</m:t>
        </m:r>
      </m:oMath>
      <w:r>
        <w:rPr/>
        <w:t xml:space="preserve"> et une liste d'entiers </w:t>
      </w:r>
      <m:oMath>
        <m:r>
          <m:rPr>
            <m:sty m:val="i"/>
          </m:rPr>
          <m:t>l</m:t>
        </m:r>
      </m:oMath>
      <w:r>
        <w:rPr>
          <w:rFonts w:eastAsia="Georgia" w:cs="Georgia" w:ascii="Georgia" w:hAnsi="Georgia"/>
        </w:rPr>
        <w:t xml:space="preserve"> et renvoyant une liste d'entiers dont la tête est </w:t>
      </w:r>
      <m:oMath>
        <m:r>
          <m:rPr>
            <m:sty m:val="i"/>
          </m:rPr>
          <m:t>x</m:t>
        </m:r>
      </m:oMath>
      <w:r>
        <w:rPr/>
        <w:t xml:space="preserve"> et la queue </w:t>
      </w:r>
      <m:oMath>
        <m:r>
          <m:rPr>
            <m:sty m:val="i"/>
          </m:rPr>
          <m:t>l</m:t>
        </m:r>
      </m:oMath>
      <w:r>
        <w:rPr/>
        <w:t xml:space="preserve">;</w:t>
      </w:r>
    </w:p>
    <w:p>
      <w:pPr>
        <w:numPr>
          <w:ilvl w:val="0"/>
          <w:numId w:val="1"/>
        </w:numPr>
        <w:spacing w:lineRule="auto"/>
      </w:pPr>
      <w:r>
        <w:rPr>
          <w:rFonts w:eastAsia="Georgia" w:cs="Georgia" w:ascii="Georgia" w:hAnsi="Georgia"/>
        </w:rPr>
        <w:t xml:space="preserve">tete qui renvoie la tête d'une liste d'entiers;</w:t>
      </w:r>
    </w:p>
    <w:p>
      <w:pPr>
        <w:numPr>
          <w:ilvl w:val="0"/>
          <w:numId w:val="1"/>
        </w:numPr>
        <w:spacing w:lineRule="auto"/>
      </w:pPr>
      <w:r>
        <w:rPr/>
        <w:t xml:space="preserve">queue qui renvoie la queue d'une liste d'entiers;</w:t>
      </w:r>
    </w:p>
    <w:p>
      <w:pPr>
        <w:spacing w:line="271" w:before="330" w:lineRule="auto"/>
      </w:pPr>
      <w:r>
        <w:rPr>
          <w:rFonts w:eastAsia="Georgia" w:cs="Georgia" w:ascii="Georgia" w:hAnsi="Georgia"/>
          <w:b/>
          <w:sz w:val="42"/>
        </w:rPr>
        <w:t xml:space="preserve">1 Décomposition de permutations</w:t>
      </w:r>
    </w:p>
    <w:p>
      <w:pPr>
        <w:spacing w:after="220" w:lineRule="auto"/>
      </w:pPr>
      <w:r>
        <w:rPr/>
        <w:t xml:space="preserve">On note </w:t>
      </w:r>
      <m:oMath>
        <m:sSub>
          <m:sSubPr/>
          <m:e>
            <m:r>
              <m:rPr>
                <m:sty m:val="i"/>
              </m:rPr>
              <m:t>σ</m:t>
            </m:r>
          </m:e>
          <m:sub>
            <m:r>
              <m:rPr>
                <m:sty m:val="i"/>
              </m:rPr>
              <m:t>n</m:t>
            </m:r>
          </m:sub>
        </m:sSub>
      </m:oMath>
      <w:r>
        <w:rPr/>
        <w:t xml:space="preserve"> l'ensemble des permutations de l'ensemble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où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On représente une telle permutation </w:t>
      </w:r>
      <m:oMath>
        <m:r>
          <m:rPr>
            <m:sty m:val="i"/>
          </m:rPr>
          <m:t>σ</m:t>
        </m:r>
      </m:oMath>
      <w:r>
        <w:rPr/>
        <w:t xml:space="preserve"> sous la forme d'un tableau </w:t>
      </w:r>
      <m:oMath>
        <m:r>
          <m:rPr>
            <m:sty m:val="i"/>
          </m:rPr>
          <m:t>p</m:t>
        </m:r>
      </m:oMath>
      <w:r>
        <w:rPr/>
        <w:t xml:space="preserve"> de longueur </w:t>
      </w:r>
      <m:oMath>
        <m:r>
          <m:rPr>
            <m:sty m:val="i"/>
          </m:rPr>
          <m:t>n</m:t>
        </m:r>
      </m:oMath>
      <w:r>
        <w:rPr>
          <w:rFonts w:eastAsia="Georgia" w:cs="Georgia" w:ascii="Georgia" w:hAnsi="Georgia"/>
        </w:rPr>
        <w:t xml:space="preserve"> où </w:t>
      </w:r>
      <m:oMath>
        <m:r>
          <m:rPr>
            <m:sty m:val="i"/>
          </m:rPr>
          <m:t>p</m:t>
        </m:r>
        <m:r>
          <m:rPr>
            <m:sty m:val="p"/>
          </m:rPr>
          <m:t>[</m:t>
        </m:r>
        <m:r>
          <m:rPr>
            <m:sty m:val="i"/>
          </m:rPr>
          <m:t>i</m:t>
        </m:r>
        <m:r>
          <m:rPr>
            <m:sty m:val="p"/>
          </m:rPr>
          <m:t>]</m:t>
        </m:r>
        <m:r>
          <m:rPr>
            <m:sty m:val="p"/>
          </m:rPr>
          <m:t>=</m:t>
        </m:r>
        <m:r>
          <m:rPr>
            <m:sty m:val="i"/>
          </m:rPr>
          <m:t>σ</m:t>
        </m:r>
        <m:r>
          <m:rPr>
            <m:sty m:val="p"/>
          </m:rPr>
          <m:t>(</m:t>
        </m:r>
        <m:r>
          <m:rPr>
            <m:sty m:val="i"/>
          </m:rPr>
          <m:t>i</m:t>
        </m:r>
        <m:r>
          <m:rPr>
            <m:sty m:val="p"/>
          </m:rPr>
          <m:t>)</m:t>
        </m:r>
      </m:oMath>
      <w:r>
        <w:rPr/>
        <w:t xml:space="preserve">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Les tableaux considérés dans la suite sont supposés contenir des permutations et on ne vérifiera donc pas qu'ils représentent effectivement une permutation. Pour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oMath>
      <w:r>
        <w:rPr/>
        <w:t xml:space="preserve"> avec </w:t>
      </w:r>
      <m:oMath>
        <m:r>
          <m:rPr>
            <m:sty m:val="i"/>
          </m:rPr>
          <m:t>i</m:t>
        </m:r>
        <m:r>
          <m:rPr>
            <m:sty m:val="p"/>
          </m:rPr>
          <m:t>≠</m:t>
        </m:r>
        <m:r>
          <m:rPr>
            <m:sty m:val="i"/>
          </m:rPr>
          <m:t>j</m:t>
        </m:r>
      </m:oMath>
      <w:r>
        <w:rPr/>
        <w:t xml:space="preserve">, la transposition </w:t>
      </w:r>
      <m:oMath>
        <m:sSub>
          <m:sSubPr/>
          <m:e>
            <m:r>
              <m:rPr>
                <m:sty m:val="i"/>
              </m:rPr>
              <m:t>τ</m:t>
            </m:r>
          </m:e>
          <m:sub>
            <m:r>
              <m:rPr>
                <m:sty m:val="i"/>
              </m:rPr>
              <m:t>i</m:t>
            </m:r>
            <m:r>
              <m:rPr>
                <m:sty m:val="p"/>
              </m:rPr>
              <m:t>,</m:t>
            </m:r>
            <m:r>
              <m:rPr>
                <m:sty m:val="i"/>
              </m:rPr>
              <m:t>j</m:t>
            </m:r>
          </m:sub>
        </m:sSub>
      </m:oMath>
      <w:r>
        <w:rPr>
          <w:rFonts w:eastAsia="Georgia" w:cs="Georgia" w:ascii="Georgia" w:hAnsi="Georgia"/>
        </w:rPr>
        <w:t xml:space="preserve"> est la permutation définie par:</w:t>
      </w:r>
    </w:p>
    <w:p>
      <w:pPr>
        <w:spacing w:after="220" w:lineRule="auto"/>
      </w:pPr>
      <m:oMathPara>
        <m:oMath>
          <m:sSub>
            <m:sSubPr/>
            <m:e>
              <m:r>
                <m:rPr>
                  <m:sty m:val="i"/>
                </m:rPr>
                <m:t>τ</m:t>
              </m:r>
            </m:e>
            <m:sub>
              <m:r>
                <m:rPr>
                  <m:sty m:val="i"/>
                </m:rPr>
                <m:t>i</m:t>
              </m:r>
              <m:r>
                <m:rPr>
                  <m:sty m:val="p"/>
                </m:rPr>
                <m:t>,</m:t>
              </m:r>
              <m:r>
                <m:rPr>
                  <m:sty m:val="i"/>
                </m:rPr>
                <m:t>j</m:t>
              </m:r>
            </m:sub>
          </m:sSub>
          <m:r>
            <m:rPr>
              <m:sty m:val="p"/>
            </m:rPr>
            <m:t>(</m:t>
          </m:r>
          <m:r>
            <m:rPr>
              <m:sty m:val="i"/>
            </m:rPr>
            <m:t>i</m:t>
          </m:r>
          <m:r>
            <m:rPr>
              <m:sty m:val="p"/>
            </m:rPr>
            <m:t>)</m:t>
          </m:r>
          <m:r>
            <m:rPr>
              <m:sty m:val="p"/>
            </m:rPr>
            <m:t>=</m:t>
          </m:r>
          <m:r>
            <m:rPr>
              <m:sty m:val="i"/>
            </m:rPr>
            <m:t>j</m:t>
          </m:r>
          <m:r>
            <m:rPr>
              <m:sty m:val="p"/>
            </m:rPr>
            <m:t xml:space="preserve"> </m:t>
          </m:r>
          <m:sSub>
            <m:sSubPr/>
            <m:e>
              <m:r>
                <m:rPr>
                  <m:sty m:val="i"/>
                </m:rPr>
                <m:t>τ</m:t>
              </m:r>
            </m:e>
            <m:sub>
              <m:r>
                <m:rPr>
                  <m:sty m:val="i"/>
                </m:rPr>
                <m:t>i</m:t>
              </m:r>
              <m:r>
                <m:rPr>
                  <m:sty m:val="p"/>
                </m:rPr>
                <m:t>,</m:t>
              </m:r>
              <m:r>
                <m:rPr>
                  <m:sty m:val="i"/>
                </m:rPr>
                <m:t>j</m:t>
              </m:r>
            </m:sub>
          </m:sSub>
          <m:r>
            <m:rPr>
              <m:sty m:val="p"/>
            </m:rPr>
            <m:t>(</m:t>
          </m:r>
          <m:r>
            <m:rPr>
              <m:sty m:val="i"/>
            </m:rPr>
            <m:t>j</m:t>
          </m:r>
          <m:r>
            <m:rPr>
              <m:sty m:val="p"/>
            </m:rPr>
            <m:t>)</m:t>
          </m:r>
          <m:r>
            <m:rPr>
              <m:sty m:val="p"/>
            </m:rPr>
            <m:t>=</m:t>
          </m:r>
          <m:r>
            <m:rPr>
              <m:sty m:val="i"/>
            </m:rPr>
            <m:t>i</m:t>
          </m:r>
          <m:r>
            <m:rPr>
              <m:nor/>
            </m:rPr>
            <m:t> et </m:t>
          </m:r>
          <m:sSub>
            <m:sSubPr/>
            <m:e>
              <m:r>
                <m:rPr>
                  <m:sty m:val="i"/>
                </m:rPr>
                <m:t>τ</m:t>
              </m:r>
            </m:e>
            <m:sub>
              <m:r>
                <m:rPr>
                  <m:sty m:val="i"/>
                </m:rPr>
                <m:t>i</m:t>
              </m:r>
              <m:r>
                <m:rPr>
                  <m:sty m:val="p"/>
                </m:rPr>
                <m:t>,</m:t>
              </m:r>
              <m:r>
                <m:rPr>
                  <m:sty m:val="i"/>
                </m:rPr>
                <m:t>j</m:t>
              </m:r>
            </m:sub>
          </m:sSub>
          <m:r>
            <m:rPr>
              <m:sty m:val="p"/>
            </m:rPr>
            <m:t>(</m:t>
          </m:r>
          <m:r>
            <m:rPr>
              <m:sty m:val="i"/>
            </m:rPr>
            <m:t>k</m:t>
          </m:r>
          <m:r>
            <m:rPr>
              <m:sty m:val="p"/>
            </m:rPr>
            <m:t>)</m:t>
          </m:r>
          <m:r>
            <m:rPr>
              <m:sty m:val="p"/>
            </m:rPr>
            <m:t>=</m:t>
          </m:r>
          <m:r>
            <m:rPr>
              <m:sty m:val="i"/>
            </m:rPr>
            <m:t>k</m:t>
          </m:r>
          <m:r>
            <m:rPr>
              <m:nor/>
            </m:rPr>
            <m:t> si </m:t>
          </m:r>
          <m:r>
            <m:rPr>
              <m:sty m:val="i"/>
            </m:rPr>
            <m:t>k</m:t>
          </m:r>
          <m:r>
            <m:rPr>
              <m:sty m:val="p"/>
            </m:rPr>
            <m:t>∉</m:t>
          </m:r>
          <m:r>
            <m:rPr>
              <m:sty m:val="p"/>
            </m:rPr>
            <m:t>{</m:t>
          </m:r>
          <m:r>
            <m:rPr>
              <m:sty m:val="i"/>
            </m:rPr>
            <m:t>i</m:t>
          </m:r>
          <m:r>
            <m:rPr>
              <m:sty m:val="p"/>
            </m:rPr>
            <m:t>,</m:t>
          </m:r>
          <m:r>
            <m:rPr>
              <m:sty m:val="i"/>
            </m:rPr>
            <m:t>j</m:t>
          </m:r>
          <m:r>
            <m:rPr>
              <m:sty m:val="p"/>
            </m:rPr>
            <m:t>}</m:t>
          </m:r>
        </m:oMath>
      </m:oMathPara>
    </w:p>
    <w:p>
      <w:pPr>
        <w:spacing w:after="220" w:lineRule="auto"/>
      </w:pPr>
      <w:r>
        <w:rPr>
          <w:rFonts w:eastAsia="Georgia" w:cs="Georgia" w:ascii="Georgia" w:hAnsi="Georgia"/>
        </w:rPr>
        <w:t xml:space="preserve">Il est rappelé que toute permutation se décompose en produit de transpositions. Dans la suite, on représentera la transposition </w:t>
      </w:r>
      <m:oMath>
        <m:sSub>
          <m:sSubPr/>
          <m:e>
            <m:r>
              <m:rPr>
                <m:sty m:val="i"/>
              </m:rPr>
              <m:t>τ</m:t>
            </m:r>
          </m:e>
          <m:sub>
            <m:r>
              <m:rPr>
                <m:sty m:val="i"/>
              </m:rPr>
              <m:t>i</m:t>
            </m:r>
            <m:r>
              <m:rPr>
                <m:sty m:val="p"/>
              </m:rPr>
              <m:t>,</m:t>
            </m:r>
            <m:r>
              <m:rPr>
                <m:sty m:val="i"/>
              </m:rPr>
              <m:t>j</m:t>
            </m:r>
          </m:sub>
        </m:sSub>
      </m:oMath>
      <w:r>
        <w:rPr/>
        <w:t xml:space="preserve"> par le couple d'entiers </w:t>
      </w:r>
      <m:oMath>
        <m:r>
          <m:rPr>
            <m:sty m:val="p"/>
          </m:rPr>
          <m:t>(</m:t>
        </m:r>
        <m:r>
          <m:rPr>
            <m:sty m:val="i"/>
          </m:rPr>
          <m:t>i</m:t>
        </m:r>
        <m:r>
          <m:rPr>
            <m:sty m:val="p"/>
          </m:rPr>
          <m:t>,</m:t>
        </m:r>
        <m:r>
          <m:rPr>
            <m:sty m:val="i"/>
          </m:rPr>
          <m:t>j</m:t>
        </m:r>
        <m:r>
          <m:rPr>
            <m:sty m:val="p"/>
          </m:rPr>
          <m:t>)</m:t>
        </m:r>
      </m:oMath>
      <w:r>
        <w:rPr/>
        <w:t xml:space="preserve">.</w:t>
      </w:r>
    </w:p>
    <w:p>
      <w:pPr>
        <w:spacing w:line="271" w:before="240" w:lineRule="auto"/>
      </w:pPr>
      <w:r>
        <w:rPr>
          <w:b/>
          <w:sz w:val="33"/>
        </w:rPr>
        <w:t xml:space="preserve">1.1 Quelques fonctions auxiliaires</w:t>
      </w:r>
    </w:p>
    <w:p>
      <w:pPr>
        <w:numPr>
          <w:ilvl w:val="0"/>
          <w:numId w:val="2"/>
        </w:numPr>
        <w:spacing w:lineRule="auto"/>
      </w:pPr>
      <w:r>
        <w:rPr>
          <w:rFonts w:eastAsia="Georgia" w:cs="Georgia" w:ascii="Georgia" w:hAnsi="Georgia"/>
        </w:rPr>
        <w:t xml:space="preserve">Écrire une fonction swap prenant en argument deux entiers </w:t>
      </w:r>
      <m:oMath>
        <m:r>
          <m:rPr>
            <m:sty m:val="i"/>
          </m:rPr>
          <m:t>i</m:t>
        </m:r>
      </m:oMath>
      <w:r>
        <w:rPr/>
        <w:t xml:space="preserve"> et </w:t>
      </w:r>
      <m:oMath>
        <m:r>
          <m:rPr>
            <m:sty m:val="i"/>
          </m:rPr>
          <m:t>j</m:t>
        </m:r>
      </m:oMath>
      <w:r>
        <w:rPr/>
        <w:t xml:space="preserve"> et un tableau </w:t>
      </w:r>
      <m:oMath>
        <m:r>
          <m:rPr>
            <m:sty m:val="i"/>
          </m:rPr>
          <m:t>p</m:t>
        </m:r>
      </m:oMath>
      <w:r>
        <w:rPr>
          <w:rFonts w:eastAsia="Georgia" w:cs="Georgia" w:ascii="Georgia" w:hAnsi="Georgia"/>
        </w:rPr>
        <w:t xml:space="preserve"> qui échange les éléments d'indice </w:t>
      </w:r>
      <m:oMath>
        <m:r>
          <m:rPr>
            <m:sty m:val="i"/>
          </m:rPr>
          <m:t>i</m:t>
        </m:r>
      </m:oMath>
      <w:r>
        <w:rPr/>
        <w:t xml:space="preserve"> et </w:t>
      </w:r>
      <m:oMath>
        <m:r>
          <m:rPr>
            <m:sty m:val="i"/>
          </m:rPr>
          <m:t>j</m:t>
        </m:r>
      </m:oMath>
      <w:r>
        <w:rPr/>
        <w:t xml:space="preserve"> du tableau </w:t>
      </w:r>
      <m:oMath>
        <m:r>
          <m:rPr>
            <m:sty m:val="i"/>
          </m:rPr>
          <m:t>p</m:t>
        </m:r>
      </m:oMath>
      <w:r>
        <w:rPr/>
        <w:t xml:space="preserve">.</w:t>
      </w:r>
    </w:p>
    <w:p>
      <w:pPr>
        <w:numPr>
          <w:ilvl w:val="0"/>
          <w:numId w:val="2"/>
        </w:numPr>
        <w:spacing w:lineRule="auto"/>
      </w:pPr>
      <w:r>
        <w:rPr>
          <w:rFonts w:eastAsia="Georgia" w:cs="Georgia" w:ascii="Georgia" w:hAnsi="Georgia"/>
        </w:rPr>
        <w:t xml:space="preserve">Écrire une fonction init prenant en argument un entier </w:t>
      </w:r>
      <m:oMath>
        <m:r>
          <m:rPr>
            <m:sty m:val="i"/>
          </m:rPr>
          <m:t>n</m:t>
        </m:r>
      </m:oMath>
      <w:r>
        <w:rPr>
          <w:rFonts w:eastAsia="Georgia" w:cs="Georgia" w:ascii="Georgia" w:hAnsi="Georgia"/>
        </w:rPr>
        <w:t xml:space="preserve"> et renvoyant un tableau représentant la permutation </w:t>
      </w:r>
      <m:oMath>
        <m:r>
          <m:rPr>
            <m:sty m:val="i"/>
          </m:rPr>
          <m:t>i</m:t>
        </m:r>
        <m:sSub>
          <m:sSubPr/>
          <m:e>
            <m:r>
              <m:rPr>
                <m:sty m:val="i"/>
              </m:rPr>
              <m:t>d</m:t>
            </m:r>
          </m:e>
          <m:sub>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sub>
        </m:sSub>
      </m:oMath>
      <w:r>
        <w:rPr/>
        <w:t xml:space="preserve">.</w:t>
      </w:r>
    </w:p>
    <w:p>
      <w:pPr>
        <w:numPr>
          <w:ilvl w:val="0"/>
          <w:numId w:val="2"/>
        </w:numPr>
        <w:spacing w:lineRule="auto"/>
      </w:pPr>
      <w:r>
        <w:rPr>
          <w:rFonts w:eastAsia="Georgia" w:cs="Georgia" w:ascii="Georgia" w:hAnsi="Georgia"/>
        </w:rPr>
        <w:t xml:space="preserve">Écrire une fonction build prenant en argument un entier </w:t>
      </w:r>
      <m:oMath>
        <m:r>
          <m:rPr>
            <m:sty m:val="i"/>
          </m:rPr>
          <m:t>n</m:t>
        </m:r>
      </m:oMath>
      <w:r>
        <w:rPr/>
        <w:t xml:space="preserve"> et une liste de transpositions </w:t>
      </w:r>
      <m:oMath>
        <m:d>
          <m:dPr>
            <m:begChr m:val="["/>
            <m:endChr m:val="]"/>
            <m:ctrlPr>
              <w:rPr>
                <w:rFonts w:ascii="Cambria Math" w:hAnsi="Cambria Math"/>
              </w:rPr>
            </m:ctrlPr>
          </m:dPr>
          <m:e>
            <m:sSub>
              <m:sSubPr/>
              <m:e>
                <m:r>
                  <m:rPr>
                    <m:sty m:val="i"/>
                  </m:rPr>
                  <m:t>τ</m:t>
                </m:r>
              </m:e>
              <m:sub>
                <m:r>
                  <m:rPr>
                    <m:sty m:val="p"/>
                  </m:rPr>
                  <m:t>1</m:t>
                </m:r>
              </m:sub>
            </m:sSub>
            <m:r>
              <m:rPr>
                <m:sty m:val="p"/>
              </m:rPr>
              <m:t>,</m:t>
            </m:r>
            <m:sSub>
              <m:sSubPr/>
              <m:e>
                <m:r>
                  <m:rPr>
                    <m:sty m:val="i"/>
                  </m:rPr>
                  <m:t>τ</m:t>
                </m:r>
              </m:e>
              <m:sub>
                <m:r>
                  <m:rPr>
                    <m:sty m:val="p"/>
                  </m:rPr>
                  <m:t>2</m:t>
                </m:r>
              </m:sub>
            </m:sSub>
            <m:r>
              <m:rPr>
                <m:sty m:val="p"/>
              </m:rPr>
              <m:t>,</m:t>
            </m:r>
            <m:r>
              <m:rPr>
                <m:sty m:val="p"/>
              </m:rPr>
              <m:t>…</m:t>
            </m:r>
            <m:r>
              <m:rPr>
                <m:sty m:val="p"/>
              </m:rPr>
              <m:t>,</m:t>
            </m:r>
            <m:sSub>
              <m:sSubPr/>
              <m:e>
                <m:r>
                  <m:rPr>
                    <m:sty m:val="i"/>
                  </m:rPr>
                  <m:t>τ</m:t>
                </m:r>
              </m:e>
              <m:sub>
                <m:r>
                  <m:rPr>
                    <m:sty m:val="i"/>
                  </m:rPr>
                  <m:t>k</m:t>
                </m:r>
              </m:sub>
            </m:sSub>
          </m:e>
        </m:d>
      </m:oMath>
      <w:r>
        <w:rPr/>
        <w:t xml:space="preserve"> et renvoyant un tableau </w:t>
      </w:r>
      <m:oMath>
        <m:r>
          <m:rPr>
            <m:sty m:val="i"/>
          </m:rPr>
          <m:t>p</m:t>
        </m:r>
      </m:oMath>
      <w:r>
        <w:rPr/>
        <w:t xml:space="preserve"> de longueur </w:t>
      </w:r>
      <m:oMath>
        <m:r>
          <m:rPr>
            <m:sty m:val="i"/>
          </m:rPr>
          <m:t>n</m:t>
        </m:r>
      </m:oMath>
      <w:r>
        <w:rPr>
          <w:rFonts w:eastAsia="Georgia" w:cs="Georgia" w:ascii="Georgia" w:hAnsi="Georgia"/>
        </w:rPr>
        <w:t xml:space="preserve"> représentant la permutation </w:t>
      </w:r>
      <m:oMath>
        <m:sSub>
          <m:sSubPr/>
          <m:e>
            <m:r>
              <m:rPr>
                <m:sty m:val="i"/>
              </m:rPr>
              <m:t>τ</m:t>
            </m:r>
          </m:e>
          <m:sub>
            <m:r>
              <m:rPr>
                <m:sty m:val="p"/>
              </m:rPr>
              <m:t>1</m:t>
            </m:r>
          </m:sub>
        </m:sSub>
        <m:r>
          <m:rPr>
            <m:sty m:val="p"/>
          </m:rPr>
          <m:t>∘</m:t>
        </m:r>
        <m:sSub>
          <m:sSubPr/>
          <m:e>
            <m:r>
              <m:rPr>
                <m:sty m:val="i"/>
              </m:rPr>
              <m:t>τ</m:t>
            </m:r>
          </m:e>
          <m:sub>
            <m:r>
              <m:rPr>
                <m:sty m:val="p"/>
              </m:rPr>
              <m:t>2</m:t>
            </m:r>
          </m:sub>
        </m:sSub>
        <m:r>
          <m:rPr>
            <m:sty m:val="p"/>
          </m:rPr>
          <m:t>∘</m:t>
        </m:r>
        <m:r>
          <m:rPr>
            <m:sty m:val="p"/>
          </m:rPr>
          <m:t>…</m:t>
        </m:r>
        <m:r>
          <m:rPr>
            <m:sty m:val="p"/>
          </m:rPr>
          <m:t>∘</m:t>
        </m:r>
        <m:sSub>
          <m:sSubPr/>
          <m:e>
            <m:r>
              <m:rPr>
                <m:sty m:val="i"/>
              </m:rPr>
              <m:t>τ</m:t>
            </m:r>
          </m:e>
          <m:sub>
            <m:r>
              <m:rPr>
                <m:sty m:val="i"/>
              </m:rPr>
              <m:t>k</m:t>
            </m:r>
          </m:sub>
        </m:sSub>
      </m:oMath>
      <w:r>
        <w:rPr/>
        <w:t xml:space="preserve">.</w:t>
      </w:r>
    </w:p>
    <w:p>
      <w:pPr>
        <w:spacing w:line="271" w:before="240" w:lineRule="auto"/>
      </w:pPr>
      <w:r>
        <w:rPr>
          <w:rFonts w:eastAsia="Georgia" w:cs="Georgia" w:ascii="Georgia" w:hAnsi="Georgia"/>
          <w:b/>
          <w:sz w:val="33"/>
        </w:rPr>
        <w:t xml:space="preserve">1.2 Un algorithme de décomposition</w:t>
      </w:r>
    </w:p>
    <w:p>
      <w:pPr>
        <w:spacing w:after="220" w:lineRule="auto"/>
      </w:pPr>
      <w:r>
        <w:rPr>
          <w:rFonts w:eastAsia="Georgia" w:cs="Georgia" w:ascii="Georgia" w:hAnsi="Georgia"/>
        </w:rPr>
        <w:t xml:space="preserve">On considère l'algorithme suivant :</w:t>
      </w:r>
    </w:p>
    <w:p>
      <w:pPr>
        <w:pStyle w:val="SourceCode"/>
        <w:shd w:val="clear" w:fill="F8F8FA"/>
        <w:spacing w:lineRule="auto"/>
      </w:pPr>
      <w:r>
        <w:rPr>
          <w:rStyle w:val="VerbatimChar"/>
          <w:rFonts w:eastAsia="Consolas" w:cs="Consolas" w:ascii="Consolas" w:hAnsi="Consolas"/>
        </w:rPr>
        <w:t xml:space="preserve">[decompose p=</w:t>
        <w:br/>
        <w:t xml:space="preserve">    n:=longueur (p)</w:t>
        <w:br/>
        <w:t xml:space="preserve">    l:= []</w:t>
        <w:br/>
        <w:t xml:space="preserve">    k:=1;</w:t>
        <w:br/>
        <w:t xml:space="preserve">    tant que (k&lt;=n) faire</w:t>
        <w:br/>
        <w:t xml:space="preserve">        si p[k]=k alors k:=k+1 sinon</w:t>
        <w:br/>
        <w:t xml:space="preserve">            temp:=p[k]; swap temp k p; add (k,temp) l</w:t>
        <w:br/>
        <w:t xml:space="preserve">        fin si</w:t>
        <w:br/>
        <w:t xml:space="preserve">    fin faire</w:t>
        <w:br/>
        <w:t xml:space="preserve">    renvoyer(l)</w:t>
        <w:br/>
        <w:t xml:space="preserve"/>
      </w:r>
    </w:p>
    <w:p>
      <w:pPr>
        <w:spacing w:after="220" w:lineRule="auto"/>
      </w:pPr>
      <w:r>
        <w:rPr>
          <w:rFonts w:eastAsia="Georgia" w:cs="Georgia" w:ascii="Georgia" w:hAnsi="Georgia"/>
        </w:rPr>
        <w:t xml:space="preserve">où la fonction add permet d'ajouter un élément en tête d'une liste et où [] désigne la liste vide.</w:t>
      </w:r>
    </w:p>
    <w:p>
      <w:pPr>
        <w:numPr>
          <w:ilvl w:val="0"/>
          <w:numId w:val="3"/>
        </w:numPr>
        <w:spacing w:lineRule="auto"/>
      </w:pPr>
      <w:r>
        <w:rPr>
          <w:rFonts w:eastAsia="Georgia" w:cs="Georgia" w:ascii="Georgia" w:hAnsi="Georgia"/>
        </w:rPr>
        <w:t xml:space="preserve">Expliciter le déroulement de l'algorithme sur le tableau </w:t>
      </w:r>
      <m:oMath>
        <m:r>
          <m:rPr>
            <m:sty m:val="i"/>
          </m:rPr>
          <m:t>p</m:t>
        </m:r>
        <m:r>
          <m:rPr>
            <m:sty m:val="p"/>
          </m:rPr>
          <m:t>=</m:t>
        </m:r>
        <m:r>
          <m:rPr>
            <m:sty m:val="p"/>
          </m:rPr>
          <m:t>[</m:t>
        </m:r>
        <m:r>
          <m:rPr>
            <m:sty m:val="p"/>
          </m:rPr>
          <m:t>|</m:t>
        </m:r>
        <m:r>
          <m:rPr>
            <m:sty m:val="p"/>
          </m:rPr>
          <m:t>2</m:t>
        </m:r>
        <m:r>
          <m:rPr>
            <m:sty m:val="p"/>
          </m:rPr>
          <m:t>;</m:t>
        </m:r>
        <m:r>
          <m:rPr>
            <m:sty m:val="p"/>
          </m:rPr>
          <m:t>3</m:t>
        </m:r>
        <m:r>
          <m:rPr>
            <m:sty m:val="p"/>
          </m:rPr>
          <m:t>;</m:t>
        </m:r>
        <m:r>
          <m:rPr>
            <m:sty m:val="p"/>
          </m:rPr>
          <m:t>1</m:t>
        </m:r>
        <m:r>
          <m:rPr>
            <m:sty m:val="p"/>
          </m:rPr>
          <m:t>|</m:t>
        </m:r>
        <m:r>
          <m:rPr>
            <m:sty m:val="p"/>
          </m:rPr>
          <m:t>]</m:t>
        </m:r>
      </m:oMath>
      <w:r>
        <w:rPr/>
        <w:t xml:space="preserve">. On donnera les valeurs de </w:t>
      </w:r>
      <m:oMath>
        <m:r>
          <m:rPr>
            <m:sty m:val="i"/>
          </m:rPr>
          <m:t>l</m:t>
        </m:r>
        <m:r>
          <m:rPr>
            <m:sty m:val="p"/>
          </m:rPr>
          <m:t>,</m:t>
        </m:r>
        <m:r>
          <m:rPr>
            <m:sty m:val="i"/>
          </m:rPr>
          <m:t>k</m:t>
        </m:r>
      </m:oMath>
      <w:r>
        <w:rPr/>
        <w:t xml:space="preserve"> et </w:t>
      </w:r>
      <m:oMath>
        <m:r>
          <m:rPr>
            <m:sty m:val="i"/>
          </m:rPr>
          <m:t>p</m:t>
        </m:r>
      </m:oMath>
      <w:r>
        <w:rPr>
          <w:rFonts w:eastAsia="Georgia" w:cs="Georgia" w:ascii="Georgia" w:hAnsi="Georgia"/>
        </w:rPr>
        <w:t xml:space="preserve"> à fin de chaque exécution de la boucle. (On pourra vérifier sur cet exemple que si la valeur finale de </w:t>
      </w:r>
      <m:oMath>
        <m:r>
          <m:rPr>
            <m:sty m:val="i"/>
          </m:rPr>
          <m:t>l</m:t>
        </m:r>
      </m:oMath>
      <w:r>
        <w:rPr/>
        <w:t xml:space="preserve"> est </w:t>
      </w:r>
      <m:oMath>
        <m:d>
          <m:dPr>
            <m:begChr m:val="["/>
            <m:endChr m:val="]"/>
            <m:ctrlPr>
              <w:rPr>
                <w:rFonts w:ascii="Cambria Math" w:hAnsi="Cambria Math"/>
              </w:rPr>
            </m:ctrlPr>
          </m:dPr>
          <m:e>
            <m:sSub>
              <m:sSubPr/>
              <m:e>
                <m:r>
                  <m:rPr>
                    <m:sty m:val="i"/>
                  </m:rPr>
                  <m:t>τ</m:t>
                </m:r>
              </m:e>
              <m:sub>
                <m:r>
                  <m:rPr>
                    <m:sty m:val="i"/>
                  </m:rPr>
                  <m:t>i</m:t>
                </m:r>
              </m:sub>
            </m:sSub>
            <m:r>
              <m:rPr>
                <m:sty m:val="p"/>
              </m:rPr>
              <m:t>,</m:t>
            </m:r>
            <m:r>
              <m:rPr>
                <m:sty m:val="p"/>
              </m:rPr>
              <m:t>…</m:t>
            </m:r>
            <m:r>
              <m:rPr>
                <m:sty m:val="p"/>
              </m:rPr>
              <m:t>,</m:t>
            </m:r>
            <m:sSub>
              <m:sSubPr/>
              <m:e>
                <m:r>
                  <m:rPr>
                    <m:sty m:val="i"/>
                  </m:rPr>
                  <m:t>τ</m:t>
                </m:r>
              </m:e>
              <m:sub>
                <m:r>
                  <m:rPr>
                    <m:sty m:val="p"/>
                  </m:rPr>
                  <m:t>1</m:t>
                </m:r>
              </m:sub>
            </m:sSub>
          </m:e>
        </m:d>
      </m:oMath>
      <w:r>
        <w:rPr/>
        <w:t xml:space="preserve">, on a bien : </w:t>
      </w:r>
      <m:oMath>
        <m:r>
          <m:rPr>
            <m:sty m:val="i"/>
          </m:rPr>
          <m:t>σ</m:t>
        </m:r>
        <m:r>
          <m:rPr>
            <m:sty m:val="p"/>
          </m:rPr>
          <m:t>=</m:t>
        </m:r>
        <m:sSub>
          <m:sSubPr/>
          <m:e>
            <m:r>
              <m:rPr>
                <m:sty m:val="i"/>
              </m:rPr>
              <m:t>τ</m:t>
            </m:r>
          </m:e>
          <m:sub>
            <m:r>
              <m:rPr>
                <m:sty m:val="i"/>
              </m:rPr>
              <m:t>i</m:t>
            </m:r>
          </m:sub>
        </m:sSub>
        <m:r>
          <m:rPr>
            <m:sty m:val="p"/>
          </m:rPr>
          <m:t>∘</m:t>
        </m:r>
        <m:r>
          <m:rPr>
            <m:sty m:val="p"/>
          </m:rPr>
          <m:t>…</m:t>
        </m:r>
        <m:r>
          <m:rPr>
            <m:sty m:val="p"/>
          </m:rPr>
          <m:t>∘</m:t>
        </m:r>
        <m:sSub>
          <m:sSubPr/>
          <m:e>
            <m:r>
              <m:rPr>
                <m:sty m:val="i"/>
              </m:rPr>
              <m:t>τ</m:t>
            </m:r>
          </m:e>
          <m:sub>
            <m:r>
              <m:rPr>
                <m:sty m:val="p"/>
              </m:rPr>
              <m:t>1</m:t>
            </m:r>
          </m:sub>
        </m:sSub>
      </m:oMath>
      <w:r>
        <w:rPr/>
        <w:t xml:space="preserve">.)</w:t>
      </w:r>
    </w:p>
    <w:p>
      <w:pPr>
        <w:numPr>
          <w:ilvl w:val="0"/>
          <w:numId w:val="3"/>
        </w:numPr>
        <w:spacing w:lineRule="auto"/>
      </w:pPr>
      <w:r>
        <w:rPr/>
        <w:t xml:space="preserve">On note </w:t>
      </w:r>
      <m:oMath>
        <m:sSub>
          <m:sSubPr/>
          <m:e>
            <m:r>
              <m:rPr>
                <m:sty m:val="i"/>
              </m:rPr>
              <m:t>l</m:t>
            </m:r>
          </m:e>
          <m:sub>
            <m:r>
              <m:rPr>
                <m:sty m:val="i"/>
              </m:rPr>
              <m:t>i</m:t>
            </m:r>
          </m:sub>
        </m:sSub>
        <m:r>
          <m:rPr>
            <m:sty m:val="p"/>
          </m:rPr>
          <m:t>,</m:t>
        </m:r>
        <m:sSub>
          <m:sSubPr/>
          <m:e>
            <m:r>
              <m:rPr>
                <m:sty m:val="i"/>
              </m:rPr>
              <m:t>k</m:t>
            </m:r>
          </m:e>
          <m:sub>
            <m:r>
              <m:rPr>
                <m:sty m:val="i"/>
              </m:rPr>
              <m:t>i</m:t>
            </m:r>
          </m:sub>
        </m:sSub>
      </m:oMath>
      <w:r>
        <w:rPr/>
        <w:t xml:space="preserve"> et </w:t>
      </w:r>
      <m:oMath>
        <m:sSub>
          <m:sSubPr/>
          <m:e>
            <m:r>
              <m:rPr>
                <m:sty m:val="i"/>
              </m:rPr>
              <m:t>p</m:t>
            </m:r>
          </m:e>
          <m:sub>
            <m:r>
              <m:rPr>
                <m:sty m:val="i"/>
              </m:rPr>
              <m:t>i</m:t>
            </m:r>
          </m:sub>
        </m:sSub>
      </m:oMath>
      <w:r>
        <w:rPr/>
        <w:t xml:space="preserve"> les valeurs de </w:t>
      </w:r>
      <m:oMath>
        <m:r>
          <m:rPr>
            <m:sty m:val="i"/>
          </m:rPr>
          <m:t>l</m:t>
        </m:r>
        <m:r>
          <m:rPr>
            <m:sty m:val="p"/>
          </m:rPr>
          <m:t>,</m:t>
        </m:r>
        <m:r>
          <m:rPr>
            <m:sty m:val="i"/>
          </m:rPr>
          <m:t>k</m:t>
        </m:r>
      </m:oMath>
      <w:r>
        <w:rPr/>
        <w:t xml:space="preserve"> et </w:t>
      </w:r>
      <m:oMath>
        <m:r>
          <m:rPr>
            <m:sty m:val="i"/>
          </m:rPr>
          <m:t>p</m:t>
        </m:r>
      </m:oMath>
      <w:r>
        <w:rPr>
          <w:rFonts w:eastAsia="Georgia" w:cs="Georgia" w:ascii="Georgia" w:hAnsi="Georgia"/>
        </w:rPr>
        <w:t xml:space="preserve"> à la fin de la </w:t>
      </w:r>
      <m:oMath>
        <m:r>
          <m:rPr>
            <m:sty m:val="i"/>
          </m:rPr>
          <m:t>i</m:t>
        </m:r>
      </m:oMath>
      <w:r>
        <w:rPr>
          <w:rFonts w:eastAsia="Georgia" w:cs="Georgia" w:ascii="Georgia" w:hAnsi="Georgia"/>
        </w:rPr>
        <w:t xml:space="preserve">-ième exécution de la boucle. On convient que </w:t>
      </w:r>
      <m:oMath>
        <m:sSub>
          <m:sSubPr/>
          <m:e>
            <m:r>
              <m:rPr>
                <m:sty m:val="i"/>
              </m:rPr>
              <m:t>l</m:t>
            </m:r>
          </m:e>
          <m:sub>
            <m:r>
              <m:rPr>
                <m:sty m:val="p"/>
              </m:rPr>
              <m:t>0</m:t>
            </m:r>
          </m:sub>
        </m:sSub>
        <m:r>
          <m:rPr>
            <m:sty m:val="p"/>
          </m:rPr>
          <m:t>=</m:t>
        </m:r>
        <m:r>
          <m:rPr>
            <m:sty m:val="p"/>
          </m:rPr>
          <m:t>[</m:t>
        </m:r>
        <m:r>
          <m:rPr>
            <m:sty m:val="p"/>
          </m:rPr>
          <m:t>]</m:t>
        </m:r>
        <m:r>
          <m:rPr>
            <m:sty m:val="p"/>
          </m:rPr>
          <m:t>,</m:t>
        </m:r>
        <m:sSub>
          <m:sSubPr/>
          <m:e>
            <m:r>
              <m:rPr>
                <m:sty m:val="i"/>
              </m:rPr>
              <m:t>k</m:t>
            </m:r>
          </m:e>
          <m:sub>
            <m:r>
              <m:rPr>
                <m:sty m:val="p"/>
              </m:rPr>
              <m:t>0</m:t>
            </m:r>
          </m:sub>
        </m:sSub>
        <m:r>
          <m:rPr>
            <m:sty m:val="p"/>
          </m:rPr>
          <m:t>=</m:t>
        </m:r>
        <m:r>
          <m:rPr>
            <m:sty m:val="p"/>
          </m:rPr>
          <m:t>1</m:t>
        </m:r>
      </m:oMath>
      <w:r>
        <w:rPr/>
        <w:t xml:space="preserve"> et </w:t>
      </w:r>
      <m:oMath>
        <m:sSub>
          <m:sSubPr/>
          <m:e>
            <m:r>
              <m:rPr>
                <m:sty m:val="i"/>
              </m:rPr>
              <m:t>p</m:t>
            </m:r>
          </m:e>
          <m:sub>
            <m:r>
              <m:rPr>
                <m:sty m:val="p"/>
              </m:rPr>
              <m:t>0</m:t>
            </m:r>
          </m:sub>
        </m:sSub>
        <m:r>
          <m:rPr>
            <m:sty m:val="p"/>
          </m:rPr>
          <m:t>=</m:t>
        </m:r>
        <m:r>
          <m:rPr>
            <m:sty m:val="i"/>
          </m:rPr>
          <m:t>p</m:t>
        </m:r>
      </m:oMath>
      <w:r>
        <w:rPr/>
        <w:t xml:space="preserve">. On note </w:t>
      </w:r>
      <m:oMath>
        <m:sSub>
          <m:sSubPr/>
          <m:e>
            <m:r>
              <m:rPr>
                <m:sty m:val="i"/>
              </m:rPr>
              <m:t>N</m:t>
            </m:r>
          </m:e>
          <m:sub>
            <m:r>
              <m:rPr>
                <m:sty m:val="i"/>
              </m:rPr>
              <m:t>i</m:t>
            </m:r>
          </m:sub>
        </m:sSub>
      </m:oMath>
      <w:r>
        <w:rPr/>
        <w:t xml:space="preserve"> le nombre de points fixes de </w:t>
      </w:r>
      <m:oMath>
        <m:sSub>
          <m:sSubPr/>
          <m:e>
            <m:r>
              <m:rPr>
                <m:sty m:val="i"/>
              </m:rPr>
              <m:t>p</m:t>
            </m:r>
          </m:e>
          <m:sub>
            <m:r>
              <m:rPr>
                <m:sty m:val="i"/>
              </m:rPr>
              <m:t>i</m:t>
            </m:r>
          </m:sub>
        </m:sSub>
      </m:oMath>
      <w:r>
        <w:rPr/>
        <w:t xml:space="preserve"> et </w:t>
      </w:r>
      <m:oMath>
        <m:sSub>
          <m:sSubPr/>
          <m:e>
            <m:r>
              <m:rPr>
                <m:sty m:val="i"/>
              </m:rPr>
              <m:t>L</m:t>
            </m:r>
          </m:e>
          <m:sub>
            <m:r>
              <m:rPr>
                <m:sty m:val="i"/>
              </m:rPr>
              <m:t>i</m:t>
            </m:r>
          </m:sub>
        </m:sSub>
      </m:oMath>
      <w:r>
        <w:rPr>
          <w:rFonts w:eastAsia="Georgia" w:cs="Georgia" w:ascii="Georgia" w:hAnsi="Georgia"/>
        </w:rPr>
        <w:t xml:space="preserve"> le nombre d'éléments présents dans la liste </w:t>
      </w:r>
      <m:oMath>
        <m:sSub>
          <m:sSubPr/>
          <m:e>
            <m:r>
              <m:rPr>
                <m:sty m:val="i"/>
              </m:rPr>
              <m:t>l</m:t>
            </m:r>
          </m:e>
          <m:sub>
            <m:r>
              <m:rPr>
                <m:sty m:val="i"/>
              </m:rPr>
              <m:t>i</m:t>
            </m:r>
          </m:sub>
        </m:sSub>
      </m:oMath>
      <w:r>
        <w:rPr/>
        <w:t xml:space="preserve">.</w:t>
      </w:r>
      <w:r>
        <w:rPr/>
        <w:br w:type="textWrapping"/>
      </w:r>
      <w:r>
        <w:rPr/>
        <w:t xml:space="preserve">(a) Prouver que la suite </w:t>
      </w:r>
      <m:oMath>
        <m:d>
          <m:dPr>
            <m:begChr m:val="("/>
            <m:endChr m:val=")"/>
            <m:ctrlPr>
              <w:rPr>
                <w:rFonts w:ascii="Cambria Math" w:hAnsi="Cambria Math"/>
              </w:rPr>
            </m:ctrlPr>
          </m:dPr>
          <m:e>
            <m:sSub>
              <m:sSubPr/>
              <m:e>
                <m:r>
                  <m:rPr>
                    <m:sty m:val="i"/>
                  </m:rPr>
                  <m:t>k</m:t>
                </m:r>
              </m:e>
              <m:sub>
                <m:r>
                  <m:rPr>
                    <m:sty m:val="i"/>
                  </m:rPr>
                  <m:t>i</m:t>
                </m:r>
              </m:sub>
            </m:sSub>
            <m:r>
              <m:rPr>
                <m:sty m:val="p"/>
              </m:rPr>
              <m:t>+</m:t>
            </m:r>
            <m:sSub>
              <m:sSubPr/>
              <m:e>
                <m:r>
                  <m:rPr>
                    <m:sty m:val="i"/>
                  </m:rPr>
                  <m:t>N</m:t>
                </m:r>
              </m:e>
              <m:sub>
                <m:r>
                  <m:rPr>
                    <m:sty m:val="i"/>
                  </m:rPr>
                  <m:t>i</m:t>
                </m:r>
              </m:sub>
            </m:sSub>
          </m:e>
        </m:d>
      </m:oMath>
      <w:r>
        <w:rPr/>
        <w:t xml:space="preserve"> est strictement croissante.</w:t>
      </w:r>
      <w:r>
        <w:rPr/>
        <w:br w:type="textWrapping"/>
      </w:r>
      <w:r>
        <w:rPr>
          <w:rFonts w:eastAsia="Georgia" w:cs="Georgia" w:ascii="Georgia" w:hAnsi="Georgia"/>
        </w:rPr>
        <w:t xml:space="preserve">(b) Démontrer que l'algorithme termine toujours et, plus précisément, que la boucle est exécutée au plus </w:t>
      </w:r>
      <m:oMath>
        <m:r>
          <m:rPr>
            <m:sty m:val="p"/>
          </m:rPr>
          <m:t>2</m:t>
        </m:r>
        <m:r>
          <m:rPr>
            <m:sty m:val="i"/>
          </m:rPr>
          <m:t>n</m:t>
        </m:r>
        <m:r>
          <m:rPr>
            <m:sty m:val="p"/>
          </m:rPr>
          <m:t>−</m:t>
        </m:r>
        <m:sSub>
          <m:sSubPr/>
          <m:e>
            <m:r>
              <m:rPr>
                <m:sty m:val="i"/>
              </m:rPr>
              <m:t>N</m:t>
            </m:r>
          </m:e>
          <m:sub>
            <m:r>
              <m:rPr>
                <m:sty m:val="p"/>
              </m:rPr>
              <m:t>0</m:t>
            </m:r>
          </m:sub>
        </m:sSub>
      </m:oMath>
      <w:r>
        <w:rPr/>
        <w:t xml:space="preserve"> fois, en notant </w:t>
      </w:r>
      <m:oMath>
        <m:r>
          <m:rPr>
            <m:sty m:val="i"/>
          </m:rPr>
          <m:t>n</m:t>
        </m:r>
      </m:oMath>
      <w:r>
        <w:rPr/>
        <w:t xml:space="preserve"> la longueur du tableau </w:t>
      </w:r>
      <m:oMath>
        <m:r>
          <m:rPr>
            <m:sty m:val="i"/>
          </m:rPr>
          <m:t>p</m:t>
        </m:r>
      </m:oMath>
      <w:r>
        <w:rPr/>
        <w:t xml:space="preserve">.</w:t>
      </w:r>
      <w:r>
        <w:rPr/>
        <w:br w:type="textWrapping"/>
      </w:r>
      <w:r>
        <w:rPr/>
        <w:t xml:space="preserve">(c) On note </w:t>
      </w:r>
      <m:oMath>
        <m:sSub>
          <m:sSubPr/>
          <m:e>
            <m:r>
              <m:rPr>
                <m:sty m:val="i"/>
              </m:rPr>
              <m:t>L</m:t>
            </m:r>
          </m:e>
          <m:sub>
            <m:r>
              <m:rPr>
                <m:sty m:val="i"/>
              </m:rPr>
              <m:t>f</m:t>
            </m:r>
          </m:sub>
        </m:sSub>
      </m:oMath>
      <w:r>
        <w:rPr>
          <w:rFonts w:eastAsia="Georgia" w:cs="Georgia" w:ascii="Georgia" w:hAnsi="Georgia"/>
        </w:rPr>
        <w:t xml:space="preserve"> le nombre d'éléments contenus dans la liste </w:t>
      </w:r>
      <m:oMath>
        <m:r>
          <m:rPr>
            <m:sty m:val="i"/>
          </m:rPr>
          <m:t>l</m:t>
        </m:r>
      </m:oMath>
      <w:r>
        <w:rPr>
          <w:rFonts w:eastAsia="Georgia" w:cs="Georgia" w:ascii="Georgia" w:hAnsi="Georgia"/>
        </w:rPr>
        <w:t xml:space="preserve"> lorsque l'exécution s'achève, montrer que:</w:t>
      </w:r>
    </w:p>
    <w:p>
      <w:pPr>
        <w:spacing w:after="220" w:lineRule="auto"/>
      </w:pPr>
      <m:oMathPara>
        <m:oMath>
          <m:sSub>
            <m:sSubPr/>
            <m:e>
              <m:r>
                <m:rPr>
                  <m:sty m:val="i"/>
                </m:rPr>
                <m:t>L</m:t>
              </m:r>
            </m:e>
            <m:sub>
              <m:r>
                <m:rPr>
                  <m:sty m:val="i"/>
                </m:rPr>
                <m:t>f</m:t>
              </m:r>
            </m:sub>
          </m:sSub>
          <m:r>
            <m:rPr>
              <m:sty m:val="p"/>
            </m:rPr>
            <m:t>⩽</m:t>
          </m:r>
          <m:r>
            <m:rPr>
              <m:sty m:val="i"/>
            </m:rPr>
            <m:t>n</m:t>
          </m:r>
          <m:r>
            <m:rPr>
              <m:sty m:val="p"/>
            </m:rPr>
            <m:t>−</m:t>
          </m:r>
          <m:sSub>
            <m:sSubPr/>
            <m:e>
              <m:r>
                <m:rPr>
                  <m:sty m:val="i"/>
                </m:rPr>
                <m:t>N</m:t>
              </m:r>
            </m:e>
            <m:sub>
              <m:r>
                <m:rPr>
                  <m:sty m:val="p"/>
                </m:rPr>
                <m:t>0</m:t>
              </m:r>
            </m:sub>
          </m:sSub>
        </m:oMath>
      </m:oMathPara>
    </w:p>
    <w:p>
      <w:pPr>
        <w:spacing w:after="220" w:lineRule="auto"/>
      </w:pPr>
      <w:r>
        <w:rPr>
          <w:rFonts w:eastAsia="Georgia" w:cs="Georgia" w:ascii="Georgia" w:hAnsi="Georgia"/>
        </w:rPr>
        <w:t xml:space="preserve">(d) Démontrer que le programme est correct (i.e. si la liste renvoyée est : </w:t>
      </w:r>
      <m:oMath>
        <m:d>
          <m:dPr>
            <m:begChr m:val="["/>
            <m:endChr m:val="]"/>
            <m:ctrlPr>
              <w:rPr>
                <w:rFonts w:ascii="Cambria Math" w:hAnsi="Cambria Math"/>
              </w:rPr>
            </m:ctrlPr>
          </m:dPr>
          <m:e>
            <m:sSub>
              <m:sSubPr/>
              <m:e>
                <m:r>
                  <m:rPr>
                    <m:sty m:val="i"/>
                  </m:rPr>
                  <m:t>τ</m:t>
                </m:r>
              </m:e>
              <m:sub>
                <m:r>
                  <m:rPr>
                    <m:sty m:val="i"/>
                  </m:rPr>
                  <m:t>i</m:t>
                </m:r>
              </m:sub>
            </m:sSub>
            <m:r>
              <m:rPr>
                <m:sty m:val="p"/>
              </m:rPr>
              <m:t>,</m:t>
            </m:r>
            <m:sSub>
              <m:sSubPr/>
              <m:e>
                <m:r>
                  <m:rPr>
                    <m:sty m:val="i"/>
                  </m:rPr>
                  <m:t>τ</m:t>
                </m:r>
              </m:e>
              <m:sub>
                <m:r>
                  <m:rPr>
                    <m:sty m:val="i"/>
                  </m:rPr>
                  <m:t>i</m:t>
                </m:r>
                <m:r>
                  <m:rPr>
                    <m:sty m:val="p"/>
                  </m:rPr>
                  <m:t>−</m:t>
                </m:r>
                <m:r>
                  <m:rPr>
                    <m:sty m:val="p"/>
                  </m:rPr>
                  <m:t>1</m:t>
                </m:r>
              </m:sub>
            </m:sSub>
            <m:r>
              <m:rPr>
                <m:sty m:val="p"/>
              </m:rPr>
              <m:t>,</m:t>
            </m:r>
            <m:r>
              <m:rPr>
                <m:sty m:val="p"/>
              </m:rPr>
              <m:t>…</m:t>
            </m:r>
            <m:r>
              <m:rPr>
                <m:sty m:val="p"/>
              </m:rPr>
              <m:t>,</m:t>
            </m:r>
            <m:sSub>
              <m:sSubPr/>
              <m:e>
                <m:r>
                  <m:rPr>
                    <m:sty m:val="i"/>
                  </m:rPr>
                  <m:t>τ</m:t>
                </m:r>
              </m:e>
              <m:sub>
                <m:r>
                  <m:rPr>
                    <m:sty m:val="p"/>
                  </m:rPr>
                  <m:t>1</m:t>
                </m:r>
              </m:sub>
            </m:sSub>
          </m:e>
        </m:d>
      </m:oMath>
      <w:r>
        <w:rPr/>
        <w:t xml:space="preserve">, alors </w:t>
      </w:r>
      <m:oMath>
        <m:r>
          <m:rPr>
            <m:sty m:val="i"/>
          </m:rPr>
          <m:t>σ</m:t>
        </m:r>
        <m:r>
          <m:rPr>
            <m:sty m:val="p"/>
          </m:rPr>
          <m:t>=</m:t>
        </m:r>
        <m:d>
          <m:dPr>
            <m:begChr m:val=""/>
            <m:endChr m:val=")"/>
            <m:ctrlPr>
              <w:rPr>
                <w:rFonts w:ascii="Cambria Math" w:hAnsi="Cambria Math"/>
              </w:rPr>
            </m:ctrlPr>
          </m:dPr>
          <m:e>
            <m:sSub>
              <m:sSubPr/>
              <m:e>
                <m:r>
                  <m:rPr>
                    <m:sty m:val="i"/>
                  </m:rPr>
                  <m:t>τ</m:t>
                </m:r>
              </m:e>
              <m:sub>
                <m:r>
                  <m:rPr>
                    <m:sty m:val="i"/>
                  </m:rPr>
                  <m:t>i</m:t>
                </m:r>
              </m:sub>
            </m:sSub>
            <m:r>
              <m:rPr>
                <m:sty m:val="p"/>
              </m:rPr>
              <m:t>∘</m:t>
            </m:r>
            <m:r>
              <m:rPr>
                <m:sty m:val="p"/>
              </m:rPr>
              <m:t>…</m:t>
            </m:r>
            <m:r>
              <m:rPr>
                <m:sty m:val="p"/>
              </m:rPr>
              <m:t>∘</m:t>
            </m:r>
            <m:sSub>
              <m:sSubPr/>
              <m:e>
                <m:r>
                  <m:rPr>
                    <m:sty m:val="i"/>
                  </m:rPr>
                  <m:t>τ</m:t>
                </m:r>
              </m:e>
              <m:sub>
                <m:r>
                  <m:rPr>
                    <m:sty m:val="p"/>
                  </m:rPr>
                  <m:t>1</m:t>
                </m:r>
              </m:sub>
            </m:sSub>
          </m:e>
        </m:d>
      </m:oMath>
      <w:r>
        <w:rPr/>
        <w:t xml:space="preserve">.</w:t>
      </w:r>
      <w:r>
        <w:rPr/>
        <w:br w:type="textWrapping"/>
      </w:r>
      <w:r>
        <w:rPr/>
        <w:t xml:space="preserve">3. Si </w:t>
      </w:r>
      <m:oMath>
        <m:r>
          <m:rPr>
            <m:sty m:val="i"/>
          </m:rPr>
          <m:t>σ</m:t>
        </m:r>
        <m:r>
          <m:rPr>
            <m:sty m:val="p"/>
          </m:rPr>
          <m:t>∈</m:t>
        </m:r>
        <m:sSub>
          <m:sSubPr/>
          <m:e>
            <m:r>
              <m:rPr>
                <m:sty m:val="i"/>
              </m:rPr>
              <m:t>σ</m:t>
            </m:r>
          </m:e>
          <m:sub>
            <m:r>
              <m:rPr>
                <m:sty m:val="i"/>
              </m:rPr>
              <m:t>n</m:t>
            </m:r>
          </m:sub>
        </m:sSub>
      </m:oMath>
      <w:r>
        <w:rPr/>
        <w:t xml:space="preserve"> et si </w:t>
      </w:r>
      <m:oMath>
        <m:r>
          <m:rPr>
            <m:sty m:val="i"/>
          </m:rPr>
          <m:t>x</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l'orbite de </w:t>
      </w:r>
      <m:oMath>
        <m:r>
          <m:rPr>
            <m:sty m:val="i"/>
          </m:rPr>
          <m:t>x</m:t>
        </m:r>
      </m:oMath>
      <w:r>
        <w:rPr/>
        <w:t xml:space="preserve"> est : </w:t>
      </w:r>
      <m:oMath>
        <m:r>
          <m:rPr>
            <m:scr m:val="script"/>
          </m:rPr>
          <m:t>O</m:t>
        </m:r>
        <m:r>
          <m:rPr>
            <m:sty m:val="p"/>
          </m:rPr>
          <m:t>(</m:t>
        </m:r>
        <m:r>
          <m:rPr>
            <m:sty m:val="i"/>
          </m:rPr>
          <m:t>x</m:t>
        </m:r>
        <m:r>
          <m:rPr>
            <m:sty m:val="p"/>
          </m:rPr>
          <m:t>)</m:t>
        </m:r>
        <m:r>
          <m:rPr>
            <m:sty m:val="p"/>
          </m:rPr>
          <m:t>=</m:t>
        </m:r>
        <m:d>
          <m:dPr>
            <m:begChr m:val="{"/>
            <m:endChr m:val="}"/>
            <m:ctrlPr>
              <w:rPr>
                <w:rFonts w:ascii="Cambria Math" w:hAnsi="Cambria Math"/>
              </w:rPr>
            </m:ctrlPr>
          </m:dPr>
          <m:e>
            <m:r>
              <m:rPr>
                <m:sty m:val="i"/>
              </m:rPr>
              <m:t>x</m:t>
            </m:r>
            <m:r>
              <m:rPr>
                <m:sty m:val="p"/>
              </m:rPr>
              <m:t>,</m:t>
            </m:r>
            <m:r>
              <m:rPr>
                <m:sty m:val="i"/>
              </m:rPr>
              <m:t>σ</m:t>
            </m:r>
            <m:r>
              <m:rPr>
                <m:sty m:val="p"/>
              </m:rPr>
              <m:t>(</m:t>
            </m:r>
            <m:r>
              <m:rPr>
                <m:sty m:val="i"/>
              </m:rPr>
              <m:t>x</m:t>
            </m:r>
            <m:r>
              <m:rPr>
                <m:sty m:val="p"/>
              </m:rPr>
              <m:t>)</m:t>
            </m:r>
            <m:r>
              <m:rPr>
                <m:sty m:val="p"/>
              </m:rPr>
              <m:t>,</m:t>
            </m:r>
            <m:sSup>
              <m:sSupPr/>
              <m:e>
                <m:r>
                  <m:rPr>
                    <m:sty m:val="i"/>
                  </m:rPr>
                  <m:t>σ</m:t>
                </m:r>
              </m:e>
              <m:sup>
                <m:r>
                  <m:rPr>
                    <m:sty m:val="p"/>
                  </m:rPr>
                  <m:t>2</m:t>
                </m:r>
              </m:sup>
            </m:sSup>
            <m:r>
              <m:rPr>
                <m:sty m:val="p"/>
              </m:rPr>
              <m:t>(</m:t>
            </m:r>
            <m:r>
              <m:rPr>
                <m:sty m:val="i"/>
              </m:rPr>
              <m:t>x</m:t>
            </m:r>
            <m:r>
              <m:rPr>
                <m:sty m:val="p"/>
              </m:rPr>
              <m:t>)</m:t>
            </m:r>
            <m:r>
              <m:rPr>
                <m:sty m:val="p"/>
              </m:rPr>
              <m:t>,</m:t>
            </m:r>
            <m:r>
              <m:rPr>
                <m:sty m:val="p"/>
              </m:rPr>
              <m:t>…</m:t>
            </m:r>
          </m:e>
        </m:d>
      </m:oMath>
      <w:r>
        <w:rPr/>
        <w:t xml:space="preserve">. L'ensemble des orbites forme alors une partition de l'ensemble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Par exemple, si </w:t>
      </w:r>
      <m:oMath>
        <m:r>
          <m:rPr>
            <m:sty m:val="i"/>
          </m:rPr>
          <m:t>p</m:t>
        </m:r>
        <m:r>
          <m:rPr>
            <m:sty m:val="p"/>
          </m:rPr>
          <m:t>=</m:t>
        </m:r>
        <m:r>
          <m:rPr>
            <m:sty m:val="p"/>
          </m:rPr>
          <m:t>[</m:t>
        </m:r>
        <m:r>
          <m:rPr>
            <m:sty m:val="p"/>
          </m:rPr>
          <m:t>|</m:t>
        </m:r>
        <m:r>
          <m:rPr>
            <m:sty m:val="p"/>
          </m:rPr>
          <m:t>2</m:t>
        </m:r>
        <m:r>
          <m:rPr>
            <m:sty m:val="p"/>
          </m:rPr>
          <m:t>;</m:t>
        </m:r>
        <m:r>
          <m:rPr>
            <m:sty m:val="p"/>
          </m:rPr>
          <m:t>1</m:t>
        </m:r>
        <m:r>
          <m:rPr>
            <m:sty m:val="p"/>
          </m:rPr>
          <m:t>;</m:t>
        </m:r>
        <m:r>
          <m:rPr>
            <m:sty m:val="p"/>
          </m:rPr>
          <m:t>3</m:t>
        </m:r>
        <m:r>
          <m:rPr>
            <m:sty m:val="p"/>
          </m:rPr>
          <m:t>|</m:t>
        </m:r>
        <m:r>
          <m:rPr>
            <m:sty m:val="p"/>
          </m:rPr>
          <m:t>]</m:t>
        </m:r>
      </m:oMath>
      <w:r>
        <w:rPr/>
        <w:t xml:space="preserve">, on a :</w:t>
      </w:r>
    </w:p>
    <w:p>
      <w:pPr>
        <w:spacing w:after="220" w:lineRule="auto"/>
      </w:pPr>
      <m:oMathPara>
        <m:oMath>
          <m:m>
            <m:mPr>
              <m:plcHide m:val="1"/>
              <m:cGpRule m:val="0"/>
              <m:mcs>
                <m:mc>
                  <m:mcPr>
                    <m:count m:val="1"/>
                    <m:mcJc m:val="center"/>
                  </m:mcPr>
                </m:mc>
              </m:mcs>
              <m:ctrlPr>
                <w:rPr>
                  <w:rFonts w:ascii="Cambria Math" w:hAnsi="Cambria Math"/>
                  <w:i/>
                </w:rPr>
              </m:ctrlPr>
            </m:mPr>
            <m:mr>
              <m:e>
                <m:r>
                  <m:rPr>
                    <m:scr m:val="script"/>
                  </m:rPr>
                  <m:t>O</m:t>
                </m:r>
                <m:r>
                  <m:rPr>
                    <m:sty m:val="p"/>
                  </m:rPr>
                  <m:t>(</m:t>
                </m:r>
                <m:r>
                  <m:rPr>
                    <m:sty m:val="p"/>
                  </m:rPr>
                  <m:t>1</m:t>
                </m:r>
                <m:r>
                  <m:rPr>
                    <m:sty m:val="p"/>
                  </m:rPr>
                  <m:t>)</m:t>
                </m:r>
                <m:r>
                  <m:rPr>
                    <m:sty m:val="p"/>
                  </m:rPr>
                  <m:t>=</m:t>
                </m:r>
                <m:r>
                  <m:rPr>
                    <m:sty m:val="p"/>
                  </m:rPr>
                  <m:t>{</m:t>
                </m:r>
                <m:r>
                  <m:rPr>
                    <m:sty m:val="p"/>
                  </m:rPr>
                  <m:t>1</m:t>
                </m:r>
                <m:r>
                  <m:rPr>
                    <m:sty m:val="p"/>
                  </m:rPr>
                  <m:t>,</m:t>
                </m:r>
                <m:r>
                  <m:rPr>
                    <m:sty m:val="i"/>
                  </m:rPr>
                  <m:t>σ</m:t>
                </m:r>
                <m:r>
                  <m:rPr>
                    <m:sty m:val="p"/>
                  </m:rPr>
                  <m:t>(</m:t>
                </m:r>
                <m:r>
                  <m:rPr>
                    <m:sty m:val="p"/>
                  </m:rPr>
                  <m:t>1</m:t>
                </m:r>
                <m:r>
                  <m:rPr>
                    <m:sty m:val="p"/>
                  </m:rPr>
                  <m:t>)</m:t>
                </m:r>
                <m:r>
                  <m:rPr>
                    <m:sty m:val="p"/>
                  </m:rPr>
                  <m:t>=</m:t>
                </m:r>
                <m:r>
                  <m:rPr>
                    <m:sty m:val="p"/>
                  </m:rPr>
                  <m:t>2</m:t>
                </m:r>
                <m:r>
                  <m:rPr>
                    <m:sty m:val="p"/>
                  </m:rPr>
                  <m:t>,</m:t>
                </m:r>
                <m:r>
                  <m:rPr>
                    <m:sty m:val="i"/>
                  </m:rPr>
                  <m:t>σ</m:t>
                </m:r>
                <m:r>
                  <m:rPr>
                    <m:sty m:val="p"/>
                  </m:rPr>
                  <m:t>(</m:t>
                </m:r>
                <m:r>
                  <m:rPr>
                    <m:sty m:val="p"/>
                  </m:rPr>
                  <m:t>2</m:t>
                </m:r>
                <m:r>
                  <m:rPr>
                    <m:sty m:val="p"/>
                  </m:rPr>
                  <m:t>)</m:t>
                </m:r>
                <m:r>
                  <m:rPr>
                    <m:sty m:val="p"/>
                  </m:rPr>
                  <m:t>=</m:t>
                </m:r>
                <m:r>
                  <m:rPr>
                    <m:sty m:val="p"/>
                  </m:rPr>
                  <m:t>1</m:t>
                </m:r>
                <m:r>
                  <m:rPr>
                    <m:sty m:val="p"/>
                  </m:rPr>
                  <m:t>,</m:t>
                </m:r>
                <m:r>
                  <m:rPr>
                    <m:sty m:val="p"/>
                  </m:rPr>
                  <m:t>…</m:t>
                </m:r>
                <m:r>
                  <m:rPr>
                    <m:sty m:val="p"/>
                  </m:rPr>
                  <m:t>}</m:t>
                </m:r>
                <m:r>
                  <m:rPr>
                    <m:sty m:val="p"/>
                  </m:rPr>
                  <m:t>=</m:t>
                </m:r>
                <m:r>
                  <m:rPr>
                    <m:sty m:val="p"/>
                  </m:rPr>
                  <m:t>{</m:t>
                </m:r>
                <m:r>
                  <m:rPr>
                    <m:sty m:val="p"/>
                  </m:rPr>
                  <m:t>1</m:t>
                </m:r>
                <m:r>
                  <m:rPr>
                    <m:sty m:val="p"/>
                  </m:rPr>
                  <m:t>,</m:t>
                </m:r>
                <m:r>
                  <m:rPr>
                    <m:sty m:val="p"/>
                  </m:rPr>
                  <m:t>2</m:t>
                </m:r>
                <m:r>
                  <m:rPr>
                    <m:sty m:val="p"/>
                  </m:rPr>
                  <m:t>}</m:t>
                </m:r>
                <m:r>
                  <m:rPr>
                    <m:sty m:val="p"/>
                  </m:rPr>
                  <m:t xml:space="preserve"> </m:t>
                </m:r>
                <m:r>
                  <m:rPr>
                    <m:scr m:val="script"/>
                  </m:rPr>
                  <m:t>O</m:t>
                </m:r>
                <m:r>
                  <m:rPr>
                    <m:sty m:val="p"/>
                  </m:rPr>
                  <m:t>(</m:t>
                </m:r>
                <m:r>
                  <m:rPr>
                    <m:sty m:val="p"/>
                  </m:rPr>
                  <m:t>2</m:t>
                </m:r>
                <m:r>
                  <m:rPr>
                    <m:sty m:val="p"/>
                  </m:rPr>
                  <m:t>)</m:t>
                </m:r>
                <m:r>
                  <m:rPr>
                    <m:sty m:val="p"/>
                  </m:rPr>
                  <m:t>=</m:t>
                </m:r>
                <m:r>
                  <m:rPr>
                    <m:sty m:val="p"/>
                  </m:rPr>
                  <m:t>{</m:t>
                </m:r>
                <m:r>
                  <m:rPr>
                    <m:sty m:val="p"/>
                  </m:rPr>
                  <m:t>2</m:t>
                </m:r>
                <m:r>
                  <m:rPr>
                    <m:sty m:val="p"/>
                  </m:rPr>
                  <m:t>,</m:t>
                </m:r>
                <m:r>
                  <m:rPr>
                    <m:sty m:val="i"/>
                  </m:rPr>
                  <m:t>σ</m:t>
                </m:r>
                <m:r>
                  <m:rPr>
                    <m:sty m:val="p"/>
                  </m:rPr>
                  <m:t>(</m:t>
                </m:r>
                <m:r>
                  <m:rPr>
                    <m:sty m:val="p"/>
                  </m:rPr>
                  <m:t>2</m:t>
                </m:r>
                <m:r>
                  <m:rPr>
                    <m:sty m:val="p"/>
                  </m:rPr>
                  <m:t>)</m:t>
                </m:r>
                <m:r>
                  <m:rPr>
                    <m:sty m:val="p"/>
                  </m:rPr>
                  <m:t>=</m:t>
                </m:r>
                <m:r>
                  <m:rPr>
                    <m:sty m:val="p"/>
                  </m:rPr>
                  <m:t>1</m:t>
                </m:r>
                <m:r>
                  <m:rPr>
                    <m:sty m:val="p"/>
                  </m:rPr>
                  <m:t>,</m:t>
                </m:r>
                <m:r>
                  <m:rPr>
                    <m:sty m:val="i"/>
                  </m:rPr>
                  <m:t>σ</m:t>
                </m:r>
                <m:r>
                  <m:rPr>
                    <m:sty m:val="p"/>
                  </m:rPr>
                  <m:t>(</m:t>
                </m:r>
                <m:r>
                  <m:rPr>
                    <m:sty m:val="p"/>
                  </m:rPr>
                  <m:t>1</m:t>
                </m:r>
                <m:r>
                  <m:rPr>
                    <m:sty m:val="p"/>
                  </m:rPr>
                  <m:t>)</m:t>
                </m:r>
                <m:r>
                  <m:rPr>
                    <m:sty m:val="p"/>
                  </m:rPr>
                  <m:t>=</m:t>
                </m:r>
                <m:r>
                  <m:rPr>
                    <m:sty m:val="p"/>
                  </m:rPr>
                  <m:t>2</m:t>
                </m:r>
                <m:r>
                  <m:rPr>
                    <m:sty m:val="p"/>
                  </m:rPr>
                  <m:t>,</m:t>
                </m:r>
                <m:r>
                  <m:rPr>
                    <m:sty m:val="p"/>
                  </m:rPr>
                  <m:t>…</m:t>
                </m:r>
                <m:r>
                  <m:rPr>
                    <m:sty m:val="p"/>
                  </m:rPr>
                  <m:t>}</m:t>
                </m:r>
                <m:r>
                  <m:rPr>
                    <m:sty m:val="p"/>
                  </m:rPr>
                  <m:t>=</m:t>
                </m:r>
                <m:r>
                  <m:rPr>
                    <m:scr m:val="script"/>
                  </m:rPr>
                  <m:t>O</m:t>
                </m:r>
                <m:r>
                  <m:rPr>
                    <m:sty m:val="p"/>
                  </m:rPr>
                  <m:t>(</m:t>
                </m:r>
                <m:r>
                  <m:rPr>
                    <m:sty m:val="p"/>
                  </m:rPr>
                  <m:t>1</m:t>
                </m:r>
                <m:r>
                  <m:rPr>
                    <m:sty m:val="p"/>
                  </m:rPr>
                  <m:t>)</m:t>
                </m:r>
                <m:r>
                  <m:rPr>
                    <m:nor/>
                  </m:rPr>
                  <m:t> et </m:t>
                </m:r>
              </m:e>
            </m:mr>
            <m:mr>
              <m:e>
                <m:r>
                  <m:rPr>
                    <m:scr m:val="script"/>
                  </m:rPr>
                  <m:t>O</m:t>
                </m:r>
                <m:r>
                  <m:rPr>
                    <m:sty m:val="p"/>
                  </m:rPr>
                  <m:t>(</m:t>
                </m:r>
                <m:r>
                  <m:rPr>
                    <m:sty m:val="p"/>
                  </m:rPr>
                  <m:t>3</m:t>
                </m:r>
                <m:r>
                  <m:rPr>
                    <m:sty m:val="p"/>
                  </m:rPr>
                  <m:t>)</m:t>
                </m:r>
                <m:r>
                  <m:rPr>
                    <m:sty m:val="p"/>
                  </m:rPr>
                  <m:t>=</m:t>
                </m:r>
                <m:r>
                  <m:rPr>
                    <m:sty m:val="p"/>
                  </m:rPr>
                  <m:t>{</m:t>
                </m:r>
                <m:r>
                  <m:rPr>
                    <m:sty m:val="p"/>
                  </m:rPr>
                  <m:t>3</m:t>
                </m:r>
                <m:r>
                  <m:rPr>
                    <m:sty m:val="p"/>
                  </m:rPr>
                  <m:t>,</m:t>
                </m:r>
                <m:r>
                  <m:rPr>
                    <m:sty m:val="i"/>
                  </m:rPr>
                  <m:t>σ</m:t>
                </m:r>
                <m:r>
                  <m:rPr>
                    <m:sty m:val="p"/>
                  </m:rPr>
                  <m:t>(</m:t>
                </m:r>
                <m:r>
                  <m:rPr>
                    <m:sty m:val="p"/>
                  </m:rPr>
                  <m:t>3</m:t>
                </m:r>
                <m:r>
                  <m:rPr>
                    <m:sty m:val="p"/>
                  </m:rPr>
                  <m:t>)</m:t>
                </m:r>
                <m:r>
                  <m:rPr>
                    <m:sty m:val="p"/>
                  </m:rPr>
                  <m:t>=</m:t>
                </m:r>
                <m:r>
                  <m:rPr>
                    <m:sty m:val="p"/>
                  </m:rPr>
                  <m:t>3</m:t>
                </m:r>
                <m:r>
                  <m:rPr>
                    <m:sty m:val="p"/>
                  </m:rPr>
                  <m:t>,</m:t>
                </m:r>
                <m:r>
                  <m:rPr>
                    <m:sty m:val="p"/>
                  </m:rPr>
                  <m:t>…</m:t>
                </m:r>
                <m:r>
                  <m:rPr>
                    <m:sty m:val="p"/>
                  </m:rPr>
                  <m:t>}</m:t>
                </m:r>
                <m:r>
                  <m:rPr>
                    <m:sty m:val="p"/>
                  </m:rPr>
                  <m:t>=</m:t>
                </m:r>
                <m:r>
                  <m:rPr>
                    <m:sty m:val="p"/>
                  </m:rPr>
                  <m:t>{</m:t>
                </m:r>
                <m:r>
                  <m:rPr>
                    <m:sty m:val="p"/>
                  </m:rPr>
                  <m:t>3</m:t>
                </m:r>
                <m:r>
                  <m:rPr>
                    <m:sty m:val="p"/>
                  </m:rPr>
                  <m:t>}</m:t>
                </m:r>
              </m:e>
            </m:mr>
          </m:m>
        </m:oMath>
      </m:oMathPara>
    </w:p>
    <w:p>
      <w:pPr>
        <w:spacing w:after="220" w:lineRule="auto"/>
      </w:pPr>
      <w:r>
        <w:rPr/>
        <w:t xml:space="preserve">On a donc la partition suivante : </w:t>
      </w:r>
      <m:oMath>
        <m:r>
          <m:rPr>
            <m:sty m:val="p"/>
          </m:rPr>
          <m:t>{</m:t>
        </m:r>
        <m:r>
          <m:rPr>
            <m:sty m:val="p"/>
          </m:rPr>
          <m:t>{</m:t>
        </m:r>
        <m:r>
          <m:rPr>
            <m:sty m:val="p"/>
          </m:rPr>
          <m:t>1</m:t>
        </m:r>
        <m:r>
          <m:rPr>
            <m:sty m:val="p"/>
          </m:rPr>
          <m:t>,</m:t>
        </m:r>
        <m:r>
          <m:rPr>
            <m:sty m:val="p"/>
          </m:rPr>
          <m:t>2</m:t>
        </m:r>
        <m:r>
          <m:rPr>
            <m:sty m:val="p"/>
          </m:rPr>
          <m:t>}</m:t>
        </m:r>
        <m:r>
          <m:rPr>
            <m:sty m:val="p"/>
          </m:rPr>
          <m:t>,</m:t>
        </m:r>
        <m:r>
          <m:rPr>
            <m:sty m:val="p"/>
          </m:rPr>
          <m:t>{</m:t>
        </m:r>
        <m:r>
          <m:rPr>
            <m:sty m:val="p"/>
          </m:rPr>
          <m:t>3</m:t>
        </m:r>
        <m:r>
          <m:rPr>
            <m:sty m:val="p"/>
          </m:rPr>
          <m:t>}</m:t>
        </m:r>
        <m:r>
          <m:rPr>
            <m:sty m:val="p"/>
          </m:rPr>
          <m:t>}</m:t>
        </m:r>
      </m:oMath>
      <w:r>
        <w:rPr/>
        <w:t xml:space="preserve">.</w:t>
      </w:r>
      <w:r>
        <w:rPr/>
        <w:br w:type="textWrapping"/>
      </w:r>
      <w:r>
        <w:rPr/>
        <w:t xml:space="preserve">On note </w:t>
      </w:r>
      <m:oMath>
        <m:r>
          <m:rPr>
            <m:sty m:val="i"/>
          </m:rPr>
          <m:t>D</m:t>
        </m:r>
      </m:oMath>
      <w:r>
        <w:rPr/>
        <w:t xml:space="preserve"> le nombre d'orbites distinctes de </w:t>
      </w:r>
      <m:oMath>
        <m:r>
          <m:rPr>
            <m:sty m:val="i"/>
          </m:rPr>
          <m:t>σ</m:t>
        </m:r>
      </m:oMath>
      <w:r>
        <w:rPr/>
        <w:t xml:space="preserve">. Prouver que </w:t>
      </w:r>
      <m:oMath>
        <m:sSub>
          <m:sSubPr/>
          <m:e>
            <m:r>
              <m:rPr>
                <m:sty m:val="i"/>
              </m:rPr>
              <m:t>L</m:t>
            </m:r>
          </m:e>
          <m:sub>
            <m:r>
              <m:rPr>
                <m:sty m:val="i"/>
              </m:rPr>
              <m:t>f</m:t>
            </m:r>
          </m:sub>
        </m:sSub>
        <m:r>
          <m:rPr>
            <m:sty m:val="p"/>
          </m:rPr>
          <m:t>=</m:t>
        </m:r>
        <m:r>
          <m:rPr>
            <m:sty m:val="i"/>
          </m:rPr>
          <m:t>n</m:t>
        </m:r>
        <m:r>
          <m:rPr>
            <m:sty m:val="p"/>
          </m:rPr>
          <m:t>−</m:t>
        </m:r>
        <m:r>
          <m:rPr>
            <m:sty m:val="i"/>
          </m:rPr>
          <m:t>D</m:t>
        </m:r>
      </m:oMath>
      <w:r>
        <w:rPr/>
        <w:t xml:space="preserve">.</w:t>
      </w:r>
    </w:p>
    <w:p>
      <w:pPr>
        <w:spacing w:line="271" w:before="330" w:lineRule="auto"/>
      </w:pPr>
      <w:r>
        <w:rPr>
          <w:b/>
          <w:sz w:val="42"/>
        </w:rPr>
        <w:t xml:space="preserve">2 Le jeu de Marienbad</w:t>
      </w:r>
    </w:p>
    <w:p>
      <w:pPr>
        <w:spacing w:after="220" w:lineRule="auto"/>
      </w:pPr>
      <w:r>
        <w:rPr/>
        <w:t xml:space="preserve">Soit </w:t>
      </w:r>
      <m:oMath>
        <m:r>
          <m:rPr>
            <m:sty m:val="i"/>
          </m:rPr>
          <m:t>k</m:t>
        </m:r>
        <m:r>
          <m:rPr>
            <m:sty m:val="p"/>
          </m:rPr>
          <m:t>∈</m:t>
        </m:r>
        <m:sSup>
          <m:sSupPr/>
          <m:e>
            <m:r>
              <m:rPr>
                <m:scr m:val="double-struck"/>
              </m:rPr>
              <m:t>N</m:t>
            </m:r>
          </m:e>
          <m:sup>
            <m:r>
              <m:rPr>
                <m:sty m:val="p"/>
              </m:rPr>
              <m:t>∗</m:t>
            </m:r>
          </m:sup>
        </m:sSup>
      </m:oMath>
      <w:r>
        <w:rPr>
          <w:rFonts w:eastAsia="Georgia" w:cs="Georgia" w:ascii="Georgia" w:hAnsi="Georgia"/>
        </w:rPr>
        <w:t xml:space="preserve">. Sur une table sont disposés </w:t>
      </w:r>
      <m:oMath>
        <m:r>
          <m:rPr>
            <m:sty m:val="i"/>
          </m:rPr>
          <m:t>k</m:t>
        </m:r>
      </m:oMath>
      <w:r>
        <w:rPr/>
        <w:t xml:space="preserve"> tas d'allumettes : le premier tas contient </w:t>
      </w:r>
      <m:oMath>
        <m:sSub>
          <m:sSubPr/>
          <m:e>
            <m:r>
              <m:rPr>
                <m:sty m:val="i"/>
              </m:rPr>
              <m:t>N</m:t>
            </m:r>
          </m:e>
          <m:sub>
            <m:r>
              <m:rPr>
                <m:sty m:val="p"/>
              </m:rPr>
              <m:t>1</m:t>
            </m:r>
          </m:sub>
        </m:sSub>
      </m:oMath>
      <w:r>
        <w:rPr/>
        <w:t xml:space="preserve"> allumettes, le second </w:t>
      </w:r>
      <m:oMath>
        <m:sSub>
          <m:sSubPr/>
          <m:e>
            <m:r>
              <m:rPr>
                <m:sty m:val="i"/>
              </m:rPr>
              <m:t>N</m:t>
            </m:r>
          </m:e>
          <m:sub>
            <m:r>
              <m:rPr>
                <m:sty m:val="p"/>
              </m:rPr>
              <m:t>2</m:t>
            </m:r>
          </m:sub>
        </m:sSub>
      </m:oMath>
      <w:r>
        <w:rPr/>
        <w:t xml:space="preserve">, et le dernier tas contient </w:t>
      </w:r>
      <m:oMath>
        <m:sSub>
          <m:sSubPr/>
          <m:e>
            <m:r>
              <m:rPr>
                <m:sty m:val="i"/>
              </m:rPr>
              <m:t>N</m:t>
            </m:r>
          </m:e>
          <m:sub>
            <m:r>
              <m:rPr>
                <m:sty m:val="i"/>
              </m:rPr>
              <m:t>k</m:t>
            </m:r>
          </m:sub>
        </m:sSub>
      </m:oMath>
      <w:r>
        <w:rPr/>
        <w:t xml:space="preserve"> allumettes. On suppose les </w:t>
      </w:r>
      <m:oMath>
        <m:sSub>
          <m:sSubPr/>
          <m:e>
            <m:r>
              <m:rPr>
                <m:sty m:val="i"/>
              </m:rPr>
              <m:t>N</m:t>
            </m:r>
          </m:e>
          <m:sub>
            <m:r>
              <m:rPr>
                <m:sty m:val="i"/>
              </m:rPr>
              <m:t>i</m:t>
            </m:r>
          </m:sub>
        </m:sSub>
      </m:oMath>
      <w:r>
        <w:rPr>
          <w:rFonts w:eastAsia="Georgia" w:cs="Georgia" w:ascii="Georgia" w:hAnsi="Georgia"/>
        </w:rPr>
        <w:t xml:space="preserve"> strictement positifs. Le jeu se joue à deux. Le premier joueur retire un nombre strictement positif d'allumettes d'un tas, le second joueur fait de même, puis le premier, etc. La partie s'arrête lorsque toutes les allumettes ont été retirées; le joueur gagnant étant celui qui a pris la ou les dernières allumettes présentes sur la table, l'autre étant déclaré perdant.</w:t>
      </w:r>
    </w:p>
    <w:p>
      <w:pPr>
        <w:spacing w:line="271" w:before="240" w:lineRule="auto"/>
      </w:pPr>
      <w:r>
        <w:rPr>
          <w:rFonts w:eastAsia="Georgia" w:cs="Georgia" w:ascii="Georgia" w:hAnsi="Georgia"/>
          <w:b/>
          <w:sz w:val="33"/>
        </w:rPr>
        <w:t xml:space="preserve">2.1 Préliminaires</w:t>
      </w:r>
    </w:p>
    <w:p>
      <w:pPr>
        <w:spacing w:after="220" w:lineRule="auto"/>
      </w:pPr>
      <w:r>
        <w:rPr>
          <w:rFonts w:eastAsia="Georgia" w:cs="Georgia" w:ascii="Georgia" w:hAnsi="Georgia"/>
        </w:rPr>
        <w:t xml:space="preserve">La table du vérité du «ou exclusif», noté </w:t>
      </w:r>
      <m:oMath>
        <m:r>
          <m:rPr>
            <m:sty m:val="p"/>
          </m:rPr>
          <m:t>⊕</m:t>
        </m:r>
      </m:oMath>
      <w:r>
        <w:rPr/>
        <w:t xml:space="preserve"> est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1</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0</w:t>
            </w:r>
          </w:p>
        </w:tc>
      </w:tr>
    </w:tbl>
    <w:p>
      <w:pPr>
        <w:spacing w:lineRule="auto"/>
      </w:pPr>
    </w:p>
    <w:p>
      <w:pPr>
        <w:spacing w:after="220" w:lineRule="auto"/>
      </w:pPr>
      <w:r>
        <w:rPr/>
        <w:t xml:space="preserve">On rappelle que </w:t>
      </w:r>
      <m:oMath>
        <m:r>
          <m:rPr>
            <m:sty m:val="p"/>
          </m:rPr>
          <m:t>⊕</m:t>
        </m:r>
      </m:oMath>
      <w:r>
        <w:rPr>
          <w:rFonts w:eastAsia="Georgia" w:cs="Georgia" w:ascii="Georgia" w:hAnsi="Georgia"/>
        </w:rPr>
        <w:t xml:space="preserve"> définit une structure de groupe commutatif sur </w:t>
      </w:r>
      <m:oMath>
        <m:r>
          <m:rPr>
            <m:sty m:val="p"/>
          </m:rPr>
          <m:t>{</m:t>
        </m:r>
        <m:r>
          <m:rPr>
            <m:sty m:val="p"/>
          </m:rPr>
          <m:t>0</m:t>
        </m:r>
        <m:r>
          <m:rPr>
            <m:sty m:val="p"/>
          </m:rPr>
          <m:t>,</m:t>
        </m:r>
        <m:r>
          <m:rPr>
            <m:sty m:val="p"/>
          </m:rPr>
          <m:t>1</m:t>
        </m:r>
        <m:r>
          <m:rPr>
            <m:sty m:val="p"/>
          </m:rPr>
          <m:t>}</m:t>
        </m:r>
      </m:oMath>
      <w:r>
        <w:rPr/>
        <w:t xml:space="preserve">. Soient </w:t>
      </w:r>
      <m:oMath>
        <m:r>
          <m:rPr>
            <m:sty m:val="i"/>
          </m:rPr>
          <m:t>n</m:t>
        </m:r>
      </m:oMath>
      <w:r>
        <w:rPr/>
        <w:t xml:space="preserve"> et </w:t>
      </w:r>
      <m:oMath>
        <m:r>
          <m:rPr>
            <m:sty m:val="i"/>
          </m:rPr>
          <m:t>m</m:t>
        </m:r>
      </m:oMath>
      <w:r>
        <w:rPr>
          <w:rFonts w:eastAsia="Georgia" w:cs="Georgia" w:ascii="Georgia" w:hAnsi="Georgia"/>
        </w:rPr>
        <w:t xml:space="preserve"> des entiers naturels. Leurs décompositions en base 2 s'écrit :</w:t>
      </w:r>
    </w:p>
    <w:p>
      <w:pPr>
        <w:spacing w:after="220" w:lineRule="auto"/>
      </w:pPr>
      <m:oMathPara>
        <m:oMath>
          <m:r>
            <m:rPr>
              <m:sty m:val="i"/>
            </m:rPr>
            <m:t>n</m:t>
          </m:r>
          <m:r>
            <m:rPr>
              <m:sty m:val="p"/>
            </m:rPr>
            <m:t>=</m:t>
          </m:r>
          <m:nary>
            <m:naryPr>
              <m:chr m:val="∑"/>
              <m:limLoc m:val="undOvr"/>
              <m:grow m:val="1"/>
              <m:supHide m:val="1"/>
            </m:naryPr>
            <m:sub>
              <m:r>
                <m:rPr>
                  <m:sty m:val="i"/>
                </m:rPr>
                <m:t>k</m:t>
              </m:r>
              <m:r>
                <m:rPr>
                  <m:sty m:val="p"/>
                </m:rPr>
                <m:t>⩾</m:t>
              </m:r>
              <m:r>
                <m:rPr>
                  <m:sty m:val="p"/>
                </m:rPr>
                <m:t>0</m:t>
              </m:r>
            </m:sub>
            <m:sup/>
            <m:e>
              <m:r>
                <m:rPr>
                  <m:sty m:val="p"/>
                </m:rPr>
                <m:t xml:space="preserve"> </m:t>
              </m:r>
            </m:e>
          </m:nary>
          <m:sSub>
            <m:sSubPr/>
            <m:e>
              <m:r>
                <m:rPr>
                  <m:sty m:val="i"/>
                </m:rPr>
                <m:t>n</m:t>
              </m:r>
            </m:e>
            <m:sub>
              <m:r>
                <m:rPr>
                  <m:sty m:val="i"/>
                </m:rPr>
                <m:t>k</m:t>
              </m:r>
            </m:sub>
          </m:sSub>
          <m:sSup>
            <m:sSupPr/>
            <m:e>
              <m:r>
                <m:rPr>
                  <m:sty m:val="p"/>
                </m:rPr>
                <m:t>2</m:t>
              </m:r>
            </m:e>
            <m:sup>
              <m:r>
                <m:rPr>
                  <m:sty m:val="i"/>
                </m:rPr>
                <m:t>k</m:t>
              </m:r>
            </m:sup>
          </m:sSup>
          <m:r>
            <m:rPr>
              <m:nor/>
            </m:rPr>
            <m:t> et </m:t>
          </m:r>
          <m:r>
            <m:rPr>
              <m:sty m:val="i"/>
            </m:rPr>
            <m:t>m</m:t>
          </m:r>
          <m:r>
            <m:rPr>
              <m:sty m:val="p"/>
            </m:rPr>
            <m:t>=</m:t>
          </m:r>
          <m:nary>
            <m:naryPr>
              <m:chr m:val="∑"/>
              <m:limLoc m:val="undOvr"/>
              <m:grow m:val="1"/>
              <m:supHide m:val="1"/>
            </m:naryPr>
            <m:sub>
              <m:r>
                <m:rPr>
                  <m:sty m:val="i"/>
                </m:rPr>
                <m:t>k</m:t>
              </m:r>
              <m:r>
                <m:rPr>
                  <m:sty m:val="p"/>
                </m:rPr>
                <m:t>⩾</m:t>
              </m:r>
              <m:r>
                <m:rPr>
                  <m:sty m:val="p"/>
                </m:rPr>
                <m:t>0</m:t>
              </m:r>
            </m:sub>
            <m:sup/>
            <m:e>
              <m:r>
                <m:rPr>
                  <m:sty m:val="p"/>
                </m:rPr>
                <m:t xml:space="preserve"> </m:t>
              </m:r>
            </m:e>
          </m:nary>
          <m:sSub>
            <m:sSubPr/>
            <m:e>
              <m:r>
                <m:rPr>
                  <m:sty m:val="i"/>
                </m:rPr>
                <m:t>m</m:t>
              </m:r>
            </m:e>
            <m:sub>
              <m:r>
                <m:rPr>
                  <m:sty m:val="i"/>
                </m:rPr>
                <m:t>k</m:t>
              </m:r>
            </m:sub>
          </m:sSub>
          <m:sSup>
            <m:sSupPr/>
            <m:e>
              <m:r>
                <m:rPr>
                  <m:sty m:val="p"/>
                </m:rPr>
                <m:t>2</m:t>
              </m:r>
            </m:e>
            <m:sup>
              <m:r>
                <m:rPr>
                  <m:sty m:val="i"/>
                </m:rPr>
                <m:t>k</m:t>
              </m:r>
            </m:sup>
          </m:sSup>
        </m:oMath>
      </m:oMathPara>
    </w:p>
    <w:p>
      <w:pPr>
        <w:spacing w:after="220" w:lineRule="auto"/>
      </w:pPr>
      <w:r>
        <w:rPr>
          <w:rFonts w:eastAsia="Georgia" w:cs="Georgia" w:ascii="Georgia" w:hAnsi="Georgia"/>
        </w:rPr>
        <w:t xml:space="preserve">où les </w:t>
      </w:r>
      <m:oMath>
        <m:d>
          <m:dPr>
            <m:begChr m:val="("/>
            <m:endChr m:val=")"/>
            <m:ctrlPr>
              <w:rPr>
                <w:rFonts w:ascii="Cambria Math" w:hAnsi="Cambria Math"/>
              </w:rPr>
            </m:ctrlPr>
          </m:dPr>
          <m:e>
            <m:sSub>
              <m:sSubPr/>
              <m:e>
                <m:r>
                  <m:rPr>
                    <m:sty m:val="i"/>
                  </m:rPr>
                  <m:t>n</m:t>
                </m:r>
              </m:e>
              <m:sub>
                <m:r>
                  <m:rPr>
                    <m:sty m:val="i"/>
                  </m:rPr>
                  <m:t>k</m:t>
                </m:r>
              </m:sub>
            </m:sSub>
          </m:e>
        </m:d>
      </m:oMath>
      <w:r>
        <w:rPr/>
        <w:t xml:space="preserve"> et les </w:t>
      </w:r>
      <m:oMath>
        <m:d>
          <m:dPr>
            <m:begChr m:val="("/>
            <m:endChr m:val=")"/>
            <m:ctrlPr>
              <w:rPr>
                <w:rFonts w:ascii="Cambria Math" w:hAnsi="Cambria Math"/>
              </w:rPr>
            </m:ctrlPr>
          </m:dPr>
          <m:e>
            <m:sSub>
              <m:sSubPr/>
              <m:e>
                <m:r>
                  <m:rPr>
                    <m:sty m:val="i"/>
                  </m:rPr>
                  <m:t>m</m:t>
                </m:r>
              </m:e>
              <m:sub>
                <m:r>
                  <m:rPr>
                    <m:sty m:val="i"/>
                  </m:rPr>
                  <m:t>k</m:t>
                </m:r>
              </m:sub>
            </m:sSub>
          </m:e>
        </m:d>
      </m:oMath>
      <w:r>
        <w:rPr>
          <w:rFonts w:eastAsia="Georgia" w:cs="Georgia" w:ascii="Georgia" w:hAnsi="Georgia"/>
        </w:rPr>
        <w:t xml:space="preserve"> sont à valeurs dans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On définit alors une loi de composition interne sur </w:t>
      </w:r>
      <m:oMath>
        <m:r>
          <m:rPr>
            <m:scr m:val="double-struck"/>
          </m:rPr>
          <m:t>N</m:t>
        </m:r>
      </m:oMath>
      <w:r>
        <w:rPr>
          <w:rFonts w:eastAsia="Georgia" w:cs="Georgia" w:ascii="Georgia" w:hAnsi="Georgia"/>
        </w:rPr>
        <w:t xml:space="preserve">, noté abusivement </w:t>
      </w:r>
      <m:oMath>
        <m:r>
          <m:rPr>
            <m:sty m:val="p"/>
          </m:rPr>
          <m:t>⊕</m:t>
        </m:r>
      </m:oMath>
      <w:r>
        <w:rPr/>
        <w:t xml:space="preserve">, par :</w:t>
      </w:r>
    </w:p>
    <w:p>
      <w:pPr>
        <w:spacing w:after="220" w:lineRule="auto"/>
      </w:pPr>
      <m:oMathPara>
        <m:oMath>
          <m:r>
            <m:rPr>
              <m:sty m:val="i"/>
            </m:rPr>
            <m:t>n</m:t>
          </m:r>
          <m:r>
            <m:rPr>
              <m:sty m:val="p"/>
            </m:rPr>
            <m:t>⊕</m:t>
          </m:r>
          <m:r>
            <m:rPr>
              <m:sty m:val="i"/>
            </m:rPr>
            <m:t>m</m:t>
          </m:r>
          <m:r>
            <m:rPr>
              <m:sty m:val="p"/>
            </m:rPr>
            <m:t>=</m:t>
          </m:r>
          <m:nary>
            <m:naryPr>
              <m:chr m:val="∑"/>
              <m:limLoc m:val="undOvr"/>
              <m:grow m:val="1"/>
              <m:supHide m:val="1"/>
            </m:naryPr>
            <m:sub>
              <m:r>
                <m:rPr>
                  <m:sty m:val="i"/>
                </m:rPr>
                <m:t>k</m:t>
              </m:r>
              <m:r>
                <m:rPr>
                  <m:sty m:val="p"/>
                </m:rPr>
                <m:t>⩾</m:t>
              </m:r>
              <m:r>
                <m:rPr>
                  <m:sty m:val="p"/>
                </m:rPr>
                <m:t>0</m:t>
              </m:r>
            </m:sub>
            <m:sup/>
            <m:e>
              <m:r>
                <m:rPr>
                  <m:sty m:val="p"/>
                </m:rPr>
                <m:t xml:space="preserve"> </m:t>
              </m:r>
            </m:e>
          </m:nary>
          <m:d>
            <m:dPr>
              <m:begChr m:val="("/>
              <m:endChr m:val=")"/>
              <m:ctrlPr>
                <w:rPr>
                  <w:rFonts w:ascii="Cambria Math" w:hAnsi="Cambria Math"/>
                </w:rPr>
              </m:ctrlPr>
            </m:dPr>
            <m:e>
              <m:sSub>
                <m:sSubPr/>
                <m:e>
                  <m:r>
                    <m:rPr>
                      <m:sty m:val="i"/>
                    </m:rPr>
                    <m:t>n</m:t>
                  </m:r>
                </m:e>
                <m:sub>
                  <m:r>
                    <m:rPr>
                      <m:sty m:val="i"/>
                    </m:rPr>
                    <m:t>k</m:t>
                  </m:r>
                </m:sub>
              </m:sSub>
              <m:r>
                <m:rPr>
                  <m:sty m:val="p"/>
                </m:rPr>
                <m:t>⊕</m:t>
              </m:r>
              <m:sSub>
                <m:sSubPr/>
                <m:e>
                  <m:r>
                    <m:rPr>
                      <m:sty m:val="i"/>
                    </m:rPr>
                    <m:t>m</m:t>
                  </m:r>
                </m:e>
                <m:sub>
                  <m:r>
                    <m:rPr>
                      <m:sty m:val="i"/>
                    </m:rPr>
                    <m:t>k</m:t>
                  </m:r>
                </m:sub>
              </m:sSub>
            </m:e>
          </m:d>
          <m:sSup>
            <m:sSupPr/>
            <m:e>
              <m:r>
                <m:rPr>
                  <m:sty m:val="p"/>
                </m:rPr>
                <m:t>2</m:t>
              </m:r>
            </m:e>
            <m:sup>
              <m:r>
                <m:rPr>
                  <m:sty m:val="i"/>
                </m:rPr>
                <m:t>k</m:t>
              </m:r>
            </m:sup>
          </m:sSup>
        </m:oMath>
      </m:oMathPara>
    </w:p>
    <w:p>
      <w:pPr>
        <w:spacing w:after="220" w:lineRule="auto"/>
      </w:pPr>
      <w:r>
        <w:rPr/>
        <w:t xml:space="preserve">et on admet que ( </w:t>
      </w:r>
      <m:oMath>
        <m:r>
          <m:rPr>
            <m:scr m:val="double-struck"/>
          </m:rPr>
          <m:t>N</m:t>
        </m:r>
        <m:r>
          <m:rPr>
            <m:sty m:val="p"/>
          </m:rPr>
          <m:t>,</m:t>
        </m:r>
        <m:r>
          <m:rPr>
            <m:sty m:val="p"/>
          </m:rPr>
          <m:t>⊕</m:t>
        </m:r>
      </m:oMath>
      <w:r>
        <w:rPr/>
        <w:t xml:space="preserve"> ) est un groupe commutatif.</w:t>
      </w:r>
    </w:p>
    <w:p>
      <w:pPr>
        <w:numPr>
          <w:ilvl w:val="0"/>
          <w:numId w:val="4"/>
        </w:numPr>
        <w:spacing w:lineRule="auto"/>
      </w:pPr>
      <w:r>
        <w:rPr>
          <w:rFonts w:eastAsia="Georgia" w:cs="Georgia" w:ascii="Georgia" w:hAnsi="Georgia"/>
        </w:rPr>
        <w:t xml:space="preserve">Déterminer l'élément neutre de ( </w:t>
      </w:r>
      <m:oMath>
        <m:r>
          <m:rPr>
            <m:scr m:val="double-struck"/>
          </m:rPr>
          <m:t>N</m:t>
        </m:r>
        <m:r>
          <m:rPr>
            <m:sty m:val="p"/>
          </m:rPr>
          <m:t>,</m:t>
        </m:r>
        <m:r>
          <m:rPr>
            <m:sty m:val="p"/>
          </m:rPr>
          <m:t>⊕</m:t>
        </m:r>
      </m:oMath>
      <w:r>
        <w:rPr/>
        <w:t xml:space="preserve"> ).</w:t>
      </w:r>
    </w:p>
    <w:p>
      <w:pPr>
        <w:numPr>
          <w:ilvl w:val="0"/>
          <w:numId w:val="4"/>
        </w:numPr>
        <w:spacing w:lineRule="auto"/>
      </w:pPr>
      <w:r>
        <w:rPr/>
        <w:t xml:space="preserve">Si </w:t>
      </w:r>
      <m:oMath>
        <m:r>
          <m:rPr>
            <m:sty m:val="i"/>
          </m:rPr>
          <m:t>x</m:t>
        </m:r>
        <m:r>
          <m:rPr>
            <m:sty m:val="p"/>
          </m:rPr>
          <m:t>∈</m:t>
        </m:r>
        <m:r>
          <m:rPr>
            <m:scr m:val="double-struck"/>
          </m:rPr>
          <m:t>N</m:t>
        </m:r>
      </m:oMath>
      <w:r>
        <w:rPr/>
        <w:t xml:space="preserve">, quel est l'inverse </w:t>
      </w:r>
      <m:oMath>
        <m:sSup>
          <m:sSupPr/>
          <m:e>
            <m:r>
              <m:rPr>
                <m:sty m:val="i"/>
              </m:rPr>
              <m:t>x</m:t>
            </m:r>
          </m:e>
          <m:sup>
            <m:r>
              <m:rPr>
                <m:sty m:val="p"/>
              </m:rPr>
              <m:t>−</m:t>
            </m:r>
            <m:r>
              <m:rPr>
                <m:sty m:val="p"/>
              </m:rPr>
              <m:t>1</m:t>
            </m:r>
          </m:sup>
        </m:sSup>
      </m:oMath>
      <w:r>
        <w:rPr/>
        <w:t xml:space="preserve"> de </w:t>
      </w:r>
      <m:oMath>
        <m:r>
          <m:rPr>
            <m:sty m:val="i"/>
          </m:rPr>
          <m:t>x</m:t>
        </m:r>
      </m:oMath>
      <w:r>
        <w:rPr/>
        <w:t xml:space="preserve"> ?</w:t>
      </w:r>
    </w:p>
    <w:p>
      <w:pPr>
        <w:numPr>
          <w:ilvl w:val="0"/>
          <w:numId w:val="4"/>
        </w:numPr>
        <w:spacing w:lineRule="auto"/>
      </w:pPr>
      <w:r>
        <w:rPr/>
        <w:t xml:space="preserve">Soient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r>
              <m:rPr>
                <m:sty m:val="p"/>
              </m:rPr>
              <m:t>−</m:t>
            </m:r>
            <m:r>
              <m:rPr>
                <m:sty m:val="p"/>
              </m:rPr>
              <m:t>1</m:t>
            </m:r>
          </m:sub>
        </m:sSub>
      </m:oMath>
      <w:r>
        <w:rPr/>
        <w:t xml:space="preserve"> et </w:t>
      </w:r>
      <m:oMath>
        <m:sSub>
          <m:sSubPr/>
          <m:e>
            <m:r>
              <m:rPr>
                <m:sty m:val="i"/>
              </m:rPr>
              <m:t>x</m:t>
            </m:r>
          </m:e>
          <m:sub>
            <m:r>
              <m:rPr>
                <m:sty m:val="i"/>
              </m:rPr>
              <m:t>n</m:t>
            </m:r>
          </m:sub>
        </m:sSub>
      </m:oMath>
      <w:r>
        <w:rPr/>
        <w:t xml:space="preserve"> des entiers naturels tels que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r>
          <m:rPr>
            <m:sty m:val="p"/>
          </m:rPr>
          <m:t>=</m:t>
        </m:r>
        <m:r>
          <m:rPr>
            <m:sty m:val="p"/>
          </m:rPr>
          <m:t>0</m:t>
        </m:r>
      </m:oMath>
      <w:r>
        <w:rPr/>
        <w:t xml:space="preserve">. Soit </w:t>
      </w:r>
      <m:oMath>
        <m:sSub>
          <m:sSubPr/>
          <m:e>
            <m:r>
              <m:rPr>
                <m:sty m:val="i"/>
              </m:rPr>
              <m:t>i</m:t>
            </m:r>
          </m:e>
          <m:sub>
            <m:r>
              <m:rPr>
                <m:sty m:val="p"/>
              </m:rPr>
              <m:t>0</m:t>
            </m:r>
          </m:sub>
        </m:sSub>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et soit </w:t>
      </w:r>
      <m:oMath>
        <m:r>
          <m:rPr>
            <m:sty m:val="i"/>
          </m:rPr>
          <m:t>z</m:t>
        </m:r>
        <m:r>
          <m:rPr>
            <m:sty m:val="p"/>
          </m:rPr>
          <m:t>∈</m:t>
        </m:r>
        <m:r>
          <m:rPr>
            <m:scr m:val="double-struck"/>
          </m:rPr>
          <m:t>N</m:t>
        </m:r>
      </m:oMath>
      <w:r>
        <w:rPr/>
        <w:t xml:space="preserve"> avec </w:t>
      </w:r>
      <m:oMath>
        <m:r>
          <m:rPr>
            <m:sty m:val="i"/>
          </m:rPr>
          <m:t>z</m:t>
        </m:r>
        <m:r>
          <m:rPr>
            <m:sty m:val="p"/>
          </m:rPr>
          <m:t>≠</m:t>
        </m:r>
        <m:sSub>
          <m:sSubPr/>
          <m:e>
            <m:r>
              <m:rPr>
                <m:sty m:val="i"/>
              </m:rPr>
              <m:t>x</m:t>
            </m:r>
          </m:e>
          <m:sub>
            <m:sSub>
              <m:sSubPr/>
              <m:e>
                <m:r>
                  <m:rPr>
                    <m:sty m:val="i"/>
                  </m:rPr>
                  <m:t>i</m:t>
                </m:r>
              </m:e>
              <m:sub>
                <m:r>
                  <m:rPr>
                    <m:sty m:val="p"/>
                  </m:rPr>
                  <m:t>0</m:t>
                </m:r>
              </m:sub>
            </m:sSub>
          </m:sub>
        </m:sSub>
      </m:oMath>
      <w:r>
        <w:rPr/>
        <w:t xml:space="preserve">. On pose : </w:t>
      </w:r>
      <m:oMath>
        <m:sSubSup>
          <m:sSubSupPr/>
          <m:e>
            <m:r>
              <m:rPr>
                <m:sty m:val="i"/>
              </m:rPr>
              <m:t>x</m:t>
            </m:r>
          </m:e>
          <m:sub>
            <m:r>
              <m:rPr>
                <m:sty m:val="i"/>
              </m:rPr>
              <m:t>i</m:t>
            </m:r>
          </m:sub>
          <m:sup>
            <m:r>
              <m:rPr>
                <m:sty m:val="i"/>
              </m:rPr>
              <m:t>′</m:t>
            </m:r>
          </m:sup>
        </m:sSubSup>
        <m:r>
          <m:rPr>
            <m:sty m:val="p"/>
          </m:rPr>
          <m:t>=</m:t>
        </m:r>
        <m:sSub>
          <m:sSubPr/>
          <m:e>
            <m:r>
              <m:rPr>
                <m:sty m:val="i"/>
              </m:rPr>
              <m:t>x</m:t>
            </m:r>
          </m:e>
          <m:sub>
            <m:r>
              <m:rPr>
                <m:sty m:val="i"/>
              </m:rPr>
              <m:t>i</m:t>
            </m:r>
          </m:sub>
        </m:sSub>
      </m:oMath>
      <w:r>
        <w:rPr/>
        <w:t xml:space="preserve"> si </w:t>
      </w:r>
      <m:oMath>
        <m:r>
          <m:rPr>
            <m:sty m:val="i"/>
          </m:rPr>
          <m:t>i</m:t>
        </m:r>
        <m:r>
          <m:rPr>
            <m:sty m:val="p"/>
          </m:rPr>
          <m:t>≠</m:t>
        </m:r>
        <m:sSub>
          <m:sSubPr/>
          <m:e>
            <m:r>
              <m:rPr>
                <m:sty m:val="i"/>
              </m:rPr>
              <m:t>i</m:t>
            </m:r>
          </m:e>
          <m:sub>
            <m:r>
              <m:rPr>
                <m:sty m:val="p"/>
              </m:rPr>
              <m:t>0</m:t>
            </m:r>
          </m:sub>
        </m:sSub>
      </m:oMath>
      <w:r>
        <w:rPr/>
        <w:t xml:space="preserve"> et </w:t>
      </w:r>
      <m:oMath>
        <m:sSubSup>
          <m:sSubSupPr/>
          <m:e>
            <m:r>
              <m:rPr>
                <m:sty m:val="i"/>
              </m:rPr>
              <m:t>x</m:t>
            </m:r>
          </m:e>
          <m:sub>
            <m:sSub>
              <m:sSubPr/>
              <m:e>
                <m:r>
                  <m:rPr>
                    <m:sty m:val="i"/>
                  </m:rPr>
                  <m:t>i</m:t>
                </m:r>
              </m:e>
              <m:sub>
                <m:r>
                  <m:rPr>
                    <m:sty m:val="p"/>
                  </m:rPr>
                  <m:t>0</m:t>
                </m:r>
              </m:sub>
            </m:sSub>
          </m:sub>
          <m:sup>
            <m:r>
              <m:rPr>
                <m:sty m:val="i"/>
              </m:rPr>
              <m:t>′</m:t>
            </m:r>
          </m:sup>
        </m:sSubSup>
        <m:r>
          <m:rPr>
            <m:sty m:val="p"/>
          </m:rPr>
          <m:t>=</m:t>
        </m:r>
        <m:r>
          <m:rPr>
            <m:sty m:val="i"/>
          </m:rPr>
          <m:t>z</m:t>
        </m:r>
      </m:oMath>
      <w:r>
        <w:rPr/>
        <w:t xml:space="preserve">. Prouver que :</w:t>
      </w:r>
    </w:p>
    <w:p>
      <w:pPr>
        <w:spacing w:after="220" w:lineRule="auto"/>
      </w:pPr>
      <m:oMathPara>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Sup>
            <m:sSubSupPr/>
            <m:e>
              <m:r>
                <m:rPr>
                  <m:sty m:val="i"/>
                </m:rPr>
                <m:t>x</m:t>
              </m:r>
            </m:e>
            <m:sub>
              <m:r>
                <m:rPr>
                  <m:sty m:val="i"/>
                </m:rPr>
                <m:t>i</m:t>
              </m:r>
            </m:sub>
            <m:sup>
              <m:r>
                <m:rPr>
                  <m:sty m:val="i"/>
                </m:rPr>
                <m:t>′</m:t>
              </m:r>
            </m:sup>
          </m:sSubSup>
          <m:r>
            <m:rPr>
              <m:sty m:val="p"/>
            </m:rPr>
            <m:t>≠</m:t>
          </m:r>
          <m:r>
            <m:rPr>
              <m:sty m:val="p"/>
            </m:rPr>
            <m:t>0</m:t>
          </m:r>
        </m:oMath>
      </m:oMathPara>
    </w:p>
    <w:p>
      <w:pPr>
        <w:numPr>
          <w:ilvl w:val="0"/>
          <w:numId w:val="5"/>
        </w:numPr>
        <w:spacing w:lineRule="auto"/>
      </w:pPr>
      <w:r>
        <w:rPr/>
        <w:t xml:space="preserve">Soient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r>
              <m:rPr>
                <m:sty m:val="p"/>
              </m:rPr>
              <m:t>−</m:t>
            </m:r>
            <m:r>
              <m:rPr>
                <m:sty m:val="p"/>
              </m:rPr>
              <m:t>1</m:t>
            </m:r>
          </m:sub>
        </m:sSub>
      </m:oMath>
      <w:r>
        <w:rPr/>
        <w:t xml:space="preserve"> et </w:t>
      </w:r>
      <m:oMath>
        <m:sSub>
          <m:sSubPr/>
          <m:e>
            <m:r>
              <m:rPr>
                <m:sty m:val="i"/>
              </m:rPr>
              <m:t>x</m:t>
            </m:r>
          </m:e>
          <m:sub>
            <m:r>
              <m:rPr>
                <m:sty m:val="i"/>
              </m:rPr>
              <m:t>n</m:t>
            </m:r>
          </m:sub>
        </m:sSub>
      </m:oMath>
      <w:r>
        <w:rPr/>
        <w:t xml:space="preserve"> des entiers naturels tels que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r>
          <m:rPr>
            <m:sty m:val="p"/>
          </m:rPr>
          <m:t>≠</m:t>
        </m:r>
        <m:r>
          <m:rPr>
            <m:sty m:val="p"/>
          </m:rPr>
          <m:t>0</m:t>
        </m:r>
      </m:oMath>
      <w:r>
        <w:rPr/>
        <w:t xml:space="preserve">. Prouver qu'il existe </w:t>
      </w:r>
      <m:oMath>
        <m:sSub>
          <m:sSubPr/>
          <m:e>
            <m:r>
              <m:rPr>
                <m:sty m:val="i"/>
              </m:rPr>
              <m:t>i</m:t>
            </m:r>
          </m:e>
          <m:sub>
            <m:r>
              <m:rPr>
                <m:sty m:val="p"/>
              </m:rPr>
              <m:t>0</m:t>
            </m:r>
          </m:sub>
        </m:sSub>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et </w:t>
      </w:r>
      <m:oMath>
        <m:r>
          <m:rPr>
            <m:sty m:val="i"/>
          </m:rPr>
          <m:t>z</m:t>
        </m:r>
        <m:r>
          <m:rPr>
            <m:sty m:val="p"/>
          </m:rPr>
          <m:t>∈</m:t>
        </m:r>
        <m:r>
          <m:rPr>
            <m:scr m:val="double-struck"/>
          </m:rPr>
          <m:t>N</m:t>
        </m:r>
      </m:oMath>
      <w:r>
        <w:rPr/>
        <w:t xml:space="preserve"> avec </w:t>
      </w:r>
      <m:oMath>
        <m:r>
          <m:rPr>
            <m:sty m:val="i"/>
          </m:rPr>
          <m:t>z</m:t>
        </m:r>
        <m:r>
          <m:rPr>
            <m:sty m:val="p"/>
          </m:rPr>
          <m:t>&lt;</m:t>
        </m:r>
        <m:sSub>
          <m:sSubPr/>
          <m:e>
            <m:r>
              <m:rPr>
                <m:sty m:val="i"/>
              </m:rPr>
              <m:t>x</m:t>
            </m:r>
          </m:e>
          <m:sub>
            <m:sSub>
              <m:sSubPr/>
              <m:e>
                <m:r>
                  <m:rPr>
                    <m:sty m:val="i"/>
                  </m:rPr>
                  <m:t>i</m:t>
                </m:r>
              </m:e>
              <m:sub>
                <m:r>
                  <m:rPr>
                    <m:sty m:val="p"/>
                  </m:rPr>
                  <m:t>0</m:t>
                </m:r>
              </m:sub>
            </m:sSub>
          </m:sub>
        </m:sSub>
      </m:oMath>
      <w:r>
        <w:rPr/>
        <w:t xml:space="preserve"> de sorte que si on pose : </w:t>
      </w:r>
      <m:oMath>
        <m:sSubSup>
          <m:sSubSupPr/>
          <m:e>
            <m:r>
              <m:rPr>
                <m:sty m:val="i"/>
              </m:rPr>
              <m:t>x</m:t>
            </m:r>
          </m:e>
          <m:sub>
            <m:r>
              <m:rPr>
                <m:sty m:val="i"/>
              </m:rPr>
              <m:t>i</m:t>
            </m:r>
          </m:sub>
          <m:sup>
            <m:r>
              <m:rPr>
                <m:sty m:val="i"/>
              </m:rPr>
              <m:t>′</m:t>
            </m:r>
          </m:sup>
        </m:sSubSup>
        <m:r>
          <m:rPr>
            <m:sty m:val="p"/>
          </m:rPr>
          <m:t>=</m:t>
        </m:r>
        <m:sSub>
          <m:sSubPr/>
          <m:e>
            <m:r>
              <m:rPr>
                <m:sty m:val="i"/>
              </m:rPr>
              <m:t>x</m:t>
            </m:r>
          </m:e>
          <m:sub>
            <m:r>
              <m:rPr>
                <m:sty m:val="i"/>
              </m:rPr>
              <m:t>i</m:t>
            </m:r>
          </m:sub>
        </m:sSub>
      </m:oMath>
      <w:r>
        <w:rPr/>
        <w:t xml:space="preserve"> si </w:t>
      </w:r>
      <m:oMath>
        <m:r>
          <m:rPr>
            <m:sty m:val="i"/>
          </m:rPr>
          <m:t>i</m:t>
        </m:r>
        <m:r>
          <m:rPr>
            <m:sty m:val="p"/>
          </m:rPr>
          <m:t>≠</m:t>
        </m:r>
        <m:sSub>
          <m:sSubPr/>
          <m:e>
            <m:r>
              <m:rPr>
                <m:sty m:val="i"/>
              </m:rPr>
              <m:t>i</m:t>
            </m:r>
          </m:e>
          <m:sub>
            <m:r>
              <m:rPr>
                <m:sty m:val="p"/>
              </m:rPr>
              <m:t>0</m:t>
            </m:r>
          </m:sub>
        </m:sSub>
      </m:oMath>
      <w:r>
        <w:rPr/>
        <w:t xml:space="preserve"> et </w:t>
      </w:r>
      <m:oMath>
        <m:sSubSup>
          <m:sSubSupPr/>
          <m:e>
            <m:r>
              <m:rPr>
                <m:sty m:val="i"/>
              </m:rPr>
              <m:t>x</m:t>
            </m:r>
          </m:e>
          <m:sub>
            <m:sSub>
              <m:sSubPr/>
              <m:e>
                <m:r>
                  <m:rPr>
                    <m:sty m:val="i"/>
                  </m:rPr>
                  <m:t>i</m:t>
                </m:r>
              </m:e>
              <m:sub>
                <m:r>
                  <m:rPr>
                    <m:sty m:val="p"/>
                  </m:rPr>
                  <m:t>0</m:t>
                </m:r>
              </m:sub>
            </m:sSub>
          </m:sub>
          <m:sup>
            <m:r>
              <m:rPr>
                <m:sty m:val="i"/>
              </m:rPr>
              <m:t>′</m:t>
            </m:r>
          </m:sup>
        </m:sSubSup>
        <m:r>
          <m:rPr>
            <m:sty m:val="p"/>
          </m:rPr>
          <m:t>=</m:t>
        </m:r>
        <m:r>
          <m:rPr>
            <m:sty m:val="i"/>
          </m:rPr>
          <m:t>z</m:t>
        </m:r>
      </m:oMath>
      <w:r>
        <w:rPr/>
        <w:t xml:space="preserve">, on a :</w:t>
      </w:r>
    </w:p>
    <w:p>
      <w:pPr>
        <w:spacing w:after="220" w:lineRule="auto"/>
      </w:pPr>
      <m:oMathPara>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Sup>
            <m:sSubSupPr/>
            <m:e>
              <m:r>
                <m:rPr>
                  <m:sty m:val="i"/>
                </m:rPr>
                <m:t>x</m:t>
              </m:r>
            </m:e>
            <m:sub>
              <m:r>
                <m:rPr>
                  <m:sty m:val="i"/>
                </m:rPr>
                <m:t>i</m:t>
              </m:r>
            </m:sub>
            <m:sup>
              <m:r>
                <m:rPr>
                  <m:sty m:val="i"/>
                </m:rPr>
                <m:t>′</m:t>
              </m:r>
            </m:sup>
          </m:sSubSup>
          <m:r>
            <m:rPr>
              <m:sty m:val="p"/>
            </m:rPr>
            <m:t>=</m:t>
          </m:r>
          <m:r>
            <m:rPr>
              <m:sty m:val="p"/>
            </m:rPr>
            <m:t>0</m:t>
          </m:r>
        </m:oMath>
      </m:oMathPara>
    </w:p>
    <w:p>
      <w:pPr>
        <w:spacing w:after="220" w:lineRule="auto"/>
      </w:pPr>
      <w:r>
        <w:rPr/>
        <w:t xml:space="preserve">(Si </w:t>
      </w:r>
      <m:oMath>
        <m:nary>
          <m:naryPr>
            <m:chr m:val="∑"/>
            <m:limLoc m:val="undOvr"/>
            <m:grow m:val="1"/>
            <m:supHide m:val="1"/>
          </m:naryPr>
          <m:sub>
            <m:r>
              <m:rPr>
                <m:sty m:val="i"/>
              </m:rPr>
              <m:t>k</m:t>
            </m:r>
            <m:r>
              <m:rPr>
                <m:sty m:val="p"/>
              </m:rPr>
              <m:t>⩾</m:t>
            </m:r>
            <m:r>
              <m:rPr>
                <m:sty m:val="p"/>
              </m:rPr>
              <m:t>0</m:t>
            </m:r>
          </m:sub>
          <m:sup/>
          <m:e>
            <m:r>
              <m:rPr>
                <m:sty m:val="p"/>
              </m:rPr>
              <m:t xml:space="preserve"> </m:t>
            </m:r>
          </m:e>
        </m:nary>
        <m:sSub>
          <m:sSubPr/>
          <m:e>
            <m:r>
              <m:rPr>
                <m:sty m:val="i"/>
              </m:rPr>
              <m:t>a</m:t>
            </m:r>
          </m:e>
          <m:sub>
            <m:r>
              <m:rPr>
                <m:sty m:val="i"/>
              </m:rPr>
              <m:t>k</m:t>
            </m:r>
          </m:sub>
        </m:sSub>
        <m:sSup>
          <m:sSupPr/>
          <m:e>
            <m:r>
              <m:rPr>
                <m:sty m:val="p"/>
              </m:rPr>
              <m:t>2</m:t>
            </m:r>
          </m:e>
          <m:sup>
            <m:r>
              <m:rPr>
                <m:sty m:val="i"/>
              </m:rPr>
              <m:t>k</m:t>
            </m:r>
          </m:sup>
        </m:sSup>
      </m:oMath>
      <w:r>
        <w:rPr>
          <w:rFonts w:eastAsia="Georgia" w:cs="Georgia" w:ascii="Georgia" w:hAnsi="Georgia"/>
        </w:rPr>
        <w:t xml:space="preserve"> est le développement binaire de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on pourra considérer :</w:t>
      </w:r>
    </w:p>
    <w:p>
      <w:pPr>
        <w:spacing w:after="220" w:lineRule="auto"/>
      </w:pPr>
      <m:oMathPara>
        <m:oMath>
          <m:d>
            <m:dPr>
              <m:begChr m:val=""/>
              <m:endChr m:val=")"/>
              <m:ctrlPr>
                <w:rPr>
                  <w:rFonts w:ascii="Cambria Math" w:hAnsi="Cambria Math"/>
                </w:rPr>
              </m:ctrlPr>
            </m:dPr>
            <m:e>
              <m:sSub>
                <m:sSubPr/>
                <m:e>
                  <m:r>
                    <m:rPr>
                      <m:sty m:val="i"/>
                    </m:rPr>
                    <m:t>k</m:t>
                  </m:r>
                </m:e>
                <m:sub>
                  <m:r>
                    <m:rPr>
                      <m:sty m:val="p"/>
                    </m:rPr>
                    <m:t>0</m:t>
                  </m:r>
                </m:sub>
              </m:sSub>
              <m:r>
                <m:rPr>
                  <m:sty m:val="p"/>
                </m:rPr>
                <m:t>=</m:t>
              </m:r>
              <m:r>
                <m:rPr>
                  <m:sty m:val="p"/>
                </m:rPr>
                <m:t>max</m:t>
              </m:r>
              <m:d>
                <m:dPr>
                  <m:begChr m:val="{"/>
                  <m:endChr m:val="}"/>
                  <m:ctrlPr>
                    <w:rPr>
                      <w:rFonts w:ascii="Cambria Math" w:hAnsi="Cambria Math"/>
                    </w:rPr>
                  </m:ctrlPr>
                </m:dPr>
                <m:e>
                  <m:r>
                    <m:rPr>
                      <m:sty m:val="i"/>
                    </m:rPr>
                    <m:t>k</m:t>
                  </m:r>
                  <m:r>
                    <m:rPr>
                      <m:sty m:val="p"/>
                    </m:rPr>
                    <m:t>∈</m:t>
                  </m:r>
                  <m:r>
                    <m:rPr>
                      <m:scr m:val="double-struck"/>
                    </m:rPr>
                    <m:t>N</m:t>
                  </m:r>
                  <m:r>
                    <m:rPr>
                      <m:sty m:val="p"/>
                    </m:rPr>
                    <m:t>,</m:t>
                  </m:r>
                  <m:sSub>
                    <m:sSubPr/>
                    <m:e>
                      <m:r>
                        <m:rPr>
                          <m:sty m:val="i"/>
                        </m:rPr>
                        <m:t>a</m:t>
                      </m:r>
                    </m:e>
                    <m:sub>
                      <m:r>
                        <m:rPr>
                          <m:sty m:val="i"/>
                        </m:rPr>
                        <m:t>k</m:t>
                      </m:r>
                    </m:sub>
                  </m:sSub>
                  <m:r>
                    <m:rPr>
                      <m:sty m:val="p"/>
                    </m:rPr>
                    <m:t>≠</m:t>
                  </m:r>
                  <m:r>
                    <m:rPr>
                      <m:sty m:val="p"/>
                    </m:rPr>
                    <m:t>0</m:t>
                  </m:r>
                </m:e>
              </m:d>
              <m:r>
                <m:rPr>
                  <m:sty m:val="p"/>
                </m:rPr>
                <m:t>.</m:t>
              </m:r>
            </m:e>
          </m:d>
        </m:oMath>
      </m:oMathPara>
    </w:p>
    <w:p>
      <w:pPr>
        <w:spacing w:after="220" w:lineRule="auto"/>
      </w:pPr>
      <w:r>
        <w:rPr/>
        <w:t xml:space="preserve">Montrer que pour un tel </w:t>
      </w:r>
      <m:oMath>
        <m:sSub>
          <m:sSubPr/>
          <m:e>
            <m:r>
              <m:rPr>
                <m:sty m:val="i"/>
              </m:rPr>
              <m:t>i</m:t>
            </m:r>
          </m:e>
          <m:sub>
            <m:r>
              <m:rPr>
                <m:sty m:val="p"/>
              </m:rPr>
              <m:t>0</m:t>
            </m:r>
          </m:sub>
        </m:sSub>
      </m:oMath>
      <w:r>
        <w:rPr>
          <w:rFonts w:eastAsia="Georgia" w:cs="Georgia" w:ascii="Georgia" w:hAnsi="Georgia"/>
        </w:rPr>
        <w:t xml:space="preserve">, on a nécessairement </w:t>
      </w:r>
      <m:oMath>
        <m:r>
          <m:rPr>
            <m:sty m:val="i"/>
          </m:rPr>
          <m:t>z</m:t>
        </m:r>
        <m:r>
          <m:rPr>
            <m:sty m:val="p"/>
          </m:rPr>
          <m:t>=</m:t>
        </m:r>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x</m:t>
                </m:r>
              </m:e>
              <m:sub>
                <m:r>
                  <m:rPr>
                    <m:sty m:val="i"/>
                  </m:rPr>
                  <m:t>i</m:t>
                </m:r>
              </m:sub>
            </m:sSub>
          </m:e>
        </m:d>
        <m:r>
          <m:rPr>
            <m:sty m:val="p"/>
          </m:rPr>
          <m:t>⊕</m:t>
        </m:r>
        <m:sSub>
          <m:sSubPr/>
          <m:e>
            <m:r>
              <m:rPr>
                <m:sty m:val="i"/>
              </m:rPr>
              <m:t>x</m:t>
            </m:r>
          </m:e>
          <m:sub>
            <m:sSub>
              <m:sSubPr/>
              <m:e>
                <m:r>
                  <m:rPr>
                    <m:sty m:val="i"/>
                  </m:rPr>
                  <m:t>i</m:t>
                </m:r>
              </m:e>
              <m:sub>
                <m:r>
                  <m:rPr>
                    <m:sty m:val="p"/>
                  </m:rPr>
                  <m:t>0</m:t>
                </m:r>
              </m:sub>
            </m:sSub>
          </m:sub>
        </m:sSub>
      </m:oMath>
      <w:r>
        <w:rPr/>
        <w:t xml:space="preserve">.</w:t>
      </w:r>
      <w:r>
        <w:rPr/>
        <w:br w:type="textWrapping"/>
      </w:r>
      <w:r>
        <w:rPr>
          <w:rFonts w:eastAsia="Georgia" w:cs="Georgia" w:ascii="Georgia" w:hAnsi="Georgia"/>
        </w:rPr>
        <w:t xml:space="preserve">5. Écrire une fonction xorb prenant en argument deux entiers </w:t>
      </w:r>
      <m:oMath>
        <m:r>
          <m:rPr>
            <m:sty m:val="i"/>
          </m:rPr>
          <m:t>a</m:t>
        </m:r>
      </m:oMath>
      <w:r>
        <w:rPr/>
        <w:t xml:space="preserve"> et </w:t>
      </w:r>
      <m:oMath>
        <m:r>
          <m:rPr>
            <m:sty m:val="i"/>
          </m:rPr>
          <m:t>b</m:t>
        </m:r>
      </m:oMath>
      <w:r>
        <w:rPr/>
        <w:t xml:space="preserve"> et renvoyant </w:t>
      </w:r>
      <m:oMath>
        <m:r>
          <m:rPr>
            <m:sty m:val="i"/>
          </m:rPr>
          <m:t>a</m:t>
        </m:r>
        <m:r>
          <m:rPr>
            <m:sty m:val="p"/>
          </m:rPr>
          <m:t>⊕</m:t>
        </m:r>
        <m:r>
          <m:rPr>
            <m:sty m:val="i"/>
          </m:rPr>
          <m:t>b</m:t>
        </m:r>
      </m:oMath>
      <w:r>
        <w:rPr/>
        <w:t xml:space="preserve"> si </w:t>
      </w:r>
      <m:oMath>
        <m:r>
          <m:rPr>
            <m:sty m:val="i"/>
          </m:rPr>
          <m:t>a</m:t>
        </m:r>
      </m:oMath>
      <w:r>
        <w:rPr/>
        <w:t xml:space="preserve"> et </w:t>
      </w:r>
      <m:oMath>
        <m:r>
          <m:rPr>
            <m:sty m:val="i"/>
          </m:rPr>
          <m:t>b</m:t>
        </m:r>
      </m:oMath>
      <w:r>
        <w:rPr/>
        <w:t xml:space="preserve"> sont dans </w:t>
      </w:r>
      <m:oMath>
        <m:r>
          <m:rPr>
            <m:sty m:val="p"/>
          </m:rPr>
          <m:t>{</m:t>
        </m:r>
        <m:r>
          <m:rPr>
            <m:sty m:val="p"/>
          </m:rPr>
          <m:t>0</m:t>
        </m:r>
        <m:r>
          <m:rPr>
            <m:sty m:val="p"/>
          </m:rPr>
          <m:t>,</m:t>
        </m:r>
        <m:r>
          <m:rPr>
            <m:sty m:val="p"/>
          </m:rPr>
          <m:t>1</m:t>
        </m:r>
        <m:r>
          <m:rPr>
            <m:sty m:val="p"/>
          </m:rPr>
          <m:t>}</m:t>
        </m:r>
      </m:oMath>
      <w:r>
        <w:rPr/>
        <w:t xml:space="preserve"> et renvoyant -1 sinon.</w:t>
      </w:r>
      <w:r>
        <w:rPr/>
        <w:br w:type="textWrapping"/>
      </w:r>
      <w:r>
        <w:rPr>
          <w:rFonts w:eastAsia="Georgia" w:cs="Georgia" w:ascii="Georgia" w:hAnsi="Georgia"/>
        </w:rPr>
        <w:t xml:space="preserve">6. Écrire une fonction tobin prenant en argument un entier naturel </w:t>
      </w:r>
      <m:oMath>
        <m:r>
          <m:rPr>
            <m:sty m:val="i"/>
          </m:rPr>
          <m:t>n</m:t>
        </m:r>
      </m:oMath>
      <w:r>
        <w:rPr/>
        <w:t xml:space="preserve"> et renvoyant une liste </w:t>
      </w:r>
      <m:oMath>
        <m:d>
          <m:dPr>
            <m:begChr m:val="["/>
            <m:endChr m:val="]"/>
            <m:ctrlPr>
              <w:rPr>
                <w:rFonts w:ascii="Cambria Math" w:hAnsi="Cambria Math"/>
              </w:rPr>
            </m:ctrlPr>
          </m:dPr>
          <m:e>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p</m:t>
                </m:r>
              </m:sub>
            </m:sSub>
          </m:e>
        </m:d>
      </m:oMath>
      <w:r>
        <w:rPr/>
        <w:t xml:space="preserve"> telle que :</w:t>
      </w:r>
    </w:p>
    <w:p>
      <w:pPr>
        <w:spacing w:after="220" w:lineRule="auto"/>
      </w:pPr>
      <m:oMathPara>
        <m:oMath>
          <m:r>
            <m:rPr>
              <m:sty m:val="p"/>
            </m:rPr>
            <m:t>∀</m:t>
          </m:r>
          <m:r>
            <m:rPr>
              <m:sty m:val="i"/>
            </m:rPr>
            <m:t>k</m:t>
          </m:r>
          <m:r>
            <m:rPr>
              <m:sty m:val="p"/>
            </m:rPr>
            <m:t>∈</m:t>
          </m:r>
          <m:r>
            <m:rPr>
              <m:sty m:val="p"/>
            </m:rPr>
            <m:t>[</m:t>
          </m:r>
          <m:r>
            <m:rPr>
              <m:sty m:val="p"/>
            </m:rPr>
            <m:t>0</m:t>
          </m:r>
          <m:r>
            <m:rPr>
              <m:sty m:val="p"/>
            </m:rPr>
            <m:t>,</m:t>
          </m:r>
          <m:r>
            <m:rPr>
              <m:sty m:val="i"/>
            </m:rPr>
            <m:t>p</m:t>
          </m:r>
          <m:r>
            <m:rPr>
              <m:sty m:val="p"/>
            </m:rPr>
            <m:t>]</m:t>
          </m:r>
          <m:r>
            <m:rPr>
              <m:sty m:val="p"/>
            </m:rPr>
            <m:t>,</m:t>
          </m:r>
          <m:sSub>
            <m:sSubPr/>
            <m:e>
              <m:r>
                <m:rPr>
                  <m:sty m:val="i"/>
                </m:rPr>
                <m:t>a</m:t>
              </m:r>
            </m:e>
            <m:sub>
              <m:r>
                <m:rPr>
                  <m:sty m:val="i"/>
                </m:rPr>
                <m:t>k</m:t>
              </m:r>
            </m:sub>
          </m:sSub>
          <m:r>
            <m:rPr>
              <m:sty m:val="p"/>
            </m:rPr>
            <m:t>∈</m:t>
          </m:r>
          <m:r>
            <m:rPr>
              <m:sty m:val="p"/>
            </m:rPr>
            <m:t>{</m:t>
          </m:r>
          <m:r>
            <m:rPr>
              <m:sty m:val="p"/>
            </m:rPr>
            <m:t>0</m:t>
          </m:r>
          <m:r>
            <m:rPr>
              <m:sty m:val="p"/>
            </m:rPr>
            <m:t>,</m:t>
          </m:r>
          <m:r>
            <m:rPr>
              <m:sty m:val="p"/>
            </m:rPr>
            <m:t>1</m:t>
          </m:r>
          <m:r>
            <m:rPr>
              <m:sty m:val="p"/>
            </m:rPr>
            <m:t>}</m:t>
          </m:r>
          <m:r>
            <m:rPr>
              <m:nor/>
            </m:rPr>
            <m:t> et </m:t>
          </m:r>
          <m:r>
            <m:rPr>
              <m:sty m:val="i"/>
            </m:rPr>
            <m:t>n</m:t>
          </m:r>
          <m:r>
            <m:rPr>
              <m:sty m:val="p"/>
            </m:rPr>
            <m:t>=</m:t>
          </m:r>
          <m:nary>
            <m:naryPr>
              <m:chr m:val="∑"/>
              <m:limLoc m:val="undOvr"/>
              <m:grow m:val="1"/>
            </m:naryPr>
            <m:sub>
              <m:r>
                <m:rPr>
                  <m:sty m:val="i"/>
                </m:rPr>
                <m:t>k</m:t>
              </m:r>
              <m:r>
                <m:rPr>
                  <m:sty m:val="p"/>
                </m:rPr>
                <m:t>=</m:t>
              </m:r>
              <m:r>
                <m:rPr>
                  <m:sty m:val="p"/>
                </m:rPr>
                <m:t>0</m:t>
              </m:r>
            </m:sub>
            <m:sup>
              <m:r>
                <m:rPr>
                  <m:sty m:val="i"/>
                </m:rPr>
                <m:t>p</m:t>
              </m:r>
            </m:sup>
            <m:e>
              <m:r>
                <m:rPr>
                  <m:sty m:val="p"/>
                </m:rPr>
                <m:t xml:space="preserve"> </m:t>
              </m:r>
            </m:e>
          </m:nary>
          <m:sSub>
            <m:sSubPr/>
            <m:e>
              <m:r>
                <m:rPr>
                  <m:sty m:val="i"/>
                </m:rPr>
                <m:t>a</m:t>
              </m:r>
            </m:e>
            <m:sub>
              <m:r>
                <m:rPr>
                  <m:sty m:val="i"/>
                </m:rPr>
                <m:t>k</m:t>
              </m:r>
            </m:sub>
          </m:sSub>
          <m:sSup>
            <m:sSupPr/>
            <m:e>
              <m:r>
                <m:rPr>
                  <m:sty m:val="p"/>
                </m:rPr>
                <m:t>2</m:t>
              </m:r>
            </m:e>
            <m:sup>
              <m:r>
                <m:rPr>
                  <m:sty m:val="i"/>
                </m:rPr>
                <m:t>k</m:t>
              </m:r>
            </m:sup>
          </m:sSup>
        </m:oMath>
      </m:oMathPara>
    </w:p>
    <w:p>
      <w:pPr>
        <w:numPr>
          <w:ilvl w:val="0"/>
          <w:numId w:val="6"/>
        </w:numPr>
        <w:spacing w:lineRule="auto"/>
      </w:pPr>
      <w:r>
        <w:rPr>
          <w:rFonts w:eastAsia="Georgia" w:cs="Georgia" w:ascii="Georgia" w:hAnsi="Georgia"/>
        </w:rPr>
        <w:t xml:space="preserve">Écrire une fonction frombin prenant en argument une liste </w:t>
      </w:r>
      <m:oMath>
        <m:d>
          <m:dPr>
            <m:begChr m:val="["/>
            <m:endChr m:val="]"/>
            <m:ctrlPr>
              <w:rPr>
                <w:rFonts w:ascii="Cambria Math" w:hAnsi="Cambria Math"/>
              </w:rPr>
            </m:ctrlPr>
          </m:dPr>
          <m:e>
            <m:sSub>
              <m:sSubPr/>
              <m:e>
                <m:r>
                  <m:rPr>
                    <m:sty m:val="i"/>
                  </m:rPr>
                  <m:t>a</m:t>
                </m:r>
              </m:e>
              <m:sub>
                <m:r>
                  <m:rPr>
                    <m:sty m:val="p"/>
                  </m:rPr>
                  <m:t>0</m:t>
                </m:r>
              </m:sub>
            </m:sSub>
            <m:r>
              <m:rPr>
                <m:sty m:val="p"/>
              </m:rPr>
              <m:t>,</m:t>
            </m:r>
            <m:r>
              <m:rPr>
                <m:sty m:val="p"/>
              </m:rPr>
              <m:t>…</m:t>
            </m:r>
            <m:r>
              <m:rPr>
                <m:sty m:val="p"/>
              </m:rPr>
              <m:t>,</m:t>
            </m:r>
            <m:sSub>
              <m:sSubPr/>
              <m:e>
                <m:r>
                  <m:rPr>
                    <m:sty m:val="i"/>
                  </m:rPr>
                  <m:t>a</m:t>
                </m:r>
              </m:e>
              <m:sub>
                <m:r>
                  <m:rPr>
                    <m:sty m:val="i"/>
                  </m:rPr>
                  <m:t>p</m:t>
                </m:r>
              </m:sub>
            </m:sSub>
          </m:e>
        </m:d>
      </m:oMath>
      <w:r>
        <w:rPr/>
        <w:t xml:space="preserve"> d'entiers de </w:t>
      </w:r>
      <m:oMath>
        <m:r>
          <m:rPr>
            <m:sty m:val="p"/>
          </m:rPr>
          <m:t>{</m:t>
        </m:r>
        <m:r>
          <m:rPr>
            <m:sty m:val="p"/>
          </m:rPr>
          <m:t>0</m:t>
        </m:r>
        <m:r>
          <m:rPr>
            <m:sty m:val="p"/>
          </m:rPr>
          <m:t>,</m:t>
        </m:r>
        <m:r>
          <m:rPr>
            <m:sty m:val="p"/>
          </m:rPr>
          <m:t>1</m:t>
        </m:r>
        <m:r>
          <m:rPr>
            <m:sty m:val="p"/>
          </m:rPr>
          <m:t>}</m:t>
        </m:r>
      </m:oMath>
      <w:r>
        <w:rPr/>
        <w:t xml:space="preserve"> et renvoyant l'entier </w:t>
      </w:r>
      <m:oMath>
        <m:r>
          <m:rPr>
            <m:sty m:val="i"/>
          </m:rPr>
          <m:t>n</m:t>
        </m:r>
      </m:oMath>
      <w:r>
        <w:rPr>
          <w:rFonts w:eastAsia="Georgia" w:cs="Georgia" w:ascii="Georgia" w:hAnsi="Georgia"/>
        </w:rPr>
        <w:t xml:space="preserve"> défini par :</w:t>
      </w:r>
    </w:p>
    <w:p>
      <w:pPr>
        <w:spacing w:after="220" w:lineRule="auto"/>
      </w:pPr>
      <m:oMathPara>
        <m:oMath>
          <m:r>
            <m:rPr>
              <m:sty m:val="i"/>
            </m:rPr>
            <m:t>n</m:t>
          </m:r>
          <m:r>
            <m:rPr>
              <m:sty m:val="p"/>
            </m:rPr>
            <m:t>=</m:t>
          </m:r>
          <m:nary>
            <m:naryPr>
              <m:chr m:val="∑"/>
              <m:limLoc m:val="undOvr"/>
              <m:grow m:val="1"/>
            </m:naryPr>
            <m:sub>
              <m:r>
                <m:rPr>
                  <m:sty m:val="i"/>
                </m:rPr>
                <m:t>k</m:t>
              </m:r>
              <m:r>
                <m:rPr>
                  <m:sty m:val="p"/>
                </m:rPr>
                <m:t>=</m:t>
              </m:r>
              <m:r>
                <m:rPr>
                  <m:sty m:val="p"/>
                </m:rPr>
                <m:t>0</m:t>
              </m:r>
            </m:sub>
            <m:sup>
              <m:r>
                <m:rPr>
                  <m:sty m:val="i"/>
                </m:rPr>
                <m:t>p</m:t>
              </m:r>
            </m:sup>
            <m:e>
              <m:r>
                <m:rPr>
                  <m:sty m:val="p"/>
                </m:rPr>
                <m:t xml:space="preserve"> </m:t>
              </m:r>
            </m:e>
          </m:nary>
          <m:sSub>
            <m:sSubPr/>
            <m:e>
              <m:r>
                <m:rPr>
                  <m:sty m:val="i"/>
                </m:rPr>
                <m:t>a</m:t>
              </m:r>
            </m:e>
            <m:sub>
              <m:r>
                <m:rPr>
                  <m:sty m:val="i"/>
                </m:rPr>
                <m:t>k</m:t>
              </m:r>
            </m:sub>
          </m:sSub>
          <m:sSup>
            <m:sSupPr/>
            <m:e>
              <m:r>
                <m:rPr>
                  <m:sty m:val="p"/>
                </m:rPr>
                <m:t>2</m:t>
              </m:r>
            </m:e>
            <m:sup>
              <m:r>
                <m:rPr>
                  <m:sty m:val="i"/>
                </m:rPr>
                <m:t>k</m:t>
              </m:r>
            </m:sup>
          </m:sSup>
        </m:oMath>
      </m:oMathPara>
    </w:p>
    <w:p>
      <w:pPr>
        <w:spacing w:after="220" w:lineRule="auto"/>
      </w:pPr>
      <w:r>
        <w:rPr/>
        <w:t xml:space="preserve">(On supposera ne pas disposer de fonction calculant </w:t>
      </w:r>
      <m:oMath>
        <m:sSup>
          <m:sSupPr/>
          <m:e>
            <m:r>
              <m:rPr>
                <m:sty m:val="p"/>
              </m:rPr>
              <m:t>2</m:t>
            </m:r>
          </m:e>
          <m:sup>
            <m:r>
              <m:rPr>
                <m:sty m:val="i"/>
              </m:rPr>
              <m:t>k</m:t>
            </m:r>
          </m:sup>
        </m:sSup>
      </m:oMath>
      <w:r>
        <w:rPr>
          <w:rFonts w:eastAsia="Georgia" w:cs="Georgia" w:ascii="Georgia" w:hAnsi="Georgia"/>
        </w:rPr>
        <w:t xml:space="preserve"> et on veillera à réaliser un minimum de multiplications.)</w:t>
      </w:r>
      <w:r>
        <w:rPr/>
        <w:br w:type="textWrapping"/>
      </w:r>
      <w:r>
        <w:rPr>
          <w:rFonts w:eastAsia="Georgia" w:cs="Georgia" w:ascii="Georgia" w:hAnsi="Georgia"/>
        </w:rPr>
        <w:t xml:space="preserve">8. Écrire une fonction xor prenant en argument deux entiers naturels </w:t>
      </w:r>
      <m:oMath>
        <m:r>
          <m:rPr>
            <m:sty m:val="i"/>
          </m:rPr>
          <m:t>n</m:t>
        </m:r>
      </m:oMath>
      <w:r>
        <w:rPr/>
        <w:t xml:space="preserve"> et </w:t>
      </w:r>
      <m:oMath>
        <m:r>
          <m:rPr>
            <m:sty m:val="i"/>
          </m:rPr>
          <m:t>m</m:t>
        </m:r>
      </m:oMath>
      <w:r>
        <w:rPr/>
        <w:t xml:space="preserve"> et renvoyant </w:t>
      </w:r>
      <m:oMath>
        <m:r>
          <m:rPr>
            <m:sty m:val="i"/>
          </m:rPr>
          <m:t>n</m:t>
        </m:r>
        <m:r>
          <m:rPr>
            <m:sty m:val="p"/>
          </m:rPr>
          <m:t>⊕</m:t>
        </m:r>
        <m:r>
          <m:rPr>
            <m:sty m:val="i"/>
          </m:rPr>
          <m:t>m</m:t>
        </m:r>
      </m:oMath>
      <w:r>
        <w:rPr>
          <w:rFonts w:eastAsia="Georgia" w:cs="Georgia" w:ascii="Georgia" w:hAnsi="Georgia"/>
        </w:rPr>
        <w:t xml:space="preserve">. (On prendra garde au fait que les listes renvoyées par la fonction tobin sur </w:t>
      </w:r>
      <m:oMath>
        <m:r>
          <m:rPr>
            <m:sty m:val="i"/>
          </m:rPr>
          <m:t>n</m:t>
        </m:r>
      </m:oMath>
      <w:r>
        <w:rPr/>
        <w:t xml:space="preserve"> et </w:t>
      </w:r>
      <m:oMath>
        <m:r>
          <m:rPr>
            <m:sty m:val="i"/>
          </m:rPr>
          <m:t>m</m:t>
        </m:r>
      </m:oMath>
      <w:r>
        <w:rPr>
          <w:rFonts w:eastAsia="Georgia" w:cs="Georgia" w:ascii="Georgia" w:hAnsi="Georgia"/>
        </w:rPr>
        <w:t xml:space="preserve"> n'ont pas nécessairement la même longueur.)</w:t>
      </w:r>
    </w:p>
    <w:p>
      <w:pPr>
        <w:spacing w:line="271" w:before="240" w:lineRule="auto"/>
      </w:pPr>
      <w:r>
        <w:rPr>
          <w:rFonts w:eastAsia="Georgia" w:cs="Georgia" w:ascii="Georgia" w:hAnsi="Georgia"/>
          <w:b/>
          <w:sz w:val="33"/>
        </w:rPr>
        <w:t xml:space="preserve">2.2 Stratégie gagnante</w:t>
      </w:r>
    </w:p>
    <w:p>
      <w:pPr>
        <w:spacing w:after="220" w:lineRule="auto"/>
      </w:pPr>
      <w:r>
        <w:rPr>
          <w:rFonts w:eastAsia="Georgia" w:cs="Georgia" w:ascii="Georgia" w:hAnsi="Georgia"/>
        </w:rPr>
        <w:t xml:space="preserve">Une configuration du jeu est entièrement caractérisée par la donnée du nombre d'allumettes de chacun des tas. On code donc une configuration par un </w:t>
      </w:r>
      <m:oMath>
        <m:r>
          <m:rPr>
            <m:sty m:val="i"/>
          </m:rPr>
          <m:t>k</m:t>
        </m:r>
      </m:oMath>
      <w:r>
        <w:rPr/>
        <w:t xml:space="preserve">-uplet d'entiers naturels ( </w:t>
      </w:r>
      <m:oMath>
        <m:sSub>
          <m:sSubPr/>
          <m:e>
            <m:r>
              <m:rPr>
                <m:sty m:val="i"/>
              </m:rPr>
              <m:t>N</m:t>
            </m:r>
          </m:e>
          <m:sub>
            <m:r>
              <m:rPr>
                <m:sty m:val="p"/>
              </m:rPr>
              <m:t>1</m:t>
            </m:r>
          </m:sub>
        </m:sSub>
        <m:r>
          <m:rPr>
            <m:sty m:val="p"/>
          </m:rPr>
          <m:t>,</m:t>
        </m:r>
        <m:sSub>
          <m:sSubPr/>
          <m:e>
            <m:r>
              <m:rPr>
                <m:sty m:val="i"/>
              </m:rPr>
              <m:t>N</m:t>
            </m:r>
          </m:e>
          <m:sub>
            <m:r>
              <m:rPr>
                <m:sty m:val="p"/>
              </m:rPr>
              <m:t>2</m:t>
            </m:r>
          </m:sub>
        </m:sSub>
        <m:r>
          <m:rPr>
            <m:sty m:val="p"/>
          </m:rPr>
          <m:t>,</m:t>
        </m:r>
        <m:r>
          <m:rPr>
            <m:sty m:val="p"/>
          </m:rPr>
          <m:t>…</m:t>
        </m:r>
        <m:r>
          <m:rPr>
            <m:sty m:val="p"/>
          </m:rPr>
          <m:t>,</m:t>
        </m:r>
        <m:sSub>
          <m:sSubPr/>
          <m:e>
            <m:r>
              <m:rPr>
                <m:sty m:val="i"/>
              </m:rPr>
              <m:t>N</m:t>
            </m:r>
          </m:e>
          <m:sub>
            <m:r>
              <m:rPr>
                <m:sty m:val="i"/>
              </m:rPr>
              <m:t>k</m:t>
            </m:r>
          </m:sub>
        </m:sSub>
      </m:oMath>
      <w:r>
        <w:rPr/>
        <w:t xml:space="preserve"> ). On dit d'une configuration qu'elle est favorable lorsque </w:t>
      </w:r>
      <m:oMath>
        <m:sSub>
          <m:sSubPr/>
          <m:e>
            <m:r>
              <m:rPr>
                <m:sty m:val="i"/>
              </m:rPr>
              <m:t>N</m:t>
            </m:r>
          </m:e>
          <m:sub>
            <m:r>
              <m:rPr>
                <m:sty m:val="p"/>
              </m:rPr>
              <m:t>1</m:t>
            </m:r>
          </m:sub>
        </m:sSub>
        <m:r>
          <m:rPr>
            <m:sty m:val="p"/>
          </m:rPr>
          <m:t>⊕</m:t>
        </m:r>
        <m:sSub>
          <m:sSubPr/>
          <m:e>
            <m:r>
              <m:rPr>
                <m:sty m:val="i"/>
              </m:rPr>
              <m:t>N</m:t>
            </m:r>
          </m:e>
          <m:sub>
            <m:r>
              <m:rPr>
                <m:sty m:val="p"/>
              </m:rPr>
              <m:t>2</m:t>
            </m:r>
          </m:sub>
        </m:sSub>
        <m:r>
          <m:rPr>
            <m:sty m:val="p"/>
          </m:rPr>
          <m:t>⊕</m:t>
        </m:r>
        <m:r>
          <m:rPr>
            <m:sty m:val="p"/>
          </m:rPr>
          <m:t>…</m:t>
        </m:r>
        <m:r>
          <m:rPr>
            <m:sty m:val="p"/>
          </m:rPr>
          <m:t>⊕</m:t>
        </m:r>
        <m:sSub>
          <m:sSubPr/>
          <m:e>
            <m:r>
              <m:rPr>
                <m:sty m:val="i"/>
              </m:rPr>
              <m:t>N</m:t>
            </m:r>
          </m:e>
          <m:sub>
            <m:r>
              <m:rPr>
                <m:sty m:val="i"/>
              </m:rPr>
              <m:t>k</m:t>
            </m:r>
          </m:sub>
        </m:sSub>
        <m:r>
          <m:rPr>
            <m:sty m:val="p"/>
          </m:rPr>
          <m:t>≠</m:t>
        </m:r>
        <m:r>
          <m:rPr>
            <m:sty m:val="p"/>
          </m:rPr>
          <m:t>0</m:t>
        </m:r>
      </m:oMath>
      <w:r>
        <w:rPr>
          <w:rFonts w:eastAsia="Georgia" w:cs="Georgia" w:ascii="Georgia" w:hAnsi="Georgia"/>
        </w:rPr>
        <w:t xml:space="preserve">; sinon on dit qu'elle est défavorable. On note </w:t>
      </w:r>
      <m:oMath>
        <m:r>
          <m:rPr>
            <m:sty m:val="i"/>
          </m:rPr>
          <m:t>A</m:t>
        </m:r>
      </m:oMath>
      <w:r>
        <w:rPr/>
        <w:t xml:space="preserve"> et </w:t>
      </w:r>
      <m:oMath>
        <m:r>
          <m:rPr>
            <m:sty m:val="i"/>
          </m:rPr>
          <m:t>B</m:t>
        </m:r>
      </m:oMath>
      <w:r>
        <w:rPr/>
        <w:t xml:space="preserve"> les deux joueurs.</w:t>
      </w:r>
    </w:p>
    <w:p>
      <w:pPr>
        <w:numPr>
          <w:ilvl w:val="0"/>
          <w:numId w:val="7"/>
        </w:numPr>
        <w:spacing w:lineRule="auto"/>
      </w:pPr>
      <w:r>
        <w:rPr>
          <w:rFonts w:eastAsia="Georgia" w:cs="Georgia" w:ascii="Georgia" w:hAnsi="Georgia"/>
        </w:rPr>
        <w:t xml:space="preserve">(a) Décider si la configuration </w:t>
      </w:r>
      <m:oMath>
        <m:r>
          <m:rPr>
            <m:sty m:val="p"/>
          </m:rPr>
          <m:t>(</m:t>
        </m:r>
        <m:r>
          <m:rPr>
            <m:sty m:val="p"/>
          </m:rPr>
          <m:t>1</m:t>
        </m:r>
        <m:r>
          <m:rPr>
            <m:sty m:val="p"/>
          </m:rPr>
          <m:t>,</m:t>
        </m:r>
        <m:r>
          <m:rPr>
            <m:sty m:val="p"/>
          </m:rPr>
          <m:t>3</m:t>
        </m:r>
        <m:r>
          <m:rPr>
            <m:sty m:val="p"/>
          </m:rPr>
          <m:t>,</m:t>
        </m:r>
        <m:r>
          <m:rPr>
            <m:sty m:val="p"/>
          </m:rPr>
          <m:t>5</m:t>
        </m:r>
        <m:r>
          <m:rPr>
            <m:sty m:val="p"/>
          </m:rPr>
          <m:t>,</m:t>
        </m:r>
        <m:r>
          <m:rPr>
            <m:sty m:val="p"/>
          </m:rPr>
          <m:t>7</m:t>
        </m:r>
        <m:r>
          <m:rPr>
            <m:sty m:val="p"/>
          </m:rPr>
          <m:t>)</m:t>
        </m:r>
      </m:oMath>
      <w:r>
        <w:rPr>
          <w:rFonts w:eastAsia="Georgia" w:cs="Georgia" w:ascii="Georgia" w:hAnsi="Georgia"/>
        </w:rPr>
        <w:t xml:space="preserve"> est favorable. Si c'est le cas, déterminer tous les coups qu'il est possible de jouer et qui placent le jeu dans une configuration défavorable.</w:t>
      </w:r>
      <w:r>
        <w:rPr/>
        <w:br w:type="textWrapping"/>
      </w:r>
      <w:r>
        <w:rPr>
          <w:rFonts w:eastAsia="Georgia" w:cs="Georgia" w:ascii="Georgia" w:hAnsi="Georgia"/>
        </w:rPr>
        <w:t xml:space="preserve">(b) Même question avec </w:t>
      </w:r>
      <m:oMath>
        <m:r>
          <m:rPr>
            <m:sty m:val="p"/>
          </m:rPr>
          <m:t>(</m:t>
        </m:r>
        <m:r>
          <m:rPr>
            <m:sty m:val="p"/>
          </m:rPr>
          <m:t>1</m:t>
        </m:r>
        <m:r>
          <m:rPr>
            <m:sty m:val="p"/>
          </m:rPr>
          <m:t>,</m:t>
        </m:r>
        <m:r>
          <m:rPr>
            <m:sty m:val="p"/>
          </m:rPr>
          <m:t>3</m:t>
        </m:r>
        <m:r>
          <m:rPr>
            <m:sty m:val="p"/>
          </m:rPr>
          <m:t>,</m:t>
        </m:r>
        <m:r>
          <m:rPr>
            <m:sty m:val="p"/>
          </m:rPr>
          <m:t>4</m:t>
        </m:r>
        <m:r>
          <m:rPr>
            <m:sty m:val="p"/>
          </m:rPr>
          <m:t>,</m:t>
        </m:r>
        <m:r>
          <m:rPr>
            <m:sty m:val="p"/>
          </m:rPr>
          <m:t>7</m:t>
        </m:r>
        <m:r>
          <m:rPr>
            <m:sty m:val="p"/>
          </m:rPr>
          <m:t>)</m:t>
        </m:r>
      </m:oMath>
      <w:r>
        <w:rPr/>
        <w:t xml:space="preserve">.</w:t>
      </w:r>
    </w:p>
    <w:p>
      <w:pPr>
        <w:numPr>
          <w:ilvl w:val="0"/>
          <w:numId w:val="7"/>
        </w:numPr>
        <w:spacing w:lineRule="auto"/>
      </w:pPr>
      <w:r>
        <w:rPr/>
        <w:t xml:space="preserve">Le joueur </w:t>
      </w:r>
      <m:oMath>
        <m:r>
          <m:rPr>
            <m:sty m:val="i"/>
          </m:rPr>
          <m:t>A</m:t>
        </m:r>
      </m:oMath>
      <w:r>
        <w:rPr>
          <w:rFonts w:eastAsia="Georgia" w:cs="Georgia" w:ascii="Georgia" w:hAnsi="Georgia"/>
        </w:rPr>
        <w:t xml:space="preserve"> récupère la main et le jeu est dans une configuration favorable. Comment doit jouer </w:t>
      </w:r>
      <m:oMath>
        <m:r>
          <m:rPr>
            <m:sty m:val="i"/>
          </m:rPr>
          <m:t>A</m:t>
        </m:r>
      </m:oMath>
      <w:r>
        <w:rPr>
          <w:rFonts w:eastAsia="Georgia" w:cs="Georgia" w:ascii="Georgia" w:hAnsi="Georgia"/>
        </w:rPr>
        <w:t xml:space="preserve"> pour être certain de gagner la partie?</w:t>
      </w:r>
    </w:p>
    <w:p>
      <w:pPr>
        <w:numPr>
          <w:ilvl w:val="0"/>
          <w:numId w:val="7"/>
        </w:numPr>
        <w:spacing w:lineRule="auto"/>
      </w:pPr>
      <w:r>
        <w:rPr/>
        <w:t xml:space="preserve">Le joueur </w:t>
      </w:r>
      <m:oMath>
        <m:r>
          <m:rPr>
            <m:sty m:val="i"/>
          </m:rPr>
          <m:t>A</m:t>
        </m:r>
      </m:oMath>
      <w:r>
        <w:rPr>
          <w:rFonts w:eastAsia="Georgia" w:cs="Georgia" w:ascii="Georgia" w:hAnsi="Georgia"/>
        </w:rPr>
        <w:t xml:space="preserve"> récupère la main et le jeu est dans une configuration défavorable. Que peut-il faire?</w:t>
      </w:r>
    </w:p>
    <w:p>
      <w:pPr>
        <w:numPr>
          <w:ilvl w:val="0"/>
          <w:numId w:val="7"/>
        </w:numPr>
        <w:spacing w:lineRule="auto"/>
      </w:pPr>
      <w:r>
        <w:rPr>
          <w:rFonts w:eastAsia="Georgia" w:cs="Georgia" w:ascii="Georgia" w:hAnsi="Georgia"/>
        </w:rPr>
        <w:t xml:space="preserve">Écrire une fonction coupSuivant qui prend en entrée un tableau contenant une configuration non finale du jeu et qui modifie le tableau de sorte que celui-ci contienne la configuration obtenue après avoir joué un des coups correspondant à la stratégie détaillée lors des deux questions précédentes.</w:t>
      </w:r>
    </w:p>
    <w:p>
      <w:pPr>
        <w:spacing w:line="271" w:before="330" w:lineRule="auto"/>
      </w:pPr>
      <w:r>
        <w:rPr>
          <w:rFonts w:eastAsia="Georgia" w:cs="Georgia" w:ascii="Georgia" w:hAnsi="Georgia"/>
          <w:b/>
          <w:sz w:val="42"/>
        </w:rPr>
        <w:t xml:space="preserve">3 Résiduels d'un langage</w:t>
      </w:r>
    </w:p>
    <w:p>
      <w:pPr>
        <w:spacing w:after="220" w:lineRule="auto"/>
      </w:pPr>
      <w:r>
        <w:rPr/>
        <w:t xml:space="preserve">Soit </w:t>
      </w:r>
      <m:oMath>
        <m:r>
          <m:rPr>
            <m:sty m:val="p"/>
          </m:rPr>
          <m:t>Σ</m:t>
        </m:r>
      </m:oMath>
      <w:r>
        <w:rPr/>
        <w:t xml:space="preserve"> un alphabet fini et non vide. Si </w:t>
      </w:r>
      <m:oMath>
        <m:r>
          <m:rPr>
            <m:sty m:val="i"/>
          </m:rPr>
          <m:t>L</m:t>
        </m:r>
        <m:r>
          <m:rPr>
            <m:sty m:val="p"/>
          </m:rPr>
          <m:t>⊂</m:t>
        </m:r>
        <m:sSup>
          <m:sSupPr/>
          <m:e>
            <m:r>
              <m:rPr>
                <m:sty m:val="p"/>
              </m:rPr>
              <m:t>Σ</m:t>
            </m:r>
          </m:e>
          <m:sup>
            <m:r>
              <m:rPr>
                <m:sty m:val="p"/>
              </m:rPr>
              <m:t>∗</m:t>
            </m:r>
          </m:sup>
        </m:sSup>
      </m:oMath>
      <w:r>
        <w:rPr/>
        <w:t xml:space="preserve"> et si </w:t>
      </w:r>
      <m:oMath>
        <m:r>
          <m:rPr>
            <m:sty m:val="i"/>
          </m:rPr>
          <m:t>u</m:t>
        </m:r>
        <m:r>
          <m:rPr>
            <m:sty m:val="p"/>
          </m:rPr>
          <m:t>∈</m:t>
        </m:r>
        <m:sSup>
          <m:sSupPr/>
          <m:e>
            <m:r>
              <m:rPr>
                <m:sty m:val="p"/>
              </m:rPr>
              <m:t>Σ</m:t>
            </m:r>
          </m:e>
          <m:sup>
            <m:r>
              <m:rPr>
                <m:sty m:val="p"/>
              </m:rPr>
              <m:t>∗</m:t>
            </m:r>
          </m:sup>
        </m:sSup>
      </m:oMath>
      <w:r>
        <w:rPr/>
        <w:t xml:space="preserve">, on pose :</w:t>
      </w:r>
    </w:p>
    <w:p>
      <w:pPr>
        <w:spacing w:after="220" w:lineRule="auto"/>
      </w:pPr>
      <m:oMathPara>
        <m:oMath>
          <m:sSup>
            <m:sSupPr/>
            <m:e>
              <m:r>
                <m:rPr>
                  <m:sty m:val="i"/>
                </m:rPr>
                <m:t>u</m:t>
              </m:r>
            </m:e>
            <m:sup>
              <m:r>
                <m:rPr>
                  <m:sty m:val="p"/>
                </m:rPr>
                <m:t>−</m:t>
              </m:r>
              <m:r>
                <m:rPr>
                  <m:sty m:val="p"/>
                </m:rPr>
                <m:t>1</m:t>
              </m:r>
            </m:sup>
          </m:sSup>
          <m:r>
            <m:rPr>
              <m:sty m:val="i"/>
            </m:rPr>
            <m:t>L</m:t>
          </m:r>
          <m:r>
            <m:rPr>
              <m:sty m:val="p"/>
            </m:rPr>
            <m:t>=</m:t>
          </m:r>
          <m:d>
            <m:dPr>
              <m:begChr m:val="{"/>
              <m:endChr m:val="}"/>
              <m:ctrlPr>
                <w:rPr>
                  <w:rFonts w:ascii="Cambria Math" w:hAnsi="Cambria Math"/>
                </w:rPr>
              </m:ctrlPr>
            </m:dPr>
            <m:e>
              <m:r>
                <m:rPr>
                  <m:sty m:val="i"/>
                </m:rPr>
                <m:t>v</m:t>
              </m:r>
              <m:r>
                <m:rPr>
                  <m:sty m:val="p"/>
                </m:rPr>
                <m:t>∈</m:t>
              </m:r>
              <m:sSup>
                <m:sSupPr/>
                <m:e>
                  <m:r>
                    <m:rPr>
                      <m:sty m:val="p"/>
                    </m:rPr>
                    <m:t>Σ</m:t>
                  </m:r>
                </m:e>
                <m:sup>
                  <m:r>
                    <m:rPr>
                      <m:sty m:val="p"/>
                    </m:rPr>
                    <m:t>∗</m:t>
                  </m:r>
                </m:sup>
              </m:sSup>
              <m:r>
                <m:rPr>
                  <m:sty m:val="p"/>
                </m:rPr>
                <m:t>∣</m:t>
              </m:r>
              <m:r>
                <m:rPr>
                  <m:sty m:val="i"/>
                </m:rPr>
                <m:t>u</m:t>
              </m:r>
              <m:r>
                <m:rPr>
                  <m:sty m:val="i"/>
                </m:rPr>
                <m:t>v</m:t>
              </m:r>
              <m:r>
                <m:rPr>
                  <m:sty m:val="p"/>
                </m:rPr>
                <m:t>∈</m:t>
              </m:r>
              <m:r>
                <m:rPr>
                  <m:sty m:val="i"/>
                </m:rPr>
                <m:t>L</m:t>
              </m:r>
            </m:e>
          </m:d>
        </m:oMath>
      </m:oMathPara>
    </w:p>
    <w:p>
      <w:pPr>
        <w:spacing w:after="220" w:lineRule="auto"/>
      </w:pPr>
      <w:r>
        <w:rPr>
          <w:rFonts w:eastAsia="Georgia" w:cs="Georgia" w:ascii="Georgia" w:hAnsi="Georgia"/>
        </w:rPr>
        <w:t xml:space="preserve">Un tel ensemble est un résiduel du langage </w:t>
      </w:r>
      <m:oMath>
        <m:r>
          <m:rPr>
            <m:sty m:val="i"/>
          </m:rPr>
          <m:t>L</m:t>
        </m:r>
      </m:oMath>
      <w:r>
        <w:rPr>
          <w:rFonts w:eastAsia="Georgia" w:cs="Georgia" w:ascii="Georgia" w:hAnsi="Georgia"/>
        </w:rPr>
        <w:t xml:space="preserve">. On se propose de montrer qu'un langage est rationnel si et seulement si celui-ci n'a qu'un nombre fini de résiduels et, si c'est le cas, de construire un automate déterministe le reconnaissant ayant un nombre minimal d'états.</w:t>
      </w:r>
    </w:p>
    <w:p>
      <w:pPr>
        <w:numPr>
          <w:ilvl w:val="0"/>
          <w:numId w:val="8"/>
        </w:numPr>
        <w:spacing w:lineRule="auto"/>
      </w:pPr>
      <w:r>
        <w:rPr/>
        <w:t xml:space="preserve">Soient </w:t>
      </w:r>
      <m:oMath>
        <m:r>
          <m:rPr>
            <m:sty m:val="p"/>
          </m:rPr>
          <m:t>(</m:t>
        </m:r>
        <m:r>
          <m:rPr>
            <m:sty m:val="i"/>
          </m:rPr>
          <m:t>u</m:t>
        </m:r>
        <m:r>
          <m:rPr>
            <m:sty m:val="p"/>
          </m:rPr>
          <m:t>,</m:t>
        </m:r>
        <m:r>
          <m:rPr>
            <m:sty m:val="i"/>
          </m:rPr>
          <m:t>v</m:t>
        </m:r>
        <m:r>
          <m:rPr>
            <m:sty m:val="p"/>
          </m:rPr>
          <m:t>)</m:t>
        </m:r>
        <m:r>
          <m:rPr>
            <m:sty m:val="p"/>
          </m:rPr>
          <m:t>∈</m:t>
        </m:r>
        <m:sSup>
          <m:sSupPr/>
          <m:e>
            <m:d>
              <m:dPr>
                <m:begChr m:val="("/>
                <m:endChr m:val=")"/>
                <m:ctrlPr>
                  <w:rPr>
                    <w:rFonts w:ascii="Cambria Math" w:hAnsi="Cambria Math"/>
                  </w:rPr>
                </m:ctrlPr>
              </m:dPr>
              <m:e>
                <m:sSup>
                  <m:sSupPr/>
                  <m:e>
                    <m:r>
                      <m:rPr>
                        <m:sty m:val="p"/>
                      </m:rPr>
                      <m:t>Σ</m:t>
                    </m:r>
                  </m:e>
                  <m:sup>
                    <m:r>
                      <m:rPr>
                        <m:sty m:val="p"/>
                      </m:rPr>
                      <m:t>∗</m:t>
                    </m:r>
                  </m:sup>
                </m:sSup>
              </m:e>
            </m:d>
          </m:e>
          <m:sup>
            <m:r>
              <m:rPr>
                <m:sty m:val="p"/>
              </m:rPr>
              <m:t>2</m:t>
            </m:r>
          </m:sup>
        </m:sSup>
      </m:oMath>
      <w:r>
        <w:rPr/>
        <w:t xml:space="preserve"> et </w:t>
      </w:r>
      <m:oMath>
        <m:r>
          <m:rPr>
            <m:sty m:val="i"/>
          </m:rPr>
          <m:t>L</m:t>
        </m:r>
        <m:r>
          <m:rPr>
            <m:sty m:val="p"/>
          </m:rPr>
          <m:t>⊂</m:t>
        </m:r>
        <m:sSup>
          <m:sSupPr/>
          <m:e>
            <m:r>
              <m:rPr>
                <m:sty m:val="p"/>
              </m:rPr>
              <m:t>Σ</m:t>
            </m:r>
          </m:e>
          <m:sup>
            <m:r>
              <m:rPr>
                <m:sty m:val="p"/>
              </m:rPr>
              <m:t>∗</m:t>
            </m:r>
          </m:sup>
        </m:sSup>
      </m:oMath>
      <w:r>
        <w:rPr/>
        <w:t xml:space="preserve">. Comparer </w:t>
      </w:r>
      <m:oMath>
        <m:r>
          <m:rPr>
            <m:sty m:val="p"/>
          </m:rPr>
          <m:t>(</m:t>
        </m:r>
        <m:r>
          <m:rPr>
            <m:sty m:val="i"/>
          </m:rPr>
          <m:t>u</m:t>
        </m:r>
        <m:r>
          <m:rPr>
            <m:sty m:val="i"/>
          </m:rPr>
          <m:t>v</m:t>
        </m:r>
        <m:sSup>
          <m:sSupPr/>
          <m:e>
            <m:r>
              <m:rPr>
                <m:sty m:val="p"/>
              </m:rPr>
              <m:t>)</m:t>
            </m:r>
          </m:e>
          <m:sup>
            <m:r>
              <m:rPr>
                <m:sty m:val="p"/>
              </m:rPr>
              <m:t>−</m:t>
            </m:r>
            <m:r>
              <m:rPr>
                <m:sty m:val="p"/>
              </m:rPr>
              <m:t>1</m:t>
            </m:r>
          </m:sup>
        </m:sSup>
        <m:r>
          <m:rPr>
            <m:sty m:val="i"/>
          </m:rPr>
          <m:t>L</m:t>
        </m:r>
      </m:oMath>
      <w:r>
        <w:rPr/>
        <w:t xml:space="preserve"> et </w:t>
      </w:r>
      <m:oMath>
        <m:sSup>
          <m:sSupPr/>
          <m:e>
            <m:r>
              <m:rPr>
                <m:sty m:val="i"/>
              </m:rPr>
              <m:t>v</m:t>
            </m:r>
          </m:e>
          <m:sup>
            <m:r>
              <m:rPr>
                <m:sty m:val="p"/>
              </m:rPr>
              <m:t>−</m:t>
            </m:r>
            <m:r>
              <m:rPr>
                <m:sty m:val="p"/>
              </m:rPr>
              <m:t>1</m:t>
            </m:r>
          </m:sup>
        </m:sSup>
        <m:d>
          <m:dPr>
            <m:begChr m:val="("/>
            <m:endChr m:val=")"/>
            <m:ctrlPr>
              <w:rPr>
                <w:rFonts w:ascii="Cambria Math" w:hAnsi="Cambria Math"/>
              </w:rPr>
            </m:ctrlPr>
          </m:dPr>
          <m:e>
            <m:sSup>
              <m:sSupPr/>
              <m:e>
                <m:r>
                  <m:rPr>
                    <m:sty m:val="i"/>
                  </m:rPr>
                  <m:t>u</m:t>
                </m:r>
              </m:e>
              <m:sup>
                <m:r>
                  <m:rPr>
                    <m:sty m:val="p"/>
                  </m:rPr>
                  <m:t>−</m:t>
                </m:r>
                <m:r>
                  <m:rPr>
                    <m:sty m:val="p"/>
                  </m:rPr>
                  <m:t>1</m:t>
                </m:r>
              </m:sup>
            </m:sSup>
            <m:r>
              <m:rPr>
                <m:sty m:val="i"/>
              </m:rPr>
              <m:t>L</m:t>
            </m:r>
          </m:e>
        </m:d>
      </m:oMath>
      <w:r>
        <w:rPr>
          <w:rFonts w:eastAsia="Georgia" w:cs="Georgia" w:ascii="Georgia" w:hAnsi="Georgia"/>
        </w:rPr>
        <w:t xml:space="preserve"> en justifiant votre réponse.</w:t>
      </w:r>
    </w:p>
    <w:p>
      <w:pPr>
        <w:numPr>
          <w:ilvl w:val="0"/>
          <w:numId w:val="8"/>
        </w:numPr>
        <w:spacing w:lineRule="auto"/>
      </w:pPr>
      <w:r>
        <w:rPr/>
        <w:t xml:space="preserve">Dans cette question, on suppose que </w:t>
      </w:r>
      <m:oMath>
        <m:r>
          <m:rPr>
            <m:sty m:val="p"/>
          </m:rPr>
          <m:t>Σ</m:t>
        </m:r>
        <m:r>
          <m:rPr>
            <m:sty m:val="p"/>
          </m:rPr>
          <m:t>=</m:t>
        </m:r>
        <m:r>
          <m:rPr>
            <m:sty m:val="p"/>
          </m:rPr>
          <m:t>{</m:t>
        </m:r>
        <m:r>
          <m:rPr>
            <m:sty m:val="i"/>
          </m:rPr>
          <m:t>a</m:t>
        </m:r>
        <m:r>
          <m:rPr>
            <m:sty m:val="p"/>
          </m:rPr>
          <m:t>,</m:t>
        </m:r>
        <m:r>
          <m:rPr>
            <m:sty m:val="i"/>
          </m:rPr>
          <m:t>b</m:t>
        </m:r>
        <m:r>
          <m:rPr>
            <m:sty m:val="p"/>
          </m:rPr>
          <m:t>}</m:t>
        </m:r>
      </m:oMath>
      <w:r>
        <w:rPr>
          <w:rFonts w:eastAsia="Georgia" w:cs="Georgia" w:ascii="Georgia" w:hAnsi="Georgia"/>
        </w:rPr>
        <w:t xml:space="preserve"> et on considère le langage </w:t>
      </w:r>
      <m:oMath>
        <m:r>
          <m:rPr>
            <m:sty m:val="i"/>
          </m:rPr>
          <m:t>L</m:t>
        </m:r>
        <m:r>
          <m:rPr>
            <m:sty m:val="p"/>
          </m:rPr>
          <m:t>=</m:t>
        </m:r>
        <m:r>
          <m:rPr>
            <m:sty m:val="i"/>
          </m:rPr>
          <m:t>a</m:t>
        </m:r>
        <m:r>
          <m:rPr>
            <m:sty m:val="p"/>
          </m:rPr>
          <m:t>(</m:t>
        </m:r>
        <m:r>
          <m:rPr>
            <m:sty m:val="i"/>
          </m:rPr>
          <m:t>b</m:t>
        </m:r>
        <m:r>
          <m:rPr>
            <m:sty m:val="i"/>
          </m:rPr>
          <m:t>a</m:t>
        </m:r>
        <m:r>
          <m:rPr>
            <m:sty m:val="p"/>
          </m:rPr>
          <m:t>+</m:t>
        </m:r>
        <m:r>
          <m:rPr>
            <m:sty m:val="i"/>
          </m:rPr>
          <m:t>a</m:t>
        </m:r>
        <m:sSup>
          <m:sSupPr/>
          <m:e>
            <m:r>
              <m:rPr>
                <m:sty m:val="p"/>
              </m:rPr>
              <m:t>)</m:t>
            </m:r>
          </m:e>
          <m:sup>
            <m:r>
              <m:rPr>
                <m:sty m:val="p"/>
              </m:rPr>
              <m:t>∗</m:t>
            </m:r>
          </m:sup>
        </m:sSup>
      </m:oMath>
      <w:r>
        <w:rPr/>
        <w:t xml:space="preserve">.</w:t>
      </w:r>
      <w:r>
        <w:rPr/>
        <w:br w:type="textWrapping"/>
      </w:r>
      <w:r>
        <w:rPr>
          <w:rFonts w:eastAsia="Georgia" w:cs="Georgia" w:ascii="Georgia" w:hAnsi="Georgia"/>
        </w:rPr>
        <w:t xml:space="preserve">(a) Représenter graphiquement un automate déterministe reconnaissant le langage </w:t>
      </w:r>
      <m:oMath>
        <m:r>
          <m:rPr>
            <m:sty m:val="i"/>
          </m:rPr>
          <m:t>L</m:t>
        </m:r>
      </m:oMath>
      <w:r>
        <w:rPr/>
        <w:t xml:space="preserve">.</w:t>
      </w:r>
      <w:r>
        <w:rPr/>
        <w:br w:type="textWrapping"/>
      </w:r>
      <w:r>
        <w:rPr/>
        <w:t xml:space="preserve">(b) Calculer </w:t>
      </w:r>
      <m:oMath>
        <m:sSup>
          <m:sSupPr/>
          <m:e>
            <m:r>
              <m:rPr>
                <m:sty m:val="i"/>
              </m:rPr>
              <m:t>u</m:t>
            </m:r>
          </m:e>
          <m:sup>
            <m:r>
              <m:rPr>
                <m:sty m:val="p"/>
              </m:rPr>
              <m:t>−</m:t>
            </m:r>
            <m:r>
              <m:rPr>
                <m:sty m:val="p"/>
              </m:rPr>
              <m:t>1</m:t>
            </m:r>
          </m:sup>
        </m:sSup>
        <m:r>
          <m:rPr>
            <m:sty m:val="i"/>
          </m:rPr>
          <m:t>L</m:t>
        </m:r>
      </m:oMath>
      <w:r>
        <w:rPr/>
        <w:t xml:space="preserve"> pour </w:t>
      </w:r>
      <m:oMath>
        <m:r>
          <m:rPr>
            <m:sty m:val="i"/>
          </m:rPr>
          <m:t>u</m:t>
        </m:r>
        <m:r>
          <m:rPr>
            <m:sty m:val="p"/>
          </m:rPr>
          <m:t>=</m:t>
        </m:r>
        <m:r>
          <m:rPr>
            <m:sty m:val="i"/>
          </m:rPr>
          <m:t>ϵ</m:t>
        </m:r>
        <m:r>
          <m:rPr>
            <m:sty m:val="p"/>
          </m:rPr>
          <m:t>,</m:t>
        </m:r>
        <m:r>
          <m:rPr>
            <m:sty m:val="i"/>
          </m:rPr>
          <m:t>a</m:t>
        </m:r>
        <m:r>
          <m:rPr>
            <m:sty m:val="p"/>
          </m:rPr>
          <m:t>,</m:t>
        </m:r>
        <m:r>
          <m:rPr>
            <m:sty m:val="i"/>
          </m:rPr>
          <m:t>b</m:t>
        </m:r>
        <m:r>
          <m:rPr>
            <m:sty m:val="p"/>
          </m:rPr>
          <m:t>,</m:t>
        </m:r>
        <m:r>
          <m:rPr>
            <m:sty m:val="i"/>
          </m:rPr>
          <m:t>a</m:t>
        </m:r>
        <m:r>
          <m:rPr>
            <m:sty m:val="i"/>
          </m:rPr>
          <m:t>a</m:t>
        </m:r>
        <m:r>
          <m:rPr>
            <m:sty m:val="p"/>
          </m:rPr>
          <m:t>,</m:t>
        </m:r>
        <m:r>
          <m:rPr>
            <m:sty m:val="i"/>
          </m:rPr>
          <m:t>a</m:t>
        </m:r>
        <m:r>
          <m:rPr>
            <m:sty m:val="i"/>
          </m:rPr>
          <m:t>b</m:t>
        </m:r>
        <m:r>
          <m:rPr>
            <m:sty m:val="p"/>
          </m:rPr>
          <m:t>,</m:t>
        </m:r>
        <m:r>
          <m:rPr>
            <m:sty m:val="i"/>
          </m:rPr>
          <m:t>b</m:t>
        </m:r>
        <m:r>
          <m:rPr>
            <m:sty m:val="i"/>
          </m:rPr>
          <m:t>a</m:t>
        </m:r>
      </m:oMath>
      <w:r>
        <w:rPr/>
        <w:t xml:space="preserve"> et </w:t>
      </w:r>
      <m:oMath>
        <m:r>
          <m:rPr>
            <m:sty m:val="i"/>
          </m:rPr>
          <m:t>b</m:t>
        </m:r>
        <m:r>
          <m:rPr>
            <m:sty m:val="i"/>
          </m:rPr>
          <m:t>b</m:t>
        </m:r>
      </m:oMath>
      <w:r>
        <w:rPr/>
        <w:t xml:space="preserve">.</w:t>
      </w:r>
      <w:r>
        <w:rPr/>
        <w:br w:type="textWrapping"/>
      </w:r>
      <w:r>
        <w:rPr>
          <w:rFonts w:eastAsia="Georgia" w:cs="Georgia" w:ascii="Georgia" w:hAnsi="Georgia"/>
        </w:rPr>
        <w:t xml:space="preserve">(c) Décrire sans justification les différents résiduels de </w:t>
      </w:r>
      <m:oMath>
        <m:r>
          <m:rPr>
            <m:sty m:val="i"/>
          </m:rPr>
          <m:t>L</m:t>
        </m:r>
      </m:oMath>
      <w:r>
        <w:rPr/>
        <w:t xml:space="preserve">.</w:t>
      </w:r>
    </w:p>
    <w:p>
      <w:pPr>
        <w:numPr>
          <w:ilvl w:val="0"/>
          <w:numId w:val="8"/>
        </w:numPr>
        <w:spacing w:lineRule="auto"/>
      </w:pPr>
      <w:r>
        <w:rPr>
          <w:rFonts w:eastAsia="Georgia" w:cs="Georgia" w:ascii="Georgia" w:hAnsi="Georgia"/>
        </w:rPr>
        <w:t xml:space="preserve">On revient au cas général et on se donne un langage </w:t>
      </w:r>
      <m:oMath>
        <m:r>
          <m:rPr>
            <m:sty m:val="i"/>
          </m:rPr>
          <m:t>L</m:t>
        </m:r>
        <m:r>
          <m:rPr>
            <m:sty m:val="p"/>
          </m:rPr>
          <m:t>⊂</m:t>
        </m:r>
        <m:sSup>
          <m:sSupPr/>
          <m:e>
            <m:r>
              <m:rPr>
                <m:sty m:val="p"/>
              </m:rPr>
              <m:t>Σ</m:t>
            </m:r>
          </m:e>
          <m:sup>
            <m:r>
              <m:rPr>
                <m:sty m:val="p"/>
              </m:rPr>
              <m:t>∗</m:t>
            </m:r>
          </m:sup>
        </m:sSup>
      </m:oMath>
      <w:r>
        <w:rPr>
          <w:rFonts w:eastAsia="Georgia" w:cs="Georgia" w:ascii="Georgia" w:hAnsi="Georgia"/>
        </w:rPr>
        <w:t xml:space="preserve">. On suppose que l'ensemble des résiduels de </w:t>
      </w:r>
      <m:oMath>
        <m:r>
          <m:rPr>
            <m:sty m:val="i"/>
          </m:rPr>
          <m:t>L</m:t>
        </m:r>
      </m:oMath>
      <w:r>
        <w:rPr/>
        <w:t xml:space="preserve"> est fini :</w:t>
      </w:r>
    </w:p>
    <w:p>
      <w:pPr>
        <w:spacing w:after="220" w:lineRule="auto"/>
      </w:pPr>
      <m:oMathPara>
        <m:oMath>
          <m:d>
            <m:dPr>
              <m:begChr m:val="{"/>
              <m:endChr m:val="}"/>
              <m:ctrlPr>
                <w:rPr>
                  <w:rFonts w:ascii="Cambria Math" w:hAnsi="Cambria Math"/>
                </w:rPr>
              </m:ctrlPr>
            </m:dPr>
            <m:e>
              <m:sSup>
                <m:sSupPr/>
                <m:e>
                  <m:r>
                    <m:rPr>
                      <m:sty m:val="i"/>
                    </m:rPr>
                    <m:t>u</m:t>
                  </m:r>
                </m:e>
                <m:sup>
                  <m:r>
                    <m:rPr>
                      <m:sty m:val="p"/>
                    </m:rPr>
                    <m:t>−</m:t>
                  </m:r>
                  <m:r>
                    <m:rPr>
                      <m:sty m:val="p"/>
                    </m:rPr>
                    <m:t>1</m:t>
                  </m:r>
                </m:sup>
              </m:sSup>
              <m:r>
                <m:rPr>
                  <m:sty m:val="i"/>
                </m:rPr>
                <m:t>L</m:t>
              </m:r>
              <m:r>
                <m:rPr>
                  <m:sty m:val="p"/>
                </m:rPr>
                <m:t>∣</m:t>
              </m:r>
              <m:r>
                <m:rPr>
                  <m:sty m:val="i"/>
                </m:rPr>
                <m:t>u</m:t>
              </m:r>
              <m:r>
                <m:rPr>
                  <m:sty m:val="p"/>
                </m:rPr>
                <m:t>∈</m:t>
              </m:r>
              <m:sSup>
                <m:sSupPr/>
                <m:e>
                  <m:r>
                    <m:rPr>
                      <m:sty m:val="p"/>
                    </m:rPr>
                    <m:t>Σ</m:t>
                  </m:r>
                </m:e>
                <m:sup>
                  <m:r>
                    <m:rPr>
                      <m:sty m:val="p"/>
                    </m:rPr>
                    <m:t>∗</m:t>
                  </m:r>
                </m:sup>
              </m:sSup>
            </m:e>
          </m:d>
          <m:r>
            <m:rPr>
              <m:nor/>
            </m:rPr>
            <m:t> est un ensemble fini. </m:t>
          </m:r>
        </m:oMath>
      </m:oMathPara>
    </w:p>
    <w:p>
      <w:pPr>
        <w:spacing w:after="220" w:lineRule="auto"/>
      </w:pPr>
      <w:r>
        <w:rPr>
          <w:rFonts w:eastAsia="Georgia" w:cs="Georgia" w:ascii="Georgia" w:hAnsi="Georgia"/>
        </w:rPr>
        <w:t xml:space="preserve">On considère alors un automate </w:t>
      </w:r>
      <m:oMath>
        <m:r>
          <m:rPr>
            <m:scr m:val="script"/>
          </m:rPr>
          <m:t>A</m:t>
        </m:r>
        <m:r>
          <m:rPr>
            <m:sty m:val="p"/>
          </m:rPr>
          <m:t>=</m:t>
        </m:r>
        <m:d>
          <m:dPr>
            <m:begChr m:val="("/>
            <m:endChr m:val=")"/>
            <m:ctrlPr>
              <w:rPr>
                <w:rFonts w:ascii="Cambria Math" w:hAnsi="Cambria Math"/>
              </w:rPr>
            </m:ctrlPr>
          </m:dPr>
          <m:e>
            <m:r>
              <m:rPr>
                <m:sty m:val="i"/>
              </m:rPr>
              <m:t>Q</m:t>
            </m:r>
            <m:r>
              <m:rPr>
                <m:sty m:val="p"/>
              </m:rPr>
              <m:t>,</m:t>
            </m:r>
            <m:r>
              <m:rPr>
                <m:sty m:val="i"/>
              </m:rPr>
              <m:t>δ</m:t>
            </m:r>
            <m:r>
              <m:rPr>
                <m:sty m:val="p"/>
              </m:rPr>
              <m:t>,</m:t>
            </m:r>
            <m:sSub>
              <m:sSubPr/>
              <m:e>
                <m:r>
                  <m:rPr>
                    <m:sty m:val="i"/>
                  </m:rPr>
                  <m:t>i</m:t>
                </m:r>
              </m:e>
              <m:sub>
                <m:r>
                  <m:rPr>
                    <m:sty m:val="i"/>
                  </m:rPr>
                  <m:t>o</m:t>
                </m:r>
              </m:sub>
            </m:sSub>
            <m:r>
              <m:rPr>
                <m:sty m:val="p"/>
              </m:rPr>
              <m:t>,</m:t>
            </m:r>
            <m:r>
              <m:rPr>
                <m:sty m:val="i"/>
              </m:rPr>
              <m:t>F</m:t>
            </m:r>
          </m:e>
        </m:d>
      </m:oMath>
      <w:r>
        <w:rPr>
          <w:rFonts w:eastAsia="Georgia" w:cs="Georgia" w:ascii="Georgia" w:hAnsi="Georgia"/>
        </w:rPr>
        <w:t xml:space="preserve"> où </w:t>
      </w:r>
      <m:oMath>
        <m:r>
          <m:rPr>
            <m:sty m:val="i"/>
          </m:rPr>
          <m:t>Q</m:t>
        </m:r>
      </m:oMath>
      <w:r>
        <w:rPr>
          <w:rFonts w:eastAsia="Georgia" w:cs="Georgia" w:ascii="Georgia" w:hAnsi="Georgia"/>
        </w:rPr>
        <w:t xml:space="preserve"> est l'ensemble fini des résiduels et où </w:t>
      </w:r>
      <m:oMath>
        <m:r>
          <m:rPr>
            <m:sty m:val="i"/>
          </m:rPr>
          <m:t>δ</m:t>
        </m:r>
      </m:oMath>
      <w:r>
        <w:rPr>
          <w:rFonts w:eastAsia="Georgia" w:cs="Georgia" w:ascii="Georgia" w:hAnsi="Georgia"/>
        </w:rPr>
        <w:t xml:space="preserve"> est définie par:</w:t>
      </w:r>
    </w:p>
    <w:p>
      <w:pPr>
        <w:spacing w:after="220" w:lineRule="auto"/>
      </w:pPr>
      <m:oMathPara>
        <m:oMath>
          <m:r>
            <m:rPr>
              <m:sty m:val="p"/>
            </m:rPr>
            <m:t>∀</m:t>
          </m:r>
          <m:r>
            <m:rPr>
              <m:sty m:val="i"/>
            </m:rPr>
            <m:t>u</m:t>
          </m:r>
          <m:r>
            <m:rPr>
              <m:sty m:val="p"/>
            </m:rPr>
            <m:t>∈</m:t>
          </m:r>
          <m:sSup>
            <m:sSupPr/>
            <m:e>
              <m:r>
                <m:rPr>
                  <m:sty m:val="p"/>
                </m:rPr>
                <m:t>Σ</m:t>
              </m:r>
            </m:e>
            <m:sup>
              <m:r>
                <m:rPr>
                  <m:sty m:val="p"/>
                </m:rPr>
                <m:t>∗</m:t>
              </m:r>
            </m:sup>
          </m:sSup>
          <m:r>
            <m:rPr>
              <m:sty m:val="p"/>
            </m:rPr>
            <m:t>,</m:t>
          </m:r>
          <m:r>
            <m:rPr>
              <m:sty m:val="p"/>
            </m:rPr>
            <m:t>∀</m:t>
          </m:r>
          <m:r>
            <m:rPr>
              <m:sty m:val="i"/>
            </m:rPr>
            <m:t>a</m:t>
          </m:r>
          <m:r>
            <m:rPr>
              <m:sty m:val="p"/>
            </m:rPr>
            <m:t>∈</m:t>
          </m:r>
          <m:r>
            <m:rPr>
              <m:sty m:val="p"/>
            </m:rPr>
            <m:t>Σ</m:t>
          </m:r>
          <m:r>
            <m:rPr>
              <m:sty m:val="p"/>
            </m:rPr>
            <m:t>,</m:t>
          </m:r>
          <m:r>
            <m:rPr>
              <m:sty m:val="i"/>
            </m:rPr>
            <m:t>δ</m:t>
          </m:r>
          <m:d>
            <m:dPr>
              <m:begChr m:val="("/>
              <m:endChr m:val=")"/>
              <m:ctrlPr>
                <w:rPr>
                  <w:rFonts w:ascii="Cambria Math" w:hAnsi="Cambria Math"/>
                </w:rPr>
              </m:ctrlPr>
            </m:dPr>
            <m:e>
              <m:sSup>
                <m:sSupPr/>
                <m:e>
                  <m:r>
                    <m:rPr>
                      <m:sty m:val="i"/>
                    </m:rPr>
                    <m:t>u</m:t>
                  </m:r>
                </m:e>
                <m:sup>
                  <m:r>
                    <m:rPr>
                      <m:sty m:val="p"/>
                    </m:rPr>
                    <m:t>−</m:t>
                  </m:r>
                  <m:r>
                    <m:rPr>
                      <m:sty m:val="p"/>
                    </m:rPr>
                    <m:t>1</m:t>
                  </m:r>
                </m:sup>
              </m:sSup>
              <m:r>
                <m:rPr>
                  <m:sty m:val="i"/>
                </m:rPr>
                <m:t>L</m:t>
              </m:r>
              <m:r>
                <m:rPr>
                  <m:sty m:val="p"/>
                </m:rPr>
                <m:t>,</m:t>
              </m:r>
              <m:r>
                <m:rPr>
                  <m:sty m:val="i"/>
                </m:rPr>
                <m:t>a</m:t>
              </m:r>
            </m:e>
          </m:d>
          <m:r>
            <m:rPr>
              <m:sty m:val="p"/>
            </m:rPr>
            <m:t>=</m:t>
          </m:r>
          <m:r>
            <m:rPr>
              <m:sty m:val="p"/>
            </m:rPr>
            <m:t>(</m:t>
          </m:r>
          <m:r>
            <m:rPr>
              <m:sty m:val="i"/>
            </m:rPr>
            <m:t>u</m:t>
          </m:r>
          <m:r>
            <m:rPr>
              <m:sty m:val="i"/>
            </m:rPr>
            <m:t>a</m:t>
          </m:r>
          <m:sSup>
            <m:sSupPr/>
            <m:e>
              <m:r>
                <m:rPr>
                  <m:sty m:val="p"/>
                </m:rPr>
                <m:t>)</m:t>
              </m:r>
            </m:e>
            <m:sup>
              <m:r>
                <m:rPr>
                  <m:sty m:val="p"/>
                </m:rPr>
                <m:t>−</m:t>
              </m:r>
              <m:r>
                <m:rPr>
                  <m:sty m:val="p"/>
                </m:rPr>
                <m:t>1</m:t>
              </m:r>
            </m:sup>
          </m:sSup>
          <m:r>
            <m:rPr>
              <m:sty m:val="i"/>
            </m:rPr>
            <m:t>L</m:t>
          </m:r>
        </m:oMath>
      </m:oMathPara>
    </w:p>
    <w:p>
      <w:pPr>
        <w:spacing w:after="220" w:lineRule="auto"/>
      </w:pPr>
      <w:r>
        <w:rPr>
          <w:rFonts w:eastAsia="Georgia" w:cs="Georgia" w:ascii="Georgia" w:hAnsi="Georgia"/>
        </w:rPr>
        <w:t xml:space="preserve">(a) En choisissant judicieusement l'état initial et l'ensemble des états finals, démontrer que l'automate ainsi construit reconnaît exactement </w:t>
      </w:r>
      <m:oMath>
        <m:r>
          <m:rPr>
            <m:sty m:val="i"/>
          </m:rPr>
          <m:t>L</m:t>
        </m:r>
      </m:oMath>
      <w:r>
        <w:rPr/>
        <w:t xml:space="preserve"> et conclure.</w:t>
      </w:r>
      <w:r>
        <w:rPr/>
        <w:br w:type="textWrapping"/>
      </w:r>
      <w:r>
        <w:rPr>
          <w:rFonts w:eastAsia="Georgia" w:cs="Georgia" w:ascii="Georgia" w:hAnsi="Georgia"/>
        </w:rPr>
        <w:t xml:space="preserve">(b) Représenter graphiquement l'automate obtenu si </w:t>
      </w:r>
      <m:oMath>
        <m:r>
          <m:rPr>
            <m:sty m:val="i"/>
          </m:rPr>
          <m:t>L</m:t>
        </m:r>
      </m:oMath>
      <w:r>
        <w:rPr/>
        <w:t xml:space="preserve"> est le langage de la question 2.</w:t>
      </w:r>
      <w:r>
        <w:rPr/>
        <w:br w:type="textWrapping"/>
      </w:r>
      <w:r>
        <w:rPr>
          <w:rFonts w:eastAsia="Georgia" w:cs="Georgia" w:ascii="Georgia" w:hAnsi="Georgia"/>
        </w:rPr>
        <w:t xml:space="preserve">4. Réciproquement, on se donne un langage rationnel </w:t>
      </w:r>
      <m:oMath>
        <m:r>
          <m:rPr>
            <m:sty m:val="i"/>
          </m:rPr>
          <m:t>L</m:t>
        </m:r>
      </m:oMath>
      <w:r>
        <w:rPr>
          <w:rFonts w:eastAsia="Georgia" w:cs="Georgia" w:ascii="Georgia" w:hAnsi="Georgia"/>
        </w:rPr>
        <w:t xml:space="preserve"> et un automate déterministe </w:t>
      </w:r>
      <m:oMath>
        <m:r>
          <m:rPr>
            <m:scr m:val="script"/>
          </m:rPr>
          <m:t>A</m:t>
        </m:r>
        <m:r>
          <m:rPr>
            <m:sty m:val="p"/>
          </m:rPr>
          <m:t>=</m:t>
        </m:r>
        <m:d>
          <m:dPr>
            <m:begChr m:val="("/>
            <m:endChr m:val=")"/>
            <m:ctrlPr>
              <w:rPr>
                <w:rFonts w:ascii="Cambria Math" w:hAnsi="Cambria Math"/>
              </w:rPr>
            </m:ctrlPr>
          </m:dPr>
          <m:e>
            <m:r>
              <m:rPr>
                <m:sty m:val="i"/>
              </m:rPr>
              <m:t>Q</m:t>
            </m:r>
            <m:r>
              <m:rPr>
                <m:sty m:val="p"/>
              </m:rPr>
              <m:t>,</m:t>
            </m:r>
            <m:r>
              <m:rPr>
                <m:sty m:val="i"/>
              </m:rPr>
              <m:t>δ</m:t>
            </m:r>
            <m:r>
              <m:rPr>
                <m:sty m:val="p"/>
              </m:rPr>
              <m:t>,</m:t>
            </m:r>
            <m:sSub>
              <m:sSubPr/>
              <m:e>
                <m:r>
                  <m:rPr>
                    <m:sty m:val="i"/>
                  </m:rPr>
                  <m:t>i</m:t>
                </m:r>
              </m:e>
              <m:sub>
                <m:r>
                  <m:rPr>
                    <m:sty m:val="p"/>
                  </m:rPr>
                  <m:t>0</m:t>
                </m:r>
              </m:sub>
            </m:sSub>
            <m:r>
              <m:rPr>
                <m:sty m:val="p"/>
              </m:rPr>
              <m:t>,</m:t>
            </m:r>
            <m:r>
              <m:rPr>
                <m:sty m:val="i"/>
              </m:rPr>
              <m:t>F</m:t>
            </m:r>
          </m:e>
        </m:d>
      </m:oMath>
      <w:r>
        <w:rPr/>
        <w:t xml:space="preserve"> reconnaissant </w:t>
      </w:r>
      <m:oMath>
        <m:r>
          <m:rPr>
            <m:sty m:val="i"/>
          </m:rPr>
          <m:t>L</m:t>
        </m:r>
      </m:oMath>
      <w:r>
        <w:rPr/>
        <w:t xml:space="preserve">. Si </w:t>
      </w:r>
      <m:oMath>
        <m:r>
          <m:rPr>
            <m:sty m:val="i"/>
          </m:rPr>
          <m:t>q</m:t>
        </m:r>
        <m:r>
          <m:rPr>
            <m:sty m:val="p"/>
          </m:rPr>
          <m:t>∈</m:t>
        </m:r>
        <m:r>
          <m:rPr>
            <m:sty m:val="i"/>
          </m:rPr>
          <m:t>Q</m:t>
        </m:r>
      </m:oMath>
      <w:r>
        <w:rPr/>
        <w:t xml:space="preserve">, le langage reconnu par </w:t>
      </w:r>
      <m:oMath>
        <m:r>
          <m:rPr>
            <m:sty m:val="i"/>
          </m:rPr>
          <m:t>q</m:t>
        </m:r>
      </m:oMath>
      <w:r>
        <w:rPr>
          <w:rFonts w:eastAsia="Georgia" w:cs="Georgia" w:ascii="Georgia" w:hAnsi="Georgia"/>
        </w:rPr>
        <w:t xml:space="preserve">, noté </w:t>
      </w:r>
      <m:oMath>
        <m:sSub>
          <m:sSubPr/>
          <m:e>
            <m:r>
              <m:rPr>
                <m:scr m:val="script"/>
              </m:rPr>
              <m:t>L</m:t>
            </m:r>
          </m:e>
          <m:sub>
            <m:r>
              <m:rPr>
                <m:sty m:val="i"/>
              </m:rPr>
              <m:t>q</m:t>
            </m:r>
          </m:sub>
        </m:sSub>
      </m:oMath>
      <w:r>
        <w:rPr/>
        <w:t xml:space="preserve"> est le langage reconnu par l'automate </w:t>
      </w:r>
      <m:oMath>
        <m:r>
          <m:rPr>
            <m:sty m:val="p"/>
          </m:rPr>
          <m:t>(</m:t>
        </m:r>
        <m:r>
          <m:rPr>
            <m:sty m:val="i"/>
          </m:rPr>
          <m:t>Q</m:t>
        </m:r>
        <m:r>
          <m:rPr>
            <m:sty m:val="p"/>
          </m:rPr>
          <m:t>,</m:t>
        </m:r>
        <m:r>
          <m:rPr>
            <m:sty m:val="i"/>
          </m:rPr>
          <m:t>δ</m:t>
        </m:r>
        <m:r>
          <m:rPr>
            <m:sty m:val="p"/>
          </m:rPr>
          <m:t>,</m:t>
        </m:r>
        <m:r>
          <m:rPr>
            <m:sty m:val="i"/>
          </m:rPr>
          <m:t>q</m:t>
        </m:r>
        <m:r>
          <m:rPr>
            <m:sty m:val="p"/>
          </m:rPr>
          <m:t>,</m:t>
        </m:r>
        <m:r>
          <m:rPr>
            <m:sty m:val="i"/>
          </m:rPr>
          <m:t>F</m:t>
        </m:r>
        <m:r>
          <m:rPr>
            <m:sty m:val="p"/>
          </m:rPr>
          <m:t>)</m:t>
        </m:r>
      </m:oMath>
      <w:r>
        <w:rPr/>
        <w:t xml:space="preserve">.</w:t>
      </w:r>
      <w:r>
        <w:rPr/>
        <w:br w:type="textWrapping"/>
      </w:r>
      <w:r>
        <w:rPr/>
        <w:t xml:space="preserve">(a) Soit </w:t>
      </w:r>
      <m:oMath>
        <m:r>
          <m:rPr>
            <m:sty m:val="i"/>
          </m:rPr>
          <m:t>u</m:t>
        </m:r>
        <m:r>
          <m:rPr>
            <m:sty m:val="p"/>
          </m:rPr>
          <m:t>∈</m:t>
        </m:r>
        <m:sSup>
          <m:sSupPr/>
          <m:e>
            <m:r>
              <m:rPr>
                <m:sty m:val="p"/>
              </m:rPr>
              <m:t>Σ</m:t>
            </m:r>
          </m:e>
          <m:sup>
            <m:r>
              <m:rPr>
                <m:sty m:val="p"/>
              </m:rPr>
              <m:t>∗</m:t>
            </m:r>
          </m:sup>
        </m:sSup>
      </m:oMath>
      <w:r>
        <w:rPr/>
        <w:t xml:space="preserve">. On note </w:t>
      </w:r>
      <m:oMath>
        <m:sSub>
          <m:sSubPr/>
          <m:e>
            <m:r>
              <m:rPr>
                <m:sty m:val="i"/>
              </m:rPr>
              <m:t>q</m:t>
            </m:r>
          </m:e>
          <m:sub>
            <m:r>
              <m:rPr>
                <m:sty m:val="i"/>
              </m:rPr>
              <m:t>u</m:t>
            </m:r>
          </m:sub>
        </m:sSub>
      </m:oMath>
      <w:r>
        <w:rPr>
          <w:rFonts w:eastAsia="Georgia" w:cs="Georgia" w:ascii="Georgia" w:hAnsi="Georgia"/>
        </w:rPr>
        <w:t xml:space="preserve"> l'état de l'automate obtenu après lecture du mot </w:t>
      </w:r>
      <m:oMath>
        <m:r>
          <m:rPr>
            <m:sty m:val="i"/>
          </m:rPr>
          <m:t>u</m:t>
        </m:r>
      </m:oMath>
      <w:r>
        <w:rPr>
          <w:rFonts w:eastAsia="Georgia" w:cs="Georgia" w:ascii="Georgia" w:hAnsi="Georgia"/>
        </w:rPr>
        <w:t xml:space="preserve">. Établir et prouver un lien entre </w:t>
      </w:r>
      <m:oMath>
        <m:sSup>
          <m:sSupPr/>
          <m:e>
            <m:r>
              <m:rPr>
                <m:sty m:val="i"/>
              </m:rPr>
              <m:t>u</m:t>
            </m:r>
          </m:e>
          <m:sup>
            <m:r>
              <m:rPr>
                <m:sty m:val="p"/>
              </m:rPr>
              <m:t>−</m:t>
            </m:r>
            <m:r>
              <m:rPr>
                <m:sty m:val="p"/>
              </m:rPr>
              <m:t>1</m:t>
            </m:r>
          </m:sup>
        </m:sSup>
        <m:r>
          <m:rPr>
            <m:sty m:val="i"/>
          </m:rPr>
          <m:t>L</m:t>
        </m:r>
      </m:oMath>
      <w:r>
        <w:rPr/>
        <w:t xml:space="preserve"> et </w:t>
      </w:r>
      <m:oMath>
        <m:sSub>
          <m:sSubPr/>
          <m:e>
            <m:r>
              <m:rPr>
                <m:scr m:val="script"/>
              </m:rPr>
              <m:t>L</m:t>
            </m:r>
          </m:e>
          <m:sub>
            <m:sSub>
              <m:sSubPr/>
              <m:e>
                <m:r>
                  <m:rPr>
                    <m:sty m:val="i"/>
                  </m:rPr>
                  <m:t>q</m:t>
                </m:r>
              </m:e>
              <m:sub>
                <m:r>
                  <m:rPr>
                    <m:sty m:val="i"/>
                  </m:rPr>
                  <m:t>u</m:t>
                </m:r>
              </m:sub>
            </m:sSub>
          </m:sub>
        </m:sSub>
      </m:oMath>
      <w:r>
        <w:rPr/>
        <w:t xml:space="preserve">.</w:t>
      </w:r>
      <w:r>
        <w:rPr/>
        <w:br w:type="textWrapping"/>
      </w:r>
      <w:r>
        <w:rPr>
          <w:rFonts w:eastAsia="Georgia" w:cs="Georgia" w:ascii="Georgia" w:hAnsi="Georgia"/>
        </w:rPr>
        <w:t xml:space="preserve">(b) Démontrer finalement que </w:t>
      </w:r>
      <m:oMath>
        <m:r>
          <m:rPr>
            <m:sty m:val="i"/>
          </m:rPr>
          <m:t>L</m:t>
        </m:r>
      </m:oMath>
      <w:r>
        <w:rPr>
          <w:rFonts w:eastAsia="Georgia" w:cs="Georgia" w:ascii="Georgia" w:hAnsi="Georgia"/>
        </w:rPr>
        <w:t xml:space="preserve"> n'a qu'un nombre fini de résiduels.</w:t>
      </w:r>
      <w:r>
        <w:rPr/>
        <w:br w:type="textWrapping"/>
      </w:r>
      <w:r>
        <w:rPr/>
        <w:t xml:space="preserve">5. Si </w:t>
      </w:r>
      <m:oMath>
        <m:r>
          <m:rPr>
            <m:scr m:val="script"/>
          </m:rPr>
          <m:t>A</m:t>
        </m:r>
        <m:r>
          <m:rPr>
            <m:sty m:val="p"/>
          </m:rPr>
          <m:t>=</m:t>
        </m:r>
        <m:r>
          <m:rPr>
            <m:sty m:val="p"/>
          </m:rPr>
          <m:t>(</m:t>
        </m:r>
        <m:r>
          <m:rPr>
            <m:sty m:val="i"/>
          </m:rPr>
          <m:t>Q</m:t>
        </m:r>
        <m:r>
          <m:rPr>
            <m:sty m:val="p"/>
          </m:rPr>
          <m:t>,</m:t>
        </m:r>
        <m:r>
          <m:rPr>
            <m:sty m:val="i"/>
          </m:rPr>
          <m:t>δ</m:t>
        </m:r>
        <m:r>
          <m:rPr>
            <m:sty m:val="p"/>
          </m:rPr>
          <m:t>,</m:t>
        </m:r>
        <m:r>
          <m:rPr>
            <m:sty m:val="i"/>
          </m:rPr>
          <m:t>i</m:t>
        </m:r>
        <m:r>
          <m:rPr>
            <m:sty m:val="p"/>
          </m:rPr>
          <m:t>,</m:t>
        </m:r>
        <m:r>
          <m:rPr>
            <m:sty m:val="i"/>
          </m:rPr>
          <m:t>F</m:t>
        </m:r>
        <m:r>
          <m:rPr>
            <m:sty m:val="p"/>
          </m:rPr>
          <m:t>)</m:t>
        </m:r>
      </m:oMath>
      <w:r>
        <w:rPr/>
        <w:t xml:space="preserve"> et si </w:t>
      </w:r>
      <m:oMath>
        <m:r>
          <m:rPr>
            <m:scr m:val="script"/>
          </m:rPr>
          <m:t>B</m:t>
        </m:r>
        <m:r>
          <m:rPr>
            <m:sty m:val="p"/>
          </m:rPr>
          <m:t>=</m:t>
        </m:r>
        <m:d>
          <m:dPr>
            <m:begChr m:val="("/>
            <m:endChr m:val=")"/>
            <m:ctrlPr>
              <w:rPr>
                <w:rFonts w:ascii="Cambria Math" w:hAnsi="Cambria Math"/>
              </w:rPr>
            </m:ctrlPr>
          </m:dPr>
          <m:e>
            <m:sSup>
              <m:sSupPr/>
              <m:e>
                <m:r>
                  <m:rPr>
                    <m:sty m:val="i"/>
                  </m:rPr>
                  <m:t>Q</m:t>
                </m:r>
              </m:e>
              <m:sup>
                <m:r>
                  <m:rPr>
                    <m:sty m:val="i"/>
                  </m:rPr>
                  <m:t>′</m:t>
                </m:r>
              </m:sup>
            </m:sSup>
            <m:r>
              <m:rPr>
                <m:sty m:val="p"/>
              </m:rPr>
              <m:t>,</m:t>
            </m:r>
            <m:sSup>
              <m:sSupPr/>
              <m:e>
                <m:r>
                  <m:rPr>
                    <m:sty m:val="i"/>
                  </m:rPr>
                  <m:t>δ</m:t>
                </m:r>
              </m:e>
              <m:sup>
                <m:r>
                  <m:rPr>
                    <m:sty m:val="i"/>
                  </m:rPr>
                  <m:t>′</m:t>
                </m:r>
              </m:sup>
            </m:sSup>
            <m:r>
              <m:rPr>
                <m:sty m:val="p"/>
              </m:rPr>
              <m:t>,</m:t>
            </m:r>
            <m:sSup>
              <m:sSupPr/>
              <m:e>
                <m:r>
                  <m:rPr>
                    <m:sty m:val="i"/>
                  </m:rPr>
                  <m:t>i</m:t>
                </m:r>
              </m:e>
              <m:sup>
                <m:r>
                  <m:rPr>
                    <m:sty m:val="i"/>
                  </m:rPr>
                  <m:t>′</m:t>
                </m:r>
              </m:sup>
            </m:sSup>
            <m:r>
              <m:rPr>
                <m:sty m:val="p"/>
              </m:rPr>
              <m:t>,</m:t>
            </m:r>
            <m:sSup>
              <m:sSupPr/>
              <m:e>
                <m:r>
                  <m:rPr>
                    <m:sty m:val="i"/>
                  </m:rPr>
                  <m:t>F</m:t>
                </m:r>
              </m:e>
              <m:sup>
                <m:r>
                  <m:rPr>
                    <m:sty m:val="i"/>
                  </m:rPr>
                  <m:t>′</m:t>
                </m:r>
              </m:sup>
            </m:sSup>
          </m:e>
        </m:d>
      </m:oMath>
      <w:r>
        <w:rPr>
          <w:rFonts w:eastAsia="Georgia" w:cs="Georgia" w:ascii="Georgia" w:hAnsi="Georgia"/>
        </w:rPr>
        <w:t xml:space="preserve"> sont deux automates déterministes sur l'alphabet </w:t>
      </w:r>
      <m:oMath>
        <m:r>
          <m:rPr>
            <m:sty m:val="p"/>
          </m:rPr>
          <m:t>Σ</m:t>
        </m:r>
      </m:oMath>
      <w:r>
        <w:rPr/>
        <w:t xml:space="preserve">, un morphisme d'automates de </w:t>
      </w:r>
      <m:oMath>
        <m:r>
          <m:rPr>
            <m:scr m:val="script"/>
          </m:rPr>
          <m:t>A</m:t>
        </m:r>
      </m:oMath>
      <w:r>
        <w:rPr/>
        <w:t xml:space="preserve"> dans </w:t>
      </w:r>
      <m:oMath>
        <m:r>
          <m:rPr>
            <m:scr m:val="script"/>
          </m:rPr>
          <m:t>B</m:t>
        </m:r>
      </m:oMath>
      <w:r>
        <w:rPr/>
        <w:t xml:space="preserve"> est une application </w:t>
      </w:r>
      <m:oMath>
        <m:r>
          <m:rPr>
            <m:sty m:val="i"/>
          </m:rPr>
          <m:t>f</m:t>
        </m:r>
        <m:r>
          <m:rPr>
            <m:sty m:val="p"/>
          </m:rPr>
          <m:t>:</m:t>
        </m:r>
        <m:r>
          <m:rPr>
            <m:sty m:val="i"/>
          </m:rPr>
          <m:t>Q</m:t>
        </m:r>
        <m:r>
          <m:rPr>
            <m:sty m:val="p"/>
          </m:rPr>
          <m:t>→</m:t>
        </m:r>
        <m:sSup>
          <m:sSupPr/>
          <m:e>
            <m:r>
              <m:rPr>
                <m:sty m:val="i"/>
              </m:rPr>
              <m:t>Q</m:t>
            </m:r>
          </m:e>
          <m:sup>
            <m:r>
              <m:rPr>
                <m:sty m:val="i"/>
              </m:rPr>
              <m:t>′</m:t>
            </m:r>
          </m:sup>
        </m:sSup>
      </m:oMath>
      <w:r>
        <w:rPr>
          <w:rFonts w:eastAsia="Georgia" w:cs="Georgia" w:ascii="Georgia" w:hAnsi="Georgia"/>
        </w:rPr>
        <w:t xml:space="preserve"> vérifiant :</w:t>
      </w:r>
    </w:p>
    <w:p>
      <w:pPr>
        <w:spacing w:after="220" w:lineRule="auto"/>
      </w:pPr>
      <m:oMathPara>
        <m:oMath>
          <m:m>
            <m:mPr>
              <m:plcHide m:val="1"/>
              <m:cGpRule m:val="0"/>
              <m:mcs>
                <m:mc>
                  <m:mcPr>
                    <m:count m:val="1"/>
                    <m:mcJc m:val="center"/>
                  </m:mcPr>
                </m:mc>
              </m:mcs>
              <m:ctrlPr>
                <w:rPr>
                  <w:rFonts w:ascii="Cambria Math" w:hAnsi="Cambria Math"/>
                  <w:i/>
                </w:rPr>
              </m:ctrlPr>
            </m:mPr>
            <m:mr>
              <m:e>
                <m:r>
                  <m:rPr>
                    <m:sty m:val="p"/>
                  </m:rPr>
                  <m:t>∀</m:t>
                </m:r>
                <m:r>
                  <m:rPr>
                    <m:sty m:val="i"/>
                  </m:rPr>
                  <m:t>q</m:t>
                </m:r>
                <m:r>
                  <m:rPr>
                    <m:sty m:val="p"/>
                  </m:rPr>
                  <m:t>∈</m:t>
                </m:r>
                <m:r>
                  <m:rPr>
                    <m:sty m:val="i"/>
                  </m:rPr>
                  <m:t>Q</m:t>
                </m:r>
                <m:r>
                  <m:rPr>
                    <m:sty m:val="p"/>
                  </m:rPr>
                  <m:t>,</m:t>
                </m:r>
                <m:r>
                  <m:rPr>
                    <m:sty m:val="p"/>
                  </m:rPr>
                  <m:t>∀</m:t>
                </m:r>
                <m:r>
                  <m:rPr>
                    <m:sty m:val="i"/>
                  </m:rPr>
                  <m:t>s</m:t>
                </m:r>
                <m:r>
                  <m:rPr>
                    <m:sty m:val="p"/>
                  </m:rPr>
                  <m:t>∈</m:t>
                </m:r>
                <m:r>
                  <m:rPr>
                    <m:sty m:val="p"/>
                  </m:rPr>
                  <m:t>Σ</m:t>
                </m:r>
                <m:r>
                  <m:rPr>
                    <m:sty m:val="p"/>
                  </m:rPr>
                  <m:t>,</m:t>
                </m:r>
                <m:r>
                  <m:rPr>
                    <m:sty m:val="i"/>
                  </m:rPr>
                  <m:t>f</m:t>
                </m:r>
                <m:r>
                  <m:rPr>
                    <m:sty m:val="p"/>
                  </m:rPr>
                  <m:t>(</m:t>
                </m:r>
                <m:r>
                  <m:rPr>
                    <m:sty m:val="i"/>
                  </m:rPr>
                  <m:t>δ</m:t>
                </m:r>
                <m:r>
                  <m:rPr>
                    <m:sty m:val="p"/>
                  </m:rPr>
                  <m:t>(</m:t>
                </m:r>
                <m:r>
                  <m:rPr>
                    <m:sty m:val="i"/>
                  </m:rPr>
                  <m:t>q</m:t>
                </m:r>
                <m:r>
                  <m:rPr>
                    <m:sty m:val="p"/>
                  </m:rPr>
                  <m:t>,</m:t>
                </m:r>
                <m:r>
                  <m:rPr>
                    <m:sty m:val="i"/>
                  </m:rPr>
                  <m:t>s</m:t>
                </m:r>
                <m:r>
                  <m:rPr>
                    <m:sty m:val="p"/>
                  </m:rPr>
                  <m:t>)</m:t>
                </m:r>
                <m:r>
                  <m:rPr>
                    <m:sty m:val="p"/>
                  </m:rPr>
                  <m:t>)</m:t>
                </m:r>
                <m:r>
                  <m:rPr>
                    <m:sty m:val="p"/>
                  </m:rPr>
                  <m:t>=</m:t>
                </m:r>
                <m:sSup>
                  <m:sSupPr/>
                  <m:e>
                    <m:r>
                      <m:rPr>
                        <m:sty m:val="i"/>
                      </m:rPr>
                      <m:t>δ</m:t>
                    </m:r>
                  </m:e>
                  <m:sup>
                    <m:r>
                      <m:rPr>
                        <m:sty m:val="i"/>
                      </m:rPr>
                      <m:t>′</m:t>
                    </m:r>
                  </m:sup>
                </m:sSup>
                <m:r>
                  <m:rPr>
                    <m:sty m:val="p"/>
                  </m:rPr>
                  <m:t>(</m:t>
                </m:r>
                <m:r>
                  <m:rPr>
                    <m:sty m:val="i"/>
                  </m:rPr>
                  <m:t>f</m:t>
                </m:r>
                <m:r>
                  <m:rPr>
                    <m:sty m:val="p"/>
                  </m:rPr>
                  <m:t>(</m:t>
                </m:r>
                <m:r>
                  <m:rPr>
                    <m:sty m:val="i"/>
                  </m:rPr>
                  <m:t>q</m:t>
                </m:r>
                <m:r>
                  <m:rPr>
                    <m:sty m:val="p"/>
                  </m:rPr>
                  <m:t>)</m:t>
                </m:r>
                <m:r>
                  <m:rPr>
                    <m:sty m:val="p"/>
                  </m:rPr>
                  <m:t>,</m:t>
                </m:r>
                <m:r>
                  <m:rPr>
                    <m:sty m:val="i"/>
                  </m:rPr>
                  <m:t>s</m:t>
                </m:r>
                <m:r>
                  <m:rPr>
                    <m:sty m:val="p"/>
                  </m:rPr>
                  <m:t>)</m:t>
                </m:r>
              </m:e>
            </m:mr>
            <m:mr>
              <m:e>
                <m:r>
                  <m:rPr>
                    <m:sty m:val="i"/>
                  </m:rPr>
                  <m:t>f</m:t>
                </m:r>
                <m:r>
                  <m:rPr>
                    <m:sty m:val="p"/>
                  </m:rPr>
                  <m:t>(</m:t>
                </m:r>
                <m:r>
                  <m:rPr>
                    <m:sty m:val="i"/>
                  </m:rPr>
                  <m:t>i</m:t>
                </m:r>
                <m:r>
                  <m:rPr>
                    <m:sty m:val="p"/>
                  </m:rPr>
                  <m:t>)</m:t>
                </m:r>
                <m:r>
                  <m:rPr>
                    <m:sty m:val="p"/>
                  </m:rPr>
                  <m:t>=</m:t>
                </m:r>
                <m:sSup>
                  <m:sSupPr/>
                  <m:e>
                    <m:r>
                      <m:rPr>
                        <m:sty m:val="i"/>
                      </m:rPr>
                      <m:t>i</m:t>
                    </m:r>
                  </m:e>
                  <m:sup>
                    <m:r>
                      <m:rPr>
                        <m:sty m:val="i"/>
                      </m:rPr>
                      <m:t>′</m:t>
                    </m:r>
                  </m:sup>
                </m:sSup>
                <m:r>
                  <m:rPr>
                    <m:nor/>
                  </m:rPr>
                  <m:t> et </m:t>
                </m:r>
                <m:r>
                  <m:rPr>
                    <m:sty m:val="i"/>
                  </m:rPr>
                  <m:t>f</m:t>
                </m:r>
                <m:r>
                  <m:rPr>
                    <m:sty m:val="p"/>
                  </m:rPr>
                  <m:t>(</m:t>
                </m:r>
                <m:r>
                  <m:rPr>
                    <m:sty m:val="i"/>
                  </m:rPr>
                  <m:t>F</m:t>
                </m:r>
                <m:r>
                  <m:rPr>
                    <m:sty m:val="p"/>
                  </m:rPr>
                  <m:t>)</m:t>
                </m:r>
                <m:r>
                  <m:rPr>
                    <m:sty m:val="p"/>
                  </m:rPr>
                  <m:t>⊂</m:t>
                </m:r>
                <m:sSup>
                  <m:sSupPr/>
                  <m:e>
                    <m:r>
                      <m:rPr>
                        <m:sty m:val="i"/>
                      </m:rPr>
                      <m:t>F</m:t>
                    </m:r>
                  </m:e>
                  <m:sup>
                    <m:r>
                      <m:rPr>
                        <m:sty m:val="i"/>
                      </m:rPr>
                      <m:t>′</m:t>
                    </m:r>
                  </m:sup>
                </m:sSup>
              </m:e>
            </m:mr>
          </m:m>
        </m:oMath>
      </m:oMathPara>
    </w:p>
    <w:p>
      <w:pPr>
        <w:spacing w:after="220" w:lineRule="auto"/>
      </w:pPr>
      <w:r>
        <w:rPr/>
        <w:t xml:space="preserve">(a) Si </w:t>
      </w:r>
      <m:oMath>
        <m:r>
          <m:rPr>
            <m:sty m:val="i"/>
          </m:rPr>
          <m:t>f</m:t>
        </m:r>
      </m:oMath>
      <w:r>
        <w:rPr/>
        <w:t xml:space="preserve"> est un morphisme de </w:t>
      </w:r>
      <m:oMath>
        <m:r>
          <m:rPr>
            <m:scr m:val="script"/>
          </m:rPr>
          <m:t>A</m:t>
        </m:r>
      </m:oMath>
      <w:r>
        <w:rPr/>
        <w:t xml:space="preserve"> dans </w:t>
      </w:r>
      <m:oMath>
        <m:r>
          <m:rPr>
            <m:scr m:val="script"/>
          </m:rPr>
          <m:t>B</m:t>
        </m:r>
      </m:oMath>
      <w:r>
        <w:rPr/>
        <w:t xml:space="preserve">, comparer les langages reconnus par </w:t>
      </w:r>
      <m:oMath>
        <m:r>
          <m:rPr>
            <m:scr m:val="script"/>
          </m:rPr>
          <m:t>A</m:t>
        </m:r>
      </m:oMath>
      <w:r>
        <w:rPr/>
        <w:t xml:space="preserve"> et </w:t>
      </w:r>
      <m:oMath>
        <m:r>
          <m:rPr>
            <m:scr m:val="script"/>
          </m:rPr>
          <m:t>B</m:t>
        </m:r>
      </m:oMath>
      <w:r>
        <w:rPr/>
        <w:t xml:space="preserve">.</w:t>
      </w:r>
      <w:r>
        <w:rPr/>
        <w:br w:type="textWrapping"/>
      </w:r>
      <w:r>
        <w:rPr/>
        <w:t xml:space="preserve">(b) Un morphisme d'automate est dit surjectif lorsque </w:t>
      </w:r>
      <m:oMath>
        <m:r>
          <m:rPr>
            <m:sty m:val="i"/>
          </m:rPr>
          <m:t>f</m:t>
        </m:r>
      </m:oMath>
      <w:r>
        <w:rPr/>
        <w:t xml:space="preserve"> est surjective et lorsque </w:t>
      </w:r>
      <m:oMath>
        <m:sSup>
          <m:sSupPr/>
          <m:e>
            <m:r>
              <m:rPr>
                <m:sty m:val="i"/>
              </m:rPr>
              <m:t>f</m:t>
            </m:r>
          </m:e>
          <m:sup>
            <m:r>
              <m:rPr>
                <m:sty m:val="p"/>
              </m:rPr>
              <m:t>−</m:t>
            </m:r>
            <m:r>
              <m:rPr>
                <m:sty m:val="p"/>
              </m:rPr>
              <m:t>1</m:t>
            </m:r>
          </m:sup>
        </m:sSup>
        <m:d>
          <m:dPr>
            <m:begChr m:val="("/>
            <m:endChr m:val=")"/>
            <m:ctrlPr>
              <w:rPr>
                <w:rFonts w:ascii="Cambria Math" w:hAnsi="Cambria Math"/>
              </w:rPr>
            </m:ctrlPr>
          </m:dPr>
          <m:e>
            <m:sSup>
              <m:sSupPr/>
              <m:e>
                <m:r>
                  <m:rPr>
                    <m:sty m:val="i"/>
                  </m:rPr>
                  <m:t>F</m:t>
                </m:r>
              </m:e>
              <m:sup>
                <m:r>
                  <m:rPr>
                    <m:sty m:val="i"/>
                  </m:rPr>
                  <m:t>′</m:t>
                </m:r>
              </m:sup>
            </m:sSup>
          </m:e>
        </m:d>
        <m:r>
          <m:rPr>
            <m:sty m:val="p"/>
          </m:rPr>
          <m:t>⊂</m:t>
        </m:r>
        <m:r>
          <m:rPr>
            <m:sty m:val="i"/>
          </m:rPr>
          <m:t>F</m:t>
        </m:r>
      </m:oMath>
      <w:r>
        <w:rPr>
          <w:rFonts w:eastAsia="Georgia" w:cs="Georgia" w:ascii="Georgia" w:hAnsi="Georgia"/>
        </w:rPr>
        <w:t xml:space="preserve">. Reprendre la question précédente en supposant le morphisme surjectif.</w:t>
      </w:r>
      <w:r>
        <w:rPr/>
        <w:br w:type="textWrapping"/>
      </w:r>
      <w:r>
        <w:rPr/>
        <w:t xml:space="preserve">(c) Soit </w:t>
      </w:r>
      <m:oMath>
        <m:r>
          <m:rPr>
            <m:sty m:val="i"/>
          </m:rPr>
          <m:t>L</m:t>
        </m:r>
      </m:oMath>
      <w:r>
        <w:rPr/>
        <w:t xml:space="preserve"> un langage rationnel. On se donne </w:t>
      </w:r>
      <m:oMath>
        <m:r>
          <m:rPr>
            <m:scr m:val="script"/>
          </m:rPr>
          <m:t>A</m:t>
        </m:r>
      </m:oMath>
      <w:r>
        <w:rPr>
          <w:rFonts w:eastAsia="Georgia" w:cs="Georgia" w:ascii="Georgia" w:hAnsi="Georgia"/>
        </w:rPr>
        <w:t xml:space="preserve"> un automate déterministe reconnaissant </w:t>
      </w:r>
      <m:oMath>
        <m:r>
          <m:rPr>
            <m:sty m:val="i"/>
          </m:rPr>
          <m:t>L</m:t>
        </m:r>
      </m:oMath>
      <w:r>
        <w:rPr/>
        <w:t xml:space="preserve"> et on note </w:t>
      </w:r>
      <m:oMath>
        <m:r>
          <m:rPr>
            <m:scr m:val="script"/>
          </m:rPr>
          <m:t>B</m:t>
        </m:r>
      </m:oMath>
      <w:r>
        <w:rPr>
          <w:rFonts w:eastAsia="Georgia" w:cs="Georgia" w:ascii="Georgia" w:hAnsi="Georgia"/>
        </w:rPr>
        <w:t xml:space="preserve"> l'automate construit à la question 3.(a). Construire un morphisme d'automates de </w:t>
      </w:r>
      <m:oMath>
        <m:r>
          <m:rPr>
            <m:scr m:val="script"/>
          </m:rPr>
          <m:t>A</m:t>
        </m:r>
      </m:oMath>
      <w:r>
        <w:rPr/>
        <w:t xml:space="preserve"> dans </w:t>
      </w:r>
      <m:oMath>
        <m:r>
          <m:rPr>
            <m:scr m:val="script"/>
          </m:rPr>
          <m:t>B</m:t>
        </m:r>
      </m:oMath>
      <w:r>
        <w:rPr>
          <w:rFonts w:eastAsia="Georgia" w:cs="Georgia" w:ascii="Georgia" w:hAnsi="Georgia"/>
        </w:rPr>
        <w:t xml:space="preserve"> et en déduire que le nombre d'états de </w:t>
      </w:r>
      <m:oMath>
        <m:r>
          <m:rPr>
            <m:scr m:val="script"/>
          </m:rPr>
          <m:t>A</m:t>
        </m:r>
      </m:oMath>
      <w:r>
        <w:rPr>
          <w:rFonts w:eastAsia="Georgia" w:cs="Georgia" w:ascii="Georgia" w:hAnsi="Georgia"/>
        </w:rPr>
        <w:t xml:space="preserve"> est supérieur ou égal au nombre d'états de </w:t>
      </w:r>
      <m:oMath>
        <m:r>
          <m:rPr>
            <m:scr m:val="script"/>
          </m:rPr>
          <m:t>B</m:t>
        </m:r>
      </m:oMath>
      <w:r>
        <w:rPr/>
        <w:t xml:space="preserve">.</w:t>
      </w:r>
      <w:r>
        <w:rPr/>
        <w:br w:type="textWrapping"/>
      </w:r>
      <w:r>
        <w:rPr/>
        <w:t xml:space="preserve">(d) Que dire de plus lorsque </w:t>
      </w:r>
      <m:oMath>
        <m:r>
          <m:rPr>
            <m:scr m:val="script"/>
          </m:rPr>
          <m:t>A</m:t>
        </m:r>
      </m:oMath>
      <w:r>
        <w:rPr/>
        <w:t xml:space="preserve"> et </w:t>
      </w:r>
      <m:oMath>
        <m:r>
          <m:rPr>
            <m:scr m:val="script"/>
          </m:rPr>
          <m:t>B</m:t>
        </m:r>
      </m:oMath>
      <w:r>
        <w:rPr>
          <w:rFonts w:eastAsia="Georgia" w:cs="Georgia" w:ascii="Georgia" w:hAnsi="Georgia"/>
        </w:rPr>
        <w:t xml:space="preserve"> ont le même nombre d'états?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4"/>
      <w:numFmt w:val="decimal"/>
      <w:lvlText w:val="%1."/>
      <w:lvlJc w:val="left"/>
      <w:pPr>
        <w:tabs>
          <w:tab w:val="num" w:pos="1080"/>
        </w:tabs>
        <w:ind w:left="720" w:hanging="360"/>
      </w:pPr>
    </w:lvl>
  </w:abstractNum>
  <w:abstractNum w:abstractNumId="6">
    <w:multiLevelType w:val="hybridMultilevel"/>
    <w:lvl w:ilvl="0">
      <w:start w:val="7"/>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2025-08-29T16:04:47.435Z</dcterms:created>
  <dcterms:modified xsi:type="dcterms:W3CDTF">2025-08-29T16:04:47.435Z</dcterms:modified>
</cp:coreProperties>
</file>