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e3a 2015</w:t>
      </w:r>
    </w:p>
    <w:p>
      <w:pPr>
        <w:spacing w:line="288" w:after="220" w:lineRule="auto"/>
        <w:jc w:val="center"/>
      </w:pPr>
      <w:r>
        <w:rPr>
          <w:rFonts w:eastAsia="Georgia" w:cs="Georgia" w:ascii="Georgia" w:hAnsi="Georgia"/>
          <w:b/>
          <w:sz w:val="56"/>
        </w:rPr>
        <w:t xml:space="preserve">CONCOURS ARTS ET MÉTIERS ParisTech -ESTP -POLYTECH</w:t>
      </w:r>
      <w:r>
        <w:rPr>
          <w:b/>
          <w:sz w:val="56"/>
        </w:rPr>
        <w:br w:type="textWrapping"/>
      </w:r>
      <w:r>
        <w:rPr>
          <w:rFonts w:eastAsia="Georgia" w:cs="Georgia" w:ascii="Georgia" w:hAnsi="Georgia"/>
          <w:b/>
          <w:sz w:val="56"/>
        </w:rPr>
        <w:t xml:space="preserve"> Épreuve d'Informatique MP</w:t>
      </w:r>
      <w:r>
        <w:rPr>
          <w:b/>
          <w:sz w:val="56"/>
        </w:rPr>
        <w:br w:type="textWrapping"/>
      </w:r>
      <w:r>
        <w:rPr>
          <w:rFonts w:eastAsia="Georgia" w:cs="Georgia" w:ascii="Georgia" w:hAnsi="Georgia"/>
          <w:b/>
          <w:sz w:val="56"/>
        </w:rPr>
        <w:t xml:space="preserve"> 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after="220" w:lineRule="auto"/>
      </w:pPr>
      <w:r>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Les différents exercices sont indépendants.</w:t>
      </w:r>
      <w:r>
        <w:rPr/>
        <w:br w:type="textWrapping"/>
      </w:r>
      <w:r>
        <w:rPr>
          <w:rFonts w:eastAsia="Georgia" w:cs="Georgia" w:ascii="Georgia" w:hAnsi="Georgia"/>
        </w:rPr>
        <w:t xml:space="preserve">Lorsqu'on demande d'évaluer une complexité, on attend un ordre de grandeur, par exemple </w:t>
      </w:r>
      <m:oMath>
        <m:r>
          <m:rPr>
            <m:sty m:val="i"/>
          </m:rPr>
          <m:t>O</m:t>
        </m:r>
        <m:r>
          <m:rPr>
            <m:sty m:val="p"/>
          </m:rPr>
          <m:t>(</m:t>
        </m:r>
        <m:r>
          <m:rPr>
            <m:sty m:val="i"/>
          </m:rPr>
          <m:t>n</m:t>
        </m:r>
        <m:r>
          <m:rPr>
            <m:sty m:val="p"/>
          </m:rPr>
          <m:t>)</m:t>
        </m:r>
      </m:oMath>
      <w:r>
        <w:rPr/>
        <w:t xml:space="preserve">.</w:t>
      </w:r>
      <w:r>
        <w:rPr/>
        <w:br w:type="textWrapping"/>
      </w:r>
      <w:r>
        <w:rPr>
          <w:rFonts w:eastAsia="Georgia" w:cs="Georgia" w:ascii="Georgia" w:hAnsi="Georgia"/>
        </w:rPr>
        <w:t xml:space="preserve">Pour un nombre réel </w:t>
      </w:r>
      <m:oMath>
        <m:r>
          <m:rPr>
            <m:sty m:val="i"/>
          </m:rPr>
          <m:t>x</m:t>
        </m:r>
      </m:oMath>
      <w:r>
        <w:rPr/>
        <w:t xml:space="preserve">, on note </w:t>
      </w:r>
      <m:oMath>
        <m:r>
          <m:rPr>
            <m:sty m:val="p"/>
          </m:rPr>
          <m:t>⌊</m:t>
        </m:r>
        <m:r>
          <m:rPr>
            <m:sty m:val="i"/>
          </m:rPr>
          <m:t>x</m:t>
        </m:r>
        <m:r>
          <m:rPr>
            <m:sty m:val="p"/>
          </m:rPr>
          <m:t>⌋</m:t>
        </m:r>
      </m:oMath>
      <w:r>
        <w:rPr>
          <w:rFonts w:eastAsia="Georgia" w:cs="Georgia" w:ascii="Georgia" w:hAnsi="Georgia"/>
        </w:rPr>
        <w:t xml:space="preserve"> sa partie entière.</w:t>
      </w:r>
      <w:r>
        <w:rPr/>
        <w:br w:type="textWrapping"/>
      </w:r>
      <w:r>
        <w:rPr/>
        <w:t xml:space="preserve">Il est interdit aux candidats de signer leur composition ou d'y mettre un signe quelconque pouvant indiquer sa provenance.</w:t>
      </w:r>
    </w:p>
    <w:p>
      <w:pPr>
        <w:spacing w:line="271" w:before="330" w:lineRule="auto"/>
      </w:pPr>
      <w:r>
        <w:rPr>
          <w:b/>
          <w:sz w:val="42"/>
        </w:rPr>
        <w:t xml:space="preserve">Exercice 1</w:t>
      </w:r>
    </w:p>
    <w:p>
      <w:pPr>
        <w:spacing w:after="220" w:lineRule="auto"/>
      </w:pPr>
      <w:r>
        <w:rPr/>
        <w:t xml:space="preserve">On admettra que la multiplication de deux entiers naturels se fait en temps constant.</w:t>
      </w:r>
    </w:p>
    <w:p>
      <w:pPr>
        <w:numPr>
          <w:ilvl w:val="0"/>
          <w:numId w:val="1"/>
        </w:numPr>
        <w:spacing w:lineRule="auto"/>
      </w:pPr>
      <w:r>
        <w:rPr>
          <w:rFonts w:eastAsia="Georgia" w:cs="Georgia" w:ascii="Georgia" w:hAnsi="Georgia"/>
        </w:rPr>
        <w:t xml:space="preserve">On s'intéresse dans cette partie au calcul de la puissance </w:t>
      </w:r>
      <m:oMath>
        <m:r>
          <m:rPr>
            <m:sty m:val="i"/>
          </m:rPr>
          <m:t>k</m:t>
        </m:r>
      </m:oMath>
      <w:r>
        <w:rPr>
          <w:rFonts w:eastAsia="Georgia" w:cs="Georgia" w:ascii="Georgia" w:hAnsi="Georgia"/>
        </w:rPr>
        <w:t xml:space="preserve">-ième d'un entier naturel </w:t>
      </w:r>
      <m:oMath>
        <m:r>
          <m:rPr>
            <m:sty m:val="i"/>
          </m:rPr>
          <m:t>n</m:t>
        </m:r>
      </m:oMath>
      <w:r>
        <w:rPr/>
        <w:t xml:space="preserve">, pour un entier naturel </w:t>
      </w:r>
      <m:oMath>
        <m:r>
          <m:rPr>
            <m:sty m:val="i"/>
          </m:rPr>
          <m:t>k</m:t>
        </m:r>
        <m:r>
          <m:rPr>
            <m:sty m:val="p"/>
          </m:rPr>
          <m:t>≥</m:t>
        </m:r>
        <m:r>
          <m:rPr>
            <m:sty m:val="p"/>
          </m:rPr>
          <m:t>1</m:t>
        </m:r>
      </m:oMath>
      <w:r>
        <w:rPr/>
        <w:t xml:space="preserve">.</w:t>
      </w:r>
      <w:r>
        <w:rPr/>
        <w:br w:type="textWrapping"/>
      </w:r>
      <w:r>
        <w:rPr>
          <w:rFonts w:eastAsia="Georgia" w:cs="Georgia" w:ascii="Georgia" w:hAnsi="Georgia"/>
        </w:rPr>
        <w:t xml:space="preserve">(a) Dans un premier temps, on utilise un algorithme naïf :</w:t>
      </w:r>
    </w:p>
    <w:p>
      <w:pPr>
        <w:pStyle w:val="SourceCode"/>
        <w:shd w:val="clear" w:fill="F8F8FA"/>
        <w:spacing w:lineRule="auto"/>
      </w:pPr>
      <w:r>
        <w:rPr>
          <w:rStyle w:val="VerbatimChar"/>
          <w:rFonts w:eastAsia="Consolas" w:cs="Consolas" w:ascii="Consolas" w:hAnsi="Consolas"/>
        </w:rPr>
        <w:t xml:space="preserve">let rec puissance n k =</w:t>
        <w:br/>
        <w:t xml:space="preserve">    if k= 1 then n</w:t>
        <w:br/>
        <w:t xml:space="preserve">    else n * (puissance n (k-1));;</w:t>
        <w:br/>
        <w:t xml:space="preserve">val puissance : int -&gt; int -&gt; int</w:t>
        <w:br/>
        <w:t xml:space="preserve"/>
      </w:r>
    </w:p>
    <w:p>
      <w:pPr>
        <w:spacing w:after="220" w:lineRule="auto"/>
      </w:pPr>
      <w:r>
        <w:rPr>
          <w:rFonts w:eastAsia="Georgia" w:cs="Georgia" w:ascii="Georgia" w:hAnsi="Georgia"/>
        </w:rPr>
        <w:t xml:space="preserve">Quelle est la complexité de cet algorithme ? Le justifier précisément.</w:t>
      </w:r>
      <w:r>
        <w:rPr/>
        <w:br w:type="textWrapping"/>
      </w:r>
      <w:r>
        <w:rPr/>
        <w:t xml:space="preserve">(b) On utilise ensuite l'algorithme suivant :</w:t>
      </w:r>
    </w:p>
    <w:p>
      <w:pPr>
        <w:pStyle w:val="SourceCode"/>
        <w:shd w:val="clear" w:fill="F8F8FA"/>
        <w:spacing w:lineRule="auto"/>
      </w:pPr>
      <w:r>
        <w:rPr>
          <w:rStyle w:val="VerbatimChar"/>
          <w:rFonts w:eastAsia="Consolas" w:cs="Consolas" w:ascii="Consolas" w:hAnsi="Consolas"/>
        </w:rPr>
        <w:t xml:space="preserve">let rec puissance2 n k =</w:t>
        <w:br/>
        <w:t xml:space="preserve">    if k &gt;1 then</w:t>
        <w:br/>
        <w:t xml:space="preserve">        let x = puissance2 n (k/2) in</w:t>
        <w:br/>
        <w:t xml:space="preserve">        if k mod2 =0 then</w:t>
        <w:br/>
        <w:t xml:space="preserve">            x * x</w:t>
        <w:br/>
        <w:t xml:space="preserve">        else</w:t>
        <w:br/>
        <w:t xml:space="preserve">            else x * x * n;;</w:t>
        <w:br/>
        <w:t xml:space="preserve">val puissance2 : int -&gt; int -&gt; int</w:t>
        <w:br/>
        <w:t xml:space="preserve"/>
      </w:r>
    </w:p>
    <w:p>
      <w:pPr>
        <w:spacing w:after="220" w:lineRule="auto"/>
      </w:pPr>
      <w:r>
        <w:rPr>
          <w:rFonts w:eastAsia="Georgia" w:cs="Georgia" w:ascii="Georgia" w:hAnsi="Georgia"/>
        </w:rPr>
        <w:t xml:space="preserve">i. Décrire l'exécution du programme puissance2 sur l'entrée ( 2,7 ).</w:t>
      </w:r>
      <w:r>
        <w:rPr/>
        <w:br w:type="textWrapping"/>
      </w:r>
      <w:r>
        <w:rPr>
          <w:rFonts w:eastAsia="Georgia" w:cs="Georgia" w:ascii="Georgia" w:hAnsi="Georgia"/>
        </w:rPr>
        <w:t xml:space="preserve">ii. Décrire l'exécution du programme puissance2 sur l'entrée </w:t>
      </w:r>
      <m:oMath>
        <m:r>
          <m:rPr>
            <m:sty m:val="p"/>
          </m:rPr>
          <m:t>(</m:t>
        </m:r>
        <m:r>
          <m:rPr>
            <m:sty m:val="p"/>
          </m:rPr>
          <m:t>2</m:t>
        </m:r>
        <m:r>
          <m:rPr>
            <m:sty m:val="p"/>
          </m:rPr>
          <m:t>,</m:t>
        </m:r>
        <m:r>
          <m:rPr>
            <m:sty m:val="p"/>
          </m:rPr>
          <m:t>8</m:t>
        </m:r>
        <m:r>
          <m:rPr>
            <m:sty m:val="p"/>
          </m:rPr>
          <m:t>)</m:t>
        </m:r>
      </m:oMath>
      <w:r>
        <w:rPr/>
        <w:t xml:space="preserve">.</w:t>
      </w:r>
      <w:r>
        <w:rPr/>
        <w:br w:type="textWrapping"/>
      </w:r>
      <w:r>
        <w:rPr>
          <w:rFonts w:eastAsia="Georgia" w:cs="Georgia" w:ascii="Georgia" w:hAnsi="Georgia"/>
        </w:rPr>
        <w:t xml:space="preserve">iii. Démontrer que le nombre d'appels récursifs à l'intérieur du programme puissance2 sur l'entrée ( </w:t>
      </w:r>
      <m:oMath>
        <m:r>
          <m:rPr>
            <m:sty m:val="i"/>
          </m:rPr>
          <m:t>n</m:t>
        </m:r>
        <m:r>
          <m:rPr>
            <m:sty m:val="p"/>
          </m:rPr>
          <m:t>,</m:t>
        </m:r>
        <m:r>
          <m:rPr>
            <m:sty m:val="i"/>
          </m:rPr>
          <m:t>k</m:t>
        </m:r>
      </m:oMath>
      <w:r>
        <w:rPr/>
        <w:t xml:space="preserve"> ) est au plus de </w:t>
      </w:r>
      <m:oMath>
        <m:sSub>
          <m:sSubPr/>
          <m:e>
            <m:r>
              <m:rPr>
                <m:sty m:val="p"/>
              </m:rPr>
              <m:t>log</m:t>
            </m:r>
          </m:e>
          <m:sub>
            <m:r>
              <m:rPr>
                <m:sty m:val="p"/>
              </m:rPr>
              <m:t>2</m:t>
            </m:r>
          </m:sub>
        </m:sSub>
        <m:r>
          <m:rPr>
            <m:sty m:val="p"/>
          </m:rPr>
          <m:t>⁡</m:t>
        </m:r>
        <m:r>
          <m:rPr>
            <m:sty m:val="i"/>
          </m:rPr>
          <m:t>k</m:t>
        </m:r>
        <m:r>
          <m:rPr>
            <m:sty m:val="p"/>
          </m:rPr>
          <m:t>+</m:t>
        </m:r>
        <m:r>
          <m:rPr>
            <m:sty m:val="p"/>
          </m:rPr>
          <m:t>1</m:t>
        </m:r>
      </m:oMath>
      <w:r>
        <w:rPr>
          <w:rFonts w:eastAsia="Georgia" w:cs="Georgia" w:ascii="Georgia" w:hAnsi="Georgia"/>
        </w:rPr>
        <w:t xml:space="preserve">. En déduire que le programme termine.</w:t>
      </w:r>
      <w:r>
        <w:rPr/>
        <w:br w:type="textWrapping"/>
      </w:r>
      <w:r>
        <w:rPr/>
        <w:t xml:space="preserve">iv. Justifier que ce programme est correct.</w:t>
      </w:r>
      <w:r>
        <w:rPr/>
        <w:br w:type="textWrapping"/>
      </w:r>
      <w:r>
        <w:rPr>
          <w:rFonts w:eastAsia="Georgia" w:cs="Georgia" w:ascii="Georgia" w:hAnsi="Georgia"/>
        </w:rPr>
        <w:t xml:space="preserve">v. Évaluer la complexité de ce programme.</w:t>
      </w:r>
      <w:r>
        <w:rPr/>
        <w:br w:type="textWrapping"/>
      </w:r>
      <w:r>
        <w:rPr>
          <w:rFonts w:eastAsia="Georgia" w:cs="Georgia" w:ascii="Georgia" w:hAnsi="Georgia"/>
        </w:rPr>
        <w:t xml:space="preserve">2. On s'intéresse ici au problème de déterminer si un entier naturel est une puissance non triviale d'un nombre entier ou non : on dit qu'un nombre entier naturel n est une puissance entière s'il existe deux entiers naturels </w:t>
      </w:r>
      <m:oMath>
        <m:r>
          <m:rPr>
            <m:sty m:val="i"/>
          </m:rPr>
          <m:t>k</m:t>
        </m:r>
      </m:oMath>
      <w:r>
        <w:rPr/>
        <w:t xml:space="preserve"> et </w:t>
      </w:r>
      <m:oMath>
        <m:r>
          <m:rPr>
            <m:sty m:val="i"/>
          </m:rPr>
          <m:t>m</m:t>
        </m:r>
      </m:oMath>
      <w:r>
        <w:rPr/>
        <w:t xml:space="preserve"> tous deux </w:t>
      </w:r>
      <m:oMath>
        <m:r>
          <m:rPr>
            <m:sty m:val="p"/>
          </m:rPr>
          <m:t>&gt;</m:t>
        </m:r>
        <m:r>
          <m:rPr>
            <m:sty m:val="p"/>
          </m:rPr>
          <m:t>1</m:t>
        </m:r>
      </m:oMath>
      <w:r>
        <w:rPr/>
        <w:t xml:space="preserve"> tels que </w:t>
      </w:r>
      <m:oMath>
        <m:r>
          <m:rPr>
            <m:sty m:val="i"/>
          </m:rPr>
          <m:t>n</m:t>
        </m:r>
        <m:r>
          <m:rPr>
            <m:sty m:val="p"/>
          </m:rPr>
          <m:t>=</m:t>
        </m:r>
        <m:sSup>
          <m:sSupPr/>
          <m:e>
            <m:r>
              <m:rPr>
                <m:sty m:val="i"/>
              </m:rPr>
              <m:t>m</m:t>
            </m:r>
          </m:e>
          <m:sup>
            <m:r>
              <m:rPr>
                <m:sty m:val="i"/>
              </m:rPr>
              <m:t>k</m:t>
            </m:r>
          </m:sup>
        </m:sSup>
      </m:oMath>
      <w:r>
        <w:rPr/>
        <w:t xml:space="preserve">.</w:t>
      </w:r>
      <w:r>
        <w:rPr/>
        <w:br w:type="textWrapping"/>
      </w:r>
      <w:r>
        <w:rPr>
          <w:rFonts w:eastAsia="Georgia" w:cs="Georgia" w:ascii="Georgia" w:hAnsi="Georgia"/>
        </w:rPr>
        <w:t xml:space="preserve">(a) Écrire la fonction :</w:t>
      </w:r>
      <w:r>
        <w:rPr/>
        <w:br w:type="textWrapping"/>
      </w:r>
      <w:r>
        <w:rPr>
          <w:rFonts w:eastAsia="Georgia" w:cs="Georgia" w:ascii="Georgia" w:hAnsi="Georgia"/>
        </w:rPr>
        <w:t xml:space="preserve">test_puissance : int -&gt; int -&gt; bool</w:t>
      </w:r>
      <w:r>
        <w:rPr/>
        <w:br w:type="textWrapping"/>
      </w:r>
      <w:r>
        <w:rPr>
          <w:rFonts w:eastAsia="Georgia" w:cs="Georgia" w:ascii="Georgia" w:hAnsi="Georgia"/>
        </w:rPr>
        <w:t xml:space="preserve">qui prend en entrée les entiers naturels </w:t>
      </w:r>
      <m:oMath>
        <m:r>
          <m:rPr>
            <m:sty m:val="i"/>
          </m:rPr>
          <m:t>n</m:t>
        </m:r>
        <m:r>
          <m:rPr>
            <m:sty m:val="p"/>
          </m:rPr>
          <m:t>&gt;</m:t>
        </m:r>
        <m:r>
          <m:rPr>
            <m:sty m:val="p"/>
          </m:rPr>
          <m:t>1</m:t>
        </m:r>
      </m:oMath>
      <w:r>
        <w:rPr/>
        <w:t xml:space="preserve"> et </w:t>
      </w:r>
      <m:oMath>
        <m:r>
          <m:rPr>
            <m:sty m:val="i"/>
          </m:rPr>
          <m:t>k</m:t>
        </m:r>
        <m:r>
          <m:rPr>
            <m:sty m:val="p"/>
          </m:rPr>
          <m:t>&gt;</m:t>
        </m:r>
        <m:r>
          <m:rPr>
            <m:sty m:val="p"/>
          </m:rPr>
          <m:t>1</m:t>
        </m:r>
      </m:oMath>
      <w:r>
        <w:rPr>
          <w:rFonts w:eastAsia="Georgia" w:cs="Georgia" w:ascii="Georgia" w:hAnsi="Georgia"/>
        </w:rPr>
        <w:t xml:space="preserve"> et renvoie le booléen true s'il existe un entier naturel </w:t>
      </w:r>
      <m:oMath>
        <m:r>
          <m:rPr>
            <m:sty m:val="i"/>
          </m:rPr>
          <m:t>m</m:t>
        </m:r>
      </m:oMath>
      <w:r>
        <w:rPr/>
        <w:t xml:space="preserve"> tel que </w:t>
      </w:r>
      <m:oMath>
        <m:r>
          <m:rPr>
            <m:sty m:val="i"/>
          </m:rPr>
          <m:t>n</m:t>
        </m:r>
        <m:r>
          <m:rPr>
            <m:sty m:val="p"/>
          </m:rPr>
          <m:t>=</m:t>
        </m:r>
        <m:sSup>
          <m:sSupPr/>
          <m:e>
            <m:r>
              <m:rPr>
                <m:sty m:val="i"/>
              </m:rPr>
              <m:t>m</m:t>
            </m:r>
          </m:e>
          <m:sup>
            <m:r>
              <m:rPr>
                <m:sty m:val="i"/>
              </m:rPr>
              <m:t>k</m:t>
            </m:r>
          </m:sup>
        </m:sSup>
      </m:oMath>
      <w:r>
        <w:rPr/>
        <w:t xml:space="preserve"> et false sinon.</w:t>
      </w:r>
      <w:r>
        <w:rPr/>
        <w:br w:type="textWrapping"/>
      </w:r>
      <w:r>
        <w:rPr>
          <w:rFonts w:eastAsia="Georgia" w:cs="Georgia" w:ascii="Georgia" w:hAnsi="Georgia"/>
        </w:rPr>
        <w:t xml:space="preserve">Note : l'énoncé original mentionne un </w:t>
      </w:r>
      <m:oMath>
        <m:r>
          <m:rPr>
            <m:sty m:val="i"/>
          </m:rPr>
          <m:t>N</m:t>
        </m:r>
      </m:oMath>
      <w:r>
        <w:rPr>
          <w:rFonts w:eastAsia="Georgia" w:cs="Georgia" w:ascii="Georgia" w:hAnsi="Georgia"/>
        </w:rPr>
        <w:t xml:space="preserve"> qui n'est pas défini.</w:t>
      </w:r>
      <w:r>
        <w:rPr/>
        <w:br w:type="textWrapping"/>
      </w:r>
      <w:r>
        <w:rPr/>
        <w:t xml:space="preserve">(b) i. Soit </w:t>
      </w:r>
      <m:oMath>
        <m:r>
          <m:rPr>
            <m:sty m:val="i"/>
          </m:rPr>
          <m:t>n</m:t>
        </m:r>
      </m:oMath>
      <w:r>
        <w:rPr/>
        <w:t xml:space="preserve"> un entier naturel. On suppose que </w:t>
      </w:r>
      <m:oMath>
        <m:r>
          <m:rPr>
            <m:sty m:val="i"/>
          </m:rPr>
          <m:t>n</m:t>
        </m:r>
      </m:oMath>
      <w:r>
        <w:rPr>
          <w:rFonts w:eastAsia="Georgia" w:cs="Georgia" w:ascii="Georgia" w:hAnsi="Georgia"/>
        </w:rPr>
        <w:t xml:space="preserve"> est une puissance entière : Soient </w:t>
      </w:r>
      <m:oMath>
        <m:r>
          <m:rPr>
            <m:sty m:val="i"/>
          </m:rPr>
          <m:t>k</m:t>
        </m:r>
      </m:oMath>
      <w:r>
        <w:rPr/>
        <w:t xml:space="preserve"> et </w:t>
      </w:r>
      <m:oMath>
        <m:r>
          <m:rPr>
            <m:sty m:val="i"/>
          </m:rPr>
          <m:t>m</m:t>
        </m:r>
      </m:oMath>
      <w:r>
        <w:rPr/>
        <w:t xml:space="preserve"> deux entiers naturels </w:t>
      </w:r>
      <m:oMath>
        <m:r>
          <m:rPr>
            <m:sty m:val="p"/>
          </m:rPr>
          <m:t>&gt;</m:t>
        </m:r>
        <m:r>
          <m:rPr>
            <m:sty m:val="p"/>
          </m:rPr>
          <m:t>1</m:t>
        </m:r>
      </m:oMath>
      <w:r>
        <w:rPr/>
        <w:t xml:space="preserve"> tels que </w:t>
      </w:r>
      <m:oMath>
        <m:r>
          <m:rPr>
            <m:sty m:val="i"/>
          </m:rPr>
          <m:t>n</m:t>
        </m:r>
        <m:r>
          <m:rPr>
            <m:sty m:val="p"/>
          </m:rPr>
          <m:t>=</m:t>
        </m:r>
        <m:sSup>
          <m:sSupPr/>
          <m:e>
            <m:r>
              <m:rPr>
                <m:sty m:val="i"/>
              </m:rPr>
              <m:t>m</m:t>
            </m:r>
          </m:e>
          <m:sup>
            <m:r>
              <m:rPr>
                <m:sty m:val="i"/>
              </m:rPr>
              <m:t>k</m:t>
            </m:r>
          </m:sup>
        </m:sSup>
      </m:oMath>
      <w:r>
        <w:rPr/>
        <w:t xml:space="preserve">. Justifier que </w:t>
      </w:r>
      <m:oMath>
        <m:r>
          <m:rPr>
            <m:sty m:val="i"/>
          </m:rPr>
          <m:t>k</m:t>
        </m:r>
        <m:r>
          <m:rPr>
            <m:sty m:val="p"/>
          </m:rPr>
          <m:t>⩽</m:t>
        </m:r>
        <m:sSub>
          <m:sSubPr/>
          <m:e>
            <m:r>
              <m:rPr>
                <m:sty m:val="p"/>
              </m:rPr>
              <m:t>log</m:t>
            </m:r>
          </m:e>
          <m:sub>
            <m:r>
              <m:rPr>
                <m:sty m:val="p"/>
              </m:rPr>
              <m:t>2</m:t>
            </m:r>
          </m:sub>
        </m:sSub>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ii. Écrire la fonction :</w:t>
      </w:r>
      <w:r>
        <w:rPr/>
        <w:br w:type="textWrapping"/>
      </w:r>
      <w:r>
        <w:rPr>
          <w:rFonts w:eastAsia="Georgia" w:cs="Georgia" w:ascii="Georgia" w:hAnsi="Georgia"/>
        </w:rPr>
        <w:t xml:space="preserve">test_puissance_entiere : int -&gt; bool</w:t>
      </w:r>
      <w:r>
        <w:rPr/>
        <w:br w:type="textWrapping"/>
      </w:r>
      <w:r>
        <w:rPr>
          <w:rFonts w:eastAsia="Georgia" w:cs="Georgia" w:ascii="Georgia" w:hAnsi="Georgia"/>
        </w:rPr>
        <w:t xml:space="preserve">qui prend en entrée l'entier naturel </w:t>
      </w:r>
      <m:oMath>
        <m:r>
          <m:rPr>
            <m:sty m:val="i"/>
          </m:rPr>
          <m:t>n</m:t>
        </m:r>
        <m:r>
          <m:rPr>
            <m:sty m:val="p"/>
          </m:rPr>
          <m:t>&gt;</m:t>
        </m:r>
        <m:r>
          <m:rPr>
            <m:sty m:val="p"/>
          </m:rPr>
          <m:t>1</m:t>
        </m:r>
      </m:oMath>
      <w:r>
        <w:rPr>
          <w:rFonts w:eastAsia="Georgia" w:cs="Georgia" w:ascii="Georgia" w:hAnsi="Georgia"/>
        </w:rPr>
        <w:t xml:space="preserve"> et renvoie le booléen true s'il existe deux entiers naturels </w:t>
      </w:r>
      <m:oMath>
        <m:r>
          <m:rPr>
            <m:sty m:val="i"/>
          </m:rPr>
          <m:t>k</m:t>
        </m:r>
      </m:oMath>
      <w:r>
        <w:rPr/>
        <w:t xml:space="preserve"> et </w:t>
      </w:r>
      <m:oMath>
        <m:r>
          <m:rPr>
            <m:sty m:val="i"/>
          </m:rPr>
          <m:t>m</m:t>
        </m:r>
      </m:oMath>
      <w:r>
        <w:rPr/>
        <w:t xml:space="preserve"> tous deux </w:t>
      </w:r>
      <m:oMath>
        <m:r>
          <m:rPr>
            <m:sty m:val="p"/>
          </m:rPr>
          <m:t>&gt;</m:t>
        </m:r>
        <m:r>
          <m:rPr>
            <m:sty m:val="p"/>
          </m:rPr>
          <m:t>1</m:t>
        </m:r>
      </m:oMath>
      <w:r>
        <w:rPr/>
        <w:t xml:space="preserve"> tels que </w:t>
      </w:r>
      <m:oMath>
        <m:r>
          <m:rPr>
            <m:sty m:val="i"/>
          </m:rPr>
          <m:t>n</m:t>
        </m:r>
        <m:r>
          <m:rPr>
            <m:sty m:val="p"/>
          </m:rPr>
          <m:t>=</m:t>
        </m:r>
        <m:sSup>
          <m:sSupPr/>
          <m:e>
            <m:r>
              <m:rPr>
                <m:sty m:val="i"/>
              </m:rPr>
              <m:t>m</m:t>
            </m:r>
          </m:e>
          <m:sup>
            <m:r>
              <m:rPr>
                <m:sty m:val="i"/>
              </m:rPr>
              <m:t>k</m:t>
            </m:r>
          </m:sup>
        </m:sSup>
      </m:oMath>
      <w:r>
        <w:rPr/>
        <w:t xml:space="preserve"> et false sinon.</w:t>
      </w:r>
      <w:r>
        <w:rPr/>
        <w:br w:type="textWrapping"/>
      </w:r>
      <w:r>
        <w:rPr>
          <w:rFonts w:eastAsia="Georgia" w:cs="Georgia" w:ascii="Georgia" w:hAnsi="Georgia"/>
        </w:rPr>
        <w:t xml:space="preserve">iii. Démontrer que la complexité de ce programme est au plus </w:t>
      </w:r>
      <m:oMath>
        <m:r>
          <m:rPr>
            <m:sty m:val="i"/>
          </m:rPr>
          <m:t>O</m:t>
        </m:r>
        <m:d>
          <m:dPr>
            <m:begChr m:val="("/>
            <m:endChr m:val=")"/>
            <m:ctrlPr>
              <w:rPr>
                <w:rFonts w:ascii="Cambria Math" w:hAnsi="Cambria Math"/>
              </w:rPr>
            </m:ctrlPr>
          </m:dPr>
          <m:e>
            <m:r>
              <m:rPr>
                <m:sty m:val="i"/>
              </m:rPr>
              <m:t>n</m:t>
            </m:r>
            <m:sSub>
              <m:sSubPr/>
              <m:e>
                <m:r>
                  <m:rPr>
                    <m:sty m:val="p"/>
                  </m:rPr>
                  <m:t>log</m:t>
                </m:r>
              </m:e>
              <m:sub>
                <m:r>
                  <m:rPr>
                    <m:sty m:val="p"/>
                  </m:rPr>
                  <m:t>2</m:t>
                </m:r>
              </m:sub>
            </m:sSub>
            <m:r>
              <m:rPr>
                <m:sty m:val="p"/>
              </m:rPr>
              <m:t>⁡</m:t>
            </m:r>
            <m:r>
              <m:rPr>
                <m:sty m:val="p"/>
              </m:rPr>
              <m:t>(</m:t>
            </m:r>
            <m:r>
              <m:rPr>
                <m:sty m:val="i"/>
              </m:rPr>
              <m:t>n</m:t>
            </m:r>
            <m:r>
              <m:rPr>
                <m:sty m:val="p"/>
              </m:rPr>
              <m:t>)</m:t>
            </m:r>
            <m:sSub>
              <m:sSubPr/>
              <m:e>
                <m:r>
                  <m:rPr>
                    <m:sty m:val="p"/>
                  </m:rPr>
                  <m:t>log</m:t>
                </m:r>
              </m:e>
              <m:sub>
                <m:r>
                  <m:rPr>
                    <m:sty m:val="p"/>
                  </m:rPr>
                  <m:t>2</m:t>
                </m:r>
              </m:sub>
            </m:sSub>
            <m:r>
              <m:rPr>
                <m:sty m:val="p"/>
              </m:rPr>
              <m:t>⁡</m:t>
            </m:r>
            <m:r>
              <m:rPr>
                <m:sty m:val="p"/>
              </m:rPr>
              <m:t>(</m:t>
            </m:r>
            <m:r>
              <m:rPr>
                <m:sty m:val="i"/>
              </m:rPr>
              <m:t>k</m:t>
            </m:r>
            <m:r>
              <m:rPr>
                <m:sty m:val="p"/>
              </m:rPr>
              <m:t>)</m:t>
            </m:r>
          </m:e>
        </m:d>
      </m:oMath>
      <w:r>
        <w:rPr/>
        <w:t xml:space="preserve">.</w:t>
      </w:r>
      <w:r>
        <w:rPr/>
        <w:br w:type="textWrapping"/>
      </w:r>
      <w:r>
        <w:rPr>
          <w:rFonts w:eastAsia="Georgia" w:cs="Georgia" w:ascii="Georgia" w:hAnsi="Georgia"/>
        </w:rPr>
        <w:t xml:space="preserve">iv. En déduire la fonction :</w:t>
      </w:r>
      <w:r>
        <w:rPr/>
        <w:br w:type="textWrapping"/>
      </w:r>
      <w:r>
        <w:rPr>
          <w:rFonts w:eastAsia="Georgia" w:cs="Georgia" w:ascii="Georgia" w:hAnsi="Georgia"/>
        </w:rPr>
        <w:t xml:space="preserve">liste1_puissances_entieres : int -&gt; int list</w:t>
      </w:r>
      <w:r>
        <w:rPr/>
        <w:br w:type="textWrapping"/>
      </w:r>
      <w:r>
        <w:rPr>
          <w:rFonts w:eastAsia="Georgia" w:cs="Georgia" w:ascii="Georgia" w:hAnsi="Georgia"/>
        </w:rPr>
        <w:t xml:space="preserve">qui prend en entrée l'entier naturel </w:t>
      </w:r>
      <m:oMath>
        <m:r>
          <m:rPr>
            <m:sty m:val="i"/>
          </m:rPr>
          <m:t>n</m:t>
        </m:r>
        <m:r>
          <m:rPr>
            <m:sty m:val="p"/>
          </m:rPr>
          <m:t>&gt;</m:t>
        </m:r>
        <m:r>
          <m:rPr>
            <m:sty m:val="p"/>
          </m:rPr>
          <m:t>1</m:t>
        </m:r>
      </m:oMath>
      <w:r>
        <w:rPr/>
        <w:t xml:space="preserve"> et renvoie la liste des entiers naturels compris entre 2 et </w:t>
      </w:r>
      <m:oMath>
        <m:r>
          <m:rPr>
            <m:sty m:val="i"/>
          </m:rPr>
          <m:t>n</m:t>
        </m:r>
      </m:oMath>
      <w:r>
        <w:rPr>
          <w:rFonts w:eastAsia="Georgia" w:cs="Georgia" w:ascii="Georgia" w:hAnsi="Georgia"/>
        </w:rPr>
        <w:t xml:space="preserve"> qui sont des puissances entières.</w:t>
      </w:r>
      <w:r>
        <w:rPr/>
        <w:br w:type="textWrapping"/>
      </w:r>
      <w:r>
        <w:rPr>
          <w:rFonts w:eastAsia="Georgia" w:cs="Georgia" w:ascii="Georgia" w:hAnsi="Georgia"/>
        </w:rPr>
        <w:t xml:space="preserve">(c) En vous inspirant du crible d'Erathosthène, écrire la fonction :</w:t>
      </w:r>
      <w:r>
        <w:rPr/>
        <w:br w:type="textWrapping"/>
      </w:r>
      <w:r>
        <w:rPr>
          <w:rFonts w:eastAsia="Georgia" w:cs="Georgia" w:ascii="Georgia" w:hAnsi="Georgia"/>
        </w:rPr>
        <w:t xml:space="preserve">liste2_puissances_entieres : int -&gt; int list</w:t>
      </w:r>
      <w:r>
        <w:rPr/>
        <w:br w:type="textWrapping"/>
      </w:r>
      <w:r>
        <w:rPr>
          <w:rFonts w:eastAsia="Georgia" w:cs="Georgia" w:ascii="Georgia" w:hAnsi="Georgia"/>
        </w:rPr>
        <w:t xml:space="preserve">qui prend en entrée l'entier naturel </w:t>
      </w:r>
      <m:oMath>
        <m:r>
          <m:rPr>
            <m:sty m:val="i"/>
          </m:rPr>
          <m:t>n</m:t>
        </m:r>
        <m:r>
          <m:rPr>
            <m:sty m:val="p"/>
          </m:rPr>
          <m:t>&gt;</m:t>
        </m:r>
        <m:r>
          <m:rPr>
            <m:sty m:val="p"/>
          </m:rPr>
          <m:t>1</m:t>
        </m:r>
      </m:oMath>
      <w:r>
        <w:rPr/>
        <w:t xml:space="preserve"> et renvoie la liste des entiers naturels compris entre 2 et </w:t>
      </w:r>
      <m:oMath>
        <m:r>
          <m:rPr>
            <m:sty m:val="i"/>
          </m:rPr>
          <m:t>n</m:t>
        </m:r>
      </m:oMath>
      <w:r>
        <w:rPr>
          <w:rFonts w:eastAsia="Georgia" w:cs="Georgia" w:ascii="Georgia" w:hAnsi="Georgia"/>
        </w:rPr>
        <w:t xml:space="preserve"> qui sont des puissances entières.</w:t>
      </w:r>
    </w:p>
    <w:p>
      <w:pPr>
        <w:spacing w:line="271" w:before="330" w:lineRule="auto"/>
      </w:pPr>
      <w:r>
        <w:rPr>
          <w:b/>
          <w:sz w:val="42"/>
        </w:rPr>
        <w:t xml:space="preserve">Exercice 2</w:t>
      </w:r>
    </w:p>
    <w:p>
      <w:pPr>
        <w:spacing w:after="220" w:lineRule="auto"/>
      </w:pPr>
      <w:r>
        <w:rPr/>
        <w:t xml:space="preserve">Soit </w:t>
      </w:r>
      <m:oMath>
        <m:r>
          <m:rPr>
            <m:sty m:val="p"/>
          </m:rPr>
          <m:t>Σ</m:t>
        </m:r>
      </m:oMath>
      <w:r>
        <w:rPr/>
        <w:t xml:space="preserve"> l'alphabet des chiffres : </w:t>
      </w:r>
      <m:oMath>
        <m:r>
          <m:rPr>
            <m:sty m:val="p"/>
          </m:rPr>
          <m:t>Σ</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r>
          <m:rPr>
            <m:sty m:val="p"/>
          </m:rPr>
          <m:t>7</m:t>
        </m:r>
        <m:r>
          <m:rPr>
            <m:sty m:val="p"/>
          </m:rPr>
          <m:t>,</m:t>
        </m:r>
        <m:r>
          <m:rPr>
            <m:sty m:val="p"/>
          </m:rPr>
          <m:t>8</m:t>
        </m:r>
        <m:r>
          <m:rPr>
            <m:sty m:val="p"/>
          </m:rPr>
          <m:t>,</m:t>
        </m:r>
        <m:r>
          <m:rPr>
            <m:sty m:val="p"/>
          </m:rPr>
          <m:t>9</m:t>
        </m:r>
        <m:r>
          <m:rPr>
            <m:sty m:val="p"/>
          </m:rPr>
          <m:t>}</m:t>
        </m:r>
      </m:oMath>
      <w:r>
        <w:rPr/>
        <w:t xml:space="preserve">.</w:t>
      </w:r>
      <w:r>
        <w:rPr/>
        <w:br w:type="textWrapping"/>
      </w:r>
      <w:r>
        <w:rPr/>
        <w:t xml:space="preserve">Un nombre entier naturel non nul </w:t>
      </w:r>
      <m:oMath>
        <m:r>
          <m:rPr>
            <m:sty m:val="i"/>
          </m:rPr>
          <m:t>n</m:t>
        </m:r>
      </m:oMath>
      <w:r>
        <w:rPr>
          <w:rFonts w:eastAsia="Georgia" w:cs="Georgia" w:ascii="Georgia" w:hAnsi="Georgia"/>
        </w:rPr>
        <w:t xml:space="preserve"> est considéré à l'aide de son écriture en base 10 comme un mot sur l'alphabet </w:t>
      </w:r>
      <m:oMath>
        <m:r>
          <m:rPr>
            <m:sty m:val="p"/>
          </m:rPr>
          <m:t>Σ</m:t>
        </m:r>
      </m:oMath>
      <w:r>
        <w:rPr/>
        <w:t xml:space="preserve"> :</w:t>
      </w:r>
    </w:p>
    <w:p>
      <w:pPr>
        <w:spacing w:after="220" w:lineRule="auto"/>
      </w:pPr>
      <m:oMathPara>
        <m:oMath>
          <m:r>
            <m:rPr>
              <m:sty m:val="i"/>
            </m:rPr>
            <m:t>n</m:t>
          </m:r>
          <m:r>
            <m:rPr>
              <m:nor/>
            </m:rPr>
            <m:t> s'écrit </m:t>
          </m:r>
          <m:sSub>
            <m:sSubPr/>
            <m:e>
              <m:r>
                <m:rPr>
                  <m:sty m:val="i"/>
                </m:rPr>
                <m:t>a</m:t>
              </m:r>
            </m:e>
            <m:sub>
              <m:r>
                <m:rPr>
                  <m:sty m:val="i"/>
                </m:rPr>
                <m:t>l</m:t>
              </m:r>
            </m:sub>
          </m:sSub>
          <m:sSub>
            <m:sSubPr/>
            <m:e>
              <m:r>
                <m:rPr>
                  <m:sty m:val="i"/>
                </m:rPr>
                <m:t>a</m:t>
              </m:r>
            </m:e>
            <m:sub>
              <m:r>
                <m:rPr>
                  <m:sty m:val="i"/>
                </m:rPr>
                <m:t>l</m:t>
              </m:r>
              <m:r>
                <m:rPr>
                  <m:sty m:val="p"/>
                </m:rPr>
                <m:t>−</m:t>
              </m:r>
              <m:r>
                <m:rPr>
                  <m:sty m:val="p"/>
                </m:rPr>
                <m:t>1</m:t>
              </m:r>
            </m:sub>
          </m:sSub>
          <m:r>
            <m:rPr>
              <m:sty m:val="p"/>
            </m:rPr>
            <m:t>…</m:t>
          </m:r>
          <m:sSub>
            <m:sSubPr/>
            <m:e>
              <m:r>
                <m:rPr>
                  <m:sty m:val="i"/>
                </m:rPr>
                <m:t>a</m:t>
              </m:r>
            </m:e>
            <m:sub>
              <m:r>
                <m:rPr>
                  <m:sty m:val="p"/>
                </m:rPr>
                <m:t>0</m:t>
              </m:r>
            </m:sub>
          </m:sSub>
          <m:r>
            <m:rPr>
              <m:sty m:val="p"/>
            </m:rPr>
            <m:t>⟺</m:t>
          </m:r>
          <m:r>
            <m:rPr>
              <m:sty m:val="i"/>
            </m:rPr>
            <m:t>n</m:t>
          </m:r>
          <m:r>
            <m:rPr>
              <m:sty m:val="p"/>
            </m:rPr>
            <m:t>=</m:t>
          </m:r>
          <m:sSub>
            <m:sSubPr/>
            <m:e>
              <m:r>
                <m:rPr>
                  <m:sty m:val="i"/>
                </m:rPr>
                <m:t>a</m:t>
              </m:r>
            </m:e>
            <m:sub>
              <m:r>
                <m:rPr>
                  <m:sty m:val="i"/>
                </m:rPr>
                <m:t>l</m:t>
              </m:r>
            </m:sub>
          </m:sSub>
          <m:sSup>
            <m:sSupPr/>
            <m:e>
              <m:r>
                <m:rPr>
                  <m:sty m:val="p"/>
                </m:rPr>
                <m:t>10</m:t>
              </m:r>
            </m:e>
            <m:sup>
              <m:r>
                <m:rPr>
                  <m:sty m:val="i"/>
                </m:rPr>
                <m:t>l</m:t>
              </m:r>
            </m:sup>
          </m:sSup>
          <m:r>
            <m:rPr>
              <m:sty m:val="p"/>
            </m:rPr>
            <m:t>+</m:t>
          </m:r>
          <m:sSub>
            <m:sSubPr/>
            <m:e>
              <m:r>
                <m:rPr>
                  <m:sty m:val="i"/>
                </m:rPr>
                <m:t>a</m:t>
              </m:r>
            </m:e>
            <m:sub>
              <m:r>
                <m:rPr>
                  <m:sty m:val="i"/>
                </m:rPr>
                <m:t>l</m:t>
              </m:r>
              <m:r>
                <m:rPr>
                  <m:sty m:val="p"/>
                </m:rPr>
                <m:t>−</m:t>
              </m:r>
              <m:r>
                <m:rPr>
                  <m:sty m:val="p"/>
                </m:rPr>
                <m:t>1</m:t>
              </m:r>
            </m:sub>
          </m:sSub>
          <m:sSup>
            <m:sSupPr/>
            <m:e>
              <m:r>
                <m:rPr>
                  <m:sty m:val="p"/>
                </m:rPr>
                <m:t>10</m:t>
              </m:r>
            </m:e>
            <m:sup>
              <m:r>
                <m:rPr>
                  <m:sty m:val="i"/>
                </m:rPr>
                <m:t>l</m:t>
              </m:r>
              <m:r>
                <m:rPr>
                  <m:sty m:val="p"/>
                </m:rPr>
                <m:t>−</m:t>
              </m:r>
              <m:r>
                <m:rPr>
                  <m:sty m:val="p"/>
                </m:rPr>
                <m:t>1</m:t>
              </m:r>
            </m:sup>
          </m:sSup>
          <m:r>
            <m:rPr>
              <m:sty m:val="p"/>
            </m:rPr>
            <m:t>+</m:t>
          </m:r>
          <m:r>
            <m:rPr>
              <m:sty m:val="p"/>
            </m:rPr>
            <m:t>…</m:t>
          </m:r>
          <m:r>
            <m:rPr>
              <m:sty m:val="p"/>
            </m:rPr>
            <m:t>+</m:t>
          </m:r>
          <m:sSub>
            <m:sSubPr/>
            <m:e>
              <m:r>
                <m:rPr>
                  <m:sty m:val="i"/>
                </m:rPr>
                <m:t>a</m:t>
              </m:r>
            </m:e>
            <m:sub>
              <m:r>
                <m:rPr>
                  <m:sty m:val="p"/>
                </m:rPr>
                <m:t>0</m:t>
              </m:r>
            </m:sub>
          </m:sSub>
          <m:r>
            <m:rPr>
              <m:nor/>
            </m:rPr>
            <m:t>, avec </m:t>
          </m:r>
          <m:sSub>
            <m:sSubPr/>
            <m:e>
              <m:r>
                <m:rPr>
                  <m:sty m:val="i"/>
                </m:rPr>
                <m:t>a</m:t>
              </m:r>
            </m:e>
            <m:sub>
              <m:r>
                <m:rPr>
                  <m:sty m:val="i"/>
                </m:rPr>
                <m:t>l</m:t>
              </m:r>
            </m:sub>
          </m:sSub>
          <m:r>
            <m:rPr>
              <m:sty m:val="p"/>
            </m:rPr>
            <m:t>≠</m:t>
          </m:r>
          <m:r>
            <m:rPr>
              <m:sty m:val="p"/>
            </m:rPr>
            <m:t>0</m:t>
          </m:r>
          <m:r>
            <m:rPr>
              <m:nor/>
            </m:rPr>
            <m:t>. </m:t>
          </m:r>
        </m:oMath>
      </m:oMathPara>
    </w:p>
    <w:p>
      <w:pPr>
        <w:spacing w:after="220" w:lineRule="auto"/>
      </w:pPr>
      <w:r>
        <w:rPr/>
        <w:t xml:space="preserve">Un mot sur </w:t>
      </w:r>
      <m:oMath>
        <m:r>
          <m:rPr>
            <m:sty m:val="p"/>
          </m:rPr>
          <m:t>Σ</m:t>
        </m:r>
      </m:oMath>
      <w:r>
        <w:rPr>
          <w:rFonts w:eastAsia="Georgia" w:cs="Georgia" w:ascii="Georgia" w:hAnsi="Georgia"/>
        </w:rPr>
        <w:t xml:space="preserve"> sera considéré comme un tableau de type int vect dont les éléments sont compris entre 0 et 9 . Par exemple le nombre 2015 sera représenté par </w:t>
      </w:r>
      <m:oMath>
        <m:r>
          <m:rPr>
            <m:sty m:val="p"/>
          </m:rPr>
          <m:t>[</m:t>
        </m:r>
        <m:r>
          <m:rPr>
            <m:sty m:val="p"/>
          </m:rPr>
          <m:t>|</m:t>
        </m:r>
        <m:r>
          <m:rPr>
            <m:sty m:val="p"/>
          </m:rPr>
          <m:t>2</m:t>
        </m:r>
        <m:r>
          <m:rPr>
            <m:sty m:val="p"/>
          </m:rPr>
          <m:t>;</m:t>
        </m:r>
        <m:r>
          <m:rPr>
            <m:sty m:val="p"/>
          </m:rPr>
          <m:t>0</m:t>
        </m:r>
        <m:r>
          <m:rPr>
            <m:sty m:val="p"/>
          </m:rPr>
          <m:t>;</m:t>
        </m:r>
        <m:r>
          <m:rPr>
            <m:sty m:val="p"/>
          </m:rPr>
          <m:t>1</m:t>
        </m:r>
        <m:r>
          <m:rPr>
            <m:sty m:val="p"/>
          </m:rPr>
          <m:t>;</m:t>
        </m:r>
        <m:r>
          <m:rPr>
            <m:sty m:val="p"/>
          </m:rPr>
          <m:t>5</m:t>
        </m:r>
        <m:r>
          <m:rPr>
            <m:sty m:val="p"/>
          </m:rPr>
          <m:t>|</m:t>
        </m:r>
        <m:r>
          <m:rPr>
            <m:sty m:val="p"/>
          </m:rPr>
          <m:t>]</m:t>
        </m:r>
      </m:oMath>
      <w:r>
        <w:rPr/>
        <w:t xml:space="preserve">.</w:t>
      </w:r>
    </w:p>
    <w:p>
      <w:pPr>
        <w:spacing w:after="220" w:lineRule="auto"/>
      </w:pPr>
      <w:r>
        <w:rPr>
          <w:rFonts w:eastAsia="Georgia" w:cs="Georgia" w:ascii="Georgia" w:hAnsi="Georgia"/>
        </w:rPr>
        <w:t xml:space="preserve">On dit qu'un entier naturel non nul a la propriété </w:t>
      </w:r>
      <m:oMath>
        <m:sSub>
          <m:sSubPr/>
          <m:e>
            <m:r>
              <m:rPr>
                <m:sty m:val="i"/>
              </m:rPr>
              <m:t>P</m:t>
            </m:r>
          </m:e>
          <m:sub>
            <m:r>
              <m:rPr>
                <m:sty m:val="p"/>
              </m:rPr>
              <m:t>2015</m:t>
            </m:r>
          </m:sub>
        </m:sSub>
      </m:oMath>
      <w:r>
        <w:rPr>
          <w:rFonts w:eastAsia="Georgia" w:cs="Georgia" w:ascii="Georgia" w:hAnsi="Georgia"/>
        </w:rPr>
        <w:t xml:space="preserve"> si son écriture en base 10 comprend le motif 2015. On cherche à reconnaître les entiers naturels non nuls ayant cette propriété.</w:t>
      </w:r>
    </w:p>
    <w:p>
      <w:pPr>
        <w:numPr>
          <w:ilvl w:val="0"/>
          <w:numId w:val="2"/>
        </w:numPr>
        <w:spacing w:lineRule="auto"/>
      </w:pPr>
      <w:r>
        <w:rPr>
          <w:rFonts w:eastAsia="Georgia" w:cs="Georgia" w:ascii="Georgia" w:hAnsi="Georgia"/>
        </w:rPr>
        <w:t xml:space="preserve">Dessiner un automate déterministe complet qui reconnait exactement les entiers naturels non nuls ayant la propriété </w:t>
      </w:r>
      <m:oMath>
        <m:sSub>
          <m:sSubPr/>
          <m:e>
            <m:r>
              <m:rPr>
                <m:sty m:val="i"/>
              </m:rPr>
              <m:t>P</m:t>
            </m:r>
          </m:e>
          <m:sub>
            <m:r>
              <m:rPr>
                <m:sty m:val="p"/>
              </m:rPr>
              <m:t>2015</m:t>
            </m:r>
          </m:sub>
        </m:sSub>
      </m:oMath>
      <w:r>
        <w:rPr/>
        <w:t xml:space="preserve">.</w:t>
      </w:r>
    </w:p>
    <w:p>
      <w:pPr>
        <w:numPr>
          <w:ilvl w:val="0"/>
          <w:numId w:val="2"/>
        </w:numPr>
        <w:spacing w:lineRule="auto"/>
      </w:pPr>
      <w:r>
        <w:rPr>
          <w:rFonts w:eastAsia="Georgia" w:cs="Georgia" w:ascii="Georgia" w:hAnsi="Georgia"/>
        </w:rPr>
        <w:t xml:space="preserve">On considère la fonction </w:t>
      </w:r>
      <m:oMath>
        <m:r>
          <m:rPr>
            <m:sty m:val="i"/>
          </m:rPr>
          <m:t>G</m:t>
        </m:r>
      </m:oMath>
      <w:r>
        <w:rPr/>
        <w:t xml:space="preserve"> qui envoie un mot </w:t>
      </w:r>
      <m:oMath>
        <m:r>
          <m:rPr>
            <m:sty m:val="i"/>
          </m:rPr>
          <m:t>a</m:t>
        </m:r>
        <m:r>
          <m:rPr>
            <m:sty m:val="i"/>
          </m:rPr>
          <m:t>b</m:t>
        </m:r>
        <m:r>
          <m:rPr>
            <m:sty m:val="i"/>
          </m:rPr>
          <m:t>c</m:t>
        </m:r>
        <m:r>
          <m:rPr>
            <m:sty m:val="i"/>
          </m:rPr>
          <m:t>d</m:t>
        </m:r>
      </m:oMath>
      <w:r>
        <w:rPr/>
        <w:t xml:space="preserve"> dans </w:t>
      </w:r>
      <m:oMath>
        <m:sSup>
          <m:sSupPr/>
          <m:e>
            <m:r>
              <m:rPr>
                <m:sty m:val="p"/>
              </m:rPr>
              <m:t>Σ</m:t>
            </m:r>
          </m:e>
          <m:sup>
            <m:r>
              <m:rPr>
                <m:sty m:val="p"/>
              </m:rPr>
              <m:t>4</m:t>
            </m:r>
          </m:sup>
        </m:sSup>
      </m:oMath>
      <w:r>
        <w:rPr/>
        <w:t xml:space="preserve"> sur l'entier naturel </w:t>
      </w:r>
      <m:oMath>
        <m:r>
          <m:rPr>
            <m:sty m:val="i"/>
          </m:rPr>
          <m:t>a</m:t>
        </m:r>
        <m:r>
          <m:rPr>
            <m:sty m:val="p"/>
          </m:rPr>
          <m:t>∗</m:t>
        </m:r>
        <m:r>
          <m:rPr>
            <m:sty m:val="p"/>
          </m:rPr>
          <m:t>1000</m:t>
        </m:r>
        <m:r>
          <m:rPr>
            <m:sty m:val="p"/>
          </m:rPr>
          <m:t>+</m:t>
        </m:r>
        <m:r>
          <m:rPr>
            <m:sty m:val="i"/>
          </m:rPr>
          <m:t>b</m:t>
        </m:r>
        <m:r>
          <m:rPr>
            <m:sty m:val="p"/>
          </m:rPr>
          <m:t>∗</m:t>
        </m:r>
        <m:r>
          <m:rPr>
            <m:sty m:val="p"/>
          </m:rPr>
          <m:t>100</m:t>
        </m:r>
        <m:r>
          <m:rPr>
            <m:sty m:val="p"/>
          </m:rPr>
          <m:t>+</m:t>
        </m:r>
        <m:r>
          <m:rPr>
            <m:sty m:val="i"/>
          </m:rPr>
          <m:t>c</m:t>
        </m:r>
        <m:r>
          <m:rPr>
            <m:sty m:val="p"/>
          </m:rPr>
          <m:t>∗</m:t>
        </m:r>
        <m:r>
          <m:rPr>
            <m:sty m:val="p"/>
          </m:rPr>
          <m:t>10</m:t>
        </m:r>
        <m:r>
          <m:rPr>
            <m:sty m:val="p"/>
          </m:rPr>
          <m:t>+</m:t>
        </m:r>
        <m:r>
          <m:rPr>
            <m:sty m:val="i"/>
          </m:rPr>
          <m:t>d</m:t>
        </m:r>
      </m:oMath>
      <w:r>
        <w:rPr/>
        <w:t xml:space="preserve">.</w:t>
      </w:r>
      <w:r>
        <w:rPr/>
        <w:br w:type="textWrapping"/>
      </w:r>
      <w:r>
        <w:rPr/>
        <w:t xml:space="preserve">(a) Combien de valeurs distinctes la fonction </w:t>
      </w:r>
      <m:oMath>
        <m:r>
          <m:rPr>
            <m:sty m:val="i"/>
          </m:rPr>
          <m:t>G</m:t>
        </m:r>
      </m:oMath>
      <w:r>
        <w:rPr/>
        <w:t xml:space="preserve"> peut-elle prendre?</w:t>
      </w:r>
      <w:r>
        <w:rPr/>
        <w:br w:type="textWrapping"/>
      </w:r>
      <w:r>
        <w:rPr>
          <w:rFonts w:eastAsia="Georgia" w:cs="Georgia" w:ascii="Georgia" w:hAnsi="Georgia"/>
        </w:rPr>
        <w:t xml:space="preserve">(b) Étant donné un mot </w:t>
      </w:r>
      <m:oMath>
        <m:r>
          <m:rPr>
            <m:sty m:val="i"/>
          </m:rPr>
          <m:t>a</m:t>
        </m:r>
        <m:r>
          <m:rPr>
            <m:sty m:val="i"/>
          </m:rPr>
          <m:t>b</m:t>
        </m:r>
        <m:r>
          <m:rPr>
            <m:sty m:val="i"/>
          </m:rPr>
          <m:t>c</m:t>
        </m:r>
        <m:r>
          <m:rPr>
            <m:sty m:val="i"/>
          </m:rPr>
          <m:t>d</m:t>
        </m:r>
        <m:r>
          <m:rPr>
            <m:sty m:val="i"/>
          </m:rPr>
          <m:t>e</m:t>
        </m:r>
      </m:oMath>
      <w:r>
        <w:rPr/>
        <w:t xml:space="preserve"> dans </w:t>
      </w:r>
      <m:oMath>
        <m:sSup>
          <m:sSupPr/>
          <m:e>
            <m:r>
              <m:rPr>
                <m:sty m:val="p"/>
              </m:rPr>
              <m:t>Σ</m:t>
            </m:r>
          </m:e>
          <m:sup>
            <m:r>
              <m:rPr>
                <m:sty m:val="p"/>
              </m:rPr>
              <m:t>5</m:t>
            </m:r>
          </m:sup>
        </m:sSup>
      </m:oMath>
      <w:r>
        <w:rPr/>
        <w:t xml:space="preserve">, expliciter comment calculer </w:t>
      </w:r>
      <m:oMath>
        <m:r>
          <m:rPr>
            <m:sty m:val="i"/>
          </m:rPr>
          <m:t>G</m:t>
        </m:r>
        <m:r>
          <m:rPr>
            <m:sty m:val="p"/>
          </m:rPr>
          <m:t>(</m:t>
        </m:r>
        <m:r>
          <m:rPr>
            <m:sty m:val="i"/>
          </m:rPr>
          <m:t>b</m:t>
        </m:r>
        <m:r>
          <m:rPr>
            <m:sty m:val="i"/>
          </m:rPr>
          <m:t>c</m:t>
        </m:r>
        <m:r>
          <m:rPr>
            <m:sty m:val="i"/>
          </m:rPr>
          <m:t>d</m:t>
        </m:r>
        <m:r>
          <m:rPr>
            <m:sty m:val="i"/>
          </m:rPr>
          <m:t>e</m:t>
        </m:r>
        <m:r>
          <m:rPr>
            <m:sty m:val="p"/>
          </m:rPr>
          <m:t>)</m:t>
        </m:r>
      </m:oMath>
      <w:r>
        <w:rPr/>
        <w:t xml:space="preserve"> en fonction de </w:t>
      </w:r>
      <m:oMath>
        <m:r>
          <m:rPr>
            <m:sty m:val="i"/>
          </m:rPr>
          <m:t>G</m:t>
        </m:r>
        <m:r>
          <m:rPr>
            <m:sty m:val="p"/>
          </m:rPr>
          <m:t>(</m:t>
        </m:r>
        <m:r>
          <m:rPr>
            <m:sty m:val="i"/>
          </m:rPr>
          <m:t>a</m:t>
        </m:r>
        <m:r>
          <m:rPr>
            <m:sty m:val="i"/>
          </m:rPr>
          <m:t>b</m:t>
        </m:r>
        <m:r>
          <m:rPr>
            <m:sty m:val="i"/>
          </m:rPr>
          <m:t>c</m:t>
        </m:r>
        <m:r>
          <m:rPr>
            <m:sty m:val="i"/>
          </m:rPr>
          <m:t>d</m:t>
        </m:r>
        <m:r>
          <m:rPr>
            <m:sty m:val="p"/>
          </m:rPr>
          <m:t>)</m:t>
        </m:r>
      </m:oMath>
      <w:r>
        <w:rPr/>
        <w:t xml:space="preserve"> et </w:t>
      </w:r>
      <m:oMath>
        <m:r>
          <m:rPr>
            <m:sty m:val="i"/>
          </m:rPr>
          <m:t>e</m:t>
        </m:r>
      </m:oMath>
      <w:r>
        <w:rPr/>
        <w:t xml:space="preserve">.</w:t>
      </w:r>
      <w:r>
        <w:rPr/>
        <w:br w:type="textWrapping"/>
      </w:r>
      <w:r>
        <w:rPr>
          <w:rFonts w:eastAsia="Georgia" w:cs="Georgia" w:ascii="Georgia" w:hAnsi="Georgia"/>
        </w:rPr>
        <w:t xml:space="preserve">(c) Écrire la fonction :</w:t>
      </w:r>
    </w:p>
    <w:p>
      <w:pPr>
        <w:pStyle w:val="SourceCode"/>
        <w:shd w:val="clear" w:fill="F8F8FA"/>
        <w:spacing w:lineRule="auto"/>
      </w:pPr>
      <w:r>
        <w:rPr>
          <w:rStyle w:val="VerbatimChar"/>
          <w:rFonts w:eastAsia="Consolas" w:cs="Consolas" w:ascii="Consolas" w:hAnsi="Consolas"/>
        </w:rPr>
        <w:t xml:space="preserve">decalG : int -&gt; int -&gt; int</w:t>
        <w:br/>
        <w:t xml:space="preserve"/>
      </w:r>
    </w:p>
    <w:p>
      <w:pPr>
        <w:spacing w:after="220" w:lineRule="auto"/>
      </w:pPr>
      <w:r>
        <w:rPr>
          <w:rFonts w:eastAsia="Georgia" w:cs="Georgia" w:ascii="Georgia" w:hAnsi="Georgia"/>
        </w:rPr>
        <w:t xml:space="preserve">qui prend en entrée l'entier naturel </w:t>
      </w:r>
      <m:oMath>
        <m:r>
          <m:rPr>
            <m:sty m:val="i"/>
          </m:rPr>
          <m:t>G</m:t>
        </m:r>
        <m:r>
          <m:rPr>
            <m:sty m:val="p"/>
          </m:rPr>
          <m:t>(</m:t>
        </m:r>
        <m:r>
          <m:rPr>
            <m:sty m:val="i"/>
          </m:rPr>
          <m:t>a</m:t>
        </m:r>
        <m:r>
          <m:rPr>
            <m:sty m:val="i"/>
          </m:rPr>
          <m:t>b</m:t>
        </m:r>
        <m:r>
          <m:rPr>
            <m:sty m:val="i"/>
          </m:rPr>
          <m:t>c</m:t>
        </m:r>
        <m:r>
          <m:rPr>
            <m:sty m:val="i"/>
          </m:rPr>
          <m:t>d</m:t>
        </m:r>
        <m:r>
          <m:rPr>
            <m:sty m:val="p"/>
          </m:rPr>
          <m:t>)</m:t>
        </m:r>
      </m:oMath>
      <w:r>
        <w:rPr/>
        <w:t xml:space="preserve"> et le chiffre </w:t>
      </w:r>
      <m:oMath>
        <m:r>
          <m:rPr>
            <m:sty m:val="i"/>
          </m:rPr>
          <m:t>e</m:t>
        </m:r>
      </m:oMath>
      <w:r>
        <w:rPr/>
        <w:t xml:space="preserve"> dans </w:t>
      </w:r>
      <m:oMath>
        <m:r>
          <m:rPr>
            <m:sty m:val="p"/>
          </m:rPr>
          <m:t>Σ</m:t>
        </m:r>
      </m:oMath>
      <w:r>
        <w:rPr/>
        <w:t xml:space="preserve"> et renvoie la valeur </w:t>
      </w:r>
      <m:oMath>
        <m:r>
          <m:rPr>
            <m:sty m:val="i"/>
          </m:rPr>
          <m:t>G</m:t>
        </m:r>
        <m:r>
          <m:rPr>
            <m:sty m:val="p"/>
          </m:rPr>
          <m:t>(</m:t>
        </m:r>
        <m:r>
          <m:rPr>
            <m:sty m:val="i"/>
          </m:rPr>
          <m:t>b</m:t>
        </m:r>
        <m:r>
          <m:rPr>
            <m:sty m:val="i"/>
          </m:rPr>
          <m:t>c</m:t>
        </m:r>
        <m:r>
          <m:rPr>
            <m:sty m:val="i"/>
          </m:rPr>
          <m:t>d</m:t>
        </m:r>
        <m:r>
          <m:rPr>
            <m:sty m:val="i"/>
          </m:rPr>
          <m:t>e</m:t>
        </m:r>
        <m:r>
          <m:rPr>
            <m:sty m:val="p"/>
          </m:rPr>
          <m:t>)</m:t>
        </m:r>
      </m:oMath>
      <w:r>
        <w:rPr/>
        <w:t xml:space="preserve">, pour abcde un mot dans </w:t>
      </w:r>
      <m:oMath>
        <m:sSup>
          <m:sSupPr/>
          <m:e>
            <m:r>
              <m:rPr>
                <m:sty m:val="p"/>
              </m:rPr>
              <m:t>Σ</m:t>
            </m:r>
          </m:e>
          <m:sup>
            <m:r>
              <m:rPr>
                <m:sty m:val="p"/>
              </m:rPr>
              <m:t>5</m:t>
            </m:r>
          </m:sup>
        </m:sSup>
      </m:oMath>
      <w:r>
        <w:rPr/>
        <w:t xml:space="preserve">.</w:t>
      </w:r>
      <w:r>
        <w:rPr/>
        <w:br w:type="textWrapping"/>
      </w:r>
      <w:r>
        <w:rPr/>
        <w:t xml:space="preserve">(d) On utilise la fonction </w:t>
      </w:r>
      <m:oMath>
        <m:r>
          <m:rPr>
            <m:sty m:val="i"/>
          </m:rPr>
          <m:t>G</m:t>
        </m:r>
      </m:oMath>
      <w:r>
        <w:rPr>
          <w:rFonts w:eastAsia="Georgia" w:cs="Georgia" w:ascii="Georgia" w:hAnsi="Georgia"/>
        </w:rPr>
        <w:t xml:space="preserve"> pour résoudre le problème. Étant donné un entier naturel non nul </w:t>
      </w:r>
      <m:oMath>
        <m:r>
          <m:rPr>
            <m:sty m:val="i"/>
          </m:rPr>
          <m:t>n</m:t>
        </m:r>
      </m:oMath>
      <w:r>
        <w:rPr>
          <w:rFonts w:eastAsia="Georgia" w:cs="Georgia" w:ascii="Georgia" w:hAnsi="Georgia"/>
        </w:rPr>
        <w:t xml:space="preserve"> s'écrivant </w:t>
      </w:r>
      <m:oMath>
        <m:sSub>
          <m:sSubPr/>
          <m:e>
            <m:r>
              <m:rPr>
                <m:sty m:val="i"/>
              </m:rPr>
              <m:t>a</m:t>
            </m:r>
          </m:e>
          <m:sub>
            <m:r>
              <m:rPr>
                <m:sty m:val="i"/>
              </m:rPr>
              <m:t>l</m:t>
            </m:r>
          </m:sub>
        </m:sSub>
        <m:sSub>
          <m:sSubPr/>
          <m:e>
            <m:r>
              <m:rPr>
                <m:sty m:val="i"/>
              </m:rPr>
              <m:t>a</m:t>
            </m:r>
          </m:e>
          <m:sub>
            <m:r>
              <m:rPr>
                <m:sty m:val="i"/>
              </m:rPr>
              <m:t>l</m:t>
            </m:r>
            <m:r>
              <m:rPr>
                <m:sty m:val="p"/>
              </m:rPr>
              <m:t>−</m:t>
            </m:r>
            <m:r>
              <m:rPr>
                <m:sty m:val="p"/>
              </m:rPr>
              <m:t>1</m:t>
            </m:r>
          </m:sub>
        </m:sSub>
        <m:r>
          <m:rPr>
            <m:sty m:val="p"/>
          </m:rPr>
          <m:t>…</m:t>
        </m:r>
        <m:sSub>
          <m:sSubPr/>
          <m:e>
            <m:r>
              <m:rPr>
                <m:sty m:val="i"/>
              </m:rPr>
              <m:t>a</m:t>
            </m:r>
          </m:e>
          <m:sub>
            <m:r>
              <m:rPr>
                <m:sty m:val="p"/>
              </m:rPr>
              <m:t>0</m:t>
            </m:r>
          </m:sub>
        </m:sSub>
      </m:oMath>
      <w:r>
        <w:rPr/>
        <w:t xml:space="preserve"> en base 10 , on calcule la valeur prise par </w:t>
      </w:r>
      <m:oMath>
        <m:r>
          <m:rPr>
            <m:sty m:val="i"/>
          </m:rPr>
          <m:t>G</m:t>
        </m:r>
      </m:oMath>
      <w:r>
        <w:rPr/>
        <w:t xml:space="preserve"> sur chaque facteur </w:t>
      </w:r>
      <m:oMath>
        <m:sSub>
          <m:sSubPr/>
          <m:e>
            <m:r>
              <m:rPr>
                <m:sty m:val="i"/>
              </m:rPr>
              <m:t>a</m:t>
            </m:r>
          </m:e>
          <m:sub>
            <m:r>
              <m:rPr>
                <m:sty m:val="i"/>
              </m:rPr>
              <m:t>i</m:t>
            </m:r>
          </m:sub>
        </m:sSub>
        <m:sSub>
          <m:sSubPr/>
          <m:e>
            <m:r>
              <m:rPr>
                <m:sty m:val="i"/>
              </m:rPr>
              <m:t>a</m:t>
            </m:r>
          </m:e>
          <m:sub>
            <m:r>
              <m:rPr>
                <m:sty m:val="i"/>
              </m:rPr>
              <m:t>i</m:t>
            </m:r>
            <m:r>
              <m:rPr>
                <m:sty m:val="p"/>
              </m:rPr>
              <m:t>−</m:t>
            </m:r>
            <m:r>
              <m:rPr>
                <m:sty m:val="p"/>
              </m:rPr>
              <m:t>1</m:t>
            </m:r>
          </m:sub>
        </m:sSub>
        <m:sSub>
          <m:sSubPr/>
          <m:e>
            <m:r>
              <m:rPr>
                <m:sty m:val="i"/>
              </m:rPr>
              <m:t>a</m:t>
            </m:r>
          </m:e>
          <m:sub>
            <m:r>
              <m:rPr>
                <m:sty m:val="i"/>
              </m:rPr>
              <m:t>i</m:t>
            </m:r>
            <m:r>
              <m:rPr>
                <m:sty m:val="p"/>
              </m:rPr>
              <m:t>−</m:t>
            </m:r>
            <m:r>
              <m:rPr>
                <m:sty m:val="p"/>
              </m:rPr>
              <m:t>2</m:t>
            </m:r>
          </m:sub>
        </m:sSub>
        <m:sSub>
          <m:sSubPr/>
          <m:e>
            <m:r>
              <m:rPr>
                <m:sty m:val="i"/>
              </m:rPr>
              <m:t>a</m:t>
            </m:r>
          </m:e>
          <m:sub>
            <m:r>
              <m:rPr>
                <m:sty m:val="i"/>
              </m:rPr>
              <m:t>i</m:t>
            </m:r>
            <m:r>
              <m:rPr>
                <m:sty m:val="p"/>
              </m:rPr>
              <m:t>−</m:t>
            </m:r>
            <m:r>
              <m:rPr>
                <m:sty m:val="p"/>
              </m:rPr>
              <m:t>3</m:t>
            </m:r>
          </m:sub>
        </m:sSub>
      </m:oMath>
      <w:r>
        <w:rPr>
          <w:rFonts w:eastAsia="Georgia" w:cs="Georgia" w:ascii="Georgia" w:hAnsi="Georgia"/>
        </w:rPr>
        <w:t xml:space="preserve">. Écrire la fonction :</w:t>
      </w:r>
    </w:p>
    <w:p>
      <w:pPr>
        <w:pStyle w:val="SourceCode"/>
        <w:shd w:val="clear" w:fill="F8F8FA"/>
        <w:spacing w:lineRule="auto"/>
      </w:pPr>
      <w:r>
        <w:rPr>
          <w:rStyle w:val="VerbatimChar"/>
          <w:rFonts w:eastAsia="Consolas" w:cs="Consolas" w:ascii="Consolas" w:hAnsi="Consolas"/>
        </w:rPr>
        <w:t xml:space="preserve">testG_motif : int vect -&gt; bool</w:t>
        <w:br/>
        <w:t xml:space="preserve"/>
      </w:r>
    </w:p>
    <w:p>
      <w:pPr>
        <w:spacing w:after="220" w:lineRule="auto"/>
      </w:pPr>
      <w:r>
        <w:rPr>
          <w:rFonts w:eastAsia="Georgia" w:cs="Georgia" w:ascii="Georgia" w:hAnsi="Georgia"/>
        </w:rPr>
        <w:t xml:space="preserve">qui prend en entrée le tableau défini par l'écriture en base 10 d'un entier naturel non nul </w:t>
      </w:r>
      <m:oMath>
        <m:r>
          <m:rPr>
            <m:sty m:val="i"/>
          </m:rPr>
          <m:t>n</m:t>
        </m:r>
      </m:oMath>
      <w:r>
        <w:rPr>
          <w:rFonts w:eastAsia="Georgia" w:cs="Georgia" w:ascii="Georgia" w:hAnsi="Georgia"/>
        </w:rPr>
        <w:t xml:space="preserve"> et renvoie le booléen true si l'entier naturel </w:t>
      </w:r>
      <m:oMath>
        <m:r>
          <m:rPr>
            <m:sty m:val="i"/>
          </m:rPr>
          <m:t>n</m:t>
        </m:r>
      </m:oMath>
      <w:r>
        <w:rPr>
          <w:rFonts w:eastAsia="Georgia" w:cs="Georgia" w:ascii="Georgia" w:hAnsi="Georgia"/>
        </w:rPr>
        <w:t xml:space="preserve"> a la propriété </w:t>
      </w:r>
      <m:oMath>
        <m:sSub>
          <m:sSubPr/>
          <m:e>
            <m:r>
              <m:rPr>
                <m:sty m:val="i"/>
              </m:rPr>
              <m:t>P</m:t>
            </m:r>
          </m:e>
          <m:sub>
            <m:r>
              <m:rPr>
                <m:sty m:val="p"/>
              </m:rPr>
              <m:t>2015</m:t>
            </m:r>
          </m:sub>
        </m:sSub>
      </m:oMath>
      <w:r>
        <w:rPr>
          <w:rFonts w:eastAsia="Georgia" w:cs="Georgia" w:ascii="Georgia" w:hAnsi="Georgia"/>
        </w:rPr>
        <w:t xml:space="preserve"> et false sinon. Cette fonction ne lira qu'une fois au plus chacun des caractères de l'écriture en base 10 de </w:t>
      </w:r>
      <m:oMath>
        <m:r>
          <m:rPr>
            <m:sty m:val="i"/>
          </m:rPr>
          <m:t>n</m:t>
        </m:r>
      </m:oMath>
      <w:r>
        <w:rPr/>
        <w:t xml:space="preserve">.</w:t>
      </w:r>
      <w:r>
        <w:rPr/>
        <w:br w:type="textWrapping"/>
      </w:r>
      <w:r>
        <w:rPr>
          <w:rFonts w:eastAsia="Georgia" w:cs="Georgia" w:ascii="Georgia" w:hAnsi="Georgia"/>
        </w:rPr>
        <w:t xml:space="preserve">(e) Évaluer la complexité de votre algorithme.</w:t>
      </w:r>
      <w:r>
        <w:rPr/>
        <w:br w:type="textWrapping"/>
      </w:r>
      <w:r>
        <w:rPr>
          <w:rFonts w:eastAsia="Georgia" w:cs="Georgia" w:ascii="Georgia" w:hAnsi="Georgia"/>
        </w:rPr>
        <w:t xml:space="preserve">(f) Écrire la fonction :</w:t>
      </w:r>
    </w:p>
    <w:p>
      <w:pPr>
        <w:pStyle w:val="SourceCode"/>
        <w:shd w:val="clear" w:fill="F8F8FA"/>
        <w:spacing w:lineRule="auto"/>
      </w:pPr>
      <w:r>
        <w:rPr>
          <w:rStyle w:val="VerbatimChar"/>
          <w:rFonts w:eastAsia="Consolas" w:cs="Consolas" w:ascii="Consolas" w:hAnsi="Consolas"/>
        </w:rPr>
        <w:t xml:space="preserve">nbG_motif : int vect -&gt; int</w:t>
        <w:br/>
        <w:t xml:space="preserve"/>
      </w:r>
    </w:p>
    <w:p>
      <w:pPr>
        <w:spacing w:after="220" w:lineRule="auto"/>
      </w:pPr>
      <w:r>
        <w:rPr>
          <w:rFonts w:eastAsia="Georgia" w:cs="Georgia" w:ascii="Georgia" w:hAnsi="Georgia"/>
        </w:rPr>
        <w:t xml:space="preserve">qui prend en entrée le tableau défini par l'écriture en base 10 d'un entier naturel non nul </w:t>
      </w:r>
      <m:oMath>
        <m:r>
          <m:rPr>
            <m:sty m:val="i"/>
          </m:rPr>
          <m:t>n</m:t>
        </m:r>
      </m:oMath>
      <w:r>
        <w:rPr>
          <w:rFonts w:eastAsia="Georgia" w:cs="Georgia" w:ascii="Georgia" w:hAnsi="Georgia"/>
        </w:rPr>
        <w:t xml:space="preserve"> et renvoie le nombre d'occurrences du motif 2015 dans l'écriture en base 10 de </w:t>
      </w:r>
      <m:oMath>
        <m:r>
          <m:rPr>
            <m:sty m:val="i"/>
          </m:rPr>
          <m:t>n</m:t>
        </m:r>
      </m:oMath>
      <w:r>
        <w:rPr/>
        <w:t xml:space="preserve">.</w:t>
      </w:r>
      <w:r>
        <w:rPr/>
        <w:br w:type="textWrapping"/>
      </w:r>
      <w:r>
        <w:rPr>
          <w:rFonts w:eastAsia="Georgia" w:cs="Georgia" w:ascii="Georgia" w:hAnsi="Georgia"/>
        </w:rPr>
        <w:t xml:space="preserve">3. On considère la fonction </w:t>
      </w:r>
      <m:oMath>
        <m:r>
          <m:rPr>
            <m:sty m:val="i"/>
          </m:rPr>
          <m:t>H</m:t>
        </m:r>
      </m:oMath>
      <w:r>
        <w:rPr/>
        <w:t xml:space="preserve"> qui envoie un mot </w:t>
      </w:r>
      <m:oMath>
        <m:r>
          <m:rPr>
            <m:sty m:val="i"/>
          </m:rPr>
          <m:t>a</m:t>
        </m:r>
        <m:r>
          <m:rPr>
            <m:sty m:val="i"/>
          </m:rPr>
          <m:t>b</m:t>
        </m:r>
        <m:r>
          <m:rPr>
            <m:sty m:val="i"/>
          </m:rPr>
          <m:t>c</m:t>
        </m:r>
        <m:r>
          <m:rPr>
            <m:sty m:val="i"/>
          </m:rPr>
          <m:t>d</m:t>
        </m:r>
      </m:oMath>
      <w:r>
        <w:rPr/>
        <w:t xml:space="preserve"> dans </w:t>
      </w:r>
      <m:oMath>
        <m:sSup>
          <m:sSupPr/>
          <m:e>
            <m:r>
              <m:rPr>
                <m:sty m:val="p"/>
              </m:rPr>
              <m:t>Σ</m:t>
            </m:r>
          </m:e>
          <m:sup>
            <m:r>
              <m:rPr>
                <m:sty m:val="p"/>
              </m:rPr>
              <m:t>4</m:t>
            </m:r>
          </m:sup>
        </m:sSup>
      </m:oMath>
      <w:r>
        <w:rPr>
          <w:rFonts w:eastAsia="Georgia" w:cs="Georgia" w:ascii="Georgia" w:hAnsi="Georgia"/>
        </w:rPr>
        <w:t xml:space="preserve"> sur l'entier naturel compris entre 0 et 10 égal à </w:t>
      </w:r>
      <m:oMath>
        <m:r>
          <m:rPr>
            <m:sty m:val="i"/>
          </m:rPr>
          <m:t>a</m:t>
        </m:r>
        <m:r>
          <m:rPr>
            <m:sty m:val="p"/>
          </m:rPr>
          <m:t>∗</m:t>
        </m:r>
        <m:r>
          <m:rPr>
            <m:sty m:val="p"/>
          </m:rPr>
          <m:t>1000</m:t>
        </m:r>
        <m:r>
          <m:rPr>
            <m:sty m:val="p"/>
          </m:rPr>
          <m:t>+</m:t>
        </m:r>
        <m:r>
          <m:rPr>
            <m:sty m:val="i"/>
          </m:rPr>
          <m:t>b</m:t>
        </m:r>
        <m:r>
          <m:rPr>
            <m:sty m:val="p"/>
          </m:rPr>
          <m:t>∗</m:t>
        </m:r>
        <m:r>
          <m:rPr>
            <m:sty m:val="p"/>
          </m:rPr>
          <m:t>100</m:t>
        </m:r>
        <m:r>
          <m:rPr>
            <m:sty m:val="p"/>
          </m:rPr>
          <m:t>+</m:t>
        </m:r>
        <m:r>
          <m:rPr>
            <m:sty m:val="i"/>
          </m:rPr>
          <m:t>e</m:t>
        </m:r>
        <m:r>
          <m:rPr>
            <m:sty m:val="p"/>
          </m:rPr>
          <m:t>∗</m:t>
        </m:r>
        <m:r>
          <m:rPr>
            <m:sty m:val="p"/>
          </m:rPr>
          <m:t>10</m:t>
        </m:r>
        <m:r>
          <m:rPr>
            <m:sty m:val="p"/>
          </m:rPr>
          <m:t>+</m:t>
        </m:r>
        <m:r>
          <m:rPr>
            <m:sty m:val="i"/>
          </m:rPr>
          <m:t>d</m:t>
        </m:r>
      </m:oMath>
      <w:r>
        <w:rPr/>
        <w:t xml:space="preserve"> modulo 11 .</w:t>
      </w:r>
      <w:r>
        <w:rPr/>
        <w:br w:type="textWrapping"/>
      </w:r>
      <w:r>
        <w:rPr/>
        <w:t xml:space="preserve">(a) Combien de valeurs distinctes la fonction </w:t>
      </w:r>
      <m:oMath>
        <m:r>
          <m:rPr>
            <m:sty m:val="i"/>
          </m:rPr>
          <m:t>H</m:t>
        </m:r>
      </m:oMath>
      <w:r>
        <w:rPr/>
        <w:t xml:space="preserve"> peut-elle prendre?</w:t>
      </w:r>
      <w:r>
        <w:rPr/>
        <w:br w:type="textWrapping"/>
      </w:r>
      <w:r>
        <w:rPr>
          <w:rFonts w:eastAsia="Georgia" w:cs="Georgia" w:ascii="Georgia" w:hAnsi="Georgia"/>
        </w:rPr>
        <w:t xml:space="preserve">(b) Écrire la fonction :</w:t>
      </w:r>
    </w:p>
    <w:p>
      <w:pPr>
        <w:pStyle w:val="SourceCode"/>
        <w:shd w:val="clear" w:fill="F8F8FA"/>
        <w:spacing w:lineRule="auto"/>
      </w:pPr>
      <w:r>
        <w:rPr>
          <w:rStyle w:val="VerbatimChar"/>
          <w:rFonts w:eastAsia="Consolas" w:cs="Consolas" w:ascii="Consolas" w:hAnsi="Consolas"/>
        </w:rPr>
        <w:t xml:space="preserve">calculH : int vect -&gt; int</w:t>
        <w:br/>
        <w:t xml:space="preserve"/>
      </w:r>
    </w:p>
    <w:p>
      <w:pPr>
        <w:spacing w:after="220" w:lineRule="auto"/>
      </w:pPr>
      <w:r>
        <w:rPr>
          <w:rFonts w:eastAsia="Georgia" w:cs="Georgia" w:ascii="Georgia" w:hAnsi="Georgia"/>
        </w:rPr>
        <w:t xml:space="preserve">qui prend en entrée un mot </w:t>
      </w:r>
      <m:oMath>
        <m:r>
          <m:rPr>
            <m:sty m:val="i"/>
          </m:rPr>
          <m:t>a</m:t>
        </m:r>
        <m:r>
          <m:rPr>
            <m:sty m:val="i"/>
          </m:rPr>
          <m:t>b</m:t>
        </m:r>
        <m:r>
          <m:rPr>
            <m:sty m:val="i"/>
          </m:rPr>
          <m:t>c</m:t>
        </m:r>
        <m:r>
          <m:rPr>
            <m:sty m:val="i"/>
          </m:rPr>
          <m:t>d</m:t>
        </m:r>
      </m:oMath>
      <w:r>
        <w:rPr/>
        <w:t xml:space="preserve"> dans </w:t>
      </w:r>
      <m:oMath>
        <m:sSup>
          <m:sSupPr/>
          <m:e>
            <m:r>
              <m:rPr>
                <m:sty m:val="p"/>
              </m:rPr>
              <m:t>Σ</m:t>
            </m:r>
          </m:e>
          <m:sup>
            <m:r>
              <m:rPr>
                <m:sty m:val="p"/>
              </m:rPr>
              <m:t>4</m:t>
            </m:r>
          </m:sup>
        </m:sSup>
      </m:oMath>
      <w:r>
        <w:rPr/>
        <w:t xml:space="preserve"> et renvoie la valeur de </w:t>
      </w:r>
      <m:oMath>
        <m:r>
          <m:rPr>
            <m:sty m:val="i"/>
          </m:rPr>
          <m:t>H</m:t>
        </m:r>
      </m:oMath>
      <w:r>
        <w:rPr/>
        <w:t xml:space="preserve"> prise sur ce mot.</w:t>
      </w:r>
      <w:r>
        <w:rPr/>
        <w:br w:type="textWrapping"/>
      </w:r>
      <w:r>
        <w:rPr>
          <w:rFonts w:eastAsia="Georgia" w:cs="Georgia" w:ascii="Georgia" w:hAnsi="Georgia"/>
        </w:rPr>
        <w:t xml:space="preserve">(c) Étant donné un mot </w:t>
      </w:r>
      <m:oMath>
        <m:r>
          <m:rPr>
            <m:sty m:val="i"/>
          </m:rPr>
          <m:t>a</m:t>
        </m:r>
        <m:r>
          <m:rPr>
            <m:sty m:val="i"/>
          </m:rPr>
          <m:t>b</m:t>
        </m:r>
        <m:r>
          <m:rPr>
            <m:sty m:val="i"/>
          </m:rPr>
          <m:t>c</m:t>
        </m:r>
        <m:r>
          <m:rPr>
            <m:sty m:val="i"/>
          </m:rPr>
          <m:t>d</m:t>
        </m:r>
        <m:r>
          <m:rPr>
            <m:sty m:val="i"/>
          </m:rPr>
          <m:t>e</m:t>
        </m:r>
      </m:oMath>
      <w:r>
        <w:rPr/>
        <w:t xml:space="preserve"> dans </w:t>
      </w:r>
      <m:oMath>
        <m:sSup>
          <m:sSupPr/>
          <m:e>
            <m:r>
              <m:rPr>
                <m:sty m:val="p"/>
              </m:rPr>
              <m:t>Σ</m:t>
            </m:r>
          </m:e>
          <m:sup>
            <m:r>
              <m:rPr>
                <m:sty m:val="p"/>
              </m:rPr>
              <m:t>5</m:t>
            </m:r>
          </m:sup>
        </m:sSup>
      </m:oMath>
      <w:r>
        <w:rPr/>
        <w:t xml:space="preserve">, expliciter comment calculer </w:t>
      </w:r>
      <m:oMath>
        <m:r>
          <m:rPr>
            <m:sty m:val="i"/>
          </m:rPr>
          <m:t>H</m:t>
        </m:r>
        <m:r>
          <m:rPr>
            <m:sty m:val="p"/>
          </m:rPr>
          <m:t>(</m:t>
        </m:r>
        <m:r>
          <m:rPr>
            <m:sty m:val="i"/>
          </m:rPr>
          <m:t>b</m:t>
        </m:r>
        <m:r>
          <m:rPr>
            <m:sty m:val="i"/>
          </m:rPr>
          <m:t>c</m:t>
        </m:r>
        <m:r>
          <m:rPr>
            <m:sty m:val="i"/>
          </m:rPr>
          <m:t>d</m:t>
        </m:r>
        <m:r>
          <m:rPr>
            <m:sty m:val="i"/>
          </m:rPr>
          <m:t>e</m:t>
        </m:r>
        <m:r>
          <m:rPr>
            <m:sty m:val="p"/>
          </m:rPr>
          <m:t>)</m:t>
        </m:r>
      </m:oMath>
      <w:r>
        <w:rPr/>
        <w:t xml:space="preserve"> en fonction de </w:t>
      </w:r>
      <m:oMath>
        <m:r>
          <m:rPr>
            <m:sty m:val="i"/>
          </m:rPr>
          <m:t>H</m:t>
        </m:r>
        <m:r>
          <m:rPr>
            <m:sty m:val="p"/>
          </m:rPr>
          <m:t>(</m:t>
        </m:r>
        <m:r>
          <m:rPr>
            <m:sty m:val="i"/>
          </m:rPr>
          <m:t>a</m:t>
        </m:r>
        <m:r>
          <m:rPr>
            <m:sty m:val="i"/>
          </m:rPr>
          <m:t>b</m:t>
        </m:r>
        <m:r>
          <m:rPr>
            <m:sty m:val="i"/>
          </m:rPr>
          <m:t>c</m:t>
        </m:r>
        <m:r>
          <m:rPr>
            <m:sty m:val="i"/>
          </m:rPr>
          <m:t>d</m:t>
        </m:r>
        <m:r>
          <m:rPr>
            <m:sty m:val="p"/>
          </m:rPr>
          <m:t>)</m:t>
        </m:r>
      </m:oMath>
      <w:r>
        <w:rPr/>
        <w:t xml:space="preserve">, </w:t>
      </w:r>
      <m:oMath>
        <m:r>
          <m:rPr>
            <m:sty m:val="i"/>
          </m:rPr>
          <m:t>a</m:t>
        </m:r>
      </m:oMath>
      <w:r>
        <w:rPr/>
        <w:t xml:space="preserve"> et </w:t>
      </w:r>
      <m:oMath>
        <m:r>
          <m:rPr>
            <m:sty m:val="i"/>
          </m:rPr>
          <m:t>e</m:t>
        </m:r>
      </m:oMath>
      <w:r>
        <w:rPr/>
        <w:t xml:space="preserve">.</w:t>
      </w:r>
      <w:r>
        <w:rPr/>
        <w:br w:type="textWrapping"/>
      </w:r>
      <w:r>
        <w:rPr/>
        <w:t xml:space="preserve">(d) En utilisant la fonction </w:t>
      </w:r>
      <m:oMath>
        <m:r>
          <m:rPr>
            <m:sty m:val="i"/>
          </m:rPr>
          <m:t>H</m:t>
        </m:r>
      </m:oMath>
      <w:r>
        <w:rPr>
          <w:rFonts w:eastAsia="Georgia" w:cs="Georgia" w:ascii="Georgia" w:hAnsi="Georgia"/>
        </w:rPr>
        <w:t xml:space="preserve">, écrire la fonction :</w:t>
      </w:r>
    </w:p>
    <w:p>
      <w:pPr>
        <w:pStyle w:val="SourceCode"/>
        <w:shd w:val="clear" w:fill="F8F8FA"/>
        <w:spacing w:lineRule="auto"/>
      </w:pPr>
      <w:r>
        <w:rPr>
          <w:rStyle w:val="VerbatimChar"/>
          <w:rFonts w:eastAsia="Consolas" w:cs="Consolas" w:ascii="Consolas" w:hAnsi="Consolas"/>
        </w:rPr>
        <w:t xml:space="preserve">testH_motif : int vect -&gt; int</w:t>
        <w:br/>
        <w:t xml:space="preserve"/>
      </w:r>
    </w:p>
    <w:p>
      <w:pPr>
        <w:spacing w:after="220" w:lineRule="auto"/>
      </w:pPr>
      <w:r>
        <w:rPr>
          <w:rFonts w:eastAsia="Georgia" w:cs="Georgia" w:ascii="Georgia" w:hAnsi="Georgia"/>
        </w:rPr>
        <w:t xml:space="preserve">qui prend en entrée le tableau défini par l'écriture en base 10 d'un entier naturel non nul </w:t>
      </w:r>
      <m:oMath>
        <m:r>
          <m:rPr>
            <m:sty m:val="i"/>
          </m:rPr>
          <m:t>n</m:t>
        </m:r>
      </m:oMath>
      <w:r>
        <w:rPr>
          <w:rFonts w:eastAsia="Georgia" w:cs="Georgia" w:ascii="Georgia" w:hAnsi="Georgia"/>
        </w:rPr>
        <w:t xml:space="preserve"> et renvoie renvoie le booléen true si l'entier naturel </w:t>
      </w:r>
      <m:oMath>
        <m:r>
          <m:rPr>
            <m:sty m:val="i"/>
          </m:rPr>
          <m:t>n</m:t>
        </m:r>
      </m:oMath>
      <w:r>
        <w:rPr>
          <w:rFonts w:eastAsia="Georgia" w:cs="Georgia" w:ascii="Georgia" w:hAnsi="Georgia"/>
        </w:rPr>
        <w:t xml:space="preserve"> a la propriété </w:t>
      </w:r>
      <m:oMath>
        <m:sSub>
          <m:sSubPr/>
          <m:e>
            <m:r>
              <m:rPr>
                <m:sty m:val="i"/>
              </m:rPr>
              <m:t>P</m:t>
            </m:r>
          </m:e>
          <m:sub>
            <m:r>
              <m:rPr>
                <m:sty m:val="p"/>
              </m:rPr>
              <m:t>2015</m:t>
            </m:r>
          </m:sub>
        </m:sSub>
      </m:oMath>
      <w:r>
        <w:rPr>
          <w:rFonts w:eastAsia="Georgia" w:cs="Georgia" w:ascii="Georgia" w:hAnsi="Georgia"/>
        </w:rPr>
        <w:t xml:space="preserve"> et 0 (ou false) sinon. Cette fonction ne lira que trois fois au plus chacun des caractères de l'écriture en base 10 de </w:t>
      </w:r>
      <m:oMath>
        <m:r>
          <m:rPr>
            <m:sty m:val="i"/>
          </m:rPr>
          <m:t>n</m:t>
        </m:r>
      </m:oMath>
      <w:r>
        <w:rPr/>
        <w:t xml:space="preserve">.</w:t>
      </w:r>
      <w:r>
        <w:rPr/>
        <w:br w:type="textWrapping"/>
      </w:r>
      <w:r>
        <w:rPr>
          <w:rFonts w:eastAsia="Georgia" w:cs="Georgia" w:ascii="Georgia" w:hAnsi="Georgia"/>
        </w:rPr>
        <w:t xml:space="preserve">(e) Évaluer la complexité de votre algorithme.</w:t>
      </w:r>
    </w:p>
    <w:p>
      <w:pPr>
        <w:spacing w:line="271" w:before="330" w:lineRule="auto"/>
      </w:pPr>
      <w:r>
        <w:rPr>
          <w:b/>
          <w:sz w:val="42"/>
        </w:rPr>
        <w:t xml:space="preserve">Exercice 3</w:t>
      </w:r>
    </w:p>
    <w:p>
      <w:pPr>
        <w:spacing w:after="220" w:lineRule="auto"/>
      </w:pPr>
      <w:r>
        <w:rPr>
          <w:rFonts w:eastAsia="Georgia" w:cs="Georgia" w:ascii="Georgia" w:hAnsi="Georgia"/>
        </w:rPr>
        <w:t xml:space="preserve">On souhaite analyser les résultats de sondages concernant une élection. Les candidats à l'élection sont numérotés de 0 à </w:t>
      </w:r>
      <m:oMath>
        <m:r>
          <m:rPr>
            <m:sty m:val="i"/>
          </m:rPr>
          <m:t>k</m:t>
        </m:r>
        <m:r>
          <m:rPr>
            <m:sty m:val="p"/>
          </m:rPr>
          <m:t>−</m:t>
        </m:r>
        <m:r>
          <m:rPr>
            <m:sty m:val="p"/>
          </m:rPr>
          <m:t>1</m:t>
        </m:r>
      </m:oMath>
      <w:r>
        <w:rPr>
          <w:rFonts w:eastAsia="Georgia" w:cs="Georgia" w:ascii="Georgia" w:hAnsi="Georgia"/>
        </w:rPr>
        <w:t xml:space="preserve">. Les résultats de chaque sondage sont stockés dans un tableau : si le sondage a recueilli </w:t>
      </w:r>
      <m:oMath>
        <m:r>
          <m:rPr>
            <m:sty m:val="i"/>
          </m:rPr>
          <m:t>N</m:t>
        </m:r>
      </m:oMath>
      <w:r>
        <w:rPr>
          <w:rFonts w:eastAsia="Georgia" w:cs="Georgia" w:ascii="Georgia" w:hAnsi="Georgia"/>
        </w:rPr>
        <w:t xml:space="preserve"> réponses, le tableau comporte </w:t>
      </w:r>
      <m:oMath>
        <m:r>
          <m:rPr>
            <m:sty m:val="i"/>
          </m:rPr>
          <m:t>N</m:t>
        </m:r>
      </m:oMath>
      <w:r>
        <w:rPr>
          <w:rFonts w:eastAsia="Georgia" w:cs="Georgia" w:ascii="Georgia" w:hAnsi="Georgia"/>
        </w:rPr>
        <w:t xml:space="preserve"> cases, une pour chaque réponse : la </w:t>
      </w:r>
      <m:oMath>
        <m:r>
          <m:rPr>
            <m:sty m:val="i"/>
          </m:rPr>
          <m:t>i</m:t>
        </m:r>
      </m:oMath>
      <w:r>
        <w:rPr>
          <w:rFonts w:eastAsia="Georgia" w:cs="Georgia" w:ascii="Georgia" w:hAnsi="Georgia"/>
        </w:rPr>
        <w:t xml:space="preserve">-ème case du tableau contient le numéro du candidat proposé par la </w:t>
      </w:r>
      <m:oMath>
        <m:r>
          <m:rPr>
            <m:sty m:val="i"/>
          </m:rPr>
          <m:t>i</m:t>
        </m:r>
      </m:oMath>
      <w:r>
        <w:rPr>
          <w:rFonts w:eastAsia="Georgia" w:cs="Georgia" w:ascii="Georgia" w:hAnsi="Georgia"/>
        </w:rPr>
        <w:t xml:space="preserve">-ème personne sondée. On a ainsi un tableau </w:t>
      </w:r>
      <m:oMath>
        <m:r>
          <m:rPr>
            <m:sty m:val="i"/>
          </m:rPr>
          <m:t>T</m:t>
        </m:r>
      </m:oMath>
      <w:r>
        <w:rPr/>
        <w:t xml:space="preserve"> de longueur </w:t>
      </w:r>
      <m:oMath>
        <m:r>
          <m:rPr>
            <m:sty m:val="i"/>
          </m:rPr>
          <m:t>N</m:t>
        </m:r>
      </m:oMath>
      <w:r>
        <w:rPr/>
        <w:t xml:space="preserve"> qui contient des entiers naturels entre 0 et </w:t>
      </w:r>
      <m:oMath>
        <m:r>
          <m:rPr>
            <m:sty m:val="i"/>
          </m:rPr>
          <m:t>k</m:t>
        </m:r>
        <m:r>
          <m:rPr>
            <m:sty m:val="p"/>
          </m:rPr>
          <m:t>−</m:t>
        </m:r>
        <m:r>
          <m:rPr>
            <m:sty m:val="p"/>
          </m:rPr>
          <m:t>1</m:t>
        </m:r>
      </m:oMath>
      <w:r>
        <w:rPr/>
        <w:t xml:space="preserve">.</w:t>
      </w:r>
    </w:p>
    <w:p>
      <w:pPr>
        <w:spacing w:after="220" w:lineRule="auto"/>
      </w:pPr>
      <w:r>
        <w:rPr>
          <w:rFonts w:eastAsia="Georgia" w:cs="Georgia" w:ascii="Georgia" w:hAnsi="Georgia"/>
        </w:rPr>
        <w:t xml:space="preserve">Le sondage donne le candidat numéroté </w:t>
      </w:r>
      <m:oMath>
        <m:r>
          <m:rPr>
            <m:sty m:val="i"/>
          </m:rPr>
          <m:t>i</m:t>
        </m:r>
      </m:oMath>
      <w:r>
        <w:rPr>
          <w:rFonts w:eastAsia="Georgia" w:cs="Georgia" w:ascii="Georgia" w:hAnsi="Georgia"/>
        </w:rPr>
        <w:t xml:space="preserve"> élu si le nombre </w:t>
      </w:r>
      <m:oMath>
        <m:r>
          <m:rPr>
            <m:sty m:val="i"/>
          </m:rPr>
          <m:t>i</m:t>
        </m:r>
      </m:oMath>
      <w:r>
        <w:rPr/>
        <w:t xml:space="preserve"> est dans strictement plus de </w:t>
      </w:r>
      <m:oMath>
        <m:r>
          <m:rPr>
            <m:sty m:val="i"/>
          </m:rPr>
          <m:t>N</m:t>
        </m:r>
        <m:r>
          <m:rPr>
            <m:sty m:val="p"/>
          </m:rPr>
          <m:t>/</m:t>
        </m:r>
        <m:r>
          <m:rPr>
            <m:sty m:val="p"/>
          </m:rPr>
          <m:t>2</m:t>
        </m:r>
      </m:oMath>
      <w:r>
        <w:rPr/>
        <w:t xml:space="preserve"> cases de </w:t>
      </w:r>
      <m:oMath>
        <m:r>
          <m:rPr>
            <m:sty m:val="i"/>
          </m:rPr>
          <m:t>T</m:t>
        </m:r>
      </m:oMath>
      <w:r>
        <w:rPr/>
        <w:t xml:space="preserve">. Par exemple, un sondage correspondant au tableau </w:t>
      </w:r>
      <m:oMath>
        <m:r>
          <m:rPr>
            <m:sty m:val="p"/>
          </m:rPr>
          <m:t>[</m:t>
        </m:r>
        <m:r>
          <m:rPr>
            <m:sty m:val="p"/>
          </m:rPr>
          <m:t>2</m:t>
        </m:r>
        <m:r>
          <m:rPr>
            <m:sty m:val="p"/>
          </m:rPr>
          <m:t>,</m:t>
        </m:r>
        <m:r>
          <m:rPr>
            <m:sty m:val="p"/>
          </m:rPr>
          <m:t>4</m:t>
        </m:r>
        <m:r>
          <m:rPr>
            <m:sty m:val="p"/>
          </m:rPr>
          <m:t>,</m:t>
        </m:r>
        <m:r>
          <m:rPr>
            <m:sty m:val="p"/>
          </m:rPr>
          <m:t>5</m:t>
        </m:r>
        <m:r>
          <m:rPr>
            <m:sty m:val="p"/>
          </m:rPr>
          <m:t>,</m:t>
        </m:r>
        <m:r>
          <m:rPr>
            <m:sty m:val="p"/>
          </m:rPr>
          <m:t>0</m:t>
        </m:r>
        <m:r>
          <m:rPr>
            <m:sty m:val="p"/>
          </m:rPr>
          <m:t>,</m:t>
        </m:r>
        <m:r>
          <m:rPr>
            <m:sty m:val="p"/>
          </m:rPr>
          <m:t>4</m:t>
        </m:r>
        <m:r>
          <m:rPr>
            <m:sty m:val="p"/>
          </m:rPr>
          <m:t>,</m:t>
        </m:r>
        <m:r>
          <m:rPr>
            <m:sty m:val="p"/>
          </m:rPr>
          <m:t>4</m:t>
        </m:r>
        <m:r>
          <m:rPr>
            <m:sty m:val="p"/>
          </m:rPr>
          <m:t>,</m:t>
        </m:r>
        <m:r>
          <m:rPr>
            <m:sty m:val="p"/>
          </m:rPr>
          <m:t>4</m:t>
        </m:r>
        <m:r>
          <m:rPr>
            <m:sty m:val="p"/>
          </m:rPr>
          <m:t>]</m:t>
        </m:r>
      </m:oMath>
      <w:r>
        <w:rPr>
          <w:rFonts w:eastAsia="Georgia" w:cs="Georgia" w:ascii="Georgia" w:hAnsi="Georgia"/>
        </w:rPr>
        <w:t xml:space="preserve"> donne le candidat 4 élu. Mais un tableau ne donne pas toujours un élu, par exemple le tableau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6</m:t>
        </m:r>
        <m:r>
          <m:rPr>
            <m:sty m:val="p"/>
          </m:rPr>
          <m:t>,</m:t>
        </m:r>
        <m:r>
          <m:rPr>
            <m:sty m:val="p"/>
          </m:rPr>
          <m:t>2</m:t>
        </m:r>
        <m:r>
          <m:rPr>
            <m:sty m:val="p"/>
          </m:rPr>
          <m:t>,</m:t>
        </m:r>
        <m:r>
          <m:rPr>
            <m:sty m:val="p"/>
          </m:rPr>
          <m:t>3</m:t>
        </m:r>
        <m:r>
          <m:rPr>
            <m:sty m:val="p"/>
          </m:rPr>
          <m:t>,</m:t>
        </m:r>
        <m:r>
          <m:rPr>
            <m:sty m:val="p"/>
          </m:rPr>
          <m:t>3</m:t>
        </m:r>
        <m:r>
          <m:rPr>
            <m:sty m:val="p"/>
          </m:rPr>
          <m:t>]</m:t>
        </m:r>
      </m:oMath>
      <w:r>
        <w:rPr/>
        <w:t xml:space="preserve">.</w:t>
      </w:r>
    </w:p>
    <w:p>
      <w:pPr>
        <w:spacing w:after="220" w:lineRule="auto"/>
      </w:pPr>
      <w:r>
        <w:rPr/>
        <w:t xml:space="preserve">On suppose qu'un entier </w:t>
      </w:r>
      <m:oMath>
        <m:r>
          <m:rPr>
            <m:sty m:val="i"/>
          </m:rPr>
          <m:t>k</m:t>
        </m:r>
      </m:oMath>
      <w:r>
        <w:rPr>
          <w:rFonts w:eastAsia="Georgia" w:cs="Georgia" w:ascii="Georgia" w:hAnsi="Georgia"/>
        </w:rPr>
        <w:t xml:space="preserve"> est défini.</w:t>
      </w:r>
    </w:p>
    <w:p>
      <w:pPr>
        <w:numPr>
          <w:ilvl w:val="0"/>
          <w:numId w:val="3"/>
        </w:numPr>
        <w:spacing w:lineRule="auto"/>
      </w:pPr>
      <w:r>
        <w:rPr>
          <w:rFonts w:eastAsia="Georgia" w:cs="Georgia" w:ascii="Georgia" w:hAnsi="Georgia"/>
        </w:rPr>
        <w:t xml:space="preserve">(a) Écrire une fonction nb de type int vect </w:t>
      </w:r>
      <m:oMath>
        <m:r>
          <m:rPr>
            <m:sty m:val="p"/>
          </m:rPr>
          <m:t>→</m:t>
        </m:r>
      </m:oMath>
      <w:r>
        <w:rPr/>
        <w:t xml:space="preserve"> int </w:t>
      </w:r>
      <m:oMath>
        <m:r>
          <m:rPr>
            <m:sty m:val="p"/>
          </m:rPr>
          <m:t>→</m:t>
        </m:r>
      </m:oMath>
      <w:r>
        <w:rPr/>
        <w:t xml:space="preserve"> int telle que si a est un entier naturel et tab un tableau de taille </w:t>
      </w:r>
      <m:oMath>
        <m:r>
          <m:rPr>
            <m:sty m:val="i"/>
          </m:rPr>
          <m:t>N</m:t>
        </m:r>
      </m:oMath>
      <w:r>
        <w:rPr/>
        <w:t xml:space="preserve"> issu d'un tel sondage, nb tab a est le nombre de cases du tableau tab qui contiennent a.</w:t>
      </w:r>
      <w:r>
        <w:rPr/>
        <w:br w:type="textWrapping"/>
      </w:r>
      <w:r>
        <w:rPr>
          <w:rFonts w:eastAsia="Georgia" w:cs="Georgia" w:ascii="Georgia" w:hAnsi="Georgia"/>
        </w:rPr>
        <w:t xml:space="preserve">(b) Évaluer la complexité de l'appel de nb en fonction de </w:t>
      </w:r>
      <m:oMath>
        <m:r>
          <m:rPr>
            <m:sty m:val="i"/>
          </m:rPr>
          <m:t>N</m:t>
        </m:r>
      </m:oMath>
      <w:r>
        <w:rPr/>
        <w:t xml:space="preserve"> et de </w:t>
      </w:r>
      <m:oMath>
        <m:r>
          <m:rPr>
            <m:sty m:val="i"/>
          </m:rPr>
          <m:t>k</m:t>
        </m:r>
      </m:oMath>
      <w:r>
        <w:rPr/>
        <w:t xml:space="preserve">.</w:t>
      </w:r>
      <w:r>
        <w:rPr/>
        <w:br w:type="textWrapping"/>
      </w:r>
      <w:r>
        <w:rPr>
          <w:rFonts w:eastAsia="Georgia" w:cs="Georgia" w:ascii="Georgia" w:hAnsi="Georgia"/>
        </w:rPr>
        <w:t xml:space="preserve">(c) En déduire une fonction elu1 de type int vect </w:t>
      </w:r>
      <m:oMath>
        <m:r>
          <m:rPr>
            <m:sty m:val="p"/>
          </m:rPr>
          <m:t>→</m:t>
        </m:r>
      </m:oMath>
      <w:r>
        <w:rPr>
          <w:rFonts w:eastAsia="Georgia" w:cs="Georgia" w:ascii="Georgia" w:hAnsi="Georgia"/>
        </w:rPr>
        <w:t xml:space="preserve"> int telle que elu1 tab est l'entier donné élu par le tableau tab si celui-ci existe et -1 sinon.</w:t>
      </w:r>
      <w:r>
        <w:rPr/>
        <w:br w:type="textWrapping"/>
      </w:r>
      <w:r>
        <w:rPr>
          <w:rFonts w:eastAsia="Georgia" w:cs="Georgia" w:ascii="Georgia" w:hAnsi="Georgia"/>
        </w:rPr>
        <w:t xml:space="preserve">(d) Évaluer la complexité de votre algorithme en fonction de </w:t>
      </w:r>
      <m:oMath>
        <m:r>
          <m:rPr>
            <m:sty m:val="i"/>
          </m:rPr>
          <m:t>N</m:t>
        </m:r>
      </m:oMath>
      <w:r>
        <w:rPr/>
        <w:t xml:space="preserve"> et de </w:t>
      </w:r>
      <m:oMath>
        <m:r>
          <m:rPr>
            <m:sty m:val="i"/>
          </m:rPr>
          <m:t>k</m:t>
        </m:r>
      </m:oMath>
      <w:r>
        <w:rPr/>
        <w:t xml:space="preserve">.</w:t>
      </w:r>
    </w:p>
    <w:p>
      <w:pPr>
        <w:numPr>
          <w:ilvl w:val="0"/>
          <w:numId w:val="3"/>
        </w:numPr>
        <w:spacing w:lineRule="auto"/>
      </w:pPr>
      <w:r>
        <w:rPr>
          <w:rFonts w:eastAsia="Georgia" w:cs="Georgia" w:ascii="Georgia" w:hAnsi="Georgia"/>
        </w:rPr>
        <w:t xml:space="preserve">On se propose d'utiliser la stratégie diviser pour régner pour déterminer l'éventuel élu donné par un tableau. On dispose de deux fonctions, qu'on ne cherchera pas à décrire :</w:t>
      </w:r>
    </w:p>
    <w:p>
      <w:pPr>
        <w:numPr>
          <w:ilvl w:val="0"/>
          <w:numId w:val="4"/>
        </w:numPr>
        <w:spacing w:lineRule="auto"/>
      </w:pPr>
      <w:r>
        <w:rPr/>
        <w:t xml:space="preserve">miGauche : int vect </w:t>
      </w:r>
      <m:oMath>
        <m:r>
          <m:rPr>
            <m:sty m:val="p"/>
          </m:rPr>
          <m:t>→</m:t>
        </m:r>
      </m:oMath>
      <w:r>
        <w:rPr/>
        <w:t xml:space="preserve"> int vect qui prend en argument un tableau tab de longueur </w:t>
      </w:r>
      <m:oMath>
        <m:r>
          <m:rPr>
            <m:sty m:val="i"/>
          </m:rPr>
          <m:t>N</m:t>
        </m:r>
        <m:r>
          <m:rPr>
            <m:sty m:val="p"/>
          </m:rPr>
          <m:t>⩾</m:t>
        </m:r>
        <m:r>
          <m:rPr>
            <m:sty m:val="p"/>
          </m:rPr>
          <m:t>2</m:t>
        </m:r>
      </m:oMath>
      <w:r>
        <w:rPr/>
        <w:t xml:space="preserve"> et retourne le tableau de longueur </w:t>
      </w:r>
      <m:oMath>
        <m:r>
          <m:rPr>
            <m:sty m:val="p"/>
          </m:rPr>
          <m:t>⌊</m:t>
        </m:r>
        <m:r>
          <m:rPr>
            <m:sty m:val="i"/>
          </m:rPr>
          <m:t>N</m:t>
        </m:r>
        <m:r>
          <m:rPr>
            <m:sty m:val="p"/>
          </m:rPr>
          <m:t>/</m:t>
        </m:r>
        <m:r>
          <m:rPr>
            <m:sty m:val="p"/>
          </m:rPr>
          <m:t>2</m:t>
        </m:r>
        <m:r>
          <m:rPr>
            <m:sty m:val="p"/>
          </m:rPr>
          <m:t>⌋</m:t>
        </m:r>
      </m:oMath>
      <w:r>
        <w:rPr>
          <w:rFonts w:eastAsia="Georgia" w:cs="Georgia" w:ascii="Georgia" w:hAnsi="Georgia"/>
        </w:rPr>
        <w:t xml:space="preserve"> formé par les </w:t>
      </w:r>
      <m:oMath>
        <m:r>
          <m:rPr>
            <m:sty m:val="p"/>
          </m:rPr>
          <m:t>⌊</m:t>
        </m:r>
        <m:r>
          <m:rPr>
            <m:sty m:val="i"/>
          </m:rPr>
          <m:t>N</m:t>
        </m:r>
        <m:r>
          <m:rPr>
            <m:sty m:val="p"/>
          </m:rPr>
          <m:t>/</m:t>
        </m:r>
        <m:r>
          <m:rPr>
            <m:sty m:val="p"/>
          </m:rPr>
          <m:t>2</m:t>
        </m:r>
        <m:r>
          <m:rPr>
            <m:sty m:val="p"/>
          </m:rPr>
          <m:t>⌋</m:t>
        </m:r>
      </m:oMath>
      <w:r>
        <w:rPr>
          <w:rFonts w:eastAsia="Georgia" w:cs="Georgia" w:ascii="Georgia" w:hAnsi="Georgia"/>
        </w:rPr>
        <w:t xml:space="preserve"> premières cases de tab,</w:t>
      </w:r>
    </w:p>
    <w:p>
      <w:pPr>
        <w:numPr>
          <w:ilvl w:val="0"/>
          <w:numId w:val="4"/>
        </w:numPr>
        <w:spacing w:lineRule="auto"/>
      </w:pPr>
      <w:r>
        <w:rPr/>
        <w:t xml:space="preserve">miDroite : int vect -&gt; int vect qui prend en argument un tableau tab de longueur </w:t>
      </w:r>
      <m:oMath>
        <m:r>
          <m:rPr>
            <m:sty m:val="i"/>
          </m:rPr>
          <m:t>N</m:t>
        </m:r>
        <m:r>
          <m:rPr>
            <m:sty m:val="p"/>
          </m:rPr>
          <m:t>⩾</m:t>
        </m:r>
        <m:r>
          <m:rPr>
            <m:sty m:val="p"/>
          </m:rPr>
          <m:t>2</m:t>
        </m:r>
      </m:oMath>
      <w:r>
        <w:rPr/>
        <w:t xml:space="preserve"> et retourne le tableau de longueur </w:t>
      </w:r>
      <m:oMath>
        <m:r>
          <m:rPr>
            <m:sty m:val="i"/>
          </m:rPr>
          <m:t>N</m:t>
        </m:r>
        <m:r>
          <m:rPr>
            <m:sty m:val="p"/>
          </m:rPr>
          <m:t>−</m:t>
        </m:r>
        <m:r>
          <m:rPr>
            <m:sty m:val="p"/>
          </m:rPr>
          <m:t>⌊</m:t>
        </m:r>
        <m:r>
          <m:rPr>
            <m:sty m:val="i"/>
          </m:rPr>
          <m:t>N</m:t>
        </m:r>
        <m:r>
          <m:rPr>
            <m:sty m:val="p"/>
          </m:rPr>
          <m:t>/</m:t>
        </m:r>
        <m:r>
          <m:rPr>
            <m:sty m:val="p"/>
          </m:rPr>
          <m:t>2</m:t>
        </m:r>
        <m:r>
          <m:rPr>
            <m:sty m:val="p"/>
          </m:rPr>
          <m:t>⌋</m:t>
        </m:r>
      </m:oMath>
      <w:r>
        <w:rPr>
          <w:rFonts w:eastAsia="Georgia" w:cs="Georgia" w:ascii="Georgia" w:hAnsi="Georgia"/>
        </w:rPr>
        <w:t xml:space="preserve"> formé par les </w:t>
      </w:r>
      <m:oMath>
        <m:r>
          <m:rPr>
            <m:sty m:val="i"/>
          </m:rPr>
          <m:t>N</m:t>
        </m:r>
        <m:r>
          <m:rPr>
            <m:sty m:val="p"/>
          </m:rPr>
          <m:t>−</m:t>
        </m:r>
        <m:r>
          <m:rPr>
            <m:sty m:val="p"/>
          </m:rPr>
          <m:t>⌊</m:t>
        </m:r>
        <m:r>
          <m:rPr>
            <m:sty m:val="i"/>
          </m:rPr>
          <m:t>N</m:t>
        </m:r>
        <m:r>
          <m:rPr>
            <m:sty m:val="p"/>
          </m:rPr>
          <m:t>/</m:t>
        </m:r>
        <m:r>
          <m:rPr>
            <m:sty m:val="p"/>
          </m:rPr>
          <m:t>2</m:t>
        </m:r>
        <m:r>
          <m:rPr>
            <m:sty m:val="p"/>
          </m:rPr>
          <m:t>⌋</m:t>
        </m:r>
      </m:oMath>
      <w:r>
        <w:rPr>
          <w:rFonts w:eastAsia="Georgia" w:cs="Georgia" w:ascii="Georgia" w:hAnsi="Georgia"/>
        </w:rPr>
        <w:t xml:space="preserve"> dernières cases de tab.</w:t>
      </w:r>
      <w:r>
        <w:rPr/>
        <w:br w:type="textWrapping"/>
      </w:r>
      <w:r>
        <w:rPr/>
        <w:t xml:space="preserve">(a) Soit tab un tableau de longueur </w:t>
      </w:r>
      <m:oMath>
        <m:r>
          <m:rPr>
            <m:sty m:val="i"/>
          </m:rPr>
          <m:t>N</m:t>
        </m:r>
        <m:r>
          <m:rPr>
            <m:sty m:val="p"/>
          </m:rPr>
          <m:t>⩾</m:t>
        </m:r>
        <m:r>
          <m:rPr>
            <m:sty m:val="p"/>
          </m:rPr>
          <m:t>2</m:t>
        </m:r>
      </m:oMath>
      <w:r>
        <w:rPr>
          <w:rFonts w:eastAsia="Georgia" w:cs="Georgia" w:ascii="Georgia" w:hAnsi="Georgia"/>
        </w:rPr>
        <w:t xml:space="preserve">. Démontrer que si tab donne </w:t>
      </w:r>
      <m:oMath>
        <m:r>
          <m:rPr>
            <m:sty m:val="i"/>
          </m:rPr>
          <m:t>a</m:t>
        </m:r>
      </m:oMath>
      <w:r>
        <w:rPr>
          <w:rFonts w:eastAsia="Georgia" w:cs="Georgia" w:ascii="Georgia" w:hAnsi="Georgia"/>
        </w:rPr>
        <w:t xml:space="preserve"> comme élu alors celui-ci est aussi donné élu par le tableau miGauche tab ou par le tableau miDroite tab.</w:t>
      </w:r>
      <w:r>
        <w:rPr/>
        <w:br w:type="textWrapping"/>
      </w:r>
      <w:r>
        <w:rPr>
          <w:rFonts w:eastAsia="Georgia" w:cs="Georgia" w:ascii="Georgia" w:hAnsi="Georgia"/>
        </w:rPr>
        <w:t xml:space="preserve">(b) Proposer une fonction elu2, utilisant la stratégie diviser pour régner, de type int vect </w:t>
      </w:r>
      <m:oMath>
        <m:r>
          <m:rPr>
            <m:sty m:val="p"/>
          </m:rPr>
          <m:t>→</m:t>
        </m:r>
      </m:oMath>
      <w:r>
        <w:rPr/>
        <w:t xml:space="preserve"> int * int ; si tab est un tableau, elu2 tab est le couple ( </w:t>
      </w:r>
      <m:oMath>
        <m:r>
          <m:rPr>
            <m:sty m:val="p"/>
          </m:rPr>
          <m:t>a</m:t>
        </m:r>
        <m:r>
          <m:rPr>
            <m:sty m:val="p"/>
          </m:rPr>
          <m:t>,</m:t>
        </m:r>
        <m:r>
          <m:rPr>
            <m:sty m:val="p"/>
          </m:rPr>
          <m:t>n</m:t>
        </m:r>
      </m:oMath>
      <w:r>
        <w:rPr>
          <w:rFonts w:eastAsia="Georgia" w:cs="Georgia" w:ascii="Georgia" w:hAnsi="Georgia"/>
        </w:rPr>
        <w:t xml:space="preserve"> ) si l'entier a est donné élu par tab et apparait dans </w:t>
      </w:r>
      <m:oMath>
        <m:r>
          <m:rPr>
            <m:sty m:val="i"/>
          </m:rPr>
          <m:t>n</m:t>
        </m:r>
      </m:oMath>
      <w:r>
        <w:rPr/>
        <w:t xml:space="preserve"> cases exactement de tab, et </w:t>
      </w:r>
      <m:oMath>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si tab ne donne pas d'élu. On pourra utiliser la fonction nb définie en l(a).</w:t>
      </w:r>
      <w:r>
        <w:rPr/>
        <w:br w:type="textWrapping"/>
      </w:r>
      <w:r>
        <w:rPr>
          <w:rFonts w:eastAsia="Georgia" w:cs="Georgia" w:ascii="Georgia" w:hAnsi="Georgia"/>
        </w:rPr>
        <w:t xml:space="preserve">(c) Évaluer la complexité de cette fonction en fonction de </w:t>
      </w:r>
      <m:oMath>
        <m:r>
          <m:rPr>
            <m:sty m:val="i"/>
          </m:rPr>
          <m:t>N</m:t>
        </m:r>
      </m:oMath>
      <w:r>
        <w:rPr/>
        <w:t xml:space="preserve">.</w:t>
      </w:r>
    </w:p>
    <w:p>
      <w:pPr>
        <w:numPr>
          <w:ilvl w:val="0"/>
          <w:numId w:val="5"/>
        </w:numPr>
        <w:spacing w:lineRule="auto"/>
      </w:pPr>
      <w:r>
        <w:rPr/>
        <w:t xml:space="preserve">Soit </w:t>
      </w:r>
      <m:oMath>
        <m:r>
          <m:rPr>
            <m:sty m:val="i"/>
          </m:rPr>
          <m:t>T</m:t>
        </m:r>
      </m:oMath>
      <w:r>
        <w:rPr/>
        <w:t xml:space="preserve"> un tableau de longueur </w:t>
      </w:r>
      <m:oMath>
        <m:r>
          <m:rPr>
            <m:sty m:val="i"/>
          </m:rPr>
          <m:t>N</m:t>
        </m:r>
      </m:oMath>
      <w:r>
        <w:rPr/>
        <w:t xml:space="preserve">. On dit que le nombre entier </w:t>
      </w:r>
      <m:oMath>
        <m:r>
          <m:rPr>
            <m:sty m:val="i"/>
          </m:rPr>
          <m:t>a</m:t>
        </m:r>
      </m:oMath>
      <w:r>
        <w:rPr/>
        <w:t xml:space="preserve"> est un postulant pour la valeur </w:t>
      </w:r>
      <m:oMath>
        <m:r>
          <m:rPr>
            <m:sty m:val="i"/>
          </m:rPr>
          <m:t>n</m:t>
        </m:r>
      </m:oMath>
      <w:r>
        <w:rPr/>
        <w:t xml:space="preserve"> du tableau </w:t>
      </w:r>
      <m:oMath>
        <m:r>
          <m:rPr>
            <m:sty m:val="i"/>
          </m:rPr>
          <m:t>T</m:t>
        </m:r>
      </m:oMath>
      <w:r>
        <w:rPr/>
        <w:t xml:space="preserve"> si : </w:t>
      </w:r>
      <m:oMath>
        <m:r>
          <m:rPr>
            <m:sty m:val="i"/>
          </m:rPr>
          <m:t>n</m:t>
        </m:r>
      </m:oMath>
      <w:r>
        <w:rPr>
          <w:rFonts w:eastAsia="Georgia" w:cs="Georgia" w:ascii="Georgia" w:hAnsi="Georgia"/>
        </w:rPr>
        <w:t xml:space="preserve"> est un entier strictement supérieur à </w:t>
      </w:r>
      <m:oMath>
        <m:r>
          <m:rPr>
            <m:sty m:val="i"/>
          </m:rPr>
          <m:t>N</m:t>
        </m:r>
        <m:r>
          <m:rPr>
            <m:sty m:val="p"/>
          </m:rPr>
          <m:t>/</m:t>
        </m:r>
        <m:r>
          <m:rPr>
            <m:sty m:val="p"/>
          </m:rPr>
          <m:t>2</m:t>
        </m:r>
      </m:oMath>
      <w:r>
        <w:rPr/>
        <w:t xml:space="preserve"> tel que </w:t>
      </w:r>
      <m:oMath>
        <m:r>
          <m:rPr>
            <m:sty m:val="i"/>
          </m:rPr>
          <m:t>a</m:t>
        </m:r>
      </m:oMath>
      <w:r>
        <w:rPr/>
        <w:t xml:space="preserve"> apparait au plus (au sens large) </w:t>
      </w:r>
      <m:oMath>
        <m:r>
          <m:rPr>
            <m:sty m:val="i"/>
          </m:rPr>
          <m:t>n</m:t>
        </m:r>
      </m:oMath>
      <w:r>
        <w:rPr/>
        <w:t xml:space="preserve"> fois dans </w:t>
      </w:r>
      <m:oMath>
        <m:r>
          <m:rPr>
            <m:sty m:val="i"/>
          </m:rPr>
          <m:t>T</m:t>
        </m:r>
      </m:oMath>
      <w:r>
        <w:rPr/>
        <w:t xml:space="preserve"> et tout entier </w:t>
      </w:r>
      <m:oMath>
        <m:r>
          <m:rPr>
            <m:sty m:val="i"/>
          </m:rPr>
          <m:t>b</m:t>
        </m:r>
      </m:oMath>
      <w:r>
        <w:rPr/>
        <w:t xml:space="preserve"> distinct de </w:t>
      </w:r>
      <m:oMath>
        <m:r>
          <m:rPr>
            <m:sty m:val="i"/>
          </m:rPr>
          <m:t>a</m:t>
        </m:r>
      </m:oMath>
      <w:r>
        <w:rPr/>
        <w:t xml:space="preserve">, apparait au plus (au sens large) </w:t>
      </w:r>
      <m:oMath>
        <m:r>
          <m:rPr>
            <m:sty m:val="i"/>
          </m:rPr>
          <m:t>N</m:t>
        </m:r>
        <m:r>
          <m:rPr>
            <m:sty m:val="p"/>
          </m:rPr>
          <m:t>−</m:t>
        </m:r>
        <m:r>
          <m:rPr>
            <m:sty m:val="i"/>
          </m:rPr>
          <m:t>n</m:t>
        </m:r>
      </m:oMath>
      <w:r>
        <w:rPr/>
        <w:t xml:space="preserve"> fois dans </w:t>
      </w:r>
      <m:oMath>
        <m:r>
          <m:rPr>
            <m:sty m:val="i"/>
          </m:rPr>
          <m:t>T</m:t>
        </m:r>
      </m:oMath>
      <w:r>
        <w:rPr/>
        <w:t xml:space="preserve">. Par exemple, 3 est un postulant pour </w:t>
      </w:r>
      <m:oMath>
        <m:r>
          <m:rPr>
            <m:sty m:val="i"/>
          </m:rPr>
          <m:t>n</m:t>
        </m:r>
        <m:r>
          <m:rPr>
            <m:sty m:val="p"/>
          </m:rPr>
          <m:t>=</m:t>
        </m:r>
        <m:r>
          <m:rPr>
            <m:sty m:val="p"/>
          </m:rPr>
          <m:t>5</m:t>
        </m:r>
      </m:oMath>
      <w:r>
        <w:rPr/>
        <w:t xml:space="preserve"> du tableau [ </w:t>
      </w:r>
      <m:oMath>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3</m:t>
        </m:r>
        <m:r>
          <m:rPr>
            <m:sty m:val="p"/>
          </m:rPr>
          <m:t>,</m:t>
        </m:r>
        <m:r>
          <m:rPr>
            <m:sty m:val="p"/>
          </m:rPr>
          <m:t>2</m:t>
        </m:r>
        <m:r>
          <m:rPr>
            <m:sty m:val="p"/>
          </m:rPr>
          <m:t>,</m:t>
        </m:r>
        <m:r>
          <m:rPr>
            <m:sty m:val="p"/>
          </m:rPr>
          <m:t>3</m:t>
        </m:r>
        <m:r>
          <m:rPr>
            <m:sty m:val="p"/>
          </m:rPr>
          <m:t>,</m:t>
        </m:r>
        <m:r>
          <m:rPr>
            <m:sty m:val="p"/>
          </m:rPr>
          <m:t>3</m:t>
        </m:r>
      </m:oMath>
      <w:r>
        <w:rPr/>
        <w:t xml:space="preserve"> ].</w:t>
      </w:r>
      <w:r>
        <w:rPr/>
        <w:br w:type="textWrapping"/>
      </w:r>
      <w:r>
        <w:rPr/>
        <w:t xml:space="preserve">On dit que le nombre entier </w:t>
      </w:r>
      <m:oMath>
        <m:r>
          <m:rPr>
            <m:sty m:val="i"/>
          </m:rPr>
          <m:t>a</m:t>
        </m:r>
      </m:oMath>
      <w:r>
        <w:rPr/>
        <w:t xml:space="preserve"> est un postulant du tableau </w:t>
      </w:r>
      <m:oMath>
        <m:r>
          <m:rPr>
            <m:sty m:val="i"/>
          </m:rPr>
          <m:t>T</m:t>
        </m:r>
      </m:oMath>
      <w:r>
        <w:rPr/>
        <w:t xml:space="preserve"> s'il existe un nombre entier </w:t>
      </w:r>
      <m:oMath>
        <m:r>
          <m:rPr>
            <m:sty m:val="i"/>
          </m:rPr>
          <m:t>n</m:t>
        </m:r>
        <m:r>
          <m:rPr>
            <m:sty m:val="p"/>
          </m:rPr>
          <m:t>&gt;</m:t>
        </m:r>
        <m:r>
          <m:rPr>
            <m:sty m:val="i"/>
          </m:rPr>
          <m:t>N</m:t>
        </m:r>
        <m:r>
          <m:rPr>
            <m:sty m:val="p"/>
          </m:rPr>
          <m:t>/</m:t>
        </m:r>
        <m:r>
          <m:rPr>
            <m:sty m:val="p"/>
          </m:rPr>
          <m:t>2</m:t>
        </m:r>
      </m:oMath>
      <w:r>
        <w:rPr/>
        <w:t xml:space="preserve"> tel que </w:t>
      </w:r>
      <m:oMath>
        <m:r>
          <m:rPr>
            <m:sty m:val="i"/>
          </m:rPr>
          <m:t>a</m:t>
        </m:r>
      </m:oMath>
      <w:r>
        <w:rPr/>
        <w:t xml:space="preserve"> est un postulant pour la valeur </w:t>
      </w:r>
      <m:oMath>
        <m:r>
          <m:rPr>
            <m:sty m:val="i"/>
          </m:rPr>
          <m:t>n</m:t>
        </m:r>
      </m:oMath>
      <w:r>
        <w:rPr/>
        <w:t xml:space="preserve"> du tableau </w:t>
      </w:r>
      <m:oMath>
        <m:r>
          <m:rPr>
            <m:sty m:val="i"/>
          </m:rPr>
          <m:t>T</m:t>
        </m:r>
      </m:oMath>
      <w:r>
        <w:rPr/>
        <w:br w:type="textWrapping"/>
      </w:r>
      <w:r>
        <w:rPr>
          <w:rFonts w:eastAsia="Georgia" w:cs="Georgia" w:ascii="Georgia" w:hAnsi="Georgia"/>
        </w:rPr>
        <w:t xml:space="preserve">(a) Démontrer que si le tableau </w:t>
      </w:r>
      <m:oMath>
        <m:r>
          <m:rPr>
            <m:sty m:val="i"/>
          </m:rPr>
          <m:t>T</m:t>
        </m:r>
      </m:oMath>
      <w:r>
        <w:rPr/>
        <w:t xml:space="preserve"> donne </w:t>
      </w:r>
      <m:oMath>
        <m:r>
          <m:rPr>
            <m:sty m:val="i"/>
          </m:rPr>
          <m:t>a</m:t>
        </m:r>
      </m:oMath>
      <w:r>
        <w:rPr>
          <w:rFonts w:eastAsia="Georgia" w:cs="Georgia" w:ascii="Georgia" w:hAnsi="Georgia"/>
        </w:rPr>
        <w:t xml:space="preserve"> élu alors </w:t>
      </w:r>
      <m:oMath>
        <m:r>
          <m:rPr>
            <m:sty m:val="i"/>
          </m:rPr>
          <m:t>a</m:t>
        </m:r>
      </m:oMath>
      <w:r>
        <w:rPr/>
        <w:t xml:space="preserve"> est un postulant de </w:t>
      </w:r>
      <m:oMath>
        <m:r>
          <m:rPr>
            <m:sty m:val="i"/>
          </m:rPr>
          <m:t>T</m:t>
        </m:r>
      </m:oMath>
      <w:r>
        <w:rPr/>
        <w:t xml:space="preserve">.</w:t>
      </w:r>
      <w:r>
        <w:rPr/>
        <w:br w:type="textWrapping"/>
      </w:r>
      <w:r>
        <w:rPr>
          <w:rFonts w:eastAsia="Georgia" w:cs="Georgia" w:ascii="Georgia" w:hAnsi="Georgia"/>
        </w:rPr>
        <w:t xml:space="preserve">(b) Démontrer que si </w:t>
      </w:r>
      <m:oMath>
        <m:r>
          <m:rPr>
            <m:sty m:val="i"/>
          </m:rPr>
          <m:t>a</m:t>
        </m:r>
      </m:oMath>
      <w:r>
        <w:rPr/>
        <w:t xml:space="preserve"> est un postulant de </w:t>
      </w:r>
      <m:oMath>
        <m:r>
          <m:rPr>
            <m:sty m:val="i"/>
          </m:rPr>
          <m:t>T</m:t>
        </m:r>
      </m:oMath>
      <w:r>
        <w:rPr>
          <w:rFonts w:eastAsia="Georgia" w:cs="Georgia" w:ascii="Georgia" w:hAnsi="Georgia"/>
        </w:rPr>
        <w:t xml:space="preserve">, alors aucun autre élément de </w:t>
      </w:r>
      <m:oMath>
        <m:r>
          <m:rPr>
            <m:sty m:val="i"/>
          </m:rPr>
          <m:t>T</m:t>
        </m:r>
      </m:oMath>
      <w:r>
        <w:rPr>
          <w:rFonts w:eastAsia="Georgia" w:cs="Georgia" w:ascii="Georgia" w:hAnsi="Georgia"/>
        </w:rPr>
        <w:t xml:space="preserve"> ne pourrait être donné comme élu.</w:t>
      </w:r>
      <w:r>
        <w:rPr/>
        <w:br w:type="textWrapping"/>
      </w:r>
      <w:r>
        <w:rPr>
          <w:rFonts w:eastAsia="Georgia" w:cs="Georgia" w:ascii="Georgia" w:hAnsi="Georgia"/>
        </w:rPr>
        <w:t xml:space="preserve">(c) Donner un exemple de tableau qui contient un postulant mais ne donne aucun élu et un exemple de tableau n'ayant aucun postulant.</w:t>
      </w:r>
      <w:r>
        <w:rPr/>
        <w:br w:type="textWrapping"/>
      </w:r>
      <w:r>
        <w:rPr/>
        <w:t xml:space="preserve">(d) Soit </w:t>
      </w:r>
      <m:oMath>
        <m:r>
          <m:rPr>
            <m:sty m:val="i"/>
          </m:rPr>
          <m:t>T</m:t>
        </m:r>
      </m:oMath>
      <w:r>
        <w:rPr/>
        <w:t xml:space="preserve"> un tableau de longueur un entier pair </w:t>
      </w:r>
      <m:oMath>
        <m:r>
          <m:rPr>
            <m:sty m:val="i"/>
          </m:rPr>
          <m:t>N</m:t>
        </m:r>
      </m:oMath>
      <w:r>
        <w:rPr/>
        <w:t xml:space="preserve">. On note </w:t>
      </w:r>
      <m:oMath>
        <m:r>
          <m:rPr>
            <m:sty m:val="i"/>
          </m:rPr>
          <m:t>T</m:t>
        </m:r>
        <m:r>
          <m:rPr>
            <m:sty m:val="i"/>
          </m:rPr>
          <m:t>G</m:t>
        </m:r>
      </m:oMath>
      <w:r>
        <w:rPr/>
        <w:t xml:space="preserve"> le tableau de longueur </w:t>
      </w:r>
      <m:oMath>
        <m:r>
          <m:rPr>
            <m:sty m:val="i"/>
          </m:rPr>
          <m:t>N</m:t>
        </m:r>
        <m:r>
          <m:rPr>
            <m:sty m:val="p"/>
          </m:rPr>
          <m:t>/</m:t>
        </m:r>
        <m:r>
          <m:rPr>
            <m:sty m:val="p"/>
          </m:rPr>
          <m:t>2</m:t>
        </m:r>
      </m:oMath>
      <w:r>
        <w:rPr>
          <w:rFonts w:eastAsia="Georgia" w:cs="Georgia" w:ascii="Georgia" w:hAnsi="Georgia"/>
        </w:rPr>
        <w:t xml:space="preserve"> formé par les </w:t>
      </w:r>
      <m:oMath>
        <m:r>
          <m:rPr>
            <m:sty m:val="i"/>
          </m:rPr>
          <m:t>N</m:t>
        </m:r>
        <m:r>
          <m:rPr>
            <m:sty m:val="p"/>
          </m:rPr>
          <m:t>/</m:t>
        </m:r>
        <m:r>
          <m:rPr>
            <m:sty m:val="p"/>
          </m:rPr>
          <m:t>2</m:t>
        </m:r>
      </m:oMath>
      <w:r>
        <w:rPr>
          <w:rFonts w:eastAsia="Georgia" w:cs="Georgia" w:ascii="Georgia" w:hAnsi="Georgia"/>
        </w:rPr>
        <w:t xml:space="preserve"> premières cases de </w:t>
      </w:r>
      <m:oMath>
        <m:r>
          <m:rPr>
            <m:sty m:val="i"/>
          </m:rPr>
          <m:t>T</m:t>
        </m:r>
      </m:oMath>
      <w:r>
        <w:rPr/>
        <w:t xml:space="preserve"> et </w:t>
      </w:r>
      <m:oMath>
        <m:r>
          <m:rPr>
            <m:sty m:val="i"/>
          </m:rPr>
          <m:t>T</m:t>
        </m:r>
        <m:r>
          <m:rPr>
            <m:sty m:val="i"/>
          </m:rPr>
          <m:t>D</m:t>
        </m:r>
      </m:oMath>
      <w:r>
        <w:rPr/>
        <w:t xml:space="preserve"> le tableau de longueur </w:t>
      </w:r>
      <m:oMath>
        <m:r>
          <m:rPr>
            <m:sty m:val="i"/>
          </m:rPr>
          <m:t>N</m:t>
        </m:r>
        <m:r>
          <m:rPr>
            <m:sty m:val="p"/>
          </m:rPr>
          <m:t>/</m:t>
        </m:r>
        <m:r>
          <m:rPr>
            <m:sty m:val="p"/>
          </m:rPr>
          <m:t>2</m:t>
        </m:r>
      </m:oMath>
      <w:r>
        <w:rPr>
          <w:rFonts w:eastAsia="Georgia" w:cs="Georgia" w:ascii="Georgia" w:hAnsi="Georgia"/>
        </w:rPr>
        <w:t xml:space="preserve"> formé par les </w:t>
      </w:r>
      <m:oMath>
        <m:r>
          <m:rPr>
            <m:sty m:val="i"/>
          </m:rPr>
          <m:t>N</m:t>
        </m:r>
        <m:r>
          <m:rPr>
            <m:sty m:val="p"/>
          </m:rPr>
          <m:t>/</m:t>
        </m:r>
        <m:r>
          <m:rPr>
            <m:sty m:val="p"/>
          </m:rPr>
          <m:t>2</m:t>
        </m:r>
      </m:oMath>
      <w:r>
        <w:rPr>
          <w:rFonts w:eastAsia="Georgia" w:cs="Georgia" w:ascii="Georgia" w:hAnsi="Georgia"/>
        </w:rPr>
        <w:t xml:space="preserve"> dernières cases de </w:t>
      </w:r>
      <m:oMath>
        <m:r>
          <m:rPr>
            <m:sty m:val="i"/>
          </m:rPr>
          <m:t>T</m:t>
        </m:r>
      </m:oMath>
      <w:r>
        <w:rPr/>
        <w:t xml:space="preserve">.</w:t>
      </w:r>
      <w:r>
        <w:rPr/>
        <w:br w:type="textWrapping"/>
      </w:r>
      <w:r>
        <w:rPr/>
        <w:t xml:space="preserve">i. On suppose que le tableau </w:t>
      </w:r>
      <m:oMath>
        <m:r>
          <m:rPr>
            <m:sty m:val="i"/>
          </m:rPr>
          <m:t>T</m:t>
        </m:r>
        <m:r>
          <m:rPr>
            <m:sty m:val="i"/>
          </m:rPr>
          <m:t>D</m:t>
        </m:r>
      </m:oMath>
      <w:r>
        <w:rPr>
          <w:rFonts w:eastAsia="Georgia" w:cs="Georgia" w:ascii="Georgia" w:hAnsi="Georgia"/>
        </w:rPr>
        <w:t xml:space="preserve"> ne donne pas d'élu. Soit </w:t>
      </w:r>
      <m:oMath>
        <m:r>
          <m:rPr>
            <m:sty m:val="i"/>
          </m:rPr>
          <m:t>a</m:t>
        </m:r>
      </m:oMath>
      <w:r>
        <w:rPr/>
        <w:t xml:space="preserve"> un postulant pour la valeur </w:t>
      </w:r>
      <m:oMath>
        <m:r>
          <m:rPr>
            <m:sty m:val="i"/>
          </m:rPr>
          <m:t>l</m:t>
        </m:r>
      </m:oMath>
      <w:r>
        <w:rPr/>
        <w:t xml:space="preserve"> du tableau </w:t>
      </w:r>
      <m:oMath>
        <m:r>
          <m:rPr>
            <m:sty m:val="i"/>
          </m:rPr>
          <m:t>T</m:t>
        </m:r>
        <m:r>
          <m:rPr>
            <m:sty m:val="i"/>
          </m:rPr>
          <m:t>G</m:t>
        </m:r>
      </m:oMath>
      <w:r>
        <w:rPr>
          <w:rFonts w:eastAsia="Georgia" w:cs="Georgia" w:ascii="Georgia" w:hAnsi="Georgia"/>
        </w:rPr>
        <w:t xml:space="preserve">. Démontrer que </w:t>
      </w:r>
      <m:oMath>
        <m:r>
          <m:rPr>
            <m:sty m:val="i"/>
          </m:rPr>
          <m:t>a</m:t>
        </m:r>
      </m:oMath>
      <w:r>
        <w:rPr/>
        <w:t xml:space="preserve"> est un postulant de </w:t>
      </w:r>
      <m:oMath>
        <m:r>
          <m:rPr>
            <m:sty m:val="i"/>
          </m:rPr>
          <m:t>T</m:t>
        </m:r>
      </m:oMath>
      <w:r>
        <w:rPr/>
        <w:t xml:space="preserve">. On exprimera la valeur d'un entier </w:t>
      </w:r>
      <m:oMath>
        <m:r>
          <m:rPr>
            <m:sty m:val="i"/>
          </m:rPr>
          <m:t>n</m:t>
        </m:r>
      </m:oMath>
      <w:r>
        <w:rPr/>
        <w:t xml:space="preserve"> tel que </w:t>
      </w:r>
      <m:oMath>
        <m:r>
          <m:rPr>
            <m:sty m:val="i"/>
          </m:rPr>
          <m:t>n</m:t>
        </m:r>
        <m:r>
          <m:rPr>
            <m:sty m:val="p"/>
          </m:rPr>
          <m:t>&gt;</m:t>
        </m:r>
        <m:r>
          <m:rPr>
            <m:sty m:val="i"/>
          </m:rPr>
          <m:t>N</m:t>
        </m:r>
        <m:r>
          <m:rPr>
            <m:sty m:val="p"/>
          </m:rPr>
          <m:t>/</m:t>
        </m:r>
        <m:r>
          <m:rPr>
            <m:sty m:val="p"/>
          </m:rPr>
          <m:t>2</m:t>
        </m:r>
      </m:oMath>
      <w:r>
        <w:rPr/>
        <w:t xml:space="preserve"> et </w:t>
      </w:r>
      <m:oMath>
        <m:r>
          <m:rPr>
            <m:sty m:val="i"/>
          </m:rPr>
          <m:t>a</m:t>
        </m:r>
      </m:oMath>
      <w:r>
        <w:rPr/>
        <w:t xml:space="preserve"> est un postulant pour la valeur </w:t>
      </w:r>
      <m:oMath>
        <m:r>
          <m:rPr>
            <m:sty m:val="i"/>
          </m:rPr>
          <m:t>n</m:t>
        </m:r>
      </m:oMath>
      <w:r>
        <w:rPr/>
        <w:t xml:space="preserve"> du tableau </w:t>
      </w:r>
      <m:oMath>
        <m:r>
          <m:rPr>
            <m:sty m:val="i"/>
          </m:rPr>
          <m:t>T</m:t>
        </m:r>
      </m:oMath>
      <w:r>
        <w:rPr/>
        <w:t xml:space="preserve"> en fonction de </w:t>
      </w:r>
      <m:oMath>
        <m:r>
          <m:rPr>
            <m:sty m:val="i"/>
          </m:rPr>
          <m:t>l</m:t>
        </m:r>
      </m:oMath>
      <w:r>
        <w:rPr/>
        <w:t xml:space="preserve"> et </w:t>
      </w:r>
      <m:oMath>
        <m:r>
          <m:rPr>
            <m:sty m:val="i"/>
          </m:rPr>
          <m:t>N</m:t>
        </m:r>
      </m:oMath>
      <w:r>
        <w:rPr/>
        <w:t xml:space="preserve">.</w:t>
      </w:r>
      <w:r>
        <w:rPr/>
        <w:br w:type="textWrapping"/>
      </w:r>
      <w:r>
        <w:rPr/>
        <w:t xml:space="preserve">ii. Soient </w:t>
      </w:r>
      <m:oMath>
        <m:r>
          <m:rPr>
            <m:sty m:val="i"/>
          </m:rPr>
          <m:t>a</m:t>
        </m:r>
      </m:oMath>
      <w:r>
        <w:rPr/>
        <w:t xml:space="preserve"> un postulant pour la valeur </w:t>
      </w:r>
      <m:oMath>
        <m:r>
          <m:rPr>
            <m:sty m:val="i"/>
          </m:rPr>
          <m:t>l</m:t>
        </m:r>
      </m:oMath>
      <w:r>
        <w:rPr/>
        <w:t xml:space="preserve"> du tableau </w:t>
      </w:r>
      <m:oMath>
        <m:r>
          <m:rPr>
            <m:sty m:val="i"/>
          </m:rPr>
          <m:t>T</m:t>
        </m:r>
        <m:r>
          <m:rPr>
            <m:sty m:val="i"/>
          </m:rPr>
          <m:t>G</m:t>
        </m:r>
      </m:oMath>
      <w:r>
        <w:rPr/>
        <w:t xml:space="preserve"> et </w:t>
      </w:r>
      <m:oMath>
        <m:r>
          <m:rPr>
            <m:sty m:val="i"/>
          </m:rPr>
          <m:t>b</m:t>
        </m:r>
      </m:oMath>
      <w:r>
        <w:rPr/>
        <w:t xml:space="preserve"> un postulant pour la valeur </w:t>
      </w:r>
      <m:oMath>
        <m:r>
          <m:rPr>
            <m:sty m:val="i"/>
          </m:rPr>
          <m:t>m</m:t>
        </m:r>
      </m:oMath>
      <w:r>
        <w:rPr/>
        <w:t xml:space="preserve"> du tableau </w:t>
      </w:r>
      <m:oMath>
        <m:r>
          <m:rPr>
            <m:sty m:val="i"/>
          </m:rPr>
          <m:t>T</m:t>
        </m:r>
        <m:r>
          <m:rPr>
            <m:sty m:val="i"/>
          </m:rPr>
          <m:t>D</m:t>
        </m:r>
      </m:oMath>
      <w:r>
        <w:rPr/>
        <w:t xml:space="preserve">.</w:t>
      </w:r>
      <w:r>
        <w:rPr/>
        <w:br w:type="textWrapping"/>
      </w:r>
      <w:r>
        <w:rPr/>
        <w:t xml:space="preserve">A. On suppose que </w:t>
      </w:r>
      <m:oMath>
        <m:r>
          <m:rPr>
            <m:sty m:val="i"/>
          </m:rPr>
          <m:t>a</m:t>
        </m:r>
        <m:r>
          <m:rPr>
            <m:sty m:val="p"/>
          </m:rPr>
          <m:t>=</m:t>
        </m:r>
        <m:r>
          <m:rPr>
            <m:sty m:val="i"/>
          </m:rPr>
          <m:t>b</m:t>
        </m:r>
      </m:oMath>
      <w:r>
        <w:rPr>
          <w:rFonts w:eastAsia="Georgia" w:cs="Georgia" w:ascii="Georgia" w:hAnsi="Georgia"/>
        </w:rPr>
        <w:t xml:space="preserve">. Démontrer que </w:t>
      </w:r>
      <m:oMath>
        <m:r>
          <m:rPr>
            <m:sty m:val="i"/>
          </m:rPr>
          <m:t>a</m:t>
        </m:r>
      </m:oMath>
      <w:r>
        <w:rPr/>
        <w:t xml:space="preserve"> est un postulant de </w:t>
      </w:r>
      <m:oMath>
        <m:r>
          <m:rPr>
            <m:sty m:val="i"/>
          </m:rPr>
          <m:t>T</m:t>
        </m:r>
      </m:oMath>
      <w:r>
        <w:rPr/>
        <w:t xml:space="preserve">. On exprimera la valeur d'un entier </w:t>
      </w:r>
      <m:oMath>
        <m:r>
          <m:rPr>
            <m:sty m:val="i"/>
          </m:rPr>
          <m:t>n</m:t>
        </m:r>
      </m:oMath>
      <w:r>
        <w:rPr/>
        <w:t xml:space="preserve"> tel que </w:t>
      </w:r>
      <m:oMath>
        <m:r>
          <m:rPr>
            <m:sty m:val="i"/>
          </m:rPr>
          <m:t>n</m:t>
        </m:r>
        <m:r>
          <m:rPr>
            <m:sty m:val="p"/>
          </m:rPr>
          <m:t>&gt;</m:t>
        </m:r>
        <m:r>
          <m:rPr>
            <m:sty m:val="i"/>
          </m:rPr>
          <m:t>N</m:t>
        </m:r>
        <m:r>
          <m:rPr>
            <m:sty m:val="p"/>
          </m:rPr>
          <m:t>/</m:t>
        </m:r>
        <m:r>
          <m:rPr>
            <m:sty m:val="p"/>
          </m:rPr>
          <m:t>2</m:t>
        </m:r>
      </m:oMath>
      <w:r>
        <w:rPr/>
        <w:t xml:space="preserve"> et </w:t>
      </w:r>
      <m:oMath>
        <m:r>
          <m:rPr>
            <m:sty m:val="i"/>
          </m:rPr>
          <m:t>a</m:t>
        </m:r>
      </m:oMath>
      <w:r>
        <w:rPr/>
        <w:t xml:space="preserve"> est un postulant pour la valeur </w:t>
      </w:r>
      <m:oMath>
        <m:r>
          <m:rPr>
            <m:sty m:val="i"/>
          </m:rPr>
          <m:t>n</m:t>
        </m:r>
      </m:oMath>
      <w:r>
        <w:rPr/>
        <w:t xml:space="preserve"> du tableau </w:t>
      </w:r>
      <m:oMath>
        <m:r>
          <m:rPr>
            <m:sty m:val="i"/>
          </m:rPr>
          <m:t>T</m:t>
        </m:r>
      </m:oMath>
      <w:r>
        <w:rPr/>
        <w:t xml:space="preserve"> en fonction de </w:t>
      </w:r>
      <m:oMath>
        <m:r>
          <m:rPr>
            <m:sty m:val="i"/>
          </m:rPr>
          <m:t>l</m:t>
        </m:r>
      </m:oMath>
      <w:r>
        <w:rPr/>
        <w:t xml:space="preserve"> et </w:t>
      </w:r>
      <m:oMath>
        <m:r>
          <m:rPr>
            <m:sty m:val="i"/>
          </m:rPr>
          <m:t>m</m:t>
        </m:r>
      </m:oMath>
      <w:r>
        <w:rPr/>
        <w:t xml:space="preserve">.</w:t>
      </w:r>
      <w:r>
        <w:rPr/>
        <w:br w:type="textWrapping"/>
      </w:r>
      <w:r>
        <w:rPr/>
        <w:t xml:space="preserve">B. On suppose que </w:t>
      </w:r>
      <m:oMath>
        <m:r>
          <m:rPr>
            <m:sty m:val="i"/>
          </m:rPr>
          <m:t>a</m:t>
        </m:r>
        <m:r>
          <m:rPr>
            <m:sty m:val="p"/>
          </m:rPr>
          <m:t>≠</m:t>
        </m:r>
        <m:r>
          <m:rPr>
            <m:sty m:val="i"/>
          </m:rPr>
          <m:t>b</m:t>
        </m:r>
      </m:oMath>
      <w:r>
        <w:rPr/>
        <w:t xml:space="preserve"> et </w:t>
      </w:r>
      <m:oMath>
        <m:r>
          <m:rPr>
            <m:sty m:val="i"/>
          </m:rPr>
          <m:t>m</m:t>
        </m:r>
        <m:r>
          <m:rPr>
            <m:sty m:val="p"/>
          </m:rPr>
          <m:t>&gt;</m:t>
        </m:r>
        <m:r>
          <m:rPr>
            <m:sty m:val="i"/>
          </m:rPr>
          <m:t>l</m:t>
        </m:r>
      </m:oMath>
      <w:r>
        <w:rPr>
          <w:rFonts w:eastAsia="Georgia" w:cs="Georgia" w:ascii="Georgia" w:hAnsi="Georgia"/>
        </w:rPr>
        <w:t xml:space="preserve">. Démontrer que </w:t>
      </w:r>
      <m:oMath>
        <m:r>
          <m:rPr>
            <m:sty m:val="i"/>
          </m:rPr>
          <m:t>b</m:t>
        </m:r>
      </m:oMath>
      <w:r>
        <w:rPr/>
        <w:t xml:space="preserve"> est un postulant pour la valeur </w:t>
      </w:r>
      <m:oMath>
        <m:r>
          <m:rPr>
            <m:sty m:val="i"/>
          </m:rPr>
          <m:t>N</m:t>
        </m:r>
        <m:r>
          <m:rPr>
            <m:sty m:val="p"/>
          </m:rPr>
          <m:t>/</m:t>
        </m:r>
        <m:r>
          <m:rPr>
            <m:sty m:val="p"/>
          </m:rPr>
          <m:t>2</m:t>
        </m:r>
        <m:r>
          <m:rPr>
            <m:sty m:val="p"/>
          </m:rPr>
          <m:t>+</m:t>
        </m:r>
        <m:r>
          <m:rPr>
            <m:sty m:val="i"/>
          </m:rPr>
          <m:t>m</m:t>
        </m:r>
        <m:r>
          <m:rPr>
            <m:sty m:val="p"/>
          </m:rPr>
          <m:t>−</m:t>
        </m:r>
        <m:r>
          <m:rPr>
            <m:sty m:val="i"/>
          </m:rPr>
          <m:t>l</m:t>
        </m:r>
      </m:oMath>
      <w:r>
        <w:rPr/>
        <w:t xml:space="preserve"> de </w:t>
      </w:r>
      <m:oMath>
        <m:r>
          <m:rPr>
            <m:sty m:val="i"/>
          </m:rPr>
          <m:t>T</m:t>
        </m:r>
      </m:oMath>
      <w:r>
        <w:rPr/>
        <w:t xml:space="preserve">.</w:t>
      </w:r>
      <w:r>
        <w:rPr/>
        <w:br w:type="textWrapping"/>
      </w:r>
      <m:oMath>
        <m:r>
          <m:rPr>
            <m:sty m:val="i"/>
          </m:rPr>
          <m:t>C</m:t>
        </m:r>
      </m:oMath>
      <w:r>
        <w:rPr/>
        <w:t xml:space="preserve">. On suppose que </w:t>
      </w:r>
      <m:oMath>
        <m:r>
          <m:rPr>
            <m:sty m:val="i"/>
          </m:rPr>
          <m:t>a</m:t>
        </m:r>
        <m:r>
          <m:rPr>
            <m:sty m:val="p"/>
          </m:rPr>
          <m:t>≠</m:t>
        </m:r>
        <m:r>
          <m:rPr>
            <m:sty m:val="i"/>
          </m:rPr>
          <m:t>b</m:t>
        </m:r>
      </m:oMath>
      <w:r>
        <w:rPr/>
        <w:t xml:space="preserve"> et </w:t>
      </w:r>
      <m:oMath>
        <m:r>
          <m:rPr>
            <m:sty m:val="i"/>
          </m:rPr>
          <m:t>m</m:t>
        </m:r>
        <m:r>
          <m:rPr>
            <m:sty m:val="p"/>
          </m:rPr>
          <m:t>=</m:t>
        </m:r>
        <m:r>
          <m:rPr>
            <m:sty m:val="i"/>
          </m:rPr>
          <m:t>l</m:t>
        </m:r>
      </m:oMath>
      <w:r>
        <w:rPr>
          <w:rFonts w:eastAsia="Georgia" w:cs="Georgia" w:ascii="Georgia" w:hAnsi="Georgia"/>
        </w:rPr>
        <w:t xml:space="preserve">. Démontrer que </w:t>
      </w:r>
      <m:oMath>
        <m:r>
          <m:rPr>
            <m:sty m:val="i"/>
          </m:rPr>
          <m:t>T</m:t>
        </m:r>
      </m:oMath>
      <w:r>
        <w:rPr>
          <w:rFonts w:eastAsia="Georgia" w:cs="Georgia" w:ascii="Georgia" w:hAnsi="Georgia"/>
        </w:rPr>
        <w:t xml:space="preserve"> ne donne pas d'élu.</w:t>
      </w:r>
    </w:p>
    <w:p>
      <w:pPr>
        <w:numPr>
          <w:ilvl w:val="0"/>
          <w:numId w:val="5"/>
        </w:numPr>
        <w:spacing w:lineRule="auto"/>
      </w:pPr>
      <w:r>
        <w:rPr>
          <w:rFonts w:eastAsia="Georgia" w:cs="Georgia" w:ascii="Georgia" w:hAnsi="Georgia"/>
        </w:rPr>
        <w:t xml:space="preserve">Écrire une fonction postulant : int vect </w:t>
      </w:r>
      <m:oMath>
        <m:r>
          <m:rPr>
            <m:sty m:val="p"/>
          </m:rPr>
          <m:t>→</m:t>
        </m:r>
      </m:oMath>
      <w:r>
        <w:rPr/>
        <w:t xml:space="preserve"> int </w:t>
      </w:r>
      <m:oMath>
        <m:r>
          <m:rPr>
            <m:sty m:val="p"/>
          </m:rPr>
          <m:t>∗</m:t>
        </m:r>
      </m:oMath>
      <w:r>
        <w:rPr/>
        <w:t xml:space="preserve"> int telle que, si tab est un tableau d'entiers naturels de longueur </w:t>
      </w:r>
      <m:oMath>
        <m:r>
          <m:rPr>
            <m:sty m:val="i"/>
          </m:rPr>
          <m:t>N</m:t>
        </m:r>
      </m:oMath>
      <w:r>
        <w:rPr/>
        <w:t xml:space="preserve">, postulant tab est un couple ( </w:t>
      </w:r>
      <m:oMath>
        <m:r>
          <m:rPr>
            <m:sty m:val="p"/>
          </m:rPr>
          <m:t>a</m:t>
        </m:r>
        <m:r>
          <m:rPr>
            <m:sty m:val="p"/>
          </m:rPr>
          <m:t>,</m:t>
        </m:r>
        <m:r>
          <m:rPr>
            <m:sty m:val="p"/>
          </m:rPr>
          <m:t>n</m:t>
        </m:r>
      </m:oMath>
      <w:r>
        <w:rPr/>
        <w:t xml:space="preserve"> ) tel que</w:t>
      </w:r>
    </w:p>
    <w:p>
      <w:pPr>
        <w:numPr>
          <w:ilvl w:val="0"/>
          <w:numId w:val="6"/>
        </w:numPr>
        <w:spacing w:lineRule="auto"/>
      </w:pPr>
      <w:r>
        <w:rPr/>
        <w:t xml:space="preserve">lorsque postulant tab renvoie le couple </w:t>
      </w:r>
      <m:oMath>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le tableau tab n'a pas d'élu,</w:t>
      </w:r>
    </w:p>
    <w:p>
      <w:pPr>
        <w:numPr>
          <w:ilvl w:val="0"/>
          <w:numId w:val="6"/>
        </w:numPr>
        <w:spacing w:lineRule="auto"/>
      </w:pPr>
      <w:r>
        <w:rPr/>
        <w:t xml:space="preserve">lorsque postulant tab renvoie le couple ( </w:t>
      </w:r>
      <m:oMath>
        <m:r>
          <m:rPr>
            <m:sty m:val="p"/>
          </m:rPr>
          <m:t>a</m:t>
        </m:r>
        <m:r>
          <m:rPr>
            <m:sty m:val="p"/>
          </m:rPr>
          <m:t>,</m:t>
        </m:r>
        <m:r>
          <m:rPr>
            <m:sty m:val="p"/>
          </m:rPr>
          <m:t>n</m:t>
        </m:r>
      </m:oMath>
      <w:r>
        <w:rPr/>
        <w:t xml:space="preserve"> ) avec </w:t>
      </w:r>
      <m:oMath>
        <m:r>
          <m:rPr>
            <m:sty m:val="p"/>
          </m:rPr>
          <m:t>n</m:t>
        </m:r>
        <m:r>
          <m:rPr>
            <m:sty m:val="p"/>
          </m:rPr>
          <m:t>&gt;</m:t>
        </m:r>
        <m:r>
          <m:rPr>
            <m:sty m:val="i"/>
          </m:rPr>
          <m:t>N</m:t>
        </m:r>
        <m:r>
          <m:rPr>
            <m:sty m:val="p"/>
          </m:rPr>
          <m:t>/</m:t>
        </m:r>
        <m:r>
          <m:rPr>
            <m:sty m:val="p"/>
          </m:rPr>
          <m:t>2</m:t>
        </m:r>
      </m:oMath>
      <w:r>
        <w:rPr>
          <w:rFonts w:eastAsia="Georgia" w:cs="Georgia" w:ascii="Georgia" w:hAnsi="Georgia"/>
        </w:rPr>
        <w:t xml:space="preserve">, a est un postulant pour la valeur n du tableau tab. On supposera pour simplifier que la taille du tableau est une puissance de 2 , La procédure utilisera la stratégie diviser pour régner et aura une complexité linéaire, ce qu'on justifiera précisément.</w:t>
      </w:r>
    </w:p>
    <w:p>
      <w:pPr>
        <w:numPr>
          <w:ilvl w:val="0"/>
          <w:numId w:val="7"/>
        </w:numPr>
        <w:spacing w:lineRule="auto"/>
      </w:pPr>
      <w:r>
        <w:rPr>
          <w:rFonts w:eastAsia="Georgia" w:cs="Georgia" w:ascii="Georgia" w:hAnsi="Georgia"/>
        </w:rPr>
        <w:t xml:space="preserve">En déduire une fonction elu3, de type int vect </w:t>
      </w:r>
      <m:oMath>
        <m:r>
          <m:rPr>
            <m:sty m:val="p"/>
          </m:rPr>
          <m:t>→</m:t>
        </m:r>
      </m:oMath>
      <w:r>
        <w:rPr>
          <w:rFonts w:eastAsia="Georgia" w:cs="Georgia" w:ascii="Georgia" w:hAnsi="Georgia"/>
        </w:rPr>
        <w:t xml:space="preserve"> int qui prend en argument un tableau tab et retourne l'entier élu de tab si celui-ci existe et -1 sinon, de complexité linéaire.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