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ARCHIMEDE</w:t>
      </w:r>
    </w:p>
    <w:p>
      <w:pPr>
        <w:spacing w:line="271" w:before="330" w:lineRule="auto"/>
      </w:pPr>
      <w:r>
        <w:rPr>
          <w:rFonts w:eastAsia="Georgia" w:cs="Georgia" w:ascii="Georgia" w:hAnsi="Georgia"/>
          <w:b/>
          <w:sz w:val="42"/>
        </w:rPr>
        <w:t xml:space="preserve">Épreuve de Physique - Chimie PSI</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calculatrices est autorisé.</w:t>
      </w:r>
    </w:p>
    <w:p>
      <w:pPr>
        <w:spacing w:line="271" w:before="330" w:lineRule="auto"/>
      </w:pPr>
      <w:r>
        <w:rPr>
          <w:rFonts w:eastAsia="Georgia" w:cs="Georgia" w:ascii="Georgia" w:hAnsi="Georgia"/>
          <w:b/>
          <w:sz w:val="42"/>
        </w:rPr>
        <w:t xml:space="preserve">A rendre avec la copie 1 document-réponse non plié</w:t>
      </w:r>
    </w:p>
    <w:p>
      <w:pPr>
        <w:spacing w:after="220" w:lineRule="auto"/>
      </w:pPr>
      <w:r>
        <w:rPr>
          <w:rFonts w:eastAsia="Georgia" w:cs="Georgia" w:ascii="Georgia" w:hAnsi="Georgia"/>
        </w:rPr>
        <w:t xml:space="preserve">Le problème, consacré au fonctionnement d'un générateur à turbine, se décompose en quatre volets :</w:t>
      </w:r>
    </w:p>
    <w:p>
      <w:pPr>
        <w:numPr>
          <w:ilvl w:val="0"/>
          <w:numId w:val="1"/>
        </w:numPr>
        <w:spacing w:lineRule="auto"/>
      </w:pPr>
      <w:r>
        <w:rPr>
          <w:rFonts w:eastAsia="Georgia" w:cs="Georgia" w:ascii="Georgia" w:hAnsi="Georgia"/>
        </w:rPr>
        <w:t xml:space="preserve">la première partie, introductive, est consacrée à l'étude du cycle idéal de Carnot;</w:t>
      </w:r>
    </w:p>
    <w:p>
      <w:pPr>
        <w:numPr>
          <w:ilvl w:val="0"/>
          <w:numId w:val="1"/>
        </w:numPr>
        <w:spacing w:lineRule="auto"/>
      </w:pPr>
      <w:r>
        <w:rPr>
          <w:rFonts w:eastAsia="Georgia" w:cs="Georgia" w:ascii="Georgia" w:hAnsi="Georgia"/>
        </w:rPr>
        <w:t xml:space="preserve">la deuxième partie traite d'un générateur à turbine à gaz fonctionnant sur un cycle de Brayton ; l'énergie thermique des gaz sortant de la turbine est réutilisée pour améliorer le rendement de la turbine, c'est la régénération;</w:t>
      </w:r>
    </w:p>
    <w:p>
      <w:pPr>
        <w:numPr>
          <w:ilvl w:val="0"/>
          <w:numId w:val="1"/>
        </w:numPr>
        <w:spacing w:lineRule="auto"/>
      </w:pPr>
      <w:r>
        <w:rPr>
          <w:rFonts w:eastAsia="Georgia" w:cs="Georgia" w:ascii="Georgia" w:hAnsi="Georgia"/>
        </w:rPr>
        <w:t xml:space="preserve">les gaz d'échappement sont encore exploités pour une production combinée d'énergie thermique et d'énergie mécanique : c'est la cogénération en troisième partie ;</w:t>
      </w:r>
    </w:p>
    <w:p>
      <w:pPr>
        <w:numPr>
          <w:ilvl w:val="0"/>
          <w:numId w:val="1"/>
        </w:numPr>
        <w:spacing w:lineRule="auto"/>
      </w:pPr>
      <w:r>
        <w:rPr>
          <w:rFonts w:eastAsia="Georgia" w:cs="Georgia" w:ascii="Georgia" w:hAnsi="Georgia"/>
        </w:rPr>
        <w:t xml:space="preserve">la quatrième partie concerne, d'un point de vue chimique, la combustion de gaz naturel dans la turbine.</w:t>
      </w:r>
    </w:p>
    <w:p>
      <w:pPr>
        <w:spacing w:after="220" w:lineRule="auto"/>
      </w:pPr>
      <w:r>
        <w:rPr>
          <w:rFonts w:eastAsia="Georgia" w:cs="Georgia" w:ascii="Georgia" w:hAnsi="Georgia"/>
        </w:rPr>
        <w:t xml:space="preserve">Remarques préliminaires importantes : il est rappelé aux candidat(e)s que :</w:t>
      </w:r>
    </w:p>
    <w:p>
      <w:pPr>
        <w:numPr>
          <w:ilvl w:val="0"/>
          <w:numId w:val="2"/>
        </w:numPr>
        <w:spacing w:lineRule="auto"/>
      </w:pPr>
      <w:r>
        <w:rPr>
          <w:rFonts w:eastAsia="Georgia" w:cs="Georgia" w:ascii="Georgia" w:hAnsi="Georgia"/>
        </w:rPr>
        <w:t xml:space="preserve">les explications des phénomènes étudiés interviennent dans la notation au même titre que les développements analytiques et les applications numériques ; les résultats exprimés sans unité ne seront pas comptabilisés ;</w:t>
      </w:r>
    </w:p>
    <w:p>
      <w:pPr>
        <w:numPr>
          <w:ilvl w:val="0"/>
          <w:numId w:val="2"/>
        </w:numPr>
        <w:spacing w:lineRule="auto"/>
      </w:pPr>
      <w:r>
        <w:rPr>
          <w:rFonts w:eastAsia="Georgia" w:cs="Georgia" w:ascii="Georgia" w:hAnsi="Georgia"/>
        </w:rPr>
        <w:t xml:space="preserve">tout au long de l'énoncé, les paragraphes en italiques ont pour objet d'aider à la compréhension du problème mais ne donnent pas lieu à des questions ;</w:t>
      </w:r>
    </w:p>
    <w:p>
      <w:pPr>
        <w:numPr>
          <w:ilvl w:val="0"/>
          <w:numId w:val="2"/>
        </w:numPr>
        <w:spacing w:lineRule="auto"/>
      </w:pPr>
      <w:r>
        <w:rPr>
          <w:rFonts w:eastAsia="Georgia" w:cs="Georgia" w:ascii="Georgia" w:hAnsi="Georgia"/>
        </w:rPr>
        <w:t xml:space="preserve">tout résultat fourni dans l'énoncé peut être admis et utilisé par la suite, même s'il n'a pas été démontré par le(la) candidat(e) ;</w:t>
      </w:r>
    </w:p>
    <w:p>
      <w:pPr>
        <w:numPr>
          <w:ilvl w:val="0"/>
          <w:numId w:val="2"/>
        </w:numPr>
        <w:spacing w:lineRule="auto"/>
      </w:pPr>
      <w:r>
        <w:rPr>
          <w:rFonts w:eastAsia="Georgia" w:cs="Georgia" w:ascii="Georgia" w:hAnsi="Georgia"/>
        </w:rPr>
        <w:t xml:space="preserve">les données numériques de chimie sont regroupées à la fin de la partie chimie ;</w:t>
      </w:r>
    </w:p>
    <w:p>
      <w:pPr>
        <w:numPr>
          <w:ilvl w:val="0"/>
          <w:numId w:val="2"/>
        </w:numPr>
        <w:spacing w:lineRule="auto"/>
      </w:pPr>
      <w:r>
        <w:rPr>
          <w:rFonts w:eastAsia="Georgia" w:cs="Georgia" w:ascii="Georgia" w:hAnsi="Georgia"/>
        </w:rPr>
        <w:t xml:space="preserve">un document-réponse (en partie chimie) devra être complété puis remis avec la copie.</w:t>
      </w:r>
    </w:p>
    <w:p>
      <w:pPr>
        <w:spacing w:after="220" w:lineRule="auto"/>
      </w:pPr>
      <w:r>
        <w:rPr>
          <w:rFonts w:eastAsia="Georgia" w:cs="Georgia" w:ascii="Georgia" w:hAnsi="Georgia"/>
        </w:rPr>
        <w:t xml:space="preserve">Les industries, les hôpitaux et les villes sont des sites qui ont besoin d'un apport d'énergie très important : les consommations d'électricité, de chaleur ou de froid y sont nécessaires conjointement. De petites turbines à gaz intégrées à de grands immeubles, à des quartiers administratifs, à des centres commerciaux ou à des usines assurent la stabilité et le contrôle local de leurs productions. La cogénération a l'avantage d'exploiter la chaleur dégagée par les gaz d'échappement, habituellement dissipée dans l'environnement, pour délivrer de façon combinée de l'énergie thermique et de l'énergie mécanique. L'une peut être utilisée pour le chauffage des immeubles, alors que l'autre produit de l'électricité par couplage avec un alternateur.</w:t>
      </w:r>
    </w:p>
    <w:p>
      <w:pPr>
        <w:spacing w:line="271" w:before="330" w:lineRule="auto"/>
      </w:pPr>
      <w:r>
        <w:rPr>
          <w:b/>
          <w:sz w:val="42"/>
        </w:rPr>
        <w:t xml:space="preserve">PREMIERE PARTIE CYCLE DE CARNOT</w:t>
      </w:r>
    </w:p>
    <w:p>
      <w:pPr>
        <w:spacing w:line="271" w:before="330" w:lineRule="auto"/>
      </w:pPr>
      <w:r>
        <w:rPr>
          <w:b/>
          <w:sz w:val="42"/>
        </w:rPr>
        <w:t xml:space="preserve">A / Diagramme de Watt</w:t>
      </w:r>
    </w:p>
    <w:p>
      <w:pPr>
        <w:spacing w:after="220" w:lineRule="auto"/>
      </w:pPr>
      <w:r>
        <w:rPr>
          <w:rFonts w:eastAsia="Georgia" w:cs="Georgia" w:ascii="Georgia" w:hAnsi="Georgia"/>
        </w:rPr>
        <w:t xml:space="preserve">Le cycle réversible de Carnot décrit par le fluide est constitué des quatre transformations :</w:t>
      </w:r>
    </w:p>
    <w:p>
      <w:pPr>
        <w:numPr>
          <w:ilvl w:val="0"/>
          <w:numId w:val="3"/>
        </w:numPr>
        <w:spacing w:lineRule="auto"/>
      </w:pPr>
      <w:r>
        <w:rPr/>
        <w:t xml:space="preserve">deux isothermes ( </w:t>
      </w:r>
      <m:oMath>
        <m:r>
          <m:rPr>
            <m:sty m:val="p"/>
          </m:rPr>
          <m:t>1</m:t>
        </m:r>
        <m:r>
          <m:rPr>
            <m:sty m:val="p"/>
          </m:rPr>
          <m:t>→</m:t>
        </m:r>
        <m:sSup>
          <m:sSupPr/>
          <m:e>
            <m:r>
              <m:rPr>
                <m:sty m:val="p"/>
              </m:rPr>
              <m:t>1</m:t>
            </m:r>
          </m:e>
          <m:sup>
            <m:r>
              <m:rPr>
                <m:sty m:val="i"/>
              </m:rPr>
              <m:t>′</m:t>
            </m:r>
          </m:sup>
        </m:sSup>
      </m:oMath>
      <w:r>
        <w:rPr/>
        <w:t xml:space="preserve"> ) et ( </w:t>
      </w:r>
      <m:oMath>
        <m:r>
          <m:rPr>
            <m:sty m:val="p"/>
          </m:rPr>
          <m:t>2</m:t>
        </m:r>
        <m:r>
          <m:rPr>
            <m:sty m:val="p"/>
          </m:rPr>
          <m:t>→</m:t>
        </m:r>
        <m:sSup>
          <m:sSupPr/>
          <m:e>
            <m:r>
              <m:rPr>
                <m:sty m:val="p"/>
              </m:rPr>
              <m:t>2</m:t>
            </m:r>
          </m:e>
          <m:sup>
            <m:r>
              <m:rPr>
                <m:sty m:val="i"/>
              </m:rPr>
              <m:t>′</m:t>
            </m:r>
          </m:sup>
        </m:sSup>
      </m:oMath>
      <w:r>
        <w:rPr>
          <w:rFonts w:eastAsia="Georgia" w:cs="Georgia" w:ascii="Georgia" w:hAnsi="Georgia"/>
        </w:rPr>
        <w:t xml:space="preserve"> ) de températures respectives </w:t>
      </w:r>
      <m:oMath>
        <m:sSub>
          <m:sSubPr/>
          <m:e>
            <m:r>
              <m:rPr>
                <m:sty m:val="i"/>
              </m:rPr>
              <m:t>T</m:t>
            </m:r>
          </m:e>
          <m:sub>
            <m:r>
              <m:rPr>
                <m:sty m:val="p"/>
              </m:rPr>
              <m:t>1</m:t>
            </m:r>
          </m:sub>
        </m:sSub>
      </m:oMath>
      <w:r>
        <w:rPr/>
        <w:t xml:space="preserve"> et </w:t>
      </w:r>
      <m:oMath>
        <m:sSub>
          <m:sSubPr/>
          <m:e>
            <m:r>
              <m:rPr>
                <m:sty m:val="i"/>
              </m:rPr>
              <m:t>T</m:t>
            </m:r>
          </m:e>
          <m:sub>
            <m:r>
              <m:rPr>
                <m:sty m:val="p"/>
              </m:rPr>
              <m:t>2</m:t>
            </m:r>
          </m:sub>
        </m:sSub>
        <m:d>
          <m:dPr>
            <m:begChr m:val="("/>
            <m:endChr m:val=")"/>
            <m:ctrlPr>
              <w:rPr>
                <w:rFonts w:ascii="Cambria Math" w:hAnsi="Cambria Math"/>
              </w:rPr>
            </m:ctrlPr>
          </m:dPr>
          <m:e>
            <m:sSub>
              <m:sSubPr/>
              <m:e>
                <m:r>
                  <m:rPr>
                    <m:sty m:val="i"/>
                  </m:rPr>
                  <m:t>T</m:t>
                </m:r>
              </m:e>
              <m:sub>
                <m:r>
                  <m:rPr>
                    <m:sty m:val="p"/>
                  </m:rPr>
                  <m:t>2</m:t>
                </m:r>
              </m:sub>
            </m:sSub>
            <m:r>
              <m:rPr>
                <m:sty m:val="p"/>
              </m:rPr>
              <m:t>&lt;</m:t>
            </m:r>
            <m:sSub>
              <m:sSubPr/>
              <m:e>
                <m:r>
                  <m:rPr>
                    <m:sty m:val="i"/>
                  </m:rPr>
                  <m:t>T</m:t>
                </m:r>
              </m:e>
              <m:sub>
                <m:r>
                  <m:rPr>
                    <m:sty m:val="p"/>
                  </m:rPr>
                  <m:t>1</m:t>
                </m:r>
              </m:sub>
            </m:sSub>
          </m:e>
        </m:d>
      </m:oMath>
      <w:r>
        <w:rPr>
          <w:rFonts w:eastAsia="Georgia" w:cs="Georgia" w:ascii="Georgia" w:hAnsi="Georgia"/>
        </w:rPr>
        <w:t xml:space="preserve"> au cours desquelles sont échangés les transferts thermiques respectifs </w:t>
      </w:r>
      <m:oMath>
        <m:sSub>
          <m:sSubPr/>
          <m:e>
            <m:r>
              <m:rPr>
                <m:sty m:val="p"/>
              </m:rPr>
              <m:t>Q</m:t>
            </m:r>
          </m:e>
          <m:sub>
            <m:r>
              <m:rPr>
                <m:sty m:val="p"/>
              </m:rPr>
              <m:t>1</m:t>
            </m:r>
          </m:sub>
        </m:sSub>
      </m:oMath>
      <w:r>
        <w:rPr/>
        <w:t xml:space="preserve"> et </w:t>
      </w:r>
      <m:oMath>
        <m:sSub>
          <m:sSubPr/>
          <m:e>
            <m:r>
              <m:rPr>
                <m:sty m:val="p"/>
              </m:rPr>
              <m:t>Q</m:t>
            </m:r>
          </m:e>
          <m:sub>
            <m:r>
              <m:rPr>
                <m:sty m:val="p"/>
              </m:rPr>
              <m:t>2</m:t>
            </m:r>
          </m:sub>
        </m:sSub>
      </m:oMath>
      <w:r>
        <w:rPr/>
        <w:t xml:space="preserve">;</w:t>
      </w:r>
    </w:p>
    <w:p>
      <w:pPr>
        <w:numPr>
          <w:ilvl w:val="0"/>
          <w:numId w:val="3"/>
        </w:numPr>
        <w:spacing w:lineRule="auto"/>
      </w:pPr>
      <w:r>
        <w:rPr/>
        <w:t xml:space="preserve">deux adiabatiques ( </w:t>
      </w:r>
      <m:oMath>
        <m:sSup>
          <m:sSupPr/>
          <m:e>
            <m:r>
              <m:rPr>
                <m:sty m:val="p"/>
              </m:rPr>
              <m:t>1</m:t>
            </m:r>
          </m:e>
          <m:sup>
            <m:r>
              <m:rPr>
                <m:sty m:val="i"/>
              </m:rPr>
              <m:t>′</m:t>
            </m:r>
          </m:sup>
        </m:sSup>
        <m:r>
          <m:rPr>
            <m:sty m:val="p"/>
          </m:rPr>
          <m:t>→</m:t>
        </m:r>
        <m:r>
          <m:rPr>
            <m:sty m:val="p"/>
          </m:rPr>
          <m:t>2</m:t>
        </m:r>
      </m:oMath>
      <w:r>
        <w:rPr/>
        <w:t xml:space="preserve"> ) et ( </w:t>
      </w:r>
      <m:oMath>
        <m:sSup>
          <m:sSupPr/>
          <m:e>
            <m:r>
              <m:rPr>
                <m:sty m:val="p"/>
              </m:rPr>
              <m:t>2</m:t>
            </m:r>
          </m:e>
          <m:sup>
            <m:r>
              <m:rPr>
                <m:sty m:val="i"/>
              </m:rPr>
              <m:t>′</m:t>
            </m:r>
          </m:sup>
        </m:sSup>
        <m:r>
          <m:rPr>
            <m:sty m:val="p"/>
          </m:rPr>
          <m:t>→</m:t>
        </m:r>
        <m:r>
          <m:rPr>
            <m:sty m:val="p"/>
          </m:rPr>
          <m:t>1</m:t>
        </m:r>
      </m:oMath>
      <w:r>
        <w:rPr/>
        <w:t xml:space="preserve"> ) joignant les deux isothermes.</w:t>
      </w:r>
    </w:p>
    <w:p>
      <w:pPr>
        <w:spacing w:after="220" w:lineRule="auto"/>
      </w:pPr>
      <w:r>
        <w:rPr>
          <w:rFonts w:eastAsia="Georgia" w:cs="Georgia" w:ascii="Georgia" w:hAnsi="Georgia"/>
        </w:rPr>
        <w:t xml:space="preserve">Ce cycle moteur est représenté dans le diagramme de Watt (P,V), visualisant la pression P du gaz en fonction du volume </w:t>
      </w:r>
      <m:oMath>
        <m:r>
          <m:rPr>
            <m:sty m:val="i"/>
          </m:rPr>
          <m:t>V</m:t>
        </m:r>
      </m:oMath>
      <w:r>
        <w:rPr/>
        <w:t xml:space="preserve"> qu'il occupe.</w:t>
      </w:r>
      <w:r>
        <w:rPr/>
        <w:br w:type="textWrapping"/>
      </w:r>
      <w:r>
        <w:rPr>
          <w:rFonts w:eastAsia="Georgia" w:cs="Georgia" w:ascii="Georgia" w:hAnsi="Georgia"/>
        </w:rPr>
        <w:t xml:space="preserve">A1. Comparer qualitativement les pentes des tangentes aux courbes représentant une isotherme et une adiabatique réversible en un point commun du diagramme ( </w:t>
      </w:r>
      <m:oMath>
        <m:r>
          <m:rPr>
            <m:sty m:val="p"/>
          </m:rPr>
          <m:t>P</m:t>
        </m:r>
        <m:r>
          <m:rPr>
            <m:sty m:val="p"/>
          </m:rPr>
          <m:t>,</m:t>
        </m:r>
        <m:r>
          <m:rPr>
            <m:sty m:val="p"/>
          </m:rPr>
          <m:t>V</m:t>
        </m:r>
      </m:oMath>
      <w:r>
        <w:rPr>
          <w:rFonts w:eastAsia="Georgia" w:cs="Georgia" w:ascii="Georgia" w:hAnsi="Georgia"/>
        </w:rPr>
        <w:t xml:space="preserve"> ). Cette propriété étant indépendante de la nature du fluide, exprimer, dans le cas du gaz parfait, le rapport de ces deux pentes en fonction du rapport </w:t>
      </w:r>
      <m:oMath>
        <m:r>
          <m:rPr>
            <m:sty m:val="i"/>
          </m:rPr>
          <m:t>γ</m:t>
        </m:r>
      </m:oMath>
      <w:r>
        <w:rPr>
          <w:rFonts w:eastAsia="Georgia" w:cs="Georgia" w:ascii="Georgia" w:hAnsi="Georgia"/>
        </w:rPr>
        <w:t xml:space="preserve"> de ses capacités thermiques à pression et volume constants.</w:t>
      </w:r>
      <w:r>
        <w:rPr/>
        <w:br w:type="textWrapping"/>
      </w:r>
      <w:r>
        <w:rPr>
          <w:rFonts w:eastAsia="Georgia" w:cs="Georgia" w:ascii="Georgia" w:hAnsi="Georgia"/>
        </w:rPr>
        <w:t xml:space="preserve">A2. En déduire la représentation du cycle moteur de Carnot en précisant son orientation, les états </w:t>
      </w:r>
      <m:oMath>
        <m:r>
          <m:rPr>
            <m:sty m:val="p"/>
          </m:rPr>
          <m:t>1</m:t>
        </m:r>
        <m:r>
          <m:rPr>
            <m:sty m:val="p"/>
          </m:rPr>
          <m:t>,</m:t>
        </m:r>
        <m:sSup>
          <m:sSupPr/>
          <m:e>
            <m:r>
              <m:rPr>
                <m:sty m:val="p"/>
              </m:rPr>
              <m:t>1</m:t>
            </m:r>
          </m:e>
          <m:sup>
            <m:r>
              <m:rPr>
                <m:sty m:val="i"/>
              </m:rPr>
              <m:t>′</m:t>
            </m:r>
          </m:sup>
        </m:sSup>
        <m:r>
          <m:rPr>
            <m:sty m:val="p"/>
          </m:rPr>
          <m:t>,</m:t>
        </m:r>
        <m:r>
          <m:rPr>
            <m:sty m:val="p"/>
          </m:rPr>
          <m:t>2</m:t>
        </m:r>
      </m:oMath>
      <w:r>
        <w:rPr/>
        <w:t xml:space="preserve"> et </w:t>
      </w:r>
      <m:oMath>
        <m:sSup>
          <m:sSupPr/>
          <m:e>
            <m:r>
              <m:rPr>
                <m:sty m:val="p"/>
              </m:rPr>
              <m:t>2</m:t>
            </m:r>
          </m:e>
          <m:sup>
            <m:r>
              <m:rPr>
                <m:sty m:val="i"/>
              </m:rPr>
              <m:t>′</m:t>
            </m:r>
          </m:sup>
        </m:sSup>
      </m:oMath>
      <w:r>
        <w:rPr/>
        <w:t xml:space="preserve"> du fluide, les isothermes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Que représente l'aire du cycle?</w:t>
      </w:r>
      <w:r>
        <w:rPr/>
        <w:br w:type="textWrapping"/>
      </w:r>
      <w:r>
        <w:rPr>
          <w:rFonts w:eastAsia="Georgia" w:cs="Georgia" w:ascii="Georgia" w:hAnsi="Georgia"/>
        </w:rPr>
        <w:t xml:space="preserve">A3. Définir le rendement </w:t>
      </w:r>
      <m:oMath>
        <m:r>
          <m:rPr>
            <m:sty m:val="i"/>
          </m:rPr>
          <m:t>η</m:t>
        </m:r>
      </m:oMath>
      <w:r>
        <w:rPr>
          <w:rFonts w:eastAsia="Georgia" w:cs="Georgia" w:ascii="Georgia" w:hAnsi="Georgia"/>
        </w:rPr>
        <w:t xml:space="preserve"> de ce cycle puis l'exprimer en fonction des températures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Calculer sa valeur pour </w:t>
      </w:r>
      <m:oMath>
        <m:sSub>
          <m:sSubPr/>
          <m:e>
            <m:r>
              <m:rPr>
                <m:sty m:val="i"/>
              </m:rPr>
              <m:t>T</m:t>
            </m:r>
          </m:e>
          <m:sub>
            <m:r>
              <m:rPr>
                <m:sty m:val="p"/>
              </m:rPr>
              <m:t>1</m:t>
            </m:r>
          </m:sub>
        </m:sSub>
        <m:r>
          <m:rPr>
            <m:sty m:val="p"/>
          </m:rPr>
          <m:t>=</m:t>
        </m:r>
        <m:r>
          <m:rPr>
            <m:sty m:val="p"/>
          </m:rPr>
          <m:t>1300</m:t>
        </m:r>
        <m:r>
          <m:rPr>
            <m:nor/>
          </m:rPr>
          <m:t xml:space="preserve"> </m:t>
        </m:r>
        <m:r>
          <m:rPr>
            <m:sty m:val="p"/>
          </m:rPr>
          <m:t>K</m:t>
        </m:r>
      </m:oMath>
      <w:r>
        <w:rPr/>
        <w:t xml:space="preserve"> et </w:t>
      </w:r>
      <m:oMath>
        <m:sSub>
          <m:sSubPr/>
          <m:e>
            <m:r>
              <m:rPr>
                <m:sty m:val="i"/>
              </m:rPr>
              <m:t>T</m:t>
            </m:r>
          </m:e>
          <m:sub>
            <m:r>
              <m:rPr>
                <m:sty m:val="p"/>
              </m:rPr>
              <m:t>2</m:t>
            </m:r>
          </m:sub>
        </m:sSub>
        <m:r>
          <m:rPr>
            <m:sty m:val="p"/>
          </m:rPr>
          <m:t>=</m:t>
        </m:r>
        <m:r>
          <m:rPr>
            <m:sty m:val="p"/>
          </m:rPr>
          <m:t>300</m:t>
        </m:r>
        <m:r>
          <m:rPr>
            <m:nor/>
          </m:rPr>
          <m:t xml:space="preserve"> </m:t>
        </m:r>
        <m:r>
          <m:rPr>
            <m:sty m:val="p"/>
          </m:rPr>
          <m:t>K</m:t>
        </m:r>
      </m:oMath>
      <w:r>
        <w:rPr/>
        <w:t xml:space="preserve">.</w:t>
      </w:r>
      <w:r>
        <w:rPr/>
        <w:br w:type="textWrapping"/>
      </w:r>
      <w:r>
        <w:rPr>
          <w:rFonts w:eastAsia="Georgia" w:cs="Georgia" w:ascii="Georgia" w:hAnsi="Georgia"/>
        </w:rPr>
        <w:t xml:space="preserve">A4. Ce rendement dépend-il de la nature du fluide considéré ? Justifier que la valeur du rendement de Carnot ne peut être dépassée par aucun moteur réel fonctionnant entre les deux mêmes sources de chaleur.</w:t>
      </w:r>
    </w:p>
    <w:p>
      <w:pPr>
        <w:spacing w:line="271" w:before="330" w:lineRule="auto"/>
      </w:pPr>
      <w:r>
        <w:rPr>
          <w:b/>
          <w:sz w:val="42"/>
        </w:rPr>
        <w:t xml:space="preserve">B / Diagramme entropique</w:t>
      </w:r>
    </w:p>
    <w:p>
      <w:pPr>
        <w:spacing w:after="220" w:lineRule="auto"/>
      </w:pPr>
      <w:r>
        <w:rPr/>
        <w:t xml:space="preserve">Le diagramme entropique ( </w:t>
      </w:r>
      <m:oMath>
        <m:r>
          <m:rPr>
            <m:sty m:val="i"/>
          </m:rPr>
          <m:t>T</m:t>
        </m:r>
        <m:r>
          <m:rPr>
            <m:sty m:val="p"/>
          </m:rPr>
          <m:t>,</m:t>
        </m:r>
        <m:r>
          <m:rPr>
            <m:sty m:val="i"/>
          </m:rPr>
          <m:t>S</m:t>
        </m:r>
      </m:oMath>
      <w:r>
        <w:rPr>
          <w:rFonts w:eastAsia="Georgia" w:cs="Georgia" w:ascii="Georgia" w:hAnsi="Georgia"/>
        </w:rPr>
        <w:t xml:space="preserve"> ) est la représentation de la température </w:t>
      </w:r>
      <m:oMath>
        <m:r>
          <m:rPr>
            <m:sty m:val="i"/>
          </m:rPr>
          <m:t>T</m:t>
        </m:r>
      </m:oMath>
      <w:r>
        <w:rPr>
          <w:rFonts w:eastAsia="Georgia" w:cs="Georgia" w:ascii="Georgia" w:hAnsi="Georgia"/>
        </w:rPr>
        <w:t xml:space="preserve"> en fonction de l'entropie S du système étudié.</w:t>
      </w:r>
      <w:r>
        <w:rPr/>
        <w:br w:type="textWrapping"/>
      </w:r>
      <w:r>
        <w:rPr>
          <w:rFonts w:eastAsia="Georgia" w:cs="Georgia" w:ascii="Georgia" w:hAnsi="Georgia"/>
        </w:rPr>
        <w:t xml:space="preserve">B1. Montrer que, lorsque la transformation subie par le fluide thermique est adiabatique et réversible, son entropie est conservée.</w:t>
      </w:r>
      <w:r>
        <w:rPr/>
        <w:br w:type="textWrapping"/>
      </w:r>
      <w:r>
        <w:rPr>
          <w:rFonts w:eastAsia="Georgia" w:cs="Georgia" w:ascii="Georgia" w:hAnsi="Georgia"/>
        </w:rPr>
        <w:t xml:space="preserve">B2. Représenter le cycle de Carnot dans le diagramme ( </w:t>
      </w:r>
      <m:oMath>
        <m:r>
          <m:rPr>
            <m:sty m:val="p"/>
          </m:rPr>
          <m:t>T</m:t>
        </m:r>
        <m:r>
          <m:rPr>
            <m:sty m:val="p"/>
          </m:rPr>
          <m:t>,</m:t>
        </m:r>
        <m:r>
          <m:rPr>
            <m:sty m:val="p"/>
          </m:rPr>
          <m:t>S</m:t>
        </m:r>
      </m:oMath>
      <w:r>
        <w:rPr>
          <w:rFonts w:eastAsia="Georgia" w:cs="Georgia" w:ascii="Georgia" w:hAnsi="Georgia"/>
        </w:rPr>
        <w:t xml:space="preserve"> ) en précisant son orientation, les états 1, 1', 2 et 2' du fluide, les températures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ainsi que les entropies maximale et minimale du système, notées respectivement </w:t>
      </w:r>
      <m:oMath>
        <m:sSub>
          <m:sSubPr/>
          <m:e>
            <m:r>
              <m:rPr>
                <m:sty m:val="p"/>
              </m:rPr>
              <m:t>S</m:t>
            </m:r>
          </m:e>
          <m:sub>
            <m:r>
              <m:rPr>
                <m:sty m:val="p"/>
              </m:rPr>
              <m:t>max</m:t>
            </m:r>
          </m:sub>
        </m:sSub>
      </m:oMath>
      <w:r>
        <w:rPr/>
        <w:t xml:space="preserve"> et </w:t>
      </w:r>
      <m:oMath>
        <m:sSub>
          <m:sSubPr/>
          <m:e>
            <m:r>
              <m:rPr>
                <m:sty m:val="p"/>
              </m:rPr>
              <m:t>S</m:t>
            </m:r>
          </m:e>
          <m:sub>
            <m:r>
              <m:rPr>
                <m:sty m:val="p"/>
              </m:rPr>
              <m:t>min</m:t>
            </m:r>
          </m:sub>
        </m:sSub>
      </m:oMath>
      <w:r>
        <w:rPr/>
        <w:t xml:space="preserve">.</w:t>
      </w:r>
      <w:r>
        <w:rPr/>
        <w:br w:type="textWrapping"/>
      </w:r>
      <w:r>
        <w:rPr/>
        <w:t xml:space="preserve">B3. Exprimer </w:t>
      </w:r>
      <m:oMath>
        <m:r>
          <m:rPr>
            <m:sty m:val="p"/>
          </m:rPr>
          <m:t>Δ</m:t>
        </m:r>
        <m:sSub>
          <m:sSubPr/>
          <m:e>
            <m:r>
              <m:rPr>
                <m:sty m:val="p"/>
              </m:rPr>
              <m:t>S</m:t>
            </m:r>
          </m:e>
          <m:sub>
            <m:r>
              <m:rPr>
                <m:sty m:val="p"/>
              </m:rPr>
              <m:t>1</m:t>
            </m:r>
            <m:r>
              <m:rPr>
                <m:sty m:val="p"/>
              </m:rPr>
              <m:t>→</m:t>
            </m:r>
            <m:sSup>
              <m:sSupPr/>
              <m:e>
                <m:r>
                  <m:rPr>
                    <m:sty m:val="p"/>
                  </m:rPr>
                  <m:t>1</m:t>
                </m:r>
              </m:e>
              <m:sup>
                <m:r>
                  <m:rPr>
                    <m:sty m:val="i"/>
                  </m:rPr>
                  <m:t>′</m:t>
                </m:r>
              </m:sup>
            </m:sSup>
          </m:sub>
        </m:sSub>
      </m:oMath>
      <w:r>
        <w:rPr/>
        <w:t xml:space="preserve"> et </w:t>
      </w:r>
      <m:oMath>
        <m:r>
          <m:rPr>
            <m:sty m:val="p"/>
          </m:rPr>
          <m:t>Δ</m:t>
        </m:r>
        <m:sSub>
          <m:sSubPr/>
          <m:e>
            <m:r>
              <m:rPr>
                <m:sty m:val="p"/>
              </m:rPr>
              <m:t>S</m:t>
            </m:r>
          </m:e>
          <m:sub>
            <m:r>
              <m:rPr>
                <m:sty m:val="p"/>
              </m:rPr>
              <m:t>2</m:t>
            </m:r>
            <m:r>
              <m:rPr>
                <m:sty m:val="p"/>
              </m:rPr>
              <m:t>→</m:t>
            </m:r>
            <m:sSup>
              <m:sSupPr/>
              <m:e>
                <m:r>
                  <m:rPr>
                    <m:sty m:val="p"/>
                  </m:rPr>
                  <m:t>2</m:t>
                </m:r>
              </m:e>
              <m:sup>
                <m:r>
                  <m:rPr>
                    <m:sty m:val="i"/>
                  </m:rPr>
                  <m:t>′</m:t>
                </m:r>
              </m:sup>
            </m:sSup>
          </m:sub>
        </m:sSub>
      </m:oMath>
      <w:r>
        <w:rPr/>
        <w:t xml:space="preserve"> en fonction de </w:t>
      </w:r>
      <m:oMath>
        <m:sSub>
          <m:sSubPr/>
          <m:e>
            <m:r>
              <m:rPr>
                <m:sty m:val="p"/>
              </m:rPr>
              <m:t>S</m:t>
            </m:r>
          </m:e>
          <m:sub>
            <m:r>
              <m:rPr>
                <m:sty m:val="p"/>
              </m:rPr>
              <m:t>max</m:t>
            </m:r>
          </m:sub>
        </m:sSub>
      </m:oMath>
      <w:r>
        <w:rPr/>
        <w:t xml:space="preserve"> et </w:t>
      </w:r>
      <m:oMath>
        <m:sSub>
          <m:sSubPr/>
          <m:e>
            <m:r>
              <m:rPr>
                <m:sty m:val="p"/>
              </m:rPr>
              <m:t>S</m:t>
            </m:r>
          </m:e>
          <m:sub>
            <m:r>
              <m:rPr>
                <m:sty m:val="p"/>
              </m:rPr>
              <m:t>min</m:t>
            </m:r>
          </m:sub>
        </m:sSub>
      </m:oMath>
      <w:r>
        <w:rPr/>
        <w:t xml:space="preserve">, puis en fonction de </w:t>
      </w:r>
      <m:oMath>
        <m:sSub>
          <m:sSubPr/>
          <m:e>
            <m:r>
              <m:rPr>
                <m:sty m:val="p"/>
              </m:rPr>
              <m:t>Q</m:t>
            </m:r>
          </m:e>
          <m:sub>
            <m:r>
              <m:rPr>
                <m:sty m:val="p"/>
              </m:rPr>
              <m:t>1</m:t>
            </m:r>
          </m:sub>
        </m:sSub>
        <m:r>
          <m:rPr>
            <m:sty m:val="p"/>
          </m:rPr>
          <m:t>,</m:t>
        </m:r>
        <m:sSub>
          <m:sSubPr/>
          <m:e>
            <m:r>
              <m:rPr>
                <m:sty m:val="p"/>
              </m:rPr>
              <m:t>Q</m:t>
            </m:r>
          </m:e>
          <m:sub>
            <m:r>
              <m:rPr>
                <m:sty m:val="p"/>
              </m:rPr>
              <m:t>2</m:t>
            </m:r>
          </m:sub>
        </m:sSub>
        <m:r>
          <m:rPr>
            <m:sty m:val="p"/>
          </m:rPr>
          <m:t>,</m:t>
        </m:r>
        <m:sSub>
          <m:sSubPr/>
          <m:e>
            <m:r>
              <m:rPr>
                <m:nor/>
              </m:rPr>
              <m:t xml:space="preserve"> </m:t>
            </m:r>
            <m:r>
              <m:rPr>
                <m:sty m:val="p"/>
              </m:rPr>
              <m:t>T</m:t>
            </m:r>
          </m:e>
          <m:sub>
            <m:r>
              <m:rPr>
                <m:sty m:val="p"/>
              </m:rPr>
              <m:t>1</m:t>
            </m:r>
          </m:sub>
        </m:sSub>
      </m:oMath>
      <w:r>
        <w:rPr/>
        <w:t xml:space="preserve"> et </w:t>
      </w:r>
      <m:oMath>
        <m:sSub>
          <m:sSubPr/>
          <m:e>
            <m:r>
              <m:rPr>
                <m:sty m:val="p"/>
              </m:rPr>
              <m:t>T</m:t>
            </m:r>
          </m:e>
          <m:sub>
            <m:r>
              <m:rPr>
                <m:sty m:val="p"/>
              </m:rPr>
              <m:t>2</m:t>
            </m:r>
          </m:sub>
        </m:sSub>
      </m:oMath>
      <w:r>
        <w:rPr/>
        <w:t xml:space="preserve">.</w:t>
      </w:r>
      <w:r>
        <w:rPr/>
        <w:br w:type="textWrapping"/>
      </w:r>
      <w:r>
        <w:rPr>
          <w:rFonts w:eastAsia="Georgia" w:cs="Georgia" w:ascii="Georgia" w:hAnsi="Georgia"/>
        </w:rPr>
        <w:t xml:space="preserve">B4. Comparer, en le justifiant, l'aire de ce cycle réversible à l'aire du cycle visualisé en diagramme de Watt. Retrouver l'expression du rendement de Carnot par une méthode graphique.</w:t>
      </w:r>
    </w:p>
    <w:p>
      <w:pPr>
        <w:spacing w:line="271" w:before="330" w:lineRule="auto"/>
      </w:pPr>
      <w:r>
        <w:rPr>
          <w:b/>
          <w:sz w:val="42"/>
        </w:rPr>
        <w:t xml:space="preserve">DEUXIEME PARTIE ETUDE D'UN GENERATEUR A TURBINE A GAZ</w:t>
      </w:r>
    </w:p>
    <w:p>
      <w:pPr>
        <w:spacing w:after="220" w:lineRule="auto"/>
      </w:pPr>
      <w:r>
        <w:rPr>
          <w:rFonts w:eastAsia="Georgia" w:cs="Georgia" w:ascii="Georgia" w:hAnsi="Georgia"/>
        </w:rPr>
        <w:t xml:space="preserve">Le schéma simplifié du générateur à turbine (figure 1) est représenté ci-dessous :</w:t>
      </w:r>
    </w:p>
    <w:p>
      <w:pPr>
        <w:spacing w:line="271" w:before="330" w:lineRule="auto"/>
      </w:pPr>
      <w:r>
        <w:rPr>
          <w:b/>
          <w:sz w:val="42"/>
        </w:rPr>
        <w:t xml:space="preserve">Figure 1</w:t>
      </w:r>
    </w:p>
    <w:p>
      <w:pPr>
        <w:spacing w:lineRule="auto"/>
        <w:jc w:val="center"/>
      </w:pPr>
      <w:r>
        <w:rPr/>
        <w:drawing>
          <wp:inline distB="0" distL="0" distR="0" distT="0">
            <wp:extent cx="5486400" cy="1724178"/>
            <wp:effectExtent b="0" l="0" r="0" t="0"/>
            <wp:docPr id="1" name="image-13d8a88b2196a0eb2a243b13a1bd25dee3c0c1f5.jpg"/>
            <a:graphic>
              <a:graphicData uri="http://schemas.openxmlformats.org/drawingml/2006/picture">
                <pic:pic>
                  <pic:nvPicPr>
                    <pic:cNvPr id="1" name="image-13d8a88b2196a0eb2a243b13a1bd25dee3c0c1f5.jpg" descr=""/>
                    <pic:cNvPicPr/>
                  </pic:nvPicPr>
                  <pic:blipFill>
                    <a:blip r:embed="rId5" cstate="print"/>
                    <a:srcRect b="0" l="0" r="0" t="0"/>
                    <a:stretch>
                      <a:fillRect/>
                    </a:stretch>
                  </pic:blipFill>
                  <pic:spPr>
                    <a:xfrm>
                      <a:off x="0" y="0"/>
                      <a:ext cx="5486400" cy="1724178"/>
                    </a:xfrm>
                    <a:prstGeom prst="rect"/>
                  </pic:spPr>
                </pic:pic>
              </a:graphicData>
            </a:graphic>
          </wp:inline>
        </w:drawing>
      </w:r>
    </w:p>
    <w:p>
      <w:pPr>
        <w:spacing w:after="220" w:lineRule="auto"/>
      </w:pPr>
      <w:r>
        <w:rPr>
          <w:rFonts w:eastAsia="Georgia" w:cs="Georgia" w:ascii="Georgia" w:hAnsi="Georgia"/>
        </w:rPr>
        <w:t xml:space="preserve">L'énergie thermique est fournie dans la chambre de combustion et l'énergie mécanique est récupérée sur l'arbre de transmission de la turbine pour entraîner le compresseur et actionner l'alternateur. Les éléments de la turbine à gaz (compresseur, chambre de combustion, turbine, échangeurs thermiques) traversés par le fluide en écoulement sont des systèmes ouverts.</w:t>
      </w:r>
    </w:p>
    <w:p>
      <w:pPr>
        <w:spacing w:line="271" w:before="330" w:lineRule="auto"/>
      </w:pPr>
      <w:r>
        <w:rPr>
          <w:rFonts w:eastAsia="Georgia" w:cs="Georgia" w:ascii="Georgia" w:hAnsi="Georgia"/>
          <w:b/>
          <w:sz w:val="42"/>
        </w:rPr>
        <w:t xml:space="preserve">C / Premier principe pour un système ouvert</w:t>
      </w:r>
    </w:p>
    <w:p>
      <w:pPr>
        <w:spacing w:after="220" w:lineRule="auto"/>
      </w:pPr>
      <w:r>
        <w:rPr>
          <w:rFonts w:eastAsia="Georgia" w:cs="Georgia" w:ascii="Georgia" w:hAnsi="Georgia"/>
        </w:rPr>
        <w:t xml:space="preserve">Les hypothèses suivantes seront adoptées tout au long du problème :</w:t>
      </w:r>
    </w:p>
    <w:p>
      <w:pPr>
        <w:numPr>
          <w:ilvl w:val="0"/>
          <w:numId w:val="4"/>
        </w:numPr>
        <w:spacing w:lineRule="auto"/>
      </w:pPr>
      <w:r>
        <w:rPr>
          <w:rFonts w:eastAsia="Georgia" w:cs="Georgia" w:ascii="Georgia" w:hAnsi="Georgia"/>
        </w:rPr>
        <w:t xml:space="preserve">le régime de fonctionnement de la machine est permanent ;</w:t>
      </w:r>
    </w:p>
    <w:p>
      <w:pPr>
        <w:numPr>
          <w:ilvl w:val="0"/>
          <w:numId w:val="4"/>
        </w:numPr>
        <w:spacing w:lineRule="auto"/>
      </w:pPr>
      <w:r>
        <w:rPr>
          <w:rFonts w:eastAsia="Georgia" w:cs="Georgia" w:ascii="Georgia" w:hAnsi="Georgia"/>
        </w:rPr>
        <w:t xml:space="preserve">les variations d'énergie cinétique et d'énergie potentielle de pesanteur du fluide traversant chaque partie du dispositif sont négligeables devant les autres formes d'énergie.</w:t>
      </w:r>
      <w:r>
        <w:rPr/>
        <w:br w:type="textWrapping"/>
      </w:r>
      <w:r>
        <w:rPr>
          <w:rFonts w:eastAsia="Georgia" w:cs="Georgia" w:ascii="Georgia" w:hAnsi="Georgia"/>
        </w:rPr>
        <w:t xml:space="preserve">Schéma de principe : (figure 2)</w:t>
      </w:r>
    </w:p>
    <w:p>
      <w:pPr>
        <w:spacing w:lineRule="auto"/>
        <w:jc w:val="center"/>
      </w:pPr>
      <w:r>
        <w:rPr/>
        <w:drawing>
          <wp:inline distB="0" distL="0" distR="0" distT="0">
            <wp:extent cx="5486400" cy="2777067"/>
            <wp:effectExtent b="0" l="0" r="0" t="0"/>
            <wp:docPr id="2" name="image-c6017992c98f4d13ff9624b12358671ee5f1c78e.jpg"/>
            <a:graphic>
              <a:graphicData uri="http://schemas.openxmlformats.org/drawingml/2006/picture">
                <pic:pic>
                  <pic:nvPicPr>
                    <pic:cNvPr id="2" name="image-c6017992c98f4d13ff9624b12358671ee5f1c78e.jpg" descr=""/>
                    <pic:cNvPicPr/>
                  </pic:nvPicPr>
                  <pic:blipFill>
                    <a:blip r:embed="rId6" cstate="print"/>
                    <a:srcRect b="0" l="0" r="0" t="0"/>
                    <a:stretch>
                      <a:fillRect/>
                    </a:stretch>
                  </pic:blipFill>
                  <pic:spPr>
                    <a:xfrm>
                      <a:off x="0" y="0"/>
                      <a:ext cx="5486400" cy="2777067"/>
                    </a:xfrm>
                    <a:prstGeom prst="rect"/>
                  </pic:spPr>
                </pic:pic>
              </a:graphicData>
            </a:graphic>
          </wp:inline>
        </w:drawing>
      </w:r>
    </w:p>
    <w:p>
      <w:pPr>
        <w:spacing w:lineRule="auto"/>
      </w:pPr>
      <w:r>
        <w:rPr/>
        <w:t xml:space="preserve">Figure 2</w:t>
      </w:r>
    </w:p>
    <w:p>
      <w:pPr>
        <w:spacing w:lineRule="auto"/>
        <w:jc w:val="center"/>
      </w:pPr>
      <w:r>
        <w:rPr/>
        <w:drawing>
          <wp:inline distB="0" distL="0" distR="0" distT="0">
            <wp:extent cx="5486400" cy="2743200"/>
            <wp:effectExtent b="0" l="0" r="0" t="0"/>
            <wp:docPr id="3" name="image-db7078b4a4708e9b42fa63236fa6eba00487f6b4.jpg"/>
            <a:graphic>
              <a:graphicData uri="http://schemas.openxmlformats.org/drawingml/2006/picture">
                <pic:pic>
                  <pic:nvPicPr>
                    <pic:cNvPr id="3" name="image-db7078b4a4708e9b42fa63236fa6eba00487f6b4.jpg" descr=""/>
                    <pic:cNvPicPr/>
                  </pic:nvPicPr>
                  <pic:blipFill>
                    <a:blip r:embed="rId7" cstate="print"/>
                    <a:srcRect b="0" l="0" r="0" t="0"/>
                    <a:stretch>
                      <a:fillRect/>
                    </a:stretch>
                  </pic:blipFill>
                  <pic:spPr>
                    <a:xfrm>
                      <a:off x="0" y="0"/>
                      <a:ext cx="5486400" cy="2743200"/>
                    </a:xfrm>
                    <a:prstGeom prst="rect"/>
                  </pic:spPr>
                </pic:pic>
              </a:graphicData>
            </a:graphic>
          </wp:inline>
        </w:drawing>
      </w:r>
    </w:p>
    <w:p>
      <w:pPr>
        <w:spacing w:after="220" w:lineRule="auto"/>
      </w:pPr>
      <w:r>
        <w:rPr>
          <w:rFonts w:eastAsia="Georgia" w:cs="Georgia" w:ascii="Georgia" w:hAnsi="Georgia"/>
        </w:rPr>
        <w:t xml:space="preserve">Le volume de contrôle </w:t>
      </w:r>
      <m:oMath>
        <m:sSup>
          <m:sSupPr/>
          <m:e>
            <m:r>
              <m:rPr>
                <m:sty m:val="i"/>
              </m:rPr>
              <m:t>A</m:t>
            </m:r>
          </m:e>
          <m:sup>
            <m:r>
              <m:rPr>
                <m:sty m:val="i"/>
              </m:rPr>
              <m:t>′</m:t>
            </m:r>
          </m:sup>
        </m:sSup>
        <m:r>
          <m:rPr>
            <m:sty m:val="i"/>
          </m:rPr>
          <m:t>B</m:t>
        </m:r>
        <m:r>
          <m:rPr>
            <m:sty m:val="i"/>
          </m:rPr>
          <m:t>C</m:t>
        </m:r>
        <m:r>
          <m:rPr>
            <m:sty m:val="i"/>
          </m:rPr>
          <m:t>D</m:t>
        </m:r>
      </m:oMath>
      <w:r>
        <w:rPr>
          <w:rFonts w:eastAsia="Georgia" w:cs="Georgia" w:ascii="Georgia" w:hAnsi="Georgia"/>
        </w:rPr>
        <w:t xml:space="preserve"> ' définit le système machine ouvert </w:t>
      </w:r>
      <m:oMath>
        <m:sSub>
          <m:sSubPr/>
          <m:e>
            <m:r>
              <m:rPr>
                <m:sty m:val="p"/>
              </m:rPr>
              <m:t>Σ</m:t>
            </m:r>
          </m:e>
          <m:sub>
            <m:r>
              <m:rPr>
                <m:sty m:val="p"/>
              </m:rPr>
              <m:t>0</m:t>
            </m:r>
          </m:sub>
        </m:sSub>
      </m:oMath>
      <w:r>
        <w:rPr>
          <w:rFonts w:eastAsia="Georgia" w:cs="Georgia" w:ascii="Georgia" w:hAnsi="Georgia"/>
        </w:rPr>
        <w:t xml:space="preserve">. La masse de fluide gazeux contenue dans ce volume est notée </w:t>
      </w:r>
      <m:oMath>
        <m:sSub>
          <m:sSubPr/>
          <m:e>
            <m:r>
              <m:rPr>
                <m:sty m:val="i"/>
              </m:rPr>
              <m:t>m</m:t>
            </m:r>
          </m:e>
          <m:sub>
            <m:r>
              <m:rPr>
                <m:sty m:val="p"/>
              </m:rPr>
              <m:t>0</m:t>
            </m:r>
          </m:sub>
        </m:sSub>
        <m:r>
          <m:rPr>
            <m:sty m:val="p"/>
          </m:rPr>
          <m:t>(</m:t>
        </m:r>
        <m:r>
          <m:rPr>
            <m:sty m:val="i"/>
          </m:rPr>
          <m:t>t</m:t>
        </m:r>
        <m:r>
          <m:rPr>
            <m:sty m:val="p"/>
          </m:rPr>
          <m:t>)</m:t>
        </m:r>
      </m:oMath>
      <w:r>
        <w:rPr>
          <w:rFonts w:eastAsia="Georgia" w:cs="Georgia" w:ascii="Georgia" w:hAnsi="Georgia"/>
        </w:rPr>
        <w:t xml:space="preserve"> à la date </w:t>
      </w:r>
      <m:oMath>
        <m:r>
          <m:rPr>
            <m:sty m:val="i"/>
          </m:rPr>
          <m:t>t</m:t>
        </m:r>
      </m:oMath>
      <w:r>
        <w:rPr/>
        <w:t xml:space="preserve"> et </w:t>
      </w:r>
      <m:oMath>
        <m:sSub>
          <m:sSubPr/>
          <m:e>
            <m:r>
              <m:rPr>
                <m:sty m:val="i"/>
              </m:rPr>
              <m:t>m</m:t>
            </m:r>
          </m:e>
          <m:sub>
            <m:r>
              <m:rPr>
                <m:sty m:val="p"/>
              </m:rPr>
              <m:t>0</m:t>
            </m:r>
          </m:sub>
        </m:sSub>
        <m:r>
          <m:rPr>
            <m:sty m:val="p"/>
          </m:rPr>
          <m:t>(</m:t>
        </m:r>
        <m:r>
          <m:rPr>
            <m:sty m:val="i"/>
          </m:rPr>
          <m:t>t</m:t>
        </m:r>
        <m:r>
          <m:rPr>
            <m:sty m:val="p"/>
          </m:rPr>
          <m:t>+</m:t>
        </m:r>
        <m:r>
          <m:rPr>
            <m:sty m:val="i"/>
          </m:rPr>
          <m:t>d</m:t>
        </m:r>
        <m:r>
          <m:rPr>
            <m:sty m:val="i"/>
          </m:rPr>
          <m:t>t</m:t>
        </m:r>
        <m:r>
          <m:rPr>
            <m:sty m:val="p"/>
          </m:rPr>
          <m:t>)</m:t>
        </m:r>
      </m:oMath>
      <w:r>
        <w:rPr>
          <w:rFonts w:eastAsia="Georgia" w:cs="Georgia" w:ascii="Georgia" w:hAnsi="Georgia"/>
        </w:rPr>
        <w:t xml:space="preserve"> à la date </w:t>
      </w:r>
      <m:oMath>
        <m:r>
          <m:rPr>
            <m:sty m:val="i"/>
          </m:rPr>
          <m:t>t</m:t>
        </m:r>
        <m:r>
          <m:rPr>
            <m:sty m:val="p"/>
          </m:rPr>
          <m:t>+</m:t>
        </m:r>
        <m:r>
          <m:rPr>
            <m:sty m:val="i"/>
          </m:rPr>
          <m:t>d</m:t>
        </m:r>
        <m:r>
          <m:rPr>
            <m:sty m:val="i"/>
          </m:rPr>
          <m:t>t</m:t>
        </m:r>
      </m:oMath>
      <w:r>
        <w:rPr>
          <w:rFonts w:eastAsia="Georgia" w:cs="Georgia" w:ascii="Georgia" w:hAnsi="Georgia"/>
        </w:rPr>
        <w:t xml:space="preserve">. Le fluide s'écoule du réservoir de pression </w:t>
      </w:r>
      <m:oMath>
        <m:sSub>
          <m:sSubPr/>
          <m:e>
            <m:r>
              <m:rPr>
                <m:sty m:val="i"/>
              </m:rPr>
              <m:t>P</m:t>
            </m:r>
          </m:e>
          <m:sub>
            <m:r>
              <m:rPr>
                <m:sty m:val="i"/>
              </m:rPr>
              <m:t>e</m:t>
            </m:r>
          </m:sub>
        </m:sSub>
      </m:oMath>
      <w:r>
        <w:rPr>
          <w:rFonts w:eastAsia="Georgia" w:cs="Georgia" w:ascii="Georgia" w:hAnsi="Georgia"/>
        </w:rPr>
        <w:t xml:space="preserve"> au résenvoir de pression </w:t>
      </w:r>
      <m:oMath>
        <m:sSub>
          <m:sSubPr/>
          <m:e>
            <m:r>
              <m:rPr>
                <m:sty m:val="i"/>
              </m:rPr>
              <m:t>P</m:t>
            </m:r>
          </m:e>
          <m:sub>
            <m:r>
              <m:rPr>
                <m:sty m:val="i"/>
              </m:rPr>
              <m:t>s</m:t>
            </m:r>
          </m:sub>
        </m:sSub>
        <m:d>
          <m:dPr>
            <m:begChr m:val="("/>
            <m:endChr m:val=")"/>
            <m:ctrlPr>
              <w:rPr>
                <w:rFonts w:ascii="Cambria Math" w:hAnsi="Cambria Math"/>
              </w:rPr>
            </m:ctrlPr>
          </m:dPr>
          <m:e>
            <m:sSub>
              <m:sSubPr/>
              <m:e>
                <m:r>
                  <m:rPr>
                    <m:sty m:val="i"/>
                  </m:rPr>
                  <m:t>P</m:t>
                </m:r>
              </m:e>
              <m:sub>
                <m:r>
                  <m:rPr>
                    <m:sty m:val="i"/>
                  </m:rPr>
                  <m:t>e</m:t>
                </m:r>
              </m:sub>
            </m:sSub>
            <m:r>
              <m:rPr>
                <m:sty m:val="p"/>
              </m:rPr>
              <m:t>&gt;</m:t>
            </m:r>
            <m:sSub>
              <m:sSubPr/>
              <m:e>
                <m:r>
                  <m:rPr>
                    <m:sty m:val="i"/>
                  </m:rPr>
                  <m:t>P</m:t>
                </m:r>
              </m:e>
              <m:sub>
                <m:r>
                  <m:rPr>
                    <m:sty m:val="i"/>
                  </m:rPr>
                  <m:t>s</m:t>
                </m:r>
              </m:sub>
            </m:sSub>
          </m:e>
        </m:d>
      </m:oMath>
      <w:r>
        <w:rPr>
          <w:rFonts w:eastAsia="Georgia" w:cs="Georgia" w:ascii="Georgia" w:hAnsi="Georgia"/>
        </w:rPr>
        <w:t xml:space="preserve"> : pendant la durée dt, une masse </w:t>
      </w:r>
      <m:oMath>
        <m:r>
          <m:rPr>
            <m:sty m:val="i"/>
          </m:rPr>
          <m:t>δ</m:t>
        </m:r>
        <m:sSub>
          <m:sSubPr/>
          <m:e>
            <m:r>
              <m:rPr>
                <m:sty m:val="i"/>
              </m:rPr>
              <m:t>m</m:t>
            </m:r>
          </m:e>
          <m:sub>
            <m:r>
              <m:rPr>
                <m:sty m:val="i"/>
              </m:rPr>
              <m:t>e</m:t>
            </m:r>
          </m:sub>
        </m:sSub>
      </m:oMath>
      <w:r>
        <w:rPr/>
        <w:t xml:space="preserve"> (contenue dans le volume </w:t>
      </w:r>
      <m:oMath>
        <m:r>
          <m:rPr>
            <m:sty m:val="i"/>
          </m:rPr>
          <m:t>A</m:t>
        </m:r>
        <m:sSup>
          <m:sSupPr/>
          <m:e>
            <m:r>
              <m:rPr>
                <m:sty m:val="i"/>
              </m:rPr>
              <m:t>A</m:t>
            </m:r>
          </m:e>
          <m:sup>
            <m:r>
              <m:rPr>
                <m:sty m:val="i"/>
              </m:rPr>
              <m:t>′</m:t>
            </m:r>
          </m:sup>
        </m:sSup>
        <m:sSup>
          <m:sSupPr/>
          <m:e>
            <m:r>
              <m:rPr>
                <m:sty m:val="i"/>
              </m:rPr>
              <m:t>D</m:t>
            </m:r>
          </m:e>
          <m:sup>
            <m:r>
              <m:rPr>
                <m:sty m:val="i"/>
              </m:rPr>
              <m:t>′</m:t>
            </m:r>
          </m:sup>
        </m:sSup>
        <m:r>
          <m:rPr>
            <m:sty m:val="i"/>
          </m:rPr>
          <m:t>D</m:t>
        </m:r>
      </m:oMath>
      <w:r>
        <w:rPr/>
        <w:t xml:space="preserve"> ) entre par l'ouverture de section </w:t>
      </w:r>
      <m:oMath>
        <m:sSub>
          <m:sSubPr/>
          <m:e>
            <m:r>
              <m:rPr>
                <m:sty m:val="i"/>
              </m:rPr>
              <m:t>S</m:t>
            </m:r>
          </m:e>
          <m:sub>
            <m:r>
              <m:rPr>
                <m:sty m:val="i"/>
              </m:rPr>
              <m:t>e</m:t>
            </m:r>
          </m:sub>
        </m:sSub>
      </m:oMath>
      <w:r>
        <w:rPr>
          <w:rFonts w:eastAsia="Georgia" w:cs="Georgia" w:ascii="Georgia" w:hAnsi="Georgia"/>
        </w:rPr>
        <w:t xml:space="preserve"> et une quantité de matière de masse </w:t>
      </w:r>
      <m:oMath>
        <m:r>
          <m:rPr>
            <m:sty m:val="i"/>
          </m:rPr>
          <m:t>δ</m:t>
        </m:r>
        <m:sSub>
          <m:sSubPr/>
          <m:e>
            <m:r>
              <m:rPr>
                <m:sty m:val="i"/>
              </m:rPr>
              <m:t>m</m:t>
            </m:r>
          </m:e>
          <m:sub>
            <m:r>
              <m:rPr>
                <m:sty m:val="i"/>
              </m:rPr>
              <m:t>s</m:t>
            </m:r>
          </m:sub>
        </m:sSub>
      </m:oMath>
      <w:r>
        <w:rPr/>
        <w:t xml:space="preserve"> (contenue dans le volume BB'CC') sort par l'ouverture de section </w:t>
      </w:r>
      <m:oMath>
        <m:sSub>
          <m:sSubPr/>
          <m:e>
            <m:r>
              <m:rPr>
                <m:sty m:val="i"/>
              </m:rPr>
              <m:t>S</m:t>
            </m:r>
          </m:e>
          <m:sub>
            <m:r>
              <m:rPr>
                <m:sty m:val="i"/>
              </m:rPr>
              <m:t>s</m:t>
            </m:r>
          </m:sub>
        </m:sSub>
      </m:oMath>
      <w:r>
        <w:rPr/>
        <w:t xml:space="preserve">.</w:t>
      </w:r>
    </w:p>
    <w:p>
      <w:pPr>
        <w:spacing w:after="220" w:lineRule="auto"/>
      </w:pPr>
      <w:r>
        <w:rPr>
          <w:rFonts w:eastAsia="Georgia" w:cs="Georgia" w:ascii="Georgia" w:hAnsi="Georgia"/>
        </w:rPr>
        <w:t xml:space="preserve">Le système fermé </w:t>
      </w:r>
      <m:oMath>
        <m:r>
          <m:rPr>
            <m:sty m:val="p"/>
          </m:rPr>
          <m:t>Σ</m:t>
        </m:r>
      </m:oMath>
      <w:r>
        <w:rPr>
          <w:rFonts w:eastAsia="Georgia" w:cs="Georgia" w:ascii="Georgia" w:hAnsi="Georgia"/>
        </w:rPr>
        <w:t xml:space="preserve"> considéré pour cette étude occupe à l'instant </w:t>
      </w:r>
      <m:oMath>
        <m:r>
          <m:rPr>
            <m:sty m:val="i"/>
          </m:rPr>
          <m:t>t</m:t>
        </m:r>
      </m:oMath>
      <w:r>
        <w:rPr/>
        <w:t xml:space="preserve"> le volume </w:t>
      </w:r>
      <m:oMath>
        <m:r>
          <m:rPr>
            <m:sty m:val="i"/>
          </m:rPr>
          <m:t>A</m:t>
        </m:r>
        <m:r>
          <m:rPr>
            <m:sty m:val="i"/>
          </m:rPr>
          <m:t>B</m:t>
        </m:r>
        <m:r>
          <m:rPr>
            <m:sty m:val="i"/>
          </m:rPr>
          <m:t>C</m:t>
        </m:r>
        <m:r>
          <m:rPr>
            <m:sty m:val="i"/>
          </m:rPr>
          <m:t>D</m:t>
        </m:r>
      </m:oMath>
      <w:r>
        <w:rPr>
          <w:rFonts w:eastAsia="Georgia" w:cs="Georgia" w:ascii="Georgia" w:hAnsi="Georgia"/>
        </w:rPr>
        <w:t xml:space="preserve"> puis à l'instant </w:t>
      </w:r>
      <m:oMath>
        <m:r>
          <m:rPr>
            <m:sty m:val="i"/>
          </m:rPr>
          <m:t>t</m:t>
        </m:r>
        <m:r>
          <m:rPr>
            <m:sty m:val="p"/>
          </m:rPr>
          <m:t>+</m:t>
        </m:r>
        <m:r>
          <m:rPr>
            <m:sty m:val="i"/>
          </m:rPr>
          <m:t>d</m:t>
        </m:r>
        <m:r>
          <m:rPr>
            <m:sty m:val="i"/>
          </m:rPr>
          <m:t>t</m:t>
        </m:r>
      </m:oMath>
      <w:r>
        <w:rPr/>
        <w:t xml:space="preserve"> le volume </w:t>
      </w:r>
      <m:oMath>
        <m:sSup>
          <m:sSupPr/>
          <m:e>
            <m:r>
              <m:rPr>
                <m:sty m:val="i"/>
              </m:rPr>
              <m:t>A</m:t>
            </m:r>
          </m:e>
          <m:sup>
            <m:r>
              <m:rPr>
                <m:sty m:val="i"/>
              </m:rPr>
              <m:t>′</m:t>
            </m:r>
          </m:sup>
        </m:sSup>
        <m:sSup>
          <m:sSupPr/>
          <m:e>
            <m:r>
              <m:rPr>
                <m:sty m:val="i"/>
              </m:rPr>
              <m:t>B</m:t>
            </m:r>
          </m:e>
          <m:sup>
            <m:r>
              <m:rPr>
                <m:sty m:val="i"/>
              </m:rPr>
              <m:t>′</m:t>
            </m:r>
          </m:sup>
        </m:sSup>
        <m:sSup>
          <m:sSupPr/>
          <m:e>
            <m:r>
              <m:rPr>
                <m:sty m:val="i"/>
              </m:rPr>
              <m:t>C</m:t>
            </m:r>
          </m:e>
          <m:sup>
            <m:r>
              <m:rPr>
                <m:sty m:val="i"/>
              </m:rPr>
              <m:t>′</m:t>
            </m:r>
          </m:sup>
        </m:sSup>
        <m:sSup>
          <m:sSupPr/>
          <m:e>
            <m:r>
              <m:rPr>
                <m:sty m:val="i"/>
              </m:rPr>
              <m:t>D</m:t>
            </m:r>
          </m:e>
          <m:sup>
            <m:r>
              <m:rPr>
                <m:sty m:val="i"/>
              </m:rPr>
              <m:t>′</m:t>
            </m:r>
          </m:sup>
        </m:sSup>
      </m:oMath>
      <w:r>
        <w:rPr/>
        <w:t xml:space="preserve">.</w:t>
      </w:r>
    </w:p>
    <w:p>
      <w:pPr>
        <w:spacing w:after="220" w:lineRule="auto"/>
      </w:pPr>
      <w:r>
        <w:rPr/>
        <w:t xml:space="preserve">Pour les fluides entrant et sortant, </w:t>
      </w:r>
      <m:oMath>
        <m:r>
          <m:rPr>
            <m:sty m:val="i"/>
          </m:rPr>
          <m:t>u</m:t>
        </m:r>
        <m:r>
          <m:rPr>
            <m:sty m:val="p"/>
          </m:rPr>
          <m:t>,</m:t>
        </m:r>
        <m:r>
          <m:rPr>
            <m:sty m:val="i"/>
          </m:rPr>
          <m:t>h</m:t>
        </m:r>
      </m:oMath>
      <w:r>
        <w:rPr/>
        <w:t xml:space="preserve"> et </w:t>
      </w:r>
      <m:oMath>
        <m:r>
          <m:rPr>
            <m:sty m:val="i"/>
          </m:rPr>
          <m:t>v</m:t>
        </m:r>
      </m:oMath>
      <w:r>
        <w:rPr>
          <w:rFonts w:eastAsia="Georgia" w:cs="Georgia" w:ascii="Georgia" w:hAnsi="Georgia"/>
        </w:rPr>
        <w:t xml:space="preserve"> désignent respectivement l'énergie interne massique, l'enthalpie massique et le volume massique du fluide. L'indice «e» est relatif aux grandeurs d'entrée du secteur </w:t>
      </w:r>
      <m:oMath>
        <m:r>
          <m:rPr>
            <m:sty m:val="i"/>
          </m:rPr>
          <m:t>A</m:t>
        </m:r>
        <m:sSup>
          <m:sSupPr/>
          <m:e>
            <m:r>
              <m:rPr>
                <m:sty m:val="i"/>
              </m:rPr>
              <m:t>A</m:t>
            </m:r>
          </m:e>
          <m:sup>
            <m:r>
              <m:rPr>
                <m:sty m:val="i"/>
              </m:rPr>
              <m:t>′</m:t>
            </m:r>
          </m:sup>
        </m:sSup>
        <m:r>
          <m:rPr>
            <m:sty m:val="i"/>
          </m:rPr>
          <m:t>D</m:t>
        </m:r>
      </m:oMath>
      <w:r>
        <w:rPr>
          <w:rFonts w:eastAsia="Georgia" w:cs="Georgia" w:ascii="Georgia" w:hAnsi="Georgia"/>
        </w:rPr>
        <w:t xml:space="preserve"> 'D et l'indice « </w:t>
      </w:r>
      <m:oMath>
        <m:r>
          <m:rPr>
            <m:sty m:val="i"/>
          </m:rPr>
          <m:t>S</m:t>
        </m:r>
      </m:oMath>
      <w:r>
        <w:rPr>
          <w:rFonts w:eastAsia="Georgia" w:cs="Georgia" w:ascii="Georgia" w:hAnsi="Georgia"/>
        </w:rPr>
        <w:t xml:space="preserve"> » aux grandeurs de sortie du secteur </w:t>
      </w:r>
      <m:oMath>
        <m:r>
          <m:rPr>
            <m:sty m:val="i"/>
          </m:rPr>
          <m:t>B</m:t>
        </m:r>
        <m:sSup>
          <m:sSupPr/>
          <m:e>
            <m:r>
              <m:rPr>
                <m:sty m:val="i"/>
              </m:rPr>
              <m:t>B</m:t>
            </m:r>
          </m:e>
          <m:sup>
            <m:r>
              <m:rPr>
                <m:sty m:val="i"/>
              </m:rPr>
              <m:t>′</m:t>
            </m:r>
          </m:sup>
        </m:sSup>
        <m:r>
          <m:rPr>
            <m:sty m:val="i"/>
          </m:rPr>
          <m:t>C</m:t>
        </m:r>
      </m:oMath>
      <w:r>
        <w:rPr/>
        <w:t xml:space="preserve"> ' </w:t>
      </w:r>
      <m:oMath>
        <m:r>
          <m:rPr>
            <m:sty m:val="i"/>
          </m:rPr>
          <m:t>C</m:t>
        </m:r>
      </m:oMath>
      <w:r>
        <w:rPr/>
        <w:t xml:space="preserve">.</w:t>
      </w:r>
    </w:p>
    <w:p>
      <w:pPr>
        <w:spacing w:after="220" w:lineRule="auto"/>
      </w:pPr>
      <w:r>
        <w:rPr>
          <w:rFonts w:eastAsia="Georgia" w:cs="Georgia" w:ascii="Georgia" w:hAnsi="Georgia"/>
        </w:rPr>
        <w:t xml:space="preserve">Les grandeurs d'échange massiques entre ce système et le milieu extérieur sont :</w:t>
      </w:r>
    </w:p>
    <w:p>
      <w:pPr>
        <w:numPr>
          <w:ilvl w:val="0"/>
          <w:numId w:val="5"/>
        </w:numPr>
        <w:spacing w:lineRule="auto"/>
      </w:pPr>
      <w:r>
        <w:rPr/>
        <w:t xml:space="preserve">le transfert thermique massique q ;</w:t>
      </w:r>
    </w:p>
    <w:p>
      <w:pPr>
        <w:numPr>
          <w:ilvl w:val="0"/>
          <w:numId w:val="5"/>
        </w:numPr>
        <w:spacing w:lineRule="auto"/>
      </w:pPr>
      <w:r>
        <w:rPr>
          <w:rFonts w:eastAsia="Georgia" w:cs="Georgia" w:ascii="Georgia" w:hAnsi="Georgia"/>
        </w:rPr>
        <w:t xml:space="preserve">le travail massique d'écoulement ou de transvasement </w:t>
      </w:r>
      <m:oMath>
        <m:sSub>
          <m:sSubPr/>
          <m:e>
            <m:r>
              <m:rPr>
                <m:sty m:val="i"/>
              </m:rPr>
              <m:t>w</m:t>
            </m:r>
          </m:e>
          <m:sub>
            <m:r>
              <m:rPr>
                <m:sty m:val="i"/>
              </m:rPr>
              <m:t>p</m:t>
            </m:r>
          </m:sub>
        </m:sSub>
      </m:oMath>
      <w:r>
        <w:rPr>
          <w:rFonts w:eastAsia="Georgia" w:cs="Georgia" w:ascii="Georgia" w:hAnsi="Georgia"/>
        </w:rPr>
        <w:t xml:space="preserve"> qui est exercé par les forces pressantes à l'entrée et à la sortie de la machine ;</w:t>
      </w:r>
    </w:p>
    <w:p>
      <w:pPr>
        <w:numPr>
          <w:ilvl w:val="0"/>
          <w:numId w:val="5"/>
        </w:numPr>
        <w:spacing w:lineRule="auto"/>
      </w:pPr>
      <w:r>
        <w:rPr/>
        <w:t xml:space="preserve">le travail massique utile </w:t>
      </w:r>
      <m:oMath>
        <m:sSub>
          <m:sSubPr/>
          <m:e>
            <m:r>
              <m:rPr>
                <m:sty m:val="i"/>
              </m:rPr>
              <m:t>w</m:t>
            </m:r>
          </m:e>
          <m:sub>
            <m:r>
              <m:rPr>
                <m:sty m:val="i"/>
              </m:rPr>
              <m:t>u</m:t>
            </m:r>
          </m:sub>
        </m:sSub>
      </m:oMath>
      <w:r>
        <w:rPr>
          <w:rFonts w:eastAsia="Georgia" w:cs="Georgia" w:ascii="Georgia" w:hAnsi="Georgia"/>
        </w:rPr>
        <w:t xml:space="preserve"> fourni à l'intérieur de la machine par des pièces mobiles (ailettes ou pistons).</w:t>
      </w:r>
    </w:p>
    <w:p>
      <w:pPr>
        <w:spacing w:after="220" w:lineRule="auto"/>
      </w:pPr>
      <w:r>
        <w:rPr>
          <w:rFonts w:eastAsia="Georgia" w:cs="Georgia" w:ascii="Georgia" w:hAnsi="Georgia"/>
        </w:rPr>
        <w:t xml:space="preserve">C1. Etablir un bilan de masse pour le système </w:t>
      </w:r>
      <m:oMath>
        <m:r>
          <m:rPr>
            <m:sty m:val="p"/>
          </m:rPr>
          <m:t>Σ</m:t>
        </m:r>
      </m:oMath>
      <w:r>
        <w:rPr/>
        <w:t xml:space="preserve"> entre les instants </w:t>
      </w:r>
      <m:oMath>
        <m:r>
          <m:rPr>
            <m:sty m:val="i"/>
          </m:rPr>
          <m:t>t</m:t>
        </m:r>
      </m:oMath>
      <w:r>
        <w:rPr/>
        <w:t xml:space="preserve"> et </w:t>
      </w:r>
      <m:oMath>
        <m:r>
          <m:rPr>
            <m:sty m:val="i"/>
          </m:rPr>
          <m:t>t</m:t>
        </m:r>
        <m:r>
          <m:rPr>
            <m:sty m:val="p"/>
          </m:rPr>
          <m:t>+</m:t>
        </m:r>
        <m:r>
          <m:rPr>
            <m:sty m:val="i"/>
          </m:rPr>
          <m:t>d</m:t>
        </m:r>
        <m:r>
          <m:rPr>
            <m:sty m:val="i"/>
          </m:rPr>
          <m:t>t</m:t>
        </m:r>
      </m:oMath>
      <w:r>
        <w:rPr>
          <w:rFonts w:eastAsia="Georgia" w:cs="Georgia" w:ascii="Georgia" w:hAnsi="Georgia"/>
        </w:rPr>
        <w:t xml:space="preserve">. En déduire une relation simple entre </w:t>
      </w:r>
      <m:oMath>
        <m:r>
          <m:rPr>
            <m:sty m:val="i"/>
          </m:rPr>
          <m:t>δ</m:t>
        </m:r>
        <m:sSub>
          <m:sSubPr/>
          <m:e>
            <m:r>
              <m:rPr>
                <m:sty m:val="p"/>
              </m:rPr>
              <m:t>m</m:t>
            </m:r>
          </m:e>
          <m:sub>
            <m:r>
              <m:rPr>
                <m:sty m:val="p"/>
              </m:rPr>
              <m:t>s</m:t>
            </m:r>
          </m:sub>
        </m:sSub>
      </m:oMath>
      <w:r>
        <w:rPr/>
        <w:t xml:space="preserve"> et </w:t>
      </w:r>
      <m:oMath>
        <m:r>
          <m:rPr>
            <m:sty m:val="i"/>
          </m:rPr>
          <m:t>δ</m:t>
        </m:r>
        <m:sSub>
          <m:sSubPr/>
          <m:e>
            <m:r>
              <m:rPr>
                <m:sty m:val="p"/>
              </m:rPr>
              <m:t>m</m:t>
            </m:r>
          </m:e>
          <m:sub>
            <m:r>
              <m:rPr>
                <m:sty m:val="p"/>
              </m:rPr>
              <m:t>e</m:t>
            </m:r>
          </m:sub>
        </m:sSub>
      </m:oMath>
      <w:r>
        <w:rPr/>
        <w:t xml:space="preserve">.</w:t>
      </w:r>
    </w:p>
    <w:p>
      <w:pPr>
        <w:spacing w:after="220" w:lineRule="auto"/>
      </w:pPr>
      <w:r>
        <w:rPr>
          <w:rFonts w:eastAsia="Georgia" w:cs="Georgia" w:ascii="Georgia" w:hAnsi="Georgia"/>
        </w:rPr>
        <w:t xml:space="preserve">C2. Déterminer en fonction de </w:t>
      </w:r>
      <m:oMath>
        <m:sSub>
          <m:sSubPr/>
          <m:e>
            <m:r>
              <m:rPr>
                <m:sty m:val="p"/>
              </m:rPr>
              <m:t>P</m:t>
            </m:r>
          </m:e>
          <m:sub>
            <m:r>
              <m:rPr>
                <m:sty m:val="p"/>
              </m:rPr>
              <m:t>e</m:t>
            </m:r>
          </m:sub>
        </m:sSub>
        <m:r>
          <m:rPr>
            <m:sty m:val="p"/>
          </m:rPr>
          <m:t>,</m:t>
        </m:r>
        <m:sSub>
          <m:sSubPr/>
          <m:e>
            <m:r>
              <m:rPr>
                <m:sty m:val="p"/>
              </m:rPr>
              <m:t>P</m:t>
            </m:r>
          </m:e>
          <m:sub>
            <m:r>
              <m:rPr>
                <m:sty m:val="p"/>
              </m:rPr>
              <m:t>s</m:t>
            </m:r>
          </m:sub>
        </m:sSub>
        <m:r>
          <m:rPr>
            <m:sty m:val="p"/>
          </m:rPr>
          <m:t>,</m:t>
        </m:r>
        <m:sSub>
          <m:sSubPr/>
          <m:e>
            <m:r>
              <m:rPr>
                <m:sty m:val="p"/>
              </m:rPr>
              <m:t>v</m:t>
            </m:r>
          </m:e>
          <m:sub>
            <m:r>
              <m:rPr>
                <m:sty m:val="p"/>
              </m:rPr>
              <m:t>e</m:t>
            </m:r>
          </m:sub>
        </m:sSub>
      </m:oMath>
      <w:r>
        <w:rPr/>
        <w:t xml:space="preserve"> et </w:t>
      </w:r>
      <m:oMath>
        <m:sSub>
          <m:sSubPr/>
          <m:e>
            <m:r>
              <m:rPr>
                <m:sty m:val="p"/>
              </m:rPr>
              <m:t>v</m:t>
            </m:r>
          </m:e>
          <m:sub>
            <m:r>
              <m:rPr>
                <m:sty m:val="p"/>
              </m:rPr>
              <m:t>s</m:t>
            </m:r>
          </m:sub>
        </m:sSub>
      </m:oMath>
      <w:r>
        <w:rPr/>
        <w:t xml:space="preserve"> le travail massique de transvasement </w:t>
      </w:r>
      <m:oMath>
        <m:sSub>
          <m:sSubPr/>
          <m:e>
            <m:r>
              <m:rPr>
                <m:sty m:val="p"/>
              </m:rPr>
              <m:t>w</m:t>
            </m:r>
          </m:e>
          <m:sub>
            <m:r>
              <m:rPr>
                <m:sty m:val="p"/>
              </m:rPr>
              <m:t>p</m:t>
            </m:r>
          </m:sub>
        </m:sSub>
      </m:oMath>
      <w:r>
        <w:rPr>
          <w:rFonts w:eastAsia="Georgia" w:cs="Georgia" w:ascii="Georgia" w:hAnsi="Georgia"/>
        </w:rPr>
        <w:t xml:space="preserve"> exercé par les forces de pression sur le système </w:t>
      </w:r>
      <m:oMath>
        <m:r>
          <m:rPr>
            <m:sty m:val="p"/>
          </m:rPr>
          <m:t>Σ</m:t>
        </m:r>
      </m:oMath>
      <w:r>
        <w:rPr/>
        <w:t xml:space="preserve"> entre les instants </w:t>
      </w:r>
      <m:oMath>
        <m:r>
          <m:rPr>
            <m:sty m:val="i"/>
          </m:rPr>
          <m:t>t</m:t>
        </m:r>
      </m:oMath>
      <w:r>
        <w:rPr/>
        <w:t xml:space="preserve"> et </w:t>
      </w:r>
      <m:oMath>
        <m:r>
          <m:rPr>
            <m:sty m:val="i"/>
          </m:rPr>
          <m:t>t</m:t>
        </m:r>
        <m:r>
          <m:rPr>
            <m:sty m:val="p"/>
          </m:rPr>
          <m:t>+</m:t>
        </m:r>
        <m:r>
          <m:rPr>
            <m:sty m:val="i"/>
          </m:rPr>
          <m:t>d</m:t>
        </m:r>
        <m:r>
          <m:rPr>
            <m:sty m:val="i"/>
          </m:rPr>
          <m:t>t</m:t>
        </m:r>
      </m:oMath>
      <w:r>
        <w:rPr/>
        <w:t xml:space="preserve">.</w:t>
      </w:r>
    </w:p>
    <w:p>
      <w:pPr>
        <w:spacing w:after="220" w:lineRule="auto"/>
      </w:pPr>
      <w:r>
        <w:rPr>
          <w:rFonts w:eastAsia="Georgia" w:cs="Georgia" w:ascii="Georgia" w:hAnsi="Georgia"/>
        </w:rPr>
        <w:t xml:space="preserve">C3. En appliquant le premier principe de la thermodynamique au système </w:t>
      </w:r>
      <m:oMath>
        <m:r>
          <m:rPr>
            <m:sty m:val="p"/>
          </m:rPr>
          <m:t>Σ</m:t>
        </m:r>
      </m:oMath>
      <w:r>
        <w:rPr/>
        <w:t xml:space="preserve"> entre les instants t et </w:t>
      </w:r>
      <m:oMath>
        <m:r>
          <m:rPr>
            <m:sty m:val="i"/>
          </m:rPr>
          <m:t>t</m:t>
        </m:r>
        <m:r>
          <m:rPr>
            <m:sty m:val="p"/>
          </m:rPr>
          <m:t>+</m:t>
        </m:r>
        <m:r>
          <m:rPr>
            <m:sty m:val="i"/>
          </m:rPr>
          <m:t>d</m:t>
        </m:r>
        <m:r>
          <m:rPr>
            <m:sty m:val="i"/>
          </m:rPr>
          <m:t>t</m:t>
        </m:r>
      </m:oMath>
      <w:r>
        <w:rPr/>
        <w:t xml:space="preserve">, montrer que: </w:t>
      </w:r>
      <m:oMath>
        <m:sSub>
          <m:sSubPr/>
          <m:e>
            <m:r>
              <m:rPr>
                <m:sty m:val="i"/>
              </m:rPr>
              <m:t>h</m:t>
            </m:r>
          </m:e>
          <m:sub>
            <m:r>
              <m:rPr>
                <m:sty m:val="i"/>
              </m:rPr>
              <m:t>s</m:t>
            </m:r>
          </m:sub>
        </m:sSub>
        <m:r>
          <m:rPr>
            <m:sty m:val="p"/>
          </m:rPr>
          <m:t>−</m:t>
        </m:r>
        <m:sSub>
          <m:sSubPr/>
          <m:e>
            <m:r>
              <m:rPr>
                <m:sty m:val="i"/>
              </m:rPr>
              <m:t>h</m:t>
            </m:r>
          </m:e>
          <m:sub>
            <m:r>
              <m:rPr>
                <m:sty m:val="i"/>
              </m:rPr>
              <m:t>e</m:t>
            </m:r>
          </m:sub>
        </m:sSub>
        <m:r>
          <m:rPr>
            <m:sty m:val="p"/>
          </m:rPr>
          <m:t>=</m:t>
        </m:r>
        <m:sSub>
          <m:sSubPr/>
          <m:e>
            <m:r>
              <m:rPr>
                <m:sty m:val="i"/>
              </m:rPr>
              <m:t>w</m:t>
            </m:r>
          </m:e>
          <m:sub>
            <m:r>
              <m:rPr>
                <m:sty m:val="i"/>
              </m:rPr>
              <m:t>u</m:t>
            </m:r>
          </m:sub>
        </m:sSub>
        <m:r>
          <m:rPr>
            <m:sty m:val="p"/>
          </m:rPr>
          <m:t>+</m:t>
        </m:r>
        <m:r>
          <m:rPr>
            <m:sty m:val="i"/>
          </m:rPr>
          <m:t>q</m:t>
        </m:r>
      </m:oMath>
      <w:r>
        <w:rPr/>
        <w:t xml:space="preserve">.</w:t>
      </w:r>
    </w:p>
    <w:p>
      <w:pPr>
        <w:spacing w:line="271" w:before="330" w:lineRule="auto"/>
      </w:pPr>
      <w:r>
        <w:rPr>
          <w:rFonts w:eastAsia="Georgia" w:cs="Georgia" w:ascii="Georgia" w:hAnsi="Georgia"/>
          <w:b/>
          <w:sz w:val="42"/>
        </w:rPr>
        <w:t xml:space="preserve">D / Cycle de Brayton idéal</w:t>
      </w:r>
    </w:p>
    <w:p>
      <w:pPr>
        <w:spacing w:after="220" w:lineRule="auto"/>
      </w:pPr>
      <w:r>
        <w:rPr>
          <w:rFonts w:eastAsia="Georgia" w:cs="Georgia" w:ascii="Georgia" w:hAnsi="Georgia"/>
        </w:rPr>
        <w:t xml:space="preserve">Le fluide utilisé dans les générateurs à turbine à gaz est l'air atmosphérique.</w:t>
      </w:r>
      <w:r>
        <w:rPr/>
        <w:br w:type="textWrapping"/>
      </w:r>
      <w:r>
        <w:rPr>
          <w:rFonts w:eastAsia="Georgia" w:cs="Georgia" w:ascii="Georgia" w:hAnsi="Georgia"/>
        </w:rPr>
        <w:t xml:space="preserve">Les étapes successives du cycle de Brayton réversible décrit par l'air sont les suivantes :</w:t>
      </w:r>
      <w:r>
        <w:rPr/>
        <w:br w:type="textWrapping"/>
      </w:r>
      <m:oMath>
        <m:r>
          <m:rPr>
            <m:sty m:val="p"/>
          </m:rPr>
          <m:t>1</m:t>
        </m:r>
        <m:r>
          <m:rPr>
            <m:sty m:val="p"/>
          </m:rPr>
          <m:t>→</m:t>
        </m:r>
        <m:r>
          <m:rPr>
            <m:sty m:val="p"/>
          </m:rPr>
          <m:t>2</m:t>
        </m:r>
      </m:oMath>
      <w:r>
        <w:rPr>
          <w:rFonts w:eastAsia="Georgia" w:cs="Georgia" w:ascii="Georgia" w:hAnsi="Georgia"/>
        </w:rPr>
        <w:t xml:space="preserve"> : l'air atmosphérique s'engage en (1) dans le compresseur où il est comprimé de façon isentropique.</w:t>
      </w:r>
      <w:r>
        <w:rPr/>
        <w:br w:type="textWrapping"/>
      </w:r>
      <m:oMath>
        <m:r>
          <m:rPr>
            <m:sty m:val="p"/>
          </m:rPr>
          <m:t>2</m:t>
        </m:r>
        <m:r>
          <m:rPr>
            <m:sty m:val="p"/>
          </m:rPr>
          <m:t>→</m:t>
        </m:r>
        <m:r>
          <m:rPr>
            <m:sty m:val="p"/>
          </m:rPr>
          <m:t>3</m:t>
        </m:r>
      </m:oMath>
      <w:r>
        <w:rPr>
          <w:rFonts w:eastAsia="Georgia" w:cs="Georgia" w:ascii="Georgia" w:hAnsi="Georgia"/>
        </w:rPr>
        <w:t xml:space="preserve"> : l'air frais est ensuite admis dans la chambre de combustion où le gaz naturel est injecté et s'enflamme. Le fluide est porté à des températures très élevées de façon isobare, sans apport de travail. Sa composition n'est pas modifiée.</w:t>
      </w:r>
      <w:r>
        <w:rPr/>
        <w:br w:type="textWrapping"/>
      </w:r>
      <m:oMath>
        <m:r>
          <m:rPr>
            <m:sty m:val="p"/>
          </m:rPr>
          <m:t>3</m:t>
        </m:r>
        <m:r>
          <m:rPr>
            <m:sty m:val="p"/>
          </m:rPr>
          <m:t>→</m:t>
        </m:r>
        <m:r>
          <m:rPr>
            <m:sty m:val="p"/>
          </m:rPr>
          <m:t>4</m:t>
        </m:r>
      </m:oMath>
      <w:r>
        <w:rPr>
          <w:rFonts w:eastAsia="Georgia" w:cs="Georgia" w:ascii="Georgia" w:hAnsi="Georgia"/>
        </w:rPr>
        <w:t xml:space="preserve"> : le gaz chaud subit dans la turbine une détente isentropique. Cette détente est utilisée pour produire un travail mécanique dont une partie sert à faire fonctionner le compresseur alors que l'autre actionne l'alternateur. A la sortie (4) de la turbine, les gaz d'échappement sont évacués vers l'atmosphère.</w:t>
      </w:r>
      <w:r>
        <w:rPr/>
        <w:br w:type="textWrapping"/>
      </w:r>
      <m:oMath>
        <m:r>
          <m:rPr>
            <m:sty m:val="p"/>
          </m:rPr>
          <m:t>4</m:t>
        </m:r>
        <m:r>
          <m:rPr>
            <m:sty m:val="p"/>
          </m:rPr>
          <m:t>→</m:t>
        </m:r>
        <m:r>
          <m:rPr>
            <m:sty m:val="p"/>
          </m:rPr>
          <m:t>1</m:t>
        </m:r>
      </m:oMath>
      <w:r>
        <w:rPr>
          <w:rFonts w:eastAsia="Georgia" w:cs="Georgia" w:ascii="Georgia" w:hAnsi="Georgia"/>
        </w:rPr>
        <w:t xml:space="preserve"> : le gaz chaud qui s'échappe subit un refroidissement sans apport de travail au contact de la source froide (l'air atmosphérique). Le transfert thermique est isobare.</w:t>
      </w:r>
    </w:p>
    <w:p>
      <w:pPr>
        <w:spacing w:after="220" w:lineRule="auto"/>
      </w:pPr>
      <w:r>
        <w:rPr>
          <w:rFonts w:eastAsia="Georgia" w:cs="Georgia" w:ascii="Georgia" w:hAnsi="Georgia"/>
        </w:rPr>
        <w:t xml:space="preserve">La puissance fournie par la turbine est modulée grâce au débit d'air envoyé dans le compresseur à l'entrée (1) du dispositif et à la quantité de gaz naturel injecté dans la chambre de combustion.</w:t>
      </w:r>
    </w:p>
    <w:p>
      <w:pPr>
        <w:spacing w:after="220" w:lineRule="auto"/>
      </w:pPr>
      <w:r>
        <w:rPr>
          <w:rFonts w:eastAsia="Georgia" w:cs="Georgia" w:ascii="Georgia" w:hAnsi="Georgia"/>
        </w:rPr>
        <w:t xml:space="preserve">L'air atmosphérique, le mélange initial {air-gaz naturel} et les gaz brûlés d'échappement sont assimilés à un même gaz parfait. Le rapport de ses capacités thermiques à pression et volume constants est supposé constant et égal à : </w:t>
      </w:r>
      <m:oMath>
        <m:r>
          <m:rPr>
            <m:sty m:val="i"/>
          </m:rPr>
          <m:t>γ</m:t>
        </m:r>
        <m:r>
          <m:rPr>
            <m:sty m:val="p"/>
          </m:rPr>
          <m:t>=</m:t>
        </m:r>
        <m:r>
          <m:rPr>
            <m:sty m:val="p"/>
          </m:rPr>
          <m:t>1</m:t>
        </m:r>
        <m:r>
          <m:rPr>
            <m:sty m:val="p"/>
          </m:rPr>
          <m:t>,</m:t>
        </m:r>
        <m:r>
          <m:rPr>
            <m:sty m:val="p"/>
          </m:rPr>
          <m:t>4</m:t>
        </m:r>
      </m:oMath>
      <w:r>
        <w:rPr>
          <w:rFonts w:eastAsia="Georgia" w:cs="Georgia" w:ascii="Georgia" w:hAnsi="Georgia"/>
        </w:rPr>
        <w:t xml:space="preserve">. Sa capacité thermique massique à pression constante est : </w:t>
      </w:r>
      <m:oMath>
        <m:sSub>
          <m:sSubPr/>
          <m:e>
            <m:r>
              <m:rPr>
                <m:sty m:val="i"/>
              </m:rPr>
              <m:t>c</m:t>
            </m:r>
          </m:e>
          <m:sub>
            <m:r>
              <m:rPr>
                <m:sty m:val="i"/>
              </m:rPr>
              <m:t>p</m:t>
            </m:r>
          </m:sub>
        </m:sSub>
        <m:r>
          <m:rPr>
            <m:sty m:val="p"/>
          </m:rPr>
          <m:t>=</m:t>
        </m:r>
        <m:r>
          <m:rPr>
            <m:sty m:val="p"/>
          </m:rPr>
          <m:t>1</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p>
    <w:p>
      <w:pPr>
        <w:spacing w:after="220" w:lineRule="auto"/>
      </w:pPr>
      <w:r>
        <w:rPr>
          <w:rFonts w:eastAsia="Georgia" w:cs="Georgia" w:ascii="Georgia" w:hAnsi="Georgia"/>
        </w:rPr>
        <w:t xml:space="preserve">Le cycle de Brayton est représenté (figure 3) dans le diagramme entropique, où </w:t>
      </w:r>
      <m:oMath>
        <m:r>
          <m:rPr>
            <m:sty m:val="i"/>
          </m:rPr>
          <m:t>T</m:t>
        </m:r>
      </m:oMath>
      <w:r>
        <w:rPr>
          <w:rFonts w:eastAsia="Georgia" w:cs="Georgia" w:ascii="Georgia" w:hAnsi="Georgia"/>
        </w:rPr>
        <w:t xml:space="preserve"> est la température du gaz et s son entropie massique :</w:t>
      </w:r>
      <w:r>
        <w:rPr/>
        <w:br w:type="textWrapping"/>
      </w:r>
    </w:p>
    <w:p>
      <w:pPr>
        <w:spacing w:lineRule="auto"/>
        <w:jc w:val="center"/>
      </w:pPr>
      <w:r>
        <w:rPr/>
        <w:drawing>
          <wp:inline distB="0" distL="0" distR="0" distT="0">
            <wp:extent cx="5486400" cy="3590420"/>
            <wp:effectExtent b="0" l="0" r="0" t="0"/>
            <wp:docPr id="4" name="image-859880485dd04b9a43c224a22e9182805651ffc1.jpg"/>
            <a:graphic>
              <a:graphicData uri="http://schemas.openxmlformats.org/drawingml/2006/picture">
                <pic:pic>
                  <pic:nvPicPr>
                    <pic:cNvPr id="4" name="image-859880485dd04b9a43c224a22e9182805651ffc1.jpg" descr=""/>
                    <pic:cNvPicPr/>
                  </pic:nvPicPr>
                  <pic:blipFill>
                    <a:blip r:embed="rId8" cstate="print"/>
                    <a:srcRect b="0" l="0" r="0" t="0"/>
                    <a:stretch>
                      <a:fillRect/>
                    </a:stretch>
                  </pic:blipFill>
                  <pic:spPr>
                    <a:xfrm>
                      <a:off x="0" y="0"/>
                      <a:ext cx="5486400" cy="3590420"/>
                    </a:xfrm>
                    <a:prstGeom prst="rect"/>
                  </pic:spPr>
                </pic:pic>
              </a:graphicData>
            </a:graphic>
          </wp:inline>
        </w:drawing>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sSub>
                  <m:sSubPr/>
                  <m:e>
                    <m:r>
                      <m:rPr>
                        <m:sty m:val="i"/>
                      </m:rPr>
                      <m:t>T</m:t>
                    </m:r>
                  </m:e>
                  <m:sub>
                    <m:r>
                      <m:rPr>
                        <m:sty m:val="p"/>
                      </m:rPr>
                      <m:t>1</m:t>
                    </m:r>
                  </m:sub>
                </m:sSub>
                <m:r>
                  <m:rPr>
                    <m:sty m:val="p"/>
                  </m:rPr>
                  <m:t>=</m:t>
                </m:r>
                <m:r>
                  <m:rPr>
                    <m:sty m:val="p"/>
                  </m:rPr>
                  <m:t>300</m:t>
                </m:r>
                <m:r>
                  <m:rPr>
                    <m:nor/>
                  </m:rPr>
                  <m:t xml:space="preserve"> </m:t>
                </m:r>
                <m:r>
                  <m:rPr>
                    <m:sty m:val="p"/>
                  </m:rPr>
                  <m:t>K</m:t>
                </m:r>
              </m:e>
              <m:e>
                <m:sSub>
                  <m:sSubPr/>
                  <m:e>
                    <m:r>
                      <m:rPr>
                        <m:sty m:val="i"/>
                      </m:rPr>
                      <m:t>P</m:t>
                    </m:r>
                  </m:e>
                  <m:sub>
                    <m:r>
                      <m:rPr>
                        <m:sty m:val="p"/>
                      </m:rPr>
                      <m:t>1</m:t>
                    </m:r>
                  </m:sub>
                </m:sSub>
                <m:r>
                  <m:rPr>
                    <m:sty m:val="p"/>
                  </m:rPr>
                  <m:t>=</m:t>
                </m:r>
                <m:r>
                  <m:rPr>
                    <m:sty m:val="p"/>
                  </m:rPr>
                  <m:t>1</m:t>
                </m:r>
                <m:r>
                  <m:rPr>
                    <m:sty m:val="p"/>
                  </m:rPr>
                  <m:t>bar</m:t>
                </m:r>
              </m:e>
            </m:mr>
            <m:mr>
              <m:e>
                <m:sSub>
                  <m:sSubPr/>
                  <m:e>
                    <m:r>
                      <m:rPr>
                        <m:sty m:val="i"/>
                      </m:rPr>
                      <m:t>T</m:t>
                    </m:r>
                  </m:e>
                  <m:sub>
                    <m:r>
                      <m:rPr>
                        <m:sty m:val="p"/>
                      </m:rPr>
                      <m:t>3</m:t>
                    </m:r>
                  </m:sub>
                </m:sSub>
                <m:r>
                  <m:rPr>
                    <m:sty m:val="p"/>
                  </m:rPr>
                  <m:t>=</m:t>
                </m:r>
                <m:r>
                  <m:rPr>
                    <m:sty m:val="p"/>
                  </m:rPr>
                  <m:t>1300</m:t>
                </m:r>
                <m:r>
                  <m:rPr>
                    <m:nor/>
                  </m:rPr>
                  <m:t xml:space="preserve"> </m:t>
                </m:r>
                <m:r>
                  <m:rPr>
                    <m:sty m:val="p"/>
                  </m:rPr>
                  <m:t>K</m:t>
                </m:r>
              </m:e>
              <m:e>
                <m:sSub>
                  <m:sSubPr/>
                  <m:e>
                    <m:r>
                      <m:rPr>
                        <m:sty m:val="i"/>
                      </m:rPr>
                      <m:t>P</m:t>
                    </m:r>
                  </m:e>
                  <m:sub>
                    <m:r>
                      <m:rPr>
                        <m:sty m:val="p"/>
                      </m:rPr>
                      <m:t>2</m:t>
                    </m:r>
                  </m:sub>
                </m:sSub>
                <m:r>
                  <m:rPr>
                    <m:sty m:val="p"/>
                  </m:rPr>
                  <m:t>=</m:t>
                </m:r>
                <m:r>
                  <m:rPr>
                    <m:sty m:val="p"/>
                  </m:rPr>
                  <m:t>10</m:t>
                </m:r>
                <m:r>
                  <m:rPr>
                    <m:sty m:val="p"/>
                  </m:rPr>
                  <m:t>bars</m:t>
                </m:r>
              </m:e>
            </m:mr>
          </m:m>
        </m:oMath>
      </m:oMathPara>
    </w:p>
    <w:p>
      <w:pPr>
        <w:spacing w:after="220" w:lineRule="auto"/>
      </w:pPr>
      <w:r>
        <w:rPr/>
        <w:t xml:space="preserve">Posons pour simplifier :</w:t>
      </w:r>
      <w:r>
        <w:rPr/>
        <w:br w:type="textWrapping"/>
      </w:r>
      <m:oMath>
        <m:r>
          <m:rPr>
            <m:sty m:val="i"/>
          </m:rPr>
          <m:t>λ</m:t>
        </m:r>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P</m:t>
                        </m:r>
                      </m:e>
                      <m:sub>
                        <m:r>
                          <m:rPr>
                            <m:sty m:val="p"/>
                          </m:rPr>
                          <m:t>2</m:t>
                        </m:r>
                      </m:sub>
                    </m:sSub>
                  </m:num>
                  <m:den>
                    <m:sSub>
                      <m:sSubPr/>
                      <m:e>
                        <m:r>
                          <m:rPr>
                            <m:sty m:val="i"/>
                          </m:rPr>
                          <m:t>P</m:t>
                        </m:r>
                      </m:e>
                      <m:sub>
                        <m:r>
                          <m:rPr>
                            <m:sty m:val="p"/>
                          </m:rPr>
                          <m:t>1</m:t>
                        </m:r>
                      </m:sub>
                    </m:sSub>
                  </m:den>
                </m:f>
              </m:e>
            </m:d>
          </m:e>
          <m:sup>
            <m:f>
              <m:fPr>
                <m:ctrlPr>
                  <w:rPr>
                    <w:rFonts w:ascii="Cambria Math" w:hAnsi="Cambria Math"/>
                  </w:rPr>
                </m:ctrlPr>
              </m:fPr>
              <m:num>
                <m:r>
                  <m:rPr>
                    <m:sty m:val="i"/>
                  </m:rPr>
                  <m:t>γ</m:t>
                </m:r>
                <m:r>
                  <m:rPr>
                    <m:sty m:val="p"/>
                  </m:rPr>
                  <m:t>−</m:t>
                </m:r>
                <m:r>
                  <m:rPr>
                    <m:sty m:val="p"/>
                  </m:rPr>
                  <m:t>1</m:t>
                </m:r>
              </m:num>
              <m:den>
                <m:r>
                  <m:rPr>
                    <m:sty m:val="i"/>
                  </m:rPr>
                  <m:t>γ</m:t>
                </m:r>
              </m:den>
            </m:f>
          </m:sup>
        </m:sSup>
      </m:oMath>
      <w:r>
        <w:rPr/>
        <w:t xml:space="preserve"> et </w:t>
      </w:r>
      <m:oMath>
        <m:r>
          <m:rPr>
            <m:sty m:val="i"/>
          </m:rPr>
          <m:t>τ</m:t>
        </m:r>
        <m:r>
          <m:rPr>
            <m:sty m:val="p"/>
          </m:rPr>
          <m:t>=</m:t>
        </m:r>
        <m:f>
          <m:fPr>
            <m:ctrlPr>
              <w:rPr>
                <w:rFonts w:ascii="Cambria Math" w:hAnsi="Cambria Math"/>
              </w:rPr>
            </m:ctrlPr>
          </m:fPr>
          <m:num>
            <m:sSub>
              <m:sSubPr/>
              <m:e>
                <m:r>
                  <m:rPr>
                    <m:sty m:val="i"/>
                  </m:rPr>
                  <m:t>T</m:t>
                </m:r>
              </m:e>
              <m:sub>
                <m:r>
                  <m:rPr>
                    <m:sty m:val="p"/>
                  </m:rPr>
                  <m:t>3</m:t>
                </m:r>
              </m:sub>
            </m:sSub>
          </m:num>
          <m:den>
            <m:sSub>
              <m:sSubPr/>
              <m:e>
                <m:r>
                  <m:rPr>
                    <m:sty m:val="i"/>
                  </m:rPr>
                  <m:t>T</m:t>
                </m:r>
              </m:e>
              <m:sub>
                <m:r>
                  <m:rPr>
                    <m:sty m:val="p"/>
                  </m:rPr>
                  <m:t>1</m:t>
                </m:r>
              </m:sub>
            </m:sSub>
          </m:den>
        </m:f>
      </m:oMath>
      <w:r>
        <w:rPr/>
        <w:t xml:space="preserve">.</w:t>
      </w:r>
    </w:p>
    <w:p>
      <w:pPr>
        <w:spacing w:line="271" w:before="330" w:lineRule="auto"/>
      </w:pPr>
      <w:r>
        <w:rPr>
          <w:b/>
          <w:sz w:val="42"/>
        </w:rPr>
        <w:t xml:space="preserve">Figure 3</w:t>
      </w:r>
    </w:p>
    <w:p>
      <w:pPr>
        <w:spacing w:after="220" w:lineRule="auto"/>
      </w:pPr>
      <w:r>
        <w:rPr>
          <w:rFonts w:eastAsia="Georgia" w:cs="Georgia" w:ascii="Georgia" w:hAnsi="Georgia"/>
        </w:rPr>
        <w:t xml:space="preserve">L'air est aspiré dans le compresseur à la pression </w:t>
      </w:r>
      <m:oMath>
        <m:sSub>
          <m:sSubPr/>
          <m:e>
            <m:r>
              <m:rPr>
                <m:sty m:val="i"/>
              </m:rPr>
              <m:t>P</m:t>
            </m:r>
          </m:e>
          <m:sub>
            <m:r>
              <m:rPr>
                <m:sty m:val="p"/>
              </m:rPr>
              <m:t>1</m:t>
            </m:r>
          </m:sub>
        </m:sSub>
        <m:r>
          <m:rPr>
            <m:sty m:val="p"/>
          </m:rPr>
          <m:t>=</m:t>
        </m:r>
        <m:r>
          <m:rPr>
            <m:sty m:val="p"/>
          </m:rPr>
          <m:t>1</m:t>
        </m:r>
      </m:oMath>
      <w:r>
        <w:rPr>
          <w:rFonts w:eastAsia="Georgia" w:cs="Georgia" w:ascii="Georgia" w:hAnsi="Georgia"/>
        </w:rPr>
        <w:t xml:space="preserve"> bar et à la température </w:t>
      </w:r>
      <m:oMath>
        <m:sSub>
          <m:sSubPr/>
          <m:e>
            <m:r>
              <m:rPr>
                <m:sty m:val="i"/>
              </m:rPr>
              <m:t>T</m:t>
            </m:r>
          </m:e>
          <m:sub>
            <m:r>
              <m:rPr>
                <m:sty m:val="p"/>
              </m:rPr>
              <m:t>1</m:t>
            </m:r>
          </m:sub>
        </m:sSub>
        <m:r>
          <m:rPr>
            <m:sty m:val="p"/>
          </m:rPr>
          <m:t>=</m:t>
        </m:r>
        <m:r>
          <m:rPr>
            <m:sty m:val="p"/>
          </m:rPr>
          <m:t>300</m:t>
        </m:r>
        <m:r>
          <m:rPr>
            <m:nor/>
          </m:rPr>
          <m:t xml:space="preserve"> </m:t>
        </m:r>
        <m:r>
          <m:rPr>
            <m:sty m:val="p"/>
          </m:rPr>
          <m:t>K</m:t>
        </m:r>
      </m:oMath>
      <w:r>
        <w:rPr/>
        <w:t xml:space="preserve"> pour </w:t>
      </w:r>
      <m:oMath>
        <m:r>
          <m:rPr>
            <m:sty m:val="i"/>
          </m:rPr>
          <m:t>y</m:t>
        </m:r>
      </m:oMath>
      <w:r>
        <w:rPr>
          <w:rFonts w:eastAsia="Georgia" w:cs="Georgia" w:ascii="Georgia" w:hAnsi="Georgia"/>
        </w:rPr>
        <w:t xml:space="preserve"> être comprimé à la pression </w:t>
      </w:r>
      <m:oMath>
        <m:sSub>
          <m:sSubPr/>
          <m:e>
            <m:r>
              <m:rPr>
                <m:sty m:val="i"/>
              </m:rPr>
              <m:t>P</m:t>
            </m:r>
          </m:e>
          <m:sub>
            <m:r>
              <m:rPr>
                <m:sty m:val="p"/>
              </m:rPr>
              <m:t>2</m:t>
            </m:r>
          </m:sub>
        </m:sSub>
        <m:r>
          <m:rPr>
            <m:sty m:val="p"/>
          </m:rPr>
          <m:t>=</m:t>
        </m:r>
        <m:r>
          <m:rPr>
            <m:sty m:val="p"/>
          </m:rPr>
          <m:t>10</m:t>
        </m:r>
        <m:r>
          <m:rPr>
            <m:sty m:val="p"/>
          </m:rPr>
          <m:t>bar</m:t>
        </m:r>
      </m:oMath>
      <w:r>
        <w:rPr/>
        <w:t xml:space="preserve">.</w:t>
      </w:r>
    </w:p>
    <w:p>
      <w:pPr>
        <w:spacing w:after="220" w:lineRule="auto"/>
      </w:pPr>
      <w:r>
        <w:rPr>
          <w:rFonts w:eastAsia="Georgia" w:cs="Georgia" w:ascii="Georgia" w:hAnsi="Georgia"/>
        </w:rPr>
        <w:t xml:space="preserve">D1. Démontrer la loi de Laplace relative au couple ( </w:t>
      </w:r>
      <m:oMath>
        <m:r>
          <m:rPr>
            <m:sty m:val="i"/>
          </m:rPr>
          <m:t>P</m:t>
        </m:r>
        <m:r>
          <m:rPr>
            <m:sty m:val="p"/>
          </m:rPr>
          <m:t>,</m:t>
        </m:r>
        <m:r>
          <m:rPr>
            <m:sty m:val="i"/>
          </m:rPr>
          <m:t>T</m:t>
        </m:r>
      </m:oMath>
      <w:r>
        <w:rPr>
          <w:rFonts w:eastAsia="Georgia" w:cs="Georgia" w:ascii="Georgia" w:hAnsi="Georgia"/>
        </w:rPr>
        <w:t xml:space="preserve"> ) en précisant ses conditions d'utilisation. En déduire </w:t>
      </w:r>
      <m:oMath>
        <m:sSub>
          <m:sSubPr/>
          <m:e>
            <m:r>
              <m:rPr>
                <m:sty m:val="i"/>
              </m:rPr>
              <m:t>T</m:t>
            </m:r>
          </m:e>
          <m:sub>
            <m:r>
              <m:rPr>
                <m:sty m:val="p"/>
              </m:rPr>
              <m:t>2</m:t>
            </m:r>
          </m:sub>
        </m:sSub>
      </m:oMath>
      <w:r>
        <w:rPr/>
        <w:t xml:space="preserve"> et </w:t>
      </w:r>
      <m:oMath>
        <m:sSub>
          <m:sSubPr/>
          <m:e>
            <m:r>
              <m:rPr>
                <m:sty m:val="i"/>
              </m:rPr>
              <m:t>T</m:t>
            </m:r>
          </m:e>
          <m:sub>
            <m:r>
              <m:rPr>
                <m:sty m:val="p"/>
              </m:rPr>
              <m:t>4</m:t>
            </m:r>
          </m:sub>
        </m:sSub>
      </m:oMath>
      <w:r>
        <w:rPr/>
        <w:t xml:space="preserve"> en fonction de </w:t>
      </w:r>
      <m:oMath>
        <m:r>
          <m:rPr>
            <m:sty m:val="i"/>
          </m:rPr>
          <m:t>λ</m:t>
        </m:r>
        <m:r>
          <m:rPr>
            <m:sty m:val="p"/>
          </m:rPr>
          <m:t>,</m:t>
        </m:r>
        <m:r>
          <m:rPr>
            <m:sty m:val="i"/>
          </m:rPr>
          <m:t>τ</m:t>
        </m:r>
      </m:oMath>
      <w:r>
        <w:rPr/>
        <w:t xml:space="preserve"> et </w:t>
      </w:r>
      <m:oMath>
        <m:sSub>
          <m:sSubPr/>
          <m:e>
            <m:r>
              <m:rPr>
                <m:sty m:val="i"/>
              </m:rPr>
              <m:t>T</m:t>
            </m:r>
          </m:e>
          <m:sub>
            <m:r>
              <m:rPr>
                <m:sty m:val="p"/>
              </m:rPr>
              <m:t>1</m:t>
            </m:r>
          </m:sub>
        </m:sSub>
      </m:oMath>
      <w:r>
        <w:rPr>
          <w:rFonts w:eastAsia="Georgia" w:cs="Georgia" w:ascii="Georgia" w:hAnsi="Georgia"/>
        </w:rPr>
        <w:t xml:space="preserve">. Applications numériques.</w:t>
      </w:r>
      <w:r>
        <w:rPr/>
        <w:br w:type="textWrapping"/>
      </w:r>
      <w:r>
        <w:rPr/>
        <w:t xml:space="preserve">D2. Exprimer puis calculer le travail massique de compression </w:t>
      </w:r>
      <m:oMath>
        <m:sSub>
          <m:sSubPr/>
          <m:e>
            <m:r>
              <m:rPr>
                <m:sty m:val="p"/>
              </m:rPr>
              <m:t>w</m:t>
            </m:r>
          </m:e>
          <m:sub>
            <m:r>
              <m:rPr>
                <m:sty m:val="p"/>
              </m:rPr>
              <m:t>12</m:t>
            </m:r>
          </m:sub>
        </m:sSub>
      </m:oMath>
      <w:r>
        <w:rPr>
          <w:rFonts w:eastAsia="Georgia" w:cs="Georgia" w:ascii="Georgia" w:hAnsi="Georgia"/>
        </w:rPr>
        <w:t xml:space="preserve"> absorbé par le gaz (fourni au gaz par le compresseur) au cours de la transformation adiabatique </w:t>
      </w:r>
      <m:oMath>
        <m:r>
          <m:rPr>
            <m:sty m:val="p"/>
          </m:rPr>
          <m:t>1</m:t>
        </m:r>
        <m:r>
          <m:rPr>
            <m:sty m:val="p"/>
          </m:rPr>
          <m:t>→</m:t>
        </m:r>
        <m:r>
          <m:rPr>
            <m:sty m:val="p"/>
          </m:rPr>
          <m:t>2</m:t>
        </m:r>
      </m:oMath>
      <w:r>
        <w:rPr/>
        <w:t xml:space="preserve">, en fonction de </w:t>
      </w:r>
      <m:oMath>
        <m:sSub>
          <m:sSubPr/>
          <m:e>
            <m:r>
              <m:rPr>
                <m:sty m:val="i"/>
              </m:rPr>
              <m:t>c</m:t>
            </m:r>
          </m:e>
          <m:sub>
            <m:r>
              <m:rPr>
                <m:sty m:val="i"/>
              </m:rPr>
              <m:t>p</m:t>
            </m:r>
          </m:sub>
        </m:sSub>
        <m:r>
          <m:rPr>
            <m:sty m:val="p"/>
          </m:rPr>
          <m:t>,</m:t>
        </m:r>
        <m:sSub>
          <m:sSubPr/>
          <m:e>
            <m:r>
              <m:rPr>
                <m:sty m:val="i"/>
              </m:rPr>
              <m:t>T</m:t>
            </m:r>
          </m:e>
          <m:sub>
            <m:r>
              <m:rPr>
                <m:sty m:val="p"/>
              </m:rPr>
              <m:t>1</m:t>
            </m:r>
          </m:sub>
        </m:sSub>
      </m:oMath>
      <w:r>
        <w:rPr/>
        <w:t xml:space="preserve"> et </w:t>
      </w:r>
      <m:oMath>
        <m:r>
          <m:rPr>
            <m:sty m:val="i"/>
          </m:rPr>
          <m:t>λ</m:t>
        </m:r>
      </m:oMath>
      <w:r>
        <w:rPr/>
        <w:t xml:space="preserve">.</w:t>
      </w:r>
      <w:r>
        <w:rPr/>
        <w:br w:type="textWrapping"/>
      </w:r>
      <w:r>
        <w:rPr>
          <w:rFonts w:eastAsia="Georgia" w:cs="Georgia" w:ascii="Georgia" w:hAnsi="Georgia"/>
        </w:rPr>
        <w:t xml:space="preserve">D3. A l'issue de la combustion (étape </w:t>
      </w:r>
      <m:oMath>
        <m:r>
          <m:rPr>
            <m:sty m:val="p"/>
          </m:rPr>
          <m:t>2</m:t>
        </m:r>
        <m:r>
          <m:rPr>
            <m:sty m:val="p"/>
          </m:rPr>
          <m:t>→</m:t>
        </m:r>
        <m:r>
          <m:rPr>
            <m:sty m:val="p"/>
          </m:rPr>
          <m:t>3</m:t>
        </m:r>
      </m:oMath>
      <w:r>
        <w:rPr>
          <w:rFonts w:eastAsia="Georgia" w:cs="Georgia" w:ascii="Georgia" w:hAnsi="Georgia"/>
        </w:rPr>
        <w:t xml:space="preserve"> ), la chambre fournit au gaz une énergie thermique massique de combustion </w:t>
      </w:r>
      <m:oMath>
        <m:sSub>
          <m:sSubPr/>
          <m:e>
            <m:r>
              <m:rPr>
                <m:sty m:val="i"/>
              </m:rPr>
              <m:t>q</m:t>
            </m:r>
          </m:e>
          <m:sub>
            <m:r>
              <m:rPr>
                <m:sty m:val="p"/>
              </m:rPr>
              <m:t>23</m:t>
            </m:r>
          </m:sub>
        </m:sSub>
      </m:oMath>
      <w:r>
        <w:rPr>
          <w:rFonts w:eastAsia="Georgia" w:cs="Georgia" w:ascii="Georgia" w:hAnsi="Georgia"/>
        </w:rPr>
        <w:t xml:space="preserve"> qui amène la température de celui-ci à la valeur </w:t>
      </w:r>
      <m:oMath>
        <m:sSub>
          <m:sSubPr/>
          <m:e>
            <m:r>
              <m:rPr>
                <m:sty m:val="i"/>
              </m:rPr>
              <m:t>T</m:t>
            </m:r>
          </m:e>
          <m:sub>
            <m:r>
              <m:rPr>
                <m:sty m:val="p"/>
              </m:rPr>
              <m:t>3</m:t>
            </m:r>
          </m:sub>
        </m:sSub>
        <m:r>
          <m:rPr>
            <m:sty m:val="p"/>
          </m:rPr>
          <m:t>=</m:t>
        </m:r>
        <m:r>
          <m:rPr>
            <m:sty m:val="p"/>
          </m:rPr>
          <m:t>1300</m:t>
        </m:r>
        <m:r>
          <m:rPr>
            <m:nor/>
          </m:rPr>
          <m:t xml:space="preserve"> </m:t>
        </m:r>
        <m:r>
          <m:rPr>
            <m:sty m:val="p"/>
          </m:rPr>
          <m:t>K</m:t>
        </m:r>
      </m:oMath>
      <w:r>
        <w:rPr/>
        <w:t xml:space="preserve">. Exprimer </w:t>
      </w:r>
      <m:oMath>
        <m:sSub>
          <m:sSubPr/>
          <m:e>
            <m:r>
              <m:rPr>
                <m:sty m:val="p"/>
              </m:rPr>
              <m:t>q</m:t>
            </m:r>
          </m:e>
          <m:sub>
            <m:r>
              <m:rPr>
                <m:sty m:val="p"/>
              </m:rPr>
              <m:t>23</m:t>
            </m:r>
          </m:sub>
        </m:sSub>
      </m:oMath>
      <w:r>
        <w:rPr/>
        <w:t xml:space="preserve"> en fonction de </w:t>
      </w:r>
      <m:oMath>
        <m:sSub>
          <m:sSubPr/>
          <m:e>
            <m:r>
              <m:rPr>
                <m:sty m:val="p"/>
              </m:rPr>
              <m:t>c</m:t>
            </m:r>
          </m:e>
          <m:sub>
            <m:r>
              <m:rPr>
                <m:sty m:val="p"/>
              </m:rPr>
              <m:t>p</m:t>
            </m:r>
          </m:sub>
        </m:sSub>
        <m:r>
          <m:rPr>
            <m:sty m:val="p"/>
          </m:rPr>
          <m:t>,</m:t>
        </m:r>
        <m:sSub>
          <m:sSubPr/>
          <m:e>
            <m:r>
              <m:rPr>
                <m:sty m:val="p"/>
              </m:rPr>
              <m:t>T</m:t>
            </m:r>
          </m:e>
          <m:sub>
            <m:r>
              <m:rPr>
                <m:sty m:val="p"/>
              </m:rPr>
              <m:t>1</m:t>
            </m:r>
          </m:sub>
        </m:sSub>
        <m:r>
          <m:rPr>
            <m:sty m:val="p"/>
          </m:rPr>
          <m:t>,</m:t>
        </m:r>
        <m:r>
          <m:rPr>
            <m:sty m:val="i"/>
          </m:rPr>
          <m:t>λ</m:t>
        </m:r>
      </m:oMath>
      <w:r>
        <w:rPr/>
        <w:t xml:space="preserve"> et </w:t>
      </w:r>
      <m:oMath>
        <m:r>
          <m:rPr>
            <m:sty m:val="i"/>
          </m:rPr>
          <m:t>τ</m:t>
        </m:r>
      </m:oMath>
      <w:r>
        <w:rPr>
          <w:rFonts w:eastAsia="Georgia" w:cs="Georgia" w:ascii="Georgia" w:hAnsi="Georgia"/>
        </w:rPr>
        <w:t xml:space="preserve">. Réaliser l'application numérique.</w:t>
      </w:r>
      <w:r>
        <w:rPr/>
        <w:br w:type="textWrapping"/>
      </w:r>
      <w:r>
        <w:rPr/>
        <w:t xml:space="preserve">D4. Exprimer puis calculer le travail massique </w:t>
      </w:r>
      <m:oMath>
        <m:sSub>
          <m:sSubPr/>
          <m:e>
            <m:r>
              <m:rPr>
                <m:sty m:val="i"/>
              </m:rPr>
              <m:t>w</m:t>
            </m:r>
          </m:e>
          <m:sub>
            <m:r>
              <m:rPr>
                <m:sty m:val="i"/>
              </m:rPr>
              <m:t>T</m:t>
            </m:r>
          </m:sub>
        </m:sSub>
      </m:oMath>
      <w:r>
        <w:rPr>
          <w:rFonts w:eastAsia="Georgia" w:cs="Georgia" w:ascii="Georgia" w:hAnsi="Georgia"/>
        </w:rPr>
        <w:t xml:space="preserve"> récupéré par la turbine (fourni à la turbine par le gaz) au cours de la transformation </w:t>
      </w:r>
      <m:oMath>
        <m:r>
          <m:rPr>
            <m:sty m:val="p"/>
          </m:rPr>
          <m:t>3</m:t>
        </m:r>
        <m:r>
          <m:rPr>
            <m:sty m:val="p"/>
          </m:rPr>
          <m:t>→</m:t>
        </m:r>
        <m:r>
          <m:rPr>
            <m:sty m:val="p"/>
          </m:rPr>
          <m:t>4</m:t>
        </m:r>
      </m:oMath>
      <w:r>
        <w:rPr/>
        <w:t xml:space="preserve">, en fonction de </w:t>
      </w:r>
      <m:oMath>
        <m:sSub>
          <m:sSubPr/>
          <m:e>
            <m:r>
              <m:rPr>
                <m:sty m:val="i"/>
              </m:rPr>
              <m:t>c</m:t>
            </m:r>
          </m:e>
          <m:sub>
            <m:r>
              <m:rPr>
                <m:sty m:val="i"/>
              </m:rPr>
              <m:t>p</m:t>
            </m:r>
          </m:sub>
        </m:sSub>
        <m:r>
          <m:rPr>
            <m:sty m:val="p"/>
          </m:rPr>
          <m:t>,</m:t>
        </m:r>
        <m:r>
          <m:rPr>
            <m:sty m:val="i"/>
          </m:rPr>
          <m:t>λ</m:t>
        </m:r>
        <m:r>
          <m:rPr>
            <m:sty m:val="p"/>
          </m:rPr>
          <m:t>,</m:t>
        </m:r>
        <m:sSub>
          <m:sSubPr/>
          <m:e>
            <m:r>
              <m:rPr>
                <m:sty m:val="i"/>
              </m:rPr>
              <m:t>T</m:t>
            </m:r>
          </m:e>
          <m:sub>
            <m:r>
              <m:rPr>
                <m:sty m:val="p"/>
              </m:rPr>
              <m:t>1</m:t>
            </m:r>
          </m:sub>
        </m:sSub>
      </m:oMath>
      <w:r>
        <w:rPr/>
        <w:t xml:space="preserve"> et </w:t>
      </w:r>
      <m:oMath>
        <m:r>
          <m:rPr>
            <m:sty m:val="i"/>
          </m:rPr>
          <m:t>τ</m:t>
        </m:r>
      </m:oMath>
      <w:r>
        <w:rPr/>
        <w:t xml:space="preserve">.</w:t>
      </w:r>
      <w:r>
        <w:rPr/>
        <w:br w:type="textWrapping"/>
      </w:r>
      <w:r>
        <w:rPr/>
        <w:t xml:space="preserve">Le travail </w:t>
      </w:r>
      <m:oMath>
        <m:sSub>
          <m:sSubPr/>
          <m:e>
            <m:r>
              <m:rPr>
                <m:sty m:val="i"/>
              </m:rPr>
              <m:t>w</m:t>
            </m:r>
          </m:e>
          <m:sub>
            <m:r>
              <m:rPr>
                <m:sty m:val="i"/>
              </m:rPr>
              <m:t>c</m:t>
            </m:r>
          </m:sub>
        </m:sSub>
      </m:oMath>
      <w:r>
        <w:rPr>
          <w:rFonts w:eastAsia="Georgia" w:cs="Georgia" w:ascii="Georgia" w:hAnsi="Georgia"/>
        </w:rPr>
        <w:t xml:space="preserve"> fourni au compresseur par la turbine est intégralement transféré au gaz par le compresseur au cours de la transformation </w:t>
      </w:r>
      <m:oMath>
        <m:r>
          <m:rPr>
            <m:sty m:val="p"/>
          </m:rPr>
          <m:t>1</m:t>
        </m:r>
        <m:r>
          <m:rPr>
            <m:sty m:val="p"/>
          </m:rPr>
          <m:t>→</m:t>
        </m:r>
        <m:r>
          <m:rPr>
            <m:sty m:val="p"/>
          </m:rPr>
          <m:t>2</m:t>
        </m:r>
      </m:oMath>
      <w:r>
        <w:rPr/>
        <w:t xml:space="preserve"> : </w:t>
      </w:r>
      <m:oMath>
        <m:sSub>
          <m:sSubPr/>
          <m:e>
            <m:r>
              <m:rPr>
                <m:sty m:val="i"/>
              </m:rPr>
              <m:t>w</m:t>
            </m:r>
          </m:e>
          <m:sub>
            <m:r>
              <m:rPr>
                <m:sty m:val="i"/>
              </m:rPr>
              <m:t>c</m:t>
            </m:r>
          </m:sub>
        </m:sSub>
        <m:r>
          <m:rPr>
            <m:sty m:val="p"/>
          </m:rPr>
          <m:t>=</m:t>
        </m:r>
        <m:sSub>
          <m:sSubPr/>
          <m:e>
            <m:r>
              <m:rPr>
                <m:sty m:val="i"/>
              </m:rPr>
              <m:t>w</m:t>
            </m:r>
          </m:e>
          <m:sub>
            <m:r>
              <m:rPr>
                <m:sty m:val="p"/>
              </m:rPr>
              <m:t>12</m:t>
            </m:r>
          </m:sub>
        </m:sSub>
      </m:oMath>
      <w:r>
        <w:rPr/>
        <w:t xml:space="preserve">.</w:t>
      </w:r>
    </w:p>
    <w:p>
      <w:pPr>
        <w:spacing w:after="220" w:lineRule="auto"/>
      </w:pPr>
      <w:r>
        <w:rPr/>
        <w:t xml:space="preserve">D5. Ecrire le travail utile </w:t>
      </w:r>
      <m:oMath>
        <m:sSub>
          <m:sSubPr/>
          <m:e>
            <m:r>
              <m:rPr>
                <m:sty m:val="i"/>
              </m:rPr>
              <m:t>w</m:t>
            </m:r>
          </m:e>
          <m:sub>
            <m:r>
              <m:rPr>
                <m:sty m:val="i"/>
              </m:rPr>
              <m:t>a</m:t>
            </m:r>
          </m:sub>
        </m:sSub>
      </m:oMath>
      <w:r>
        <w:rPr/>
        <w:t xml:space="preserve"> fourni par la turbine pour actionner l'alternateur, puis l'exprimer en fonction de </w:t>
      </w:r>
      <m:oMath>
        <m:sSub>
          <m:sSubPr/>
          <m:e>
            <m:r>
              <m:rPr>
                <m:sty m:val="i"/>
              </m:rPr>
              <m:t>c</m:t>
            </m:r>
          </m:e>
          <m:sub>
            <m:r>
              <m:rPr>
                <m:sty m:val="i"/>
              </m:rPr>
              <m:t>p</m:t>
            </m:r>
          </m:sub>
        </m:sSub>
        <m:r>
          <m:rPr>
            <m:sty m:val="p"/>
          </m:rPr>
          <m:t>,</m:t>
        </m:r>
        <m:r>
          <m:rPr>
            <m:sty m:val="i"/>
          </m:rPr>
          <m:t>λ</m:t>
        </m:r>
        <m:r>
          <m:rPr>
            <m:sty m:val="p"/>
          </m:rPr>
          <m:t>,</m:t>
        </m:r>
        <m:sSub>
          <m:sSubPr/>
          <m:e>
            <m:r>
              <m:rPr>
                <m:sty m:val="i"/>
              </m:rPr>
              <m:t>T</m:t>
            </m:r>
          </m:e>
          <m:sub>
            <m:r>
              <m:rPr>
                <m:sty m:val="p"/>
              </m:rPr>
              <m:t>1</m:t>
            </m:r>
          </m:sub>
        </m:sSub>
      </m:oMath>
      <w:r>
        <w:rPr/>
        <w:t xml:space="preserve"> et </w:t>
      </w:r>
      <m:oMath>
        <m:r>
          <m:rPr>
            <m:sty m:val="i"/>
          </m:rPr>
          <m:t>τ</m:t>
        </m:r>
      </m:oMath>
      <w:r>
        <w:rPr>
          <w:rFonts w:eastAsia="Georgia" w:cs="Georgia" w:ascii="Georgia" w:hAnsi="Georgia"/>
        </w:rPr>
        <w:t xml:space="preserve">; effectuer l'application numérique.</w:t>
      </w:r>
      <w:r>
        <w:rPr/>
        <w:br w:type="textWrapping"/>
      </w:r>
      <w:r>
        <w:rPr/>
        <w:t xml:space="preserve">Pour quelle valeur </w:t>
      </w:r>
      <m:oMath>
        <m:sSub>
          <m:sSubPr/>
          <m:e>
            <m:r>
              <m:rPr>
                <m:sty m:val="i"/>
              </m:rPr>
              <m:t>λ</m:t>
            </m:r>
          </m:e>
          <m:sub>
            <m:r>
              <m:rPr>
                <m:sty m:val="p"/>
              </m:rPr>
              <m:t>max</m:t>
            </m:r>
          </m:sub>
        </m:sSub>
      </m:oMath>
      <w:r>
        <w:rPr/>
        <w:t xml:space="preserve"> de </w:t>
      </w:r>
      <m:oMath>
        <m:r>
          <m:rPr>
            <m:sty m:val="i"/>
          </m:rPr>
          <m:t>λ</m:t>
        </m:r>
      </m:oMath>
      <w:r>
        <w:rPr/>
        <w:t xml:space="preserve"> (fonction de </w:t>
      </w:r>
      <m:oMath>
        <m:r>
          <m:rPr>
            <m:sty m:val="i"/>
          </m:rPr>
          <m:t>τ</m:t>
        </m:r>
      </m:oMath>
      <w:r>
        <w:rPr/>
        <w:t xml:space="preserve"> ) ce travail </w:t>
      </w:r>
      <m:oMath>
        <m:sSub>
          <m:sSubPr/>
          <m:e>
            <m:r>
              <m:rPr>
                <m:sty m:val="p"/>
              </m:rPr>
              <m:t>w</m:t>
            </m:r>
          </m:e>
          <m:sub>
            <m:r>
              <m:rPr>
                <m:sty m:val="p"/>
              </m:rPr>
              <m:t>a</m:t>
            </m:r>
          </m:sub>
        </m:sSub>
      </m:oMath>
      <w:r>
        <w:rPr/>
        <w:t xml:space="preserve"> est-il maximal ? Comparer </w:t>
      </w:r>
      <m:oMath>
        <m:sSub>
          <m:sSubPr/>
          <m:e>
            <m:r>
              <m:rPr>
                <m:sty m:val="i"/>
              </m:rPr>
              <m:t>λ</m:t>
            </m:r>
          </m:e>
          <m:sub>
            <m:r>
              <m:rPr>
                <m:sty m:val="p"/>
              </m:rPr>
              <m:t>max</m:t>
            </m:r>
          </m:sub>
        </m:sSub>
      </m:oMath>
      <w:r>
        <w:rPr>
          <w:rFonts w:eastAsia="Georgia" w:cs="Georgia" w:ascii="Georgia" w:hAnsi="Georgia"/>
        </w:rPr>
        <w:t xml:space="preserve"> à la valeur numérique de </w:t>
      </w:r>
      <m:oMath>
        <m:r>
          <m:rPr>
            <m:sty m:val="i"/>
          </m:rPr>
          <m:t>λ</m:t>
        </m:r>
      </m:oMath>
      <w:r>
        <w:rPr>
          <w:rFonts w:eastAsia="Georgia" w:cs="Georgia" w:ascii="Georgia" w:hAnsi="Georgia"/>
        </w:rPr>
        <w:t xml:space="preserve"> adoptée pour la turbine.</w:t>
      </w:r>
      <w:r>
        <w:rPr/>
        <w:br w:type="textWrapping"/>
      </w:r>
      <w:r>
        <w:rPr/>
        <w:t xml:space="preserve">D6. Calculer le rapport </w:t>
      </w:r>
      <m:oMath>
        <m:r>
          <m:rPr>
            <m:scr m:val="script"/>
          </m:rPr>
          <m:t>R</m:t>
        </m:r>
        <m:r>
          <m:rPr>
            <m:sty m:val="p"/>
          </m:rPr>
          <m:t>=</m:t>
        </m:r>
        <m:f>
          <m:fPr>
            <m:ctrlPr>
              <w:rPr>
                <w:rFonts w:ascii="Cambria Math" w:hAnsi="Cambria Math"/>
              </w:rPr>
            </m:ctrlPr>
          </m:fPr>
          <m:num>
            <m:sSub>
              <m:sSubPr/>
              <m:e>
                <m:r>
                  <m:rPr>
                    <m:sty m:val="i"/>
                  </m:rPr>
                  <m:t>w</m:t>
                </m:r>
              </m:e>
              <m:sub>
                <m:r>
                  <m:rPr>
                    <m:sty m:val="i"/>
                  </m:rPr>
                  <m:t>c</m:t>
                </m:r>
              </m:sub>
            </m:sSub>
          </m:num>
          <m:den>
            <m:sSub>
              <m:sSubPr/>
              <m:e>
                <m:r>
                  <m:rPr>
                    <m:sty m:val="i"/>
                  </m:rPr>
                  <m:t>w</m:t>
                </m:r>
              </m:e>
              <m:sub>
                <m:r>
                  <m:rPr>
                    <m:sty m:val="i"/>
                  </m:rPr>
                  <m:t>a</m:t>
                </m:r>
              </m:sub>
            </m:sSub>
          </m:den>
        </m:f>
      </m:oMath>
      <w:r>
        <w:rPr>
          <w:rFonts w:eastAsia="Georgia" w:cs="Georgia" w:ascii="Georgia" w:hAnsi="Georgia"/>
        </w:rPr>
        <w:t xml:space="preserve"> qui évalue la répartition entre le travail </w:t>
      </w:r>
      <m:oMath>
        <m:sSub>
          <m:sSubPr/>
          <m:e>
            <m:r>
              <m:rPr>
                <m:sty m:val="i"/>
              </m:rPr>
              <m:t>w</m:t>
            </m:r>
          </m:e>
          <m:sub>
            <m:r>
              <m:rPr>
                <m:sty m:val="i"/>
              </m:rPr>
              <m:t>c</m:t>
            </m:r>
          </m:sub>
        </m:sSub>
      </m:oMath>
      <w:r>
        <w:rPr/>
        <w:t xml:space="preserve"> que fournit la turbine au compresseur et le travail utile </w:t>
      </w:r>
      <m:oMath>
        <m:sSub>
          <m:sSubPr/>
          <m:e>
            <m:r>
              <m:rPr>
                <m:sty m:val="i"/>
              </m:rPr>
              <m:t>w</m:t>
            </m:r>
          </m:e>
          <m:sub>
            <m:r>
              <m:rPr>
                <m:sty m:val="i"/>
              </m:rPr>
              <m:t>a</m:t>
            </m:r>
          </m:sub>
        </m:sSub>
      </m:oMath>
      <w:r>
        <w:rPr>
          <w:rFonts w:eastAsia="Georgia" w:cs="Georgia" w:ascii="Georgia" w:hAnsi="Georgia"/>
        </w:rPr>
        <w:t xml:space="preserve"> qu'elle fournit à l'alternateur. Commenter.</w:t>
      </w:r>
      <w:r>
        <w:rPr/>
        <w:br w:type="textWrapping"/>
      </w:r>
      <w:r>
        <w:rPr>
          <w:rFonts w:eastAsia="Georgia" w:cs="Georgia" w:ascii="Georgia" w:hAnsi="Georgia"/>
        </w:rPr>
        <w:t xml:space="preserve">D7. Définir le rendement thermique </w:t>
      </w:r>
      <m:oMath>
        <m:r>
          <m:rPr>
            <m:sty m:val="i"/>
          </m:rPr>
          <m:t>η</m:t>
        </m:r>
      </m:oMath>
      <w:r>
        <w:rPr>
          <w:rFonts w:eastAsia="Georgia" w:cs="Georgia" w:ascii="Georgia" w:hAnsi="Georgia"/>
        </w:rPr>
        <w:t xml:space="preserve"> du générateur à turbine et l'exprimer en fonction du paramètre </w:t>
      </w:r>
      <m:oMath>
        <m:r>
          <m:rPr>
            <m:sty m:val="i"/>
          </m:rPr>
          <m:t>λ</m:t>
        </m:r>
      </m:oMath>
      <w:r>
        <w:rPr/>
        <w:t xml:space="preserve">. Calculer </w:t>
      </w:r>
      <m:oMath>
        <m:r>
          <m:rPr>
            <m:sty m:val="i"/>
          </m:rPr>
          <m:t>η</m:t>
        </m:r>
      </m:oMath>
      <w:r>
        <w:rPr/>
        <w:t xml:space="preserve"> pour le travail </w:t>
      </w:r>
      <m:oMath>
        <m:sSub>
          <m:sSubPr/>
          <m:e>
            <m:r>
              <m:rPr>
                <m:sty m:val="i"/>
              </m:rPr>
              <m:t>w</m:t>
            </m:r>
          </m:e>
          <m:sub>
            <m:r>
              <m:rPr>
                <m:sty m:val="i"/>
              </m:rPr>
              <m:t>a</m:t>
            </m:r>
          </m:sub>
        </m:sSub>
      </m:oMath>
      <w:r>
        <w:rPr>
          <w:rFonts w:eastAsia="Georgia" w:cs="Georgia" w:ascii="Georgia" w:hAnsi="Georgia"/>
        </w:rPr>
        <w:t xml:space="preserve"> fourni par la turbine à l'alternateur et le comparer à celui d'un cycle de Carnot fonctionnant entre les mêmes températures extrêmes.</w:t>
      </w:r>
      <w:r>
        <w:rPr/>
        <w:br w:type="textWrapping"/>
      </w:r>
      <w:r>
        <w:rPr/>
        <w:t xml:space="preserve">D8. Exprimer puis calculer le transfert thermique massique </w:t>
      </w:r>
      <m:oMath>
        <m:sSub>
          <m:sSubPr/>
          <m:e>
            <m:r>
              <m:rPr>
                <m:sty m:val="p"/>
              </m:rPr>
              <m:t>q</m:t>
            </m:r>
          </m:e>
          <m:sub>
            <m:r>
              <m:rPr>
                <m:sty m:val="p"/>
              </m:rPr>
              <m:t>41</m:t>
            </m:r>
          </m:sub>
        </m:sSub>
      </m:oMath>
      <w:r>
        <w:rPr>
          <w:rFonts w:eastAsia="Georgia" w:cs="Georgia" w:ascii="Georgia" w:hAnsi="Georgia"/>
        </w:rPr>
        <w:t xml:space="preserve"> reçu par le gaz au cours de la phase d'échappement </w:t>
      </w:r>
      <m:oMath>
        <m:r>
          <m:rPr>
            <m:sty m:val="p"/>
          </m:rPr>
          <m:t>4</m:t>
        </m:r>
        <m:r>
          <m:rPr>
            <m:sty m:val="p"/>
          </m:rPr>
          <m:t>→</m:t>
        </m:r>
        <m:r>
          <m:rPr>
            <m:sty m:val="p"/>
          </m:rPr>
          <m:t>1</m:t>
        </m:r>
      </m:oMath>
      <w:r>
        <w:rPr/>
        <w:t xml:space="preserve">, en fonction de </w:t>
      </w:r>
      <m:oMath>
        <m:sSub>
          <m:sSubPr/>
          <m:e>
            <m:r>
              <m:rPr>
                <m:sty m:val="p"/>
              </m:rPr>
              <m:t>c</m:t>
            </m:r>
          </m:e>
          <m:sub>
            <m:r>
              <m:rPr>
                <m:sty m:val="i"/>
              </m:rPr>
              <m:t>p</m:t>
            </m:r>
          </m:sub>
        </m:sSub>
        <m:r>
          <m:rPr>
            <m:sty m:val="p"/>
          </m:rPr>
          <m:t>,</m:t>
        </m:r>
        <m:r>
          <m:rPr>
            <m:sty m:val="i"/>
          </m:rPr>
          <m:t>λ</m:t>
        </m:r>
        <m:r>
          <m:rPr>
            <m:sty m:val="p"/>
          </m:rPr>
          <m:t>,</m:t>
        </m:r>
        <m:sSub>
          <m:sSubPr/>
          <m:e>
            <m:r>
              <m:rPr>
                <m:nor/>
              </m:rPr>
              <m:t xml:space="preserve"> </m:t>
            </m:r>
            <m:r>
              <m:rPr>
                <m:sty m:val="p"/>
              </m:rPr>
              <m:t>T</m:t>
            </m:r>
          </m:e>
          <m:sub>
            <m:r>
              <m:rPr>
                <m:sty m:val="p"/>
              </m:rPr>
              <m:t>1</m:t>
            </m:r>
          </m:sub>
        </m:sSub>
      </m:oMath>
      <w:r>
        <w:rPr/>
        <w:t xml:space="preserve"> et </w:t>
      </w:r>
      <m:oMath>
        <m:r>
          <m:rPr>
            <m:sty m:val="i"/>
          </m:rPr>
          <m:t>τ</m:t>
        </m:r>
      </m:oMath>
      <w:r>
        <w:rPr/>
        <w:t xml:space="preserve">.</w:t>
      </w:r>
      <w:r>
        <w:rPr/>
        <w:br w:type="textWrapping"/>
      </w:r>
      <w:r>
        <w:rPr>
          <w:rFonts w:eastAsia="Georgia" w:cs="Georgia" w:ascii="Georgia" w:hAnsi="Georgia"/>
        </w:rPr>
        <w:t xml:space="preserve">Cette énergie thermique est-elle une énergie récupérable ? Commenter.</w:t>
      </w:r>
    </w:p>
    <w:p>
      <w:pPr>
        <w:spacing w:line="271" w:before="330" w:lineRule="auto"/>
      </w:pPr>
      <w:r>
        <w:rPr>
          <w:rFonts w:eastAsia="Georgia" w:cs="Georgia" w:ascii="Georgia" w:hAnsi="Georgia"/>
          <w:b/>
          <w:sz w:val="42"/>
        </w:rPr>
        <w:t xml:space="preserve">E / Cycle de Brayton réel</w:t>
      </w:r>
    </w:p>
    <w:p>
      <w:pPr>
        <w:spacing w:after="220" w:lineRule="auto"/>
      </w:pPr>
      <w:r>
        <w:rPr>
          <w:rFonts w:eastAsia="Georgia" w:cs="Georgia" w:ascii="Georgia" w:hAnsi="Georgia"/>
        </w:rPr>
        <w:t xml:space="preserve">En réalité, des phénomènes irréversibles tant au niveau du compresseur qu'au niveau de la turbine se produisent et des chutes de pression apparaissent dans les conduits et dans la chambre de combustion. Le cycle réel décrit par la turbine diffère alors du cycle idéal décrit précédemment. II est représenté (figure 4) dans le diagramme entropique par le cycle </w:t>
      </w:r>
      <m:oMath>
        <m:r>
          <m:rPr>
            <m:sty m:val="p"/>
          </m:rPr>
          <m:t>1</m:t>
        </m:r>
        <m:r>
          <m:rPr>
            <m:sty m:val="p"/>
          </m:rPr>
          <m:t>→</m:t>
        </m:r>
        <m:r>
          <m:rPr>
            <m:sty m:val="p"/>
          </m:rPr>
          <m:t>2</m:t>
        </m:r>
        <m:sSup>
          <m:sSupPr/>
          <m:e>
            <m:r>
              <m:t xml:space="preserve"> </m:t>
            </m:r>
          </m:e>
          <m:sup>
            <m:r>
              <m:rPr>
                <m:sty m:val="i"/>
              </m:rPr>
              <m:t>′</m:t>
            </m:r>
          </m:sup>
        </m:sSup>
        <m:r>
          <m:rPr>
            <m:sty m:val="p"/>
          </m:rPr>
          <m:t>→</m:t>
        </m:r>
        <m:r>
          <m:rPr>
            <m:sty m:val="p"/>
          </m:rPr>
          <m:t>3</m:t>
        </m:r>
        <m:r>
          <m:rPr>
            <m:sty m:val="p"/>
          </m:rPr>
          <m:t>→</m:t>
        </m:r>
        <m:r>
          <m:rPr>
            <m:sty m:val="p"/>
          </m:rPr>
          <m:t>4</m:t>
        </m:r>
        <m:sSup>
          <m:sSupPr/>
          <m:e>
            <m:r>
              <m:t xml:space="preserve"> </m:t>
            </m:r>
          </m:e>
          <m:sup>
            <m:r>
              <m:rPr>
                <m:sty m:val="i"/>
              </m:rPr>
              <m:t>′</m:t>
            </m:r>
          </m:sup>
        </m:sSup>
        <m:r>
          <m:rPr>
            <m:sty m:val="p"/>
          </m:rPr>
          <m:t>→</m:t>
        </m:r>
        <m:r>
          <m:rPr>
            <m:sty m:val="p"/>
          </m:rPr>
          <m:t>1</m:t>
        </m:r>
      </m:oMath>
      <w:r>
        <w:rPr>
          <w:rFonts w:eastAsia="Georgia" w:cs="Georgia" w:ascii="Georgia" w:hAnsi="Georgia"/>
        </w:rPr>
        <w:t xml:space="preserve"> comme schématisé ci-dessous :</w:t>
      </w:r>
      <w:r>
        <w:rPr/>
        <w:br w:type="textWrapping"/>
      </w:r>
    </w:p>
    <w:p>
      <w:pPr>
        <w:spacing w:lineRule="auto"/>
        <w:jc w:val="center"/>
      </w:pPr>
      <w:r>
        <w:rPr/>
        <w:drawing>
          <wp:inline distB="0" distL="0" distR="0" distT="0">
            <wp:extent cx="5486400" cy="3519134"/>
            <wp:effectExtent b="0" l="0" r="0" t="0"/>
            <wp:docPr id="5" name="image-e97bb58b56f22921767adce1936046b23183f36a.jpg"/>
            <a:graphic>
              <a:graphicData uri="http://schemas.openxmlformats.org/drawingml/2006/picture">
                <pic:pic>
                  <pic:nvPicPr>
                    <pic:cNvPr id="5" name="image-e97bb58b56f22921767adce1936046b23183f36a.jpg" descr=""/>
                    <pic:cNvPicPr/>
                  </pic:nvPicPr>
                  <pic:blipFill>
                    <a:blip r:embed="rId9" cstate="print"/>
                    <a:srcRect b="0" l="0" r="0" t="0"/>
                    <a:stretch>
                      <a:fillRect/>
                    </a:stretch>
                  </pic:blipFill>
                  <pic:spPr>
                    <a:xfrm>
                      <a:off x="0" y="0"/>
                      <a:ext cx="5486400" cy="3519134"/>
                    </a:xfrm>
                    <a:prstGeom prst="rect"/>
                  </pic:spPr>
                </pic:pic>
              </a:graphicData>
            </a:graphic>
          </wp:inline>
        </w:drawing>
      </w:r>
    </w:p>
    <w:p>
      <w:pPr>
        <w:spacing w:after="220" w:lineRule="auto"/>
      </w:pPr>
      <w:r>
        <w:rPr>
          <w:rFonts w:eastAsia="Georgia" w:cs="Georgia" w:ascii="Georgia" w:hAnsi="Georgia"/>
        </w:rPr>
        <w:t xml:space="preserve">Les irréversibilités dans le compresseur et dans la turbine sont prises en compte grâce aux rendements isentropiques :</w:t>
      </w:r>
    </w:p>
    <w:p>
      <w:pPr>
        <w:spacing w:after="220" w:lineRule="auto"/>
      </w:pPr>
      <m:oMathPara>
        <m:oMath>
          <m:sSub>
            <m:sSubPr/>
            <m:e>
              <m:r>
                <m:rPr>
                  <m:sty m:val="i"/>
                </m:rPr>
                <m:t>η</m:t>
              </m:r>
            </m:e>
            <m:sub>
              <m:r>
                <m:rPr>
                  <m:sty m:val="i"/>
                </m:rPr>
                <m:t>C</m:t>
              </m:r>
            </m:sub>
          </m:sSub>
          <m:r>
            <m:rPr>
              <m:sty m:val="p"/>
            </m:rPr>
            <m:t>=</m:t>
          </m:r>
          <m:f>
            <m:fPr>
              <m:ctrlPr>
                <w:rPr>
                  <w:rFonts w:ascii="Cambria Math" w:hAnsi="Cambria Math"/>
                </w:rPr>
              </m:ctrlPr>
            </m:fPr>
            <m:num>
              <m:sSub>
                <m:sSubPr/>
                <m:e>
                  <m:r>
                    <m:rPr>
                      <m:sty m:val="i"/>
                    </m:rPr>
                    <m:t>h</m:t>
                  </m:r>
                </m:e>
                <m:sub>
                  <m:r>
                    <m:rPr>
                      <m:sty m:val="p"/>
                    </m:rPr>
                    <m:t>2</m:t>
                  </m:r>
                </m:sub>
              </m:sSub>
              <m:r>
                <m:rPr>
                  <m:sty m:val="p"/>
                </m:rPr>
                <m:t>−</m:t>
              </m:r>
              <m:sSub>
                <m:sSubPr/>
                <m:e>
                  <m:r>
                    <m:rPr>
                      <m:sty m:val="i"/>
                    </m:rPr>
                    <m:t>h</m:t>
                  </m:r>
                </m:e>
                <m:sub>
                  <m:r>
                    <m:rPr>
                      <m:sty m:val="p"/>
                    </m:rPr>
                    <m:t>1</m:t>
                  </m:r>
                </m:sub>
              </m:sSub>
            </m:num>
            <m:den>
              <m:sSub>
                <m:sSubPr/>
                <m:e>
                  <m:r>
                    <m:rPr>
                      <m:sty m:val="i"/>
                    </m:rPr>
                    <m:t>h</m:t>
                  </m:r>
                </m:e>
                <m:sub>
                  <m:sSup>
                    <m:sSupPr/>
                    <m:e>
                      <m:r>
                        <m:rPr>
                          <m:sty m:val="p"/>
                        </m:rPr>
                        <m:t>2</m:t>
                      </m:r>
                    </m:e>
                    <m:sup>
                      <m:r>
                        <m:rPr>
                          <m:sty m:val="i"/>
                        </m:rPr>
                        <m:t>′</m:t>
                      </m:r>
                    </m:sup>
                  </m:sSup>
                </m:sub>
              </m:sSub>
              <m:r>
                <m:rPr>
                  <m:sty m:val="p"/>
                </m:rPr>
                <m:t>−</m:t>
              </m:r>
              <m:sSub>
                <m:sSubPr/>
                <m:e>
                  <m:r>
                    <m:rPr>
                      <m:sty m:val="i"/>
                    </m:rPr>
                    <m:t>h</m:t>
                  </m:r>
                </m:e>
                <m:sub>
                  <m:r>
                    <m:rPr>
                      <m:sty m:val="p"/>
                    </m:rPr>
                    <m:t>1</m:t>
                  </m:r>
                </m:sub>
              </m:sSub>
            </m:den>
          </m:f>
          <m:r>
            <m:rPr>
              <m:sty m:val="p"/>
            </m:rPr>
            <m:t>=</m:t>
          </m:r>
          <m:r>
            <m:rPr>
              <m:sty m:val="p"/>
            </m:rPr>
            <m:t>0</m:t>
          </m:r>
          <m:r>
            <m:rPr>
              <m:sty m:val="p"/>
            </m:rPr>
            <m:t>,</m:t>
          </m:r>
          <m:r>
            <m:rPr>
              <m:sty m:val="p"/>
            </m:rPr>
            <m:t>80</m:t>
          </m:r>
          <m:r>
            <m:rPr>
              <m:nor/>
            </m:rPr>
            <m:t> et </m:t>
          </m:r>
          <m:sSub>
            <m:sSubPr/>
            <m:e>
              <m:r>
                <m:rPr>
                  <m:sty m:val="i"/>
                </m:rPr>
                <m:t>η</m:t>
              </m:r>
            </m:e>
            <m:sub>
              <m:r>
                <m:rPr>
                  <m:sty m:val="i"/>
                </m:rPr>
                <m:t>T</m:t>
              </m:r>
            </m:sub>
          </m:sSub>
          <m:r>
            <m:rPr>
              <m:sty m:val="p"/>
            </m:rPr>
            <m:t>=</m:t>
          </m:r>
          <m:f>
            <m:fPr>
              <m:ctrlPr>
                <w:rPr>
                  <w:rFonts w:ascii="Cambria Math" w:hAnsi="Cambria Math"/>
                </w:rPr>
              </m:ctrlPr>
            </m:fPr>
            <m:num>
              <m:sSub>
                <m:sSubPr/>
                <m:e>
                  <m:r>
                    <m:rPr>
                      <m:sty m:val="i"/>
                    </m:rPr>
                    <m:t>h</m:t>
                  </m:r>
                </m:e>
                <m:sub>
                  <m:sSup>
                    <m:sSupPr/>
                    <m:e>
                      <m:r>
                        <m:rPr>
                          <m:sty m:val="p"/>
                        </m:rPr>
                        <m:t>4</m:t>
                      </m:r>
                    </m:e>
                    <m:sup>
                      <m:r>
                        <m:rPr>
                          <m:sty m:val="i"/>
                        </m:rPr>
                        <m:t>′</m:t>
                      </m:r>
                    </m:sup>
                  </m:sSup>
                </m:sub>
              </m:sSub>
              <m:r>
                <m:rPr>
                  <m:sty m:val="p"/>
                </m:rPr>
                <m:t>−</m:t>
              </m:r>
              <m:sSub>
                <m:sSubPr/>
                <m:e>
                  <m:r>
                    <m:rPr>
                      <m:sty m:val="i"/>
                    </m:rPr>
                    <m:t>h</m:t>
                  </m:r>
                </m:e>
                <m:sub>
                  <m:r>
                    <m:rPr>
                      <m:sty m:val="p"/>
                    </m:rPr>
                    <m:t>3</m:t>
                  </m:r>
                </m:sub>
              </m:sSub>
            </m:num>
            <m:den>
              <m:sSub>
                <m:sSubPr/>
                <m:e>
                  <m:r>
                    <m:rPr>
                      <m:sty m:val="i"/>
                    </m:rPr>
                    <m:t>h</m:t>
                  </m:r>
                </m:e>
                <m:sub>
                  <m:r>
                    <m:rPr>
                      <m:sty m:val="p"/>
                    </m:rPr>
                    <m:t>4</m:t>
                  </m:r>
                </m:sub>
              </m:sSub>
              <m:r>
                <m:rPr>
                  <m:sty m:val="p"/>
                </m:rPr>
                <m:t>−</m:t>
              </m:r>
              <m:sSub>
                <m:sSubPr/>
                <m:e>
                  <m:r>
                    <m:rPr>
                      <m:sty m:val="i"/>
                    </m:rPr>
                    <m:t>h</m:t>
                  </m:r>
                </m:e>
                <m:sub>
                  <m:r>
                    <m:rPr>
                      <m:sty m:val="p"/>
                    </m:rPr>
                    <m:t>3</m:t>
                  </m:r>
                </m:sub>
              </m:sSub>
            </m:den>
          </m:f>
          <m:r>
            <m:rPr>
              <m:sty m:val="p"/>
            </m:rPr>
            <m:t>=</m:t>
          </m:r>
          <m:r>
            <m:rPr>
              <m:sty m:val="p"/>
            </m:rPr>
            <m:t>0</m:t>
          </m:r>
          <m:r>
            <m:rPr>
              <m:sty m:val="p"/>
            </m:rPr>
            <m:t>,</m:t>
          </m:r>
          <m:r>
            <m:rPr>
              <m:sty m:val="p"/>
            </m:rPr>
            <m:t>85</m:t>
          </m:r>
        </m:oMath>
      </m:oMathPara>
    </w:p>
    <w:p>
      <w:pPr>
        <w:numPr>
          <w:ilvl w:val="0"/>
          <w:numId w:val="6"/>
        </w:numPr>
        <w:spacing w:lineRule="auto"/>
      </w:pPr>
      <m:oMath>
        <m:r>
          <m:rPr>
            <m:sty m:val="p"/>
          </m:rPr>
          <m:t>1</m:t>
        </m:r>
        <m:r>
          <m:rPr>
            <m:sty m:val="p"/>
          </m:rPr>
          <m:t>→</m:t>
        </m:r>
        <m:sSup>
          <m:sSupPr/>
          <m:e>
            <m:r>
              <m:rPr>
                <m:sty m:val="p"/>
              </m:rPr>
              <m:t>2</m:t>
            </m:r>
          </m:e>
          <m:sup>
            <m:r>
              <m:rPr>
                <m:sty m:val="i"/>
              </m:rPr>
              <m:t>′</m:t>
            </m:r>
          </m:sup>
        </m:sSup>
      </m:oMath>
      <w:r>
        <w:rPr/>
        <w:t xml:space="preserve"> et </w:t>
      </w:r>
      <m:oMath>
        <m:r>
          <m:rPr>
            <m:sty m:val="p"/>
          </m:rPr>
          <m:t>3</m:t>
        </m:r>
        <m:r>
          <m:rPr>
            <m:sty m:val="p"/>
          </m:rPr>
          <m:t>→</m:t>
        </m:r>
        <m:sSup>
          <m:sSupPr/>
          <m:e>
            <m:r>
              <m:rPr>
                <m:sty m:val="p"/>
              </m:rPr>
              <m:t>4</m:t>
            </m:r>
          </m:e>
          <m:sup>
            <m:r>
              <m:rPr>
                <m:sty m:val="i"/>
              </m:rPr>
              <m:t>′</m:t>
            </m:r>
          </m:sup>
        </m:sSup>
      </m:oMath>
      <w:r>
        <w:rPr>
          <w:rFonts w:eastAsia="Georgia" w:cs="Georgia" w:ascii="Georgia" w:hAnsi="Georgia"/>
        </w:rPr>
        <w:t xml:space="preserve"> : adiabatiques irréversibles</w:t>
      </w:r>
    </w:p>
    <w:p>
      <w:pPr>
        <w:numPr>
          <w:ilvl w:val="0"/>
          <w:numId w:val="6"/>
        </w:numPr>
        <w:spacing w:lineRule="auto"/>
      </w:pPr>
      <m:oMath>
        <m:sSup>
          <m:sSupPr/>
          <m:e>
            <m:r>
              <m:rPr>
                <m:sty m:val="p"/>
              </m:rPr>
              <m:t>2</m:t>
            </m:r>
          </m:e>
          <m:sup>
            <m:r>
              <m:rPr>
                <m:sty m:val="i"/>
              </m:rPr>
              <m:t>′</m:t>
            </m:r>
          </m:sup>
        </m:sSup>
        <m:r>
          <m:rPr>
            <m:sty m:val="p"/>
          </m:rPr>
          <m:t>→</m:t>
        </m:r>
        <m:r>
          <m:rPr>
            <m:sty m:val="p"/>
          </m:rPr>
          <m:t>3</m:t>
        </m:r>
      </m:oMath>
      <w:r>
        <w:rPr/>
        <w:t xml:space="preserve"> et </w:t>
      </w:r>
      <m:oMath>
        <m:sSup>
          <m:sSupPr/>
          <m:e>
            <m:r>
              <m:rPr>
                <m:sty m:val="p"/>
              </m:rPr>
              <m:t>4</m:t>
            </m:r>
          </m:e>
          <m:sup>
            <m:r>
              <m:rPr>
                <m:sty m:val="i"/>
              </m:rPr>
              <m:t>′</m:t>
            </m:r>
          </m:sup>
        </m:sSup>
        <m:r>
          <m:rPr>
            <m:sty m:val="p"/>
          </m:rPr>
          <m:t>→</m:t>
        </m:r>
        <m:r>
          <m:rPr>
            <m:sty m:val="p"/>
          </m:rPr>
          <m:t>1</m:t>
        </m:r>
      </m:oMath>
      <w:r>
        <w:rPr/>
        <w:t xml:space="preserve"> : isobares</w:t>
      </w:r>
    </w:p>
    <w:p>
      <w:pPr>
        <w:spacing w:line="271" w:before="330" w:lineRule="auto"/>
      </w:pPr>
      <w:r>
        <w:rPr>
          <w:b/>
          <w:sz w:val="42"/>
        </w:rPr>
        <w:t xml:space="preserve">Figure 4</w:t>
      </w:r>
    </w:p>
    <w:p>
      <w:pPr>
        <w:spacing w:after="220" w:lineRule="auto"/>
      </w:pPr>
      <w:r>
        <w:rPr>
          <w:rFonts w:eastAsia="Georgia" w:cs="Georgia" w:ascii="Georgia" w:hAnsi="Georgia"/>
        </w:rPr>
        <w:t xml:space="preserve">E1. Déterminer la température réelle de sortie du compresseur </w:t>
      </w:r>
      <m:oMath>
        <m:sSub>
          <m:sSubPr/>
          <m:e>
            <m:r>
              <m:rPr>
                <m:sty m:val="i"/>
              </m:rPr>
              <m:t>T</m:t>
            </m:r>
          </m:e>
          <m:sub>
            <m:r>
              <m:rPr>
                <m:sty m:val="p"/>
              </m:rPr>
              <m:t>2</m:t>
            </m:r>
          </m:sub>
        </m:sSub>
        <m:sSup>
          <m:sSupPr/>
          <m:e>
            <m:r>
              <m:t xml:space="preserve"> </m:t>
            </m:r>
          </m:e>
          <m:sup>
            <m:r>
              <m:rPr>
                <m:sty m:val="i"/>
              </m:rPr>
              <m:t>′</m:t>
            </m:r>
          </m:sup>
        </m:sSup>
      </m:oMath>
      <w:r>
        <w:rPr>
          <w:rFonts w:eastAsia="Georgia" w:cs="Georgia" w:ascii="Georgia" w:hAnsi="Georgia"/>
        </w:rPr>
        <w:t xml:space="preserve">, puis la température réelle à la sortie de la turbine </w:t>
      </w:r>
      <m:oMath>
        <m:sSub>
          <m:sSubPr/>
          <m:e>
            <m:r>
              <m:rPr>
                <m:sty m:val="i"/>
              </m:rPr>
              <m:t>T</m:t>
            </m:r>
          </m:e>
          <m:sub>
            <m:r>
              <m:rPr>
                <m:sty m:val="p"/>
              </m:rPr>
              <m:t>4</m:t>
            </m:r>
          </m:sub>
        </m:sSub>
        <m:sSup>
          <m:sSupPr/>
          <m:e>
            <m:r>
              <m:t xml:space="preserve"> </m:t>
            </m:r>
          </m:e>
          <m:sup>
            <m:r>
              <m:rPr>
                <m:sty m:val="i"/>
              </m:rPr>
              <m:t>′</m:t>
            </m:r>
          </m:sup>
        </m:sSup>
      </m:oMath>
      <w:r>
        <w:rPr/>
        <w:t xml:space="preserve">, en fonction de </w:t>
      </w:r>
      <m:oMath>
        <m:r>
          <m:rPr>
            <m:sty m:val="i"/>
          </m:rPr>
          <m:t>λ</m:t>
        </m:r>
        <m:r>
          <m:rPr>
            <m:sty m:val="p"/>
          </m:rPr>
          <m:t>,</m:t>
        </m:r>
        <m:sSub>
          <m:sSubPr/>
          <m:e>
            <m:r>
              <m:rPr>
                <m:sty m:val="i"/>
              </m:rPr>
              <m:t>T</m:t>
            </m:r>
          </m:e>
          <m:sub>
            <m:r>
              <m:rPr>
                <m:sty m:val="p"/>
              </m:rPr>
              <m:t>1</m:t>
            </m:r>
          </m:sub>
        </m:sSub>
        <m:r>
          <m:rPr>
            <m:sty m:val="p"/>
          </m:rPr>
          <m:t>,</m:t>
        </m:r>
        <m:r>
          <m:rPr>
            <m:sty m:val="i"/>
          </m:rPr>
          <m:t>τ</m:t>
        </m:r>
        <m:r>
          <m:rPr>
            <m:sty m:val="p"/>
          </m:rPr>
          <m:t>,</m:t>
        </m:r>
        <m:sSub>
          <m:sSubPr/>
          <m:e>
            <m:r>
              <m:rPr>
                <m:sty m:val="i"/>
              </m:rPr>
              <m:t>η</m:t>
            </m:r>
          </m:e>
          <m:sub>
            <m:r>
              <m:rPr>
                <m:sty m:val="i"/>
              </m:rPr>
              <m:t>C</m:t>
            </m:r>
          </m:sub>
        </m:sSub>
      </m:oMath>
      <w:r>
        <w:rPr/>
        <w:t xml:space="preserve"> et </w:t>
      </w:r>
      <m:oMath>
        <m:sSub>
          <m:sSubPr/>
          <m:e>
            <m:r>
              <m:rPr>
                <m:sty m:val="i"/>
              </m:rPr>
              <m:t>η</m:t>
            </m:r>
          </m:e>
          <m:sub>
            <m:r>
              <m:rPr>
                <m:sty m:val="i"/>
              </m:rPr>
              <m:t>T</m:t>
            </m:r>
          </m:sub>
        </m:sSub>
      </m:oMath>
      <w:r>
        <w:rPr>
          <w:rFonts w:eastAsia="Georgia" w:cs="Georgia" w:ascii="Georgia" w:hAnsi="Georgia"/>
        </w:rPr>
        <w:t xml:space="preserve">. Applications numériques.</w:t>
      </w:r>
      <w:r>
        <w:rPr/>
        <w:br w:type="textWrapping"/>
      </w:r>
      <w:r>
        <w:rPr/>
        <w:t xml:space="preserve">E2. Exprimer puis calculer le travail massique de compression </w:t>
      </w:r>
      <m:oMath>
        <m:sSub>
          <m:sSubPr/>
          <m:e>
            <m:r>
              <m:rPr>
                <m:sty m:val="i"/>
              </m:rPr>
              <m:t>w</m:t>
            </m:r>
          </m:e>
          <m:sub>
            <m:sSup>
              <m:sSupPr/>
              <m:e>
                <m:r>
                  <m:rPr>
                    <m:sty m:val="p"/>
                  </m:rPr>
                  <m:t>12</m:t>
                </m:r>
              </m:e>
              <m:sup>
                <m:r>
                  <m:rPr>
                    <m:sty m:val="i"/>
                  </m:rPr>
                  <m:t>′</m:t>
                </m:r>
              </m:sup>
            </m:sSup>
          </m:sub>
        </m:sSub>
      </m:oMath>
      <w:r>
        <w:rPr>
          <w:rFonts w:eastAsia="Georgia" w:cs="Georgia" w:ascii="Georgia" w:hAnsi="Georgia"/>
        </w:rPr>
        <w:t xml:space="preserve"> absorbé par le gaz en fonction de </w:t>
      </w:r>
      <m:oMath>
        <m:sSub>
          <m:sSubPr/>
          <m:e>
            <m:r>
              <m:rPr>
                <m:sty m:val="i"/>
              </m:rPr>
              <m:t>c</m:t>
            </m:r>
          </m:e>
          <m:sub>
            <m:r>
              <m:rPr>
                <m:sty m:val="i"/>
              </m:rPr>
              <m:t>p</m:t>
            </m:r>
          </m:sub>
        </m:sSub>
        <m:r>
          <m:rPr>
            <m:sty m:val="p"/>
          </m:rPr>
          <m:t>,</m:t>
        </m:r>
        <m:sSub>
          <m:sSubPr/>
          <m:e>
            <m:r>
              <m:rPr>
                <m:sty m:val="i"/>
              </m:rPr>
              <m:t>T</m:t>
            </m:r>
          </m:e>
          <m:sub>
            <m:r>
              <m:rPr>
                <m:sty m:val="p"/>
              </m:rPr>
              <m:t>1</m:t>
            </m:r>
          </m:sub>
        </m:sSub>
        <m:r>
          <m:rPr>
            <m:sty m:val="p"/>
          </m:rPr>
          <m:t>,</m:t>
        </m:r>
        <m:r>
          <m:rPr>
            <m:sty m:val="i"/>
          </m:rPr>
          <m:t>λ</m:t>
        </m:r>
      </m:oMath>
      <w:r>
        <w:rPr/>
        <w:t xml:space="preserve"> et </w:t>
      </w:r>
      <m:oMath>
        <m:sSub>
          <m:sSubPr/>
          <m:e>
            <m:r>
              <m:rPr>
                <m:sty m:val="i"/>
              </m:rPr>
              <m:t>η</m:t>
            </m:r>
          </m:e>
          <m:sub>
            <m:r>
              <m:rPr>
                <m:sty m:val="i"/>
              </m:rPr>
              <m:t>c</m:t>
            </m:r>
          </m:sub>
        </m:sSub>
      </m:oMath>
      <w:r>
        <w:rPr/>
        <w:t xml:space="preserve">.</w:t>
      </w:r>
      <w:r>
        <w:rPr/>
        <w:br w:type="textWrapping"/>
      </w:r>
      <w:r>
        <w:rPr>
          <w:rFonts w:eastAsia="Georgia" w:cs="Georgia" w:ascii="Georgia" w:hAnsi="Georgia"/>
        </w:rPr>
        <w:t xml:space="preserve">E3. Déterminer l'énergie thermique massique de la combustion réelle </w:t>
      </w:r>
      <m:oMath>
        <m:sSub>
          <m:sSubPr/>
          <m:e>
            <m:r>
              <m:rPr>
                <m:sty m:val="i"/>
              </m:rPr>
              <m:t>q</m:t>
            </m:r>
          </m:e>
          <m:sub>
            <m:sSup>
              <m:sSupPr/>
              <m:e>
                <m:r>
                  <m:rPr>
                    <m:sty m:val="p"/>
                  </m:rPr>
                  <m:t>2</m:t>
                </m:r>
              </m:e>
              <m:sup>
                <m:r>
                  <m:rPr>
                    <m:sty m:val="i"/>
                  </m:rPr>
                  <m:t>′</m:t>
                </m:r>
              </m:sup>
            </m:sSup>
            <m:r>
              <m:rPr>
                <m:sty m:val="p"/>
              </m:rPr>
              <m:t>3</m:t>
            </m:r>
          </m:sub>
        </m:sSub>
      </m:oMath>
      <w:r>
        <w:rPr>
          <w:rFonts w:eastAsia="Georgia" w:cs="Georgia" w:ascii="Georgia" w:hAnsi="Georgia"/>
        </w:rPr>
        <w:t xml:space="preserve">, puis le travail réel </w:t>
      </w:r>
      <m:oMath>
        <m:sSub>
          <m:sSubPr/>
          <m:e>
            <m:r>
              <m:rPr>
                <m:sty m:val="p"/>
              </m:rPr>
              <m:t>w</m:t>
            </m:r>
          </m:e>
          <m:sub>
            <m:r>
              <m:rPr>
                <m:sty m:val="p"/>
              </m:rPr>
              <m:t>T</m:t>
            </m:r>
          </m:sub>
        </m:sSub>
      </m:oMath>
      <w:r>
        <w:rPr>
          <w:rFonts w:eastAsia="Georgia" w:cs="Georgia" w:ascii="Georgia" w:hAnsi="Georgia"/>
        </w:rPr>
        <w:t xml:space="preserve"> ' récupéré par la turbine au cours de la transformation </w:t>
      </w:r>
      <m:oMath>
        <m:r>
          <m:rPr>
            <m:sty m:val="p"/>
          </m:rPr>
          <m:t>3</m:t>
        </m:r>
        <m:r>
          <m:rPr>
            <m:sty m:val="p"/>
          </m:rPr>
          <m:t>→</m:t>
        </m:r>
        <m:r>
          <m:rPr>
            <m:sty m:val="p"/>
          </m:rPr>
          <m:t>4</m:t>
        </m:r>
      </m:oMath>
      <w:r>
        <w:rPr/>
        <w:t xml:space="preserve"> ', en fonction de </w:t>
      </w:r>
      <m:oMath>
        <m:sSub>
          <m:sSubPr/>
          <m:e>
            <m:r>
              <m:rPr>
                <m:sty m:val="p"/>
              </m:rPr>
              <m:t>c</m:t>
            </m:r>
          </m:e>
          <m:sub>
            <m:r>
              <m:rPr>
                <m:sty m:val="p"/>
              </m:rPr>
              <m:t>p</m:t>
            </m:r>
          </m:sub>
        </m:sSub>
        <m:r>
          <m:rPr>
            <m:sty m:val="p"/>
          </m:rPr>
          <m:t>,</m:t>
        </m:r>
        <m:r>
          <m:rPr>
            <m:sty m:val="i"/>
          </m:rPr>
          <m:t>λ</m:t>
        </m:r>
        <m:r>
          <m:rPr>
            <m:sty m:val="p"/>
          </m:rPr>
          <m:t>,</m:t>
        </m:r>
        <m:sSub>
          <m:sSubPr/>
          <m:e>
            <m:r>
              <m:rPr>
                <m:sty m:val="p"/>
              </m:rPr>
              <m:t>T</m:t>
            </m:r>
          </m:e>
          <m:sub>
            <m:r>
              <m:rPr>
                <m:sty m:val="p"/>
              </m:rPr>
              <m:t>1</m:t>
            </m:r>
          </m:sub>
        </m:sSub>
        <m:r>
          <m:rPr>
            <m:sty m:val="p"/>
          </m:rPr>
          <m:t>,</m:t>
        </m:r>
        <m:r>
          <m:rPr>
            <m:sty m:val="i"/>
          </m:rPr>
          <m:t>τ</m:t>
        </m:r>
      </m:oMath>
      <w:r>
        <w:rPr/>
        <w:t xml:space="preserve">, </w:t>
      </w:r>
      <m:oMath>
        <m:sSub>
          <m:sSubPr/>
          <m:e>
            <m:r>
              <m:rPr>
                <m:sty m:val="i"/>
              </m:rPr>
              <m:t>η</m:t>
            </m:r>
          </m:e>
          <m:sub>
            <m:r>
              <m:rPr>
                <m:sty m:val="p"/>
              </m:rPr>
              <m:t>C</m:t>
            </m:r>
          </m:sub>
        </m:sSub>
      </m:oMath>
      <w:r>
        <w:rPr/>
        <w:t xml:space="preserve"> et </w:t>
      </w:r>
      <m:oMath>
        <m:sSub>
          <m:sSubPr/>
          <m:e>
            <m:r>
              <m:rPr>
                <m:sty m:val="i"/>
              </m:rPr>
              <m:t>η</m:t>
            </m:r>
          </m:e>
          <m:sub>
            <m:r>
              <m:rPr>
                <m:sty m:val="p"/>
              </m:rPr>
              <m:t>T</m:t>
            </m:r>
          </m:sub>
        </m:sSub>
      </m:oMath>
      <w:r>
        <w:rPr>
          <w:rFonts w:eastAsia="Georgia" w:cs="Georgia" w:ascii="Georgia" w:hAnsi="Georgia"/>
        </w:rPr>
        <w:t xml:space="preserve">. Applications numériques.</w:t>
      </w:r>
      <w:r>
        <w:rPr/>
        <w:br w:type="textWrapping"/>
      </w:r>
      <w:r>
        <w:rPr/>
        <w:t xml:space="preserve">E4. Le travail </w:t>
      </w:r>
      <m:oMath>
        <m:sSub>
          <m:sSubPr/>
          <m:e>
            <m:r>
              <m:rPr>
                <m:sty m:val="p"/>
              </m:rPr>
              <m:t>w</m:t>
            </m:r>
          </m:e>
          <m:sub>
            <m:r>
              <m:rPr>
                <m:sty m:val="p"/>
              </m:rPr>
              <m:t>c</m:t>
            </m:r>
          </m:sub>
        </m:sSub>
        <m:sSup>
          <m:sSupPr/>
          <m:e>
            <m:r>
              <m:t xml:space="preserve"> </m:t>
            </m:r>
          </m:e>
          <m:sup>
            <m:r>
              <m:rPr>
                <m:sty m:val="i"/>
              </m:rPr>
              <m:t>′</m:t>
            </m:r>
          </m:sup>
        </m:sSup>
      </m:oMath>
      <w:r>
        <w:rPr>
          <w:rFonts w:eastAsia="Georgia" w:cs="Georgia" w:ascii="Georgia" w:hAnsi="Georgia"/>
        </w:rPr>
        <w:t xml:space="preserve"> fourni au compresseur par la turbine est intégralement transféré au gaz par le compresseur au cours de la transformation </w:t>
      </w:r>
      <m:oMath>
        <m:r>
          <m:rPr>
            <m:sty m:val="p"/>
          </m:rPr>
          <m:t>1</m:t>
        </m:r>
        <m:r>
          <m:rPr>
            <m:sty m:val="p"/>
          </m:rPr>
          <m:t>→</m:t>
        </m:r>
        <m:sSup>
          <m:sSupPr/>
          <m:e>
            <m:r>
              <m:rPr>
                <m:sty m:val="p"/>
              </m:rPr>
              <m:t>2</m:t>
            </m:r>
          </m:e>
          <m:sup>
            <m:r>
              <m:rPr>
                <m:sty m:val="i"/>
              </m:rPr>
              <m:t>′</m:t>
            </m:r>
          </m:sup>
        </m:sSup>
      </m:oMath>
      <w:r>
        <w:rPr>
          <w:rFonts w:eastAsia="Georgia" w:cs="Georgia" w:ascii="Georgia" w:hAnsi="Georgia"/>
        </w:rPr>
        <w:t xml:space="preserve">. Déterminer, en fonction de </w:t>
      </w:r>
      <m:oMath>
        <m:sSub>
          <m:sSubPr/>
          <m:e>
            <m:r>
              <m:rPr>
                <m:sty m:val="i"/>
              </m:rPr>
              <m:t>c</m:t>
            </m:r>
          </m:e>
          <m:sub>
            <m:r>
              <m:rPr>
                <m:sty m:val="i"/>
              </m:rPr>
              <m:t>p</m:t>
            </m:r>
          </m:sub>
        </m:sSub>
        <m:r>
          <m:rPr>
            <m:sty m:val="p"/>
          </m:rPr>
          <m:t>,</m:t>
        </m:r>
        <m:r>
          <m:rPr>
            <m:sty m:val="i"/>
          </m:rPr>
          <m:t>λ</m:t>
        </m:r>
        <m:r>
          <m:rPr>
            <m:sty m:val="p"/>
          </m:rPr>
          <m:t>,</m:t>
        </m:r>
        <m:sSub>
          <m:sSubPr/>
          <m:e>
            <m:r>
              <m:rPr>
                <m:sty m:val="i"/>
              </m:rPr>
              <m:t>T</m:t>
            </m:r>
          </m:e>
          <m:sub>
            <m:r>
              <m:rPr>
                <m:sty m:val="p"/>
              </m:rPr>
              <m:t>1</m:t>
            </m:r>
          </m:sub>
        </m:sSub>
      </m:oMath>
      <w:r>
        <w:rPr/>
        <w:t xml:space="preserve">, </w:t>
      </w:r>
      <m:oMath>
        <m:r>
          <m:rPr>
            <m:sty m:val="i"/>
          </m:rPr>
          <m:t>τ</m:t>
        </m:r>
        <m:r>
          <m:rPr>
            <m:sty m:val="p"/>
          </m:rPr>
          <m:t>,</m:t>
        </m:r>
        <m:sSub>
          <m:sSubPr/>
          <m:e>
            <m:r>
              <m:rPr>
                <m:sty m:val="i"/>
              </m:rPr>
              <m:t>η</m:t>
            </m:r>
          </m:e>
          <m:sub>
            <m:r>
              <m:rPr>
                <m:sty m:val="i"/>
              </m:rPr>
              <m:t>C</m:t>
            </m:r>
          </m:sub>
        </m:sSub>
      </m:oMath>
      <w:r>
        <w:rPr/>
        <w:t xml:space="preserve"> et </w:t>
      </w:r>
      <m:oMath>
        <m:sSub>
          <m:sSubPr/>
          <m:e>
            <m:r>
              <m:rPr>
                <m:sty m:val="i"/>
              </m:rPr>
              <m:t>η</m:t>
            </m:r>
          </m:e>
          <m:sub>
            <m:r>
              <m:rPr>
                <m:sty m:val="i"/>
              </m:rPr>
              <m:t>T</m:t>
            </m:r>
          </m:sub>
        </m:sSub>
      </m:oMath>
      <w:r>
        <w:rPr/>
        <w:t xml:space="preserve">, le travail utile </w:t>
      </w:r>
      <m:oMath>
        <m:sSub>
          <m:sSubPr/>
          <m:e>
            <m:r>
              <m:rPr>
                <m:sty m:val="i"/>
              </m:rPr>
              <m:t>w</m:t>
            </m:r>
          </m:e>
          <m:sub>
            <m:r>
              <m:rPr>
                <m:sty m:val="i"/>
              </m:rPr>
              <m:t>a</m:t>
            </m:r>
          </m:sub>
        </m:sSub>
      </m:oMath>
      <w:r>
        <w:rPr>
          <w:rFonts w:eastAsia="Georgia" w:cs="Georgia" w:ascii="Georgia" w:hAnsi="Georgia"/>
        </w:rPr>
        <w:t xml:space="preserve"> ' fourni par la turbine pour actionner l'alternateur. Application numérique. Pour quelle valeur </w:t>
      </w:r>
      <m:oMath>
        <m:sSubSup>
          <m:sSubSupPr/>
          <m:e>
            <m:r>
              <m:rPr>
                <m:sty m:val="i"/>
              </m:rPr>
              <m:t>λ</m:t>
            </m:r>
          </m:e>
          <m:sub>
            <m:r>
              <m:rPr>
                <m:sty m:val="p"/>
              </m:rPr>
              <m:t>max</m:t>
            </m:r>
          </m:sub>
          <m:sup>
            <m:r>
              <m:rPr>
                <m:sty m:val="i"/>
              </m:rPr>
              <m:t>′</m:t>
            </m:r>
          </m:sup>
        </m:sSubSup>
      </m:oMath>
      <w:r>
        <w:rPr/>
        <w:t xml:space="preserve"> de </w:t>
      </w:r>
      <m:oMath>
        <m:r>
          <m:rPr>
            <m:sty m:val="i"/>
          </m:rPr>
          <m:t>λ</m:t>
        </m:r>
      </m:oMath>
      <w:r>
        <w:rPr/>
        <w:t xml:space="preserve"> (fonction de </w:t>
      </w:r>
      <m:oMath>
        <m:r>
          <m:rPr>
            <m:sty m:val="i"/>
          </m:rPr>
          <m:t>τ</m:t>
        </m:r>
        <m:r>
          <m:rPr>
            <m:sty m:val="p"/>
          </m:rPr>
          <m:t>,</m:t>
        </m:r>
        <m:sSub>
          <m:sSubPr/>
          <m:e>
            <m:r>
              <m:rPr>
                <m:sty m:val="i"/>
              </m:rPr>
              <m:t>η</m:t>
            </m:r>
          </m:e>
          <m:sub>
            <m:r>
              <m:rPr>
                <m:sty m:val="i"/>
              </m:rPr>
              <m:t>C</m:t>
            </m:r>
          </m:sub>
        </m:sSub>
      </m:oMath>
      <w:r>
        <w:rPr/>
        <w:t xml:space="preserve"> et </w:t>
      </w:r>
      <m:oMath>
        <m:sSub>
          <m:sSubPr/>
          <m:e>
            <m:r>
              <m:rPr>
                <m:sty m:val="i"/>
              </m:rPr>
              <m:t>η</m:t>
            </m:r>
          </m:e>
          <m:sub>
            <m:r>
              <m:rPr>
                <m:sty m:val="i"/>
              </m:rPr>
              <m:t>T</m:t>
            </m:r>
          </m:sub>
        </m:sSub>
      </m:oMath>
      <w:r>
        <w:rPr/>
        <w:t xml:space="preserve"> ), ce travail </w:t>
      </w:r>
      <m:oMath>
        <m:sSubSup>
          <m:sSubSupPr/>
          <m:e>
            <m:r>
              <m:rPr>
                <m:sty m:val="i"/>
              </m:rPr>
              <m:t>w</m:t>
            </m:r>
          </m:e>
          <m:sub>
            <m:r>
              <m:rPr>
                <m:sty m:val="i"/>
              </m:rPr>
              <m:t>a</m:t>
            </m:r>
          </m:sub>
          <m:sup>
            <m:r>
              <m:rPr>
                <m:sty m:val="i"/>
              </m:rPr>
              <m:t>′</m:t>
            </m:r>
          </m:sup>
        </m:sSubSup>
      </m:oMath>
      <w:r>
        <w:rPr>
          <w:rFonts w:eastAsia="Georgia" w:cs="Georgia" w:ascii="Georgia" w:hAnsi="Georgia"/>
        </w:rPr>
        <w:t xml:space="preserve"> est-il maximal ? Comparer cette valeur numérique </w:t>
      </w:r>
      <m:oMath>
        <m:sSubSup>
          <m:sSubSupPr/>
          <m:e>
            <m:r>
              <m:rPr>
                <m:sty m:val="i"/>
              </m:rPr>
              <m:t>λ</m:t>
            </m:r>
          </m:e>
          <m:sub>
            <m:r>
              <m:rPr>
                <m:sty m:val="p"/>
              </m:rPr>
              <m:t>max</m:t>
            </m:r>
          </m:sub>
          <m:sup>
            <m:r>
              <m:rPr>
                <m:sty m:val="i"/>
              </m:rPr>
              <m:t>′</m:t>
            </m:r>
          </m:sup>
        </m:sSubSup>
      </m:oMath>
      <w:r>
        <w:rPr>
          <w:rFonts w:eastAsia="Georgia" w:cs="Georgia" w:ascii="Georgia" w:hAnsi="Georgia"/>
        </w:rPr>
        <w:t xml:space="preserve"> à la valeur </w:t>
      </w:r>
      <m:oMath>
        <m:r>
          <m:rPr>
            <m:sty m:val="i"/>
          </m:rPr>
          <m:t>λ</m:t>
        </m:r>
      </m:oMath>
      <w:r>
        <w:rPr>
          <w:rFonts w:eastAsia="Georgia" w:cs="Georgia" w:ascii="Georgia" w:hAnsi="Georgia"/>
        </w:rPr>
        <w:t xml:space="preserve"> adoptée pour la turbine.</w:t>
      </w:r>
      <w:r>
        <w:rPr/>
        <w:br w:type="textWrapping"/>
      </w:r>
      <w:r>
        <w:rPr/>
        <w:t xml:space="preserve">E5. Calculer le rapport </w:t>
      </w:r>
      <m:oMath>
        <m:sSup>
          <m:sSupPr/>
          <m:e>
            <m:r>
              <m:rPr>
                <m:scr m:val="script"/>
              </m:rPr>
              <m:t>R</m:t>
            </m:r>
          </m:e>
          <m:sup>
            <m:r>
              <m:rPr>
                <m:sty m:val="i"/>
              </m:rPr>
              <m:t>′</m:t>
            </m:r>
          </m:sup>
        </m:sSup>
        <m:r>
          <m:rPr>
            <m:sty m:val="p"/>
          </m:rPr>
          <m:t>=</m:t>
        </m:r>
        <m:f>
          <m:fPr>
            <m:ctrlPr>
              <w:rPr>
                <w:rFonts w:ascii="Cambria Math" w:hAnsi="Cambria Math"/>
              </w:rPr>
            </m:ctrlPr>
          </m:fPr>
          <m:num>
            <m:sSub>
              <m:sSubPr/>
              <m:e>
                <m:r>
                  <m:rPr>
                    <m:sty m:val="i"/>
                  </m:rPr>
                  <m:t>w</m:t>
                </m:r>
              </m:e>
              <m:sub>
                <m:r>
                  <m:rPr>
                    <m:sty m:val="i"/>
                  </m:rPr>
                  <m:t>c</m:t>
                </m:r>
              </m:sub>
            </m:sSub>
            <m:sSup>
              <m:sSupPr/>
              <m:e>
                <m:r>
                  <m:t xml:space="preserve"> </m:t>
                </m:r>
              </m:e>
              <m:sup>
                <m:r>
                  <m:rPr>
                    <m:sty m:val="i"/>
                  </m:rPr>
                  <m:t>′</m:t>
                </m:r>
              </m:sup>
            </m:sSup>
          </m:num>
          <m:den>
            <m:sSub>
              <m:sSubPr/>
              <m:e>
                <m:r>
                  <m:rPr>
                    <m:sty m:val="i"/>
                  </m:rPr>
                  <m:t>w</m:t>
                </m:r>
              </m:e>
              <m:sub>
                <m:r>
                  <m:rPr>
                    <m:sty m:val="i"/>
                  </m:rPr>
                  <m:t>a</m:t>
                </m:r>
              </m:sub>
            </m:sSub>
            <m:sSup>
              <m:sSupPr/>
              <m:e>
                <m:r>
                  <m:t xml:space="preserve"> </m:t>
                </m:r>
              </m:e>
              <m:sup>
                <m:r>
                  <m:rPr>
                    <m:sty m:val="i"/>
                  </m:rPr>
                  <m:t>′</m:t>
                </m:r>
              </m:sup>
            </m:sSup>
          </m:den>
        </m:f>
      </m:oMath>
      <w:r>
        <w:rPr>
          <w:rFonts w:eastAsia="Georgia" w:cs="Georgia" w:ascii="Georgia" w:hAnsi="Georgia"/>
        </w:rPr>
        <w:t xml:space="preserve"> qui évalue la répartition entre le travail </w:t>
      </w:r>
      <m:oMath>
        <m:sSub>
          <m:sSubPr/>
          <m:e>
            <m:r>
              <m:rPr>
                <m:sty m:val="i"/>
              </m:rPr>
              <m:t>w</m:t>
            </m:r>
          </m:e>
          <m:sub>
            <m:r>
              <m:rPr>
                <m:sty m:val="i"/>
              </m:rPr>
              <m:t>c</m:t>
            </m:r>
          </m:sub>
        </m:sSub>
        <m:sSup>
          <m:sSupPr/>
          <m:e>
            <m:r>
              <m:t xml:space="preserve"> </m:t>
            </m:r>
          </m:e>
          <m:sup>
            <m:r>
              <m:rPr>
                <m:sty m:val="i"/>
              </m:rPr>
              <m:t>′</m:t>
            </m:r>
          </m:sup>
        </m:sSup>
        <m:r>
          <m:rPr>
            <m:sty m:val="p"/>
          </m:rPr>
          <m:t>=</m:t>
        </m:r>
        <m:sSub>
          <m:sSubPr/>
          <m:e>
            <m:r>
              <m:rPr>
                <m:sty m:val="i"/>
              </m:rPr>
              <m:t>w</m:t>
            </m:r>
          </m:e>
          <m:sub>
            <m:r>
              <m:rPr>
                <m:sty m:val="p"/>
              </m:rPr>
              <m:t>12</m:t>
            </m:r>
          </m:sub>
        </m:sSub>
      </m:oMath>
      <w:r>
        <w:rPr/>
        <w:t xml:space="preserve">, que fournit la turbine pour actionner le compresseur et le travail </w:t>
      </w:r>
      <m:oMath>
        <m:sSub>
          <m:sSubPr/>
          <m:e>
            <m:r>
              <m:rPr>
                <m:sty m:val="i"/>
              </m:rPr>
              <m:t>w</m:t>
            </m:r>
          </m:e>
          <m:sub>
            <m:r>
              <m:rPr>
                <m:sty m:val="i"/>
              </m:rPr>
              <m:t>a</m:t>
            </m:r>
          </m:sub>
        </m:sSub>
      </m:oMath>
      <w:r>
        <w:rPr>
          <w:rFonts w:eastAsia="Georgia" w:cs="Georgia" w:ascii="Georgia" w:hAnsi="Georgia"/>
        </w:rPr>
        <w:t xml:space="preserve"> ' qu'elle destine à la rotation de l'alternateur. Calculer le rendement thermique </w:t>
      </w:r>
      <m:oMath>
        <m:sSup>
          <m:sSupPr/>
          <m:e>
            <m:r>
              <m:rPr>
                <m:sty m:val="i"/>
              </m:rPr>
              <m:t>η</m:t>
            </m:r>
          </m:e>
          <m:sup>
            <m:r>
              <m:rPr>
                <m:sty m:val="i"/>
              </m:rPr>
              <m:t>′</m:t>
            </m:r>
          </m:sup>
        </m:sSup>
      </m:oMath>
      <w:r>
        <w:rPr>
          <w:rFonts w:eastAsia="Georgia" w:cs="Georgia" w:ascii="Georgia" w:hAnsi="Georgia"/>
        </w:rPr>
        <w:t xml:space="preserve"> du générateur à turbine pour le cycle réel. Comparer </w:t>
      </w:r>
      <m:oMath>
        <m:sSup>
          <m:sSupPr/>
          <m:e>
            <m:r>
              <m:rPr>
                <m:scr m:val="script"/>
              </m:rPr>
              <m:t>R</m:t>
            </m:r>
          </m:e>
          <m:sup>
            <m:r>
              <m:rPr>
                <m:sty m:val="i"/>
              </m:rPr>
              <m:t>′</m:t>
            </m:r>
          </m:sup>
        </m:sSup>
      </m:oMath>
      <w:r>
        <w:rPr>
          <w:rFonts w:eastAsia="Georgia" w:cs="Georgia" w:ascii="Georgia" w:hAnsi="Georgia"/>
        </w:rPr>
        <w:t xml:space="preserve"> au rapport idéal </w:t>
      </w:r>
      <m:oMath>
        <m:r>
          <m:rPr>
            <m:scr m:val="script"/>
          </m:rPr>
          <m:t>R</m:t>
        </m:r>
      </m:oMath>
      <w:r>
        <w:rPr/>
        <w:t xml:space="preserve"> et </w:t>
      </w:r>
      <m:oMath>
        <m:sSup>
          <m:sSupPr/>
          <m:e>
            <m:r>
              <m:rPr>
                <m:sty m:val="i"/>
              </m:rPr>
              <m:t>η</m:t>
            </m:r>
          </m:e>
          <m:sup>
            <m:r>
              <m:rPr>
                <m:sty m:val="i"/>
              </m:rPr>
              <m:t>′</m:t>
            </m:r>
          </m:sup>
        </m:sSup>
      </m:oMath>
      <w:r>
        <w:rPr/>
        <w:t xml:space="preserve"> au rendement </w:t>
      </w:r>
      <m:oMath>
        <m:r>
          <m:rPr>
            <m:sty m:val="i"/>
          </m:rPr>
          <m:t>η</m:t>
        </m:r>
      </m:oMath>
      <w:r>
        <w:rPr>
          <w:rFonts w:eastAsia="Georgia" w:cs="Georgia" w:ascii="Georgia" w:hAnsi="Georgia"/>
        </w:rPr>
        <w:t xml:space="preserve"> du cycle théorique. Commenter.</w:t>
      </w:r>
    </w:p>
    <w:p>
      <w:pPr>
        <w:spacing w:line="271" w:before="330" w:lineRule="auto"/>
      </w:pPr>
      <w:r>
        <w:rPr>
          <w:rFonts w:eastAsia="Georgia" w:cs="Georgia" w:ascii="Georgia" w:hAnsi="Georgia"/>
          <w:b/>
          <w:sz w:val="42"/>
        </w:rPr>
        <w:t xml:space="preserve">F/Régénérateur</w:t>
      </w:r>
    </w:p>
    <w:p>
      <w:pPr>
        <w:spacing w:after="220" w:lineRule="auto"/>
      </w:pPr>
      <w:r>
        <w:rPr>
          <w:rFonts w:eastAsia="Georgia" w:cs="Georgia" w:ascii="Georgia" w:hAnsi="Georgia"/>
        </w:rPr>
        <w:t xml:space="preserve">La température des gaz d'échappement à la sortie de la turbine est considérablement plus élevée que la température de l'air comprimé admis dans la chambre de combustion. Une partie de la chaleur des gaz d'échappement peut ainsi être avantageusement récupérée pour le préchauffage de l'air de combustion. Le rendement du générateur à turbine, de faible valeur dans le cas du cycle de Brayton réel, en est ainsi amélioré.</w:t>
      </w:r>
    </w:p>
    <w:p>
      <w:pPr>
        <w:spacing w:after="220" w:lineRule="auto"/>
      </w:pPr>
      <w:r>
        <w:rPr>
          <w:rFonts w:eastAsia="Georgia" w:cs="Georgia" w:ascii="Georgia" w:hAnsi="Georgia"/>
        </w:rPr>
        <w:t xml:space="preserve">Le «régénérateur» est un échangeur de chaleur intercalé entre le compresseur et la chambre de combustion. En traversant le régénérateur, les gaz d'échappement échauffent l'air comprimé en écoulement vers la chambre de combustion, moins de chaleur issue de la combustion du carburant est donc requise et moins de combustible se révèle nécessaire.</w:t>
      </w:r>
    </w:p>
    <w:p>
      <w:pPr>
        <w:spacing w:lineRule="auto"/>
      </w:pPr>
      <w:r>
        <w:rPr/>
        <w:t xml:space="preserve">Figure 5</w:t>
      </w:r>
    </w:p>
    <w:p>
      <w:pPr>
        <w:spacing w:lineRule="auto"/>
        <w:jc w:val="center"/>
      </w:pPr>
      <w:r>
        <w:rPr/>
        <w:drawing>
          <wp:inline distB="0" distL="0" distR="0" distT="0">
            <wp:extent cx="5486400" cy="1592575"/>
            <wp:effectExtent b="0" l="0" r="0" t="0"/>
            <wp:docPr id="6" name="image-b24310fc9021d3df19a3ac50cd253526d8d12bea.jpg"/>
            <a:graphic>
              <a:graphicData uri="http://schemas.openxmlformats.org/drawingml/2006/picture">
                <pic:pic>
                  <pic:nvPicPr>
                    <pic:cNvPr id="6" name="image-b24310fc9021d3df19a3ac50cd253526d8d12bea.jpg" descr=""/>
                    <pic:cNvPicPr/>
                  </pic:nvPicPr>
                  <pic:blipFill>
                    <a:blip r:embed="rId10" cstate="print"/>
                    <a:srcRect b="0" l="0" r="0" t="0"/>
                    <a:stretch>
                      <a:fillRect/>
                    </a:stretch>
                  </pic:blipFill>
                  <pic:spPr>
                    <a:xfrm>
                      <a:off x="0" y="0"/>
                      <a:ext cx="5486400" cy="1592575"/>
                    </a:xfrm>
                    <a:prstGeom prst="rect"/>
                  </pic:spPr>
                </pic:pic>
              </a:graphicData>
            </a:graphic>
          </wp:inline>
        </w:drawing>
      </w:r>
    </w:p>
    <w:p>
      <w:pPr>
        <w:spacing w:after="220" w:lineRule="auto"/>
      </w:pPr>
      <w:r>
        <w:rPr/>
        <w:t xml:space="preserve">Les travaux et la chaleur </w:t>
      </w:r>
      <m:oMath>
        <m:sSub>
          <m:sSubPr/>
          <m:e>
            <m:r>
              <m:rPr>
                <m:sty m:val="i"/>
              </m:rPr>
              <m:t>q</m:t>
            </m:r>
          </m:e>
          <m:sub>
            <m:sSup>
              <m:sSupPr/>
              <m:e>
                <m:r>
                  <m:rPr>
                    <m:sty m:val="p"/>
                  </m:rPr>
                  <m:t>2</m:t>
                </m:r>
              </m:e>
              <m:sup>
                <m:r>
                  <m:rPr>
                    <m:sty m:val="i"/>
                  </m:rPr>
                  <m:t>′</m:t>
                </m:r>
              </m:sup>
            </m:sSup>
            <m:r>
              <m:rPr>
                <m:sty m:val="p"/>
              </m:rPr>
              <m:t>3</m:t>
            </m:r>
          </m:sub>
        </m:sSub>
      </m:oMath>
      <w:r>
        <w:rPr>
          <w:rFonts w:eastAsia="Georgia" w:cs="Georgia" w:ascii="Georgia" w:hAnsi="Georgia"/>
        </w:rPr>
        <w:t xml:space="preserve"> échangés restent les mêmes que dans le cas précédent sans régénération, seul l'apport de chaleur que doit fournir la combustion est modifié</w:t>
      </w:r>
    </w:p>
    <w:p>
      <w:pPr>
        <w:spacing w:lineRule="auto"/>
        <w:jc w:val="center"/>
      </w:pPr>
      <w:r>
        <w:rPr/>
        <w:drawing>
          <wp:inline distB="0" distL="0" distR="0" distT="0">
            <wp:extent cx="5486400" cy="3981359"/>
            <wp:effectExtent b="0" l="0" r="0" t="0"/>
            <wp:docPr id="7" name="image-f4ea909920a686af1c76f592766e888a51ef9711.jpg"/>
            <a:graphic>
              <a:graphicData uri="http://schemas.openxmlformats.org/drawingml/2006/picture">
                <pic:pic>
                  <pic:nvPicPr>
                    <pic:cNvPr id="7" name="image-f4ea909920a686af1c76f592766e888a51ef9711.jpg" descr=""/>
                    <pic:cNvPicPr/>
                  </pic:nvPicPr>
                  <pic:blipFill>
                    <a:blip r:embed="rId11" cstate="print"/>
                    <a:srcRect b="0" l="0" r="0" t="0"/>
                    <a:stretch>
                      <a:fillRect/>
                    </a:stretch>
                  </pic:blipFill>
                  <pic:spPr>
                    <a:xfrm>
                      <a:off x="0" y="0"/>
                      <a:ext cx="5486400" cy="3981359"/>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Le régénérateur fonctionne de manière isobare. Le coefficient d'efficacité </w:t>
      </w:r>
      <m:oMath>
        <m:r>
          <m:rPr>
            <m:sty m:val="i"/>
          </m:rPr>
          <m:t>ε</m:t>
        </m:r>
      </m:oMath>
      <w:r>
        <w:rPr>
          <w:rFonts w:eastAsia="Georgia" w:cs="Georgia" w:ascii="Georgia" w:hAnsi="Georgia"/>
        </w:rPr>
        <w:t xml:space="preserve"> de l'échangeur est défini comme le rapport entre le transfert thermique reçu par le gaz et celui que l'on pourrait recueillir au maximum :</w:t>
      </w:r>
    </w:p>
    <w:p>
      <w:pPr>
        <w:spacing w:after="220" w:lineRule="auto"/>
      </w:pPr>
      <m:oMathPara>
        <m:oMath>
          <m:r>
            <m:rPr>
              <m:sty m:val="i"/>
            </m:rPr>
            <m:t>ε</m:t>
          </m:r>
          <m:r>
            <m:rPr>
              <m:sty m:val="p"/>
            </m:rPr>
            <m:t>=</m:t>
          </m:r>
          <m:f>
            <m:fPr>
              <m:ctrlPr>
                <w:rPr>
                  <w:rFonts w:ascii="Cambria Math" w:hAnsi="Cambria Math"/>
                </w:rPr>
              </m:ctrlPr>
            </m:fPr>
            <m:num>
              <m:sSub>
                <m:sSubPr/>
                <m:e>
                  <m:r>
                    <m:rPr>
                      <m:sty m:val="i"/>
                    </m:rPr>
                    <m:t>h</m:t>
                  </m:r>
                </m:e>
                <m:sub>
                  <m:r>
                    <m:rPr>
                      <m:sty m:val="p"/>
                    </m:rPr>
                    <m:t>2</m:t>
                  </m:r>
                  <m:r>
                    <m:rPr>
                      <m:sty m:val="i"/>
                    </m:rPr>
                    <m:t>R</m:t>
                  </m:r>
                </m:sub>
              </m:sSub>
              <m:r>
                <m:rPr>
                  <m:sty m:val="p"/>
                </m:rPr>
                <m:t>−</m:t>
              </m:r>
              <m:sSub>
                <m:sSubPr/>
                <m:e>
                  <m:r>
                    <m:rPr>
                      <m:sty m:val="i"/>
                    </m:rPr>
                    <m:t>h</m:t>
                  </m:r>
                </m:e>
                <m:sub>
                  <m:sSup>
                    <m:sSupPr/>
                    <m:e>
                      <m:r>
                        <m:rPr>
                          <m:sty m:val="p"/>
                        </m:rPr>
                        <m:t>2</m:t>
                      </m:r>
                    </m:e>
                    <m:sup>
                      <m:r>
                        <m:rPr>
                          <m:sty m:val="i"/>
                        </m:rPr>
                        <m:t>′</m:t>
                      </m:r>
                    </m:sup>
                  </m:sSup>
                </m:sub>
              </m:sSub>
            </m:num>
            <m:den>
              <m:sSub>
                <m:sSubPr/>
                <m:e>
                  <m:r>
                    <m:rPr>
                      <m:sty m:val="i"/>
                    </m:rPr>
                    <m:t>h</m:t>
                  </m:r>
                </m:e>
                <m:sub>
                  <m:sSup>
                    <m:sSupPr/>
                    <m:e>
                      <m:r>
                        <m:rPr>
                          <m:sty m:val="p"/>
                        </m:rPr>
                        <m:t>4</m:t>
                      </m:r>
                    </m:e>
                    <m:sup>
                      <m:r>
                        <m:rPr>
                          <m:sty m:val="i"/>
                        </m:rPr>
                        <m:t>′</m:t>
                      </m:r>
                    </m:sup>
                  </m:sSup>
                </m:sub>
              </m:sSub>
              <m:r>
                <m:rPr>
                  <m:sty m:val="p"/>
                </m:rPr>
                <m:t>−</m:t>
              </m:r>
              <m:sSub>
                <m:sSubPr/>
                <m:e>
                  <m:r>
                    <m:rPr>
                      <m:sty m:val="i"/>
                    </m:rPr>
                    <m:t>h</m:t>
                  </m:r>
                </m:e>
                <m:sub>
                  <m:sSup>
                    <m:sSupPr/>
                    <m:e>
                      <m:r>
                        <m:rPr>
                          <m:sty m:val="p"/>
                        </m:rPr>
                        <m:t>2</m:t>
                      </m:r>
                    </m:e>
                    <m:sup>
                      <m:r>
                        <m:rPr>
                          <m:sty m:val="i"/>
                        </m:rPr>
                        <m:t>′</m:t>
                      </m:r>
                    </m:sup>
                  </m:sSup>
                </m:sub>
              </m:sSub>
            </m:den>
          </m:f>
          <m:r>
            <m:rPr>
              <m:sty m:val="p"/>
            </m:rPr>
            <m:t>=</m:t>
          </m:r>
          <m:r>
            <m:rPr>
              <m:sty m:val="p"/>
            </m:rPr>
            <m:t>0</m:t>
          </m:r>
          <m:r>
            <m:rPr>
              <m:sty m:val="p"/>
            </m:rPr>
            <m:t>,</m:t>
          </m:r>
          <m:r>
            <m:rPr>
              <m:sty m:val="p"/>
            </m:rPr>
            <m:t>95</m:t>
          </m:r>
        </m:oMath>
      </m:oMathPara>
    </w:p>
    <w:p>
      <w:pPr>
        <w:spacing w:after="220" w:lineRule="auto"/>
      </w:pPr>
      <w:r>
        <w:rPr>
          <w:rFonts w:eastAsia="Georgia" w:cs="Georgia" w:ascii="Georgia" w:hAnsi="Georgia"/>
        </w:rPr>
        <w:t xml:space="preserve">F1. Préciser la valeur numérique de la température de sortie du régénérateur </w:t>
      </w:r>
      <m:oMath>
        <m:sSub>
          <m:sSubPr/>
          <m:e>
            <m:r>
              <m:rPr>
                <m:sty m:val="i"/>
              </m:rPr>
              <m:t>T</m:t>
            </m:r>
          </m:e>
          <m:sub>
            <m:r>
              <m:rPr>
                <m:sty m:val="p"/>
              </m:rPr>
              <m:t>2</m:t>
            </m:r>
            <m:r>
              <m:rPr>
                <m:sty m:val="i"/>
              </m:rPr>
              <m:t>R</m:t>
            </m:r>
          </m:sub>
        </m:sSub>
      </m:oMath>
      <w:r>
        <w:rPr/>
        <w:t xml:space="preserve">.</w:t>
      </w:r>
      <w:r>
        <w:rPr/>
        <w:br w:type="textWrapping"/>
      </w:r>
      <w:r>
        <w:rPr/>
        <w:t xml:space="preserve">F2. Calculer le transfert thermique massique </w:t>
      </w:r>
      <m:oMath>
        <m:sSub>
          <m:sSubPr/>
          <m:e>
            <m:r>
              <m:rPr>
                <m:sty m:val="p"/>
              </m:rPr>
              <m:t>q</m:t>
            </m:r>
          </m:e>
          <m:sub>
            <m:sSup>
              <m:sSupPr/>
              <m:e>
                <m:r>
                  <m:rPr>
                    <m:sty m:val="p"/>
                  </m:rPr>
                  <m:t>2</m:t>
                </m:r>
              </m:e>
              <m:sup>
                <m:r>
                  <m:rPr>
                    <m:sty m:val="i"/>
                  </m:rPr>
                  <m:t>′</m:t>
                </m:r>
              </m:sup>
            </m:sSup>
            <m:r>
              <m:rPr>
                <m:sty m:val="p"/>
              </m:rPr>
              <m:t>2</m:t>
            </m:r>
            <m:r>
              <m:rPr>
                <m:sty m:val="p"/>
              </m:rPr>
              <m:t>R</m:t>
            </m:r>
          </m:sub>
        </m:sSub>
      </m:oMath>
      <w:r>
        <w:rPr>
          <w:rFonts w:eastAsia="Georgia" w:cs="Georgia" w:ascii="Georgia" w:hAnsi="Georgia"/>
        </w:rPr>
        <w:t xml:space="preserve"> reçu par le gaz en sortie de l'échangeur.</w:t>
      </w:r>
      <w:r>
        <w:rPr/>
        <w:br w:type="textWrapping"/>
      </w:r>
      <w:r>
        <w:rPr/>
        <w:t xml:space="preserve">F3. Conclure sur la valeur du rendement </w:t>
      </w:r>
      <m:oMath>
        <m:sSub>
          <m:sSubPr/>
          <m:e>
            <m:r>
              <m:rPr>
                <m:sty m:val="i"/>
              </m:rPr>
              <m:t>η</m:t>
            </m:r>
          </m:e>
          <m:sub>
            <m:r>
              <m:rPr>
                <m:sty m:val="i"/>
              </m:rPr>
              <m:t>R</m:t>
            </m:r>
          </m:sub>
        </m:sSub>
      </m:oMath>
      <w:r>
        <w:rPr>
          <w:rFonts w:eastAsia="Georgia" w:cs="Georgia" w:ascii="Georgia" w:hAnsi="Georgia"/>
        </w:rPr>
        <w:t xml:space="preserve"> du cycle de Brayton réel avec régénération.</w:t>
      </w:r>
    </w:p>
    <w:p>
      <w:pPr>
        <w:spacing w:line="271" w:before="330" w:lineRule="auto"/>
      </w:pPr>
      <w:r>
        <w:rPr>
          <w:b/>
          <w:sz w:val="42"/>
        </w:rPr>
        <w:t xml:space="preserve">TROISIEME PARTIE COGENERATION D'ENERGIES</w:t>
      </w:r>
    </w:p>
    <w:p>
      <w:pPr>
        <w:spacing w:after="220" w:lineRule="auto"/>
      </w:pPr>
      <w:r>
        <w:rPr>
          <w:rFonts w:eastAsia="Georgia" w:cs="Georgia" w:ascii="Georgia" w:hAnsi="Georgia"/>
        </w:rPr>
        <w:t xml:space="preserve">Le générateur à turbine alimente en électricité une usine située à proximité : le travail fourni par la turbine fait tourner le rotor d'un turbo-alternateur couplé à son arbre de transmission. Mais le dispositif ne génère que peu d'électricité alors qu'une importante énergie thermique est perdue. Cette chaleur excédentaire des gaz de combustion très chauds peut être une ressource énergétique à valoriser, par exemple dans l'alimentation d'un réseau de chauffage urbain. Cette production conjointe d'énergie mécanique et d'énergie thermique constitue la «cogénération».</w:t>
      </w:r>
    </w:p>
    <w:p>
      <w:pPr>
        <w:spacing w:line="271" w:before="330" w:lineRule="auto"/>
      </w:pPr>
      <w:r>
        <w:rPr>
          <w:rFonts w:eastAsia="Georgia" w:cs="Georgia" w:ascii="Georgia" w:hAnsi="Georgia"/>
          <w:b/>
          <w:sz w:val="42"/>
        </w:rPr>
        <w:t xml:space="preserve">G / Production d'énergie électrique : le turbo-alternateur</w:t>
      </w:r>
    </w:p>
    <w:p>
      <w:pPr>
        <w:spacing w:after="220" w:lineRule="auto"/>
      </w:pPr>
      <w:r>
        <w:rPr>
          <w:rFonts w:eastAsia="Georgia" w:cs="Georgia" w:ascii="Georgia" w:hAnsi="Georgia"/>
        </w:rPr>
        <w:t xml:space="preserve">Cette partie traite de la production d'électricité nécessaire à l'alimentation en énergie d'une entreprise de transformation de métaux. Le turbo-alternateur est équivalent à un rotor à deux pôles en rotation devant un bobinage fixe (stator) sous l'action de l'arbre de la turbine (figure 7).</w:t>
      </w:r>
    </w:p>
    <w:p>
      <w:pPr>
        <w:spacing w:lineRule="auto"/>
      </w:pPr>
      <w:r>
        <w:rPr/>
        <w:t xml:space="preserve">Figure 7</w:t>
      </w:r>
    </w:p>
    <w:p>
      <w:pPr>
        <w:spacing w:lineRule="auto"/>
        <w:jc w:val="center"/>
      </w:pPr>
      <w:r>
        <w:rPr/>
        <w:drawing>
          <wp:inline distB="0" distL="0" distR="0" distT="0">
            <wp:extent cx="5486400" cy="1928388"/>
            <wp:effectExtent b="0" l="0" r="0" t="0"/>
            <wp:docPr id="8" name="image-5e768a25fc6b15f7a93aac6a790bf3aa54c0c1b2.jpg"/>
            <a:graphic>
              <a:graphicData uri="http://schemas.openxmlformats.org/drawingml/2006/picture">
                <pic:pic>
                  <pic:nvPicPr>
                    <pic:cNvPr id="8" name="image-5e768a25fc6b15f7a93aac6a790bf3aa54c0c1b2.jpg" descr=""/>
                    <pic:cNvPicPr/>
                  </pic:nvPicPr>
                  <pic:blipFill>
                    <a:blip r:embed="rId12" cstate="print"/>
                    <a:srcRect b="0" l="0" r="0" t="0"/>
                    <a:stretch>
                      <a:fillRect/>
                    </a:stretch>
                  </pic:blipFill>
                  <pic:spPr>
                    <a:xfrm>
                      <a:off x="0" y="0"/>
                      <a:ext cx="5486400" cy="1928388"/>
                    </a:xfrm>
                    <a:prstGeom prst="rect"/>
                  </pic:spPr>
                </pic:pic>
              </a:graphicData>
            </a:graphic>
          </wp:inline>
        </w:drawing>
      </w:r>
    </w:p>
    <w:p>
      <w:pPr>
        <w:spacing w:after="220" w:lineRule="auto"/>
      </w:pPr>
      <w:r>
        <w:rPr>
          <w:rFonts w:eastAsia="Georgia" w:cs="Georgia" w:ascii="Georgia" w:hAnsi="Georgia"/>
        </w:rPr>
        <w:t xml:space="preserve">Le rotor, qui tourne à </w:t>
      </w:r>
      <m:oMath>
        <m:r>
          <m:rPr>
            <m:sty m:val="i"/>
          </m:rPr>
          <m:t>n</m:t>
        </m:r>
      </m:oMath>
      <w:r>
        <w:rPr>
          <w:rFonts w:eastAsia="Georgia" w:cs="Georgia" w:ascii="Georgia" w:hAnsi="Georgia"/>
        </w:rPr>
        <w:t xml:space="preserve"> tours par minute, est équivalent à un aimant produisant un champ magnétique d'intensité constante </w:t>
      </w:r>
      <m:oMath>
        <m:sSub>
          <m:sSubPr/>
          <m:e>
            <m:r>
              <m:rPr>
                <m:sty m:val="i"/>
              </m:rPr>
              <m:t>B</m:t>
            </m:r>
          </m:e>
          <m:sub>
            <m:r>
              <m:rPr>
                <m:sty m:val="p"/>
              </m:rPr>
              <m:t>0</m:t>
            </m:r>
          </m:sub>
        </m:sSub>
      </m:oMath>
      <w:r>
        <w:rPr>
          <w:rFonts w:eastAsia="Georgia" w:cs="Georgia" w:ascii="Georgia" w:hAnsi="Georgia"/>
        </w:rPr>
        <w:t xml:space="preserve"> tournant à la vitesse angulaire </w:t>
      </w:r>
      <m:oMath>
        <m:r>
          <m:rPr>
            <m:sty m:val="i"/>
          </m:rPr>
          <m:t>ω</m:t>
        </m:r>
      </m:oMath>
      <w:r>
        <w:rPr/>
        <w:t xml:space="preserve"> devant une bobine comportant </w:t>
      </w:r>
      <m:oMath>
        <m:r>
          <m:rPr>
            <m:sty m:val="i"/>
          </m:rPr>
          <m:t>N</m:t>
        </m:r>
      </m:oMath>
      <w:r>
        <w:rPr/>
        <w:t xml:space="preserve"> spires de section </w:t>
      </w:r>
      <m:oMath>
        <m:sSub>
          <m:sSubPr/>
          <m:e>
            <m:r>
              <m:rPr>
                <m:sty m:val="i"/>
              </m:rPr>
              <m:t>S</m:t>
            </m:r>
          </m:e>
          <m:sub>
            <m:r>
              <m:rPr>
                <m:sty m:val="i"/>
              </m:rPr>
              <m:t>b</m:t>
            </m:r>
          </m:sub>
        </m:sSub>
      </m:oMath>
      <w:r>
        <w:rPr/>
        <w:t xml:space="preserve">.</w:t>
      </w:r>
      <w:r>
        <w:rPr/>
        <w:br w:type="textWrapping"/>
      </w:r>
      <w:r>
        <w:rPr>
          <w:rFonts w:eastAsia="Georgia" w:cs="Georgia" w:ascii="Georgia" w:hAnsi="Georgia"/>
        </w:rPr>
        <w:t xml:space="preserve">G1. Exprimer la force électromotrice (f.e.m.) e induite dans le stator en fonction du temps t , de </w:t>
      </w:r>
      <m:oMath>
        <m:r>
          <m:rPr>
            <m:sty m:val="i"/>
          </m:rPr>
          <m:t>N</m:t>
        </m:r>
        <m:r>
          <m:rPr>
            <m:sty m:val="p"/>
          </m:rPr>
          <m:t>,</m:t>
        </m:r>
        <m:sSub>
          <m:sSubPr/>
          <m:e>
            <m:r>
              <m:rPr>
                <m:sty m:val="i"/>
              </m:rPr>
              <m:t>B</m:t>
            </m:r>
          </m:e>
          <m:sub>
            <m:r>
              <m:rPr>
                <m:sty m:val="p"/>
              </m:rPr>
              <m:t>0</m:t>
            </m:r>
          </m:sub>
        </m:sSub>
        <m:r>
          <m:rPr>
            <m:sty m:val="p"/>
          </m:rPr>
          <m:t>,</m:t>
        </m:r>
        <m:sSub>
          <m:sSubPr/>
          <m:e>
            <m:r>
              <m:rPr>
                <m:sty m:val="i"/>
              </m:rPr>
              <m:t>S</m:t>
            </m:r>
          </m:e>
          <m:sub>
            <m:r>
              <m:rPr>
                <m:sty m:val="i"/>
              </m:rPr>
              <m:t>b</m:t>
            </m:r>
          </m:sub>
        </m:sSub>
      </m:oMath>
      <w:r>
        <w:rPr/>
        <w:t xml:space="preserve"> et </w:t>
      </w:r>
      <m:oMath>
        <m:r>
          <m:rPr>
            <m:sty m:val="i"/>
          </m:rPr>
          <m:t>ω</m:t>
        </m:r>
      </m:oMath>
      <w:r>
        <w:rPr>
          <w:rFonts w:eastAsia="Georgia" w:cs="Georgia" w:ascii="Georgia" w:hAnsi="Georgia"/>
        </w:rPr>
        <w:t xml:space="preserve">, vitesse angulaire de rotation du rotor. En déduire sa valeur maximale </w:t>
      </w:r>
      <m:oMath>
        <m:sSub>
          <m:sSubPr/>
          <m:e>
            <m:r>
              <m:rPr>
                <m:sty m:val="i"/>
              </m:rPr>
              <m:t>E</m:t>
            </m:r>
          </m:e>
          <m:sub>
            <m:r>
              <m:rPr>
                <m:sty m:val="i"/>
              </m:rPr>
              <m:t>m</m:t>
            </m:r>
          </m:sub>
        </m:sSub>
      </m:oMath>
      <w:r>
        <w:rPr/>
        <w:t xml:space="preserve"> ainsi que sa valeur efficace </w:t>
      </w:r>
      <m:oMath>
        <m:r>
          <m:rPr>
            <m:sty m:val="i"/>
          </m:rPr>
          <m:t>E</m:t>
        </m:r>
      </m:oMath>
      <w:r>
        <w:rPr/>
        <w:t xml:space="preserve">.</w:t>
      </w:r>
      <w:r>
        <w:rPr/>
        <w:br w:type="textWrapping"/>
      </w:r>
      <w:r>
        <w:rPr>
          <w:rFonts w:eastAsia="Georgia" w:cs="Georgia" w:ascii="Georgia" w:hAnsi="Georgia"/>
        </w:rPr>
        <w:t xml:space="preserve">G2. L'alternateur doit fournir un courant électrique sinusoïdal de fréquence </w:t>
      </w:r>
      <m:oMath>
        <m:r>
          <m:rPr>
            <m:sty m:val="i"/>
          </m:rPr>
          <m:t>f</m:t>
        </m:r>
        <m:r>
          <m:rPr>
            <m:sty m:val="p"/>
          </m:rPr>
          <m:t>=</m:t>
        </m:r>
        <m:r>
          <m:rPr>
            <m:sty m:val="p"/>
          </m:rPr>
          <m:t>50</m:t>
        </m:r>
        <m:r>
          <m:rPr>
            <m:nor/>
          </m:rPr>
          <m:t xml:space="preserve"> </m:t>
        </m:r>
        <m:r>
          <m:rPr>
            <m:sty m:val="p"/>
          </m:rPr>
          <m:t>Hz</m:t>
        </m:r>
      </m:oMath>
      <w:r>
        <w:rPr>
          <w:rFonts w:eastAsia="Georgia" w:cs="Georgia" w:ascii="Georgia" w:hAnsi="Georgia"/>
        </w:rPr>
        <w:t xml:space="preserve">, quelle doit être la vitesse de rotation de l'axe de la turbine en tr. </w:t>
      </w:r>
      <m:oMath>
        <m:sSup>
          <m:sSupPr/>
          <m:e>
            <m:r>
              <m:rPr>
                <m:sty m:val="p"/>
              </m:rPr>
              <m:t>min</m:t>
            </m:r>
          </m:e>
          <m:sup>
            <m:r>
              <m:rPr>
                <m:sty m:val="p"/>
              </m:rPr>
              <m:t>−</m:t>
            </m:r>
            <m:r>
              <m:rPr>
                <m:sty m:val="p"/>
              </m:rPr>
              <m:t>1</m:t>
            </m:r>
          </m:sup>
        </m:sSup>
      </m:oMath>
      <w:r>
        <w:rPr/>
        <w:t xml:space="preserve"> ?</w:t>
      </w:r>
      <w:r>
        <w:rPr/>
        <w:br w:type="textWrapping"/>
      </w:r>
      <w:r>
        <w:rPr/>
        <w:t xml:space="preserve">Le produit </w:t>
      </w:r>
      <m:oMath>
        <m:r>
          <m:rPr>
            <m:sty m:val="i"/>
          </m:rPr>
          <m:t>A</m:t>
        </m:r>
        <m:r>
          <m:rPr>
            <m:sty m:val="p"/>
          </m:rPr>
          <m:t>=</m:t>
        </m:r>
        <m:r>
          <m:rPr>
            <m:sty m:val="i"/>
          </m:rPr>
          <m:t>N</m:t>
        </m:r>
        <m:sSub>
          <m:sSubPr/>
          <m:e>
            <m:r>
              <m:rPr>
                <m:sty m:val="i"/>
              </m:rPr>
              <m:t>S</m:t>
            </m:r>
          </m:e>
          <m:sub>
            <m:r>
              <m:rPr>
                <m:sty m:val="i"/>
              </m:rPr>
              <m:t>b</m:t>
            </m:r>
          </m:sub>
        </m:sSub>
        <m:r>
          <m:rPr>
            <m:sty m:val="p"/>
          </m:rPr>
          <m:t>/</m:t>
        </m:r>
        <m:rad>
          <m:radPr>
            <m:degHide m:val="1"/>
            <m:ctrlPr>
              <w:rPr>
                <w:rFonts w:ascii="Cambria Math" w:hAnsi="Cambria Math"/>
              </w:rPr>
            </m:ctrlPr>
          </m:radPr>
          <m:deg/>
          <m:e>
            <m:r>
              <m:rPr>
                <m:sty m:val="p"/>
              </m:rPr>
              <m:t>2</m:t>
            </m:r>
          </m:e>
        </m:rad>
      </m:oMath>
      <w:r>
        <w:rPr>
          <w:rFonts w:eastAsia="Georgia" w:cs="Georgia" w:ascii="Georgia" w:hAnsi="Georgia"/>
        </w:rPr>
        <w:t xml:space="preserve"> rend compte des caractéristiques du bobinage du stator.</w:t>
      </w:r>
      <w:r>
        <w:rPr/>
        <w:br w:type="textWrapping"/>
      </w:r>
      <w:r>
        <w:rPr/>
        <w:t xml:space="preserve">G3. Calculer A pour </w:t>
      </w:r>
      <m:oMath>
        <m:r>
          <m:rPr>
            <m:sty m:val="p"/>
          </m:rPr>
          <m:t>E</m:t>
        </m:r>
        <m:r>
          <m:rPr>
            <m:sty m:val="p"/>
          </m:rPr>
          <m:t>=</m:t>
        </m:r>
        <m:r>
          <m:rPr>
            <m:sty m:val="p"/>
          </m:rPr>
          <m:t>5000</m:t>
        </m:r>
        <m:r>
          <m:rPr>
            <m:nor/>
          </m:rPr>
          <m:t xml:space="preserve"> </m:t>
        </m:r>
        <m:r>
          <m:rPr>
            <m:sty m:val="p"/>
          </m:rPr>
          <m:t>V</m:t>
        </m:r>
      </m:oMath>
      <w:r>
        <w:rPr/>
        <w:t xml:space="preserve"> et </w:t>
      </w:r>
      <m:oMath>
        <m:sSub>
          <m:sSubPr/>
          <m:e>
            <m:r>
              <m:rPr>
                <m:sty m:val="p"/>
              </m:rPr>
              <m:t>B</m:t>
            </m:r>
          </m:e>
          <m:sub>
            <m:r>
              <m:rPr>
                <m:sty m:val="p"/>
              </m:rPr>
              <m:t>0</m:t>
            </m:r>
          </m:sub>
        </m:sSub>
        <m:r>
          <m:rPr>
            <m:sty m:val="p"/>
          </m:rPr>
          <m:t>=</m:t>
        </m:r>
        <m:r>
          <m:rPr>
            <m:sty m:val="p"/>
          </m:rPr>
          <m:t>0</m:t>
        </m:r>
        <m:r>
          <m:rPr>
            <m:sty m:val="p"/>
          </m:rPr>
          <m:t>,</m:t>
        </m:r>
        <m:r>
          <m:rPr>
            <m:sty m:val="p"/>
          </m:rPr>
          <m:t>8</m:t>
        </m:r>
        <m:r>
          <m:rPr>
            <m:nor/>
          </m:rPr>
          <m:t xml:space="preserve"> </m:t>
        </m:r>
        <m:r>
          <m:rPr>
            <m:sty m:val="p"/>
          </m:rPr>
          <m:t>T</m:t>
        </m:r>
      </m:oMath>
      <w:r>
        <w:rPr/>
        <w:t xml:space="preserve">.</w:t>
      </w:r>
      <w:r>
        <w:rPr/>
        <w:br w:type="textWrapping"/>
      </w:r>
      <w:r>
        <w:rPr/>
        <w:t xml:space="preserve">Pour son fonctionnement courant, l'entreprise a besoin d'une puissance </w:t>
      </w:r>
      <m:oMath>
        <m:r>
          <m:rPr>
            <m:sty m:val="i"/>
          </m:rPr>
          <m:t>P</m:t>
        </m:r>
        <m:r>
          <m:rPr>
            <m:sty m:val="p"/>
          </m:rPr>
          <m:t>=</m:t>
        </m:r>
        <m:r>
          <m:rPr>
            <m:sty m:val="p"/>
          </m:rPr>
          <m:t>1</m:t>
        </m:r>
        <m:r>
          <m:rPr>
            <m:sty m:val="p"/>
          </m:rPr>
          <m:t>MW</m:t>
        </m:r>
      </m:oMath>
      <w:r>
        <w:rPr/>
        <w:t xml:space="preserve">.</w:t>
      </w:r>
      <w:r>
        <w:rPr/>
        <w:br w:type="textWrapping"/>
      </w:r>
      <w:r>
        <w:rPr>
          <w:rFonts w:eastAsia="Georgia" w:cs="Georgia" w:ascii="Georgia" w:hAnsi="Georgia"/>
        </w:rPr>
        <w:t xml:space="preserve">G4. En admettant que la tension efficace aux bornes du bobinage reste égale à la f.e.m. induite, quelle intensité efficace I fournit l'alternateur débitant sur une installation de facteur de puissance </w:t>
      </w:r>
      <m:oMath>
        <m:r>
          <m:rPr>
            <m:sty m:val="p"/>
          </m:rPr>
          <m:t>cos</m:t>
        </m:r>
        <m:r>
          <m:rPr>
            <m:sty m:val="p"/>
          </m:rPr>
          <m:t>⁡</m:t>
        </m:r>
        <m:r>
          <m:rPr>
            <m:sty m:val="i"/>
          </m:rPr>
          <m:t>φ</m:t>
        </m:r>
        <m:r>
          <m:rPr>
            <m:sty m:val="p"/>
          </m:rPr>
          <m:t>=</m:t>
        </m:r>
        <m:r>
          <m:rPr>
            <m:sty m:val="p"/>
          </m:rPr>
          <m:t>0</m:t>
        </m:r>
        <m:r>
          <m:rPr>
            <m:sty m:val="p"/>
          </m:rPr>
          <m:t>,</m:t>
        </m:r>
        <m:r>
          <m:rPr>
            <m:sty m:val="p"/>
          </m:rPr>
          <m:t>8</m:t>
        </m:r>
      </m:oMath>
      <w:r>
        <w:rPr/>
        <w:t xml:space="preserve"> ?</w:t>
      </w:r>
    </w:p>
    <w:p>
      <w:pPr>
        <w:spacing w:after="220" w:lineRule="auto"/>
      </w:pPr>
      <w:r>
        <w:rPr>
          <w:rFonts w:eastAsia="Georgia" w:cs="Georgia" w:ascii="Georgia" w:hAnsi="Georgia"/>
        </w:rPr>
        <w:t xml:space="preserve">En réalité, du fait des enroulements de fils et des pertes magnétiques, le stator est assimilable à une f.e.m. e en série avec une inductance </w:t>
      </w:r>
      <m:oMath>
        <m:r>
          <m:rPr>
            <m:sty m:val="i"/>
          </m:rPr>
          <m:t>ℓ</m:t>
        </m:r>
      </m:oMath>
      <w:r>
        <w:rPr>
          <w:rFonts w:eastAsia="Georgia" w:cs="Georgia" w:ascii="Georgia" w:hAnsi="Georgia"/>
        </w:rPr>
        <w:t xml:space="preserve"> de résistance interne r. Ce stator est placé aux bornes d'une installation, modélisée par une inductance </w:t>
      </w:r>
      <m:oMath>
        <m:r>
          <m:rPr>
            <m:sty m:val="i"/>
          </m:rPr>
          <m:t>L</m:t>
        </m:r>
      </m:oMath>
      <w:r>
        <w:rPr>
          <w:rFonts w:eastAsia="Georgia" w:cs="Georgia" w:ascii="Georgia" w:hAnsi="Georgia"/>
        </w:rPr>
        <w:t xml:space="preserve"> de résistance interne </w:t>
      </w:r>
      <m:oMath>
        <m:r>
          <m:rPr>
            <m:sty m:val="i"/>
          </m:rPr>
          <m:t>R</m:t>
        </m:r>
      </m:oMath>
      <w:r>
        <w:rPr>
          <w:rFonts w:eastAsia="Georgia" w:cs="Georgia" w:ascii="Georgia" w:hAnsi="Georgia"/>
        </w:rPr>
        <w:t xml:space="preserve">, qui reçoit la totalité du courant fourni par le turbo-alternateur.</w:t>
      </w:r>
      <w:r>
        <w:rPr/>
        <w:br w:type="textWrapping"/>
      </w:r>
      <w:r>
        <w:rPr>
          <w:rFonts w:eastAsia="Georgia" w:cs="Georgia" w:ascii="Georgia" w:hAnsi="Georgia"/>
        </w:rPr>
        <w:t xml:space="preserve">G5. Proposer le schéma équivalent de ce montage.</w:t>
      </w:r>
      <w:r>
        <w:rPr/>
        <w:br w:type="textWrapping"/>
      </w:r>
      <w:r>
        <w:rPr/>
        <w:t xml:space="preserve">G6. Exprimer la tension efficace </w:t>
      </w:r>
      <m:oMath>
        <m:r>
          <m:rPr>
            <m:sty m:val="i"/>
          </m:rPr>
          <m:t>U</m:t>
        </m:r>
      </m:oMath>
      <w:r>
        <w:rPr/>
        <w:t xml:space="preserve"> aux bornes de l'installation en fonction de </w:t>
      </w:r>
      <m:oMath>
        <m:r>
          <m:rPr>
            <m:sty m:val="i"/>
          </m:rPr>
          <m:t>R</m:t>
        </m:r>
        <m:r>
          <m:rPr>
            <m:sty m:val="p"/>
          </m:rPr>
          <m:t>,</m:t>
        </m:r>
        <m:r>
          <m:rPr>
            <m:sty m:val="i"/>
          </m:rPr>
          <m:t>L</m:t>
        </m:r>
        <m:r>
          <m:rPr>
            <m:sty m:val="p"/>
          </m:rPr>
          <m:t>,</m:t>
        </m:r>
        <m:r>
          <m:rPr>
            <m:sty m:val="i"/>
          </m:rPr>
          <m:t>r</m:t>
        </m:r>
        <m:r>
          <m:rPr>
            <m:sty m:val="p"/>
          </m:rPr>
          <m:t>,</m:t>
        </m:r>
        <m:r>
          <m:rPr>
            <m:sty m:val="i"/>
          </m:rPr>
          <m:t>ℓ</m:t>
        </m:r>
        <m:r>
          <m:rPr>
            <m:sty m:val="p"/>
          </m:rPr>
          <m:t>,</m:t>
        </m:r>
        <m:r>
          <m:rPr>
            <m:sty m:val="i"/>
          </m:rPr>
          <m:t>ω</m:t>
        </m:r>
      </m:oMath>
      <w:r>
        <w:rPr/>
        <w:t xml:space="preserve"> et </w:t>
      </w:r>
      <m:oMath>
        <m:r>
          <m:rPr>
            <m:sty m:val="i"/>
          </m:rPr>
          <m:t>E</m:t>
        </m:r>
      </m:oMath>
      <w:r>
        <w:rPr/>
        <w:t xml:space="preserve">.</w:t>
      </w:r>
      <w:r>
        <w:rPr/>
        <w:br w:type="textWrapping"/>
      </w:r>
      <w:r>
        <w:rPr/>
        <w:t xml:space="preserve">Calculer la valeur de </w:t>
      </w:r>
      <m:oMath>
        <m:r>
          <m:rPr>
            <m:sty m:val="i"/>
          </m:rPr>
          <m:t>U</m:t>
        </m:r>
      </m:oMath>
      <w:r>
        <w:rPr>
          <w:rFonts w:eastAsia="Georgia" w:cs="Georgia" w:ascii="Georgia" w:hAnsi="Georgia"/>
        </w:rPr>
        <w:t xml:space="preserve"> pour un courant débité </w:t>
      </w:r>
      <m:oMath>
        <m:r>
          <m:rPr>
            <m:sty m:val="i"/>
          </m:rPr>
          <m:t>I</m:t>
        </m:r>
        <m:r>
          <m:rPr>
            <m:sty m:val="p"/>
          </m:rPr>
          <m:t>=</m:t>
        </m:r>
        <m:r>
          <m:rPr>
            <m:sty m:val="p"/>
          </m:rPr>
          <m:t>250</m:t>
        </m:r>
        <m:r>
          <m:rPr>
            <m:nor/>
          </m:rPr>
          <m:t xml:space="preserve"> </m:t>
        </m:r>
        <m:r>
          <m:rPr>
            <m:sty m:val="p"/>
          </m:rPr>
          <m:t>A</m:t>
        </m:r>
      </m:oMath>
      <w:r>
        <w:rPr>
          <w:rFonts w:eastAsia="Georgia" w:cs="Georgia" w:ascii="Georgia" w:hAnsi="Georgia"/>
        </w:rPr>
        <w:t xml:space="preserve">. La puissance reçue par l'installation est-elle suffisante ? Données : </w:t>
      </w:r>
      <m:oMath>
        <m:r>
          <m:rPr>
            <m:sty m:val="i"/>
          </m:rPr>
          <m:t>r</m:t>
        </m:r>
        <m:r>
          <m:rPr>
            <m:sty m:val="p"/>
          </m:rPr>
          <m:t>=</m:t>
        </m:r>
        <m:r>
          <m:rPr>
            <m:sty m:val="p"/>
          </m:rPr>
          <m:t>1</m:t>
        </m:r>
        <m:r>
          <m:rPr>
            <m:sty m:val="p"/>
          </m:rPr>
          <m:t>Ω</m:t>
        </m:r>
        <m:r>
          <m:rPr>
            <m:sty m:val="p"/>
          </m:rPr>
          <m:t>;</m:t>
        </m:r>
        <m:r>
          <m:rPr>
            <m:sty m:val="i"/>
          </m:rPr>
          <m:t>ℓ</m:t>
        </m:r>
        <m:r>
          <m:rPr>
            <m:sty m:val="i"/>
          </m:rPr>
          <m:t>ω</m:t>
        </m:r>
        <m:r>
          <m:rPr>
            <m:sty m:val="p"/>
          </m:rPr>
          <m:t>=</m:t>
        </m:r>
        <m:r>
          <m:rPr>
            <m:sty m:val="p"/>
          </m:rPr>
          <m:t>7</m:t>
        </m:r>
        <m:r>
          <m:rPr>
            <m:sty m:val="p"/>
          </m:rPr>
          <m:t>Ω</m:t>
        </m:r>
      </m:oMath>
      <w:r>
        <w:rPr/>
        <w:t xml:space="preserve"> et </w:t>
      </w:r>
      <m:oMath>
        <m:r>
          <m:rPr>
            <m:sty m:val="p"/>
          </m:rPr>
          <m:t>cos</m:t>
        </m:r>
        <m:r>
          <m:rPr>
            <m:sty m:val="p"/>
          </m:rPr>
          <m:t>⁡</m:t>
        </m:r>
        <m:r>
          <m:rPr>
            <m:sty m:val="i"/>
          </m:rPr>
          <m:t>φ</m:t>
        </m:r>
        <m:r>
          <m:rPr>
            <m:sty m:val="p"/>
          </m:rPr>
          <m:t>=</m:t>
        </m:r>
        <m:r>
          <m:rPr>
            <m:sty m:val="p"/>
          </m:rPr>
          <m:t>0</m:t>
        </m:r>
        <m:r>
          <m:rPr>
            <m:sty m:val="p"/>
          </m:rPr>
          <m:t>,</m:t>
        </m:r>
        <m:r>
          <m:rPr>
            <m:sty m:val="p"/>
          </m:rPr>
          <m:t>8</m:t>
        </m:r>
      </m:oMath>
      <w:r>
        <w:rPr/>
        <w:t xml:space="preserve">.</w:t>
      </w:r>
      <w:r>
        <w:rPr/>
        <w:br w:type="textWrapping"/>
      </w:r>
      <w:r>
        <w:rPr>
          <w:rFonts w:eastAsia="Georgia" w:cs="Georgia" w:ascii="Georgia" w:hAnsi="Georgia"/>
        </w:rPr>
        <w:t xml:space="preserve">Les machines des ateliers étant conçues pour fonctionner sous une tension </w:t>
      </w:r>
      <m:oMath>
        <m:r>
          <m:rPr>
            <m:sty m:val="i"/>
          </m:rPr>
          <m:t>U</m:t>
        </m:r>
        <m:r>
          <m:rPr>
            <m:sty m:val="p"/>
          </m:rPr>
          <m:t>=</m:t>
        </m:r>
        <m:r>
          <m:rPr>
            <m:sty m:val="p"/>
          </m:rPr>
          <m:t>220</m:t>
        </m:r>
        <m:r>
          <m:rPr>
            <m:nor/>
          </m:rPr>
          <m:t xml:space="preserve"> </m:t>
        </m:r>
        <m:r>
          <m:rPr>
            <m:sty m:val="p"/>
          </m:rPr>
          <m:t>V</m:t>
        </m:r>
      </m:oMath>
      <w:r>
        <w:rPr>
          <w:rFonts w:eastAsia="Georgia" w:cs="Georgia" w:ascii="Georgia" w:hAnsi="Georgia"/>
        </w:rPr>
        <w:t xml:space="preserve">, il convient donc d'utiliser un transformateur pour ramener la tension aux bornes de l'alternateur de 5000 V à 220 V efficace.</w:t>
      </w:r>
    </w:p>
    <w:p>
      <w:pPr>
        <w:spacing w:line="271" w:before="330" w:lineRule="auto"/>
      </w:pPr>
      <w:r>
        <w:rPr>
          <w:rFonts w:eastAsia="Georgia" w:cs="Georgia" w:ascii="Georgia" w:hAnsi="Georgia"/>
          <w:b/>
          <w:sz w:val="42"/>
        </w:rPr>
        <w:t xml:space="preserve">H / Production d'énergie thermique : l'échangeur de cogénération</w:t>
      </w:r>
    </w:p>
    <w:p>
      <w:pPr>
        <w:spacing w:after="220" w:lineRule="auto"/>
      </w:pPr>
      <w:r>
        <w:rPr>
          <w:rFonts w:eastAsia="Georgia" w:cs="Georgia" w:ascii="Georgia" w:hAnsi="Georgia"/>
        </w:rPr>
        <w:t xml:space="preserve">Le générateur à turbine fournit de la puissance électrique mais il rejette également des gaz de combustion très chauds. Cette puissance thermique sert à réchauffer un fluide pour le chauffage de locaux de l'usine. Un échangeur thermique, dispositif dans lequel le gaz rejeté et l'eau domestique échangent de l'énergie thermique sans se mélanger, est placé en sortie de la turbine.</w:t>
      </w:r>
    </w:p>
    <w:p>
      <w:pPr>
        <w:spacing w:lineRule="auto"/>
      </w:pPr>
      <w:r>
        <w:rPr/>
        <w:t xml:space="preserve">Figure 8</w:t>
      </w:r>
    </w:p>
    <w:p>
      <w:pPr>
        <w:spacing w:lineRule="auto"/>
        <w:jc w:val="center"/>
      </w:pPr>
      <w:r>
        <w:rPr/>
        <w:drawing>
          <wp:inline distB="0" distL="0" distR="0" distT="0">
            <wp:extent cx="5486400" cy="2347528"/>
            <wp:effectExtent b="0" l="0" r="0" t="0"/>
            <wp:docPr id="9" name="image-8f3054f9cb3d2f4bb67f55eaf2a8e8986f369be5.jpg"/>
            <a:graphic>
              <a:graphicData uri="http://schemas.openxmlformats.org/drawingml/2006/picture">
                <pic:pic>
                  <pic:nvPicPr>
                    <pic:cNvPr id="9" name="image-8f3054f9cb3d2f4bb67f55eaf2a8e8986f369be5.jpg" descr=""/>
                    <pic:cNvPicPr/>
                  </pic:nvPicPr>
                  <pic:blipFill>
                    <a:blip r:embed="rId13" cstate="print"/>
                    <a:srcRect b="0" l="0" r="0" t="0"/>
                    <a:stretch>
                      <a:fillRect/>
                    </a:stretch>
                  </pic:blipFill>
                  <pic:spPr>
                    <a:xfrm>
                      <a:off x="0" y="0"/>
                      <a:ext cx="5486400" cy="2347528"/>
                    </a:xfrm>
                    <a:prstGeom prst="rect"/>
                  </pic:spPr>
                </pic:pic>
              </a:graphicData>
            </a:graphic>
          </wp:inline>
        </w:drawing>
      </w:r>
    </w:p>
    <w:p>
      <w:pPr>
        <w:spacing w:after="220" w:lineRule="auto"/>
      </w:pPr>
      <m:oMath>
        <m:sSub>
          <m:sSubPr/>
          <m:e>
            <m:r>
              <m:rPr>
                <m:sty m:val="i"/>
              </m:rPr>
              <m:t>D</m:t>
            </m:r>
          </m:e>
          <m:sub>
            <m:r>
              <m:rPr>
                <m:sty m:val="i"/>
              </m:rPr>
              <m:t>m</m:t>
            </m:r>
          </m:sub>
        </m:sSub>
      </m:oMath>
      <w:r>
        <w:rPr>
          <w:rFonts w:eastAsia="Georgia" w:cs="Georgia" w:ascii="Georgia" w:hAnsi="Georgia"/>
        </w:rPr>
        <w:t xml:space="preserve"> est le débit massique du fluide en régime permanent, গীth et </w:t>
      </w:r>
      <m:oMath>
        <m:sSub>
          <m:sSubPr/>
          <m:e>
            <m:r>
              <m:rPr>
                <m:scr m:val="script"/>
              </m:rPr>
              <m:t>D</m:t>
            </m:r>
          </m:e>
          <m:sub>
            <m:r>
              <m:rPr>
                <m:sty m:val="i"/>
              </m:rPr>
              <m:t>u</m:t>
            </m:r>
          </m:sub>
        </m:sSub>
      </m:oMath>
      <w:r>
        <w:rPr>
          <w:rFonts w:eastAsia="Georgia" w:cs="Georgia" w:ascii="Georgia" w:hAnsi="Georgia"/>
        </w:rPr>
        <w:t xml:space="preserve"> les puissances respectivement thermique et utile qu'il échange avec le milieu extérieur.</w:t>
      </w:r>
    </w:p>
    <w:p>
      <w:pPr>
        <w:spacing w:after="220" w:lineRule="auto"/>
      </w:pPr>
      <w:r>
        <w:rPr>
          <w:rFonts w:eastAsia="Georgia" w:cs="Georgia" w:ascii="Georgia" w:hAnsi="Georgia"/>
        </w:rPr>
        <w:t xml:space="preserve">H1. Reprendre la question C3. et, en appliquant le premier principe de la thermodynamique au système </w:t>
      </w:r>
      <m:oMath>
        <m:r>
          <m:rPr>
            <m:sty m:val="p"/>
          </m:rPr>
          <m:t>Σ</m:t>
        </m:r>
      </m:oMath>
      <w:r>
        <w:rPr>
          <w:rFonts w:eastAsia="Georgia" w:cs="Georgia" w:ascii="Georgia" w:hAnsi="Georgia"/>
        </w:rPr>
        <w:t xml:space="preserve"> fermé entre les instants t et </w:t>
      </w:r>
      <m:oMath>
        <m:r>
          <m:rPr>
            <m:sty m:val="i"/>
          </m:rPr>
          <m:t>t</m:t>
        </m:r>
        <m:r>
          <m:rPr>
            <m:sty m:val="p"/>
          </m:rPr>
          <m:t>+</m:t>
        </m:r>
        <m:r>
          <m:rPr>
            <m:sty m:val="i"/>
          </m:rPr>
          <m:t>d</m:t>
        </m:r>
        <m:r>
          <m:rPr>
            <m:sty m:val="i"/>
          </m:rPr>
          <m:t>t</m:t>
        </m:r>
      </m:oMath>
      <w:r>
        <w:rPr/>
        <w:t xml:space="preserve">, montrer que: </w:t>
      </w:r>
      <m:oMath>
        <m:sSub>
          <m:sSubPr/>
          <m:e>
            <m:r>
              <m:rPr>
                <m:sty m:val="i"/>
              </m:rPr>
              <m:t>D</m:t>
            </m:r>
          </m:e>
          <m:sub>
            <m:r>
              <m:rPr>
                <m:sty m:val="i"/>
              </m:rPr>
              <m:t>m</m:t>
            </m:r>
          </m:sub>
        </m:sSub>
        <m:d>
          <m:dPr>
            <m:begChr m:val="("/>
            <m:endChr m:val=")"/>
            <m:ctrlPr>
              <w:rPr>
                <w:rFonts w:ascii="Cambria Math" w:hAnsi="Cambria Math"/>
              </w:rPr>
            </m:ctrlPr>
          </m:dPr>
          <m:e>
            <m:sSub>
              <m:sSubPr/>
              <m:e>
                <m:r>
                  <m:rPr>
                    <m:sty m:val="i"/>
                  </m:rPr>
                  <m:t>h</m:t>
                </m:r>
              </m:e>
              <m:sub>
                <m:r>
                  <m:rPr>
                    <m:sty m:val="i"/>
                  </m:rPr>
                  <m:t>s</m:t>
                </m:r>
              </m:sub>
            </m:sSub>
            <m:r>
              <m:rPr>
                <m:sty m:val="p"/>
              </m:rPr>
              <m:t>−</m:t>
            </m:r>
            <m:sSub>
              <m:sSubPr/>
              <m:e>
                <m:r>
                  <m:rPr>
                    <m:sty m:val="i"/>
                  </m:rPr>
                  <m:t>h</m:t>
                </m:r>
              </m:e>
              <m:sub>
                <m:r>
                  <m:rPr>
                    <m:sty m:val="i"/>
                  </m:rPr>
                  <m:t>e</m:t>
                </m:r>
              </m:sub>
            </m:sSub>
          </m:e>
        </m:d>
        <m:r>
          <m:rPr>
            <m:sty m:val="p"/>
          </m:rPr>
          <m:t>=</m:t>
        </m:r>
        <m:sSub>
          <m:sSubPr/>
          <m:e>
            <m:r>
              <m:rPr>
                <m:scr m:val="script"/>
              </m:rPr>
              <m:t>O</m:t>
            </m:r>
          </m:e>
          <m:sub>
            <m:r>
              <m:rPr>
                <m:sty m:val="i"/>
              </m:rPr>
              <m:t>t</m:t>
            </m:r>
            <m:r>
              <m:rPr>
                <m:sty m:val="i"/>
              </m:rPr>
              <m:t>h</m:t>
            </m:r>
          </m:sub>
        </m:sSub>
        <m:r>
          <m:rPr>
            <m:sty m:val="p"/>
          </m:rPr>
          <m:t>+</m:t>
        </m:r>
        <m:sSub>
          <m:sSubPr/>
          <m:e>
            <m:r>
              <m:rPr>
                <m:scr m:val="script"/>
              </m:rPr>
              <m:t>P</m:t>
            </m:r>
          </m:e>
          <m:sub>
            <m:r>
              <m:rPr>
                <m:sty m:val="i"/>
              </m:rPr>
              <m:t>u</m:t>
            </m:r>
          </m:sub>
        </m:sSub>
      </m:oMath>
      <w:r>
        <w:rPr/>
        <w:t xml:space="preserve">.</w:t>
      </w:r>
    </w:p>
    <w:p>
      <w:pPr>
        <w:spacing w:after="220" w:lineRule="auto"/>
      </w:pPr>
      <w:r>
        <w:rPr>
          <w:rFonts w:eastAsia="Georgia" w:cs="Georgia" w:ascii="Georgia" w:hAnsi="Georgia"/>
        </w:rPr>
        <w:t xml:space="preserve">L'échangeur thermique de cogénération est parfaitement calorifugé; il fonctionne de manière isobare et ne reçoit aucune puissance mécanique autre que la puissance des forces de pression.</w:t>
      </w:r>
    </w:p>
    <w:p>
      <w:pPr>
        <w:spacing w:after="220" w:lineRule="auto"/>
      </w:pPr>
      <w:r>
        <w:rPr>
          <w:rFonts w:eastAsia="Georgia" w:cs="Georgia" w:ascii="Georgia" w:hAnsi="Georgia"/>
        </w:rPr>
        <w:t xml:space="preserve">Une vanne de régulation permet d'adapter le débit massique </w:t>
      </w:r>
      <m:oMath>
        <m:sSub>
          <m:sSubPr/>
          <m:e>
            <m:r>
              <m:rPr>
                <m:sty m:val="i"/>
              </m:rPr>
              <m:t>d</m:t>
            </m:r>
          </m:e>
          <m:sub>
            <m:r>
              <m:rPr>
                <m:sty m:val="i"/>
              </m:rPr>
              <m:t>m</m:t>
            </m:r>
          </m:sub>
        </m:sSub>
      </m:oMath>
      <w:r>
        <w:rPr>
          <w:rFonts w:eastAsia="Georgia" w:cs="Georgia" w:ascii="Georgia" w:hAnsi="Georgia"/>
        </w:rPr>
        <w:t xml:space="preserve"> de l'eau aux besoins de son réchauffement. Le gaz d'échappement, de débit massique </w:t>
      </w:r>
      <m:oMath>
        <m:sSub>
          <m:sSubPr/>
          <m:e>
            <m:r>
              <m:rPr>
                <m:sty m:val="i"/>
              </m:rPr>
              <m:t>D</m:t>
            </m:r>
          </m:e>
          <m:sub>
            <m:r>
              <m:rPr>
                <m:sty m:val="i"/>
              </m:rPr>
              <m:t>m</m:t>
            </m:r>
          </m:sub>
        </m:sSub>
      </m:oMath>
      <w:r>
        <w:rPr>
          <w:rFonts w:eastAsia="Georgia" w:cs="Georgia" w:ascii="Georgia" w:hAnsi="Georgia"/>
        </w:rPr>
        <w:t xml:space="preserve">, est évacué (point 4) par la turbine à une température </w:t>
      </w:r>
      <m:oMath>
        <m:sSub>
          <m:sSubPr/>
          <m:e>
            <m:r>
              <m:rPr>
                <m:sty m:val="i"/>
              </m:rPr>
              <m:t>θ</m:t>
            </m:r>
          </m:e>
          <m:sub>
            <m:r>
              <m:rPr>
                <m:sty m:val="p"/>
              </m:rPr>
              <m:t>4</m:t>
            </m:r>
          </m:sub>
        </m:sSub>
        <m:r>
          <m:rPr>
            <m:sty m:val="p"/>
          </m:rPr>
          <m:t>=</m:t>
        </m:r>
        <m:sSup>
          <m:sSupPr/>
          <m:e>
            <m:r>
              <m:rPr>
                <m:sty m:val="p"/>
              </m:rPr>
              <m:t>400</m:t>
            </m:r>
          </m:e>
          <m:sup>
            <m:r>
              <m:rPr>
                <m:sty m:val="p"/>
              </m:rPr>
              <m:t>∘</m:t>
            </m:r>
          </m:sup>
        </m:sSup>
        <m:r>
          <m:rPr>
            <m:sty m:val="p"/>
          </m:rPr>
          <m:t>C</m:t>
        </m:r>
      </m:oMath>
      <w:r>
        <w:rPr>
          <w:rFonts w:eastAsia="Georgia" w:cs="Georgia" w:ascii="Georgia" w:hAnsi="Georgia"/>
        </w:rPr>
        <w:t xml:space="preserve">, il sort par la cheminée (point 6) à une température de l'ordre de </w:t>
      </w:r>
      <m:oMath>
        <m:sSub>
          <m:sSubPr/>
          <m:e>
            <m:r>
              <m:rPr>
                <m:sty m:val="i"/>
              </m:rPr>
              <m:t>θ</m:t>
            </m:r>
          </m:e>
          <m:sub>
            <m:r>
              <m:rPr>
                <m:sty m:val="p"/>
              </m:rPr>
              <m:t>6</m:t>
            </m:r>
          </m:sub>
        </m:sSub>
        <m:r>
          <m:rPr>
            <m:sty m:val="p"/>
          </m:rPr>
          <m:t>=</m:t>
        </m:r>
        <m:sSup>
          <m:sSupPr/>
          <m:e>
            <m:r>
              <m:rPr>
                <m:sty m:val="p"/>
              </m:rPr>
              <m:t>150</m:t>
            </m:r>
          </m:e>
          <m:sup>
            <m:r>
              <m:rPr>
                <m:sty m:val="p"/>
              </m:rPr>
              <m:t>∘</m:t>
            </m:r>
          </m:sup>
        </m:sSup>
        <m:r>
          <m:rPr>
            <m:sty m:val="p"/>
          </m:rPr>
          <m:t>C</m:t>
        </m:r>
      </m:oMath>
      <w:r>
        <w:rPr>
          <w:rFonts w:eastAsia="Georgia" w:cs="Georgia" w:ascii="Georgia" w:hAnsi="Georgia"/>
        </w:rPr>
        <w:t xml:space="preserve">. Conjointement, l'eau entre dans l'échangeur thermique à la température </w:t>
      </w:r>
      <m:oMath>
        <m:sSub>
          <m:sSubPr/>
          <m:e>
            <m:r>
              <m:rPr>
                <m:sty m:val="i"/>
              </m:rPr>
              <m:t>θ</m:t>
            </m:r>
          </m:e>
          <m:sub>
            <m:r>
              <m:rPr>
                <m:sty m:val="i"/>
              </m:rPr>
              <m:t>e</m:t>
            </m:r>
          </m:sub>
        </m:sSub>
        <m:r>
          <m:rPr>
            <m:sty m:val="p"/>
          </m:rPr>
          <m:t>=</m:t>
        </m:r>
        <m:sSup>
          <m:sSupPr/>
          <m:e>
            <m:r>
              <m:rPr>
                <m:sty m:val="p"/>
              </m:rPr>
              <m:t>5</m:t>
            </m:r>
          </m:e>
          <m:sup>
            <m:r>
              <m:rPr>
                <m:sty m:val="p"/>
              </m:rPr>
              <m:t>∘</m:t>
            </m:r>
          </m:sup>
        </m:sSup>
        <m:r>
          <m:rPr>
            <m:sty m:val="p"/>
          </m:rPr>
          <m:t>C</m:t>
        </m:r>
      </m:oMath>
      <w:r>
        <w:rPr>
          <w:rFonts w:eastAsia="Georgia" w:cs="Georgia" w:ascii="Georgia" w:hAnsi="Georgia"/>
        </w:rPr>
        <w:t xml:space="preserve"> et en sort à la température </w:t>
      </w:r>
      <m:oMath>
        <m:sSub>
          <m:sSubPr/>
          <m:e>
            <m:r>
              <m:rPr>
                <m:sty m:val="i"/>
              </m:rPr>
              <m:t>θ</m:t>
            </m:r>
          </m:e>
          <m:sub>
            <m:r>
              <m:rPr>
                <m:sty m:val="i"/>
              </m:rPr>
              <m:t>s</m:t>
            </m:r>
          </m:sub>
        </m:sSub>
        <m:r>
          <m:rPr>
            <m:sty m:val="p"/>
          </m:rPr>
          <m:t>=</m:t>
        </m:r>
        <m:sSup>
          <m:sSupPr/>
          <m:e>
            <m:r>
              <m:rPr>
                <m:sty m:val="p"/>
              </m:rPr>
              <m:t>60</m:t>
            </m:r>
          </m:e>
          <m:sup>
            <m:r>
              <m:rPr>
                <m:sty m:val="p"/>
              </m:rPr>
              <m:t>∘</m:t>
            </m:r>
          </m:sup>
        </m:sSup>
        <m:r>
          <m:rPr>
            <m:sty m:val="p"/>
          </m:rPr>
          <m:t>C</m:t>
        </m:r>
      </m:oMath>
      <w:r>
        <w:rPr/>
        <w:t xml:space="preserve">.</w:t>
      </w:r>
    </w:p>
    <w:p>
      <w:pPr>
        <w:spacing w:after="220" w:lineRule="auto"/>
      </w:pPr>
      <w:r>
        <w:rPr/>
        <w:t xml:space="preserve">H2. Calculer le rapport </w:t>
      </w:r>
      <m:oMath>
        <m:sSub>
          <m:sSubPr/>
          <m:e>
            <m:r>
              <m:rPr>
                <m:sty m:val="i"/>
              </m:rPr>
              <m:t>d</m:t>
            </m:r>
          </m:e>
          <m:sub>
            <m:r>
              <m:rPr>
                <m:sty m:val="i"/>
              </m:rPr>
              <m:t>m</m:t>
            </m:r>
          </m:sub>
        </m:sSub>
        <m:r>
          <m:rPr>
            <m:sty m:val="p"/>
          </m:rPr>
          <m:t>/</m:t>
        </m:r>
        <m:sSub>
          <m:sSubPr/>
          <m:e>
            <m:r>
              <m:rPr>
                <m:sty m:val="i"/>
              </m:rPr>
              <m:t>D</m:t>
            </m:r>
          </m:e>
          <m:sub>
            <m:r>
              <m:rPr>
                <m:sty m:val="i"/>
              </m:rPr>
              <m:t>m</m:t>
            </m:r>
          </m:sub>
        </m:sSub>
      </m:oMath>
      <w:r>
        <w:rPr>
          <w:rFonts w:eastAsia="Georgia" w:cs="Georgia" w:ascii="Georgia" w:hAnsi="Georgia"/>
        </w:rPr>
        <w:t xml:space="preserve"> des débits des deux circuits correspondant à une telle élévation de la température de l'eau.</w:t>
      </w:r>
    </w:p>
    <w:p>
      <w:pPr>
        <w:spacing w:after="220" w:lineRule="auto"/>
      </w:pPr>
      <w:r>
        <w:rPr>
          <w:rFonts w:eastAsia="Georgia" w:cs="Georgia" w:ascii="Georgia" w:hAnsi="Georgia"/>
        </w:rPr>
        <w:t xml:space="preserve">Données : capacité thermique massique du gaz d'échappement : </w:t>
      </w:r>
      <m:oMath>
        <m:sSub>
          <m:sSubPr/>
          <m:e>
            <m:r>
              <m:rPr>
                <m:sty m:val="i"/>
              </m:rPr>
              <m:t>c</m:t>
            </m:r>
          </m:e>
          <m:sub>
            <m:r>
              <m:rPr>
                <m:sty m:val="i"/>
              </m:rPr>
              <m:t>p</m:t>
            </m:r>
          </m:sub>
        </m:sSub>
        <m:r>
          <m:rPr>
            <m:sty m:val="p"/>
          </m:rPr>
          <m:t>=</m:t>
        </m:r>
        <m:r>
          <m:rPr>
            <m:sty m:val="p"/>
          </m:rPr>
          <m:t>1</m:t>
        </m:r>
        <m:sSup>
          <m:sSupPr/>
          <m:e>
            <m:r>
              <m:rPr>
                <m:nor/>
              </m:rPr>
              <m:t xml:space="preserve"> </m:t>
            </m:r>
            <m:r>
              <m:rPr>
                <m:sty m:val="p"/>
              </m:rPr>
              <m:t>kJ</m:t>
            </m:r>
          </m:e>
          <m:sup>
            <m:r>
              <m:rPr>
                <m:sty m:val="p"/>
              </m:rPr>
              <m:t>−</m:t>
            </m:r>
            <m:r>
              <m:rPr>
                <m:sty m:val="p"/>
              </m:rPr>
              <m:t>1</m:t>
            </m:r>
          </m:sup>
        </m:sSup>
        <m:sSup>
          <m:sSupPr/>
          <m:e>
            <m:r>
              <m:rPr>
                <m:nor/>
              </m:rPr>
              <m:t xml:space="preserve"> </m:t>
            </m:r>
            <m:r>
              <m:rPr>
                <m:sty m:val="p"/>
              </m:rPr>
              <m:t>kg</m:t>
            </m:r>
          </m:e>
          <m:sup>
            <m:r>
              <m:rPr>
                <m:sty m:val="p"/>
              </m:rPr>
              <m:t>−</m:t>
            </m:r>
            <m:r>
              <m:rPr>
                <m:sty m:val="p"/>
              </m:rPr>
              <m:t>1</m:t>
            </m:r>
          </m:sup>
        </m:sSup>
        <m:r>
          <m:rPr>
            <m:sty m:val="p"/>
          </m:rPr>
          <m:t>.</m:t>
        </m:r>
        <m:sSup>
          <m:sSupPr/>
          <m:e>
            <m:r>
              <m:rPr>
                <m:sty m:val="p"/>
              </m:rPr>
              <m:t>K</m:t>
            </m:r>
          </m:e>
          <m:sup>
            <m:r>
              <m:rPr>
                <m:sty m:val="p"/>
              </m:rPr>
              <m:t>−</m:t>
            </m:r>
            <m:r>
              <m:rPr>
                <m:sty m:val="p"/>
              </m:rPr>
              <m:t>1</m:t>
            </m:r>
          </m:sup>
        </m:sSup>
      </m:oMath>
      <w:r>
        <w:rPr>
          <w:rFonts w:eastAsia="Georgia" w:cs="Georgia" w:ascii="Georgia" w:hAnsi="Georgia"/>
        </w:rPr>
        <w:t xml:space="preserve"> capacité thermique massique de l'eau : </w:t>
      </w:r>
      <m:oMath>
        <m:sSub>
          <m:sSubPr/>
          <m:e>
            <m:r>
              <m:rPr>
                <m:sty m:val="i"/>
              </m:rPr>
              <m:t>c</m:t>
            </m:r>
          </m:e>
          <m:sub>
            <m:r>
              <m:rPr>
                <m:sty m:val="i"/>
              </m:rPr>
              <m:t>e</m:t>
            </m:r>
          </m:sub>
        </m:sSub>
        <m:r>
          <m:rPr>
            <m:sty m:val="p"/>
          </m:rPr>
          <m:t>=</m:t>
        </m:r>
        <m:r>
          <m:rPr>
            <m:sty m:val="p"/>
          </m:rPr>
          <m:t>4</m:t>
        </m:r>
        <m:r>
          <m:rPr>
            <m:sty m:val="p"/>
          </m:rPr>
          <m:t>,</m:t>
        </m:r>
        <m:r>
          <m:rPr>
            <m:sty m:val="p"/>
          </m:rPr>
          <m:t>18</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p>
    <w:p>
      <w:pPr>
        <w:spacing w:line="271" w:before="330" w:lineRule="auto"/>
      </w:pPr>
      <w:r>
        <w:rPr>
          <w:b/>
          <w:sz w:val="42"/>
        </w:rPr>
        <w:t xml:space="preserve">QUATRIEME PARTIE COMBUSTION DU METHANE</w:t>
      </w:r>
    </w:p>
    <w:p>
      <w:pPr>
        <w:spacing w:line="271" w:before="330" w:lineRule="auto"/>
      </w:pPr>
      <w:r>
        <w:rPr>
          <w:rFonts w:eastAsia="Georgia" w:cs="Georgia" w:ascii="Georgia" w:hAnsi="Georgia"/>
          <w:b/>
          <w:sz w:val="42"/>
        </w:rPr>
        <w:t xml:space="preserve">I / Combustion totale et complète</w:t>
      </w:r>
    </w:p>
    <w:p>
      <w:pPr>
        <w:spacing w:after="220" w:lineRule="auto"/>
      </w:pPr>
      <w:r>
        <w:rPr>
          <w:rFonts w:eastAsia="Georgia" w:cs="Georgia" w:ascii="Georgia" w:hAnsi="Georgia"/>
        </w:rPr>
        <w:t xml:space="preserve">Considérons la réaction de combustion stoechiométrique du gaz naturel (assimilé à du méthane) dans le dioxygène :</w:t>
      </w:r>
    </w:p>
    <w:p>
      <w:pPr>
        <w:spacing w:after="220" w:lineRule="auto"/>
      </w:pPr>
      <m:oMathPara>
        <m:oMath>
          <m:sSub>
            <m:sSubPr/>
            <m:e>
              <m:r>
                <m:rPr>
                  <m:sty m:val="p"/>
                </m:rPr>
                <m:t>CH</m:t>
              </m:r>
            </m:e>
            <m:sub>
              <m:r>
                <m:rPr>
                  <m:sty m:val="p"/>
                </m:rPr>
                <m:t>4</m:t>
              </m:r>
              <m:r>
                <m:rPr>
                  <m:sty m:val="p"/>
                </m:rPr>
                <m:t>(</m:t>
              </m:r>
              <m:r>
                <m:rPr>
                  <m:sty m:val="i"/>
                </m:rPr>
                <m:t>g</m:t>
              </m:r>
              <m:r>
                <m:rPr>
                  <m:sty m:val="p"/>
                </m:rPr>
                <m:t>)</m:t>
              </m:r>
            </m:sub>
          </m:sSub>
          <m:r>
            <m:rPr>
              <m:sty m:val="p"/>
            </m:rPr>
            <m:t>+</m:t>
          </m:r>
          <m:r>
            <m:rPr>
              <m:sty m:val="p"/>
            </m:rPr>
            <m:t>2</m:t>
          </m:r>
          <m:sSub>
            <m:sSubPr/>
            <m:e>
              <m:r>
                <m:rPr>
                  <m:sty m:val="p"/>
                </m:rPr>
                <m:t>O</m:t>
              </m:r>
            </m:e>
            <m:sub>
              <m:r>
                <m:rPr>
                  <m:sty m:val="p"/>
                </m:rPr>
                <m:t>2</m:t>
              </m:r>
              <m:r>
                <m:rPr>
                  <m:sty m:val="p"/>
                </m:rPr>
                <m:t>(</m:t>
              </m:r>
              <m:r>
                <m:rPr>
                  <m:sty m:val="i"/>
                </m:rPr>
                <m:t>g</m:t>
              </m:r>
              <m:r>
                <m:rPr>
                  <m:sty m:val="p"/>
                </m:rPr>
                <m:t>)</m:t>
              </m:r>
            </m:sub>
          </m:sSub>
          <m:r>
            <m:rPr>
              <m:sty m:val="p"/>
            </m:rPr>
            <m:t>=</m:t>
          </m:r>
          <m:sSub>
            <m:sSubPr/>
            <m:e>
              <m:r>
                <m:rPr>
                  <m:sty m:val="p"/>
                </m:rPr>
                <m:t>CO</m:t>
              </m:r>
            </m:e>
            <m:sub>
              <m:r>
                <m:rPr>
                  <m:sty m:val="p"/>
                </m:rPr>
                <m:t>2</m:t>
              </m:r>
              <m:r>
                <m:rPr>
                  <m:sty m:val="p"/>
                </m:rPr>
                <m:t>(</m:t>
              </m:r>
              <m:r>
                <m:rPr>
                  <m:sty m:val="i"/>
                </m:rPr>
                <m:t>g</m:t>
              </m:r>
              <m:r>
                <m:rPr>
                  <m:sty m:val="p"/>
                </m:rPr>
                <m:t>)</m:t>
              </m:r>
            </m:sub>
          </m:sSub>
          <m:r>
            <m:rPr>
              <m:sty m:val="p"/>
            </m:rPr>
            <m:t>+</m:t>
          </m:r>
          <m:r>
            <m:rPr>
              <m:sty m:val="p"/>
            </m:rPr>
            <m:t>2</m:t>
          </m:r>
          <m:sSub>
            <m:sSubPr/>
            <m:e>
              <m:r>
                <m:rPr>
                  <m:sty m:val="p"/>
                </m:rPr>
                <m:t>H</m:t>
              </m:r>
            </m:e>
            <m:sub>
              <m:r>
                <m:rPr>
                  <m:sty m:val="p"/>
                </m:rPr>
                <m:t>2</m:t>
              </m:r>
            </m:sub>
          </m:sSub>
          <m:sSub>
            <m:sSubPr/>
            <m:e>
              <m:r>
                <m:rPr>
                  <m:sty m:val="p"/>
                </m:rPr>
                <m:t>O</m:t>
              </m:r>
            </m:e>
            <m:sub>
              <m:r>
                <m:rPr>
                  <m:sty m:val="p"/>
                </m:rPr>
                <m:t>(</m:t>
              </m:r>
              <m:r>
                <m:rPr>
                  <m:sty m:val="i"/>
                </m:rPr>
                <m:t>l</m:t>
              </m:r>
              <m:r>
                <m:rPr>
                  <m:sty m:val="p"/>
                </m:rPr>
                <m:t>)</m:t>
              </m:r>
            </m:sub>
          </m:sSub>
        </m:oMath>
      </m:oMathPara>
    </w:p>
    <w:p>
      <w:pPr>
        <w:numPr>
          <w:ilvl w:val="0"/>
          <w:numId w:val="7"/>
        </w:numPr>
        <w:spacing w:lineRule="auto"/>
      </w:pPr>
      <w:r>
        <w:rPr>
          <w:rFonts w:eastAsia="Georgia" w:cs="Georgia" w:ascii="Georgia" w:hAnsi="Georgia"/>
        </w:rPr>
        <w:t xml:space="preserve">Préciser la nature de cette réaction, ainsi que les rôles joués par le méthane et le dioxygène.</w:t>
      </w:r>
      <w:r>
        <w:rPr/>
        <w:br w:type="textWrapping"/>
      </w:r>
      <w:r>
        <w:rPr/>
        <w:t xml:space="preserve">Dans cette combustion, quel est le combustible et quel est le comburant?</w:t>
      </w:r>
    </w:p>
    <w:p>
      <w:pPr>
        <w:numPr>
          <w:ilvl w:val="0"/>
          <w:numId w:val="7"/>
        </w:numPr>
        <w:spacing w:lineRule="auto"/>
      </w:pPr>
      <w:r>
        <w:rPr>
          <w:rFonts w:eastAsia="Georgia" w:cs="Georgia" w:ascii="Georgia" w:hAnsi="Georgia"/>
        </w:rPr>
        <w:t xml:space="preserve">Discuter, après avoir écrit la variation relative du quotient réactionnel dQ/Q, l'effet d'une augmentation isotherme de la pression sur le déplacement de l'équilibre [1].</w:t>
      </w:r>
    </w:p>
    <w:p>
      <w:pPr>
        <w:numPr>
          <w:ilvl w:val="0"/>
          <w:numId w:val="7"/>
        </w:numPr>
        <w:spacing w:lineRule="auto"/>
      </w:pPr>
      <w:r>
        <w:rPr>
          <w:rFonts w:eastAsia="Georgia" w:cs="Georgia" w:ascii="Georgia" w:hAnsi="Georgia"/>
        </w:rPr>
        <w:t xml:space="preserve">Procéder de même pour étudier l'effet de l'introduction d'un constituant inactif gazeux ( </w:t>
      </w:r>
      <m:oMath>
        <m:sSub>
          <m:sSubPr/>
          <m:e>
            <m:r>
              <m:rPr>
                <m:sty m:val="p"/>
              </m:rPr>
              <m:t>N</m:t>
            </m:r>
          </m:e>
          <m:sub>
            <m:r>
              <m:rPr>
                <m:sty m:val="p"/>
              </m:rPr>
              <m:t>2</m:t>
            </m:r>
          </m:sub>
        </m:sSub>
      </m:oMath>
      <w:r>
        <w:rPr>
          <w:rFonts w:eastAsia="Georgia" w:cs="Georgia" w:ascii="Georgia" w:hAnsi="Georgia"/>
        </w:rPr>
        <w:t xml:space="preserve"> par exemple), à pression et température constantes.</w:t>
      </w:r>
    </w:p>
    <w:p>
      <w:pPr>
        <w:numPr>
          <w:ilvl w:val="0"/>
          <w:numId w:val="7"/>
        </w:numPr>
        <w:spacing w:lineRule="auto"/>
      </w:pPr>
      <w:r>
        <w:rPr>
          <w:rFonts w:eastAsia="Georgia" w:cs="Georgia" w:ascii="Georgia" w:hAnsi="Georgia"/>
        </w:rPr>
        <w:t xml:space="preserve">A l'aide des données thermodynamiques fournies en annexe, calculer l'enthalpie standard </w:t>
      </w:r>
      <m:oMath>
        <m:sSub>
          <m:sSubPr/>
          <m:e>
            <m:r>
              <m:rPr>
                <m:sty m:val="p"/>
              </m:rPr>
              <m:t>Δ</m:t>
            </m:r>
          </m:e>
          <m:sub>
            <m:r>
              <m:rPr>
                <m:sty m:val="p"/>
              </m:rPr>
              <m:t>r</m:t>
            </m:r>
          </m:sub>
        </m:sSub>
        <m:sSubSup>
          <m:sSubSupPr/>
          <m:e>
            <m:r>
              <m:rPr>
                <m:sty m:val="p"/>
              </m:rPr>
              <m:t>H</m:t>
            </m:r>
          </m:e>
          <m:sub>
            <m:r>
              <m:rPr>
                <m:sty m:val="p"/>
              </m:rPr>
              <m:t>1</m:t>
            </m:r>
          </m:sub>
          <m:sup>
            <m:r>
              <m:rPr>
                <m:sty m:val="p"/>
              </m:rPr>
              <m:t>0</m:t>
            </m:r>
          </m:sup>
        </m:sSubSup>
      </m:oMath>
      <w:r>
        <w:rPr>
          <w:rFonts w:eastAsia="Georgia" w:cs="Georgia" w:ascii="Georgia" w:hAnsi="Georgia"/>
        </w:rPr>
        <w:t xml:space="preserve"> de la réaction [1] à 298 K .</w:t>
      </w:r>
    </w:p>
    <w:p>
      <w:pPr>
        <w:numPr>
          <w:ilvl w:val="0"/>
          <w:numId w:val="7"/>
        </w:numPr>
        <w:spacing w:lineRule="auto"/>
      </w:pPr>
      <w:r>
        <w:rPr>
          <w:rFonts w:eastAsia="Georgia" w:cs="Georgia" w:ascii="Georgia" w:hAnsi="Georgia"/>
        </w:rPr>
        <w:t xml:space="preserve">Calculer le pouvoir calorifique du méthane, représentant l'énergie libérée par la combustion complète d'un volume d'un mètre-cube de méthane, initialement à 298 K , sous la pression </w:t>
      </w:r>
      <m:oMath>
        <m:sSup>
          <m:sSupPr/>
          <m:e>
            <m:r>
              <m:rPr>
                <m:sty m:val="p"/>
              </m:rPr>
              <m:t>p</m:t>
            </m:r>
          </m:e>
          <m:sup>
            <m:r>
              <m:rPr>
                <m:sty m:val="p"/>
              </m:rPr>
              <m:t>∘</m:t>
            </m:r>
          </m:sup>
        </m:sSup>
        <m:r>
          <m:rPr>
            <m:sty m:val="p"/>
          </m:rPr>
          <m:t>=</m:t>
        </m:r>
        <m:r>
          <m:rPr>
            <m:sty m:val="p"/>
          </m:rPr>
          <m:t>1</m:t>
        </m:r>
      </m:oMath>
      <w:r>
        <w:rPr/>
        <w:t xml:space="preserve"> bar ? (l'exprimer en MJ et en kWh)</w:t>
      </w:r>
    </w:p>
    <w:p>
      <w:pPr>
        <w:spacing w:after="220" w:lineRule="auto"/>
      </w:pPr>
      <w:r>
        <w:rPr/>
        <w:t xml:space="preserve">L'air sec renferme </w:t>
      </w:r>
      <m:oMath>
        <m:r>
          <m:rPr>
            <m:sty m:val="p"/>
          </m:rPr>
          <m:t>20</m:t>
        </m:r>
        <m:r>
          <m:rPr>
            <m:sty m:val="p"/>
          </m:rPr>
          <m:t>,</m:t>
        </m:r>
        <m:r>
          <m:rPr>
            <m:sty m:val="p"/>
          </m:rPr>
          <m:t>95</m:t>
        </m:r>
        <m:r>
          <m:rPr>
            <m:sty m:val="p"/>
          </m:rPr>
          <m:t>%</m:t>
        </m:r>
      </m:oMath>
      <w:r>
        <w:rPr>
          <w:rFonts w:eastAsia="Georgia" w:cs="Georgia" w:ascii="Georgia" w:hAnsi="Georgia"/>
        </w:rPr>
        <w:t xml:space="preserve"> de dioxygène, </w:t>
      </w:r>
      <m:oMath>
        <m:r>
          <m:rPr>
            <m:sty m:val="p"/>
          </m:rPr>
          <m:t>78</m:t>
        </m:r>
        <m:r>
          <m:rPr>
            <m:sty m:val="p"/>
          </m:rPr>
          <m:t>,</m:t>
        </m:r>
        <m:r>
          <m:rPr>
            <m:sty m:val="p"/>
          </m:rPr>
          <m:t>09</m:t>
        </m:r>
        <m:r>
          <m:rPr>
            <m:sty m:val="p"/>
          </m:rPr>
          <m:t>%</m:t>
        </m:r>
      </m:oMath>
      <w:r>
        <w:rPr/>
        <w:t xml:space="preserve"> de diazote et </w:t>
      </w:r>
      <m:oMath>
        <m:r>
          <m:rPr>
            <m:sty m:val="p"/>
          </m:rPr>
          <m:t>0</m:t>
        </m:r>
        <m:r>
          <m:rPr>
            <m:sty m:val="p"/>
          </m:rPr>
          <m:t>,</m:t>
        </m:r>
        <m:r>
          <m:rPr>
            <m:sty m:val="p"/>
          </m:rPr>
          <m:t>96</m:t>
        </m:r>
        <m:r>
          <m:rPr>
            <m:sty m:val="p"/>
          </m:rPr>
          <m:t>%</m:t>
        </m:r>
      </m:oMath>
      <w:r>
        <w:rPr>
          <w:rFonts w:eastAsia="Georgia" w:cs="Georgia" w:ascii="Georgia" w:hAnsi="Georgia"/>
        </w:rPr>
        <w:t xml:space="preserve"> d'argon (pourcentages molaires) et autres gaz rares. Afin de simplifier l'ensemble des calculs qui suivront, les proportions suivantes seront retenues : 20 % pour le dioxygène et 80 % pour le diazote.</w:t>
      </w:r>
      <w:r>
        <w:rPr/>
        <w:br w:type="textWrapping"/>
      </w:r>
      <w:r>
        <w:rPr>
          <w:rFonts w:eastAsia="Georgia" w:cs="Georgia" w:ascii="Georgia" w:hAnsi="Georgia"/>
        </w:rPr>
        <w:t xml:space="preserve">16. Quel est le volume d'air nécessaire à la combustion complète d'un mètre-cube de méthane (à </w:t>
      </w:r>
      <m:oMath>
        <m:r>
          <m:rPr>
            <m:sty m:val="i"/>
          </m:rPr>
          <m:t>T</m:t>
        </m:r>
        <m:r>
          <m:rPr>
            <m:sty m:val="p"/>
          </m:rPr>
          <m:t>=</m:t>
        </m:r>
        <m:r>
          <m:rPr>
            <m:sty m:val="p"/>
          </m:rPr>
          <m:t>298</m:t>
        </m:r>
        <m:r>
          <m:rPr>
            <m:nor/>
          </m:rPr>
          <m:t xml:space="preserve"> </m:t>
        </m:r>
        <m:r>
          <m:rPr>
            <m:sty m:val="p"/>
          </m:rPr>
          <m:t>K</m:t>
        </m:r>
      </m:oMath>
      <w:r>
        <w:rPr/>
        <w:t xml:space="preserve"> et </w:t>
      </w:r>
      <m:oMath>
        <m:sSup>
          <m:sSupPr/>
          <m:e>
            <m:r>
              <m:rPr>
                <m:sty m:val="i"/>
              </m:rPr>
              <m:t>p</m:t>
            </m:r>
          </m:e>
          <m:sup>
            <m:r>
              <m:rPr>
                <m:sty m:val="p"/>
              </m:rPr>
              <m:t>∘</m:t>
            </m:r>
          </m:sup>
        </m:sSup>
        <m:r>
          <m:rPr>
            <m:sty m:val="p"/>
          </m:rPr>
          <m:t>=</m:t>
        </m:r>
        <m:r>
          <m:rPr>
            <m:sty m:val="p"/>
          </m:rPr>
          <m:t>1</m:t>
        </m:r>
        <m:r>
          <m:rPr>
            <m:sty m:val="p"/>
          </m:rPr>
          <m:t>bar</m:t>
        </m:r>
      </m:oMath>
      <w:r>
        <w:rPr/>
        <w:t xml:space="preserve"> ) ?</w:t>
      </w:r>
      <w:r>
        <w:rPr/>
        <w:br w:type="textWrapping"/>
      </w:r>
      <w:r>
        <w:rPr>
          <w:rFonts w:eastAsia="Georgia" w:cs="Georgia" w:ascii="Georgia" w:hAnsi="Georgia"/>
        </w:rPr>
        <w:t xml:space="preserve">17. Calculer la masse de méthane dont la combustion (à </w:t>
      </w:r>
      <m:oMath>
        <m:r>
          <m:rPr>
            <m:sty m:val="i"/>
          </m:rPr>
          <m:t>T</m:t>
        </m:r>
        <m:r>
          <m:rPr>
            <m:sty m:val="p"/>
          </m:rPr>
          <m:t>=</m:t>
        </m:r>
        <m:r>
          <m:rPr>
            <m:sty m:val="p"/>
          </m:rPr>
          <m:t>298</m:t>
        </m:r>
        <m:r>
          <m:rPr>
            <m:nor/>
          </m:rPr>
          <m:t xml:space="preserve"> </m:t>
        </m:r>
        <m:r>
          <m:rPr>
            <m:sty m:val="p"/>
          </m:rPr>
          <m:t>K</m:t>
        </m:r>
      </m:oMath>
      <w:r>
        <w:rPr/>
        <w:t xml:space="preserve"> et </w:t>
      </w:r>
      <m:oMath>
        <m:sSup>
          <m:sSupPr/>
          <m:e>
            <m:r>
              <m:rPr>
                <m:sty m:val="i"/>
              </m:rPr>
              <m:t>p</m:t>
            </m:r>
          </m:e>
          <m:sup>
            <m:r>
              <m:rPr>
                <m:sty m:val="p"/>
              </m:rPr>
              <m:t>∘</m:t>
            </m:r>
          </m:sup>
        </m:sSup>
        <m:r>
          <m:rPr>
            <m:sty m:val="p"/>
          </m:rPr>
          <m:t>=</m:t>
        </m:r>
        <m:r>
          <m:rPr>
            <m:sty m:val="p"/>
          </m:rPr>
          <m:t>1</m:t>
        </m:r>
      </m:oMath>
      <w:r>
        <w:rPr>
          <w:rFonts w:eastAsia="Georgia" w:cs="Georgia" w:ascii="Georgia" w:hAnsi="Georgia"/>
        </w:rPr>
        <w:t xml:space="preserve"> bar) peut libérer une énergie équivalente à une tep (tonne équivalent pétrole), soit l'énergie libérée par la combustion d'une tonne de pétrole : 1 tep </w:t>
      </w:r>
      <m:oMath>
        <m:r>
          <m:rPr>
            <m:sty m:val="p"/>
          </m:rPr>
          <m:t>=</m:t>
        </m:r>
        <m:sSup>
          <m:sSupPr/>
          <m:e>
            <m:r>
              <m:rPr>
                <m:sty m:val="p"/>
              </m:rPr>
              <m:t>42.10</m:t>
            </m:r>
          </m:e>
          <m:sup>
            <m:r>
              <m:rPr>
                <m:sty m:val="p"/>
              </m:rPr>
              <m:t>9</m:t>
            </m:r>
          </m:sup>
        </m:sSup>
        <m:r>
          <m:rPr>
            <m:nor/>
          </m:rPr>
          <m:t xml:space="preserve"> </m:t>
        </m:r>
        <m:r>
          <m:rPr>
            <m:sty m:val="p"/>
          </m:rPr>
          <m:t>J</m:t>
        </m:r>
      </m:oMath>
      <w:r>
        <w:rPr/>
        <w:t xml:space="preserve">.</w:t>
      </w:r>
    </w:p>
    <w:p>
      <w:pPr>
        <w:spacing w:after="220" w:lineRule="auto"/>
      </w:pPr>
      <w:r>
        <w:rPr>
          <w:rFonts w:eastAsia="Georgia" w:cs="Georgia" w:ascii="Georgia" w:hAnsi="Georgia"/>
        </w:rPr>
        <w:t xml:space="preserve">Intéressons nous maintenant la réaction de combustion incomplète résultant du mélange non stoechiométrique </w:t>
      </w:r>
      <m:oMath>
        <m:sSub>
          <m:sSubPr/>
          <m:e>
            <m:r>
              <m:rPr>
                <m:sty m:val="p"/>
              </m:rPr>
              <m:t>CH</m:t>
            </m:r>
          </m:e>
          <m:sub>
            <m:r>
              <m:rPr>
                <m:sty m:val="p"/>
              </m:rPr>
              <m:t>4</m:t>
            </m:r>
            <m:r>
              <m:rPr>
                <m:sty m:val="p"/>
              </m:rPr>
              <m:t>(</m:t>
            </m:r>
            <m:r>
              <m:rPr>
                <m:sty m:val="i"/>
              </m:rPr>
              <m:t>g</m:t>
            </m:r>
            <m:r>
              <m:rPr>
                <m:sty m:val="p"/>
              </m:rPr>
              <m:t>)</m:t>
            </m:r>
          </m:sub>
        </m:sSub>
        <m:r>
          <m:rPr>
            <m:sty m:val="p"/>
          </m:rPr>
          <m:t>+</m:t>
        </m:r>
        <m:r>
          <m:rPr>
            <m:sty m:val="p"/>
          </m:rPr>
          <m:t>3</m:t>
        </m:r>
        <m:r>
          <m:rPr>
            <m:sty m:val="p"/>
          </m:rPr>
          <m:t>/</m:t>
        </m:r>
        <m:r>
          <m:rPr>
            <m:sty m:val="p"/>
          </m:rPr>
          <m:t>2</m:t>
        </m:r>
        <m:sSub>
          <m:sSubPr/>
          <m:e>
            <m:r>
              <m:rPr>
                <m:sty m:val="p"/>
              </m:rPr>
              <m:t>O</m:t>
            </m:r>
          </m:e>
          <m:sub>
            <m:r>
              <m:rPr>
                <m:sty m:val="p"/>
              </m:rPr>
              <m:t>2</m:t>
            </m:r>
            <m:r>
              <m:rPr>
                <m:sty m:val="p"/>
              </m:rPr>
              <m:t>(</m:t>
            </m:r>
            <m:r>
              <m:rPr>
                <m:sty m:val="i"/>
              </m:rPr>
              <m:t>g</m:t>
            </m:r>
            <m:r>
              <m:rPr>
                <m:sty m:val="p"/>
              </m:rPr>
              <m:t>)</m:t>
            </m:r>
          </m:sub>
        </m:sSub>
      </m:oMath>
      <w:r>
        <w:rPr/>
        <w:t xml:space="preserve">.</w:t>
      </w:r>
      <w:r>
        <w:rPr/>
        <w:br w:type="textWrapping"/>
      </w:r>
      <w:r>
        <w:rPr>
          <w:rFonts w:eastAsia="Georgia" w:cs="Georgia" w:ascii="Georgia" w:hAnsi="Georgia"/>
        </w:rPr>
        <w:t xml:space="preserve">18. Ecrire cette réaction, notée [2], puis calculer l'enthalpie standard </w:t>
      </w:r>
      <m:oMath>
        <m:sSub>
          <m:sSubPr/>
          <m:e>
            <m:r>
              <m:rPr>
                <m:sty m:val="p"/>
              </m:rPr>
              <m:t>Δ</m:t>
            </m:r>
          </m:e>
          <m:sub>
            <m:r>
              <m:rPr>
                <m:sty m:val="i"/>
              </m:rPr>
              <m:t>r</m:t>
            </m:r>
          </m:sub>
        </m:sSub>
        <m:sSubSup>
          <m:sSubSupPr/>
          <m:e>
            <m:r>
              <m:rPr>
                <m:sty m:val="i"/>
              </m:rPr>
              <m:t>H</m:t>
            </m:r>
          </m:e>
          <m:sub>
            <m:r>
              <m:rPr>
                <m:sty m:val="p"/>
              </m:rPr>
              <m:t>2</m:t>
            </m:r>
          </m:sub>
          <m:sup>
            <m:r>
              <m:rPr>
                <m:sty m:val="p"/>
              </m:rPr>
              <m:t>0</m:t>
            </m:r>
          </m:sup>
        </m:sSubSup>
      </m:oMath>
      <w:r>
        <w:rPr>
          <w:rFonts w:eastAsia="Georgia" w:cs="Georgia" w:ascii="Georgia" w:hAnsi="Georgia"/>
        </w:rPr>
        <w:t xml:space="preserve"> qui lui est associée.</w:t>
      </w:r>
    </w:p>
    <w:p>
      <w:pPr>
        <w:spacing w:after="220" w:lineRule="auto"/>
      </w:pPr>
      <w:r>
        <w:rPr>
          <w:rFonts w:eastAsia="Georgia" w:cs="Georgia" w:ascii="Georgia" w:hAnsi="Georgia"/>
        </w:rPr>
        <w:t xml:space="preserve">Analyser le résultat obtenu en termes de rendement énergétique et de fiabilité par rapport à la réaction de combustion [1].</w:t>
      </w:r>
    </w:p>
    <w:p>
      <w:pPr>
        <w:spacing w:line="271" w:before="330" w:lineRule="auto"/>
      </w:pPr>
      <w:r>
        <w:rPr>
          <w:b/>
          <w:sz w:val="42"/>
        </w:rPr>
        <w:t xml:space="preserve">J / Etablissement du diagramme d'Ostwald</w:t>
      </w:r>
    </w:p>
    <w:p>
      <w:pPr>
        <w:spacing w:after="220" w:lineRule="auto"/>
      </w:pPr>
      <w:r>
        <w:rPr>
          <w:rFonts w:eastAsia="Georgia" w:cs="Georgia" w:ascii="Georgia" w:hAnsi="Georgia"/>
        </w:rPr>
        <w:t xml:space="preserve">Dans la pratique industrielle, le bilan d'une combustion peut être représenté par un diagramme représentant l'évolution de la fraction molaire en </w:t>
      </w:r>
      <m:oMath>
        <m:sSub>
          <m:sSubPr/>
          <m:e>
            <m:r>
              <m:rPr>
                <m:sty m:val="p"/>
              </m:rPr>
              <m:t>CO</m:t>
            </m:r>
          </m:e>
          <m:sub>
            <m:r>
              <m:rPr>
                <m:sty m:val="p"/>
              </m:rPr>
              <m:t>2</m:t>
            </m:r>
          </m:sub>
        </m:sSub>
      </m:oMath>
      <w:r>
        <w:rPr/>
        <w:t xml:space="preserve"> en fonction de celle en </w:t>
      </w:r>
      <m:oMath>
        <m:sSub>
          <m:sSubPr/>
          <m:e>
            <m:r>
              <m:rPr>
                <m:sty m:val="p"/>
              </m:rPr>
              <m:t>O</m:t>
            </m:r>
          </m:e>
          <m:sub>
            <m:r>
              <m:rPr>
                <m:sty m:val="p"/>
              </m:rPr>
              <m:t>2</m:t>
            </m:r>
          </m:sub>
        </m:sSub>
      </m:oMath>
      <w:r>
        <w:rPr>
          <w:rFonts w:eastAsia="Georgia" w:cs="Georgia" w:ascii="Georgia" w:hAnsi="Georgia"/>
        </w:rPr>
        <w:t xml:space="preserve">, avec la fraction molaire en CO comme paramètre variable (représentation approchée ne tenant pas compte de toutes les espèces - telles les atomes et radicaux - présentes dans le mélange).</w:t>
      </w:r>
    </w:p>
    <w:p>
      <w:pPr>
        <w:spacing w:after="220" w:lineRule="auto"/>
      </w:pPr>
      <w:r>
        <w:rPr>
          <w:rFonts w:eastAsia="Georgia" w:cs="Georgia" w:ascii="Georgia" w:hAnsi="Georgia"/>
        </w:rPr>
        <w:t xml:space="preserve">Etudions la combustion du méthane dans l'air, décrite par la relation suivante (en fin de réaction, les fumées ne contiennent ni suie, ni hydrocarbures imbrûlés) :</w:t>
      </w:r>
    </w:p>
    <w:p>
      <w:pPr>
        <w:spacing w:after="220" w:lineRule="auto"/>
      </w:pPr>
      <m:oMathPara>
        <m:oMath>
          <m:sSub>
            <m:sSubPr/>
            <m:e>
              <m:r>
                <m:rPr>
                  <m:sty m:val="p"/>
                </m:rPr>
                <m:t>CH</m:t>
              </m:r>
            </m:e>
            <m:sub>
              <m:r>
                <m:rPr>
                  <m:sty m:val="p"/>
                </m:rPr>
                <m:t>4</m:t>
              </m:r>
            </m:sub>
          </m:sSub>
          <m:r>
            <m:rPr>
              <m:sty m:val="p"/>
            </m:rPr>
            <m:t>+</m:t>
          </m:r>
          <m:r>
            <m:rPr>
              <m:sty m:val="p"/>
            </m:rPr>
            <m:t>2</m:t>
          </m:r>
          <m:r>
            <m:rPr>
              <m:sty m:val="i"/>
            </m:rPr>
            <m:t>λ</m:t>
          </m:r>
          <m:d>
            <m:dPr>
              <m:begChr m:val="("/>
              <m:endChr m:val=")"/>
              <m:ctrlPr>
                <w:rPr>
                  <w:rFonts w:ascii="Cambria Math" w:hAnsi="Cambria Math"/>
                </w:rPr>
              </m:ctrlPr>
            </m:dPr>
            <m:e>
              <m:sSub>
                <m:sSubPr/>
                <m:e>
                  <m:r>
                    <m:rPr>
                      <m:sty m:val="p"/>
                    </m:rPr>
                    <m:t>O</m:t>
                  </m:r>
                </m:e>
                <m:sub>
                  <m:r>
                    <m:rPr>
                      <m:sty m:val="p"/>
                    </m:rPr>
                    <m:t>2</m:t>
                  </m:r>
                </m:sub>
              </m:sSub>
              <m:r>
                <m:rPr>
                  <m:sty m:val="p"/>
                </m:rPr>
                <m:t>+</m:t>
              </m:r>
              <m:r>
                <m:rPr>
                  <m:sty m:val="p"/>
                </m:rPr>
                <m:t>4</m:t>
              </m:r>
              <m:sSub>
                <m:sSubPr/>
                <m:e>
                  <m:r>
                    <m:rPr>
                      <m:nor/>
                    </m:rPr>
                    <m:t xml:space="preserve"> </m:t>
                  </m:r>
                  <m:r>
                    <m:rPr>
                      <m:sty m:val="p"/>
                    </m:rPr>
                    <m:t>N</m:t>
                  </m:r>
                </m:e>
                <m:sub>
                  <m:r>
                    <m:rPr>
                      <m:sty m:val="p"/>
                    </m:rPr>
                    <m:t>2</m:t>
                  </m:r>
                </m:sub>
              </m:sSub>
            </m:e>
          </m:d>
          <m:r>
            <m:rPr>
              <m:sty m:val="p"/>
            </m:rPr>
            <m:t>=</m:t>
          </m:r>
          <m:r>
            <m:rPr>
              <m:sty m:val="p"/>
            </m:rPr>
            <m:t>(</m:t>
          </m:r>
          <m:r>
            <m:rPr>
              <m:sty m:val="p"/>
            </m:rPr>
            <m:t>1</m:t>
          </m:r>
          <m:r>
            <m:rPr>
              <m:sty m:val="p"/>
            </m:rPr>
            <m:t>−</m:t>
          </m:r>
          <m:r>
            <m:rPr>
              <m:sty m:val="i"/>
            </m:rPr>
            <m:t>k</m:t>
          </m:r>
          <m:r>
            <m:rPr>
              <m:sty m:val="p"/>
            </m:rPr>
            <m:t>)</m:t>
          </m:r>
          <m:sSub>
            <m:sSubPr/>
            <m:e>
              <m:r>
                <m:rPr>
                  <m:sty m:val="p"/>
                </m:rPr>
                <m:t>CO</m:t>
              </m:r>
            </m:e>
            <m:sub>
              <m:r>
                <m:rPr>
                  <m:sty m:val="p"/>
                </m:rPr>
                <m:t>2</m:t>
              </m:r>
            </m:sub>
          </m:sSub>
          <m:r>
            <m:rPr>
              <m:sty m:val="p"/>
            </m:rPr>
            <m:t>+</m:t>
          </m:r>
          <m:r>
            <m:rPr>
              <m:sty m:val="i"/>
            </m:rPr>
            <m:t>k</m:t>
          </m:r>
          <m:r>
            <m:rPr>
              <m:sty m:val="p"/>
            </m:rPr>
            <m:t>CO</m:t>
          </m:r>
          <m:r>
            <m:rPr>
              <m:sty m:val="p"/>
            </m:rPr>
            <m:t>+</m:t>
          </m:r>
          <m:r>
            <m:rPr>
              <m:sty m:val="p"/>
            </m:rPr>
            <m:t>2</m:t>
          </m:r>
          <m:sSub>
            <m:sSubPr/>
            <m:e>
              <m:r>
                <m:rPr>
                  <m:sty m:val="p"/>
                </m:rPr>
                <m:t>H</m:t>
              </m:r>
            </m:e>
            <m:sub>
              <m:r>
                <m:rPr>
                  <m:sty m:val="p"/>
                </m:rPr>
                <m:t>2</m:t>
              </m:r>
            </m:sub>
          </m:sSub>
          <m:r>
            <m:rPr>
              <m:sty m:val="p"/>
            </m:rPr>
            <m:t>O</m:t>
          </m:r>
          <m:r>
            <m:rPr>
              <m:sty m:val="p"/>
            </m:rPr>
            <m:t>+</m:t>
          </m:r>
          <m:r>
            <m:rPr>
              <m:sty m:val="p"/>
            </m:rPr>
            <m:t>[</m:t>
          </m:r>
          <m:r>
            <m:rPr>
              <m:sty m:val="p"/>
            </m:rPr>
            <m:t>2</m:t>
          </m:r>
          <m:r>
            <m:rPr>
              <m:sty m:val="p"/>
            </m:rPr>
            <m:t>(</m:t>
          </m:r>
          <m:r>
            <m:rPr>
              <m:sty m:val="i"/>
            </m:rPr>
            <m:t>λ</m:t>
          </m:r>
          <m:r>
            <m:rPr>
              <m:sty m:val="p"/>
            </m:rPr>
            <m:t>−</m:t>
          </m:r>
          <m:r>
            <m:rPr>
              <m:sty m:val="p"/>
            </m:rPr>
            <m:t>1</m:t>
          </m:r>
          <m:r>
            <m:rPr>
              <m:sty m:val="p"/>
            </m:rPr>
            <m:t>)</m:t>
          </m:r>
          <m:r>
            <m:rPr>
              <m:sty m:val="p"/>
            </m:rPr>
            <m:t>+</m:t>
          </m:r>
          <m:r>
            <m:rPr>
              <m:sty m:val="i"/>
            </m:rPr>
            <m:t>k</m:t>
          </m:r>
          <m:r>
            <m:rPr>
              <m:sty m:val="p"/>
            </m:rPr>
            <m:t>/</m:t>
          </m:r>
          <m:r>
            <m:rPr>
              <m:sty m:val="p"/>
            </m:rPr>
            <m:t>2</m:t>
          </m:r>
          <m:r>
            <m:rPr>
              <m:sty m:val="p"/>
            </m:rPr>
            <m:t>]</m:t>
          </m:r>
          <m:sSub>
            <m:sSubPr/>
            <m:e>
              <m:r>
                <m:rPr>
                  <m:sty m:val="p"/>
                </m:rPr>
                <m:t>O</m:t>
              </m:r>
            </m:e>
            <m:sub>
              <m:r>
                <m:rPr>
                  <m:sty m:val="p"/>
                </m:rPr>
                <m:t>2</m:t>
              </m:r>
            </m:sub>
          </m:sSub>
          <m:r>
            <m:rPr>
              <m:sty m:val="p"/>
            </m:rPr>
            <m:t>+</m:t>
          </m:r>
          <m:r>
            <m:rPr>
              <m:sty m:val="p"/>
            </m:rPr>
            <m:t>8</m:t>
          </m:r>
          <m:r>
            <m:rPr>
              <m:sty m:val="i"/>
            </m:rPr>
            <m:t>λ</m:t>
          </m:r>
          <m:sSub>
            <m:sSubPr/>
            <m:e>
              <m:r>
                <m:rPr>
                  <m:nor/>
                </m:rPr>
                <m:t xml:space="preserve"> </m:t>
              </m:r>
              <m:r>
                <m:rPr>
                  <m:sty m:val="p"/>
                </m:rPr>
                <m:t>N</m:t>
              </m:r>
            </m:e>
            <m:sub>
              <m:r>
                <m:rPr>
                  <m:sty m:val="p"/>
                </m:rPr>
                <m:t>2</m:t>
              </m:r>
            </m:sub>
          </m:sSub>
        </m:oMath>
      </m:oMathPara>
    </w:p>
    <w:p>
      <w:pPr>
        <w:spacing w:after="220" w:lineRule="auto"/>
      </w:pPr>
      <w:r>
        <w:rPr>
          <w:rFonts w:eastAsia="Georgia" w:cs="Georgia" w:ascii="Georgia" w:hAnsi="Georgia"/>
        </w:rPr>
        <w:t xml:space="preserve">Cette réaction, non stoechiométrique, peut être définie de plusieurs manières: généralement par son excès d'air e (air en excès par rapport à la réaction stoechiométrique), ou son défaut d'air ( </w:t>
      </w:r>
      <m:oMath>
        <m:r>
          <m:rPr>
            <m:sty m:val="p"/>
          </m:rPr>
          <m:t>−</m:t>
        </m:r>
        <m:r>
          <m:rPr>
            <m:sty m:val="i"/>
          </m:rPr>
          <m:t>e</m:t>
        </m:r>
      </m:oMath>
      <w:r>
        <w:rPr/>
        <w:t xml:space="preserve"> ), ou bien sa richesse </w:t>
      </w:r>
      <m:oMath>
        <m:r>
          <m:rPr>
            <m:sty m:val="i"/>
          </m:rPr>
          <m:t>R</m:t>
        </m:r>
      </m:oMath>
      <w:r>
        <w:rPr>
          <w:rFonts w:eastAsia="Georgia" w:cs="Georgia" w:ascii="Georgia" w:hAnsi="Georgia"/>
        </w:rPr>
        <w:t xml:space="preserve"> (rapport du nombre de moles de combustible dans un mélange donné, au nombre de moles de combustible d'un mélange stoechiométrique), ou son inverse le facteur d'air </w:t>
      </w:r>
      <m:oMath>
        <m:r>
          <m:rPr>
            <m:sty m:val="i"/>
          </m:rPr>
          <m:t>λ</m:t>
        </m:r>
      </m:oMath>
      <w:r>
        <w:rPr>
          <w:rFonts w:eastAsia="Georgia" w:cs="Georgia" w:ascii="Georgia" w:hAnsi="Georgia"/>
        </w:rPr>
        <w:t xml:space="preserve">. II en résulte les équivalences suivantes : </w:t>
      </w:r>
      <m:oMath>
        <m:r>
          <m:rPr>
            <m:sty m:val="i"/>
          </m:rPr>
          <m:t>λ</m:t>
        </m:r>
        <m:r>
          <m:rPr>
            <m:sty m:val="p"/>
          </m:rPr>
          <m:t>=</m:t>
        </m:r>
        <m:r>
          <m:rPr>
            <m:sty m:val="p"/>
          </m:rPr>
          <m:t>1</m:t>
        </m:r>
        <m:r>
          <m:rPr>
            <m:sty m:val="p"/>
          </m:rPr>
          <m:t>+</m:t>
        </m:r>
        <m:r>
          <m:rPr>
            <m:sty m:val="i"/>
          </m:rPr>
          <m:t>e</m:t>
        </m:r>
        <m:r>
          <m:rPr>
            <m:sty m:val="p"/>
          </m:rPr>
          <m:t>=</m:t>
        </m:r>
        <m:r>
          <m:rPr>
            <m:sty m:val="p"/>
          </m:rPr>
          <m:t>1</m:t>
        </m:r>
        <m:r>
          <m:rPr>
            <m:sty m:val="p"/>
          </m:rPr>
          <m:t>/</m:t>
        </m:r>
        <m:r>
          <m:rPr>
            <m:sty m:val="i"/>
          </m:rPr>
          <m:t>R</m:t>
        </m:r>
      </m:oMath>
      <w:r>
        <w:rPr/>
        <w:t xml:space="preserve">.</w:t>
      </w:r>
    </w:p>
    <w:p>
      <w:pPr>
        <w:spacing w:after="220" w:lineRule="auto"/>
      </w:pPr>
      <w:r>
        <w:rPr>
          <w:rFonts w:eastAsia="Georgia" w:cs="Georgia" w:ascii="Georgia" w:hAnsi="Georgia"/>
        </w:rPr>
        <w:t xml:space="preserve">L'analyse des fumées sèches (après condensation et élimination de l'eau) fournit alors les fractions molaires partielles du mélange.</w:t>
      </w:r>
    </w:p>
    <w:p>
      <w:pPr>
        <w:spacing w:line="271" w:before="330" w:lineRule="auto"/>
      </w:pPr>
      <w:r>
        <w:rPr>
          <w:b/>
          <w:sz w:val="42"/>
        </w:rPr>
        <w:t xml:space="preserve">1. Etude des courbes d'isoconcentration en monoxyde de carbone</w:t>
      </w:r>
    </w:p>
    <w:p>
      <w:pPr>
        <w:spacing w:after="220" w:lineRule="auto"/>
      </w:pPr>
      <w:r>
        <w:rPr/>
        <w:t xml:space="preserve">Notons respectivement </w:t>
      </w:r>
      <m:oMath>
        <m:r>
          <m:rPr>
            <m:sty m:val="i"/>
          </m:rPr>
          <m:t>x</m:t>
        </m:r>
        <m:r>
          <m:rPr>
            <m:sty m:val="p"/>
          </m:rPr>
          <m:t>=</m:t>
        </m:r>
        <m:d>
          <m:dPr>
            <m:begChr m:val="["/>
            <m:endChr m:val="]"/>
            <m:ctrlPr>
              <w:rPr>
                <w:rFonts w:ascii="Cambria Math" w:hAnsi="Cambria Math"/>
              </w:rPr>
            </m:ctrlPr>
          </m:dPr>
          <m:e>
            <m:sSub>
              <m:sSubPr/>
              <m:e>
                <m:r>
                  <m:rPr>
                    <m:sty m:val="p"/>
                  </m:rPr>
                  <m:t>O</m:t>
                </m:r>
              </m:e>
              <m:sub>
                <m:r>
                  <m:rPr>
                    <m:sty m:val="p"/>
                  </m:rPr>
                  <m:t>2</m:t>
                </m:r>
              </m:sub>
            </m:sSub>
          </m:e>
        </m:d>
        <m:r>
          <m:rPr>
            <m:sty m:val="p"/>
          </m:rPr>
          <m:t>,</m:t>
        </m:r>
        <m:r>
          <m:rPr>
            <m:sty m:val="i"/>
          </m:rPr>
          <m:t>y</m:t>
        </m:r>
        <m:r>
          <m:rPr>
            <m:sty m:val="p"/>
          </m:rPr>
          <m:t>=</m:t>
        </m:r>
        <m:d>
          <m:dPr>
            <m:begChr m:val="["/>
            <m:endChr m:val="]"/>
            <m:ctrlPr>
              <w:rPr>
                <w:rFonts w:ascii="Cambria Math" w:hAnsi="Cambria Math"/>
              </w:rPr>
            </m:ctrlPr>
          </m:dPr>
          <m:e>
            <m:sSub>
              <m:sSubPr/>
              <m:e>
                <m:r>
                  <m:rPr>
                    <m:sty m:val="p"/>
                  </m:rPr>
                  <m:t>CO</m:t>
                </m:r>
              </m:e>
              <m:sub>
                <m:r>
                  <m:rPr>
                    <m:sty m:val="p"/>
                  </m:rPr>
                  <m:t>2</m:t>
                </m:r>
              </m:sub>
            </m:sSub>
          </m:e>
        </m:d>
      </m:oMath>
      <w:r>
        <w:rPr/>
        <w:t xml:space="preserve"> et </w:t>
      </w:r>
      <m:oMath>
        <m:r>
          <m:rPr>
            <m:sty m:val="i"/>
          </m:rPr>
          <m:t>z</m:t>
        </m:r>
        <m:r>
          <m:rPr>
            <m:sty m:val="p"/>
          </m:rPr>
          <m:t>=</m:t>
        </m:r>
        <m:r>
          <m:rPr>
            <m:sty m:val="p"/>
          </m:rPr>
          <m:t>[</m:t>
        </m:r>
        <m:r>
          <m:rPr>
            <m:sty m:val="p"/>
          </m:rPr>
          <m:t>CO</m:t>
        </m:r>
        <m:r>
          <m:rPr>
            <m:sty m:val="p"/>
          </m:rPr>
          <m:t>]</m:t>
        </m:r>
      </m:oMath>
      <w:r>
        <w:rPr>
          <w:rFonts w:eastAsia="Georgia" w:cs="Georgia" w:ascii="Georgia" w:hAnsi="Georgia"/>
        </w:rPr>
        <w:t xml:space="preserve">, les fractions molaires des espèces </w:t>
      </w:r>
      <m:oMath>
        <m:sSub>
          <m:sSubPr/>
          <m:e>
            <m:r>
              <m:rPr>
                <m:sty m:val="p"/>
              </m:rPr>
              <m:t>O</m:t>
            </m:r>
          </m:e>
          <m:sub>
            <m:r>
              <m:rPr>
                <m:sty m:val="p"/>
              </m:rPr>
              <m:t>2</m:t>
            </m:r>
          </m:sub>
        </m:sSub>
        <m:r>
          <m:rPr>
            <m:sty m:val="p"/>
          </m:rPr>
          <m:t>,</m:t>
        </m:r>
        <m:sSub>
          <m:sSubPr/>
          <m:e>
            <m:r>
              <m:rPr>
                <m:sty m:val="p"/>
              </m:rPr>
              <m:t>CO</m:t>
            </m:r>
          </m:e>
          <m:sub>
            <m:r>
              <m:rPr>
                <m:sty m:val="p"/>
              </m:rPr>
              <m:t>2</m:t>
            </m:r>
          </m:sub>
        </m:sSub>
      </m:oMath>
      <w:r>
        <w:rPr>
          <w:rFonts w:eastAsia="Georgia" w:cs="Georgia" w:ascii="Georgia" w:hAnsi="Georgia"/>
        </w:rPr>
        <w:t xml:space="preserve"> et CO dans les fumées.</w:t>
      </w:r>
    </w:p>
    <w:p>
      <w:pPr>
        <w:spacing w:after="220" w:lineRule="auto"/>
      </w:pPr>
      <w:r>
        <w:rPr/>
        <w:t xml:space="preserve">J1. Montrer que la somme </w:t>
      </w:r>
      <m:oMath>
        <m:r>
          <m:rPr>
            <m:sty m:val="p"/>
          </m:rPr>
          <m:t>Σ</m:t>
        </m:r>
      </m:oMath>
      <w:r>
        <w:rPr>
          <w:rFonts w:eastAsia="Georgia" w:cs="Georgia" w:ascii="Georgia" w:hAnsi="Georgia"/>
        </w:rPr>
        <w:t xml:space="preserve"> des fractions molaires partielles des différents produits obtenus après élimination de l'eau, vérifie la relation: </w:t>
      </w:r>
      <m:oMath>
        <m:r>
          <m:rPr>
            <m:sty m:val="p"/>
          </m:rPr>
          <m:t>Σ</m:t>
        </m:r>
        <m:r>
          <m:rPr>
            <m:sty m:val="p"/>
          </m:rPr>
          <m:t>=</m:t>
        </m:r>
        <m:r>
          <m:rPr>
            <m:sty m:val="i"/>
          </m:rPr>
          <m:t>α</m:t>
        </m:r>
        <m:r>
          <m:rPr>
            <m:sty m:val="p"/>
          </m:rPr>
          <m:t>+</m:t>
        </m:r>
        <m:r>
          <m:rPr>
            <m:sty m:val="p"/>
          </m:rPr>
          <m:t>k</m:t>
        </m:r>
        <m:r>
          <m:rPr>
            <m:sty m:val="p"/>
          </m:rPr>
          <m:t>/</m:t>
        </m:r>
        <m:r>
          <m:rPr>
            <m:sty m:val="p"/>
          </m:rPr>
          <m:t>2</m:t>
        </m:r>
      </m:oMath>
      <w:r>
        <w:rPr/>
        <w:t xml:space="preserve">, et identifier </w:t>
      </w:r>
      <m:oMath>
        <m:r>
          <m:rPr>
            <m:sty m:val="i"/>
          </m:rPr>
          <m:t>α</m:t>
        </m:r>
      </m:oMath>
      <w:r>
        <w:rPr/>
        <w:t xml:space="preserve">.</w:t>
      </w:r>
    </w:p>
    <w:p>
      <w:pPr>
        <w:spacing w:after="220" w:lineRule="auto"/>
      </w:pPr>
      <w:r>
        <w:rPr/>
        <w:t xml:space="preserve">J2. Exprimer y puis </w:t>
      </w:r>
      <m:oMath>
        <m:r>
          <m:rPr>
            <m:sty m:val="i"/>
          </m:rPr>
          <m:t>z</m:t>
        </m:r>
      </m:oMath>
      <w:r>
        <w:rPr/>
        <w:t xml:space="preserve"> en fonction de k et </w:t>
      </w:r>
      <m:oMath>
        <m:r>
          <m:rPr>
            <m:sty m:val="p"/>
          </m:rPr>
          <m:t>Σ</m:t>
        </m:r>
      </m:oMath>
      <w:r>
        <w:rPr/>
        <w:t xml:space="preserve">, ainsi que x en fonction de </w:t>
      </w:r>
      <m:oMath>
        <m:r>
          <m:rPr>
            <m:sty m:val="i"/>
          </m:rPr>
          <m:t>λ</m:t>
        </m:r>
        <m:r>
          <m:rPr>
            <m:sty m:val="p"/>
          </m:rPr>
          <m:t>,</m:t>
        </m:r>
        <m:r>
          <m:rPr>
            <m:sty m:val="p"/>
          </m:rPr>
          <m:t>k</m:t>
        </m:r>
      </m:oMath>
      <w:r>
        <w:rPr/>
        <w:t xml:space="preserve"> et </w:t>
      </w:r>
      <m:oMath>
        <m:r>
          <m:rPr>
            <m:sty m:val="p"/>
          </m:rPr>
          <m:t>Σ</m:t>
        </m:r>
      </m:oMath>
      <w:r>
        <w:rPr>
          <w:rFonts w:eastAsia="Georgia" w:cs="Georgia" w:ascii="Georgia" w:hAnsi="Georgia"/>
        </w:rPr>
        <w:t xml:space="preserve">; en déduire l'expression de </w:t>
      </w:r>
      <m:oMath>
        <m:r>
          <m:rPr>
            <m:sty m:val="i"/>
          </m:rPr>
          <m:t>y</m:t>
        </m:r>
      </m:oMath>
      <w:r>
        <w:rPr/>
        <w:t xml:space="preserve">, puis de </w:t>
      </w:r>
      <m:oMath>
        <m:r>
          <m:rPr>
            <m:sty m:val="i"/>
          </m:rPr>
          <m:t>y</m:t>
        </m:r>
        <m:r>
          <m:rPr>
            <m:sty m:val="p"/>
          </m:rPr>
          <m:t>+</m:t>
        </m:r>
        <m:r>
          <m:rPr>
            <m:sty m:val="i"/>
          </m:rPr>
          <m:t>z</m:t>
        </m:r>
      </m:oMath>
      <w:r>
        <w:rPr/>
        <w:t xml:space="preserve"> en fonction de </w:t>
      </w:r>
      <m:oMath>
        <m:r>
          <m:rPr>
            <m:sty m:val="i"/>
          </m:rPr>
          <m:t>k</m:t>
        </m:r>
      </m:oMath>
      <w:r>
        <w:rPr/>
        <w:t xml:space="preserve"> et </w:t>
      </w:r>
      <m:oMath>
        <m:r>
          <m:rPr>
            <m:sty m:val="i"/>
          </m:rPr>
          <m:t>z</m:t>
        </m:r>
      </m:oMath>
      <w:r>
        <w:rPr/>
        <w:t xml:space="preserve">.</w:t>
      </w:r>
    </w:p>
    <w:p>
      <w:pPr>
        <w:spacing w:after="220" w:lineRule="auto"/>
      </w:pPr>
      <w:r>
        <w:rPr/>
        <w:t xml:space="preserve">J3. Ecrire </w:t>
      </w:r>
      <m:oMath>
        <m:r>
          <m:rPr>
            <m:sty m:val="i"/>
          </m:rPr>
          <m:t>λ</m:t>
        </m:r>
      </m:oMath>
      <w:r>
        <w:rPr/>
        <w:t xml:space="preserve"> en fonction de k et </w:t>
      </w:r>
      <m:oMath>
        <m:r>
          <m:rPr>
            <m:sty m:val="p"/>
          </m:rPr>
          <m:t>Σ</m:t>
        </m:r>
      </m:oMath>
      <w:r>
        <w:rPr>
          <w:rFonts w:eastAsia="Georgia" w:cs="Georgia" w:ascii="Georgia" w:hAnsi="Georgia"/>
        </w:rPr>
        <w:t xml:space="preserve">; réinjecter </w:t>
      </w:r>
      <m:oMath>
        <m:r>
          <m:rPr>
            <m:sty m:val="i"/>
          </m:rPr>
          <m:t>λ</m:t>
        </m:r>
      </m:oMath>
      <w:r>
        <w:rPr>
          <w:rFonts w:eastAsia="Georgia" w:cs="Georgia" w:ascii="Georgia" w:hAnsi="Georgia"/>
        </w:rPr>
        <w:t xml:space="preserve"> dans l'expression de x . En déduire que les fractions molaires </w:t>
      </w:r>
      <m:oMath>
        <m:d>
          <m:dPr>
            <m:begChr m:val="["/>
            <m:endChr m:val="]"/>
            <m:ctrlPr>
              <w:rPr>
                <w:rFonts w:ascii="Cambria Math" w:hAnsi="Cambria Math"/>
              </w:rPr>
            </m:ctrlPr>
          </m:dPr>
          <m:e>
            <m:sSub>
              <m:sSubPr/>
              <m:e>
                <m:r>
                  <m:rPr>
                    <m:sty m:val="p"/>
                  </m:rPr>
                  <m:t>O</m:t>
                </m:r>
              </m:e>
              <m:sub>
                <m:r>
                  <m:rPr>
                    <m:sty m:val="p"/>
                  </m:rPr>
                  <m:t>2</m:t>
                </m:r>
              </m:sub>
            </m:sSub>
          </m:e>
        </m:d>
      </m:oMath>
      <w:r>
        <w:rPr/>
        <w:t xml:space="preserve"> et </w:t>
      </w:r>
      <m:oMath>
        <m:d>
          <m:dPr>
            <m:begChr m:val="["/>
            <m:endChr m:val="]"/>
            <m:ctrlPr>
              <w:rPr>
                <w:rFonts w:ascii="Cambria Math" w:hAnsi="Cambria Math"/>
              </w:rPr>
            </m:ctrlPr>
          </m:dPr>
          <m:e>
            <m:sSub>
              <m:sSubPr/>
              <m:e>
                <m:r>
                  <m:rPr>
                    <m:sty m:val="p"/>
                  </m:rPr>
                  <m:t>CO</m:t>
                </m:r>
              </m:e>
              <m:sub>
                <m:r>
                  <m:rPr>
                    <m:sty m:val="p"/>
                  </m:rPr>
                  <m:t>2</m:t>
                </m:r>
              </m:sub>
            </m:sSub>
          </m:e>
        </m:d>
      </m:oMath>
      <w:r>
        <w:rPr>
          <w:rFonts w:eastAsia="Georgia" w:cs="Georgia" w:ascii="Georgia" w:hAnsi="Georgia"/>
        </w:rPr>
        <w:t xml:space="preserve"> vérifient la relation algébrique : </w:t>
      </w:r>
      <m:oMath>
        <m:r>
          <m:rPr>
            <m:sty m:val="p"/>
          </m:rPr>
          <m:t>5</m:t>
        </m:r>
        <m:r>
          <m:rPr>
            <m:sty m:val="i"/>
          </m:rPr>
          <m:t>x</m:t>
        </m:r>
        <m:r>
          <m:rPr>
            <m:sty m:val="p"/>
          </m:rPr>
          <m:t>+</m:t>
        </m:r>
        <m:r>
          <m:rPr>
            <m:sty m:val="p"/>
          </m:rPr>
          <m:t>9</m:t>
        </m:r>
        <m:r>
          <m:rPr>
            <m:sty m:val="i"/>
          </m:rPr>
          <m:t>y</m:t>
        </m:r>
        <m:r>
          <m:rPr>
            <m:sty m:val="p"/>
          </m:rPr>
          <m:t>=</m:t>
        </m:r>
        <m:r>
          <m:rPr>
            <m:sty m:val="i"/>
          </m:rPr>
          <m:t>f</m:t>
        </m:r>
        <m:r>
          <m:rPr>
            <m:sty m:val="p"/>
          </m:rPr>
          <m:t>(</m:t>
        </m:r>
        <m:r>
          <m:rPr>
            <m:sty m:val="i"/>
          </m:rPr>
          <m:t>z</m:t>
        </m:r>
        <m:r>
          <m:rPr>
            <m:sty m:val="p"/>
          </m:rPr>
          <m:t>)</m:t>
        </m:r>
      </m:oMath>
      <w:r>
        <w:rPr>
          <w:rFonts w:eastAsia="Georgia" w:cs="Georgia" w:ascii="Georgia" w:hAnsi="Georgia"/>
        </w:rPr>
        <w:t xml:space="preserve"> où la fonction </w:t>
      </w:r>
      <m:oMath>
        <m:r>
          <m:rPr>
            <m:sty m:val="p"/>
          </m:rPr>
          <m:t>f</m:t>
        </m:r>
        <m:r>
          <m:rPr>
            <m:sty m:val="p"/>
          </m:rPr>
          <m:t>(</m:t>
        </m:r>
        <m:r>
          <m:rPr>
            <m:sty m:val="p"/>
          </m:rPr>
          <m:t>z</m:t>
        </m:r>
        <m:r>
          <m:rPr>
            <m:sty m:val="p"/>
          </m:rPr>
          <m:t>)</m:t>
        </m:r>
      </m:oMath>
      <w:r>
        <w:rPr>
          <w:rFonts w:eastAsia="Georgia" w:cs="Georgia" w:ascii="Georgia" w:hAnsi="Georgia"/>
        </w:rPr>
        <w:t xml:space="preserve"> devra être explicitée.</w:t>
      </w:r>
      <w:r>
        <w:rPr/>
        <w:br w:type="textWrapping"/>
      </w:r>
      <w:r>
        <w:rPr>
          <w:rFonts w:eastAsia="Georgia" w:cs="Georgia" w:ascii="Georgia" w:hAnsi="Georgia"/>
        </w:rPr>
        <w:t xml:space="preserve">J4. Reporter, sur le document réponse, la courbe </w:t>
      </w:r>
      <m:oMath>
        <m:d>
          <m:dPr>
            <m:begChr m:val="("/>
            <m:endChr m:val=")"/>
            <m:ctrlPr>
              <w:rPr>
                <w:rFonts w:ascii="Cambria Math" w:hAnsi="Cambria Math"/>
              </w:rPr>
            </m:ctrlPr>
          </m:dPr>
          <m:e>
            <m:sSub>
              <m:sSubPr/>
              <m:e>
                <m:r>
                  <m:rPr>
                    <m:sty m:val="p"/>
                  </m:rPr>
                  <m:t>Z</m:t>
                </m:r>
              </m:e>
              <m:sub>
                <m:r>
                  <m:rPr>
                    <m:sty m:val="p"/>
                  </m:rPr>
                  <m:t>0</m:t>
                </m:r>
              </m:sub>
            </m:sSub>
          </m:e>
        </m:d>
      </m:oMath>
      <w:r>
        <w:rPr>
          <w:rFonts w:eastAsia="Georgia" w:cs="Georgia" w:ascii="Georgia" w:hAnsi="Georgia"/>
        </w:rPr>
        <w:t xml:space="preserve"> image de la relation précédente, dans le cas particulier où la fraction molaire [CO] est nulle ; préciser la signification de cette courbe (dite de Grebel) ainsi que les coordonnées des points A et B , intersections respectives de </w:t>
      </w:r>
      <m:oMath>
        <m:d>
          <m:dPr>
            <m:begChr m:val="("/>
            <m:endChr m:val=")"/>
            <m:ctrlPr>
              <w:rPr>
                <w:rFonts w:ascii="Cambria Math" w:hAnsi="Cambria Math"/>
              </w:rPr>
            </m:ctrlPr>
          </m:dPr>
          <m:e>
            <m:sSub>
              <m:sSubPr/>
              <m:e>
                <m:r>
                  <m:rPr>
                    <m:sty m:val="p"/>
                  </m:rPr>
                  <m:t>Z</m:t>
                </m:r>
              </m:e>
              <m:sub>
                <m:r>
                  <m:rPr>
                    <m:sty m:val="p"/>
                  </m:rPr>
                  <m:t>0</m:t>
                </m:r>
              </m:sub>
            </m:sSub>
          </m:e>
        </m:d>
      </m:oMath>
      <w:r>
        <w:rPr>
          <w:rFonts w:eastAsia="Georgia" w:cs="Georgia" w:ascii="Georgia" w:hAnsi="Georgia"/>
        </w:rPr>
        <w:t xml:space="preserve"> avec Ox et Oy , ainsi que la signification de ces points. Positionner le point correspondant à une combustion stoechiométrique.</w:t>
      </w:r>
    </w:p>
    <w:p>
      <w:pPr>
        <w:spacing w:after="220" w:lineRule="auto"/>
      </w:pPr>
      <w:r>
        <w:rPr>
          <w:rFonts w:eastAsia="Georgia" w:cs="Georgia" w:ascii="Georgia" w:hAnsi="Georgia"/>
        </w:rPr>
        <w:t xml:space="preserve">J5. Tracer, de façon comparable, les courbes </w:t>
      </w:r>
      <m:oMath>
        <m:d>
          <m:dPr>
            <m:begChr m:val="("/>
            <m:endChr m:val=")"/>
            <m:ctrlPr>
              <w:rPr>
                <w:rFonts w:ascii="Cambria Math" w:hAnsi="Cambria Math"/>
              </w:rPr>
            </m:ctrlPr>
          </m:dPr>
          <m:e>
            <m:sSub>
              <m:sSubPr/>
              <m:e>
                <m:r>
                  <m:rPr>
                    <m:sty m:val="i"/>
                  </m:rPr>
                  <m:t>Z</m:t>
                </m:r>
              </m:e>
              <m:sub>
                <m:r>
                  <m:rPr>
                    <m:sty m:val="i"/>
                  </m:rPr>
                  <m:t>z</m:t>
                </m:r>
              </m:sub>
            </m:sSub>
          </m:e>
        </m:d>
      </m:oMath>
      <w:r>
        <w:rPr>
          <w:rFonts w:eastAsia="Georgia" w:cs="Georgia" w:ascii="Georgia" w:hAnsi="Georgia"/>
        </w:rPr>
        <w:t xml:space="preserve"> associées au paramètre </w:t>
      </w:r>
      <m:oMath>
        <m:r>
          <m:rPr>
            <m:sty m:val="i"/>
          </m:rPr>
          <m:t>z</m:t>
        </m:r>
      </m:oMath>
      <w:r>
        <w:rPr/>
        <w:t xml:space="preserve">, quand ce dernier prend les valeurs suivantes: </w:t>
      </w:r>
      <m:oMath>
        <m:r>
          <m:rPr>
            <m:sty m:val="i"/>
          </m:rPr>
          <m:t>z</m:t>
        </m:r>
        <m:r>
          <m:rPr>
            <m:sty m:val="p"/>
          </m:rPr>
          <m:t>=</m:t>
        </m:r>
        <m:r>
          <m:rPr>
            <m:sty m:val="p"/>
          </m:rPr>
          <m:t>0</m:t>
        </m:r>
        <m:r>
          <m:rPr>
            <m:sty m:val="p"/>
          </m:rPr>
          <m:t>,</m:t>
        </m:r>
        <m:r>
          <m:rPr>
            <m:sty m:val="p"/>
          </m:rPr>
          <m:t>04</m:t>
        </m:r>
        <m:r>
          <m:rPr>
            <m:sty m:val="p"/>
          </m:rPr>
          <m:t>,</m:t>
        </m:r>
        <m:r>
          <m:rPr>
            <m:sty m:val="i"/>
          </m:rPr>
          <m:t>z</m:t>
        </m:r>
        <m:r>
          <m:rPr>
            <m:sty m:val="p"/>
          </m:rPr>
          <m:t>=</m:t>
        </m:r>
        <m:r>
          <m:rPr>
            <m:sty m:val="p"/>
          </m:rPr>
          <m:t>0</m:t>
        </m:r>
        <m:r>
          <m:rPr>
            <m:sty m:val="p"/>
          </m:rPr>
          <m:t>,</m:t>
        </m:r>
        <m:r>
          <m:rPr>
            <m:sty m:val="p"/>
          </m:rPr>
          <m:t>08</m:t>
        </m:r>
      </m:oMath>
      <w:r>
        <w:rPr/>
        <w:t xml:space="preserve">.</w:t>
      </w:r>
    </w:p>
    <w:p>
      <w:pPr>
        <w:spacing w:after="220" w:lineRule="auto"/>
      </w:pPr>
      <w:r>
        <w:rPr>
          <w:rFonts w:eastAsia="Georgia" w:cs="Georgia" w:ascii="Georgia" w:hAnsi="Georgia"/>
        </w:rPr>
        <w:t xml:space="preserve">J6. Analyser l'intérêt de ces courbes, dès lors qu'une analyse annexe permet de connaître le pourcentage de dioxygène dans les fumées sèches.</w:t>
      </w:r>
    </w:p>
    <w:p>
      <w:pPr>
        <w:spacing w:line="271" w:before="330" w:lineRule="auto"/>
      </w:pPr>
      <w:r>
        <w:rPr>
          <w:b/>
          <w:sz w:val="42"/>
        </w:rPr>
        <w:t xml:space="preserve">2. Etude des courbes d'isofacteur d'air</w:t>
      </w:r>
    </w:p>
    <w:p>
      <w:pPr>
        <w:spacing w:after="220" w:lineRule="auto"/>
      </w:pPr>
      <w:r>
        <w:rPr>
          <w:rFonts w:eastAsia="Georgia" w:cs="Georgia" w:ascii="Georgia" w:hAnsi="Georgia"/>
        </w:rPr>
        <w:t xml:space="preserve">En utilisant les résultats obtenus précédemment (J1. et J2.), il est aisé de montrer que les fractions molaires </w:t>
      </w:r>
      <m:oMath>
        <m:d>
          <m:dPr>
            <m:begChr m:val="["/>
            <m:endChr m:val="]"/>
            <m:ctrlPr>
              <w:rPr>
                <w:rFonts w:ascii="Cambria Math" w:hAnsi="Cambria Math"/>
              </w:rPr>
            </m:ctrlPr>
          </m:dPr>
          <m:e>
            <m:sSub>
              <m:sSubPr/>
              <m:e>
                <m:r>
                  <m:rPr>
                    <m:sty m:val="p"/>
                  </m:rPr>
                  <m:t>O</m:t>
                </m:r>
              </m:e>
              <m:sub>
                <m:r>
                  <m:rPr>
                    <m:sty m:val="p"/>
                  </m:rPr>
                  <m:t>2</m:t>
                </m:r>
              </m:sub>
            </m:sSub>
          </m:e>
        </m:d>
      </m:oMath>
      <w:r>
        <w:rPr/>
        <w:t xml:space="preserve"> et </w:t>
      </w:r>
      <m:oMath>
        <m:d>
          <m:dPr>
            <m:begChr m:val="["/>
            <m:endChr m:val="]"/>
            <m:ctrlPr>
              <w:rPr>
                <w:rFonts w:ascii="Cambria Math" w:hAnsi="Cambria Math"/>
              </w:rPr>
            </m:ctrlPr>
          </m:dPr>
          <m:e>
            <m:sSub>
              <m:sSubPr/>
              <m:e>
                <m:r>
                  <m:rPr>
                    <m:sty m:val="p"/>
                  </m:rPr>
                  <m:t>CO</m:t>
                </m:r>
              </m:e>
              <m:sub>
                <m:r>
                  <m:rPr>
                    <m:sty m:val="p"/>
                  </m:rPr>
                  <m:t>2</m:t>
                </m:r>
              </m:sub>
            </m:sSub>
          </m:e>
        </m:d>
      </m:oMath>
      <w:r>
        <w:rPr>
          <w:rFonts w:eastAsia="Georgia" w:cs="Georgia" w:ascii="Georgia" w:hAnsi="Georgia"/>
        </w:rPr>
        <w:t xml:space="preserve"> vérifient la relation algébrique : </w:t>
      </w:r>
      <m:oMath>
        <m:r>
          <m:rPr>
            <m:sty m:val="i"/>
          </m:rPr>
          <m:t>x</m:t>
        </m:r>
        <m:r>
          <m:rPr>
            <m:sty m:val="p"/>
          </m:rPr>
          <m:t>+</m:t>
        </m:r>
        <m:r>
          <m:rPr>
            <m:sty m:val="i"/>
          </m:rPr>
          <m:t>β</m:t>
        </m:r>
        <m:r>
          <m:rPr>
            <m:sty m:val="p"/>
          </m:rPr>
          <m:t>(</m:t>
        </m:r>
        <m:r>
          <m:rPr>
            <m:sty m:val="i"/>
          </m:rPr>
          <m:t>λ</m:t>
        </m:r>
        <m:r>
          <m:rPr>
            <m:sty m:val="p"/>
          </m:rPr>
          <m:t>)</m:t>
        </m:r>
        <m:r>
          <m:rPr>
            <m:sty m:val="i"/>
          </m:rPr>
          <m:t>y</m:t>
        </m:r>
        <m:r>
          <m:rPr>
            <m:sty m:val="p"/>
          </m:rPr>
          <m:t>=</m:t>
        </m:r>
        <m:r>
          <m:rPr>
            <m:sty m:val="i"/>
          </m:rPr>
          <m:t>η</m:t>
        </m:r>
        <m:r>
          <m:rPr>
            <m:sty m:val="p"/>
          </m:rPr>
          <m:t>(</m:t>
        </m:r>
        <m:r>
          <m:rPr>
            <m:sty m:val="i"/>
          </m:rPr>
          <m:t>λ</m:t>
        </m:r>
        <m:r>
          <m:rPr>
            <m:sty m:val="p"/>
          </m:rPr>
          <m:t>)</m:t>
        </m:r>
      </m:oMath>
      <w:r>
        <w:rPr>
          <w:rFonts w:eastAsia="Georgia" w:cs="Georgia" w:ascii="Georgia" w:hAnsi="Georgia"/>
        </w:rPr>
        <w:t xml:space="preserve"> où les grandeurs </w:t>
      </w:r>
      <m:oMath>
        <m:r>
          <m:rPr>
            <m:sty m:val="i"/>
          </m:rPr>
          <m:t>β</m:t>
        </m:r>
      </m:oMath>
      <w:r>
        <w:rPr/>
        <w:t xml:space="preserve"> et </w:t>
      </w:r>
      <m:oMath>
        <m:r>
          <m:rPr>
            <m:sty m:val="i"/>
          </m:rPr>
          <m:t>η</m:t>
        </m:r>
      </m:oMath>
      <w:r>
        <w:rPr/>
        <w:t xml:space="preserve">, fonctions du facteur d'air </w:t>
      </w:r>
      <m:oMath>
        <m:r>
          <m:rPr>
            <m:sty m:val="i"/>
          </m:rPr>
          <m:t>λ</m:t>
        </m:r>
      </m:oMath>
      <w:r>
        <w:rPr>
          <w:rFonts w:eastAsia="Georgia" w:cs="Georgia" w:ascii="Georgia" w:hAnsi="Georgia"/>
        </w:rPr>
        <w:t xml:space="preserve">, s'écrivent : </w:t>
      </w:r>
      <m:oMath>
        <m:r>
          <m:rPr>
            <m:sty m:val="i"/>
          </m:rPr>
          <m:t>β</m:t>
        </m:r>
        <m:r>
          <m:rPr>
            <m:sty m:val="p"/>
          </m:rPr>
          <m:t>(</m:t>
        </m:r>
        <m:r>
          <m:rPr>
            <m:sty m:val="i"/>
          </m:rPr>
          <m:t>λ</m:t>
        </m:r>
        <m:r>
          <m:rPr>
            <m:sty m:val="p"/>
          </m:rPr>
          <m:t>)</m:t>
        </m:r>
        <m:r>
          <m:rPr>
            <m:sty m:val="p"/>
          </m:rPr>
          <m:t>=</m:t>
        </m:r>
        <m:f>
          <m:fPr>
            <m:ctrlPr>
              <w:rPr>
                <w:rFonts w:ascii="Cambria Math" w:hAnsi="Cambria Math"/>
              </w:rPr>
            </m:ctrlPr>
          </m:fPr>
          <m:num>
            <m:r>
              <m:rPr>
                <m:sty m:val="p"/>
              </m:rPr>
              <m:t>8</m:t>
            </m:r>
            <m:r>
              <m:rPr>
                <m:sty m:val="i"/>
              </m:rPr>
              <m:t>λ</m:t>
            </m:r>
            <m:r>
              <m:rPr>
                <m:sty m:val="p"/>
              </m:rPr>
              <m:t>+</m:t>
            </m:r>
            <m:r>
              <m:rPr>
                <m:sty m:val="p"/>
              </m:rPr>
              <m:t>1</m:t>
            </m:r>
          </m:num>
          <m:den>
            <m:r>
              <m:rPr>
                <m:sty m:val="p"/>
              </m:rPr>
              <m:t>20</m:t>
            </m:r>
            <m:r>
              <m:rPr>
                <m:sty m:val="i"/>
              </m:rPr>
              <m:t>λ</m:t>
            </m:r>
            <m:r>
              <m:rPr>
                <m:sty m:val="p"/>
              </m:rPr>
              <m:t>−</m:t>
            </m:r>
            <m:r>
              <m:rPr>
                <m:sty m:val="p"/>
              </m:rPr>
              <m:t>1</m:t>
            </m:r>
          </m:den>
        </m:f>
      </m:oMath>
      <w:r>
        <w:rPr/>
        <w:t xml:space="preserve"> et </w:t>
      </w:r>
      <m:oMath>
        <m:r>
          <m:rPr>
            <m:sty m:val="i"/>
          </m:rPr>
          <m:t>η</m:t>
        </m:r>
        <m:r>
          <m:rPr>
            <m:sty m:val="p"/>
          </m:rPr>
          <m:t>(</m:t>
        </m:r>
        <m:r>
          <m:rPr>
            <m:sty m:val="i"/>
          </m:rPr>
          <m:t>λ</m:t>
        </m:r>
        <m:r>
          <m:rPr>
            <m:sty m:val="p"/>
          </m:rPr>
          <m:t>)</m:t>
        </m:r>
        <m:r>
          <m:rPr>
            <m:sty m:val="p"/>
          </m:rPr>
          <m:t>=</m:t>
        </m:r>
        <m:f>
          <m:fPr>
            <m:ctrlPr>
              <w:rPr>
                <w:rFonts w:ascii="Cambria Math" w:hAnsi="Cambria Math"/>
              </w:rPr>
            </m:ctrlPr>
          </m:fPr>
          <m:num>
            <m:r>
              <m:rPr>
                <m:sty m:val="p"/>
              </m:rPr>
              <m:t>4</m:t>
            </m:r>
            <m:r>
              <m:rPr>
                <m:sty m:val="i"/>
              </m:rPr>
              <m:t>λ</m:t>
            </m:r>
            <m:r>
              <m:rPr>
                <m:sty m:val="p"/>
              </m:rPr>
              <m:t>−</m:t>
            </m:r>
            <m:r>
              <m:rPr>
                <m:sty m:val="p"/>
              </m:rPr>
              <m:t>3</m:t>
            </m:r>
          </m:num>
          <m:den>
            <m:r>
              <m:rPr>
                <m:sty m:val="p"/>
              </m:rPr>
              <m:t>20</m:t>
            </m:r>
            <m:r>
              <m:rPr>
                <m:sty m:val="i"/>
              </m:rPr>
              <m:t>λ</m:t>
            </m:r>
            <m:r>
              <m:rPr>
                <m:sty m:val="p"/>
              </m:rPr>
              <m:t>−</m:t>
            </m:r>
            <m:r>
              <m:rPr>
                <m:sty m:val="p"/>
              </m:rPr>
              <m:t>1</m:t>
            </m:r>
          </m:den>
        </m:f>
      </m:oMath>
      <w:r>
        <w:rPr/>
        <w:t xml:space="preserve">.</w:t>
      </w:r>
      <w:r>
        <w:rPr/>
        <w:br w:type="textWrapping"/>
      </w:r>
      <w:r>
        <w:rPr>
          <w:rFonts w:eastAsia="Georgia" w:cs="Georgia" w:ascii="Georgia" w:hAnsi="Georgia"/>
        </w:rPr>
        <w:t xml:space="preserve">J7. Reporter, sur le document réponse, la courbe ( </w:t>
      </w:r>
      <m:oMath>
        <m:sSub>
          <m:sSubPr/>
          <m:e>
            <m:r>
              <m:rPr>
                <m:sty m:val="p"/>
              </m:rPr>
              <m:t>Λ</m:t>
            </m:r>
          </m:e>
          <m:sub>
            <m:r>
              <m:rPr>
                <m:sty m:val="p"/>
              </m:rPr>
              <m:t>1</m:t>
            </m:r>
          </m:sub>
        </m:sSub>
      </m:oMath>
      <w:r>
        <w:rPr>
          <w:rFonts w:eastAsia="Georgia" w:cs="Georgia" w:ascii="Georgia" w:hAnsi="Georgia"/>
        </w:rPr>
        <w:t xml:space="preserve"> ) image de la relation précédente, dans le cas particulier où le facteur d'air </w:t>
      </w:r>
      <m:oMath>
        <m:r>
          <m:rPr>
            <m:sty m:val="i"/>
          </m:rPr>
          <m:t>λ</m:t>
        </m:r>
      </m:oMath>
      <w:r>
        <w:rPr>
          <w:rFonts w:eastAsia="Georgia" w:cs="Georgia" w:ascii="Georgia" w:hAnsi="Georgia"/>
        </w:rPr>
        <w:t xml:space="preserve"> vaut l'unité. Préciser son intersection </w:t>
      </w:r>
      <m:oMath>
        <m:r>
          <m:rPr>
            <m:sty m:val="i"/>
          </m:rPr>
          <m:t>P</m:t>
        </m:r>
      </m:oMath>
      <w:r>
        <w:rPr/>
        <w:t xml:space="preserve"> avec l'axe des </w:t>
      </w:r>
      <m:oMath>
        <m:r>
          <m:rPr>
            <m:sty m:val="i"/>
          </m:rPr>
          <m:t>x</m:t>
        </m:r>
      </m:oMath>
      <w:r>
        <w:rPr>
          <w:rFonts w:eastAsia="Georgia" w:cs="Georgia" w:ascii="Georgia" w:hAnsi="Georgia"/>
        </w:rPr>
        <w:t xml:space="preserve">, ainsi que le domaine du dessin où la combustion est réalisée avec un excès d'air.</w:t>
      </w:r>
      <w:r>
        <w:rPr/>
        <w:br w:type="textWrapping"/>
      </w:r>
      <w:r>
        <w:rPr>
          <w:rFonts w:eastAsia="Georgia" w:cs="Georgia" w:ascii="Georgia" w:hAnsi="Georgia"/>
        </w:rPr>
        <w:t xml:space="preserve">J8. Compléter le tracé précédent, en y ajoutant les courbes ( </w:t>
      </w:r>
      <m:oMath>
        <m:sSub>
          <m:sSubPr/>
          <m:e>
            <m:r>
              <m:rPr>
                <m:sty m:val="p"/>
              </m:rPr>
              <m:t>Λ</m:t>
            </m:r>
          </m:e>
          <m:sub>
            <m:r>
              <m:rPr>
                <m:sty m:val="i"/>
              </m:rPr>
              <m:t>λ</m:t>
            </m:r>
          </m:sub>
        </m:sSub>
      </m:oMath>
      <w:r>
        <w:rPr>
          <w:rFonts w:eastAsia="Georgia" w:cs="Georgia" w:ascii="Georgia" w:hAnsi="Georgia"/>
        </w:rPr>
        <w:t xml:space="preserve"> ) associées au paramètre </w:t>
      </w:r>
      <m:oMath>
        <m:r>
          <m:rPr>
            <m:sty m:val="i"/>
          </m:rPr>
          <m:t>λ</m:t>
        </m:r>
      </m:oMath>
      <w:r>
        <w:rPr/>
        <w:t xml:space="preserve">, quand ce dernier prend les valeurs suivantes: </w:t>
      </w:r>
      <m:oMath>
        <m:r>
          <m:rPr>
            <m:sty m:val="i"/>
          </m:rPr>
          <m:t>λ</m:t>
        </m:r>
        <m:r>
          <m:rPr>
            <m:sty m:val="p"/>
          </m:rPr>
          <m:t>=</m:t>
        </m:r>
        <m:r>
          <m:rPr>
            <m:sty m:val="p"/>
          </m:rPr>
          <m:t>0</m:t>
        </m:r>
        <m:r>
          <m:rPr>
            <m:sty m:val="p"/>
          </m:rPr>
          <m:t>,</m:t>
        </m:r>
        <m:r>
          <m:rPr>
            <m:sty m:val="p"/>
          </m:rPr>
          <m:t>8</m:t>
        </m:r>
        <m:r>
          <m:rPr>
            <m:sty m:val="p"/>
          </m:rPr>
          <m:t>,</m:t>
        </m:r>
        <m:r>
          <m:rPr>
            <m:sty m:val="i"/>
          </m:rPr>
          <m:t>λ</m:t>
        </m:r>
        <m:r>
          <m:rPr>
            <m:sty m:val="p"/>
          </m:rPr>
          <m:t>=</m:t>
        </m:r>
        <m:r>
          <m:rPr>
            <m:sty m:val="p"/>
          </m:rPr>
          <m:t>1</m:t>
        </m:r>
        <m:r>
          <m:rPr>
            <m:sty m:val="p"/>
          </m:rPr>
          <m:t>,</m:t>
        </m:r>
        <m:r>
          <m:rPr>
            <m:sty m:val="p"/>
          </m:rPr>
          <m:t>5</m:t>
        </m:r>
      </m:oMath>
      <w:r>
        <w:rPr/>
        <w:t xml:space="preserve">.</w:t>
      </w:r>
      <w:r>
        <w:rPr/>
        <w:br w:type="textWrapping"/>
      </w:r>
      <w:r>
        <w:rPr>
          <w:rFonts w:eastAsia="Georgia" w:cs="Georgia" w:ascii="Georgia" w:hAnsi="Georgia"/>
        </w:rPr>
        <w:t xml:space="preserve">Les résultats de l'analyse des fumées sèches (capteur électrochimique pour </w:t>
      </w:r>
      <m:oMath>
        <m:sSub>
          <m:sSubPr/>
          <m:e>
            <m:r>
              <m:rPr>
                <m:sty m:val="p"/>
              </m:rPr>
              <m:t>O</m:t>
            </m:r>
          </m:e>
          <m:sub>
            <m:r>
              <m:rPr>
                <m:sty m:val="p"/>
              </m:rPr>
              <m:t>2</m:t>
            </m:r>
          </m:sub>
        </m:sSub>
      </m:oMath>
      <w:r>
        <w:rPr/>
        <w:t xml:space="preserve"> et capteur infrarouge pour </w:t>
      </w:r>
      <m:oMath>
        <m:sSub>
          <m:sSubPr/>
          <m:e>
            <m:r>
              <m:rPr>
                <m:sty m:val="p"/>
              </m:rPr>
              <m:t>CO</m:t>
            </m:r>
          </m:e>
          <m:sub>
            <m:r>
              <m:rPr>
                <m:sty m:val="p"/>
              </m:rPr>
              <m:t>2</m:t>
            </m:r>
          </m:sub>
        </m:sSub>
      </m:oMath>
      <w:r>
        <w:rPr>
          <w:rFonts w:eastAsia="Georgia" w:cs="Georgia" w:ascii="Georgia" w:hAnsi="Georgia"/>
        </w:rPr>
        <w:t xml:space="preserve"> ) fournissent, pour une combustion étudiée, les valeurs suivantes de fractions molaires : </w:t>
      </w:r>
      <m:oMath>
        <m:r>
          <m:rPr>
            <m:sty m:val="i"/>
          </m:rPr>
          <m:t>x</m:t>
        </m:r>
        <m:r>
          <m:rPr>
            <m:sty m:val="p"/>
          </m:rPr>
          <m:t>=</m:t>
        </m:r>
        <m:d>
          <m:dPr>
            <m:begChr m:val="["/>
            <m:endChr m:val="]"/>
            <m:ctrlPr>
              <w:rPr>
                <w:rFonts w:ascii="Cambria Math" w:hAnsi="Cambria Math"/>
              </w:rPr>
            </m:ctrlPr>
          </m:dPr>
          <m:e>
            <m:sSub>
              <m:sSubPr/>
              <m:e>
                <m:r>
                  <m:rPr>
                    <m:sty m:val="p"/>
                  </m:rPr>
                  <m:t>O</m:t>
                </m:r>
              </m:e>
              <m:sub>
                <m:r>
                  <m:rPr>
                    <m:sty m:val="p"/>
                  </m:rPr>
                  <m:t>2</m:t>
                </m:r>
              </m:sub>
            </m:sSub>
          </m:e>
        </m:d>
        <m:r>
          <m:rPr>
            <m:sty m:val="p"/>
          </m:rPr>
          <m:t>=</m:t>
        </m:r>
        <m:r>
          <m:rPr>
            <m:sty m:val="p"/>
          </m:rPr>
          <m:t>8</m:t>
        </m:r>
        <m:r>
          <m:rPr>
            <m:sty m:val="p"/>
          </m:rPr>
          <m:t>,</m:t>
        </m:r>
        <m:r>
          <m:rPr>
            <m:sty m:val="p"/>
          </m:rPr>
          <m:t>83</m:t>
        </m:r>
        <m:r>
          <m:rPr>
            <m:sty m:val="p"/>
          </m:rPr>
          <m:t>%</m:t>
        </m:r>
      </m:oMath>
      <w:r>
        <w:rPr/>
        <w:t xml:space="preserve"> et </w:t>
      </w:r>
      <m:oMath>
        <m:r>
          <m:rPr>
            <m:sty m:val="i"/>
          </m:rPr>
          <m:t>y</m:t>
        </m:r>
        <m:r>
          <m:rPr>
            <m:sty m:val="p"/>
          </m:rPr>
          <m:t>=</m:t>
        </m:r>
        <m:d>
          <m:dPr>
            <m:begChr m:val="["/>
            <m:endChr m:val="]"/>
            <m:ctrlPr>
              <w:rPr>
                <w:rFonts w:ascii="Cambria Math" w:hAnsi="Cambria Math"/>
              </w:rPr>
            </m:ctrlPr>
          </m:dPr>
          <m:e>
            <m:sSub>
              <m:sSubPr/>
              <m:e>
                <m:r>
                  <m:rPr>
                    <m:sty m:val="p"/>
                  </m:rPr>
                  <m:t>CO</m:t>
                </m:r>
              </m:e>
              <m:sub>
                <m:r>
                  <m:rPr>
                    <m:sty m:val="p"/>
                  </m:rPr>
                  <m:t>2</m:t>
                </m:r>
              </m:sub>
            </m:sSub>
          </m:e>
        </m:d>
        <m:r>
          <m:rPr>
            <m:sty m:val="p"/>
          </m:rPr>
          <m:t>=</m:t>
        </m:r>
        <m:r>
          <m:rPr>
            <m:sty m:val="p"/>
          </m:rPr>
          <m:t>3</m:t>
        </m:r>
        <m:r>
          <m:rPr>
            <m:sty m:val="p"/>
          </m:rPr>
          <m:t>,</m:t>
        </m:r>
        <m:r>
          <m:rPr>
            <m:sty m:val="p"/>
          </m:rPr>
          <m:t>15</m:t>
        </m:r>
        <m:r>
          <m:rPr>
            <m:sty m:val="p"/>
          </m:rPr>
          <m:t>%</m:t>
        </m:r>
      </m:oMath>
      <w:r>
        <w:rPr/>
        <w:t xml:space="preserve">.</w:t>
      </w:r>
      <w:r>
        <w:rPr/>
        <w:br w:type="textWrapping"/>
      </w:r>
      <w:r>
        <w:rPr>
          <w:rFonts w:eastAsia="Georgia" w:cs="Georgia" w:ascii="Georgia" w:hAnsi="Georgia"/>
        </w:rPr>
        <w:t xml:space="preserve">J9. Placer le point R correspondant à ces mesures sur le diagramme d'Ostwald.</w:t>
      </w:r>
      <w:r>
        <w:rPr/>
        <w:br w:type="textWrapping"/>
      </w:r>
      <w:r>
        <w:rPr>
          <w:rFonts w:eastAsia="Georgia" w:cs="Georgia" w:ascii="Georgia" w:hAnsi="Georgia"/>
        </w:rPr>
        <w:t xml:space="preserve">Décrire et analyser les conditions de la combustion.</w:t>
      </w:r>
      <w:r>
        <w:rPr/>
        <w:br w:type="textWrapping"/>
      </w:r>
      <w:r>
        <w:rPr>
          <w:rFonts w:eastAsia="Georgia" w:cs="Georgia" w:ascii="Georgia" w:hAnsi="Georgia"/>
        </w:rPr>
        <w:t xml:space="preserve">Préciser l'intérêt majeur de ce type de diagramme.</w:t>
      </w:r>
    </w:p>
    <w:p>
      <w:pPr>
        <w:spacing w:line="271" w:before="330" w:lineRule="auto"/>
      </w:pPr>
      <w:r>
        <w:rPr>
          <w:rFonts w:eastAsia="Georgia" w:cs="Georgia" w:ascii="Georgia" w:hAnsi="Georgia"/>
          <w:b/>
          <w:sz w:val="42"/>
        </w:rPr>
        <w:t xml:space="preserve">DONNÉES NUMÉRIQUES</w:t>
      </w:r>
    </w:p>
    <w:p>
      <w:pPr>
        <w:spacing w:line="271" w:before="330" w:lineRule="auto"/>
      </w:pPr>
      <w:r>
        <w:rPr>
          <w:rFonts w:eastAsia="Georgia" w:cs="Georgia" w:ascii="Georgia" w:hAnsi="Georgia"/>
          <w:b/>
          <w:sz w:val="42"/>
        </w:rPr>
        <w:t xml:space="preserve">Données numériques générales :</w:t>
      </w:r>
    </w:p>
    <w:p>
      <w:pPr>
        <w:spacing w:after="220" w:lineRule="auto"/>
      </w:pPr>
      <w:r>
        <w:rPr/>
        <w:t xml:space="preserve">Masses molaires atomiques (en g. </w:t>
      </w:r>
      <m:oMath>
        <m:sSup>
          <m:sSupPr/>
          <m:e>
            <m:r>
              <m:rPr>
                <m:sty m:val="p"/>
              </m:rPr>
              <m:t>mol</m:t>
            </m:r>
          </m:e>
          <m:sup>
            <m:r>
              <m:rPr>
                <m:sty m:val="p"/>
              </m:rPr>
              <m:t>−</m:t>
            </m:r>
            <m:r>
              <m:rPr>
                <m:sty m:val="p"/>
              </m:rPr>
              <m:t>1</m:t>
            </m:r>
          </m:sup>
        </m:sSup>
      </m:oMath>
      <w:r>
        <w:rPr/>
        <w:t xml:space="preserve"> )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H</m:t>
                </m:r>
                <m:r>
                  <m:rPr>
                    <m:sty m:val="p"/>
                  </m:rPr>
                  <m:t>:</m:t>
                </m:r>
                <m:r>
                  <m:rPr>
                    <m:sty m:val="p"/>
                  </m:rPr>
                  <m:t>1</m:t>
                </m:r>
                <m:r>
                  <m:rPr>
                    <m:sty m:val="p"/>
                  </m:rPr>
                  <m:t>,</m:t>
                </m:r>
                <m:r>
                  <m:rPr>
                    <m:sty m:val="p"/>
                  </m:rPr>
                  <m:t>0</m:t>
                </m:r>
                <m:r>
                  <m:rPr>
                    <m:sty m:val="p"/>
                  </m:rPr>
                  <m:t>;</m:t>
                </m:r>
                <m:r>
                  <m:rPr>
                    <m:sty m:val="p"/>
                  </m:rPr>
                  <m:t>C</m:t>
                </m:r>
                <m:r>
                  <m:rPr>
                    <m:sty m:val="p"/>
                  </m:rPr>
                  <m:t>:</m:t>
                </m:r>
                <m:r>
                  <m:rPr>
                    <m:sty m:val="p"/>
                  </m:rPr>
                  <m:t>12</m:t>
                </m:r>
                <m:r>
                  <m:rPr>
                    <m:sty m:val="p"/>
                  </m:rPr>
                  <m:t>,</m:t>
                </m:r>
                <m:r>
                  <m:rPr>
                    <m:sty m:val="p"/>
                  </m:rPr>
                  <m:t>0</m:t>
                </m:r>
                <m:r>
                  <m:rPr>
                    <m:sty m:val="p"/>
                  </m:rPr>
                  <m:t>;</m:t>
                </m:r>
                <m:r>
                  <m:rPr>
                    <m:sty m:val="p"/>
                  </m:rPr>
                  <m:t>N</m:t>
                </m:r>
                <m:r>
                  <m:rPr>
                    <m:sty m:val="p"/>
                  </m:rPr>
                  <m:t>:</m:t>
                </m:r>
                <m:r>
                  <m:rPr>
                    <m:sty m:val="p"/>
                  </m:rPr>
                  <m:t>14</m:t>
                </m:r>
                <m:r>
                  <m:rPr>
                    <m:sty m:val="p"/>
                  </m:rPr>
                  <m:t>,</m:t>
                </m:r>
                <m:r>
                  <m:rPr>
                    <m:sty m:val="p"/>
                  </m:rPr>
                  <m:t>0</m:t>
                </m:r>
                <m:r>
                  <m:rPr>
                    <m:sty m:val="p"/>
                  </m:rPr>
                  <m:t>;</m:t>
                </m:r>
                <m:r>
                  <m:rPr>
                    <m:sty m:val="p"/>
                  </m:rPr>
                  <m:t>O</m:t>
                </m:r>
                <m:r>
                  <m:rPr>
                    <m:sty m:val="p"/>
                  </m:rPr>
                  <m:t>:</m:t>
                </m:r>
                <m:r>
                  <m:rPr>
                    <m:sty m:val="p"/>
                  </m:rPr>
                  <m:t>16</m:t>
                </m:r>
                <m:r>
                  <m:rPr>
                    <m:sty m:val="p"/>
                  </m:rPr>
                  <m:t>,</m:t>
                </m:r>
                <m:r>
                  <m:rPr>
                    <m:sty m:val="p"/>
                  </m:rPr>
                  <m:t>0</m:t>
                </m:r>
              </m:e>
            </m:mr>
            <m:mr>
              <m:e/>
              <m:e>
                <m:r>
                  <m:rPr>
                    <m:sty m:val="p"/>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mr>
          </m:m>
        </m:oMath>
      </m:oMathPara>
    </w:p>
    <w:p>
      <w:pPr>
        <w:spacing w:after="220" w:lineRule="auto"/>
      </w:pPr>
      <w:r>
        <w:rPr/>
        <w:t xml:space="preserve">Constante des gaz parfaits :</w:t>
      </w:r>
    </w:p>
    <w:p>
      <w:pPr>
        <w:spacing w:line="271" w:before="330" w:lineRule="auto"/>
      </w:pPr>
      <w:r>
        <w:rPr>
          <w:rFonts w:eastAsia="Georgia" w:cs="Georgia" w:ascii="Georgia" w:hAnsi="Georgia"/>
          <w:b/>
          <w:sz w:val="42"/>
        </w:rPr>
        <w:t xml:space="preserve">Données thermodynamiques à 298 K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Elément</w:t>
            </w:r>
          </w:p>
          <w:p>
            <w:pPr>
              <w:spacing w:lineRule="auto"/>
              <w:jc w:val="center"/>
            </w:pPr>
            <w:r>
              <w:rPr/>
              <w:t xml:space="preserve">ou</w:t>
            </w:r>
          </w:p>
          <w:p>
            <w:pPr>
              <w:spacing w:lineRule="auto"/>
              <w:jc w:val="center"/>
            </w:pPr>
            <w:r>
              <w:rPr>
                <w:rFonts w:eastAsia="Georgia" w:cs="Georgia" w:ascii="Georgia" w:hAnsi="Georgia"/>
              </w:rPr>
              <w:t xml:space="preserve">composé</w:t>
            </w:r>
          </w:p>
        </w:tc>
        <w:tc>
          <w:tcPr>
            <w:tcBorders>
              <w:top w:val="single" w:sz="8" w:space="0" w:color="000000"/>
              <w:bottom w:val="single" w:sz="8" w:space="0" w:color="000000"/>
              <w:right w:val="single" w:sz="8" w:space="0" w:color="000000"/>
            </w:tcBorders>
            <w:vAlign w:val="center"/>
          </w:tcPr>
          <w:p>
            <w:pPr>
              <w:spacing w:lineRule="auto"/>
              <w:jc w:val="center"/>
            </w:pPr>
            <w:r>
              <w:rPr/>
              <w:t xml:space="preserve">Enthalpie standard</w:t>
            </w:r>
          </w:p>
          <w:p>
            <w:pPr>
              <w:spacing w:lineRule="auto"/>
              <w:jc w:val="center"/>
            </w:pPr>
            <w:r>
              <w:rPr/>
              <w:t xml:space="preserve">de formation </w:t>
            </w:r>
            <m:oMathPara>
              <m:oMathParaPr>
                <m:jc m:val="center"/>
              </m:oMathParaPr>
              <m:oMath>
                <m:r>
                  <m:rPr>
                    <m:sty m:val="p"/>
                  </m:rPr>
                  <m:t>(</m:t>
                </m:r>
                <m:r>
                  <m:rPr>
                    <m:sty m:val="p"/>
                  </m:rPr>
                  <m:t>298</m:t>
                </m:r>
                <m:r>
                  <m:rPr>
                    <m:nor/>
                  </m:rPr>
                  <m:t xml:space="preserve"> </m:t>
                </m:r>
                <m:r>
                  <m:rPr>
                    <m:sty m:val="p"/>
                  </m:rPr>
                  <m:t>K</m:t>
                </m:r>
                <m:r>
                  <m:rPr>
                    <m:sty m:val="p"/>
                  </m:rPr>
                  <m:t>)</m:t>
                </m:r>
              </m:oMath>
            </m:oMathPara>
          </w:p>
          <w:p>
            <w:pPr>
              <w:spacing w:lineRule="auto"/>
              <w:jc w:val="center"/>
            </w:pPr>
            <m:oMathPara>
              <m:oMathParaPr>
                <m:jc m:val="center"/>
              </m:oMathParaPr>
              <m:oMath>
                <m:d>
                  <m:dPr>
                    <m:begChr m:val="("/>
                    <m:endChr m:val=")"/>
                    <m:ctrlPr>
                      <w:rPr>
                        <w:rFonts w:ascii="Cambria Math" w:hAnsi="Cambria Math"/>
                      </w:rPr>
                    </m:ctrlPr>
                  </m:dPr>
                  <m:e>
                    <m:sSub>
                      <m:sSubPr/>
                      <m:e>
                        <m:r>
                          <m:rPr>
                            <m:sty m:val="p"/>
                          </m:rPr>
                          <m:t>Δ</m:t>
                        </m:r>
                      </m:e>
                      <m:sub>
                        <m:r>
                          <m:rPr>
                            <m:sty m:val="p"/>
                          </m:rPr>
                          <m:t>f</m:t>
                        </m:r>
                      </m:sub>
                    </m:sSub>
                    <m:sSup>
                      <m:sSupPr/>
                      <m:e>
                        <m:r>
                          <m:rPr>
                            <m:sty m:val="p"/>
                          </m:rPr>
                          <m:t>H</m:t>
                        </m:r>
                      </m:e>
                      <m:sup>
                        <m:r>
                          <m:rPr>
                            <m:sty m:val="p"/>
                          </m:rPr>
                          <m:t>∘</m:t>
                        </m:r>
                      </m:sup>
                    </m:sSup>
                  </m:e>
                </m:d>
              </m:oMath>
            </m:oMathPara>
            <w:r>
              <w:rPr/>
              <w:t xml:space="preserve"> en </w:t>
            </w:r>
            <m:oMathPara>
              <m:oMathParaPr>
                <m:jc m:val="center"/>
              </m:oMathParaPr>
              <m:oMath>
                <m:r>
                  <m:rPr>
                    <m:sty m:val="p"/>
                  </m:rPr>
                  <m:t>kJ</m:t>
                </m:r>
                <m:r>
                  <m:rPr>
                    <m:sty m:val="p"/>
                  </m:rPr>
                  <m:t>⋅</m:t>
                </m:r>
                <m:sSup>
                  <m:sSupPr/>
                  <m:e>
                    <m:r>
                      <m:rPr>
                        <m:sty m:val="p"/>
                      </m:rPr>
                      <m:t>mol</m:t>
                    </m:r>
                  </m:e>
                  <m:sup>
                    <m:r>
                      <m:rPr>
                        <m:sty m:val="p"/>
                      </m:rPr>
                      <m:t>−</m:t>
                    </m:r>
                    <m:r>
                      <m:rPr>
                        <m:sty m:val="p"/>
                      </m:rPr>
                      <m:t>1</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Entropie molaire</w:t>
            </w:r>
          </w:p>
          <w:p>
            <w:pPr>
              <w:spacing w:lineRule="auto"/>
              <w:jc w:val="center"/>
            </w:pPr>
            <w:r>
              <w:rPr/>
              <w:t xml:space="preserve">standard </w:t>
            </w:r>
            <m:oMathPara>
              <m:oMathParaPr>
                <m:jc m:val="center"/>
              </m:oMathParaPr>
              <m:oMath>
                <m:r>
                  <m:rPr>
                    <m:sty m:val="p"/>
                  </m:rPr>
                  <m:t>(</m:t>
                </m:r>
                <m:r>
                  <m:rPr>
                    <m:sty m:val="p"/>
                  </m:rPr>
                  <m:t>298</m:t>
                </m:r>
                <m:r>
                  <m:rPr>
                    <m:nor/>
                  </m:rPr>
                  <m:t xml:space="preserve"> </m:t>
                </m:r>
                <m:r>
                  <m:rPr>
                    <m:sty m:val="p"/>
                  </m:rPr>
                  <m:t>K</m:t>
                </m:r>
                <m:r>
                  <m:rPr>
                    <m:sty m:val="p"/>
                  </m:rPr>
                  <m:t>)</m:t>
                </m:r>
              </m:oMath>
            </m:oMathPara>
          </w:p>
          <w:p>
            <w:pPr>
              <w:spacing w:lineRule="auto"/>
              <w:jc w:val="center"/>
            </w:pPr>
            <m:oMathPara>
              <m:oMathParaPr>
                <m:jc m:val="center"/>
              </m:oMathParaPr>
              <m:oMath>
                <m:d>
                  <m:dPr>
                    <m:begChr m:val="("/>
                    <m:endChr m:val=")"/>
                    <m:ctrlPr>
                      <w:rPr>
                        <w:rFonts w:ascii="Cambria Math" w:hAnsi="Cambria Math"/>
                      </w:rPr>
                    </m:ctrlPr>
                  </m:dPr>
                  <m:e>
                    <m:sSup>
                      <m:sSupPr/>
                      <m:e>
                        <m:r>
                          <m:rPr>
                            <m:sty m:val="p"/>
                          </m:rPr>
                          <m:t>S</m:t>
                        </m:r>
                      </m:e>
                      <m:sup>
                        <m:r>
                          <m:rPr>
                            <m:sty m:val="p"/>
                          </m:rPr>
                          <m:t>∘</m:t>
                        </m:r>
                      </m:sup>
                    </m:sSup>
                  </m:e>
                </m:d>
              </m:oMath>
            </m:oMathPara>
            <w:r>
              <w:rPr/>
              <w:t xml:space="preserve"> en J.K </w:t>
            </w:r>
            <m:oMathPara>
              <m:oMathParaPr>
                <m:jc m:val="center"/>
              </m:oMathParaPr>
              <m:oMath>
                <m:sSup>
                  <m:sSupPr/>
                  <m:e>
                    <m:r>
                      <m:t xml:space="preserve"> </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r>
                      <m:rPr>
                        <m:sty m:val="p"/>
                      </m:rPr>
                      <m:t>(</m:t>
                    </m:r>
                    <m:r>
                      <m:rPr>
                        <m:nor/>
                      </m:rPr>
                      <m:t xml:space="preserve"> </m:t>
                    </m:r>
                    <m:r>
                      <m:rPr>
                        <m:sty m:val="p"/>
                      </m:rPr>
                      <m:t>g</m:t>
                    </m:r>
                    <m:r>
                      <m:rPr>
                        <m:sty m:val="p"/>
                      </m:rPr>
                      <m:t>)</m:t>
                    </m:r>
                  </m:sub>
                </m:sSub>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205,0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nor/>
                      </m:rPr>
                      <m:t xml:space="preserve"> </m:t>
                    </m:r>
                    <m:r>
                      <m:rPr>
                        <m:sty m:val="p"/>
                      </m:rPr>
                      <m:t>N</m:t>
                    </m:r>
                  </m:e>
                  <m:sub>
                    <m:r>
                      <m:rPr>
                        <m:sty m:val="p"/>
                      </m:rPr>
                      <m:t>2</m:t>
                    </m:r>
                    <m:r>
                      <m:rPr>
                        <m:sty m:val="p"/>
                      </m:rPr>
                      <m:t>(</m:t>
                    </m:r>
                    <m:r>
                      <m:rPr>
                        <m:nor/>
                      </m:rPr>
                      <m:t xml:space="preserve"> </m:t>
                    </m:r>
                    <m:r>
                      <m:rPr>
                        <m:sty m:val="p"/>
                      </m:rPr>
                      <m:t>g</m:t>
                    </m:r>
                    <m:r>
                      <m:rPr>
                        <m:sty m:val="p"/>
                      </m:rPr>
                      <m:t>)</m:t>
                    </m:r>
                  </m:sub>
                </m:sSub>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191,6</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CH</m:t>
                    </m:r>
                  </m:e>
                  <m:sub>
                    <m:r>
                      <m:rPr>
                        <m:sty m:val="p"/>
                      </m:rPr>
                      <m:t>4</m:t>
                    </m:r>
                    <m:r>
                      <m:rPr>
                        <m:sty m:val="p"/>
                      </m:rPr>
                      <m:t>(</m:t>
                    </m:r>
                    <m:r>
                      <m:rPr>
                        <m:nor/>
                      </m:rPr>
                      <m:t xml:space="preserve"> </m:t>
                    </m:r>
                    <m:r>
                      <m:rPr>
                        <m:sty m:val="p"/>
                      </m:rPr>
                      <m:t>g</m:t>
                    </m:r>
                    <m:r>
                      <m:rPr>
                        <m:sty m:val="p"/>
                      </m:rPr>
                      <m:t>)</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74</m:t>
                </m:r>
                <m:r>
                  <m:rPr>
                    <m:sty m:val="p"/>
                  </m:rPr>
                  <m:t>,</m:t>
                </m:r>
                <m:r>
                  <m:rPr>
                    <m:sty m:val="p"/>
                  </m:rPr>
                  <m:t>4</m:t>
                </m:r>
              </m:oMath>
            </m:oMathPara>
          </w:p>
        </w:tc>
        <w:tc>
          <w:tcPr>
            <w:tcBorders>
              <w:bottom w:val="single" w:sz="8" w:space="0" w:color="000000"/>
              <w:right w:val="single" w:sz="8" w:space="0" w:color="000000"/>
            </w:tcBorders>
            <w:vAlign w:val="center"/>
          </w:tcPr>
          <w:p>
            <w:pPr>
              <w:spacing w:lineRule="auto"/>
              <w:jc w:val="center"/>
            </w:pPr>
            <w:r>
              <w:rPr/>
              <w:t xml:space="preserve">186,2</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CO</m:t>
                    </m:r>
                  </m:e>
                  <m:sub>
                    <m:r>
                      <m:rPr>
                        <m:sty m:val="p"/>
                      </m:rPr>
                      <m:t>(</m:t>
                    </m:r>
                    <m:r>
                      <m:rPr>
                        <m:sty m:val="p"/>
                      </m:rPr>
                      <m:t>g</m:t>
                    </m:r>
                    <m:r>
                      <m:rPr>
                        <m:sty m:val="p"/>
                      </m:rPr>
                      <m:t>)</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110</m:t>
                </m:r>
                <m:r>
                  <m:rPr>
                    <m:sty m:val="p"/>
                  </m:rPr>
                  <m:t>,</m:t>
                </m:r>
                <m:r>
                  <m:rPr>
                    <m:sty m:val="p"/>
                  </m:rPr>
                  <m:t>5</m:t>
                </m:r>
              </m:oMath>
            </m:oMathPara>
          </w:p>
        </w:tc>
        <w:tc>
          <w:tcPr>
            <w:tcBorders>
              <w:bottom w:val="single" w:sz="8" w:space="0" w:color="000000"/>
              <w:right w:val="single" w:sz="8" w:space="0" w:color="000000"/>
            </w:tcBorders>
            <w:vAlign w:val="center"/>
          </w:tcPr>
          <w:p>
            <w:pPr>
              <w:spacing w:lineRule="auto"/>
              <w:jc w:val="center"/>
            </w:pPr>
            <w:r>
              <w:rPr/>
              <w:t xml:space="preserve">197,6</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CO</m:t>
                    </m:r>
                  </m:e>
                  <m:sub>
                    <m:r>
                      <m:rPr>
                        <m:sty m:val="p"/>
                      </m:rPr>
                      <m:t>2</m:t>
                    </m:r>
                    <m:r>
                      <m:rPr>
                        <m:sty m:val="p"/>
                      </m:rPr>
                      <m:t>(</m:t>
                    </m:r>
                    <m:r>
                      <m:rPr>
                        <m:nor/>
                      </m:rPr>
                      <m:t xml:space="preserve"> </m:t>
                    </m:r>
                    <m:r>
                      <m:rPr>
                        <m:sty m:val="p"/>
                      </m:rPr>
                      <m:t>g</m:t>
                    </m:r>
                    <m:r>
                      <m:rPr>
                        <m:sty m:val="p"/>
                      </m:rPr>
                      <m:t>)</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393</m:t>
                </m:r>
                <m:r>
                  <m:rPr>
                    <m:sty m:val="p"/>
                  </m:rPr>
                  <m:t>,</m:t>
                </m:r>
                <m:r>
                  <m:rPr>
                    <m:sty m:val="p"/>
                  </m:rPr>
                  <m:t>5</m:t>
                </m:r>
              </m:oMath>
            </m:oMathPara>
          </w:p>
        </w:tc>
        <w:tc>
          <w:tcPr>
            <w:tcBorders>
              <w:bottom w:val="single" w:sz="8" w:space="0" w:color="000000"/>
              <w:right w:val="single" w:sz="8" w:space="0" w:color="000000"/>
            </w:tcBorders>
            <w:vAlign w:val="center"/>
          </w:tcPr>
          <w:p>
            <w:pPr>
              <w:spacing w:lineRule="auto"/>
              <w:jc w:val="center"/>
            </w:pPr>
            <w:r>
              <w:rPr/>
              <w:t xml:space="preserve">213,6</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sub>
                </m:sSub>
                <m:sSub>
                  <m:sSubPr/>
                  <m:e>
                    <m:r>
                      <m:rPr>
                        <m:sty m:val="p"/>
                      </m:rPr>
                      <m:t>O</m:t>
                    </m:r>
                  </m:e>
                  <m:sub>
                    <m:r>
                      <m:rPr>
                        <m:sty m:val="p"/>
                      </m:rPr>
                      <m:t>(</m:t>
                    </m:r>
                    <m:r>
                      <m:rPr>
                        <m:nor/>
                      </m:rPr>
                      <m:t>liq </m:t>
                    </m:r>
                    <m:r>
                      <m:rPr>
                        <m:sty m:val="p"/>
                      </m:rPr>
                      <m:t>)</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285</m:t>
                </m:r>
                <m:r>
                  <m:rPr>
                    <m:sty m:val="p"/>
                  </m:rPr>
                  <m:t>,</m:t>
                </m:r>
                <m:r>
                  <m:rPr>
                    <m:sty m:val="p"/>
                  </m:rPr>
                  <m:t>8</m:t>
                </m:r>
              </m:oMath>
            </m:oMathPara>
          </w:p>
        </w:tc>
        <w:tc>
          <w:tcPr>
            <w:tcBorders>
              <w:bottom w:val="single" w:sz="8" w:space="0" w:color="000000"/>
              <w:right w:val="single" w:sz="8" w:space="0" w:color="000000"/>
            </w:tcBorders>
            <w:vAlign w:val="center"/>
          </w:tcPr>
          <w:p>
            <w:pPr>
              <w:spacing w:lineRule="auto"/>
              <w:jc w:val="center"/>
            </w:pPr>
            <w:r>
              <w:rPr/>
              <w:t xml:space="preserve">69,9</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sub>
                </m:sSub>
                <m:sSub>
                  <m:sSubPr/>
                  <m:e>
                    <m:r>
                      <m:rPr>
                        <m:sty m:val="p"/>
                      </m:rPr>
                      <m:t>O</m:t>
                    </m:r>
                  </m:e>
                  <m:sub>
                    <m:r>
                      <m:rPr>
                        <m:sty m:val="p"/>
                      </m:rPr>
                      <m:t>(</m:t>
                    </m:r>
                    <m:r>
                      <m:rPr>
                        <m:sty m:val="p"/>
                      </m:rPr>
                      <m:t>g</m:t>
                    </m:r>
                    <m:r>
                      <m:rPr>
                        <m:sty m:val="p"/>
                      </m:rPr>
                      <m:t>)</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241</m:t>
                </m:r>
                <m:r>
                  <m:rPr>
                    <m:sty m:val="p"/>
                  </m:rPr>
                  <m:t>,</m:t>
                </m:r>
                <m:r>
                  <m:rPr>
                    <m:sty m:val="p"/>
                  </m:rPr>
                  <m:t>8</m:t>
                </m:r>
              </m:oMath>
            </m:oMathPara>
          </w:p>
        </w:tc>
        <w:tc>
          <w:tcPr>
            <w:tcBorders>
              <w:bottom w:val="single" w:sz="8" w:space="0" w:color="000000"/>
              <w:right w:val="single" w:sz="8" w:space="0" w:color="000000"/>
            </w:tcBorders>
            <w:vAlign w:val="center"/>
          </w:tcPr>
          <w:p>
            <w:pPr>
              <w:spacing w:lineRule="auto"/>
              <w:jc w:val="center"/>
            </w:pPr>
            <w:r>
              <w:rPr/>
              <w:t xml:space="preserve">188,7</w:t>
            </w:r>
          </w:p>
        </w:tc>
      </w:tr>
    </w:tbl>
    <w:p>
      <w:pPr>
        <w:spacing w:lineRule="auto"/>
      </w:pPr>
    </w:p>
    <w:p>
      <w:pPr>
        <w:spacing w:line="271" w:before="330" w:lineRule="auto"/>
      </w:pPr>
      <w:r>
        <w:rPr>
          <w:b/>
          <w:sz w:val="42"/>
        </w:rPr>
        <w:t xml:space="preserve">FIN DE L'EPREUVE</w:t>
      </w:r>
    </w:p>
    <w:p>
      <w:pPr>
        <w:spacing w:line="271" w:before="330" w:lineRule="auto"/>
      </w:pPr>
      <w:r>
        <w:rPr>
          <w:rFonts w:eastAsia="Georgia" w:cs="Georgia" w:ascii="Georgia" w:hAnsi="Georgia"/>
          <w:b/>
          <w:sz w:val="42"/>
        </w:rPr>
        <w:t xml:space="preserve">Académie</w:t>
      </w:r>
    </w:p>
    <w:p>
      <w:pPr>
        <w:spacing w:after="220" w:lineRule="auto"/>
      </w:pPr>
      <w:r>
        <w:rPr>
          <w:rFonts w:eastAsia="Georgia" w:cs="Georgia" w:ascii="Georgia" w:hAnsi="Georgia"/>
        </w:rPr>
        <w:t xml:space="preserve">Académie :</w:t>
      </w:r>
    </w:p>
    <w:p>
      <w:pPr>
        <w:spacing w:line="271" w:before="330" w:lineRule="auto"/>
      </w:pPr>
      <w:r>
        <w:rPr>
          <w:b/>
          <w:sz w:val="42"/>
        </w:rPr>
        <w:t xml:space="preserve">Session :</w:t>
      </w:r>
    </w:p>
    <w:p>
      <w:pPr>
        <w:spacing w:after="220" w:lineRule="auto"/>
      </w:pPr>
      <w:r>
        <w:rPr>
          <w:rFonts w:eastAsia="Georgia" w:cs="Georgia" w:ascii="Georgia" w:hAnsi="Georgia"/>
        </w:rPr>
        <w:t xml:space="preserve">Modèle EN.</w:t>
      </w:r>
    </w:p>
    <w:p>
      <w:pPr>
        <w:spacing w:line="271" w:before="330" w:lineRule="auto"/>
      </w:pPr>
      <w:r>
        <w:rPr>
          <w:b/>
          <w:sz w:val="42"/>
        </w:rPr>
        <w:t xml:space="preserve">Examen ou Concours</w:t>
      </w:r>
    </w:p>
    <w:p>
      <w:pPr>
        <w:spacing w:after="220" w:lineRule="auto"/>
      </w:pPr>
      <w:r>
        <w:rPr/>
        <w:t xml:space="preserve">Serie* :</w:t>
      </w:r>
      <w:r>
        <w:rPr/>
        <w:br w:type="textWrapping"/>
      </w:r>
      <w:r>
        <w:rPr>
          <w:rFonts w:eastAsia="Georgia" w:cs="Georgia" w:ascii="Georgia" w:hAnsi="Georgia"/>
        </w:rPr>
        <w:t xml:space="preserve">Spécialité/option :</w:t>
      </w:r>
      <w:r>
        <w:rPr/>
        <w:br w:type="textWrapping"/>
      </w:r>
      <w:r>
        <w:rPr>
          <w:rFonts w:eastAsia="Georgia" w:cs="Georgia" w:ascii="Georgia" w:hAnsi="Georgia"/>
        </w:rPr>
        <w:t xml:space="preserve">Repère de l'épreuve :</w:t>
      </w:r>
      <w:r>
        <w:rPr/>
        <w:br w:type="textWrapping"/>
      </w:r>
      <w:r>
        <w:rPr>
          <w:rFonts w:eastAsia="Georgia" w:cs="Georgia" w:ascii="Georgia" w:hAnsi="Georgia"/>
        </w:rPr>
        <w:t xml:space="preserve">Épreuve/sous-épreuve :</w:t>
      </w:r>
    </w:p>
    <w:p>
      <w:pPr>
        <w:spacing w:line="271" w:before="330" w:lineRule="auto"/>
      </w:pPr>
      <w:r>
        <w:rPr>
          <w:b/>
          <w:sz w:val="42"/>
        </w:rPr>
        <w:t xml:space="preserve">NOM :</w:t>
      </w:r>
    </w:p>
    <w:p>
      <w:pPr>
        <w:spacing w:after="220" w:lineRule="auto"/>
      </w:pPr>
      <w:r>
        <w:rPr>
          <w:rFonts w:eastAsia="Georgia" w:cs="Georgia" w:ascii="Georgia" w:hAnsi="Georgia"/>
        </w:rPr>
        <w:t xml:space="preserve">(en majuscules, suivi s'il y a lieu, du nom d'épouse)</w:t>
      </w:r>
      <w:r>
        <w:rPr/>
        <w:br w:type="textWrapping"/>
      </w:r>
      <w:r>
        <w:rPr>
          <w:rFonts w:eastAsia="Georgia" w:cs="Georgia" w:ascii="Georgia" w:hAnsi="Georgia"/>
        </w:rPr>
        <w:t xml:space="preserve">Prénoms :</w:t>
      </w:r>
      <w:r>
        <w:rPr/>
        <w:br w:type="textWrapping"/>
      </w:r>
      <m:oMath>
        <m:sSup>
          <m:sSupPr/>
          <m:e>
            <m:r>
              <m:rPr>
                <m:sty m:val="p"/>
              </m:rPr>
              <m:t>N</m:t>
            </m:r>
          </m:e>
          <m:sup>
            <m:r>
              <m:rPr>
                <m:sty m:val="p"/>
              </m:rPr>
              <m:t>∘</m:t>
            </m:r>
          </m:sup>
        </m:sSup>
      </m:oMath>
      <w:r>
        <w:rPr/>
        <w:t xml:space="preserve"> du candidat </w:t>
      </w:r>
      <m:oMath>
        <m:r>
          <m:rPr>
            <m:sty m:val="i"/>
          </m:rPr>
          <m:t>◻</m:t>
        </m:r>
      </m:oMath>
      <w:r>
        <w:rPr/>
        <w:br w:type="textWrapping"/>
      </w:r>
      <w:r>
        <w:rPr>
          <w:rFonts w:eastAsia="Georgia" w:cs="Georgia" w:ascii="Georgia" w:hAnsi="Georgia"/>
        </w:rPr>
        <w:t xml:space="preserve">Né(e) le :</w:t>
      </w:r>
      <w:r>
        <w:rPr/>
        <w:br w:type="textWrapping"/>
      </w:r>
      <w:r>
        <w:rPr/>
        <w:t xml:space="preserve">convocation ou la liste d'appel)</w:t>
      </w:r>
    </w:p>
    <w:p>
      <w:pPr>
        <w:spacing w:after="220" w:lineRule="auto"/>
      </w:pPr>
      <w:r>
        <w:rPr/>
        <w:t xml:space="preserve">Examen ou concours :</w:t>
      </w:r>
      <w:r>
        <w:rPr/>
        <w:br w:type="textWrapping"/>
      </w:r>
      <w:r>
        <w:rPr>
          <w:rFonts w:eastAsia="Georgia" w:cs="Georgia" w:ascii="Georgia" w:hAnsi="Georgia"/>
        </w:rPr>
        <w:t xml:space="preserve">Série*:</w:t>
      </w:r>
      <w:r>
        <w:rPr/>
        <w:br w:type="textWrapping"/>
      </w:r>
      <w:r>
        <w:rPr>
          <w:rFonts w:eastAsia="Georgia" w:cs="Georgia" w:ascii="Georgia" w:hAnsi="Georgia"/>
        </w:rPr>
        <w:t xml:space="preserve">Spécialité/option :</w:t>
      </w:r>
      <w:r>
        <w:rPr/>
        <w:br w:type="textWrapping"/>
      </w:r>
      <w:r>
        <w:rPr>
          <w:rFonts w:eastAsia="Georgia" w:cs="Georgia" w:ascii="Georgia" w:hAnsi="Georgia"/>
        </w:rPr>
        <w:t xml:space="preserve">Numérotez chaque</w:t>
      </w:r>
      <w:r>
        <w:rPr/>
        <w:br w:type="textWrapping"/>
      </w:r>
      <w:r>
        <w:rPr>
          <w:rFonts w:eastAsia="Georgia" w:cs="Georgia" w:ascii="Georgia" w:hAnsi="Georgia"/>
        </w:rPr>
        <w:t xml:space="preserve">Repère de l'épreuve :</w:t>
      </w:r>
      <w:r>
        <w:rPr/>
        <w:br w:type="textWrapping"/>
      </w:r>
      <w:r>
        <w:rPr/>
        <w:t xml:space="preserve">page (dans le cadre</w:t>
      </w:r>
      <w:r>
        <w:rPr/>
        <w:br w:type="textWrapping"/>
      </w:r>
      <w:r>
        <w:rPr/>
        <w:t xml:space="preserve">en bas de la page) et</w:t>
      </w:r>
      <w:r>
        <w:rPr/>
        <w:br w:type="textWrapping"/>
      </w:r>
      <w:r>
        <w:rPr>
          <w:rFonts w:eastAsia="Georgia" w:cs="Georgia" w:ascii="Georgia" w:hAnsi="Georgia"/>
        </w:rPr>
        <w:t xml:space="preserve">Epreuve/sous-épreuve :</w:t>
      </w:r>
      <w:r>
        <w:rPr/>
        <w:br w:type="textWrapping"/>
      </w:r>
      <w:r>
        <w:rPr/>
        <w:t xml:space="preserve">intercalaires dans le</w:t>
      </w:r>
      <w:r>
        <w:rPr/>
        <w:br w:type="textWrapping"/>
      </w:r>
      <w:r>
        <w:rPr>
          <w:rFonts w:eastAsia="Georgia" w:cs="Georgia" w:ascii="Georgia" w:hAnsi="Georgia"/>
        </w:rPr>
        <w:t xml:space="preserve">(Préciser, s'il y a lieu, le sujet choisi)</w:t>
      </w:r>
      <w:r>
        <w:rPr/>
        <w:br w:type="textWrapping"/>
      </w:r>
      <w:r>
        <w:rPr/>
        <w:t xml:space="preserve">bon sens</w:t>
      </w:r>
    </w:p>
    <w:p>
      <w:pPr>
        <w:spacing w:after="220" w:lineRule="auto"/>
      </w:pPr>
      <w:r>
        <w:rPr/>
        <w:t xml:space="preserve">Note:</w:t>
      </w:r>
      <w:r>
        <w:rPr/>
        <w:br w:type="textWrapping"/>
      </w:r>
      <w:r>
        <w:rPr>
          <w:rFonts w:eastAsia="Georgia" w:cs="Georgia" w:ascii="Georgia" w:hAnsi="Georgia"/>
        </w:rPr>
        <w:t xml:space="preserve">Appréciation du correcteur (uniquement s'il s'agit d'un examen) :</w:t>
      </w:r>
      <w:r>
        <w:rPr/>
        <w:br w:type="textWrapping"/>
      </w:r>
      <w:r>
        <w:rPr/>
        <w:t xml:space="preserve">20</w:t>
      </w:r>
    </w:p>
    <w:p>
      <w:pPr>
        <w:numPr>
          <w:ilvl w:val="0"/>
          <w:numId w:val="8"/>
        </w:numPr>
        <w:spacing w:lineRule="auto"/>
      </w:pPr>
      <w:r>
        <w:rPr/>
        <w:t xml:space="preserve">Uniquement s'il s'agit d'un examen.</w:t>
      </w:r>
    </w:p>
    <w:p>
      <w:pPr>
        <w:spacing w:after="220" w:lineRule="auto"/>
      </w:pPr>
      <w:r>
        <w:rPr/>
        <w:t xml:space="preserve">11PSI13</w:t>
      </w:r>
    </w:p>
    <w:p>
      <w:pPr>
        <w:spacing w:after="220" w:lineRule="auto"/>
      </w:pPr>
      <w:r>
        <w:rPr>
          <w:rFonts w:eastAsia="Georgia" w:cs="Georgia" w:ascii="Georgia" w:hAnsi="Georgia"/>
        </w:rPr>
        <w:t xml:space="preserve">Document réponse à compléter et rendre avec la copie</w:t>
      </w:r>
      <w:r>
        <w:rPr/>
        <w:br w:type="textWrapping"/>
      </w:r>
    </w:p>
    <w:p>
      <w:pPr>
        <w:spacing w:lineRule="auto"/>
        <w:jc w:val="center"/>
      </w:pPr>
      <w:r>
        <w:rPr/>
        <w:drawing>
          <wp:inline distB="0" distL="0" distR="0" distT="0">
            <wp:extent cx="5486400" cy="4658165"/>
            <wp:effectExtent b="0" l="0" r="0" t="0"/>
            <wp:docPr id="10" name="image-714b17fa6550e95d2938d9ac8097a77fe84b5194.jpg"/>
            <a:graphic>
              <a:graphicData uri="http://schemas.openxmlformats.org/drawingml/2006/picture">
                <pic:pic>
                  <pic:nvPicPr>
                    <pic:cNvPr id="10" name="image-714b17fa6550e95d2938d9ac8097a77fe84b5194.jpg" descr=""/>
                    <pic:cNvPicPr/>
                  </pic:nvPicPr>
                  <pic:blipFill>
                    <a:blip r:embed="rId14" cstate="print"/>
                    <a:srcRect b="0" l="0" r="0" t="0"/>
                    <a:stretch>
                      <a:fillRect/>
                    </a:stretch>
                  </pic:blipFill>
                  <pic:spPr>
                    <a:xfrm>
                      <a:off x="0" y="0"/>
                      <a:ext cx="5486400" cy="465816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8792670"/>
            <wp:effectExtent b="0" l="0" r="0" t="0"/>
            <wp:docPr id="11" name="image-68b99a8e8d76858dab50750f69286c7d705b8b41.jpg"/>
            <a:graphic>
              <a:graphicData uri="http://schemas.openxmlformats.org/drawingml/2006/picture">
                <pic:pic>
                  <pic:nvPicPr>
                    <pic:cNvPr id="11" name="image-68b99a8e8d76858dab50750f69286c7d705b8b41.jpg" descr=""/>
                    <pic:cNvPicPr/>
                  </pic:nvPicPr>
                  <pic:blipFill>
                    <a:blip r:embed="rId15" cstate="print"/>
                    <a:srcRect b="0" l="0" r="0" t="0"/>
                    <a:stretch>
                      <a:fillRect/>
                    </a:stretch>
                  </pic:blipFill>
                  <pic:spPr>
                    <a:xfrm>
                      <a:off x="0" y="0"/>
                      <a:ext cx="5486400" cy="8792670"/>
                    </a:xfrm>
                    <a:prstGeom prst="rect"/>
                  </pic:spPr>
                </pic:pic>
              </a:graphicData>
            </a:graphic>
          </wp:inline>
        </w:drawing>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10"/>
        </w:numPr>
        <w:spacing w:after="220" w:lineRule="auto"/>
        <w:ind w:left="357"/>
      </w:pPr>
      <w:r>
        <w:rPr/>
        <w:t xml:space="preserve">Tournez la page S.V.P.</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1"/>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abstractNum>
  <w:abstractNum w:abstractNumId="10">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3d8a88b2196a0eb2a243b13a1bd25dee3c0c1f5.jpg" TargetMode="Internal"/><Relationship Id="rId6" Type="http://schemas.openxmlformats.org/officeDocument/2006/relationships/image" Target="media/image-c6017992c98f4d13ff9624b12358671ee5f1c78e.jpg" TargetMode="Internal"/><Relationship Id="rId7" Type="http://schemas.openxmlformats.org/officeDocument/2006/relationships/image" Target="media/image-db7078b4a4708e9b42fa63236fa6eba00487f6b4.jpg" TargetMode="Internal"/><Relationship Id="rId8" Type="http://schemas.openxmlformats.org/officeDocument/2006/relationships/image" Target="media/image-859880485dd04b9a43c224a22e9182805651ffc1.jpg" TargetMode="Internal"/><Relationship Id="rId9" Type="http://schemas.openxmlformats.org/officeDocument/2006/relationships/image" Target="media/image-e97bb58b56f22921767adce1936046b23183f36a.jpg" TargetMode="Internal"/><Relationship Id="rId10" Type="http://schemas.openxmlformats.org/officeDocument/2006/relationships/image" Target="media/image-b24310fc9021d3df19a3ac50cd253526d8d12bea.jpg" TargetMode="Internal"/><Relationship Id="rId11" Type="http://schemas.openxmlformats.org/officeDocument/2006/relationships/image" Target="media/image-f4ea909920a686af1c76f592766e888a51ef9711.jpg" TargetMode="Internal"/><Relationship Id="rId12" Type="http://schemas.openxmlformats.org/officeDocument/2006/relationships/image" Target="media/image-5e768a25fc6b15f7a93aac6a790bf3aa54c0c1b2.jpg" TargetMode="Internal"/><Relationship Id="rId13" Type="http://schemas.openxmlformats.org/officeDocument/2006/relationships/image" Target="media/image-8f3054f9cb3d2f4bb67f55eaf2a8e8986f369be5.jpg" TargetMode="Internal"/><Relationship Id="rId14" Type="http://schemas.openxmlformats.org/officeDocument/2006/relationships/image" Target="media/image-714b17fa6550e95d2938d9ac8097a77fe84b5194.jpg" TargetMode="Internal"/><Relationship Id="rId15" Type="http://schemas.openxmlformats.org/officeDocument/2006/relationships/image" Target="media/image-68b99a8e8d76858dab50750f69286c7d705b8b4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2025-09-04T21:54:41.502Z</dcterms:created>
  <dcterms:modified xsi:type="dcterms:W3CDTF">2025-09-04T21:54:41.502Z</dcterms:modified>
</cp:coreProperties>
</file>