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Physique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Le problème, consacré à l'acoustique d'un silencieux automobile, se décompose en trois volets : la première partie développe l'étude générale d'une onde acoustique dans un fluide parfait, la seconde partie, plus particulièrement orientée vers l'adaptation de l'impédance, est relative au phénomène de réflexion et transmission de l'onde en incidence normale, la troisième partie propose un modèle simplifié du silencieux d'échappement.</w:t>
      </w:r>
    </w:p>
    <w:p>
      <w:pPr>
        <w:spacing w:after="220" w:lineRule="auto"/>
      </w:pPr>
      <w:r>
        <w:rPr>
          <w:rFonts w:eastAsia="Georgia" w:cs="Georgia" w:ascii="Georgia" w:hAnsi="Georgia"/>
        </w:rPr>
        <w:t xml:space="preserve">Remarques préliminaires importantes : il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 les résultats exprimés sans unité ne seront pas comptabilisés ;</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w:t>
      </w:r>
    </w:p>
    <w:p>
      <w:pPr>
        <w:spacing w:after="220" w:lineRule="auto"/>
      </w:pPr>
      <w:r>
        <w:rPr>
          <w:rFonts w:eastAsia="Georgia" w:cs="Georgia" w:ascii="Georgia" w:hAnsi="Georgia"/>
        </w:rPr>
        <w:t xml:space="preserve">Sur un véhicule à moteur, le silencieux est un système conçu pour limiter le bruit produit par les gaz d'échappement. Le traitement de ces bruits a considérablement progressé ces dernières années. Dans la hiérarchie des nuisances sonores, il est passé derrière les bruits produits par le rayonnement du moteur, la vibration des accessoires, le fonctionnement du ventilateur de refroidissement et le roulage des pneus.</w:t>
      </w:r>
    </w:p>
    <w:p>
      <w:pPr>
        <w:spacing w:line="271" w:before="330" w:lineRule="auto"/>
      </w:pPr>
      <w:r>
        <w:rPr>
          <w:rFonts w:eastAsia="Georgia" w:cs="Georgia" w:ascii="Georgia" w:hAnsi="Georgia"/>
          <w:b/>
          <w:sz w:val="42"/>
        </w:rPr>
        <w:t xml:space="preserve">PREMIÈRE PARTIE ONDE ACOUSTIQUE DANS UN FLUIDE PARFAIT</w:t>
      </w:r>
    </w:p>
    <w:p>
      <w:pPr>
        <w:spacing w:after="220" w:lineRule="auto"/>
      </w:pPr>
      <w:r>
        <w:rPr>
          <w:rFonts w:eastAsia="Georgia" w:cs="Georgia" w:ascii="Georgia" w:hAnsi="Georgia"/>
        </w:rPr>
        <w:t xml:space="preserve">Le fluide est supposé parfait, son mouvement est décrit sans prendre en compte les effets de viscosité et les échanges thermiques à l'intérieur du fluide. Les détentes et compressions locales du fluide sont isentropiques ; </w:t>
      </w:r>
      <m:oMath>
        <m:r>
          <m:rPr>
            <m:sty m:val="i"/>
          </m:rPr>
          <m:t>V</m:t>
        </m:r>
        <m:r>
          <m:rPr>
            <m:sty m:val="p"/>
          </m:rPr>
          <m:t>(</m:t>
        </m:r>
        <m:r>
          <m:rPr>
            <m:sty m:val="i"/>
          </m:rPr>
          <m:t>P</m:t>
        </m:r>
        <m:r>
          <m:rPr>
            <m:sty m:val="p"/>
          </m:rPr>
          <m:t>)</m:t>
        </m:r>
      </m:oMath>
      <w:r>
        <w:rPr>
          <w:rFonts w:eastAsia="Georgia" w:cs="Georgia" w:ascii="Georgia" w:hAnsi="Georgia"/>
        </w:rPr>
        <w:t xml:space="preserve"> étant le volume du fluide et </w:t>
      </w:r>
      <m:oMath>
        <m:r>
          <m:rPr>
            <m:sty m:val="i"/>
          </m:rPr>
          <m:t>P</m:t>
        </m:r>
      </m:oMath>
      <w:r>
        <w:rPr>
          <w:rFonts w:eastAsia="Georgia" w:cs="Georgia" w:ascii="Georgia" w:hAnsi="Georgia"/>
        </w:rPr>
        <w:t xml:space="preserve"> sa pression, le coefficient de compressibilité isentropique, constant pour le fluide, s'écrit :</w:t>
      </w:r>
    </w:p>
    <w:p>
      <w:pPr>
        <w:spacing w:after="220" w:lineRule="auto"/>
      </w:pPr>
      <m:oMathPara>
        <m:oMath>
          <m:sSub>
            <m:sSubPr/>
            <m:e>
              <m:r>
                <m:rPr>
                  <m:sty m:val="i"/>
                </m:rPr>
                <m:t>χ</m:t>
              </m:r>
            </m:e>
            <m:sub>
              <m:r>
                <m:rPr>
                  <m:sty m:val="i"/>
                </m:rPr>
                <m:t>S</m:t>
              </m:r>
            </m:sub>
          </m:sSub>
          <m:r>
            <m:rPr>
              <m:sty m:val="p"/>
            </m:rPr>
            <m:t>=</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S</m:t>
              </m:r>
            </m:sub>
          </m:sSub>
          <m:r>
            <m:rPr>
              <m:sty m:val="p"/>
            </m:rPr>
            <m:t>.</m:t>
          </m:r>
        </m:oMath>
      </m:oMathPara>
    </w:p>
    <w:p>
      <w:pPr>
        <w:spacing w:after="220" w:lineRule="auto"/>
      </w:pPr>
      <w:r>
        <w:rPr>
          <w:rFonts w:eastAsia="Georgia" w:cs="Georgia" w:ascii="Georgia" w:hAnsi="Georgia"/>
        </w:rPr>
        <w:t xml:space="preserve">La propagation des ondes sonores est associée à un écoulement irrotationnel. Les effets de pesanteur ne sont pas pris en compte.</w:t>
      </w:r>
    </w:p>
    <w:p>
      <w:pPr>
        <w:spacing w:after="220" w:lineRule="auto"/>
      </w:pPr>
      <w:r>
        <w:rPr/>
        <w:t xml:space="preserve">Un tuyau cylindrique horizontal infini de section </w:t>
      </w:r>
      <m:oMath>
        <m:sSub>
          <m:sSubPr/>
          <m:e>
            <m:r>
              <m:rPr>
                <m:sty m:val="i"/>
              </m:rPr>
              <m:t>S</m:t>
            </m:r>
          </m:e>
          <m:sub>
            <m:r>
              <m:rPr>
                <m:sty m:val="p"/>
              </m:rPr>
              <m:t>0</m:t>
            </m:r>
          </m:sub>
        </m:sSub>
      </m:oMath>
      <w:r>
        <w:rPr>
          <w:rFonts w:eastAsia="Georgia" w:cs="Georgia" w:ascii="Georgia" w:hAnsi="Georgia"/>
        </w:rPr>
        <w:t xml:space="preserve"> constante et d'axe x'x (figure 1) contient un fluide parfait compressible qui, au repos, possède une masse volumique </w:t>
      </w:r>
      <m:oMath>
        <m:sSub>
          <m:sSubPr/>
          <m:e>
            <m:r>
              <m:rPr>
                <m:sty m:val="i"/>
              </m:rPr>
              <m:t>μ</m:t>
            </m:r>
          </m:e>
          <m:sub>
            <m:r>
              <m:rPr>
                <m:sty m:val="p"/>
              </m:rPr>
              <m:t>0</m:t>
            </m:r>
          </m:sub>
        </m:sSub>
      </m:oMath>
      <w:r>
        <w:rPr>
          <w:rFonts w:eastAsia="Georgia" w:cs="Georgia" w:ascii="Georgia" w:hAnsi="Georgia"/>
        </w:rPr>
        <w:t xml:space="preserve"> et se trouve à la pression </w:t>
      </w:r>
      <m:oMath>
        <m:sSub>
          <m:sSubPr/>
          <m:e>
            <m:r>
              <m:rPr>
                <m:sty m:val="i"/>
              </m:rPr>
              <m:t>P</m:t>
            </m:r>
          </m:e>
          <m:sub>
            <m:r>
              <m:rPr>
                <m:sty m:val="p"/>
              </m:rPr>
              <m:t>0</m:t>
            </m:r>
          </m:sub>
        </m:sSub>
      </m:oMath>
      <w:r>
        <w:rPr>
          <w:rFonts w:eastAsia="Georgia" w:cs="Georgia" w:ascii="Georgia" w:hAnsi="Georgia"/>
        </w:rPr>
        <w:t xml:space="preserve"> et à la température </w:t>
      </w:r>
      <m:oMath>
        <m:sSub>
          <m:sSubPr/>
          <m:e>
            <m:r>
              <m:rPr>
                <m:sty m:val="i"/>
              </m:rPr>
              <m:t>T</m:t>
            </m:r>
          </m:e>
          <m:sub>
            <m:r>
              <m:rPr>
                <m:sty m:val="p"/>
              </m:rPr>
              <m:t>0</m:t>
            </m:r>
          </m:sub>
        </m:sSub>
      </m:oMath>
      <w:r>
        <w:rPr/>
        <w:t xml:space="preserve">. Ces grandeurs sont uniformes dans l'espace.</w:t>
      </w:r>
    </w:p>
    <w:p>
      <w:pPr>
        <w:spacing w:after="220" w:lineRule="auto"/>
      </w:pPr>
      <w:r>
        <w:rPr>
          <w:rFonts w:eastAsia="Georgia" w:cs="Georgia" w:ascii="Georgia" w:hAnsi="Georgia"/>
        </w:rPr>
        <w:t xml:space="preserve">L'équilibre est perturbé par le passage d'une onde acoustique plane qui se propage dans le cylindre suivant la direction Ox. La perturbation unidirectionnelle ne dépend ainsi que de l'abscisse x le long du «tuyau sonore» et du temps t. Dans le milieu perturbé, u(x,t) représente le déplacement à l'instant </w:t>
      </w:r>
      <m:oMath>
        <m:r>
          <m:rPr>
            <m:sty m:val="i"/>
          </m:rPr>
          <m:t>t</m:t>
        </m:r>
      </m:oMath>
      <w:r>
        <w:rPr>
          <w:rFonts w:eastAsia="Georgia" w:cs="Georgia" w:ascii="Georgia" w:hAnsi="Georgia"/>
        </w:rPr>
        <w:t xml:space="preserve"> du fluide situé au repos à l'abscisse </w:t>
      </w:r>
      <m:oMath>
        <m:r>
          <m:rPr>
            <m:sty m:val="i"/>
          </m:rPr>
          <m:t>x</m:t>
        </m:r>
      </m:oMath>
      <w:r>
        <w:rPr/>
        <w:t xml:space="preserve">.</w:t>
      </w:r>
    </w:p>
    <w:p>
      <w:pPr>
        <w:spacing w:lineRule="auto"/>
      </w:pPr>
      <w:r>
        <w:rPr/>
        <w:t xml:space="preserve">Figure 1</w:t>
      </w:r>
    </w:p>
    <w:p>
      <w:pPr>
        <w:spacing w:lineRule="auto"/>
        <w:jc w:val="center"/>
      </w:pPr>
      <w:r>
        <w:rPr/>
        <w:drawing>
          <wp:inline distB="0" distL="0" distR="0" distT="0">
            <wp:extent cx="5486400" cy="1351429"/>
            <wp:effectExtent b="0" l="0" r="0" t="0"/>
            <wp:docPr id="1" name="image-1624f6db60d6972ef99e7ca9181d15e1c98ce47e.jpg"/>
            <a:graphic>
              <a:graphicData uri="http://schemas.openxmlformats.org/drawingml/2006/picture">
                <pic:pic>
                  <pic:nvPicPr>
                    <pic:cNvPr id="1" name="image-1624f6db60d6972ef99e7ca9181d15e1c98ce47e.jpg" descr=""/>
                    <pic:cNvPicPr/>
                  </pic:nvPicPr>
                  <pic:blipFill>
                    <a:blip r:embed="rId5" cstate="print"/>
                    <a:srcRect b="0" l="0" r="0" t="0"/>
                    <a:stretch>
                      <a:fillRect/>
                    </a:stretch>
                  </pic:blipFill>
                  <pic:spPr>
                    <a:xfrm>
                      <a:off x="0" y="0"/>
                      <a:ext cx="5486400" cy="1351429"/>
                    </a:xfrm>
                    <a:prstGeom prst="rect"/>
                  </pic:spPr>
                </pic:pic>
              </a:graphicData>
            </a:graphic>
          </wp:inline>
        </w:drawing>
      </w:r>
    </w:p>
    <w:p>
      <w:pPr>
        <w:spacing w:after="220" w:lineRule="auto"/>
      </w:pPr>
      <w:r>
        <w:rPr>
          <w:rFonts w:eastAsia="Georgia" w:cs="Georgia" w:ascii="Georgia" w:hAnsi="Georgia"/>
        </w:rPr>
        <w:t xml:space="preserve">Les champs de pression et de masse volumique dans le fluide dépendent du temps et de l'espace ; ils peuvent s'écrire sous la forme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e>
              <m:e>
                <m:r>
                  <m:rPr>
                    <m:sty m:val="p"/>
                  </m:rPr>
                  <m:t>|</m:t>
                </m:r>
                <m:r>
                  <m:rPr>
                    <m:sty m:val="i"/>
                  </m:rPr>
                  <m:t>p</m:t>
                </m:r>
                <m:r>
                  <m:rPr>
                    <m:sty m:val="p"/>
                  </m:rPr>
                  <m:t>(</m:t>
                </m:r>
                <m:r>
                  <m:rPr>
                    <m:sty m:val="i"/>
                  </m:rPr>
                  <m:t>x</m:t>
                </m:r>
                <m:r>
                  <m:rPr>
                    <m:sty m:val="p"/>
                  </m:rPr>
                  <m:t>,</m:t>
                </m:r>
                <m:r>
                  <m:rPr>
                    <m:sty m:val="i"/>
                  </m:rPr>
                  <m:t>t</m:t>
                </m:r>
                <m:r>
                  <m:rPr>
                    <m:sty m:val="p"/>
                  </m:rPr>
                  <m:t>)</m:t>
                </m:r>
                <m:r>
                  <m:rPr>
                    <m:sty m:val="p"/>
                  </m:rPr>
                  <m:t>|</m:t>
                </m:r>
                <m:r>
                  <m:rPr>
                    <m:sty m:val="p"/>
                  </m:rPr>
                  <m:t>≪</m:t>
                </m:r>
                <m:sSub>
                  <m:sSubPr/>
                  <m:e>
                    <m:r>
                      <m:rPr>
                        <m:sty m:val="i"/>
                      </m:rPr>
                      <m:t>P</m:t>
                    </m:r>
                  </m:e>
                  <m:sub>
                    <m:r>
                      <m:rPr>
                        <m:sty m:val="p"/>
                      </m:rPr>
                      <m:t>0</m:t>
                    </m:r>
                  </m:sub>
                </m:sSub>
              </m:e>
            </m:mr>
            <m:mr>
              <m:e>
                <m:r>
                  <m:rPr>
                    <m:sty m:val="i"/>
                  </m:rPr>
                  <m:t>μ</m:t>
                </m:r>
                <m:r>
                  <m:rPr>
                    <m:sty m:val="p"/>
                  </m:rPr>
                  <m:t>(</m:t>
                </m:r>
                <m:r>
                  <m:rPr>
                    <m:sty m:val="i"/>
                  </m:rPr>
                  <m:t>x</m:t>
                </m:r>
                <m:r>
                  <m:rPr>
                    <m:sty m:val="p"/>
                  </m:rPr>
                  <m:t>,</m:t>
                </m:r>
                <m:r>
                  <m:rPr>
                    <m:sty m:val="i"/>
                  </m:rPr>
                  <m:t>t</m:t>
                </m:r>
                <m:r>
                  <m:rPr>
                    <m:sty m:val="p"/>
                  </m:rPr>
                  <m:t>)</m:t>
                </m:r>
                <m:r>
                  <m:rPr>
                    <m:sty m:val="p"/>
                  </m:rPr>
                  <m:t>=</m:t>
                </m:r>
                <m:sSub>
                  <m:sSubPr/>
                  <m:e>
                    <m:r>
                      <m:rPr>
                        <m:sty m:val="i"/>
                      </m:rPr>
                      <m:t>μ</m:t>
                    </m:r>
                  </m:e>
                  <m:sub>
                    <m:r>
                      <m:rPr>
                        <m:sty m:val="p"/>
                      </m:rPr>
                      <m:t>0</m:t>
                    </m:r>
                  </m:sub>
                </m:sSub>
                <m:r>
                  <m:rPr>
                    <m:sty m:val="p"/>
                  </m:rPr>
                  <m:t>+</m:t>
                </m:r>
                <m:sSub>
                  <m:sSubPr/>
                  <m:e>
                    <m:r>
                      <m:rPr>
                        <m:sty m:val="i"/>
                      </m:rPr>
                      <m:t>μ</m:t>
                    </m:r>
                  </m:e>
                  <m:sub>
                    <m:r>
                      <m:rPr>
                        <m:sty m:val="p"/>
                      </m:rPr>
                      <m:t>1</m:t>
                    </m:r>
                  </m:sub>
                </m:sSub>
                <m:r>
                  <m:rPr>
                    <m:sty m:val="p"/>
                  </m:rPr>
                  <m:t>(</m:t>
                </m:r>
                <m:r>
                  <m:rPr>
                    <m:sty m:val="i"/>
                  </m:rPr>
                  <m:t>x</m:t>
                </m:r>
                <m:r>
                  <m:rPr>
                    <m:sty m:val="p"/>
                  </m:rPr>
                  <m:t>,</m:t>
                </m:r>
                <m:r>
                  <m:rPr>
                    <m:sty m:val="i"/>
                  </m:rPr>
                  <m:t>t</m:t>
                </m:r>
                <m:r>
                  <m:rPr>
                    <m:sty m:val="p"/>
                  </m:rPr>
                  <m:t>)</m:t>
                </m:r>
              </m:e>
              <m:e>
                <m:d>
                  <m:dPr>
                    <m:begChr m:val="|"/>
                    <m:endChr m:val="|"/>
                    <m:ctrlPr>
                      <w:rPr>
                        <w:rFonts w:ascii="Cambria Math" w:hAnsi="Cambria Math"/>
                      </w:rPr>
                    </m:ctrlPr>
                  </m:dPr>
                  <m:e>
                    <m:sSub>
                      <m:sSubPr/>
                      <m:e>
                        <m:r>
                          <m:rPr>
                            <m:sty m:val="i"/>
                          </m:rPr>
                          <m:t>μ</m:t>
                        </m:r>
                      </m:e>
                      <m:sub>
                        <m:r>
                          <m:rPr>
                            <m:sty m:val="p"/>
                          </m:rPr>
                          <m:t>1</m:t>
                        </m:r>
                      </m:sub>
                    </m:sSub>
                    <m:r>
                      <m:rPr>
                        <m:sty m:val="p"/>
                      </m:rPr>
                      <m:t>(</m:t>
                    </m:r>
                    <m:r>
                      <m:rPr>
                        <m:sty m:val="i"/>
                      </m:rPr>
                      <m:t>x</m:t>
                    </m:r>
                    <m:r>
                      <m:rPr>
                        <m:sty m:val="p"/>
                      </m:rPr>
                      <m:t>,</m:t>
                    </m:r>
                    <m:r>
                      <m:rPr>
                        <m:sty m:val="i"/>
                      </m:rPr>
                      <m:t>t</m:t>
                    </m:r>
                    <m:r>
                      <m:rPr>
                        <m:sty m:val="p"/>
                      </m:rPr>
                      <m:t>)</m:t>
                    </m:r>
                  </m:e>
                </m:d>
                <m:r>
                  <m:rPr>
                    <m:sty m:val="p"/>
                  </m:rPr>
                  <m:t>≪</m:t>
                </m:r>
                <m:sSub>
                  <m:sSubPr/>
                  <m:e>
                    <m:r>
                      <m:rPr>
                        <m:sty m:val="i"/>
                      </m:rPr>
                      <m:t>μ</m:t>
                    </m:r>
                  </m:e>
                  <m:sub>
                    <m:r>
                      <m:rPr>
                        <m:sty m:val="p"/>
                      </m:rPr>
                      <m:t>0</m:t>
                    </m:r>
                  </m:sub>
                </m:sSub>
              </m:e>
            </m:mr>
          </m:m>
        </m:oMath>
      </m:oMathPara>
    </w:p>
    <w:p>
      <w:pPr>
        <w:spacing w:after="220" w:lineRule="auto"/>
      </w:pPr>
      <w:r>
        <w:rPr/>
        <w:t xml:space="preserve">La vitesse acoustique, ou vitesse vibratoire en un point d'abscisse </w:t>
      </w:r>
      <m:oMath>
        <m:r>
          <m:rPr>
            <m:sty m:val="i"/>
          </m:rPr>
          <m:t>x</m:t>
        </m:r>
      </m:oMath>
      <w:r>
        <w:rPr>
          <w:rFonts w:eastAsia="Georgia" w:cs="Georgia" w:ascii="Georgia" w:hAnsi="Georgia"/>
        </w:rPr>
        <w:t xml:space="preserve">, est liée au déplacement du fluide et définie par :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t</m:t>
            </m:r>
          </m:den>
        </m:f>
        <m:sSub>
          <m:sSubPr/>
          <m:e>
            <m:acc>
              <m:accPr>
                <m:chr m:val="⃗"/>
              </m:accPr>
              <m:e>
                <m:r>
                  <m:rPr>
                    <m:sty m:val="i"/>
                  </m:rPr>
                  <m:t>e</m:t>
                </m:r>
              </m:e>
            </m:acc>
          </m:e>
          <m:sub>
            <m:r>
              <m:rPr>
                <m:sty m:val="i"/>
              </m:rPr>
              <m:t>x</m:t>
            </m:r>
          </m:sub>
        </m:sSub>
      </m:oMath>
      <w:r>
        <w:rPr/>
        <w:t xml:space="preserve">.</w:t>
      </w:r>
    </w:p>
    <w:p>
      <w:pPr>
        <w:spacing w:after="220" w:lineRule="auto"/>
      </w:pPr>
      <w:r>
        <w:rPr>
          <w:rFonts w:eastAsia="Georgia" w:cs="Georgia" w:ascii="Georgia" w:hAnsi="Georgia"/>
        </w:rPr>
        <w:t xml:space="preserve">L'étude est effectuée dans le cadre de «l'approximation acoustique» limitée aux mouvements de faible amplitude: le déplacement </w:t>
      </w:r>
      <m:oMath>
        <m:r>
          <m:rPr>
            <m:sty m:val="i"/>
          </m:rPr>
          <m:t>u</m:t>
        </m:r>
        <m:r>
          <m:rPr>
            <m:sty m:val="p"/>
          </m:rPr>
          <m:t>(</m:t>
        </m:r>
        <m:r>
          <m:rPr>
            <m:sty m:val="i"/>
          </m:rPr>
          <m:t>x</m:t>
        </m:r>
        <m:r>
          <m:rPr>
            <m:sty m:val="p"/>
          </m:rPr>
          <m:t>,</m:t>
        </m:r>
        <m:r>
          <m:rPr>
            <m:sty m:val="i"/>
          </m:rPr>
          <m:t>t</m:t>
        </m:r>
        <m:r>
          <m:rPr>
            <m:sty m:val="p"/>
          </m:rPr>
          <m:t>)</m:t>
        </m:r>
      </m:oMath>
      <w:r>
        <w:rPr/>
        <w:t xml:space="preserve">, la vitesse acoustique </w:t>
      </w:r>
      <m:oMath>
        <m:r>
          <m:rPr>
            <m:sty m:val="i"/>
          </m:rPr>
          <m:t>v</m:t>
        </m:r>
        <m:r>
          <m:rPr>
            <m:sty m:val="p"/>
          </m:rPr>
          <m:t>(</m:t>
        </m:r>
        <m:r>
          <m:rPr>
            <m:sty m:val="i"/>
          </m:rPr>
          <m:t>x</m:t>
        </m:r>
        <m:r>
          <m:rPr>
            <m:sty m:val="p"/>
          </m:rPr>
          <m:t>,</m:t>
        </m:r>
        <m:r>
          <m:rPr>
            <m:sty m:val="i"/>
          </m:rPr>
          <m:t>t</m:t>
        </m:r>
        <m:r>
          <m:rPr>
            <m:sty m:val="p"/>
          </m:rPr>
          <m:t>)</m:t>
        </m:r>
      </m:oMath>
      <w:r>
        <w:rPr/>
        <w:t xml:space="preserve">, la pression acoustique (ou surpression) </w:t>
      </w:r>
      <m:oMath>
        <m:r>
          <m:rPr>
            <m:sty m:val="i"/>
          </m:rPr>
          <m:t>p</m:t>
        </m:r>
        <m:r>
          <m:rPr>
            <m:sty m:val="p"/>
          </m:rPr>
          <m:t>(</m:t>
        </m:r>
        <m:r>
          <m:rPr>
            <m:sty m:val="i"/>
          </m:rPr>
          <m:t>x</m:t>
        </m:r>
        <m:r>
          <m:rPr>
            <m:sty m:val="p"/>
          </m:rPr>
          <m:t>,</m:t>
        </m:r>
        <m:r>
          <m:rPr>
            <m:sty m:val="i"/>
          </m:rPr>
          <m:t>t</m:t>
        </m:r>
        <m:r>
          <m:rPr>
            <m:sty m:val="p"/>
          </m:rPr>
          <m:t>)</m:t>
        </m:r>
      </m:oMath>
      <w:r>
        <w:rPr/>
        <w:t xml:space="preserve"> et la variation de masse volumique du fluide </w:t>
      </w:r>
      <m:oMath>
        <m:sSub>
          <m:sSubPr/>
          <m:e>
            <m:r>
              <m:rPr>
                <m:sty m:val="i"/>
              </m:rPr>
              <m:t>μ</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ainsi que leurs dérivées sont des infiniment petits du premier ordre.</w:t>
      </w:r>
    </w:p>
    <w:p>
      <w:pPr>
        <w:spacing w:line="271" w:before="330" w:lineRule="auto"/>
      </w:pPr>
      <w:r>
        <w:rPr>
          <w:rFonts w:eastAsia="Georgia" w:cs="Georgia" w:ascii="Georgia" w:hAnsi="Georgia"/>
          <w:b/>
          <w:sz w:val="42"/>
        </w:rPr>
        <w:t xml:space="preserve">A / CÉLÉRITÉ DU SON</w:t>
      </w:r>
    </w:p>
    <w:p>
      <w:pPr>
        <w:spacing w:after="220" w:lineRule="auto"/>
      </w:pPr>
      <w:r>
        <w:rPr>
          <w:rFonts w:eastAsia="Georgia" w:cs="Georgia" w:ascii="Georgia" w:hAnsi="Georgia"/>
        </w:rPr>
        <w:t xml:space="preserve">La linéarisation consiste à ne garder dans les équations que les termes d'ordre un en </w:t>
      </w:r>
      <m:oMath>
        <m:r>
          <m:rPr>
            <m:sty m:val="i"/>
          </m:rPr>
          <m:t>p</m:t>
        </m:r>
        <m:r>
          <m:rPr>
            <m:sty m:val="p"/>
          </m:rPr>
          <m:t>,</m:t>
        </m:r>
        <m:r>
          <m:rPr>
            <m:sty m:val="i"/>
          </m:rPr>
          <m:t>v</m:t>
        </m:r>
      </m:oMath>
      <w:r>
        <w:rPr/>
        <w:t xml:space="preserve"> et </w:t>
      </w:r>
      <m:oMath>
        <m:sSub>
          <m:sSubPr/>
          <m:e>
            <m:r>
              <m:rPr>
                <m:sty m:val="i"/>
              </m:rPr>
              <m:t>μ</m:t>
            </m:r>
          </m:e>
          <m:sub>
            <m:r>
              <m:rPr>
                <m:sty m:val="p"/>
              </m:rPr>
              <m:t>1</m:t>
            </m:r>
          </m:sub>
        </m:sSub>
      </m:oMath>
      <w:r>
        <w:rPr/>
        <w:t xml:space="preserve">.</w:t>
      </w:r>
      <w:r>
        <w:rPr/>
        <w:br w:type="textWrapping"/>
      </w:r>
      <w:r>
        <w:rPr>
          <w:rFonts w:eastAsia="Georgia" w:cs="Georgia" w:ascii="Georgia" w:hAnsi="Georgia"/>
        </w:rPr>
        <w:t xml:space="preserve">A1. En appliquant le principe fondamental de la dynamique à la tranche de fluide de volume </w:t>
      </w:r>
      <m:oMath>
        <m:sSub>
          <m:sSubPr/>
          <m:e>
            <m:r>
              <m:rPr>
                <m:sty m:val="p"/>
              </m:rPr>
              <m:t>S</m:t>
            </m:r>
          </m:e>
          <m:sub>
            <m:r>
              <m:rPr>
                <m:sty m:val="p"/>
              </m:rPr>
              <m:t>0</m:t>
            </m:r>
          </m:sub>
        </m:sSub>
        <m:r>
          <m:rPr>
            <m:sty m:val="p"/>
          </m:rPr>
          <m:t>dx</m:t>
        </m:r>
      </m:oMath>
      <w:r>
        <w:rPr>
          <w:rFonts w:eastAsia="Georgia" w:cs="Georgia" w:ascii="Georgia" w:hAnsi="Georgia"/>
        </w:rPr>
        <w:t xml:space="preserve"> subissant la perturbation, établir à l'ordre un l'équation différentielle suivante:</w:t>
      </w:r>
    </w:p>
    <w:p>
      <w:pPr>
        <w:spacing w:after="220" w:lineRule="auto"/>
      </w:pPr>
      <m:oMathPara>
        <m:oMath>
          <m:f>
            <m:fPr>
              <m:ctrlPr>
                <w:rPr>
                  <w:rFonts w:ascii="Cambria Math" w:hAnsi="Cambria Math"/>
                </w:rPr>
              </m:ctrlPr>
            </m:fPr>
            <m:num>
              <m:r>
                <m:rPr>
                  <m:sty m:val="i"/>
                </m:rPr>
                <m:t>∂</m:t>
              </m:r>
              <m:r>
                <m:rPr>
                  <m:sty m:val="p"/>
                </m:rPr>
                <m:t>p</m:t>
              </m:r>
            </m:num>
            <m:den>
              <m:r>
                <m:rPr>
                  <m:sty m:val="i"/>
                </m:rPr>
                <m:t>∂</m:t>
              </m:r>
              <m:r>
                <m:rPr>
                  <m:sty m:val="p"/>
                </m:rPr>
                <m:t>x</m:t>
              </m:r>
            </m:den>
          </m:f>
          <m:r>
            <m:rPr>
              <m:sty m:val="p"/>
            </m:rPr>
            <m:t>=</m:t>
          </m:r>
          <m:r>
            <m:rPr>
              <m:sty m:val="p"/>
            </m:rPr>
            <m:t>−</m:t>
          </m:r>
          <m:sSub>
            <m:sSubPr/>
            <m:e>
              <m:r>
                <m:rPr>
                  <m:sty m:val="i"/>
                </m:rPr>
                <m:t>μ</m:t>
              </m:r>
            </m:e>
            <m:sub>
              <m:r>
                <m:rPr>
                  <m:sty m:val="p"/>
                </m:rPr>
                <m:t>0</m:t>
              </m:r>
            </m:sub>
          </m:sSub>
          <m:f>
            <m:fPr>
              <m:ctrlPr>
                <w:rPr>
                  <w:rFonts w:ascii="Cambria Math" w:hAnsi="Cambria Math"/>
                </w:rPr>
              </m:ctrlPr>
            </m:fPr>
            <m:num>
              <m:r>
                <m:rPr>
                  <m:sty m:val="i"/>
                </m:rPr>
                <m:t>∂</m:t>
              </m:r>
              <m:r>
                <m:rPr>
                  <m:sty m:val="p"/>
                </m:rPr>
                <m:t>v</m:t>
              </m:r>
            </m:num>
            <m:den>
              <m:r>
                <m:rPr>
                  <m:sty m:val="i"/>
                </m:rPr>
                <m:t>∂</m:t>
              </m:r>
              <m:r>
                <m:rPr>
                  <m:sty m:val="p"/>
                </m:rPr>
                <m:t>t</m:t>
              </m:r>
            </m:den>
          </m:f>
          <m:r>
            <m:rPr>
              <m:sty m:val="p"/>
            </m:rPr>
            <m:t>.</m:t>
          </m:r>
        </m:oMath>
      </m:oMathPara>
    </w:p>
    <w:p>
      <w:pPr>
        <w:spacing w:after="220" w:lineRule="auto"/>
      </w:pPr>
      <w:r>
        <w:rPr>
          <w:rFonts w:eastAsia="Georgia" w:cs="Georgia" w:ascii="Georgia" w:hAnsi="Georgia"/>
        </w:rPr>
        <w:t xml:space="preserve">A2. Retrouver cette équation, en précisant les hypothèses, par linéarisation de l'équation d'Euler:</w:t>
      </w:r>
    </w:p>
    <w:p>
      <w:pPr>
        <w:spacing w:after="220" w:lineRule="auto"/>
      </w:pPr>
      <m:oMathPara>
        <m:oMath>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acc>
            <m:accPr>
              <m:chr m:val="⃗"/>
            </m:accPr>
            <m:e>
              <m:r>
                <m:rPr>
                  <m:sty m:val="p"/>
                </m:rPr>
                <m:t>grad</m:t>
              </m:r>
              <m:r>
                <m:rPr>
                  <m:sty m:val="i"/>
                </m:rPr>
                <m:t>P</m:t>
              </m:r>
            </m:e>
          </m:acc>
          <m:r>
            <m:rPr>
              <m:sty m:val="p"/>
            </m:rPr>
            <m:t>+</m:t>
          </m:r>
          <m:r>
            <m:rPr>
              <m:sty m:val="i"/>
            </m:rPr>
            <m:t>μ</m:t>
          </m:r>
          <m:acc>
            <m:accPr>
              <m:chr m:val="⃗"/>
            </m:accPr>
            <m:e>
              <m:r>
                <m:rPr>
                  <m:sty m:val="i"/>
                </m:rPr>
                <m:t>g</m:t>
              </m:r>
            </m:e>
          </m:acc>
          <m:r>
            <m:rPr>
              <m:sty m:val="p"/>
            </m:rPr>
            <m:t>.</m:t>
          </m:r>
        </m:oMath>
      </m:oMathPara>
    </w:p>
    <w:p>
      <w:pPr>
        <w:spacing w:after="220" w:lineRule="auto"/>
      </w:pPr>
      <w:r>
        <w:rPr/>
        <w:t xml:space="preserve">A3. Exprimer l'accroissement relatif </w:t>
      </w:r>
      <m:oMath>
        <m:r>
          <m:rPr>
            <m:sty m:val="i"/>
          </m:rPr>
          <m:t>δ</m:t>
        </m:r>
      </m:oMath>
      <w:r>
        <w:rPr/>
        <w:t xml:space="preserve"> du volume de la tranche de fluide </w:t>
      </w:r>
      <m:oMath>
        <m:sSub>
          <m:sSubPr/>
          <m:e>
            <m:r>
              <m:rPr>
                <m:sty m:val="p"/>
              </m:rPr>
              <m:t>S</m:t>
            </m:r>
          </m:e>
          <m:sub>
            <m:r>
              <m:rPr>
                <m:sty m:val="p"/>
              </m:rPr>
              <m:t>0</m:t>
            </m:r>
          </m:sub>
        </m:sSub>
        <m:r>
          <m:rPr>
            <m:sty m:val="p"/>
          </m:rPr>
          <m:t>dx</m:t>
        </m:r>
      </m:oMath>
      <w:r>
        <w:rPr>
          <w:rFonts w:eastAsia="Georgia" w:cs="Georgia" w:ascii="Georgia" w:hAnsi="Georgia"/>
        </w:rPr>
        <w:t xml:space="preserve"> entre l'état de repos et l'état perturbé. En déduire la surpression correspondante: </w:t>
      </w:r>
      <m:oMath>
        <m:r>
          <m:rPr>
            <m:sty m:val="i"/>
          </m:rPr>
          <m:t>p</m:t>
        </m:r>
        <m:r>
          <m:rPr>
            <m:sty m:val="p"/>
          </m:rPr>
          <m:t>(</m:t>
        </m:r>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sSub>
              <m:sSubPr/>
              <m:e>
                <m:r>
                  <m:rPr>
                    <m:sty m:val="i"/>
                  </m:rPr>
                  <m:t>χ</m:t>
                </m:r>
              </m:e>
              <m:sub>
                <m:r>
                  <m:rPr>
                    <m:sty m:val="i"/>
                  </m:rPr>
                  <m:t>s</m:t>
                </m:r>
              </m:sub>
            </m:sSub>
          </m:den>
        </m:f>
        <m:f>
          <m:fPr>
            <m:ctrlPr>
              <w:rPr>
                <w:rFonts w:ascii="Cambria Math" w:hAnsi="Cambria Math"/>
              </w:rPr>
            </m:ctrlPr>
          </m:fPr>
          <m:num>
            <m:r>
              <m:rPr>
                <m:sty m:val="i"/>
              </m:rPr>
              <m:t>∂</m:t>
            </m:r>
            <m:r>
              <m:rPr>
                <m:sty m:val="i"/>
              </m:rPr>
              <m:t>u</m:t>
            </m:r>
          </m:num>
          <m:den>
            <m:r>
              <m:rPr>
                <m:sty m:val="i"/>
              </m:rPr>
              <m:t>∂</m:t>
            </m:r>
            <m:r>
              <m:rPr>
                <m:sty m:val="i"/>
              </m:rPr>
              <m:t>x</m:t>
            </m:r>
          </m:den>
        </m:f>
      </m:oMath>
      <w:r>
        <w:rPr>
          <w:rFonts w:eastAsia="Georgia" w:cs="Georgia" w:ascii="Georgia" w:hAnsi="Georgia"/>
        </w:rPr>
        <w:t xml:space="preserve"> et sa dérivée par rapport au temps : </w:t>
      </w:r>
      <m:oMath>
        <m:f>
          <m:fPr>
            <m:ctrlPr>
              <w:rPr>
                <w:rFonts w:ascii="Cambria Math" w:hAnsi="Cambria Math"/>
              </w:rPr>
            </m:ctrlPr>
          </m:fPr>
          <m:num>
            <m:r>
              <m:rPr>
                <m:sty m:val="i"/>
              </m:rPr>
              <m:t>∂</m:t>
            </m:r>
            <m:r>
              <m:rPr>
                <m:sty m:val="i"/>
              </m:rPr>
              <m:t>p</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r>
          <m:rPr>
            <m:sty m:val="p"/>
          </m:rPr>
          <m:t>−</m:t>
        </m:r>
        <m:f>
          <m:fPr>
            <m:ctrlPr>
              <w:rPr>
                <w:rFonts w:ascii="Cambria Math" w:hAnsi="Cambria Math"/>
              </w:rPr>
            </m:ctrlPr>
          </m:fPr>
          <m:num>
            <m:r>
              <m:rPr>
                <m:sty m:val="p"/>
              </m:rPr>
              <m:t>1</m:t>
            </m:r>
          </m:num>
          <m:den>
            <m:sSub>
              <m:sSubPr/>
              <m:e>
                <m:r>
                  <m:rPr>
                    <m:sty m:val="i"/>
                  </m:rPr>
                  <m:t>χ</m:t>
                </m:r>
              </m:e>
              <m:sub>
                <m:r>
                  <m:rPr>
                    <m:sty m:val="i"/>
                  </m:rPr>
                  <m:t>s</m:t>
                </m:r>
              </m:sub>
            </m:sSub>
          </m:den>
        </m:f>
        <m:f>
          <m:fPr>
            <m:ctrlPr>
              <w:rPr>
                <w:rFonts w:ascii="Cambria Math" w:hAnsi="Cambria Math"/>
              </w:rPr>
            </m:ctrlPr>
          </m:fPr>
          <m:num>
            <m:r>
              <m:rPr>
                <m:sty m:val="i"/>
              </m:rPr>
              <m:t>∂</m:t>
            </m:r>
            <m:r>
              <m:rPr>
                <m:sty m:val="i"/>
              </m:rPr>
              <m:t>v</m:t>
            </m:r>
          </m:num>
          <m:den>
            <m:r>
              <m:rPr>
                <m:sty m:val="i"/>
              </m:rPr>
              <m:t>∂</m:t>
            </m:r>
            <m:r>
              <m:rPr>
                <m:sty m:val="i"/>
              </m:rPr>
              <m:t>x</m:t>
            </m:r>
          </m:den>
        </m:f>
      </m:oMath>
      <w:r>
        <w:rPr/>
        <w:t xml:space="preserve">.</w:t>
      </w:r>
      <w:r>
        <w:rPr/>
        <w:br w:type="textWrapping"/>
      </w:r>
      <w:r>
        <w:rPr>
          <w:rFonts w:eastAsia="Georgia" w:cs="Georgia" w:ascii="Georgia" w:hAnsi="Georgia"/>
        </w:rPr>
        <w:t xml:space="preserve">A4. Etablir l'équation de propagation relative à la surpression </w:t>
      </w:r>
      <m:oMath>
        <m:r>
          <m:rPr>
            <m:sty m:val="i"/>
          </m:rPr>
          <m:t>p</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p</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p</m:t>
            </m:r>
            <m:r>
              <m:rPr>
                <m:sty m:val="p"/>
              </m:rPr>
              <m:t>(</m:t>
            </m:r>
            <m:r>
              <m:rPr>
                <m:sty m:val="i"/>
              </m:rPr>
              <m:t>x</m:t>
            </m:r>
            <m:r>
              <m:rPr>
                <m:sty m:val="p"/>
              </m:rPr>
              <m:t>,</m:t>
            </m:r>
            <m:r>
              <m:rPr>
                <m:sty m:val="i"/>
              </m:rPr>
              <m:t>t</m:t>
            </m:r>
            <m:r>
              <m:rPr>
                <m:sty m:val="p"/>
              </m:rPr>
              <m:t>)</m:t>
            </m:r>
          </m:num>
          <m:den>
            <m:r>
              <m:rPr>
                <m:sty m:val="i"/>
              </m:rPr>
              <m:t>∂</m:t>
            </m:r>
            <m:sSup>
              <m:sSupPr/>
              <m:e>
                <m:r>
                  <m:rPr>
                    <m:sty m:val="i"/>
                  </m:rPr>
                  <m:t>t</m:t>
                </m:r>
              </m:e>
              <m:sup>
                <m:r>
                  <m:rPr>
                    <m:sty m:val="p"/>
                  </m:rPr>
                  <m:t>2</m:t>
                </m:r>
              </m:sup>
            </m:sSup>
          </m:den>
        </m:f>
      </m:oMath>
      <w:r>
        <w:rPr/>
        <w:t xml:space="preserve">. Donner l'expression de la vitesse de propagation C de l'onde acoustique le long de l'axe </w:t>
      </w:r>
      <m:oMath>
        <m:r>
          <m:rPr>
            <m:sty m:val="i"/>
          </m:rPr>
          <m:t>O</m:t>
        </m:r>
        <m:r>
          <m:rPr>
            <m:sty m:val="i"/>
          </m:rPr>
          <m:t>x</m:t>
        </m:r>
      </m:oMath>
      <w:r>
        <w:rPr/>
        <w:t xml:space="preserve"> en fonction de </w:t>
      </w:r>
      <m:oMath>
        <m:sSub>
          <m:sSubPr/>
          <m:e>
            <m:r>
              <m:rPr>
                <m:sty m:val="i"/>
              </m:rPr>
              <m:t>χ</m:t>
            </m:r>
          </m:e>
          <m:sub>
            <m:r>
              <m:rPr>
                <m:sty m:val="i"/>
              </m:rPr>
              <m:t>s</m:t>
            </m:r>
          </m:sub>
        </m:sSub>
      </m:oMath>
      <w:r>
        <w:rPr/>
        <w:t xml:space="preserve"> et </w:t>
      </w:r>
      <m:oMath>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A5. Le fluide est de l'air assimilé à un gaz parfait à la température </w:t>
      </w:r>
      <m:oMath>
        <m:sSub>
          <m:sSubPr/>
          <m:e>
            <m:r>
              <m:rPr>
                <m:sty m:val="i"/>
              </m:rPr>
              <m:t>T</m:t>
            </m:r>
          </m:e>
          <m:sub>
            <m:r>
              <m:rPr>
                <m:sty m:val="p"/>
              </m:rPr>
              <m:t>0</m:t>
            </m:r>
          </m:sub>
        </m:sSub>
        <m:r>
          <m:rPr>
            <m:sty m:val="p"/>
          </m:rPr>
          <m:t>=</m:t>
        </m:r>
        <m:r>
          <m:rPr>
            <m:sty m:val="p"/>
          </m:rPr>
          <m:t>293</m:t>
        </m:r>
        <m:r>
          <m:rPr>
            <m:nor/>
          </m:rPr>
          <m:t xml:space="preserve"> </m:t>
        </m:r>
        <m:r>
          <m:rPr>
            <m:sty m:val="p"/>
          </m:rPr>
          <m:t>K</m:t>
        </m:r>
      </m:oMath>
      <w:r>
        <w:rPr>
          <w:rFonts w:eastAsia="Georgia" w:cs="Georgia" w:ascii="Georgia" w:hAnsi="Georgia"/>
        </w:rPr>
        <w:t xml:space="preserve">. Après avoir déterminé </w:t>
      </w:r>
      <m:oMath>
        <m:sSub>
          <m:sSubPr/>
          <m:e>
            <m:r>
              <m:rPr>
                <m:sty m:val="i"/>
              </m:rPr>
              <m:t>χ</m:t>
            </m:r>
          </m:e>
          <m:sub>
            <m:r>
              <m:rPr>
                <m:sty m:val="i"/>
              </m:rPr>
              <m:t>s</m:t>
            </m:r>
          </m:sub>
        </m:sSub>
      </m:oMath>
      <w:r>
        <w:rPr/>
        <w:t xml:space="preserve"> en fonction du rapport </w:t>
      </w:r>
      <m:oMath>
        <m:r>
          <m:rPr>
            <m:sty m:val="i"/>
          </m:rPr>
          <m:t>γ</m:t>
        </m:r>
      </m:oMath>
      <w:r>
        <w:rPr>
          <w:rFonts w:eastAsia="Georgia" w:cs="Georgia" w:ascii="Georgia" w:hAnsi="Georgia"/>
        </w:rPr>
        <w:t xml:space="preserve"> des capacités thermiques molaires du gaz et de la pression </w:t>
      </w:r>
      <m:oMath>
        <m:sSub>
          <m:sSubPr/>
          <m:e>
            <m:r>
              <m:rPr>
                <m:sty m:val="p"/>
              </m:rPr>
              <m:t>P</m:t>
            </m:r>
          </m:e>
          <m:sub>
            <m:r>
              <m:rPr>
                <m:sty m:val="p"/>
              </m:rPr>
              <m:t>0</m:t>
            </m:r>
          </m:sub>
        </m:sSub>
      </m:oMath>
      <w:r>
        <w:rPr>
          <w:rFonts w:eastAsia="Georgia" w:cs="Georgia" w:ascii="Georgia" w:hAnsi="Georgia"/>
        </w:rPr>
        <w:t xml:space="preserve">, établir l'expression de C en fonction de </w:t>
      </w:r>
      <m:oMath>
        <m:sSub>
          <m:sSubPr/>
          <m:e>
            <m:r>
              <m:rPr>
                <m:sty m:val="p"/>
              </m:rPr>
              <m:t>T</m:t>
            </m:r>
          </m:e>
          <m:sub>
            <m:r>
              <m:rPr>
                <m:sty m:val="p"/>
              </m:rPr>
              <m:t>0</m:t>
            </m:r>
          </m:sub>
        </m:sSub>
      </m:oMath>
      <w:r>
        <w:rPr/>
        <w:t xml:space="preserve">, du rapport </w:t>
      </w:r>
      <m:oMath>
        <m:r>
          <m:rPr>
            <m:sty m:val="i"/>
          </m:rPr>
          <m:t>γ</m:t>
        </m:r>
      </m:oMath>
      <w:r>
        <w:rPr/>
        <w:t xml:space="preserve">, de la masse molaire </w:t>
      </w:r>
      <m:oMath>
        <m:r>
          <m:rPr>
            <m:sty m:val="i"/>
          </m:rPr>
          <m:t>M</m:t>
        </m:r>
      </m:oMath>
      <w:r>
        <w:rPr/>
        <w:t xml:space="preserve"> du fluide et de la constante </w:t>
      </w:r>
      <m:oMath>
        <m:r>
          <m:rPr>
            <m:sty m:val="i"/>
          </m:rPr>
          <m:t>R</m:t>
        </m:r>
      </m:oMath>
      <w:r>
        <w:rPr/>
        <w:t xml:space="preserve"> des gaz parfaits.</w:t>
      </w:r>
    </w:p>
    <w:p>
      <w:pPr>
        <w:spacing w:after="220" w:lineRule="auto"/>
      </w:pPr>
      <w:r>
        <w:rPr>
          <w:rFonts w:eastAsia="Georgia" w:cs="Georgia" w:ascii="Georgia" w:hAnsi="Georgia"/>
        </w:rPr>
        <w:t xml:space="preserve">Dans ces conditions, la célérité du son dans l'air est </w:t>
      </w:r>
      <m:oMath>
        <m:sSub>
          <m:sSubPr/>
          <m:e>
            <m:r>
              <m:rPr>
                <m:sty m:val="i"/>
              </m:rPr>
              <m:t>C</m:t>
            </m:r>
          </m:e>
          <m:sub>
            <m:r>
              <m:rPr>
                <m:nor/>
              </m:rPr>
              <m:t>air </m:t>
            </m:r>
          </m:sub>
        </m:sSub>
        <m:r>
          <m:rPr>
            <m:sty m:val="p"/>
          </m:rPr>
          <m:t>=</m:t>
        </m:r>
        <m:r>
          <m:rPr>
            <m:sty m:val="p"/>
          </m:rPr>
          <m:t>340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A6. Comparer la célérité dans l'air </w:t>
      </w:r>
      <m:oMath>
        <m:sSub>
          <m:sSubPr/>
          <m:e>
            <m:r>
              <m:rPr>
                <m:sty m:val="i"/>
              </m:rPr>
              <m:t>C</m:t>
            </m:r>
          </m:e>
          <m:sub>
            <m:r>
              <m:rPr>
                <m:nor/>
              </m:rPr>
              <m:t>air </m:t>
            </m:r>
          </m:sub>
        </m:sSub>
      </m:oMath>
      <w:r>
        <w:rPr>
          <w:rFonts w:eastAsia="Georgia" w:cs="Georgia" w:ascii="Georgia" w:hAnsi="Georgia"/>
        </w:rPr>
        <w:t xml:space="preserve"> à la célérité </w:t>
      </w:r>
      <m:oMath>
        <m:sSub>
          <m:sSubPr/>
          <m:e>
            <m:r>
              <m:rPr>
                <m:sty m:val="i"/>
              </m:rPr>
              <m:t>C</m:t>
            </m:r>
          </m:e>
          <m:sub>
            <m:r>
              <m:rPr>
                <m:nor/>
              </m:rPr>
              <m:t>eau </m:t>
            </m:r>
          </m:sub>
        </m:sSub>
      </m:oMath>
      <w:r>
        <w:rPr>
          <w:rFonts w:eastAsia="Georgia" w:cs="Georgia" w:ascii="Georgia" w:hAnsi="Georgia"/>
        </w:rPr>
        <w:t xml:space="preserve"> du son dans l'eau dont le coefficient de compressibilité isentropique est </w:t>
      </w:r>
      <m:oMath>
        <m:sSub>
          <m:sSubPr/>
          <m:e>
            <m:r>
              <m:rPr>
                <m:sty m:val="i"/>
              </m:rPr>
              <m:t>χ</m:t>
            </m:r>
          </m:e>
          <m:sub>
            <m:r>
              <m:rPr>
                <m:sty m:val="p"/>
              </m:rPr>
              <m:t>s</m:t>
            </m:r>
          </m:sub>
        </m:sSub>
        <m:r>
          <m:rPr>
            <m:sty m:val="p"/>
          </m:rPr>
          <m:t>=</m:t>
        </m:r>
        <m:sSup>
          <m:sSupPr/>
          <m:e>
            <m:r>
              <m:rPr>
                <m:sty m:val="p"/>
              </m:rPr>
              <m:t>5.10</m:t>
            </m:r>
          </m:e>
          <m:sup>
            <m:r>
              <m:rPr>
                <m:sty m:val="p"/>
              </m:rPr>
              <m:t>−</m:t>
            </m:r>
            <m:r>
              <m:rPr>
                <m:sty m:val="p"/>
              </m:rPr>
              <m:t>10</m:t>
            </m:r>
          </m:sup>
        </m:sSup>
        <m:sSup>
          <m:sSupPr/>
          <m:e>
            <m:r>
              <m:rPr>
                <m:nor/>
              </m:rPr>
              <m:t xml:space="preserve"> </m:t>
            </m:r>
            <m:r>
              <m:rPr>
                <m:sty m:val="p"/>
              </m:rPr>
              <m:t>Pa</m:t>
            </m:r>
          </m:e>
          <m:sup>
            <m:r>
              <m:rPr>
                <m:sty m:val="p"/>
              </m:rPr>
              <m:t>−</m:t>
            </m:r>
            <m:r>
              <m:rPr>
                <m:sty m:val="p"/>
              </m:rPr>
              <m:t>1</m:t>
            </m:r>
          </m:sup>
        </m:sSup>
      </m:oMath>
      <w:r>
        <w:rPr/>
        <w:t xml:space="preserve"> et la masse volumique </w:t>
      </w:r>
      <m:oMath>
        <m:sSub>
          <m:sSubPr/>
          <m:e>
            <m:r>
              <m:rPr>
                <m:sty m:val="i"/>
              </m:rPr>
              <m:t>μ</m:t>
            </m:r>
          </m:e>
          <m:sub>
            <m:r>
              <m:rPr>
                <m:sty m:val="p"/>
              </m:rPr>
              <m:t>0</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Donner un ordre de grandeur de la célérité </w:t>
      </w:r>
      <m:oMath>
        <m:sSub>
          <m:sSubPr/>
          <m:e>
            <m:r>
              <m:rPr>
                <m:sty m:val="p"/>
              </m:rPr>
              <m:t>C</m:t>
            </m:r>
          </m:e>
          <m:sub>
            <m:r>
              <m:rPr>
                <m:nor/>
              </m:rPr>
              <m:t>sol </m:t>
            </m:r>
          </m:sub>
        </m:sSub>
      </m:oMath>
      <w:r>
        <w:rPr>
          <w:rFonts w:eastAsia="Georgia" w:cs="Georgia" w:ascii="Georgia" w:hAnsi="Georgia"/>
        </w:rPr>
        <w:t xml:space="preserve"> du son dans un solide. De quels paramètres du solide dépend-elle? Donnée : </w:t>
      </w:r>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0</m:t>
                </m:r>
                <m:r>
                  <m:rPr>
                    <m:sty m:val="p"/>
                  </m:rPr>
                  <m:t>,</m:t>
                </m:r>
                <m:r>
                  <m:rPr>
                    <m:sty m:val="p"/>
                  </m:rPr>
                  <m:t>5</m:t>
                </m:r>
              </m:e>
            </m:rad>
          </m:den>
        </m:f>
        <m:r>
          <m:rPr>
            <m:sty m:val="p"/>
          </m:rPr>
          <m:t>≈</m:t>
        </m:r>
        <m:r>
          <m:rPr>
            <m:sty m:val="p"/>
          </m:rPr>
          <m:t>1</m:t>
        </m:r>
        <m:r>
          <m:rPr>
            <m:sty m:val="p"/>
          </m:rPr>
          <m:t>,</m:t>
        </m:r>
        <m:r>
          <m:rPr>
            <m:sty m:val="p"/>
          </m:rPr>
          <m:t>4</m:t>
        </m:r>
      </m:oMath>
      <w:r>
        <w:rPr/>
        <w:t xml:space="preserve">.</w:t>
      </w:r>
    </w:p>
    <w:p>
      <w:pPr>
        <w:spacing w:line="271" w:before="330" w:lineRule="auto"/>
      </w:pPr>
      <w:r>
        <w:rPr>
          <w:rFonts w:eastAsia="Georgia" w:cs="Georgia" w:ascii="Georgia" w:hAnsi="Georgia"/>
          <w:b/>
          <w:sz w:val="42"/>
        </w:rPr>
        <w:t xml:space="preserve">B / IMPÉDANCES EN ACOUSTIQUE</w:t>
      </w:r>
    </w:p>
    <w:p>
      <w:pPr>
        <w:spacing w:after="220" w:lineRule="auto"/>
      </w:pPr>
      <w:r>
        <w:rPr>
          <w:rFonts w:eastAsia="Georgia" w:cs="Georgia" w:ascii="Georgia" w:hAnsi="Georgia"/>
        </w:rPr>
        <w:t xml:space="preserve">L'onde plane progressive acoustique se déplace dans le sens des x croissants au sein d'une conduite de section constante </w:t>
      </w:r>
      <m:oMath>
        <m:sSub>
          <m:sSubPr/>
          <m:e>
            <m:r>
              <m:rPr>
                <m:sty m:val="i"/>
              </m:rPr>
              <m:t>S</m:t>
            </m:r>
          </m:e>
          <m:sub>
            <m:r>
              <m:rPr>
                <m:sty m:val="p"/>
              </m:rPr>
              <m:t>0</m:t>
            </m:r>
          </m:sub>
        </m:sSub>
      </m:oMath>
      <w:r>
        <w:rPr>
          <w:rFonts w:eastAsia="Georgia" w:cs="Georgia" w:ascii="Georgia" w:hAnsi="Georgia"/>
        </w:rPr>
        <w:t xml:space="preserve">. Le déplacement est de la forme : </w:t>
      </w:r>
      <m:oMath>
        <m:r>
          <m:rPr>
            <m:sty m:val="i"/>
          </m:rPr>
          <m:t>u</m:t>
        </m:r>
        <m:r>
          <m:rPr>
            <m:sty m:val="p"/>
          </m:rPr>
          <m:t>(</m:t>
        </m:r>
        <m:r>
          <m:rPr>
            <m:sty m:val="i"/>
          </m:rPr>
          <m:t>x</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oMath>
      <w:r>
        <w:rPr>
          <w:rFonts w:eastAsia="Georgia" w:cs="Georgia" w:ascii="Georgia" w:hAnsi="Georgia"/>
        </w:rPr>
        <w:t xml:space="preserve">. - L'impédance caractéristique </w:t>
      </w:r>
      <m:oMath>
        <m:r>
          <m:rPr>
            <m:sty m:val="i"/>
          </m:rPr>
          <m:t>Z</m:t>
        </m:r>
      </m:oMath>
      <w:r>
        <w:rPr>
          <w:rFonts w:eastAsia="Georgia" w:cs="Georgia" w:ascii="Georgia" w:hAnsi="Georgia"/>
        </w:rPr>
        <w:t xml:space="preserve"> du fluide où se propage l'onde, est définie par le rapport pression acoustique / vitesse acoustique suivant : </w:t>
      </w:r>
      <m:oMath>
        <m:r>
          <m:rPr>
            <m:sty m:val="i"/>
          </m:rPr>
          <m:t>Z</m:t>
        </m:r>
        <m:r>
          <m:rPr>
            <m:sty m:val="p"/>
          </m:rPr>
          <m:t>=</m:t>
        </m:r>
        <m:f>
          <m:fPr>
            <m:ctrlPr>
              <w:rPr>
                <w:rFonts w:ascii="Cambria Math" w:hAnsi="Cambria Math"/>
              </w:rPr>
            </m:ctrlPr>
          </m:fPr>
          <m:num>
            <m:r>
              <m:rPr>
                <m:sty m:val="i"/>
              </m:rPr>
              <m:t>p</m:t>
            </m:r>
            <m:r>
              <m:rPr>
                <m:sty m:val="p"/>
              </m:rPr>
              <m:t>(</m:t>
            </m:r>
            <m:r>
              <m:rPr>
                <m:sty m:val="i"/>
              </m:rPr>
              <m:t>x</m:t>
            </m:r>
            <m:r>
              <m:rPr>
                <m:sty m:val="p"/>
              </m:rPr>
              <m:t>,</m:t>
            </m:r>
            <m:r>
              <m:rPr>
                <m:sty m:val="i"/>
              </m:rPr>
              <m:t>t</m:t>
            </m:r>
            <m:r>
              <m:rPr>
                <m:sty m:val="p"/>
              </m:rPr>
              <m:t>)</m:t>
            </m:r>
          </m:num>
          <m:den>
            <m:r>
              <m:rPr>
                <m:sty m:val="i"/>
              </m:rPr>
              <m:t>v</m:t>
            </m:r>
            <m:r>
              <m:rPr>
                <m:sty m:val="p"/>
              </m:rPr>
              <m:t>(</m:t>
            </m:r>
            <m:r>
              <m:rPr>
                <m:sty m:val="i"/>
              </m:rPr>
              <m:t>x</m:t>
            </m:r>
            <m:r>
              <m:rPr>
                <m:sty m:val="p"/>
              </m:rPr>
              <m:t>,</m:t>
            </m:r>
            <m:r>
              <m:rPr>
                <m:sty m:val="i"/>
              </m:rPr>
              <m:t>t</m:t>
            </m:r>
            <m:r>
              <m:rPr>
                <m:sty m:val="p"/>
              </m:rPr>
              <m:t>)</m:t>
            </m:r>
          </m:den>
        </m:f>
      </m:oMath>
      <w:r>
        <w:rPr/>
        <w:t xml:space="preserve">.</w:t>
      </w:r>
    </w:p>
    <w:p>
      <w:pPr>
        <w:spacing w:after="220" w:lineRule="auto"/>
      </w:pPr>
      <w:r>
        <w:rPr>
          <w:rFonts w:eastAsia="Georgia" w:cs="Georgia" w:ascii="Georgia" w:hAnsi="Georgia"/>
        </w:rPr>
        <w:t xml:space="preserve">B1. Montrer que l'impédance caractéristique du fluide est une constante </w:t>
      </w:r>
      <m:oMath>
        <m:sSub>
          <m:sSubPr/>
          <m:e>
            <m:r>
              <m:rPr>
                <m:sty m:val="i"/>
              </m:rPr>
              <m:t>Z</m:t>
            </m:r>
          </m:e>
          <m:sub>
            <m:r>
              <m:rPr>
                <m:sty m:val="i"/>
              </m:rPr>
              <m:t>c</m:t>
            </m:r>
          </m:sub>
        </m:sSub>
      </m:oMath>
      <w:r>
        <w:rPr>
          <w:rFonts w:eastAsia="Georgia" w:cs="Georgia" w:ascii="Georgia" w:hAnsi="Georgia"/>
        </w:rPr>
        <w:t xml:space="preserve"> à préciser en fonction de </w:t>
      </w:r>
      <m:oMath>
        <m:sSub>
          <m:sSubPr/>
          <m:e>
            <m:r>
              <m:rPr>
                <m:sty m:val="i"/>
              </m:rPr>
              <m:t>μ</m:t>
            </m:r>
          </m:e>
          <m:sub>
            <m:r>
              <m:rPr>
                <m:sty m:val="p"/>
              </m:rPr>
              <m:t>o</m:t>
            </m:r>
          </m:sub>
        </m:sSub>
      </m:oMath>
      <w:r>
        <w:rPr>
          <w:rFonts w:eastAsia="Georgia" w:cs="Georgia" w:ascii="Georgia" w:hAnsi="Georgia"/>
        </w:rPr>
        <w:t xml:space="preserve"> et C . Donner son unité dans le Système International.</w:t>
      </w:r>
    </w:p>
    <w:p>
      <w:pPr>
        <w:spacing w:after="220" w:lineRule="auto"/>
      </w:pPr>
      <w:r>
        <w:rPr/>
        <w:t xml:space="preserve">Calculer </w:t>
      </w:r>
      <m:oMath>
        <m:sSub>
          <m:sSubPr/>
          <m:e>
            <m:r>
              <m:rPr>
                <m:sty m:val="i"/>
              </m:rPr>
              <m:t>Z</m:t>
            </m:r>
          </m:e>
          <m:sub>
            <m:r>
              <m:rPr>
                <m:nor/>
              </m:rPr>
              <m:t>air </m:t>
            </m:r>
          </m:sub>
        </m:sSub>
      </m:oMath>
      <w:r>
        <w:rPr>
          <w:rFonts w:eastAsia="Georgia" w:cs="Georgia" w:ascii="Georgia" w:hAnsi="Georgia"/>
        </w:rPr>
        <w:t xml:space="preserve"> dans le cas de l'air à </w:t>
      </w:r>
      <m:oMath>
        <m:sSup>
          <m:sSupPr/>
          <m:e>
            <m:r>
              <m:rPr>
                <m:sty m:val="p"/>
              </m:rPr>
              <m:t>20</m:t>
            </m:r>
          </m:e>
          <m:sup>
            <m:r>
              <m:rPr>
                <m:sty m:val="p"/>
              </m:rPr>
              <m:t>∘</m:t>
            </m:r>
          </m:sup>
        </m:sSup>
        <m:r>
          <m:rPr>
            <m:sty m:val="p"/>
          </m:rPr>
          <m:t>C</m:t>
        </m:r>
      </m:oMath>
      <w:r>
        <w:rPr>
          <w:rFonts w:eastAsia="Georgia" w:cs="Georgia" w:ascii="Georgia" w:hAnsi="Georgia"/>
        </w:rPr>
        <w:t xml:space="preserve">, sa masse volumique étant </w:t>
      </w:r>
      <m:oMath>
        <m:sSub>
          <m:sSubPr/>
          <m:e>
            <m:r>
              <m:rPr>
                <m:sty m:val="i"/>
              </m:rPr>
              <m:t>μ</m:t>
            </m:r>
          </m:e>
          <m:sub>
            <m:r>
              <m:rPr>
                <m:nor/>
              </m:rPr>
              <m:t>air </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B2. Comparer, sans préciser les valeurs numériques, les impédances caractéristiques d'un gaz, d'un liquide et d'un solide.</w:t>
      </w:r>
    </w:p>
    <w:p>
      <w:pPr>
        <w:spacing w:after="220" w:lineRule="auto"/>
      </w:pPr>
      <w:r>
        <w:rPr>
          <w:rFonts w:eastAsia="Georgia" w:cs="Georgia" w:ascii="Georgia" w:hAnsi="Georgia"/>
        </w:rPr>
        <w:t xml:space="preserve">B3. Exprimer l'impédance caractéristique du fluide pour l'onde inverse, onde plane progressive de la forme: </w:t>
      </w:r>
      <m:oMath>
        <m:r>
          <m:rPr>
            <m:sty m:val="i"/>
          </m:rPr>
          <m:t>u</m:t>
        </m:r>
        <m:r>
          <m:rPr>
            <m:sty m:val="p"/>
          </m:rPr>
          <m:t>(</m:t>
        </m:r>
        <m:r>
          <m:rPr>
            <m:sty m:val="i"/>
          </m:rPr>
          <m:t>x</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oMath>
      <w:r>
        <w:rPr>
          <w:rFonts w:eastAsia="Georgia" w:cs="Georgia" w:ascii="Georgia" w:hAnsi="Georgia"/>
        </w:rPr>
        <w:t xml:space="preserve">, se déplaçant dans le sens des </w:t>
      </w:r>
      <m:oMath>
        <m:r>
          <m:rPr>
            <m:sty m:val="i"/>
          </m:rPr>
          <m:t>x</m:t>
        </m:r>
      </m:oMath>
      <w:r>
        <w:rPr>
          <w:rFonts w:eastAsia="Georgia" w:cs="Georgia" w:ascii="Georgia" w:hAnsi="Georgia"/>
        </w:rPr>
        <w:t xml:space="preserve"> décroissants.</w:t>
      </w:r>
    </w:p>
    <w:p>
      <w:pPr>
        <w:numPr>
          <w:ilvl w:val="0"/>
          <w:numId w:val="2"/>
        </w:numPr>
        <w:spacing w:lineRule="auto"/>
      </w:pPr>
      <w:r>
        <w:rPr>
          <w:rFonts w:eastAsia="Georgia" w:cs="Georgia" w:ascii="Georgia" w:hAnsi="Georgia"/>
        </w:rPr>
        <w:t xml:space="preserve">L'impédance acoustique </w:t>
      </w:r>
      <m:oMath>
        <m:sSub>
          <m:sSubPr/>
          <m:e>
            <m:r>
              <m:rPr>
                <m:sty m:val="i"/>
              </m:rPr>
              <m:t>Z</m:t>
            </m:r>
          </m:e>
          <m:sub>
            <m:r>
              <m:rPr>
                <m:sty m:val="p"/>
              </m:rPr>
              <m:t>a</m:t>
            </m:r>
          </m:sub>
        </m:sSub>
      </m:oMath>
      <w:r>
        <w:rPr>
          <w:rFonts w:eastAsia="Georgia" w:cs="Georgia" w:ascii="Georgia" w:hAnsi="Georgia"/>
        </w:rPr>
        <w:t xml:space="preserve"> de la conduite est définie par le rapport de la pression acoustique sur le débit volumique du fluide. Pour un tuyau de section constante </w:t>
      </w:r>
      <m:oMath>
        <m:sSub>
          <m:sSubPr/>
          <m:e>
            <m:r>
              <m:rPr>
                <m:sty m:val="i"/>
              </m:rPr>
              <m:t>S</m:t>
            </m:r>
          </m:e>
          <m:sub>
            <m:r>
              <m:rPr>
                <m:sty m:val="p"/>
              </m:rPr>
              <m:t>0</m:t>
            </m:r>
          </m:sub>
        </m:sSub>
      </m:oMath>
      <w:r>
        <w:rPr>
          <w:rFonts w:eastAsia="Georgia" w:cs="Georgia" w:ascii="Georgia" w:hAnsi="Georgia"/>
        </w:rPr>
        <w:t xml:space="preserve">, elle s'écrit :</w:t>
      </w:r>
    </w:p>
    <w:p>
      <w:pPr>
        <w:spacing w:after="220" w:lineRule="auto"/>
      </w:pPr>
      <m:oMathPara>
        <m:oMath>
          <m:sSub>
            <m:sSubPr/>
            <m:e>
              <m:r>
                <m:rPr>
                  <m:sty m:val="i"/>
                </m:rPr>
                <m:t>Z</m:t>
              </m:r>
            </m:e>
            <m:sub>
              <m:r>
                <m:rPr>
                  <m:sty m:val="i"/>
                </m:rPr>
                <m:t>a</m:t>
              </m:r>
            </m:sub>
          </m:sSub>
          <m:r>
            <m:rPr>
              <m:sty m:val="p"/>
            </m:rPr>
            <m:t>=</m:t>
          </m:r>
          <m:f>
            <m:fPr>
              <m:ctrlPr>
                <w:rPr>
                  <w:rFonts w:ascii="Cambria Math" w:hAnsi="Cambria Math"/>
                </w:rPr>
              </m:ctrlPr>
            </m:fPr>
            <m:num>
              <m:r>
                <m:rPr>
                  <m:sty m:val="i"/>
                </m:rPr>
                <m:t>p</m:t>
              </m:r>
              <m:r>
                <m:rPr>
                  <m:sty m:val="p"/>
                </m:rPr>
                <m:t>(</m:t>
              </m:r>
              <m:r>
                <m:rPr>
                  <m:sty m:val="i"/>
                </m:rPr>
                <m:t>x</m:t>
              </m:r>
              <m:r>
                <m:rPr>
                  <m:sty m:val="p"/>
                </m:rPr>
                <m:t>,</m:t>
              </m:r>
              <m:r>
                <m:rPr>
                  <m:sty m:val="i"/>
                </m:rPr>
                <m:t>t</m:t>
              </m:r>
              <m:r>
                <m:rPr>
                  <m:sty m:val="p"/>
                </m:rPr>
                <m:t>)</m:t>
              </m:r>
            </m:num>
            <m:den>
              <m:sSub>
                <m:sSubPr/>
                <m:e>
                  <m:r>
                    <m:rPr>
                      <m:sty m:val="i"/>
                    </m:rPr>
                    <m:t>S</m:t>
                  </m:r>
                </m:e>
                <m:sub>
                  <m:r>
                    <m:rPr>
                      <m:sty m:val="p"/>
                    </m:rPr>
                    <m:t>0</m:t>
                  </m:r>
                </m:sub>
              </m:sSub>
              <m:r>
                <m:rPr>
                  <m:sty m:val="i"/>
                </m:rPr>
                <m:t>v</m:t>
              </m:r>
              <m:r>
                <m:rPr>
                  <m:sty m:val="p"/>
                </m:rPr>
                <m:t>(</m:t>
              </m:r>
              <m:r>
                <m:rPr>
                  <m:sty m:val="i"/>
                </m:rPr>
                <m:t>x</m:t>
              </m:r>
              <m:r>
                <m:rPr>
                  <m:sty m:val="p"/>
                </m:rPr>
                <m:t>,</m:t>
              </m:r>
              <m:r>
                <m:rPr>
                  <m:sty m:val="i"/>
                </m:rPr>
                <m:t>t</m:t>
              </m:r>
              <m:r>
                <m:rPr>
                  <m:sty m:val="p"/>
                </m:rPr>
                <m:t>)</m:t>
              </m:r>
            </m:den>
          </m:f>
        </m:oMath>
      </m:oMathPara>
    </w:p>
    <w:p>
      <w:pPr>
        <w:spacing w:after="220" w:lineRule="auto"/>
      </w:pPr>
      <w:r>
        <w:rPr>
          <w:rFonts w:eastAsia="Georgia" w:cs="Georgia" w:ascii="Georgia" w:hAnsi="Georgia"/>
        </w:rPr>
        <w:t xml:space="preserve">B4. Justifier à l'aide d'une analogie électrocinétique ce terme «impédance» adopté pour caractériser la propagation du son dans la conduite. Donner l'expression de l'impédance acoustique </w:t>
      </w:r>
      <m:oMath>
        <m:sSub>
          <m:sSubPr/>
          <m:e>
            <m:r>
              <m:rPr>
                <m:sty m:val="i"/>
              </m:rPr>
              <m:t>Z</m:t>
            </m:r>
          </m:e>
          <m:sub>
            <m:r>
              <m:rPr>
                <m:sty m:val="i"/>
              </m:rPr>
              <m:t>a</m:t>
            </m:r>
          </m:sub>
        </m:sSub>
      </m:oMath>
      <w:r>
        <w:rPr/>
        <w:t xml:space="preserve"> d'un tuyau sonore cylindrique, en fonction de sa section </w:t>
      </w:r>
      <m:oMath>
        <m:sSub>
          <m:sSubPr/>
          <m:e>
            <m:r>
              <m:rPr>
                <m:sty m:val="i"/>
              </m:rPr>
              <m:t>S</m:t>
            </m:r>
          </m:e>
          <m:sub>
            <m:r>
              <m:rPr>
                <m:sty m:val="p"/>
              </m:rPr>
              <m:t>0</m:t>
            </m:r>
          </m:sub>
        </m:sSub>
      </m:oMath>
      <w:r>
        <w:rPr/>
        <w:t xml:space="preserve">, de la masse volumique </w:t>
      </w:r>
      <m:oMath>
        <m:sSub>
          <m:sSubPr/>
          <m:e>
            <m:r>
              <m:rPr>
                <m:sty m:val="i"/>
              </m:rPr>
              <m:t>μ</m:t>
            </m:r>
          </m:e>
          <m:sub>
            <m:r>
              <m:rPr>
                <m:sty m:val="p"/>
              </m:rPr>
              <m:t>0</m:t>
            </m:r>
          </m:sub>
        </m:sSub>
      </m:oMath>
      <w:r>
        <w:rPr/>
        <w:t xml:space="preserve"> du fluide qu'il contient et de la vitesse C du son dans le fluide.</w:t>
      </w:r>
    </w:p>
    <w:p>
      <w:pPr>
        <w:spacing w:line="271" w:before="330" w:lineRule="auto"/>
      </w:pPr>
      <w:r>
        <w:rPr>
          <w:rFonts w:eastAsia="Georgia" w:cs="Georgia" w:ascii="Georgia" w:hAnsi="Georgia"/>
          <w:b/>
          <w:sz w:val="42"/>
        </w:rPr>
        <w:t xml:space="preserve">C / INTENSITÉ SONORE</w:t>
      </w:r>
    </w:p>
    <w:p>
      <w:pPr>
        <w:spacing w:after="220" w:lineRule="auto"/>
      </w:pPr>
      <w:r>
        <w:rPr>
          <w:rFonts w:eastAsia="Georgia" w:cs="Georgia" w:ascii="Georgia" w:hAnsi="Georgia"/>
        </w:rPr>
        <w:t xml:space="preserve">La puissance sonore instantanée </w:t>
      </w:r>
      <m:oMath>
        <m:r>
          <m:rPr>
            <m:scr m:val="script"/>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transportée par l'onde plane progressive à travers une surface </w:t>
      </w:r>
      <m:oMath>
        <m:acc>
          <m:accPr>
            <m:chr m:val="⃗"/>
          </m:accPr>
          <m:e>
            <m:r>
              <m:rPr>
                <m:sty m:val="i"/>
              </m:rPr>
              <m:t>S</m:t>
            </m:r>
          </m:e>
        </m:acc>
        <m:r>
          <m:rPr>
            <m:sty m:val="p"/>
          </m:rPr>
          <m:t>=</m:t>
        </m:r>
        <m:r>
          <m:rPr>
            <m:sty m:val="i"/>
          </m:rPr>
          <m:t>S</m:t>
        </m:r>
        <m:sSub>
          <m:sSubPr/>
          <m:e>
            <m:acc>
              <m:accPr>
                <m:chr m:val="⃗"/>
              </m:accPr>
              <m:e>
                <m:r>
                  <m:rPr>
                    <m:sty m:val="i"/>
                  </m:rPr>
                  <m:t>e</m:t>
                </m:r>
              </m:e>
            </m:acc>
          </m:e>
          <m:sub>
            <m:r>
              <m:rPr>
                <m:sty m:val="i"/>
              </m:rPr>
              <m:t>x</m:t>
            </m:r>
          </m:sub>
        </m:sSub>
      </m:oMath>
      <w:r>
        <w:rPr>
          <w:rFonts w:eastAsia="Georgia" w:cs="Georgia" w:ascii="Georgia" w:hAnsi="Georgia"/>
        </w:rPr>
        <w:t xml:space="preserve"> orthogonale à la direction de propagation </w:t>
      </w:r>
      <m:oMath>
        <m:sSub>
          <m:sSubPr/>
          <m:e>
            <m:acc>
              <m:accPr>
                <m:chr m:val="⃗"/>
              </m:accPr>
              <m:e>
                <m:r>
                  <m:rPr>
                    <m:sty m:val="i"/>
                  </m:rPr>
                  <m:t>e</m:t>
                </m:r>
              </m:e>
            </m:acc>
          </m:e>
          <m:sub>
            <m:r>
              <m:rPr>
                <m:sty m:val="i"/>
              </m:rPr>
              <m:t>x</m:t>
            </m:r>
          </m:sub>
        </m:sSub>
      </m:oMath>
      <w:r>
        <w:rPr>
          <w:rFonts w:eastAsia="Georgia" w:cs="Georgia" w:ascii="Georgia" w:hAnsi="Georgia"/>
        </w:rPr>
        <w:t xml:space="preserve">, est définie par: </w:t>
      </w:r>
      <m:oMath>
        <m:r>
          <m:rPr>
            <m:scr m:val="script"/>
          </m:rPr>
          <m:t>P</m:t>
        </m:r>
        <m:r>
          <m:rPr>
            <m:sty m:val="p"/>
          </m:rPr>
          <m:t>(</m:t>
        </m:r>
        <m:r>
          <m:rPr>
            <m:sty m:val="i"/>
          </m:rPr>
          <m:t>x</m:t>
        </m:r>
        <m:r>
          <m:rPr>
            <m:sty m:val="p"/>
          </m:rPr>
          <m:t>,</m:t>
        </m:r>
        <m:r>
          <m:rPr>
            <m:sty m:val="i"/>
          </m:rPr>
          <m:t>t</m:t>
        </m:r>
        <m:r>
          <m:rPr>
            <m:sty m:val="p"/>
          </m:rPr>
          <m:t>)</m:t>
        </m:r>
        <m:r>
          <m:rPr>
            <m:sty m:val="p"/>
          </m:rPr>
          <m:t>=</m:t>
        </m:r>
        <m:acc>
          <m:accPr>
            <m:chr m:val="⃗"/>
          </m:accPr>
          <m:e>
            <m:r>
              <m:rPr>
                <m:sty m:val="i"/>
              </m:rPr>
              <m:t>π</m:t>
            </m:r>
          </m:e>
        </m:acc>
        <m:r>
          <m:rPr>
            <m:sty m:val="p"/>
          </m:rPr>
          <m:t>(</m:t>
        </m:r>
        <m:r>
          <m:rPr>
            <m:sty m:val="i"/>
          </m:rPr>
          <m:t>x</m:t>
        </m:r>
        <m:r>
          <m:rPr>
            <m:sty m:val="p"/>
          </m:rPr>
          <m:t>,</m:t>
        </m:r>
        <m:r>
          <m:rPr>
            <m:sty m:val="i"/>
          </m:rPr>
          <m:t>t</m:t>
        </m:r>
        <m:r>
          <m:rPr>
            <m:sty m:val="p"/>
          </m:rPr>
          <m:t>)</m:t>
        </m:r>
        <m:r>
          <m:rPr>
            <m:sty m:val="p"/>
          </m:rPr>
          <m:t>⋅</m:t>
        </m:r>
        <m:acc>
          <m:accPr>
            <m:chr m:val="⃗"/>
          </m:accPr>
          <m:e>
            <m:r>
              <m:rPr>
                <m:sty m:val="i"/>
              </m:rPr>
              <m:t>S</m:t>
            </m:r>
          </m:e>
        </m:acc>
      </m:oMath>
      <w:r>
        <w:rPr>
          <w:rFonts w:eastAsia="Georgia" w:cs="Georgia" w:ascii="Georgia" w:hAnsi="Georgia"/>
        </w:rPr>
        <w:t xml:space="preserve">, où </w:t>
      </w:r>
      <m:oMath>
        <m:acc>
          <m:accPr>
            <m:chr m:val="⃗"/>
          </m:accPr>
          <m:e>
            <m:r>
              <m:rPr>
                <m:sty m:val="i"/>
              </m:rPr>
              <m:t>π</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est le vecteur densité volumique de courant d'énergie ou puissance surfacique transportée : </w:t>
      </w:r>
      <m:oMath>
        <m:acc>
          <m:accPr>
            <m:chr m:val="⃗"/>
          </m:accPr>
          <m:e>
            <m:r>
              <m:rPr>
                <m:sty m:val="i"/>
              </m:rPr>
              <m:t>π</m:t>
            </m:r>
          </m:e>
        </m:acc>
        <m:r>
          <m:rPr>
            <m:sty m:val="p"/>
          </m:rPr>
          <m:t>(</m:t>
        </m:r>
        <m:r>
          <m:rPr>
            <m:sty m:val="i"/>
          </m:rPr>
          <m:t>x</m:t>
        </m:r>
        <m:r>
          <m:rPr>
            <m:sty m:val="p"/>
          </m:rPr>
          <m:t>,</m:t>
        </m:r>
        <m:r>
          <m:rPr>
            <m:sty m:val="i"/>
          </m:rPr>
          <m:t>t</m:t>
        </m:r>
        <m:r>
          <m:rPr>
            <m:sty m:val="p"/>
          </m:rPr>
          <m:t>)</m:t>
        </m:r>
        <m:r>
          <m:rPr>
            <m:sty m:val="p"/>
          </m:rPr>
          <m:t>=</m:t>
        </m:r>
        <m:r>
          <m:rPr>
            <m:sty m:val="i"/>
          </m:rPr>
          <m:t>p</m:t>
        </m:r>
        <m:r>
          <m:rPr>
            <m:sty m:val="p"/>
          </m:rPr>
          <m:t>(</m:t>
        </m:r>
        <m:r>
          <m:rPr>
            <m:sty m:val="i"/>
          </m:rPr>
          <m:t>x</m:t>
        </m:r>
        <m:r>
          <m:rPr>
            <m:sty m:val="p"/>
          </m:rPr>
          <m:t>,</m:t>
        </m:r>
        <m:r>
          <m:rPr>
            <m:sty m:val="i"/>
          </m:rPr>
          <m:t>t</m:t>
        </m:r>
        <m:r>
          <m:rPr>
            <m:sty m:val="p"/>
          </m:rPr>
          <m:t>)</m:t>
        </m:r>
        <m:acc>
          <m:accPr>
            <m:chr m:val="⃗"/>
          </m:accPr>
          <m:e>
            <m:r>
              <m:rPr>
                <m:sty m:val="i"/>
              </m:rPr>
              <m:t>v</m:t>
            </m:r>
          </m:e>
        </m:acc>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L'intensité </w:t>
      </w:r>
      <m:oMath>
        <m:r>
          <m:rPr>
            <m:sty m:val="i"/>
          </m:rPr>
          <m:t>I</m:t>
        </m:r>
        <m:r>
          <m:rPr>
            <m:sty m:val="p"/>
          </m:rPr>
          <m:t>(</m:t>
        </m:r>
        <m:r>
          <m:rPr>
            <m:sty m:val="i"/>
          </m:rPr>
          <m:t>x</m:t>
        </m:r>
        <m:r>
          <m:rPr>
            <m:sty m:val="p"/>
          </m:rPr>
          <m:t>)</m:t>
        </m:r>
      </m:oMath>
      <w:r>
        <w:rPr>
          <w:rFonts w:eastAsia="Georgia" w:cs="Georgia" w:ascii="Georgia" w:hAnsi="Georgia"/>
        </w:rPr>
        <w:t xml:space="preserve"> de l'onde sonore est, par définition, la valeur de la puissance moyenne temporelle transférée par l'onde sonore à travers une surface unité d'abscisse x perpendiculaire à sa direction de propagation </w:t>
      </w:r>
      <m:oMath>
        <m:r>
          <m:rPr>
            <m:sty m:val="i"/>
          </m:rPr>
          <m:t>O</m:t>
        </m:r>
        <m:r>
          <m:rPr>
            <m:sty m:val="i"/>
          </m:rPr>
          <m:t>x</m:t>
        </m:r>
        <m:r>
          <m:rPr>
            <m:sty m:val="p"/>
          </m:rPr>
          <m:t>:</m:t>
        </m:r>
        <m:r>
          <m:rPr>
            <m:sty m:val="i"/>
          </m:rPr>
          <m:t>I</m:t>
        </m:r>
        <m:r>
          <m:rPr>
            <m:sty m:val="p"/>
          </m:rPr>
          <m:t>(</m:t>
        </m:r>
        <m:r>
          <m:rPr>
            <m:sty m:val="i"/>
          </m:rPr>
          <m:t>x</m:t>
        </m:r>
        <m:r>
          <m:rPr>
            <m:sty m:val="p"/>
          </m:rPr>
          <m:t>)</m:t>
        </m:r>
        <m:r>
          <m:rPr>
            <m:sty m:val="p"/>
          </m:rPr>
          <m:t>=</m:t>
        </m:r>
        <m:r>
          <m:rPr>
            <m:sty m:val="p"/>
          </m:rPr>
          <m:t>⟨</m:t>
        </m:r>
        <m:r>
          <m:rPr>
            <m:sty m:val="i"/>
          </m:rPr>
          <m:t>π</m:t>
        </m:r>
        <m:r>
          <m:rPr>
            <m:sty m:val="p"/>
          </m:rPr>
          <m:t>⟩</m:t>
        </m:r>
      </m:oMath>
      <w:r>
        <w:rPr/>
        <w:t xml:space="preserve">.</w:t>
      </w:r>
    </w:p>
    <w:p>
      <w:pPr>
        <w:numPr>
          <w:ilvl w:val="0"/>
          <w:numId w:val="3"/>
        </w:numPr>
        <w:spacing w:lineRule="auto"/>
      </w:pPr>
      <w:r>
        <w:rPr/>
        <w:t xml:space="preserve">Si a </w:t>
      </w:r>
      <m:oMath>
        <m:r>
          <m:rPr>
            <m:sty m:val="p"/>
          </m:rPr>
          <m:t>(</m:t>
        </m:r>
        <m:r>
          <m:rPr>
            <m:sty m:val="i"/>
          </m:rPr>
          <m:t>M</m:t>
        </m:r>
        <m:r>
          <m:rPr>
            <m:sty m:val="p"/>
          </m:rPr>
          <m:t>,</m:t>
        </m:r>
        <m:r>
          <m:rPr>
            <m:sty m:val="i"/>
          </m:rPr>
          <m:t>t</m:t>
        </m:r>
        <m:r>
          <m:rPr>
            <m:sty m:val="p"/>
          </m:rPr>
          <m:t>)</m:t>
        </m:r>
      </m:oMath>
      <w:r>
        <w:rPr/>
        <w:t xml:space="preserve"> et </w:t>
      </w:r>
      <m:oMath>
        <m:r>
          <m:rPr>
            <m:sty m:val="i"/>
          </m:rPr>
          <m:t>b</m:t>
        </m:r>
        <m:r>
          <m:rPr>
            <m:sty m:val="p"/>
          </m:rPr>
          <m:t>(</m:t>
        </m:r>
        <m:r>
          <m:rPr>
            <m:sty m:val="i"/>
          </m:rPr>
          <m:t>M</m:t>
        </m:r>
        <m:r>
          <m:rPr>
            <m:sty m:val="p"/>
          </m:rPr>
          <m:t>,</m:t>
        </m:r>
        <m:r>
          <m:rPr>
            <m:sty m:val="i"/>
          </m:rPr>
          <m:t>t</m:t>
        </m:r>
        <m:r>
          <m:rPr>
            <m:sty m:val="p"/>
          </m:rPr>
          <m:t>)</m:t>
        </m:r>
      </m:oMath>
      <w:r>
        <w:rPr>
          <w:rFonts w:eastAsia="Georgia" w:cs="Georgia" w:ascii="Georgia" w:hAnsi="Georgia"/>
        </w:rPr>
        <w:t xml:space="preserve"> sont deux fonctions sinusoïdales de même pulsation, a et bleurs représentations complexes associées, alors la valeur moyenne temporelle, notée &lt; a.b &gt; , du produit a( </w:t>
      </w:r>
      <m:oMath>
        <m:r>
          <m:rPr>
            <m:sty m:val="i"/>
          </m:rPr>
          <m:t>M</m:t>
        </m:r>
        <m:r>
          <m:rPr>
            <m:sty m:val="p"/>
          </m:rPr>
          <m:t>,</m:t>
        </m:r>
        <m:r>
          <m:rPr>
            <m:sty m:val="i"/>
          </m:rPr>
          <m:t>t</m:t>
        </m:r>
      </m:oMath>
      <w:r>
        <w:rPr/>
        <w:t xml:space="preserve"> ). </w:t>
      </w:r>
      <m:oMath>
        <m:r>
          <m:rPr>
            <m:sty m:val="i"/>
          </m:rPr>
          <m:t>b</m:t>
        </m:r>
        <m:r>
          <m:rPr>
            <m:sty m:val="p"/>
          </m:rPr>
          <m:t>(</m:t>
        </m:r>
        <m:r>
          <m:rPr>
            <m:sty m:val="i"/>
          </m:rPr>
          <m:t>M</m:t>
        </m:r>
        <m:r>
          <m:rPr>
            <m:sty m:val="p"/>
          </m:rPr>
          <m:t>,</m:t>
        </m:r>
        <m:r>
          <m:rPr>
            <m:sty m:val="i"/>
          </m:rPr>
          <m:t>t</m:t>
        </m:r>
        <m:r>
          <m:rPr>
            <m:sty m:val="p"/>
          </m:rPr>
          <m:t>)</m:t>
        </m:r>
      </m:oMath>
      <w:r>
        <w:rPr/>
        <w:t xml:space="preserve">, est obtenue par la relation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&lt;</m:t>
                </m:r>
                <m:r>
                  <m:rPr>
                    <m:sty m:val="i"/>
                  </m:rPr>
                  <m:t>a</m:t>
                </m:r>
                <m:r>
                  <m:rPr>
                    <m:sty m:val="p"/>
                  </m:rPr>
                  <m:t>⋅</m:t>
                </m:r>
                <m:r>
                  <m:rPr>
                    <m:sty m:val="i"/>
                  </m:rPr>
                  <m:t>b</m:t>
                </m:r>
                <m:r>
                  <m:rPr>
                    <m:sty m:val="p"/>
                  </m:rPr>
                  <m:t>&gt;=</m:t>
                </m:r>
                <m:f>
                  <m:fPr>
                    <m:ctrlPr>
                      <w:rPr>
                        <w:rFonts w:ascii="Cambria Math" w:hAnsi="Cambria Math"/>
                      </w:rPr>
                    </m:ctrlPr>
                  </m:fPr>
                  <m:num>
                    <m:r>
                      <m:rPr>
                        <m:sty m:val="p"/>
                      </m:rPr>
                      <m:t>1</m:t>
                    </m:r>
                  </m:num>
                  <m:den>
                    <m:r>
                      <m:rPr>
                        <m:sty m:val="p"/>
                      </m:rPr>
                      <m:t>2</m:t>
                    </m:r>
                  </m:den>
                </m:f>
                <m:r>
                  <m:rPr>
                    <m:sty m:val="p"/>
                  </m:rPr>
                  <m:t>ℜ</m:t>
                </m:r>
                <m:r>
                  <m:rPr>
                    <m:sty m:val="i"/>
                  </m:rPr>
                  <m:t>e</m:t>
                </m:r>
                <m:d>
                  <m:dPr>
                    <m:begChr m:val="["/>
                    <m:endChr m:val="]"/>
                    <m:ctrlPr>
                      <w:rPr>
                        <w:rFonts w:ascii="Cambria Math" w:hAnsi="Cambria Math"/>
                      </w:rPr>
                    </m:ctrlPr>
                  </m:dPr>
                  <m:e>
                    <m:bar>
                      <m:barPr/>
                      <m:e>
                        <m:r>
                          <m:rPr>
                            <m:sty m:val="i"/>
                          </m:rPr>
                          <m:t>a</m:t>
                        </m:r>
                      </m:e>
                    </m:bar>
                    <m:sSup>
                      <m:sSupPr/>
                      <m:e>
                        <m:bar>
                          <m:barPr/>
                          <m:e>
                            <m:r>
                              <m:rPr>
                                <m:sty m:val="i"/>
                              </m:rPr>
                              <m:t>b</m:t>
                            </m:r>
                          </m:e>
                        </m:bar>
                      </m:e>
                      <m:sup>
                        <m:r>
                          <m:rPr>
                            <m:sty m:val="p"/>
                          </m:rPr>
                          <m:t>∗</m:t>
                        </m:r>
                      </m:sup>
                    </m:sSup>
                  </m:e>
                </m:d>
                <m:r>
                  <m:rPr>
                    <m:sty m:val="p"/>
                  </m:rPr>
                  <m:t>=</m:t>
                </m:r>
                <m:f>
                  <m:fPr>
                    <m:ctrlPr>
                      <w:rPr>
                        <w:rFonts w:ascii="Cambria Math" w:hAnsi="Cambria Math"/>
                      </w:rPr>
                    </m:ctrlPr>
                  </m:fPr>
                  <m:num>
                    <m:r>
                      <m:rPr>
                        <m:sty m:val="p"/>
                      </m:rPr>
                      <m:t>1</m:t>
                    </m:r>
                  </m:num>
                  <m:den>
                    <m:r>
                      <m:rPr>
                        <m:sty m:val="p"/>
                      </m:rPr>
                      <m:t>2</m:t>
                    </m:r>
                  </m:den>
                </m:f>
                <m:r>
                  <m:rPr>
                    <m:sty m:val="p"/>
                  </m:rPr>
                  <m:t>ℜ</m:t>
                </m:r>
                <m:r>
                  <m:rPr>
                    <m:sty m:val="i"/>
                  </m:rPr>
                  <m:t>e</m:t>
                </m:r>
                <m:d>
                  <m:dPr>
                    <m:begChr m:val="["/>
                    <m:endChr m:val="]"/>
                    <m:ctrlPr>
                      <w:rPr>
                        <w:rFonts w:ascii="Cambria Math" w:hAnsi="Cambria Math"/>
                      </w:rPr>
                    </m:ctrlPr>
                  </m:dPr>
                  <m:e>
                    <m:sSup>
                      <m:sSupPr/>
                      <m:e>
                        <m:bar>
                          <m:barPr/>
                          <m:e>
                            <m:r>
                              <m:rPr>
                                <m:sty m:val="i"/>
                              </m:rPr>
                              <m:t>a</m:t>
                            </m:r>
                          </m:e>
                        </m:bar>
                      </m:e>
                      <m:sup>
                        <m:r>
                          <m:rPr>
                            <m:sty m:val="p"/>
                          </m:rPr>
                          <m:t>∗</m:t>
                        </m:r>
                      </m:sup>
                    </m:sSup>
                    <m:bar>
                      <m:barPr/>
                      <m:e>
                        <m:r>
                          <m:rPr>
                            <m:sty m:val="i"/>
                          </m:rPr>
                          <m:t>b</m:t>
                        </m:r>
                      </m:e>
                    </m:bar>
                  </m:e>
                </m:d>
                <m:r>
                  <m:rPr>
                    <m:sty m:val="p"/>
                  </m:rPr>
                  <m:t>,</m:t>
                </m:r>
                <m:r>
                  <m:rPr>
                    <m:nor/>
                  </m:rPr>
                  <m:t> et en particulier </m:t>
                </m:r>
                <m:r>
                  <m:rPr>
                    <m:sty m:val="p"/>
                  </m:rPr>
                  <m:t>&lt;</m:t>
                </m:r>
                <m:sSup>
                  <m:sSupPr/>
                  <m:e>
                    <m:r>
                      <m:rPr>
                        <m:sty m:val="i"/>
                      </m:rPr>
                      <m:t>a</m:t>
                    </m:r>
                  </m:e>
                  <m:sup>
                    <m:r>
                      <m:rPr>
                        <m:sty m:val="p"/>
                      </m:rPr>
                      <m:t>2</m:t>
                    </m:r>
                  </m:sup>
                </m:sSup>
                <m:r>
                  <m:rPr>
                    <m:sty m:val="p"/>
                  </m:rPr>
                  <m:t>&gt;=</m:t>
                </m:r>
                <m:f>
                  <m:fPr>
                    <m:ctrlPr>
                      <w:rPr>
                        <w:rFonts w:ascii="Cambria Math" w:hAnsi="Cambria Math"/>
                      </w:rPr>
                    </m:ctrlPr>
                  </m:fPr>
                  <m:num>
                    <m:r>
                      <m:rPr>
                        <m:sty m:val="p"/>
                      </m:rPr>
                      <m:t>1</m:t>
                    </m:r>
                  </m:num>
                  <m:den>
                    <m:r>
                      <m:rPr>
                        <m:sty m:val="p"/>
                      </m:rPr>
                      <m:t>2</m:t>
                    </m:r>
                  </m:den>
                </m:f>
                <m:r>
                  <m:rPr>
                    <m:sty m:val="p"/>
                  </m:rPr>
                  <m:t>|</m:t>
                </m:r>
                <m:bar>
                  <m:barPr/>
                  <m:e>
                    <m:r>
                      <m:rPr>
                        <m:sty m:val="i"/>
                      </m:rPr>
                      <m:t>a</m:t>
                    </m:r>
                  </m:e>
                </m:bar>
                <m:sSup>
                  <m:sSupPr/>
                  <m:e>
                    <m:r>
                      <m:rPr>
                        <m:sty m:val="p"/>
                      </m:rPr>
                      <m:t>|</m:t>
                    </m:r>
                  </m:e>
                  <m:sup>
                    <m:r>
                      <m:rPr>
                        <m:sty m:val="p"/>
                      </m:rPr>
                      <m:t>2</m:t>
                    </m:r>
                  </m:sup>
                </m:sSup>
                <m:r>
                  <m:rPr>
                    <m:sty m:val="p"/>
                  </m:rPr>
                  <m:t>.</m:t>
                </m:r>
              </m:e>
            </m:mr>
            <m:mr>
              <m:e/>
              <m:e>
                <m:r>
                  <m:rPr>
                    <m:sty m:val="i"/>
                  </m:rPr>
                  <m:t xml:space="preserve"> </m:t>
                </m:r>
                <m:r>
                  <m:rPr>
                    <m:sty m:val="p"/>
                  </m:rPr>
                  <m:t>|</m:t>
                </m:r>
                <m:bar>
                  <m:barPr/>
                  <m:e>
                    <m:r>
                      <m:rPr>
                        <m:sty m:val="i"/>
                      </m:rPr>
                      <m:t>a</m:t>
                    </m:r>
                  </m:e>
                </m:bar>
                <m:r>
                  <m:rPr>
                    <m:sty m:val="p"/>
                  </m:rPr>
                  <m:t>|</m:t>
                </m:r>
                <m:r>
                  <m:rPr>
                    <m:sty m:val="p"/>
                  </m:rPr>
                  <m:t>=</m:t>
                </m:r>
                <m:rad>
                  <m:radPr>
                    <m:degHide m:val="1"/>
                    <m:ctrlPr>
                      <w:rPr>
                        <w:rFonts w:ascii="Cambria Math" w:hAnsi="Cambria Math"/>
                      </w:rPr>
                    </m:ctrlPr>
                  </m:radPr>
                  <m:deg/>
                  <m:e>
                    <m:bar>
                      <m:barPr/>
                      <m:e>
                        <m:r>
                          <m:rPr>
                            <m:sty m:val="i"/>
                          </m:rPr>
                          <m:t>a</m:t>
                        </m:r>
                      </m:e>
                    </m:bar>
                    <m:sSup>
                      <m:sSupPr/>
                      <m:e>
                        <m:bar>
                          <m:barPr/>
                          <m:e>
                            <m:r>
                              <m:rPr>
                                <m:sty m:val="i"/>
                              </m:rPr>
                              <m:t>a</m:t>
                            </m:r>
                          </m:e>
                        </m:bar>
                      </m:e>
                      <m:sup>
                        <m:r>
                          <m:rPr>
                            <m:sty m:val="p"/>
                          </m:rPr>
                          <m:t>∗</m:t>
                        </m:r>
                      </m:sup>
                    </m:sSup>
                  </m:e>
                </m:rad>
                <m:r>
                  <m:rPr>
                    <m:nor/>
                  </m:rPr>
                  <m:t> est le module de la grandeur complexe </m:t>
                </m:r>
                <m:bar>
                  <m:barPr/>
                  <m:e>
                    <m:r>
                      <m:rPr>
                        <m:sty m:val="i"/>
                      </m:rPr>
                      <m:t>a</m:t>
                    </m:r>
                  </m:e>
                </m:bar>
                <m:r>
                  <m:rPr>
                    <m:sty m:val="p"/>
                  </m:rPr>
                  <m:t>.</m:t>
                </m:r>
              </m:e>
            </m:mr>
          </m:m>
        </m:oMath>
      </m:oMathPara>
    </w:p>
    <w:p>
      <w:pPr>
        <w:spacing w:after="220" w:lineRule="auto"/>
      </w:pPr>
      <w:r>
        <w:rPr>
          <w:rFonts w:eastAsia="Georgia" w:cs="Georgia" w:ascii="Georgia" w:hAnsi="Georgia"/>
        </w:rPr>
        <w:t xml:space="preserve">Le domaine de fréquences accessibles à l'oreille humaine s'étend de 20 Hz à environ 20 </w:t>
      </w:r>
      <m:oMath>
        <m:r>
          <m:rPr>
            <m:sty m:val="i"/>
          </m:rPr>
          <m:t>k</m:t>
        </m:r>
        <m:r>
          <m:rPr>
            <m:sty m:val="i"/>
          </m:rPr>
          <m:t>H</m:t>
        </m:r>
        <m:r>
          <m:rPr>
            <m:sty m:val="i"/>
          </m:rPr>
          <m:t>z</m:t>
        </m:r>
      </m:oMath>
      <w:r>
        <w:rPr>
          <w:rFonts w:eastAsia="Georgia" w:cs="Georgia" w:ascii="Georgia" w:hAnsi="Georgia"/>
        </w:rPr>
        <w:t xml:space="preserve">. A une fréquence de 1 kHz , l'oreille est capable de percevoir un son dont la densité de courant énergétique vaut </w:t>
      </w:r>
      <m:oMath>
        <m:sSup>
          <m:sSupPr/>
          <m:e>
            <m:r>
              <m:rPr>
                <m:sty m:val="p"/>
              </m:rPr>
              <m:t>10</m:t>
            </m:r>
          </m:e>
          <m:sup>
            <m:r>
              <m:rPr>
                <m:sty m:val="p"/>
              </m:rPr>
              <m:t>−</m:t>
            </m:r>
            <m:r>
              <m:rPr>
                <m:sty m:val="p"/>
              </m:rPr>
              <m:t>12</m:t>
            </m:r>
          </m:sup>
        </m:sSup>
        <m:r>
          <m:rPr>
            <m:nor/>
          </m:rPr>
          <m:t xml:space="preserve"> </m:t>
        </m:r>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et la perception devient douloureuse à </w:t>
      </w:r>
      <m:oMath>
        <m:r>
          <m:rPr>
            <m:sty m:val="p"/>
          </m:rPr>
          <m:t>1</m:t>
        </m:r>
        <m:r>
          <m:rPr>
            <m:nor/>
          </m:rPr>
          <m:t xml:space="preserve"> </m:t>
        </m:r>
        <m:r>
          <m:rPr>
            <m:sty m:val="p"/>
          </m:rPr>
          <m:t>W</m:t>
        </m:r>
        <m:r>
          <m:rPr>
            <m:sty m:val="p"/>
          </m:rPr>
          <m:t>.</m:t>
        </m:r>
        <m:sSup>
          <m:sSupPr/>
          <m:e>
            <m:r>
              <m:rPr>
                <m:sty m:val="p"/>
              </m:rPr>
              <m:t>m</m:t>
            </m:r>
          </m:e>
          <m:sup>
            <m:r>
              <m:rPr>
                <m:sty m:val="p"/>
              </m:rPr>
              <m:t>−</m:t>
            </m:r>
            <m:r>
              <m:rPr>
                <m:sty m:val="p"/>
              </m:rPr>
              <m:t>2</m:t>
            </m:r>
          </m:sup>
        </m:sSup>
        <m:r>
          <m:rPr>
            <m:sty m:val="p"/>
          </m:rPr>
          <m:t>.</m:t>
        </m:r>
        <m:r>
          <m:rPr>
            <m:sty m:val="p"/>
          </m:rPr>
          <m:t>Vu</m:t>
        </m:r>
      </m:oMath>
      <w:r>
        <w:rPr>
          <w:rFonts w:eastAsia="Georgia" w:cs="Georgia" w:ascii="Georgia" w:hAnsi="Georgia"/>
        </w:rPr>
        <w:t xml:space="preserve"> l'énorme différence d'ordre de grandeur entre ces valeurs extrêmes, une échelle logarithmique s'impose. Le seuil de perception </w:t>
      </w:r>
      <m:oMath>
        <m:sSub>
          <m:sSubPr/>
          <m:e>
            <m:r>
              <m:rPr>
                <m:sty m:val="i"/>
              </m:rPr>
              <m:t>I</m:t>
            </m:r>
          </m:e>
          <m:sub>
            <m:r>
              <m:rPr>
                <m:sty m:val="p"/>
              </m:rPr>
              <m:t>0</m:t>
            </m:r>
          </m:sub>
        </m:sSub>
        <m:r>
          <m:rPr>
            <m:sty m:val="p"/>
          </m:rPr>
          <m:t>=</m:t>
        </m:r>
        <m:sSup>
          <m:sSupPr/>
          <m:e>
            <m:r>
              <m:rPr>
                <m:sty m:val="p"/>
              </m:rPr>
              <m:t>10</m:t>
            </m:r>
          </m:e>
          <m:sup>
            <m:r>
              <m:rPr>
                <m:sty m:val="p"/>
              </m:rPr>
              <m:t>−</m:t>
            </m:r>
            <m:r>
              <m:rPr>
                <m:sty m:val="p"/>
              </m:rPr>
              <m:t>12</m:t>
            </m:r>
          </m:sup>
        </m:sSup>
        <m:r>
          <m:rPr>
            <m:nor/>
          </m:rPr>
          <m:t xml:space="preserve"> </m:t>
        </m:r>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est pris comme référence et, à une densité de courant énergétique I (en W. </w:t>
      </w:r>
      <m:oMath>
        <m:sSup>
          <m:sSupPr/>
          <m:e>
            <m:r>
              <m:rPr>
                <m:sty m:val="i"/>
              </m:rPr>
              <m:t>m</m:t>
            </m:r>
          </m:e>
          <m:sup>
            <m:r>
              <m:rPr>
                <m:sty m:val="p"/>
              </m:rPr>
              <m:t>−</m:t>
            </m:r>
            <m:r>
              <m:rPr>
                <m:sty m:val="p"/>
              </m:rPr>
              <m:t>2</m:t>
            </m:r>
          </m:sup>
        </m:sSup>
      </m:oMath>
      <w:r>
        <w:rPr>
          <w:rFonts w:eastAsia="Georgia" w:cs="Georgia" w:ascii="Georgia" w:hAnsi="Georgia"/>
        </w:rPr>
        <w:t xml:space="preserve"> ), est associée une intensité sonore en décibel définie par :</w:t>
      </w:r>
    </w:p>
    <w:p>
      <w:pPr>
        <w:spacing w:after="220" w:lineRule="auto"/>
      </w:pPr>
      <m:oMathPara>
        <m:oMath>
          <m:sSub>
            <m:sSubPr/>
            <m:e>
              <m:r>
                <m:rPr>
                  <m:sty m:val="i"/>
                </m:rPr>
                <m:t>I</m:t>
              </m:r>
            </m:e>
            <m:sub>
              <m:r>
                <m:rPr>
                  <m:sty m:val="i"/>
                </m:rPr>
                <m:t>d</m:t>
              </m:r>
              <m:r>
                <m:rPr>
                  <m:sty m:val="i"/>
                </m:rPr>
                <m:t>B</m:t>
              </m:r>
            </m:sub>
          </m:sSub>
          <m:r>
            <m:rPr>
              <m:sty m:val="p"/>
            </m:rPr>
            <m:t>=</m:t>
          </m:r>
          <m:r>
            <m:rPr>
              <m:sty m:val="p"/>
            </m:rPr>
            <m:t>10</m:t>
          </m:r>
          <m:r>
            <m:rPr>
              <m:sty m:val="p"/>
            </m:rPr>
            <m:t>log</m:t>
          </m:r>
          <m:r>
            <m:rPr>
              <m:sty m:val="p"/>
            </m:rPr>
            <m:t>⁡</m:t>
          </m:r>
          <m:d>
            <m:dPr>
              <m:begChr m:val="("/>
              <m:endChr m:val=")"/>
              <m:ctrlPr>
                <w:rPr>
                  <w:rFonts w:ascii="Cambria Math" w:hAnsi="Cambria Math"/>
                </w:rPr>
              </m:ctrlPr>
            </m:dPr>
            <m:e>
              <m:f>
                <m:fPr>
                  <m:ctrlPr>
                    <w:rPr>
                      <w:rFonts w:ascii="Cambria Math" w:hAnsi="Cambria Math"/>
                    </w:rPr>
                  </m:ctrlPr>
                </m:fPr>
                <m:num>
                  <m:r>
                    <m:rPr>
                      <m:sty m:val="i"/>
                    </m:rPr>
                    <m:t>I</m:t>
                  </m:r>
                </m:num>
                <m:den>
                  <m:sSub>
                    <m:sSubPr/>
                    <m:e>
                      <m:r>
                        <m:rPr>
                          <m:sty m:val="i"/>
                        </m:rPr>
                        <m:t>I</m:t>
                      </m:r>
                    </m:e>
                    <m:sub>
                      <m:r>
                        <m:rPr>
                          <m:sty m:val="p"/>
                        </m:rPr>
                        <m:t>0</m:t>
                      </m:r>
                    </m:sub>
                  </m:sSub>
                </m:den>
              </m:f>
            </m:e>
          </m:d>
        </m:oMath>
      </m:oMathPara>
    </w:p>
    <w:p>
      <w:pPr>
        <w:spacing w:after="220" w:lineRule="auto"/>
      </w:pPr>
      <w:r>
        <w:rPr>
          <w:rFonts w:eastAsia="Georgia" w:cs="Georgia" w:ascii="Georgia" w:hAnsi="Georgia"/>
        </w:rPr>
        <w:t xml:space="preserve">L'émetteur, en </w:t>
      </w:r>
      <m:oMath>
        <m:r>
          <m:rPr>
            <m:sty m:val="i"/>
          </m:rPr>
          <m:t>x</m:t>
        </m:r>
        <m:r>
          <m:rPr>
            <m:sty m:val="p"/>
          </m:rPr>
          <m:t>=</m:t>
        </m:r>
        <m:r>
          <m:rPr>
            <m:sty m:val="p"/>
          </m:rPr>
          <m:t>0</m:t>
        </m:r>
      </m:oMath>
      <w:r>
        <w:rPr>
          <w:rFonts w:eastAsia="Georgia" w:cs="Georgia" w:ascii="Georgia" w:hAnsi="Georgia"/>
        </w:rPr>
        <w:t xml:space="preserve">, génère une vibration sinusoïdale de pulsation </w:t>
      </w:r>
      <m:oMath>
        <m:r>
          <m:rPr>
            <m:sty m:val="i"/>
          </m:rPr>
          <m:t>ω</m:t>
        </m:r>
      </m:oMath>
      <w:r>
        <w:rPr/>
        <w:t xml:space="preserve"> de la forme :</w:t>
      </w:r>
    </w:p>
    <w:p>
      <w:pPr>
        <w:spacing w:after="220" w:lineRule="auto"/>
      </w:pPr>
      <m:oMathPara>
        <m:oMath>
          <m:r>
            <m:rPr>
              <m:sty m:val="i"/>
            </m:rPr>
            <m:t>u</m:t>
          </m:r>
          <m:r>
            <m:rPr>
              <m:sty m:val="p"/>
            </m:rPr>
            <m:t>(</m:t>
          </m:r>
          <m:r>
            <m:rPr>
              <m:sty m:val="p"/>
            </m:rPr>
            <m:t>0</m:t>
          </m:r>
          <m:r>
            <m:rPr>
              <m:sty m:val="p"/>
            </m:rPr>
            <m:t>,</m:t>
          </m:r>
          <m:r>
            <m:rPr>
              <m:sty m:val="i"/>
            </m:rPr>
            <m:t>t</m:t>
          </m:r>
          <m:r>
            <m:rPr>
              <m:sty m:val="p"/>
            </m:rPr>
            <m:t>)</m:t>
          </m:r>
          <m:r>
            <m:rPr>
              <m:sty m:val="p"/>
            </m:rPr>
            <m:t>=</m:t>
          </m:r>
          <m:sSub>
            <m:sSubPr/>
            <m:e>
              <m:r>
                <m:rPr>
                  <m:sty m:val="i"/>
                </m:rPr>
                <m:t>U</m:t>
              </m:r>
            </m:e>
            <m:sub>
              <m:r>
                <m:rPr>
                  <m:sty m:val="i"/>
                </m:rPr>
                <m:t>m</m:t>
              </m:r>
            </m:sub>
          </m:sSub>
          <m:r>
            <m:rPr>
              <m:sty m:val="p"/>
            </m:rPr>
            <m:t>cos</m:t>
          </m:r>
          <m:r>
            <m:rPr>
              <m:sty m:val="p"/>
            </m:rPr>
            <m:t>⁡</m:t>
          </m:r>
          <m:r>
            <m:rPr>
              <m:sty m:val="p"/>
            </m:rPr>
            <m:t>(</m:t>
          </m:r>
          <m:r>
            <m:rPr>
              <m:sty m:val="i"/>
            </m:rPr>
            <m:t>ω</m:t>
          </m:r>
          <m:r>
            <m:rPr>
              <m:sty m:val="i"/>
            </m:rPr>
            <m:t>t</m:t>
          </m:r>
          <m:r>
            <m:rPr>
              <m:sty m:val="p"/>
            </m:rPr>
            <m:t>)</m:t>
          </m:r>
        </m:oMath>
      </m:oMathPara>
    </w:p>
    <w:p>
      <w:pPr>
        <w:spacing w:after="220" w:lineRule="auto"/>
      </w:pPr>
      <m:oMath>
        <m:sSub>
          <m:sSubPr/>
          <m:e>
            <m:r>
              <m:rPr>
                <m:sty m:val="i"/>
              </m:rPr>
              <m:t>U</m:t>
            </m:r>
          </m:e>
          <m:sub>
            <m:r>
              <m:rPr>
                <m:sty m:val="i"/>
              </m:rPr>
              <m:t>m</m:t>
            </m:r>
          </m:sub>
        </m:sSub>
      </m:oMath>
      <w:r>
        <w:rPr>
          <w:rFonts w:eastAsia="Georgia" w:cs="Georgia" w:ascii="Georgia" w:hAnsi="Georgia"/>
        </w:rPr>
        <w:t xml:space="preserve"> représente l'amplitude du déplacement. L'onde plane progressive qui se propage le long du tuyau supposé infini selon la direction Ox est représentée par :</w:t>
      </w:r>
    </w:p>
    <w:p>
      <w:pPr>
        <w:numPr>
          <w:ilvl w:val="0"/>
          <w:numId w:val="4"/>
        </w:numPr>
        <w:spacing w:lineRule="auto"/>
      </w:pPr>
      <w:r>
        <w:rPr>
          <w:rFonts w:eastAsia="Georgia" w:cs="Georgia" w:ascii="Georgia" w:hAnsi="Georgia"/>
        </w:rPr>
        <w:t xml:space="preserve">en notation réelle : </w:t>
      </w:r>
      <m:oMath>
        <m:r>
          <m:rPr>
            <m:sty m:val="p"/>
          </m:rPr>
          <m:t xml:space="preserve"> </m:t>
        </m:r>
        <m:r>
          <m:rPr>
            <m:sty m:val="i"/>
          </m:rPr>
          <m:t>u</m:t>
        </m:r>
        <m:r>
          <m:rPr>
            <m:sty m:val="p"/>
          </m:rPr>
          <m:t>(</m:t>
        </m:r>
        <m:r>
          <m:rPr>
            <m:sty m:val="i"/>
          </m:rPr>
          <m:t>x</m:t>
        </m:r>
        <m:r>
          <m:rPr>
            <m:sty m:val="p"/>
          </m:rPr>
          <m:t>,</m:t>
        </m:r>
        <m:r>
          <m:rPr>
            <m:sty m:val="i"/>
          </m:rPr>
          <m:t>t</m:t>
        </m:r>
        <m:r>
          <m:rPr>
            <m:sty m:val="p"/>
          </m:rPr>
          <m:t>)</m:t>
        </m:r>
        <m:r>
          <m:rPr>
            <m:sty m:val="p"/>
          </m:rPr>
          <m:t>=</m:t>
        </m:r>
        <m:sSub>
          <m:sSubPr/>
          <m:e>
            <m:r>
              <m:rPr>
                <m:sty m:val="i"/>
              </m:rPr>
              <m:t>U</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t xml:space="preserve">,</w:t>
      </w:r>
    </w:p>
    <w:p>
      <w:pPr>
        <w:numPr>
          <w:ilvl w:val="0"/>
          <w:numId w:val="4"/>
        </w:numPr>
        <w:spacing w:lineRule="auto"/>
      </w:pPr>
      <w:r>
        <w:rPr/>
        <w:t xml:space="preserve">en notation complexe : </w:t>
      </w:r>
      <m:oMath>
        <m:r>
          <m:rPr>
            <m:sty m:val="p"/>
          </m:rPr>
          <m:t xml:space="preserve"> </m:t>
        </m:r>
        <m:bar>
          <m:barPr/>
          <m:e>
            <m:r>
              <m:rPr>
                <m:sty m:val="i"/>
              </m:rPr>
              <m:t>u</m:t>
            </m:r>
          </m:e>
        </m:bar>
        <m:r>
          <m:rPr>
            <m:sty m:val="p"/>
          </m:rPr>
          <m:t>(</m:t>
        </m:r>
        <m:r>
          <m:rPr>
            <m:sty m:val="i"/>
          </m:rPr>
          <m:t>x</m:t>
        </m:r>
        <m:r>
          <m:rPr>
            <m:sty m:val="p"/>
          </m:rPr>
          <m:t>,</m:t>
        </m:r>
        <m:r>
          <m:rPr>
            <m:sty m:val="i"/>
          </m:rPr>
          <m:t>t</m:t>
        </m:r>
        <m:r>
          <m:rPr>
            <m:sty m:val="p"/>
          </m:rPr>
          <m:t>)</m:t>
        </m:r>
        <m:r>
          <m:rPr>
            <m:sty m:val="p"/>
          </m:rPr>
          <m:t>=</m:t>
        </m:r>
        <m:sSub>
          <m:sSubPr/>
          <m:e>
            <m:r>
              <m:rPr>
                <m:sty m:val="i"/>
              </m:rPr>
              <m:t>U</m:t>
            </m:r>
          </m:e>
          <m:sub>
            <m:r>
              <m:rPr>
                <m:sty m:val="i"/>
              </m:rPr>
              <m:t>m</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w:t>
      </w:r>
    </w:p>
    <w:p>
      <w:pPr>
        <w:spacing w:after="220" w:lineRule="auto"/>
      </w:pPr>
      <w:r>
        <w:rPr>
          <w:rFonts w:eastAsia="Georgia" w:cs="Georgia" w:ascii="Georgia" w:hAnsi="Georgia"/>
        </w:rPr>
        <w:t xml:space="preserve">C1. Déterminer le nombre d'onde k en fonction de </w:t>
      </w:r>
      <m:oMath>
        <m:r>
          <m:rPr>
            <m:sty m:val="i"/>
          </m:rPr>
          <m:t>ω</m:t>
        </m:r>
      </m:oMath>
      <w:r>
        <w:rPr>
          <w:rFonts w:eastAsia="Georgia" w:cs="Georgia" w:ascii="Georgia" w:hAnsi="Georgia"/>
        </w:rPr>
        <w:t xml:space="preserve"> et de la célérité C de l'onde. Que représente-t-il? Retrouver, en fonction de </w:t>
      </w:r>
      <m:oMath>
        <m:sSub>
          <m:sSubPr/>
          <m:e>
            <m:r>
              <m:rPr>
                <m:sty m:val="i"/>
              </m:rPr>
              <m:t>μ</m:t>
            </m:r>
          </m:e>
          <m:sub>
            <m:r>
              <m:rPr>
                <m:sty m:val="p"/>
              </m:rPr>
              <m:t>0</m:t>
            </m:r>
          </m:sub>
        </m:sSub>
      </m:oMath>
      <w:r>
        <w:rPr>
          <w:rFonts w:eastAsia="Georgia" w:cs="Georgia" w:ascii="Georgia" w:hAnsi="Georgia"/>
        </w:rPr>
        <w:t xml:space="preserve"> et C , l'expression de l'impédance caractéristique du fluide: </w:t>
      </w:r>
      <m:oMath>
        <m:r>
          <m:rPr>
            <m:sty m:val="i"/>
          </m:rPr>
          <m:t>Z</m:t>
        </m:r>
        <m:r>
          <m:rPr>
            <m:sty m:val="p"/>
          </m:rPr>
          <m:t>=</m:t>
        </m:r>
        <m:f>
          <m:fPr>
            <m:ctrlPr>
              <w:rPr>
                <w:rFonts w:ascii="Cambria Math" w:hAnsi="Cambria Math"/>
              </w:rPr>
            </m:ctrlPr>
          </m:fPr>
          <m:num>
            <m:bar>
              <m:barPr/>
              <m:e>
                <m:r>
                  <m:rPr>
                    <m:sty m:val="i"/>
                  </m:rPr>
                  <m:t>p</m:t>
                </m:r>
              </m:e>
            </m:bar>
            <m:r>
              <m:rPr>
                <m:sty m:val="p"/>
              </m:rPr>
              <m:t>(</m:t>
            </m:r>
            <m:r>
              <m:rPr>
                <m:sty m:val="i"/>
              </m:rPr>
              <m:t>x</m:t>
            </m:r>
            <m:r>
              <m:rPr>
                <m:sty m:val="p"/>
              </m:rPr>
              <m:t>,</m:t>
            </m:r>
            <m:r>
              <m:rPr>
                <m:sty m:val="i"/>
              </m:rPr>
              <m:t>t</m:t>
            </m:r>
            <m:r>
              <m:rPr>
                <m:sty m:val="p"/>
              </m:rPr>
              <m:t>)</m:t>
            </m:r>
          </m:num>
          <m:den>
            <m:bar>
              <m:barPr/>
              <m:e>
                <m:r>
                  <m:rPr>
                    <m:sty m:val="i"/>
                  </m:rPr>
                  <m:t>v</m:t>
                </m:r>
              </m:e>
            </m:bar>
            <m:r>
              <m:rPr>
                <m:sty m:val="p"/>
              </m:rPr>
              <m:t>(</m:t>
            </m:r>
            <m:r>
              <m:rPr>
                <m:sty m:val="i"/>
              </m:rPr>
              <m:t>x</m:t>
            </m:r>
            <m:r>
              <m:rPr>
                <m:sty m:val="p"/>
              </m:rPr>
              <m:t>,</m:t>
            </m:r>
            <m:r>
              <m:rPr>
                <m:sty m:val="i"/>
              </m:rPr>
              <m:t>t</m:t>
            </m:r>
            <m:r>
              <m:rPr>
                <m:sty m:val="p"/>
              </m:rPr>
              <m:t>)</m:t>
            </m:r>
          </m:den>
        </m:f>
      </m:oMath>
      <w:r>
        <w:rPr>
          <w:rFonts w:eastAsia="Georgia" w:cs="Georgia" w:ascii="Georgia" w:hAnsi="Georgia"/>
        </w:rPr>
        <w:t xml:space="preserve">. Déterminer </w:t>
      </w:r>
      <m:oMath>
        <m:sSub>
          <m:sSubPr/>
          <m:e>
            <m:r>
              <m:rPr>
                <m:sty m:val="i"/>
              </m:rPr>
              <m:t>P</m:t>
            </m:r>
          </m:e>
          <m:sub>
            <m:r>
              <m:rPr>
                <m:sty m:val="i"/>
              </m:rPr>
              <m:t>m</m:t>
            </m:r>
          </m:sub>
        </m:sSub>
      </m:oMath>
      <w:r>
        <w:rPr/>
        <w:t xml:space="preserve"> et </w:t>
      </w:r>
      <m:oMath>
        <m:sSub>
          <m:sSubPr/>
          <m:e>
            <m:r>
              <m:rPr>
                <m:sty m:val="i"/>
              </m:rPr>
              <m:t>V</m:t>
            </m:r>
          </m:e>
          <m:sub>
            <m:r>
              <m:rPr>
                <m:sty m:val="i"/>
              </m:rPr>
              <m:t>m</m:t>
            </m:r>
          </m:sub>
        </m:sSub>
      </m:oMath>
      <w:r>
        <w:rPr/>
        <w:t xml:space="preserve">, les valeurs maximales de </w:t>
      </w:r>
      <m:oMath>
        <m:r>
          <m:rPr>
            <m:sty m:val="i"/>
          </m:rPr>
          <m:t>p</m:t>
        </m:r>
        <m:r>
          <m:rPr>
            <m:sty m:val="p"/>
          </m:rPr>
          <m:t>(</m:t>
        </m:r>
        <m:r>
          <m:rPr>
            <m:sty m:val="i"/>
          </m:rPr>
          <m:t>x</m:t>
        </m:r>
        <m:r>
          <m:rPr>
            <m:sty m:val="p"/>
          </m:rPr>
          <m:t>,</m:t>
        </m:r>
        <m:r>
          <m:rPr>
            <m:sty m:val="i"/>
          </m:rPr>
          <m:t>t</m:t>
        </m:r>
        <m:r>
          <m:rPr>
            <m:sty m:val="p"/>
          </m:rPr>
          <m:t>)</m:t>
        </m:r>
      </m:oMath>
      <w:r>
        <w:rPr/>
        <w:t xml:space="preserve"> et </w:t>
      </w:r>
      <m:oMath>
        <m:r>
          <m:rPr>
            <m:sty m:val="i"/>
          </m:rPr>
          <m:t>v</m:t>
        </m:r>
        <m:r>
          <m:rPr>
            <m:sty m:val="p"/>
          </m:rPr>
          <m:t>(</m:t>
        </m:r>
        <m:r>
          <m:rPr>
            <m:sty m:val="i"/>
          </m:rPr>
          <m:t>x</m:t>
        </m:r>
        <m:r>
          <m:rPr>
            <m:sty m:val="p"/>
          </m:rPr>
          <m:t>,</m:t>
        </m:r>
        <m:r>
          <m:rPr>
            <m:sty m:val="i"/>
          </m:rPr>
          <m:t>t</m:t>
        </m:r>
        <m:r>
          <m:rPr>
            <m:sty m:val="p"/>
          </m:rPr>
          <m:t>)</m:t>
        </m:r>
      </m:oMath>
      <w:r>
        <w:rPr/>
        <w:t xml:space="preserve">, en fonction de </w:t>
      </w:r>
      <m:oMath>
        <m:r>
          <m:rPr>
            <m:sty m:val="i"/>
          </m:rPr>
          <m:t>ω</m:t>
        </m:r>
        <m:r>
          <m:rPr>
            <m:sty m:val="p"/>
          </m:rPr>
          <m:t>,</m:t>
        </m:r>
        <m:sSub>
          <m:sSubPr/>
          <m:e>
            <m:r>
              <m:rPr>
                <m:sty m:val="i"/>
              </m:rPr>
              <m:t>μ</m:t>
            </m:r>
          </m:e>
          <m:sub>
            <m:r>
              <m:rPr>
                <m:sty m:val="p"/>
              </m:rPr>
              <m:t>0</m:t>
            </m:r>
          </m:sub>
        </m:sSub>
        <m:r>
          <m:rPr>
            <m:sty m:val="p"/>
          </m:rPr>
          <m:t>,</m:t>
        </m:r>
        <m:r>
          <m:rPr>
            <m:sty m:val="i"/>
          </m:rPr>
          <m:t>C</m:t>
        </m:r>
      </m:oMath>
      <w:r>
        <w:rPr/>
        <w:t xml:space="preserve"> et de l'amplitude </w:t>
      </w:r>
      <m:oMath>
        <m:sSub>
          <m:sSubPr/>
          <m:e>
            <m:r>
              <m:rPr>
                <m:sty m:val="i"/>
              </m:rPr>
              <m:t>U</m:t>
            </m:r>
          </m:e>
          <m:sub>
            <m:r>
              <m:rPr>
                <m:sty m:val="i"/>
              </m:rPr>
              <m:t>m</m:t>
            </m:r>
          </m:sub>
        </m:sSub>
      </m:oMath>
      <w:r>
        <w:rPr/>
        <w:t xml:space="preserve">.</w:t>
      </w:r>
    </w:p>
    <w:p>
      <w:pPr>
        <w:spacing w:after="220" w:lineRule="auto"/>
      </w:pPr>
      <w:r>
        <w:rPr>
          <w:rFonts w:eastAsia="Georgia" w:cs="Georgia" w:ascii="Georgia" w:hAnsi="Georgia"/>
        </w:rPr>
        <w:t xml:space="preserve">C2. Quelle est l'expression de l'intensité acoustique </w:t>
      </w:r>
      <m:oMath>
        <m:r>
          <m:rPr>
            <m:sty m:val="p"/>
          </m:rPr>
          <m:t>I</m:t>
        </m:r>
        <m:r>
          <m:rPr>
            <m:sty m:val="p"/>
          </m:rPr>
          <m:t>=</m:t>
        </m:r>
        <m:r>
          <m:rPr>
            <m:sty m:val="p"/>
          </m:rPr>
          <m:t>⟨</m:t>
        </m:r>
        <m:r>
          <m:rPr>
            <m:sty m:val="i"/>
          </m:rPr>
          <m:t>π</m:t>
        </m:r>
        <m:r>
          <m:rPr>
            <m:sty m:val="p"/>
          </m:rPr>
          <m:t>⟩</m:t>
        </m:r>
      </m:oMath>
      <w:r>
        <w:rPr/>
        <w:t xml:space="preserve"> pour l'onde plane progressive harmonique en fonction de </w:t>
      </w:r>
      <m:oMath>
        <m:sSub>
          <m:sSubPr/>
          <m:e>
            <m:r>
              <m:rPr>
                <m:sty m:val="i"/>
              </m:rPr>
              <m:t>P</m:t>
            </m:r>
          </m:e>
          <m:sub>
            <m:r>
              <m:rPr>
                <m:sty m:val="i"/>
              </m:rPr>
              <m:t>m</m:t>
            </m:r>
          </m:sub>
        </m:sSub>
      </m:oMath>
      <w:r>
        <w:rPr>
          <w:rFonts w:eastAsia="Georgia" w:cs="Georgia" w:ascii="Georgia" w:hAnsi="Georgia"/>
        </w:rPr>
        <w:t xml:space="preserve"> et de l'impédance caractéristique du fluide </w:t>
      </w:r>
      <m:oMath>
        <m:r>
          <m:rPr>
            <m:sty m:val="i"/>
          </m:rPr>
          <m:t>Z</m:t>
        </m:r>
      </m:oMath>
      <w:r>
        <w:rPr/>
        <w:t xml:space="preserve"> ?</w:t>
      </w:r>
    </w:p>
    <w:p>
      <w:pPr>
        <w:spacing w:after="220" w:lineRule="auto"/>
      </w:pPr>
      <w:r>
        <w:rPr/>
        <w:t xml:space="preserve">C3. Exprimer la puissance moyenne </w:t>
      </w:r>
      <m:oMath>
        <m:r>
          <m:rPr>
            <m:sty m:val="p"/>
          </m:rPr>
          <m:t>⟨</m:t>
        </m:r>
        <m:r>
          <m:rPr>
            <m:scr m:val="script"/>
          </m:rPr>
          <m:t>P</m:t>
        </m:r>
        <m:r>
          <m:rPr>
            <m:sty m:val="p"/>
          </m:rPr>
          <m:t>⟩</m:t>
        </m:r>
      </m:oMath>
      <w:r>
        <w:rPr>
          <w:rFonts w:eastAsia="Georgia" w:cs="Georgia" w:ascii="Georgia" w:hAnsi="Georgia"/>
        </w:rPr>
        <w:t xml:space="preserve"> transportée à travers une conduite de section constante </w:t>
      </w:r>
      <m:oMath>
        <m:sSub>
          <m:sSubPr/>
          <m:e>
            <m:r>
              <m:rPr>
                <m:sty m:val="i"/>
              </m:rPr>
              <m:t>S</m:t>
            </m:r>
          </m:e>
          <m:sub>
            <m:r>
              <m:rPr>
                <m:sty m:val="p"/>
              </m:rPr>
              <m:t>0</m:t>
            </m:r>
          </m:sub>
        </m:sSub>
      </m:oMath>
      <w:r>
        <w:rPr/>
        <w:t xml:space="preserve">, en fonction de </w:t>
      </w:r>
      <m:oMath>
        <m:sSub>
          <m:sSubPr/>
          <m:e>
            <m:r>
              <m:rPr>
                <m:sty m:val="i"/>
              </m:rPr>
              <m:t>P</m:t>
            </m:r>
          </m:e>
          <m:sub>
            <m:r>
              <m:rPr>
                <m:sty m:val="i"/>
              </m:rPr>
              <m:t>m</m:t>
            </m:r>
          </m:sub>
        </m:sSub>
      </m:oMath>
      <w:r>
        <w:rPr>
          <w:rFonts w:eastAsia="Georgia" w:cs="Georgia" w:ascii="Georgia" w:hAnsi="Georgia"/>
        </w:rPr>
        <w:t xml:space="preserve"> et de l'impédance acoustique de la conduite </w:t>
      </w:r>
      <m:oMath>
        <m:sSub>
          <m:sSubPr/>
          <m:e>
            <m:r>
              <m:rPr>
                <m:sty m:val="i"/>
              </m:rPr>
              <m:t>Z</m:t>
            </m:r>
          </m:e>
          <m:sub>
            <m:r>
              <m:rPr>
                <m:sty m:val="i"/>
              </m:rPr>
              <m:t>a</m:t>
            </m:r>
          </m:sub>
        </m:sSub>
      </m:oMath>
      <w:r>
        <w:rPr/>
        <w:t xml:space="preserve">.</w:t>
      </w:r>
    </w:p>
    <w:p>
      <w:pPr>
        <w:spacing w:after="220" w:lineRule="auto"/>
      </w:pPr>
      <w:r>
        <w:rPr>
          <w:rFonts w:eastAsia="Georgia" w:cs="Georgia" w:ascii="Georgia" w:hAnsi="Georgia"/>
        </w:rPr>
        <w:t xml:space="preserve">C4. L'onde sonore de fréquence 1 kHz se propage dans l'air d'impédance caractéristique </w:t>
      </w:r>
      <m:oMath>
        <m:sSub>
          <m:sSubPr/>
          <m:e>
            <m:r>
              <m:rPr>
                <m:sty m:val="i"/>
              </m:rPr>
              <m:t>Z</m:t>
            </m:r>
          </m:e>
          <m:sub>
            <m:r>
              <m:rPr>
                <m:nor/>
              </m:rPr>
              <m:t>air </m:t>
            </m:r>
          </m:sub>
        </m:sSub>
      </m:oMath>
      <w:r>
        <w:rPr>
          <w:rFonts w:eastAsia="Georgia" w:cs="Georgia" w:ascii="Georgia" w:hAnsi="Georgia"/>
        </w:rPr>
        <w:t xml:space="preserve">. Le tableau suivant donne, au seuil de perception et au seuil de douleur, les ordres de grandeur des intensités </w:t>
      </w:r>
      <m:oMath>
        <m:sSub>
          <m:sSubPr/>
          <m:e>
            <m:r>
              <m:rPr>
                <m:sty m:val="p"/>
              </m:rPr>
              <m:t>I</m:t>
            </m:r>
          </m:e>
          <m:sub>
            <m:r>
              <m:rPr>
                <m:sty m:val="p"/>
              </m:rPr>
              <m:t>dB</m:t>
            </m:r>
          </m:sub>
        </m:sSub>
      </m:oMath>
      <w:r>
        <w:rPr>
          <w:rFonts w:eastAsia="Georgia" w:cs="Georgia" w:ascii="Georgia" w:hAnsi="Georgia"/>
        </w:rPr>
        <w:t xml:space="preserve"> en décibel, ainsi que les pression, vitesse et amplitude maximales des vibrations notées respectivement </w:t>
      </w:r>
      <m:oMath>
        <m:sSub>
          <m:sSubPr/>
          <m:e>
            <m:r>
              <m:rPr>
                <m:sty m:val="p"/>
              </m:rPr>
              <m:t>P</m:t>
            </m:r>
          </m:e>
          <m:sub>
            <m:r>
              <m:rPr>
                <m:sty m:val="p"/>
              </m:rPr>
              <m:t>m</m:t>
            </m:r>
          </m:sub>
        </m:sSub>
        <m:r>
          <m:rPr>
            <m:sty m:val="p"/>
          </m:rPr>
          <m:t>,</m:t>
        </m:r>
        <m:sSub>
          <m:sSubPr/>
          <m:e>
            <m:r>
              <m:rPr>
                <m:sty m:val="p"/>
              </m:rPr>
              <m:t>V</m:t>
            </m:r>
          </m:e>
          <m:sub>
            <m:r>
              <m:rPr>
                <m:sty m:val="p"/>
              </m:rPr>
              <m:t>m</m:t>
            </m:r>
          </m:sub>
        </m:sSub>
      </m:oMath>
      <w:r>
        <w:rPr/>
        <w:t xml:space="preserve"> et </w:t>
      </w:r>
      <m:oMath>
        <m:sSub>
          <m:sSubPr/>
          <m:e>
            <m:r>
              <m:rPr>
                <m:sty m:val="p"/>
              </m:rPr>
              <m:t>U</m:t>
            </m:r>
          </m:e>
          <m:sub>
            <m:r>
              <m:rPr>
                <m:sty m:val="p"/>
              </m:rPr>
              <m:t>m</m:t>
            </m:r>
          </m:sub>
        </m:sSub>
      </m:oMath>
      <w:r>
        <w:rPr/>
        <w:t xml:space="preserv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I</m:t>
                </m:r>
                <m:d>
                  <m:dPr>
                    <m:begChr m:val="("/>
                    <m:endChr m:val=")"/>
                    <m:ctrlPr>
                      <w:rPr>
                        <w:rFonts w:ascii="Cambria Math" w:hAnsi="Cambria Math"/>
                      </w:rPr>
                    </m:ctrlPr>
                  </m:dPr>
                  <m:e>
                    <m:r>
                      <m:rPr>
                        <m:sty m:val="p"/>
                      </m:rPr>
                      <m:t>en</m:t>
                    </m:r>
                    <m:sSup>
                      <m:sSupPr/>
                      <m:e>
                        <m:r>
                          <m:rPr>
                            <m:sty m:val="b"/>
                          </m:rPr>
                          <m:t>W</m:t>
                        </m:r>
                        <m:r>
                          <m:rPr>
                            <m:sty m:val="b"/>
                          </m:rPr>
                          <m:t>.</m:t>
                        </m:r>
                        <m:r>
                          <m:rPr>
                            <m:sty m:val="b"/>
                          </m:rPr>
                          <m:t>m</m:t>
                        </m:r>
                      </m:e>
                      <m:sup>
                        <m:r>
                          <m:rPr>
                            <m:sty m:val="p"/>
                          </m:rPr>
                          <m:t>−</m:t>
                        </m:r>
                        <m:r>
                          <m:rPr>
                            <m:sty m:val="b"/>
                          </m:rPr>
                          <m:t>2</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I</m:t>
                </m:r>
                <m:r>
                  <m:rPr>
                    <m:sty m:val="p"/>
                  </m:rPr>
                  <m:t>(</m:t>
                </m:r>
                <m:r>
                  <m:rPr>
                    <m:sty m:val="p"/>
                  </m:rPr>
                  <m:t>en</m:t>
                </m:r>
                <m:r>
                  <m:rPr>
                    <m:sty m:val="p"/>
                  </m:rPr>
                  <m:t>dB</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P</m:t>
                    </m:r>
                  </m:e>
                  <m:sub>
                    <m:r>
                      <m:rPr>
                        <m:sty m:val="p"/>
                      </m:rPr>
                      <m:t>m</m:t>
                    </m:r>
                  </m:sub>
                </m:sSub>
                <m:r>
                  <m:rPr>
                    <m:sty m:val="p"/>
                  </m:rPr>
                  <m:t>(</m:t>
                </m:r>
                <m:r>
                  <m:rPr>
                    <m:sty m:val="p"/>
                  </m:rPr>
                  <m:t>en</m:t>
                </m:r>
                <m:r>
                  <m:rPr>
                    <m:sty m:val="p"/>
                  </m:rPr>
                  <m:t>Pa</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V</m:t>
                    </m:r>
                  </m:e>
                  <m:sub>
                    <m:r>
                      <m:rPr>
                        <m:sty m:val="p"/>
                      </m:rPr>
                      <m:t>m</m:t>
                    </m:r>
                  </m:sub>
                </m:sSub>
                <m:d>
                  <m:dPr>
                    <m:begChr m:val="("/>
                    <m:endChr m:val=")"/>
                    <m:ctrlPr>
                      <w:rPr>
                        <w:rFonts w:ascii="Cambria Math" w:hAnsi="Cambria Math"/>
                      </w:rPr>
                    </m:ctrlPr>
                  </m:dPr>
                  <m:e>
                    <m:r>
                      <m:rPr>
                        <m:sty m:val="p"/>
                      </m:rPr>
                      <m:t>en</m:t>
                    </m:r>
                    <m:sSup>
                      <m:sSupPr/>
                      <m:e>
                        <m:r>
                          <m:rPr>
                            <m:sty m:val="b"/>
                          </m:rPr>
                          <m:t>m</m:t>
                        </m:r>
                        <m:r>
                          <m:rPr>
                            <m:sty m:val="b"/>
                          </m:rPr>
                          <m:t>.</m:t>
                        </m:r>
                        <m:r>
                          <m:rPr>
                            <m:sty m:val="b"/>
                          </m:rPr>
                          <m:t>s</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U</m:t>
                    </m:r>
                  </m:e>
                  <m:sub>
                    <m:r>
                      <m:rPr>
                        <m:sty m:val="p"/>
                      </m:rPr>
                      <m:t>m</m:t>
                    </m:r>
                  </m:sub>
                </m:sSub>
                <m:r>
                  <m:rPr>
                    <m:sty m:val="p"/>
                  </m:rPr>
                  <m:t>(</m:t>
                </m:r>
                <m:r>
                  <m:rPr>
                    <m:sty m:val="p"/>
                  </m:rPr>
                  <m:t>en</m:t>
                </m:r>
                <m:r>
                  <m:rPr>
                    <m:sty m:val="p"/>
                  </m:rPr>
                  <m:t>m</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seuil de perception</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12</m:t>
                    </m:r>
                  </m:sup>
                </m:sSup>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3.10</m:t>
                    </m:r>
                  </m:e>
                  <m:sup>
                    <m:r>
                      <m:rPr>
                        <m:sty m:val="p"/>
                      </m:rPr>
                      <m:t>−</m:t>
                    </m:r>
                    <m:r>
                      <m:rPr>
                        <m:sty m:val="p"/>
                      </m:rPr>
                      <m:t>5</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sSup>
                  <m:sSupPr/>
                  <m:e>
                    <m:r>
                      <m:rPr>
                        <m:sty m:val="p"/>
                      </m:rPr>
                      <m:t>7.10</m:t>
                    </m:r>
                  </m:e>
                  <m:sup>
                    <m:r>
                      <m:rPr>
                        <m:sty m:val="p"/>
                      </m:rPr>
                      <m:t>−</m:t>
                    </m:r>
                    <m:r>
                      <m:rPr>
                        <m:sty m:val="p"/>
                      </m:rPr>
                      <m:t>7</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11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seuil de douleur</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120</w:t>
            </w:r>
          </w:p>
        </w:tc>
        <w:tc>
          <w:tcPr>
            <w:tcBorders>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sSup>
                  <m:sSupPr/>
                  <m:e>
                    <m:r>
                      <m:rPr>
                        <m:sty m:val="p"/>
                      </m:rPr>
                      <m:t>7.10</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5</m:t>
                    </m:r>
                  </m:sup>
                </m:sSup>
              </m:oMath>
            </m:oMathPara>
          </w:p>
        </w:tc>
      </w:tr>
    </w:tbl>
    <w:p>
      <w:pPr>
        <w:spacing w:lineRule="auto"/>
      </w:pPr>
    </w:p>
    <w:p>
      <w:pPr>
        <w:spacing w:after="220" w:lineRule="auto"/>
      </w:pPr>
      <w:r>
        <w:rPr>
          <w:rFonts w:eastAsia="Georgia" w:cs="Georgia" w:ascii="Georgia" w:hAnsi="Georgia"/>
        </w:rPr>
        <w:t xml:space="preserve">Justifier «l'approximation acoustique». Commenter succinctement la sensibilité de l'oreille et son domaine d'audition.</w:t>
      </w:r>
      <w:r>
        <w:rPr/>
        <w:br w:type="textWrapping"/>
      </w:r>
      <w:r>
        <w:rPr>
          <w:rFonts w:eastAsia="Georgia" w:cs="Georgia" w:ascii="Georgia" w:hAnsi="Georgia"/>
        </w:rPr>
        <w:t xml:space="preserve">C5. Quelle est, en décibels, l'intensité sonore résultant de la superposition de deux ondes sonores émises par deux sources indépendantes d'intensité 60 dB ?</w:t>
      </w:r>
      <w:r>
        <w:rPr/>
        <w:br w:type="textWrapping"/>
      </w:r>
      <w:r>
        <w:rPr>
          <w:rFonts w:eastAsia="Georgia" w:cs="Georgia" w:ascii="Georgia" w:hAnsi="Georgia"/>
        </w:rPr>
        <w:t xml:space="preserve">Donnée : </w:t>
      </w:r>
      <m:oMath>
        <m:r>
          <m:rPr>
            <m:sty m:val="p"/>
          </m:rPr>
          <m:t>log</m:t>
        </m:r>
        <m:r>
          <m:rPr>
            <m:sty m:val="p"/>
          </m:rPr>
          <m:t>⁡</m:t>
        </m:r>
        <m:r>
          <m:rPr>
            <m:sty m:val="p"/>
          </m:rPr>
          <m:t>2</m:t>
        </m:r>
        <m:r>
          <m:rPr>
            <m:sty m:val="p"/>
          </m:rPr>
          <m:t>≈</m:t>
        </m:r>
        <m:r>
          <m:rPr>
            <m:sty m:val="p"/>
          </m:rPr>
          <m:t>0</m:t>
        </m:r>
        <m:r>
          <m:rPr>
            <m:sty m:val="p"/>
          </m:rPr>
          <m:t>,</m:t>
        </m:r>
        <m:r>
          <m:rPr>
            <m:sty m:val="p"/>
          </m:rPr>
          <m:t>3</m:t>
        </m:r>
      </m:oMath>
      <w:r>
        <w:rPr/>
        <w:t xml:space="preserve">.</w:t>
      </w:r>
    </w:p>
    <w:p>
      <w:pPr>
        <w:spacing w:line="271" w:before="330" w:lineRule="auto"/>
      </w:pPr>
      <w:r>
        <w:rPr>
          <w:b/>
          <w:sz w:val="42"/>
        </w:rPr>
        <w:t xml:space="preserve">DEUXIEME PARTIE REFLEXION ET TRANSMISSION EN INCIDENCE NORMALE</w:t>
      </w:r>
    </w:p>
    <w:p>
      <w:pPr>
        <w:spacing w:line="271" w:before="330" w:lineRule="auto"/>
      </w:pPr>
      <w:r>
        <w:rPr>
          <w:b/>
          <w:sz w:val="42"/>
        </w:rPr>
        <w:t xml:space="preserve">D / TUYAU SONORE : INFLUENCES DES FLUIDES ET D'UN RACCORDEMENT</w:t>
      </w:r>
    </w:p>
    <w:p>
      <w:pPr>
        <w:spacing w:after="220" w:lineRule="auto"/>
      </w:pPr>
      <w:r>
        <w:rPr>
          <w:rFonts w:eastAsia="Georgia" w:cs="Georgia" w:ascii="Georgia" w:hAnsi="Georgia"/>
        </w:rPr>
        <w:t xml:space="preserve">Une conduite est constituée de deux tubes cylindriques de sections respectives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de même axe </w:t>
      </w:r>
      <m:oMath>
        <m:r>
          <m:rPr>
            <m:sty m:val="i"/>
          </m:rPr>
          <m:t>x</m:t>
        </m:r>
      </m:oMath>
      <w:r>
        <w:rPr>
          <w:rFonts w:eastAsia="Georgia" w:cs="Georgia" w:ascii="Georgia" w:hAnsi="Georgia"/>
        </w:rPr>
        <w:t xml:space="preserve"> 'x et séparés par le plan </w:t>
      </w:r>
      <m:oMath>
        <m:r>
          <m:rPr>
            <m:sty m:val="i"/>
          </m:rPr>
          <m:t>x</m:t>
        </m:r>
        <m:r>
          <m:rPr>
            <m:sty m:val="p"/>
          </m:rPr>
          <m:t>=</m:t>
        </m:r>
        <m:r>
          <m:rPr>
            <m:sty m:val="p"/>
          </m:rPr>
          <m:t>0</m:t>
        </m:r>
      </m:oMath>
      <w:r>
        <w:rPr>
          <w:rFonts w:eastAsia="Georgia" w:cs="Georgia" w:ascii="Georgia" w:hAnsi="Georgia"/>
        </w:rPr>
        <w:t xml:space="preserve">. Deux fluides non miscibles se répartissent de part et d'autre de ce plan (figure 2).</w:t>
      </w:r>
    </w:p>
    <w:p>
      <w:pPr>
        <w:numPr>
          <w:ilvl w:val="0"/>
          <w:numId w:val="5"/>
        </w:numPr>
        <w:spacing w:lineRule="auto"/>
      </w:pPr>
      <m:oMath>
        <m:r>
          <m:rPr>
            <m:sty m:val="i"/>
          </m:rPr>
          <m:t>x</m:t>
        </m:r>
        <m:r>
          <m:rPr>
            <m:sty m:val="p"/>
          </m:rPr>
          <m:t>&lt;</m:t>
        </m:r>
        <m:r>
          <m:rPr>
            <m:sty m:val="p"/>
          </m:rPr>
          <m:t>0</m:t>
        </m:r>
      </m:oMath>
      <w:r>
        <w:rPr/>
        <w:t xml:space="preserve"> : le fluide 1 est de masse volumique </w:t>
      </w:r>
      <m:oMath>
        <m:sSub>
          <m:sSubPr/>
          <m:e>
            <m:r>
              <m:rPr>
                <m:sty m:val="i"/>
              </m:rPr>
              <m:t>μ</m:t>
            </m:r>
          </m:e>
          <m:sub>
            <m:r>
              <m:rPr>
                <m:sty m:val="p"/>
              </m:rPr>
              <m:t>1</m:t>
            </m:r>
          </m:sub>
        </m:sSub>
      </m:oMath>
      <w:r>
        <w:rPr>
          <w:rFonts w:eastAsia="Georgia" w:cs="Georgia" w:ascii="Georgia" w:hAnsi="Georgia"/>
        </w:rPr>
        <w:t xml:space="preserve">; le son s'y propage à la célérité </w:t>
      </w:r>
      <m:oMath>
        <m:sSub>
          <m:sSubPr/>
          <m:e>
            <m:r>
              <m:rPr>
                <m:sty m:val="i"/>
              </m:rPr>
              <m:t>C</m:t>
            </m:r>
          </m:e>
          <m:sub>
            <m:r>
              <m:rPr>
                <m:sty m:val="p"/>
              </m:rPr>
              <m:t>1</m:t>
            </m:r>
          </m:sub>
        </m:sSub>
      </m:oMath>
      <w:r>
        <w:rPr/>
        <w:t xml:space="preserve">;</w:t>
      </w:r>
    </w:p>
    <w:p>
      <w:pPr>
        <w:numPr>
          <w:ilvl w:val="0"/>
          <w:numId w:val="5"/>
        </w:numPr>
        <w:spacing w:lineRule="auto"/>
      </w:pPr>
      <m:oMath>
        <m:r>
          <m:rPr>
            <m:sty m:val="i"/>
          </m:rPr>
          <m:t>x</m:t>
        </m:r>
        <m:r>
          <m:rPr>
            <m:sty m:val="p"/>
          </m:rPr>
          <m:t>&gt;</m:t>
        </m:r>
        <m:r>
          <m:rPr>
            <m:sty m:val="p"/>
          </m:rPr>
          <m:t>0</m:t>
        </m:r>
      </m:oMath>
      <w:r>
        <w:rPr/>
        <w:t xml:space="preserve"> : le fluide </w:t>
      </w:r>
      <m:oMath>
        <m:r>
          <m:rPr>
            <m:sty m:val="b"/>
          </m:rPr>
          <m:t>2</m:t>
        </m:r>
      </m:oMath>
      <w:r>
        <w:rPr/>
        <w:t xml:space="preserve"> est de masse volumique </w:t>
      </w:r>
      <m:oMath>
        <m:sSub>
          <m:sSubPr/>
          <m:e>
            <m:r>
              <m:rPr>
                <m:sty m:val="i"/>
              </m:rPr>
              <m:t>μ</m:t>
            </m:r>
          </m:e>
          <m:sub>
            <m:r>
              <m:rPr>
                <m:sty m:val="p"/>
              </m:rPr>
              <m:t>2</m:t>
            </m:r>
          </m:sub>
        </m:sSub>
      </m:oMath>
      <w:r>
        <w:rPr>
          <w:rFonts w:eastAsia="Georgia" w:cs="Georgia" w:ascii="Georgia" w:hAnsi="Georgia"/>
        </w:rPr>
        <w:t xml:space="preserve">; le son s'y propage à la célérité </w:t>
      </w:r>
      <m:oMath>
        <m:sSub>
          <m:sSubPr/>
          <m:e>
            <m:r>
              <m:rPr>
                <m:sty m:val="i"/>
              </m:rPr>
              <m:t>C</m:t>
            </m:r>
          </m:e>
          <m:sub>
            <m:r>
              <m:rPr>
                <m:sty m:val="p"/>
              </m:rPr>
              <m:t>2</m:t>
            </m:r>
          </m:sub>
        </m:sSub>
      </m:oMath>
      <w:r>
        <w:rPr/>
        <w:t xml:space="preserve">.</w:t>
      </w:r>
    </w:p>
    <w:p>
      <w:pPr>
        <w:spacing w:lineRule="auto"/>
        <w:jc w:val="center"/>
      </w:pPr>
      <w:r>
        <w:rPr/>
        <w:drawing>
          <wp:inline distB="0" distL="0" distR="0" distT="0">
            <wp:extent cx="5486400" cy="1320601"/>
            <wp:effectExtent b="0" l="0" r="0" t="0"/>
            <wp:docPr id="2" name="image-8d177c16365455cbbb7bd7ad14a32e0a44a85c03.jpg"/>
            <a:graphic>
              <a:graphicData uri="http://schemas.openxmlformats.org/drawingml/2006/picture">
                <pic:pic>
                  <pic:nvPicPr>
                    <pic:cNvPr id="2" name="image-8d177c16365455cbbb7bd7ad14a32e0a44a85c03.jpg" descr=""/>
                    <pic:cNvPicPr/>
                  </pic:nvPicPr>
                  <pic:blipFill>
                    <a:blip r:embed="rId6" cstate="print"/>
                    <a:srcRect b="0" l="0" r="0" t="0"/>
                    <a:stretch>
                      <a:fillRect/>
                    </a:stretch>
                  </pic:blipFill>
                  <pic:spPr>
                    <a:xfrm>
                      <a:off x="0" y="0"/>
                      <a:ext cx="5486400" cy="132060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Les impédances acoustiques </w:t>
      </w:r>
      <m:oMath>
        <m:sSub>
          <m:sSubPr/>
          <m:e>
            <m:r>
              <m:rPr>
                <m:sty m:val="i"/>
              </m:rPr>
              <m:t>Z</m:t>
            </m:r>
          </m:e>
          <m:sub>
            <m:r>
              <m:rPr>
                <m:nor/>
              </m:rPr>
              <m:t>a1 </m:t>
            </m:r>
          </m:sub>
        </m:sSub>
      </m:oMath>
      <w:r>
        <w:rPr/>
        <w:t xml:space="preserve"> et </w:t>
      </w:r>
      <m:oMath>
        <m:sSub>
          <m:sSubPr/>
          <m:e>
            <m:r>
              <m:rPr>
                <m:sty m:val="i"/>
              </m:rPr>
              <m:t>Z</m:t>
            </m:r>
          </m:e>
          <m:sub>
            <m:r>
              <m:rPr>
                <m:nor/>
              </m:rPr>
              <m:t>a2 </m:t>
            </m:r>
          </m:sub>
        </m:sSub>
      </m:oMath>
      <w:r>
        <w:rPr/>
        <w:t xml:space="preserve"> des tubes de sections respectives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liées aux impédances caractéristiques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 des milieux par les relations:</w:t>
      </w:r>
    </w:p>
    <w:p>
      <w:pPr>
        <w:spacing w:after="220" w:lineRule="auto"/>
      </w:pPr>
      <m:oMathPara>
        <m:oMath>
          <m:r>
            <m:rPr>
              <m:sty m:val="p"/>
            </m:rPr>
            <m:t>‖</m:t>
          </m:r>
          <m:sSub>
            <m:sSubPr/>
            <m:e>
              <m:r>
                <m:rPr>
                  <m:sty m:val="i"/>
                </m:rPr>
                <m:t>Z</m:t>
              </m:r>
            </m:e>
            <m:sub>
              <m:r>
                <m:rPr>
                  <m:sty m:val="i"/>
                </m:rPr>
                <m:t>a</m:t>
              </m:r>
              <m:r>
                <m:rPr>
                  <m:sty m:val="p"/>
                </m:rPr>
                <m:t>1</m:t>
              </m:r>
            </m:sub>
          </m:sSub>
          <m:r>
            <m:rPr>
              <m:sty m:val="p"/>
            </m:rPr>
            <m:t>=</m:t>
          </m:r>
          <m:f>
            <m:fPr>
              <m:ctrlPr>
                <w:rPr>
                  <w:rFonts w:ascii="Cambria Math" w:hAnsi="Cambria Math"/>
                </w:rPr>
              </m:ctrlPr>
            </m:fPr>
            <m:num>
              <m:sSub>
                <m:sSubPr/>
                <m:e>
                  <m:r>
                    <m:rPr>
                      <m:sty m:val="i"/>
                    </m:rPr>
                    <m:t>μ</m:t>
                  </m:r>
                </m:e>
                <m:sub>
                  <m:r>
                    <m:rPr>
                      <m:sty m:val="p"/>
                    </m:rPr>
                    <m:t>1</m:t>
                  </m:r>
                </m:sub>
              </m:sSub>
              <m:sSub>
                <m:sSubPr/>
                <m:e>
                  <m:r>
                    <m:rPr>
                      <m:sty m:val="i"/>
                    </m:rPr>
                    <m:t>C</m:t>
                  </m:r>
                </m:e>
                <m:sub>
                  <m:r>
                    <m:rPr>
                      <m:sty m:val="p"/>
                    </m:rPr>
                    <m:t>1</m:t>
                  </m:r>
                </m:sub>
              </m:sSub>
            </m:num>
            <m:den>
              <m:sSub>
                <m:sSubPr/>
                <m:e>
                  <m:r>
                    <m:rPr>
                      <m:sty m:val="i"/>
                    </m:rPr>
                    <m:t>S</m:t>
                  </m:r>
                </m:e>
                <m:sub>
                  <m:r>
                    <m:rPr>
                      <m:sty m:val="p"/>
                    </m:rPr>
                    <m:t>1</m:t>
                  </m:r>
                </m:sub>
              </m:sSub>
            </m:den>
          </m:f>
          <m:r>
            <m:rPr>
              <m:sty m:val="p"/>
            </m:rPr>
            <m:t>=</m:t>
          </m:r>
          <m:f>
            <m:fPr>
              <m:ctrlPr>
                <w:rPr>
                  <w:rFonts w:ascii="Cambria Math" w:hAnsi="Cambria Math"/>
                </w:rPr>
              </m:ctrlPr>
            </m:fPr>
            <m:num>
              <m:sSub>
                <m:sSubPr/>
                <m:e>
                  <m:r>
                    <m:rPr>
                      <m:sty m:val="i"/>
                    </m:rPr>
                    <m:t>Z</m:t>
                  </m:r>
                </m:e>
                <m:sub>
                  <m:r>
                    <m:rPr>
                      <m:sty m:val="p"/>
                    </m:rPr>
                    <m:t>1</m:t>
                  </m:r>
                </m:sub>
              </m:sSub>
            </m:num>
            <m:den>
              <m:sSub>
                <m:sSubPr/>
                <m:e>
                  <m:r>
                    <m:rPr>
                      <m:sty m:val="i"/>
                    </m:rPr>
                    <m:t>S</m:t>
                  </m:r>
                </m:e>
                <m:sub>
                  <m:r>
                    <m:rPr>
                      <m:sty m:val="p"/>
                    </m:rPr>
                    <m:t>1</m:t>
                  </m:r>
                </m:sub>
              </m:sSub>
            </m:den>
          </m:f>
          <m:r>
            <m:rPr>
              <m:nor/>
            </m:rPr>
            <m:t> pour </m:t>
          </m:r>
          <m:r>
            <m:rPr>
              <m:sty m:val="i"/>
            </m:rPr>
            <m:t>x</m:t>
          </m:r>
          <m:r>
            <m:rPr>
              <m:sty m:val="p"/>
            </m:rPr>
            <m:t>&lt;</m:t>
          </m:r>
          <m:r>
            <m:rPr>
              <m:sty m:val="p"/>
            </m:rPr>
            <m:t>0</m:t>
          </m:r>
          <m:r>
            <m:rPr>
              <m:sty m:val="p"/>
            </m:rPr>
            <m:t xml:space="preserve"> </m:t>
          </m:r>
          <m:r>
            <m:rPr>
              <m:sty m:val="p"/>
            </m:rPr>
            <m:t>‖</m:t>
          </m:r>
          <m:sSub>
            <m:sSubPr/>
            <m:e>
              <m:r>
                <m:rPr>
                  <m:sty m:val="i"/>
                </m:rPr>
                <m:t>Z</m:t>
              </m:r>
            </m:e>
            <m:sub>
              <m:r>
                <m:rPr>
                  <m:sty m:val="i"/>
                </m:rPr>
                <m:t>a</m:t>
              </m:r>
              <m:r>
                <m:rPr>
                  <m:sty m:val="p"/>
                </m:rPr>
                <m:t>2</m:t>
              </m:r>
            </m:sub>
          </m:sSub>
          <m:r>
            <m:rPr>
              <m:sty m:val="p"/>
            </m:rPr>
            <m:t>=</m:t>
          </m:r>
          <m:f>
            <m:fPr>
              <m:ctrlPr>
                <w:rPr>
                  <w:rFonts w:ascii="Cambria Math" w:hAnsi="Cambria Math"/>
                </w:rPr>
              </m:ctrlPr>
            </m:fPr>
            <m:num>
              <m:sSub>
                <m:sSubPr/>
                <m:e>
                  <m:r>
                    <m:rPr>
                      <m:sty m:val="i"/>
                    </m:rPr>
                    <m:t>μ</m:t>
                  </m:r>
                </m:e>
                <m:sub>
                  <m:r>
                    <m:rPr>
                      <m:sty m:val="p"/>
                    </m:rPr>
                    <m:t>2</m:t>
                  </m:r>
                </m:sub>
              </m:sSub>
              <m:sSub>
                <m:sSubPr/>
                <m:e>
                  <m:r>
                    <m:rPr>
                      <m:sty m:val="i"/>
                    </m:rPr>
                    <m:t>C</m:t>
                  </m:r>
                </m:e>
                <m:sub>
                  <m:r>
                    <m:rPr>
                      <m:sty m:val="p"/>
                    </m:rPr>
                    <m:t>2</m:t>
                  </m:r>
                </m:sub>
              </m:sSub>
            </m:num>
            <m:den>
              <m:sSub>
                <m:sSubPr/>
                <m:e>
                  <m:r>
                    <m:rPr>
                      <m:sty m:val="i"/>
                    </m:rPr>
                    <m:t>S</m:t>
                  </m:r>
                </m:e>
                <m:sub>
                  <m:r>
                    <m:rPr>
                      <m:sty m:val="p"/>
                    </m:rPr>
                    <m:t>2</m:t>
                  </m:r>
                </m:sub>
              </m:sSub>
            </m:den>
          </m:f>
          <m:r>
            <m:rPr>
              <m:sty m:val="p"/>
            </m:rPr>
            <m:t>=</m:t>
          </m:r>
          <m:f>
            <m:fPr>
              <m:ctrlPr>
                <w:rPr>
                  <w:rFonts w:ascii="Cambria Math" w:hAnsi="Cambria Math"/>
                </w:rPr>
              </m:ctrlPr>
            </m:fPr>
            <m:num>
              <m:sSub>
                <m:sSubPr/>
                <m:e>
                  <m:r>
                    <m:rPr>
                      <m:sty m:val="i"/>
                    </m:rPr>
                    <m:t>Z</m:t>
                  </m:r>
                </m:e>
                <m:sub>
                  <m:r>
                    <m:rPr>
                      <m:sty m:val="p"/>
                    </m:rPr>
                    <m:t>2</m:t>
                  </m:r>
                </m:sub>
              </m:sSub>
            </m:num>
            <m:den>
              <m:sSub>
                <m:sSubPr/>
                <m:e>
                  <m:r>
                    <m:rPr>
                      <m:sty m:val="i"/>
                    </m:rPr>
                    <m:t>S</m:t>
                  </m:r>
                </m:e>
                <m:sub>
                  <m:r>
                    <m:rPr>
                      <m:sty m:val="p"/>
                    </m:rPr>
                    <m:t>2</m:t>
                  </m:r>
                </m:sub>
              </m:sSub>
            </m:den>
          </m:f>
          <m:r>
            <m:rPr>
              <m:nor/>
            </m:rPr>
            <m:t> pour </m:t>
          </m:r>
          <m:r>
            <m:rPr>
              <m:sty m:val="i"/>
            </m:rPr>
            <m:t>x</m:t>
          </m:r>
          <m:r>
            <m:rPr>
              <m:sty m:val="p"/>
            </m:rPr>
            <m:t>&gt;</m:t>
          </m:r>
          <m:r>
            <m:rPr>
              <m:sty m:val="p"/>
            </m:rPr>
            <m:t>0</m:t>
          </m:r>
          <m:r>
            <m:rPr>
              <m:sty m:val="p"/>
            </m:rPr>
            <m:t xml:space="preserve"> </m:t>
          </m:r>
          <m:r>
            <m:rPr>
              <m:nor/>
            </m:rPr>
            <m:t> avec </m:t>
          </m:r>
          <m:r>
            <m:rPr>
              <m:sty m:val="i"/>
            </m:rPr>
            <m:t>α</m:t>
          </m:r>
          <m:r>
            <m:rPr>
              <m:sty m:val="p"/>
            </m:rPr>
            <m:t>=</m:t>
          </m:r>
          <m:f>
            <m:fPr>
              <m:ctrlPr>
                <w:rPr>
                  <w:rFonts w:ascii="Cambria Math" w:hAnsi="Cambria Math"/>
                </w:rPr>
              </m:ctrlPr>
            </m:fPr>
            <m:num>
              <m:sSub>
                <m:sSubPr/>
                <m:e>
                  <m:r>
                    <m:rPr>
                      <m:sty m:val="i"/>
                    </m:rPr>
                    <m:t>Z</m:t>
                  </m:r>
                </m:e>
                <m:sub>
                  <m:r>
                    <m:rPr>
                      <m:sty m:val="i"/>
                    </m:rPr>
                    <m:t>a</m:t>
                  </m:r>
                  <m:r>
                    <m:rPr>
                      <m:sty m:val="p"/>
                    </m:rPr>
                    <m:t>1</m:t>
                  </m:r>
                </m:sub>
              </m:sSub>
            </m:num>
            <m:den>
              <m:sSub>
                <m:sSubPr/>
                <m:e>
                  <m:r>
                    <m:rPr>
                      <m:sty m:val="i"/>
                    </m:rPr>
                    <m:t>Z</m:t>
                  </m:r>
                </m:e>
                <m:sub>
                  <m:r>
                    <m:rPr>
                      <m:sty m:val="i"/>
                    </m:rPr>
                    <m:t>a</m:t>
                  </m:r>
                  <m:r>
                    <m:rPr>
                      <m:sty m:val="p"/>
                    </m:rPr>
                    <m:t>2</m:t>
                  </m:r>
                </m:sub>
              </m:sSub>
            </m:den>
          </m:f>
          <m:r>
            <m:rPr>
              <m:sty m:val="p"/>
            </m:rPr>
            <m:t>.</m:t>
          </m:r>
        </m:oMath>
      </m:oMathPara>
    </w:p>
    <w:p>
      <w:pPr>
        <w:spacing w:after="220" w:lineRule="auto"/>
      </w:pPr>
      <w:r>
        <w:rPr/>
        <w:t xml:space="preserve">Une onde de pression plane progressive harmonique incidente </w:t>
      </w:r>
      <m:oMath>
        <m:sSub>
          <m:sSubPr/>
          <m:e>
            <m:r>
              <m:rPr>
                <m:sty m:val="i"/>
              </m:rPr>
              <m:t>p</m:t>
            </m:r>
          </m:e>
          <m:sub>
            <m:r>
              <m:rPr>
                <m:sty m:val="i"/>
              </m:rPr>
              <m:t>i</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se propage dans le milieu 1 selon le sens des x croissants. La discontinuité de l'impédance au niveau du raccordement donne naissance en </w:t>
      </w:r>
      <m:oMath>
        <m:r>
          <m:rPr>
            <m:sty m:val="i"/>
          </m:rPr>
          <m:t>x</m:t>
        </m:r>
        <m:r>
          <m:rPr>
            <m:sty m:val="p"/>
          </m:rPr>
          <m:t>=</m:t>
        </m:r>
        <m:r>
          <m:rPr>
            <m:sty m:val="p"/>
          </m:rPr>
          <m:t>0</m:t>
        </m:r>
      </m:oMath>
      <w:r>
        <w:rPr>
          <w:rFonts w:eastAsia="Georgia" w:cs="Georgia" w:ascii="Georgia" w:hAnsi="Georgia"/>
        </w:rPr>
        <w:t xml:space="preserve"> à :</w:t>
      </w:r>
    </w:p>
    <w:p>
      <w:pPr>
        <w:numPr>
          <w:ilvl w:val="0"/>
          <w:numId w:val="6"/>
        </w:numPr>
        <w:spacing w:lineRule="auto"/>
      </w:pPr>
      <w:r>
        <w:rPr/>
        <w:t xml:space="preserve">une onde de pression transmise dans le milieu 2, </w:t>
      </w:r>
      <m:oMath>
        <m:sSub>
          <m:sSubPr/>
          <m:e>
            <m:r>
              <m:rPr>
                <m:sty m:val="i"/>
              </m:rPr>
              <m:t>p</m:t>
            </m:r>
          </m:e>
          <m:sub>
            <m:r>
              <m:rPr>
                <m:sty m:val="i"/>
              </m:rPr>
              <m:t>t</m:t>
            </m:r>
          </m:sub>
        </m:sSub>
        <m:r>
          <m:rPr>
            <m:sty m:val="p"/>
          </m:rPr>
          <m:t>(</m:t>
        </m:r>
        <m:r>
          <m:rPr>
            <m:sty m:val="p"/>
          </m:rPr>
          <m:t>0</m:t>
        </m:r>
        <m:r>
          <m:rPr>
            <m:sty m:val="p"/>
          </m:rPr>
          <m:t>,</m:t>
        </m:r>
        <m:r>
          <m:rPr>
            <m:sty m:val="i"/>
          </m:rPr>
          <m:t>t</m:t>
        </m:r>
        <m:r>
          <m:rPr>
            <m:sty m:val="p"/>
          </m:rPr>
          <m:t>)</m:t>
        </m:r>
      </m:oMath>
      <w:r>
        <w:rPr/>
        <w:t xml:space="preserve"> dont la puissance est </w:t>
      </w:r>
      <m:oMath>
        <m:sSub>
          <m:sSubPr/>
          <m:e>
            <m:r>
              <m:rPr>
                <m:scr m:val="script"/>
              </m:rPr>
              <m:t>P</m:t>
            </m:r>
          </m:e>
          <m:sub>
            <m:r>
              <m:rPr>
                <m:sty m:val="i"/>
              </m:rPr>
              <m:t>t</m:t>
            </m:r>
          </m:sub>
        </m:sSub>
      </m:oMath>
      <w:r>
        <w:rPr/>
        <w:t xml:space="preserve">,</w:t>
      </w:r>
      <w:r>
        <w:rPr/>
        <w:br w:type="textWrapping"/>
      </w:r>
      <m:oMath>
        <m:r>
          <m:rPr>
            <m:sty m:val="p"/>
          </m:rPr>
          <m:t>&gt;</m:t>
        </m:r>
      </m:oMath>
      <w:r>
        <w:rPr>
          <w:rFonts w:eastAsia="Georgia" w:cs="Georgia" w:ascii="Georgia" w:hAnsi="Georgia"/>
        </w:rPr>
        <w:t xml:space="preserve"> une onde de pression réfléchie dans le milieu 1, </w:t>
      </w:r>
      <m:oMath>
        <m:sSub>
          <m:sSubPr/>
          <m:e>
            <m:r>
              <m:rPr>
                <m:sty m:val="i"/>
              </m:rPr>
              <m:t>p</m:t>
            </m:r>
          </m:e>
          <m:sub>
            <m:r>
              <m:rPr>
                <m:sty m:val="i"/>
              </m:rPr>
              <m:t>r</m:t>
            </m:r>
          </m:sub>
        </m:sSub>
        <m:r>
          <m:rPr>
            <m:sty m:val="p"/>
          </m:rPr>
          <m:t>(</m:t>
        </m:r>
        <m:r>
          <m:rPr>
            <m:sty m:val="p"/>
          </m:rPr>
          <m:t>0</m:t>
        </m:r>
        <m:r>
          <m:rPr>
            <m:sty m:val="p"/>
          </m:rPr>
          <m:t>,</m:t>
        </m:r>
        <m:r>
          <m:rPr>
            <m:sty m:val="i"/>
          </m:rPr>
          <m:t>t</m:t>
        </m:r>
        <m:r>
          <m:rPr>
            <m:sty m:val="p"/>
          </m:rPr>
          <m:t>)</m:t>
        </m:r>
      </m:oMath>
      <w:r>
        <w:rPr/>
        <w:t xml:space="preserve"> dont la puissance est </w:t>
      </w:r>
      <m:oMath>
        <m:sSub>
          <m:sSubPr/>
          <m:e>
            <m:r>
              <m:rPr>
                <m:scr m:val="script"/>
              </m:rPr>
              <m:t>P</m:t>
            </m:r>
          </m:e>
          <m:sub>
            <m:r>
              <m:rPr>
                <m:sty m:val="i"/>
              </m:rPr>
              <m:t>r</m:t>
            </m:r>
          </m:sub>
        </m:sSub>
      </m:oMath>
      <w:r>
        <w:rPr/>
        <w:t xml:space="preserve">.</w:t>
      </w:r>
    </w:p>
    <w:p>
      <w:pPr>
        <w:spacing w:after="220" w:lineRule="auto"/>
      </w:pPr>
      <w:r>
        <w:rPr>
          <w:rFonts w:eastAsia="Georgia" w:cs="Georgia" w:ascii="Georgia" w:hAnsi="Georgia"/>
        </w:rPr>
        <w:t xml:space="preserve">Les pressions acoustiques incidente, transmise et réfléchie s'expriment par:</w:t>
      </w:r>
      <w:r>
        <w:rPr/>
        <w:br w:type="textWrapping"/>
      </w:r>
      <m:oMathPara>
        <m:oMathParaPr>
          <m:jc m:val="left"/>
        </m:oMathParaPr>
        <m:oMath>
          <m:sSub>
            <m:sSubPr/>
            <m:e>
              <m:r>
                <m:rPr>
                  <m:sty m:val="i"/>
                </m:rPr>
                <m:t>p</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P</m:t>
              </m:r>
            </m:e>
            <m:sub>
              <m:r>
                <m:rPr>
                  <m:sty m:val="i"/>
                </m:rPr>
                <m:t>i</m:t>
              </m:r>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sSub>
                        <m:sSubPr/>
                        <m:e>
                          <m:r>
                            <m:rPr>
                              <m:sty m:val="i"/>
                            </m:rPr>
                            <m:t>C</m:t>
                          </m:r>
                        </m:e>
                        <m:sub>
                          <m:r>
                            <m:rPr>
                              <m:sty m:val="p"/>
                            </m:rPr>
                            <m:t>1</m:t>
                          </m:r>
                        </m:sub>
                      </m:sSub>
                    </m:den>
                  </m:f>
                </m:e>
              </m:d>
            </m:e>
          </m:d>
          <m:r>
            <m:rPr>
              <m:sty m:val="p"/>
            </m:rPr>
            <m:t xml:space="preserve"> </m:t>
          </m:r>
          <m:sSub>
            <m:sSubPr/>
            <m:e>
              <m:r>
                <m:rPr>
                  <m:sty m:val="i"/>
                </m:rPr>
                <m:t>p</m:t>
              </m:r>
            </m:e>
            <m:sub>
              <m:r>
                <m:rPr>
                  <m:sty m:val="i"/>
                </m:rPr>
                <m:t>t</m:t>
              </m:r>
            </m:sub>
          </m:sSub>
          <m:r>
            <m:rPr>
              <m:sty m:val="p"/>
            </m:rPr>
            <m:t>(</m:t>
          </m:r>
          <m:r>
            <m:rPr>
              <m:sty m:val="i"/>
            </m:rPr>
            <m:t>x</m:t>
          </m:r>
          <m:r>
            <m:rPr>
              <m:sty m:val="p"/>
            </m:rPr>
            <m:t>,</m:t>
          </m:r>
          <m:r>
            <m:rPr>
              <m:sty m:val="i"/>
            </m:rPr>
            <m:t>t</m:t>
          </m:r>
          <m:r>
            <m:rPr>
              <m:sty m:val="p"/>
            </m:rPr>
            <m:t>)</m:t>
          </m:r>
          <m:r>
            <m:rPr>
              <m:sty m:val="p"/>
            </m:rPr>
            <m:t>=</m:t>
          </m:r>
          <m:sSub>
            <m:sSubPr/>
            <m:e>
              <m:r>
                <m:rPr>
                  <m:sty m:val="i"/>
                </m:rPr>
                <m:t>P</m:t>
              </m:r>
            </m:e>
            <m:sub>
              <m:r>
                <m:rPr>
                  <m:sty m:val="i"/>
                </m:rPr>
                <m:t>t</m:t>
              </m:r>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sSub>
                        <m:sSubPr/>
                        <m:e>
                          <m:r>
                            <m:rPr>
                              <m:sty m:val="i"/>
                            </m:rPr>
                            <m:t>C</m:t>
                          </m:r>
                        </m:e>
                        <m:sub>
                          <m:r>
                            <m:rPr>
                              <m:sty m:val="p"/>
                            </m:rPr>
                            <m:t>2</m:t>
                          </m:r>
                        </m:sub>
                      </m:sSub>
                    </m:den>
                  </m:f>
                </m:e>
              </m:d>
            </m:e>
          </m:d>
          <m:r>
            <m:rPr>
              <m:sty m:val="p"/>
            </m:rPr>
            <m:t xml:space="preserve"> </m:t>
          </m:r>
          <m:sSub>
            <m:sSubPr/>
            <m:e>
              <m:r>
                <m:rPr>
                  <m:sty m:val="i"/>
                </m:rPr>
                <m:t>p</m:t>
              </m:r>
            </m:e>
            <m:sub>
              <m:r>
                <m:rPr>
                  <m:sty m:val="i"/>
                </m:rPr>
                <m:t>r</m:t>
              </m:r>
            </m:sub>
          </m:sSub>
          <m:r>
            <m:rPr>
              <m:sty m:val="p"/>
            </m:rPr>
            <m:t>(</m:t>
          </m:r>
          <m:r>
            <m:rPr>
              <m:sty m:val="i"/>
            </m:rPr>
            <m:t>x</m:t>
          </m:r>
          <m:r>
            <m:rPr>
              <m:sty m:val="p"/>
            </m:rPr>
            <m:t>,</m:t>
          </m:r>
          <m:r>
            <m:rPr>
              <m:sty m:val="i"/>
            </m:rPr>
            <m:t>t</m:t>
          </m:r>
          <m:r>
            <m:rPr>
              <m:sty m:val="p"/>
            </m:rPr>
            <m:t>)</m:t>
          </m:r>
          <m:r>
            <m:rPr>
              <m:sty m:val="p"/>
            </m:rPr>
            <m:t>=</m:t>
          </m:r>
          <m:sSub>
            <m:sSubPr/>
            <m:e>
              <m:r>
                <m:rPr>
                  <m:sty m:val="i"/>
                </m:rPr>
                <m:t>P</m:t>
              </m:r>
            </m:e>
            <m:sub>
              <m:r>
                <m:rPr>
                  <m:sty m:val="i"/>
                </m:rPr>
                <m:t>r</m:t>
              </m:r>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sSub>
                        <m:sSubPr/>
                        <m:e>
                          <m:r>
                            <m:rPr>
                              <m:sty m:val="i"/>
                            </m:rPr>
                            <m:t>C</m:t>
                          </m:r>
                        </m:e>
                        <m:sub>
                          <m:r>
                            <m:rPr>
                              <m:sty m:val="p"/>
                            </m:rPr>
                            <m:t>1</m:t>
                          </m:r>
                        </m:sub>
                      </m:sSub>
                    </m:den>
                  </m:f>
                </m:e>
              </m:d>
            </m:e>
          </m:d>
        </m:oMath>
      </m:oMathPara>
      <w:r>
        <w:rPr/>
        <w:br w:type="textWrapping"/>
      </w:r>
      <w:r>
        <w:rPr/>
        <w:t xml:space="preserve">La puissance moyenne </w:t>
      </w:r>
      <m:oMath>
        <m:d>
          <m:dPr>
            <m:begChr m:val="⟨"/>
            <m:endChr m:val="⟩"/>
            <m:ctrlPr>
              <w:rPr>
                <w:rFonts w:ascii="Cambria Math" w:hAnsi="Cambria Math"/>
              </w:rPr>
            </m:ctrlPr>
          </m:dPr>
          <m:e>
            <m:sSub>
              <m:sSubPr/>
              <m:e>
                <m:r>
                  <m:rPr>
                    <m:scr m:val="script"/>
                  </m:rPr>
                  <m:t>P</m:t>
                </m:r>
              </m:e>
              <m:sub>
                <m:r>
                  <m:rPr>
                    <m:sty m:val="i"/>
                  </m:rPr>
                  <m:t>i</m:t>
                </m:r>
              </m:sub>
            </m:sSub>
          </m:e>
        </m:d>
      </m:oMath>
      <w:r>
        <w:rPr>
          <w:rFonts w:eastAsia="Georgia" w:cs="Georgia" w:ascii="Georgia" w:hAnsi="Georgia"/>
        </w:rPr>
        <w:t xml:space="preserve"> est associée à l'onde incidente. Les coefficients de réflexion </w:t>
      </w:r>
      <m:oMath>
        <m:r>
          <m:rPr>
            <m:sty m:val="i"/>
          </m:rPr>
          <m:t>R</m:t>
        </m:r>
      </m:oMath>
      <w:r>
        <w:rPr/>
        <w:t xml:space="preserve"> et de transmission </w:t>
      </w:r>
      <m:oMath>
        <m:r>
          <m:rPr>
            <m:sty m:val="i"/>
          </m:rPr>
          <m:t>T</m:t>
        </m:r>
      </m:oMath>
      <w:r>
        <w:rPr>
          <w:rFonts w:eastAsia="Georgia" w:cs="Georgia" w:ascii="Georgia" w:hAnsi="Georgia"/>
        </w:rPr>
        <w:t xml:space="preserve"> en puissance sont définis par les valeurs absolues des rapports des puissances moyennes transportées :</w:t>
      </w:r>
    </w:p>
    <w:p>
      <w:pPr>
        <w:spacing w:after="220" w:lineRule="auto"/>
      </w:pPr>
      <m:oMathPara>
        <m:oMath>
          <m:r>
            <m:rPr>
              <m:sty m:val="i"/>
            </m:rPr>
            <m:t>R</m:t>
          </m:r>
          <m:r>
            <m:rPr>
              <m:sty m:val="p"/>
            </m:rPr>
            <m:t>=</m:t>
          </m:r>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sSub>
                        <m:sSubPr/>
                        <m:e>
                          <m:r>
                            <m:rPr>
                              <m:scr m:val="script"/>
                            </m:rPr>
                            <m:t>P</m:t>
                          </m:r>
                        </m:e>
                        <m:sub>
                          <m:r>
                            <m:rPr>
                              <m:sty m:val="i"/>
                            </m:rPr>
                            <m:t>r</m:t>
                          </m:r>
                        </m:sub>
                      </m:sSub>
                    </m:e>
                  </m:d>
                </m:num>
                <m:den>
                  <m:d>
                    <m:dPr>
                      <m:begChr m:val="⟨"/>
                      <m:endChr m:val="⟩"/>
                      <m:ctrlPr>
                        <w:rPr>
                          <w:rFonts w:ascii="Cambria Math" w:hAnsi="Cambria Math"/>
                        </w:rPr>
                      </m:ctrlPr>
                    </m:dPr>
                    <m:e>
                      <m:sSub>
                        <m:sSubPr/>
                        <m:e>
                          <m:r>
                            <m:rPr>
                              <m:scr m:val="script"/>
                            </m:rPr>
                            <m:t>P</m:t>
                          </m:r>
                        </m:e>
                        <m:sub>
                          <m:r>
                            <m:rPr>
                              <m:sty m:val="i"/>
                            </m:rPr>
                            <m:t>i</m:t>
                          </m:r>
                        </m:sub>
                      </m:sSub>
                    </m:e>
                  </m:d>
                </m:den>
              </m:f>
            </m:e>
          </m:d>
          <m:r>
            <m:rPr>
              <m:sty m:val="p"/>
            </m:rPr>
            <m:t xml:space="preserve"> </m:t>
          </m:r>
          <m:r>
            <m:rPr>
              <m:nor/>
            </m:rPr>
            <m:t> et </m:t>
          </m:r>
          <m:r>
            <m:rPr>
              <m:sty m:val="p"/>
            </m:rPr>
            <m:t xml:space="preserve"> </m:t>
          </m:r>
          <m:r>
            <m:rPr>
              <m:sty m:val="i"/>
            </m:rPr>
            <m:t>T</m:t>
          </m:r>
          <m:r>
            <m:rPr>
              <m:sty m:val="p"/>
            </m:rPr>
            <m:t>=</m:t>
          </m:r>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sSub>
                        <m:sSubPr/>
                        <m:e>
                          <m:r>
                            <m:rPr>
                              <m:scr m:val="script"/>
                            </m:rPr>
                            <m:t>P</m:t>
                          </m:r>
                        </m:e>
                        <m:sub>
                          <m:r>
                            <m:rPr>
                              <m:sty m:val="i"/>
                            </m:rPr>
                            <m:t>t</m:t>
                          </m:r>
                        </m:sub>
                      </m:sSub>
                    </m:e>
                  </m:d>
                </m:num>
                <m:den>
                  <m:d>
                    <m:dPr>
                      <m:begChr m:val="⟨"/>
                      <m:endChr m:val="⟩"/>
                      <m:ctrlPr>
                        <w:rPr>
                          <w:rFonts w:ascii="Cambria Math" w:hAnsi="Cambria Math"/>
                        </w:rPr>
                      </m:ctrlPr>
                    </m:dPr>
                    <m:e>
                      <m:sSub>
                        <m:sSubPr/>
                        <m:e>
                          <m:r>
                            <m:rPr>
                              <m:scr m:val="script"/>
                            </m:rPr>
                            <m:t>P</m:t>
                          </m:r>
                        </m:e>
                        <m:sub>
                          <m:r>
                            <m:rPr>
                              <m:sty m:val="i"/>
                            </m:rPr>
                            <m:t>i</m:t>
                          </m:r>
                        </m:sub>
                      </m:sSub>
                    </m:e>
                  </m:d>
                </m:den>
              </m:f>
            </m:e>
          </m:d>
          <m:r>
            <m:rPr>
              <m:nor/>
            </m:rPr>
            <m:t>. </m:t>
          </m:r>
        </m:oMath>
      </m:oMathPara>
    </w:p>
    <w:p>
      <w:pPr>
        <w:spacing w:after="220" w:lineRule="auto"/>
      </w:pPr>
      <w:r>
        <w:rPr>
          <w:rFonts w:eastAsia="Georgia" w:cs="Georgia" w:ascii="Georgia" w:hAnsi="Georgia"/>
        </w:rPr>
        <w:t xml:space="preserve">D1. Montrer que le déplacement incident, correspondant à </w:t>
      </w:r>
      <m:oMath>
        <m:sSub>
          <m:sSubPr/>
          <m:e>
            <m:r>
              <m:rPr>
                <m:sty m:val="i"/>
              </m:rPr>
              <m:t>p</m:t>
            </m:r>
          </m:e>
          <m:sub>
            <m:r>
              <m:rPr>
                <m:sty m:val="i"/>
              </m:rPr>
              <m:t>i</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s'écrit sous la forme :</w:t>
      </w:r>
      <w:r>
        <w:rPr/>
        <w:br w:type="textWrapping"/>
      </w:r>
      <m:oMath>
        <m:sSub>
          <m:sSubPr/>
          <m:e>
            <m:r>
              <m:rPr>
                <m:sty m:val="i"/>
              </m:rPr>
              <m:t>u</m:t>
            </m: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U</m:t>
            </m:r>
          </m:e>
          <m:sub>
            <m:r>
              <m:rPr>
                <m:sty m:val="i"/>
              </m:rPr>
              <m:t>i</m:t>
            </m:r>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sSub>
                      <m:sSubPr/>
                      <m:e>
                        <m:r>
                          <m:rPr>
                            <m:sty m:val="i"/>
                          </m:rPr>
                          <m:t>C</m:t>
                        </m:r>
                      </m:e>
                      <m:sub>
                        <m:r>
                          <m:rPr>
                            <m:sty m:val="p"/>
                          </m:rPr>
                          <m:t>1</m:t>
                        </m:r>
                      </m:sub>
                    </m:sSub>
                  </m:den>
                </m:f>
              </m:e>
            </m:d>
            <m:r>
              <m:rPr>
                <m:sty m:val="p"/>
              </m:rPr>
              <m:t>−</m:t>
            </m:r>
            <m:f>
              <m:fPr>
                <m:ctrlPr>
                  <w:rPr>
                    <w:rFonts w:ascii="Cambria Math" w:hAnsi="Cambria Math"/>
                  </w:rPr>
                </m:ctrlPr>
              </m:fPr>
              <m:num>
                <m:r>
                  <m:rPr>
                    <m:sty m:val="i"/>
                  </m:rPr>
                  <m:t>π</m:t>
                </m:r>
              </m:num>
              <m:den>
                <m:r>
                  <m:rPr>
                    <m:sty m:val="p"/>
                  </m:rPr>
                  <m:t>2</m:t>
                </m:r>
              </m:den>
            </m:f>
          </m:e>
        </m:d>
      </m:oMath>
      <w:r>
        <w:rPr/>
        <w:t xml:space="preserve">. Exprimer </w:t>
      </w:r>
      <m:oMath>
        <m:sSub>
          <m:sSubPr/>
          <m:e>
            <m:r>
              <m:rPr>
                <m:sty m:val="i"/>
              </m:rPr>
              <m:t>U</m:t>
            </m:r>
          </m:e>
          <m:sub>
            <m:r>
              <m:rPr>
                <m:sty m:val="i"/>
              </m:rPr>
              <m:t>i</m:t>
            </m:r>
            <m:r>
              <m:rPr>
                <m:sty m:val="i"/>
              </m:rPr>
              <m:t>m</m:t>
            </m:r>
          </m:sub>
        </m:sSub>
      </m:oMath>
      <w:r>
        <w:rPr/>
        <w:t xml:space="preserve"> en fonction de </w:t>
      </w:r>
      <m:oMath>
        <m:sSub>
          <m:sSubPr/>
          <m:e>
            <m:r>
              <m:rPr>
                <m:sty m:val="i"/>
              </m:rPr>
              <m:t>P</m:t>
            </m:r>
          </m:e>
          <m:sub>
            <m:r>
              <m:rPr>
                <m:sty m:val="i"/>
              </m:rPr>
              <m:t>i</m:t>
            </m:r>
            <m:r>
              <m:rPr>
                <m:sty m:val="i"/>
              </m:rPr>
              <m:t>m</m:t>
            </m:r>
          </m:sub>
        </m:sSub>
        <m:r>
          <m:rPr>
            <m:sty m:val="p"/>
          </m:rPr>
          <m:t>,</m:t>
        </m:r>
        <m:r>
          <m:rPr>
            <m:sty m:val="i"/>
          </m:rPr>
          <m:t>ω</m:t>
        </m:r>
        <m:r>
          <m:rPr>
            <m:sty m:val="p"/>
          </m:rPr>
          <m:t>,</m:t>
        </m:r>
        <m:sSub>
          <m:sSubPr/>
          <m:e>
            <m:r>
              <m:rPr>
                <m:sty m:val="i"/>
              </m:rPr>
              <m:t>C</m:t>
            </m:r>
          </m:e>
          <m:sub>
            <m:r>
              <m:rPr>
                <m:sty m:val="p"/>
              </m:rPr>
              <m:t>1</m:t>
            </m:r>
          </m:sub>
        </m:sSub>
      </m:oMath>
      <w:r>
        <w:rPr/>
        <w:t xml:space="preserve"> et </w:t>
      </w:r>
      <m:oMath>
        <m:sSub>
          <m:sSubPr/>
          <m:e>
            <m:r>
              <m:rPr>
                <m:sty m:val="i"/>
              </m:rPr>
              <m:t>μ</m:t>
            </m:r>
          </m:e>
          <m:sub>
            <m:r>
              <m:rPr>
                <m:sty m:val="p"/>
              </m:rPr>
              <m:t>1</m:t>
            </m:r>
          </m:sub>
        </m:sSub>
      </m:oMath>
      <w:r>
        <w:rPr/>
        <w:t xml:space="preserve">.</w:t>
      </w:r>
      <w:r>
        <w:rPr/>
        <w:br w:type="textWrapping"/>
      </w:r>
      <w:r>
        <w:rPr>
          <w:rFonts w:eastAsia="Georgia" w:cs="Georgia" w:ascii="Georgia" w:hAnsi="Georgia"/>
        </w:rPr>
        <w:t xml:space="preserve">D2. Donner les puissances moyennes transportées </w:t>
      </w:r>
      <m:oMath>
        <m:d>
          <m:dPr>
            <m:begChr m:val="⟨"/>
            <m:endChr m:val="⟩"/>
            <m:ctrlPr>
              <w:rPr>
                <w:rFonts w:ascii="Cambria Math" w:hAnsi="Cambria Math"/>
              </w:rPr>
            </m:ctrlPr>
          </m:dPr>
          <m:e>
            <m:sSub>
              <m:sSubPr/>
              <m:e>
                <m:r>
                  <m:rPr>
                    <m:scr m:val="script"/>
                  </m:rPr>
                  <m:t>P</m:t>
                </m:r>
              </m:e>
              <m:sub>
                <m:r>
                  <m:rPr>
                    <m:sty m:val="i"/>
                  </m:rPr>
                  <m:t>i</m:t>
                </m:r>
              </m:sub>
            </m:sSub>
          </m:e>
        </m:d>
        <m:r>
          <m:rPr>
            <m:sty m:val="p"/>
          </m:rPr>
          <m:t>,</m:t>
        </m:r>
        <m:d>
          <m:dPr>
            <m:begChr m:val="⟨"/>
            <m:endChr m:val="⟩"/>
            <m:ctrlPr>
              <w:rPr>
                <w:rFonts w:ascii="Cambria Math" w:hAnsi="Cambria Math"/>
              </w:rPr>
            </m:ctrlPr>
          </m:dPr>
          <m:e>
            <m:sSub>
              <m:sSubPr/>
              <m:e>
                <m:r>
                  <m:rPr>
                    <m:scr m:val="script"/>
                  </m:rPr>
                  <m:t>P</m:t>
                </m:r>
              </m:e>
              <m:sub>
                <m:r>
                  <m:rPr>
                    <m:sty m:val="i"/>
                  </m:rPr>
                  <m:t>r</m:t>
                </m:r>
              </m:sub>
            </m:sSub>
          </m:e>
        </m:d>
      </m:oMath>
      <w:r>
        <w:rPr/>
        <w:t xml:space="preserve"> et </w:t>
      </w:r>
      <m:oMath>
        <m:d>
          <m:dPr>
            <m:begChr m:val="⟨"/>
            <m:endChr m:val="⟩"/>
            <m:ctrlPr>
              <w:rPr>
                <w:rFonts w:ascii="Cambria Math" w:hAnsi="Cambria Math"/>
              </w:rPr>
            </m:ctrlPr>
          </m:dPr>
          <m:e>
            <m:sSub>
              <m:sSubPr/>
              <m:e>
                <m:r>
                  <m:rPr>
                    <m:scr m:val="script"/>
                  </m:rPr>
                  <m:t>P</m:t>
                </m:r>
              </m:e>
              <m:sub>
                <m:r>
                  <m:rPr>
                    <m:sty m:val="i"/>
                  </m:rPr>
                  <m:t>t</m:t>
                </m:r>
              </m:sub>
            </m:sSub>
          </m:e>
        </m:d>
      </m:oMath>
      <w:r>
        <w:rPr/>
        <w:t xml:space="preserve"> en fonction de </w:t>
      </w:r>
      <m:oMath>
        <m:sSub>
          <m:sSubPr/>
          <m:e>
            <m:r>
              <m:rPr>
                <m:sty m:val="p"/>
              </m:rPr>
              <m:t>P</m:t>
            </m:r>
          </m:e>
          <m:sub>
            <m:r>
              <m:rPr>
                <m:sty m:val="p"/>
              </m:rPr>
              <m:t>im</m:t>
            </m:r>
          </m:sub>
        </m:sSub>
      </m:oMath>
      <w:r>
        <w:rPr/>
        <w:t xml:space="preserve">, </w:t>
      </w:r>
      <m:oMath>
        <m:sSub>
          <m:sSubPr/>
          <m:e>
            <m:r>
              <m:rPr>
                <m:sty m:val="i"/>
              </m:rPr>
              <m:t>P</m:t>
            </m:r>
          </m:e>
          <m:sub>
            <m:r>
              <m:rPr>
                <m:sty m:val="i"/>
              </m:rPr>
              <m:t>r</m:t>
            </m:r>
            <m:r>
              <m:rPr>
                <m:sty m:val="i"/>
              </m:rPr>
              <m:t>m</m:t>
            </m:r>
          </m:sub>
        </m:sSub>
        <m:r>
          <m:rPr>
            <m:sty m:val="p"/>
          </m:rPr>
          <m:t>,</m:t>
        </m:r>
        <m:sSub>
          <m:sSubPr/>
          <m:e>
            <m:r>
              <m:rPr>
                <m:sty m:val="i"/>
              </m:rPr>
              <m:t>P</m:t>
            </m:r>
          </m:e>
          <m:sub>
            <m:r>
              <m:rPr>
                <m:sty m:val="i"/>
              </m:rPr>
              <m:t>t</m:t>
            </m:r>
            <m:r>
              <m:rPr>
                <m:sty m:val="i"/>
              </m:rPr>
              <m:t>m</m:t>
            </m:r>
          </m:sub>
        </m:sSub>
      </m:oMath>
      <w:r>
        <w:rPr>
          <w:rFonts w:eastAsia="Georgia" w:cs="Georgia" w:ascii="Georgia" w:hAnsi="Georgia"/>
        </w:rPr>
        <w:t xml:space="preserve"> et des impédances acoustiques des tubes, notées </w:t>
      </w:r>
      <m:oMath>
        <m:sSub>
          <m:sSubPr/>
          <m:e>
            <m:r>
              <m:rPr>
                <m:sty m:val="i"/>
              </m:rPr>
              <m:t>Z</m:t>
            </m:r>
          </m:e>
          <m:sub>
            <m:r>
              <m:rPr>
                <m:sty m:val="i"/>
              </m:rPr>
              <m:t>a</m:t>
            </m:r>
            <m:r>
              <m:rPr>
                <m:sty m:val="p"/>
              </m:rPr>
              <m:t>1</m:t>
            </m:r>
          </m:sub>
        </m:sSub>
      </m:oMath>
      <w:r>
        <w:rPr/>
        <w:t xml:space="preserve"> et </w:t>
      </w:r>
      <m:oMath>
        <m:sSub>
          <m:sSubPr/>
          <m:e>
            <m:r>
              <m:rPr>
                <m:sty m:val="i"/>
              </m:rPr>
              <m:t>Z</m:t>
            </m:r>
          </m:e>
          <m:sub>
            <m:r>
              <m:rPr>
                <m:sty m:val="i"/>
              </m:rPr>
              <m:t>a</m:t>
            </m:r>
            <m:r>
              <m:rPr>
                <m:sty m:val="p"/>
              </m:rPr>
              <m:t>2</m:t>
            </m:r>
          </m:sub>
        </m:sSub>
      </m:oMath>
      <w:r>
        <w:rPr/>
        <w:t xml:space="preserve">.</w:t>
      </w:r>
    </w:p>
    <w:p>
      <w:pPr>
        <w:spacing w:after="220" w:lineRule="auto"/>
      </w:pPr>
      <w:r>
        <w:rPr>
          <w:rFonts w:eastAsia="Georgia" w:cs="Georgia" w:ascii="Georgia" w:hAnsi="Georgia"/>
        </w:rPr>
        <w:t xml:space="preserve">D3. Enoncer, en les justifiant, les conditions de passage de l'onde à l'interface des deux fluides. En déduire deux équations reliant </w:t>
      </w:r>
      <m:oMath>
        <m:sSub>
          <m:sSubPr/>
          <m:e>
            <m:r>
              <m:rPr>
                <m:sty m:val="i"/>
              </m:rPr>
              <m:t>P</m:t>
            </m:r>
          </m:e>
          <m:sub>
            <m:r>
              <m:rPr>
                <m:sty m:val="i"/>
              </m:rPr>
              <m:t>i</m:t>
            </m:r>
            <m:r>
              <m:rPr>
                <m:sty m:val="i"/>
              </m:rPr>
              <m:t>m</m:t>
            </m:r>
          </m:sub>
        </m:sSub>
        <m:r>
          <m:rPr>
            <m:sty m:val="p"/>
          </m:rPr>
          <m:t>,</m:t>
        </m:r>
        <m:sSub>
          <m:sSubPr/>
          <m:e>
            <m:r>
              <m:rPr>
                <m:sty m:val="i"/>
              </m:rPr>
              <m:t>P</m:t>
            </m:r>
          </m:e>
          <m:sub>
            <m:r>
              <m:rPr>
                <m:sty m:val="i"/>
              </m:rPr>
              <m:t>r</m:t>
            </m:r>
            <m:r>
              <m:rPr>
                <m:sty m:val="i"/>
              </m:rPr>
              <m:t>m</m:t>
            </m:r>
          </m:sub>
        </m:sSub>
        <m:r>
          <m:rPr>
            <m:sty m:val="p"/>
          </m:rPr>
          <m:t>,</m:t>
        </m:r>
        <m:sSub>
          <m:sSubPr/>
          <m:e>
            <m:r>
              <m:rPr>
                <m:sty m:val="i"/>
              </m:rPr>
              <m:t>P</m:t>
            </m:r>
          </m:e>
          <m:sub>
            <m:r>
              <m:rPr>
                <m:sty m:val="i"/>
              </m:rPr>
              <m:t>t</m:t>
            </m:r>
            <m:r>
              <m:rPr>
                <m:sty m:val="i"/>
              </m:rPr>
              <m:t>m</m:t>
            </m:r>
          </m:sub>
        </m:sSub>
      </m:oMath>
      <w:r>
        <w:rPr/>
        <w:t xml:space="preserve"> et </w:t>
      </w:r>
      <m:oMath>
        <m:r>
          <m:rPr>
            <m:sty m:val="i"/>
          </m:rPr>
          <m:t>α</m:t>
        </m:r>
      </m:oMath>
      <w:r>
        <w:rPr/>
        <w:t xml:space="preserve">.</w:t>
      </w:r>
    </w:p>
    <w:p>
      <w:pPr>
        <w:spacing w:after="220" w:lineRule="auto"/>
      </w:pPr>
      <w:r>
        <w:rPr>
          <w:rFonts w:eastAsia="Georgia" w:cs="Georgia" w:ascii="Georgia" w:hAnsi="Georgia"/>
        </w:rPr>
        <w:t xml:space="preserve">D4. Déterminer, en fonction de </w:t>
      </w:r>
      <m:oMath>
        <m:r>
          <m:rPr>
            <m:sty m:val="i"/>
          </m:rPr>
          <m:t>α</m:t>
        </m:r>
      </m:oMath>
      <w:r>
        <w:rPr>
          <w:rFonts w:eastAsia="Georgia" w:cs="Georgia" w:ascii="Georgia" w:hAnsi="Georgia"/>
        </w:rPr>
        <w:t xml:space="preserve">, les coefficients de réflexion et de transmission en amplitude de pression : </w:t>
      </w:r>
      <m:oMath>
        <m:sSub>
          <m:sSubPr/>
          <m:e>
            <m:r>
              <m:rPr>
                <m:sty m:val="i"/>
              </m:rPr>
              <m:t>r</m:t>
            </m:r>
          </m:e>
          <m:sub>
            <m:r>
              <m:rPr>
                <m:sty m:val="i"/>
              </m:rPr>
              <m:t>p</m:t>
            </m:r>
          </m:sub>
        </m:sSub>
        <m:r>
          <m:rPr>
            <m:sty m:val="p"/>
          </m:rPr>
          <m:t>=</m:t>
        </m:r>
        <m:f>
          <m:fPr>
            <m:ctrlPr>
              <w:rPr>
                <w:rFonts w:ascii="Cambria Math" w:hAnsi="Cambria Math"/>
              </w:rPr>
            </m:ctrlPr>
          </m:fPr>
          <m:num>
            <m:sSub>
              <m:sSubPr/>
              <m:e>
                <m:r>
                  <m:rPr>
                    <m:sty m:val="i"/>
                  </m:rPr>
                  <m:t>p</m:t>
                </m:r>
              </m:e>
              <m:sub>
                <m:r>
                  <m:rPr>
                    <m:sty m:val="i"/>
                  </m:rPr>
                  <m:t>r</m:t>
                </m:r>
              </m:sub>
            </m:sSub>
            <m:r>
              <m:rPr>
                <m:sty m:val="p"/>
              </m:rPr>
              <m:t>(</m:t>
            </m:r>
            <m:r>
              <m:rPr>
                <m:sty m:val="p"/>
              </m:rPr>
              <m:t>0</m:t>
            </m:r>
            <m:r>
              <m:rPr>
                <m:sty m:val="p"/>
              </m:rPr>
              <m:t>,</m:t>
            </m:r>
            <m:r>
              <m:rPr>
                <m:sty m:val="i"/>
              </m:rPr>
              <m:t>t</m:t>
            </m:r>
            <m:r>
              <m:rPr>
                <m:sty m:val="p"/>
              </m:rPr>
              <m:t>)</m:t>
            </m:r>
          </m:num>
          <m:den>
            <m:sSub>
              <m:sSubPr/>
              <m:e>
                <m:r>
                  <m:rPr>
                    <m:sty m:val="i"/>
                  </m:rPr>
                  <m:t>p</m:t>
                </m:r>
              </m:e>
              <m:sub>
                <m:r>
                  <m:rPr>
                    <m:sty m:val="i"/>
                  </m:rPr>
                  <m:t>i</m:t>
                </m:r>
              </m:sub>
            </m:sSub>
            <m:r>
              <m:rPr>
                <m:sty m:val="p"/>
              </m:rPr>
              <m:t>(</m:t>
            </m:r>
            <m:r>
              <m:rPr>
                <m:sty m:val="p"/>
              </m:rPr>
              <m:t>0</m:t>
            </m:r>
            <m:r>
              <m:rPr>
                <m:sty m:val="p"/>
              </m:rPr>
              <m:t>,</m:t>
            </m:r>
            <m:r>
              <m:rPr>
                <m:sty m:val="i"/>
              </m:rPr>
              <m:t>t</m:t>
            </m:r>
            <m:r>
              <m:rPr>
                <m:sty m:val="p"/>
              </m:rPr>
              <m:t>)</m:t>
            </m:r>
          </m:den>
        </m:f>
      </m:oMath>
      <w:r>
        <w:rPr/>
        <w:t xml:space="preserve"> et </w:t>
      </w:r>
      <m:oMath>
        <m:sSub>
          <m:sSubPr/>
          <m:e>
            <m:r>
              <m:rPr>
                <m:sty m:val="i"/>
              </m:rPr>
              <m:t>t</m:t>
            </m:r>
          </m:e>
          <m:sub>
            <m:r>
              <m:rPr>
                <m:sty m:val="i"/>
              </m:rPr>
              <m:t>p</m:t>
            </m:r>
          </m:sub>
        </m:sSub>
        <m:r>
          <m:rPr>
            <m:sty m:val="p"/>
          </m:rPr>
          <m:t>=</m:t>
        </m:r>
        <m:f>
          <m:fPr>
            <m:ctrlPr>
              <w:rPr>
                <w:rFonts w:ascii="Cambria Math" w:hAnsi="Cambria Math"/>
              </w:rPr>
            </m:ctrlPr>
          </m:fPr>
          <m:num>
            <m:sSub>
              <m:sSubPr/>
              <m:e>
                <m:r>
                  <m:rPr>
                    <m:sty m:val="i"/>
                  </m:rPr>
                  <m:t>p</m:t>
                </m:r>
              </m:e>
              <m:sub>
                <m:r>
                  <m:rPr>
                    <m:sty m:val="i"/>
                  </m:rPr>
                  <m:t>t</m:t>
                </m:r>
              </m:sub>
            </m:sSub>
            <m:r>
              <m:rPr>
                <m:sty m:val="p"/>
              </m:rPr>
              <m:t>(</m:t>
            </m:r>
            <m:r>
              <m:rPr>
                <m:sty m:val="p"/>
              </m:rPr>
              <m:t>0</m:t>
            </m:r>
            <m:r>
              <m:rPr>
                <m:sty m:val="p"/>
              </m:rPr>
              <m:t>,</m:t>
            </m:r>
            <m:r>
              <m:rPr>
                <m:sty m:val="i"/>
              </m:rPr>
              <m:t>t</m:t>
            </m:r>
            <m:r>
              <m:rPr>
                <m:sty m:val="p"/>
              </m:rPr>
              <m:t>)</m:t>
            </m:r>
          </m:num>
          <m:den>
            <m:sSub>
              <m:sSubPr/>
              <m:e>
                <m:r>
                  <m:rPr>
                    <m:sty m:val="i"/>
                  </m:rPr>
                  <m:t>p</m:t>
                </m:r>
              </m:e>
              <m:sub>
                <m:r>
                  <m:rPr>
                    <m:sty m:val="i"/>
                  </m:rPr>
                  <m:t>i</m:t>
                </m:r>
              </m:sub>
            </m:sSub>
            <m:r>
              <m:rPr>
                <m:sty m:val="p"/>
              </m:rPr>
              <m:t>(</m:t>
            </m:r>
            <m:r>
              <m:rPr>
                <m:sty m:val="p"/>
              </m:rPr>
              <m:t>0</m:t>
            </m:r>
            <m:r>
              <m:rPr>
                <m:sty m:val="p"/>
              </m:rPr>
              <m:t>,</m:t>
            </m:r>
            <m:r>
              <m:rPr>
                <m:sty m:val="i"/>
              </m:rPr>
              <m:t>t</m:t>
            </m:r>
            <m:r>
              <m:rPr>
                <m:sty m:val="p"/>
              </m:rPr>
              <m:t>)</m:t>
            </m:r>
          </m:den>
        </m:f>
      </m:oMath>
      <w:r>
        <w:rPr/>
        <w:t xml:space="preserve">.</w:t>
      </w:r>
    </w:p>
    <w:p>
      <w:pPr>
        <w:spacing w:after="220" w:lineRule="auto"/>
      </w:pPr>
      <w:r>
        <w:rPr>
          <w:rFonts w:eastAsia="Georgia" w:cs="Georgia" w:ascii="Georgia" w:hAnsi="Georgia"/>
        </w:rPr>
        <w:t xml:space="preserve">D5. Exprimer les coefficients de réflexion </w:t>
      </w:r>
      <m:oMath>
        <m:r>
          <m:rPr>
            <m:sty m:val="i"/>
          </m:rPr>
          <m:t>R</m:t>
        </m:r>
      </m:oMath>
      <w:r>
        <w:rPr/>
        <w:t xml:space="preserve"> et de transmission </w:t>
      </w:r>
      <m:oMath>
        <m:r>
          <m:rPr>
            <m:sty m:val="i"/>
          </m:rPr>
          <m:t>T</m:t>
        </m:r>
      </m:oMath>
      <w:r>
        <w:rPr>
          <w:rFonts w:eastAsia="Georgia" w:cs="Georgia" w:ascii="Georgia" w:hAnsi="Georgia"/>
        </w:rPr>
        <w:t xml:space="preserve"> en puissance à travers l'interface en fonction du seul coefficient </w:t>
      </w:r>
      <m:oMath>
        <m:r>
          <m:rPr>
            <m:sty m:val="i"/>
          </m:rPr>
          <m:t>α</m:t>
        </m:r>
      </m:oMath>
      <w:r>
        <w:rPr/>
        <w:t xml:space="preserve">. Quelle relation existe-t-il entre </w:t>
      </w:r>
      <m:oMath>
        <m:r>
          <m:rPr>
            <m:sty m:val="i"/>
          </m:rPr>
          <m:t>R</m:t>
        </m:r>
      </m:oMath>
      <w:r>
        <w:rPr/>
        <w:t xml:space="preserve"> et </w:t>
      </w:r>
      <m:oMath>
        <m:r>
          <m:rPr>
            <m:sty m:val="i"/>
          </m:rPr>
          <m:t>T</m:t>
        </m:r>
      </m:oMath>
      <w:r>
        <w:rPr/>
        <w:t xml:space="preserve"> ? Que traduit-elle?</w:t>
      </w:r>
    </w:p>
    <w:p>
      <w:pPr>
        <w:spacing w:after="220" w:lineRule="auto"/>
      </w:pPr>
      <w:r>
        <w:rPr/>
        <w:t xml:space="preserve">Influence des deux milieux pour une conduite de section constante : </w:t>
      </w:r>
      <m:oMath>
        <m:sSub>
          <m:sSubPr/>
          <m:e>
            <m:r>
              <m:rPr>
                <m:sty m:val="b"/>
              </m:rPr>
              <m:t>S</m:t>
            </m:r>
          </m:e>
          <m:sub>
            <m:r>
              <m:rPr>
                <m:sty m:val="b"/>
              </m:rPr>
              <m:t>1</m:t>
            </m:r>
          </m:sub>
        </m:sSub>
        <m:r>
          <m:rPr>
            <m:sty m:val="p"/>
          </m:rPr>
          <m:t>=</m:t>
        </m:r>
        <m:sSub>
          <m:sSubPr/>
          <m:e>
            <m:r>
              <m:rPr>
                <m:sty m:val="b"/>
              </m:rPr>
              <m:t>S</m:t>
            </m:r>
          </m:e>
          <m:sub>
            <m:r>
              <m:rPr>
                <m:sty m:val="b"/>
              </m:rPr>
              <m:t>2</m:t>
            </m:r>
          </m:sub>
        </m:sSub>
        <m:r>
          <m:rPr>
            <m:sty m:val="p"/>
          </m:rPr>
          <m:t>=</m:t>
        </m:r>
        <m:sSub>
          <m:sSubPr/>
          <m:e>
            <m:r>
              <m:rPr>
                <m:sty m:val="b"/>
              </m:rPr>
              <m:t>S</m:t>
            </m:r>
          </m:e>
          <m:sub>
            <m:r>
              <m:rPr>
                <m:sty m:val="b"/>
              </m:rPr>
              <m:t>0</m:t>
            </m:r>
          </m:sub>
        </m:sSub>
      </m:oMath>
      <w:r>
        <w:rPr/>
        <w:br w:type="textWrapping"/>
      </w:r>
      <w:r>
        <w:rPr>
          <w:rFonts w:eastAsia="Georgia" w:cs="Georgia" w:ascii="Georgia" w:hAnsi="Georgia"/>
        </w:rPr>
        <w:t xml:space="preserve">La discontinuité de l'impédance au niveau du raccordement est liée à la différence de nature entre les deux fluides.</w:t>
      </w:r>
    </w:p>
    <w:p>
      <w:pPr>
        <w:spacing w:after="220" w:lineRule="auto"/>
      </w:pPr>
      <w:r>
        <w:rPr>
          <w:rFonts w:eastAsia="Georgia" w:cs="Georgia" w:ascii="Georgia" w:hAnsi="Georgia"/>
        </w:rPr>
        <w:t xml:space="preserve">D6. Le milieu 2 est l'air, d'impédance caractéristique </w:t>
      </w:r>
      <m:oMath>
        <m:sSub>
          <m:sSubPr/>
          <m:e>
            <m:r>
              <m:rPr>
                <m:sty m:val="i"/>
              </m:rPr>
              <m:t>Z</m:t>
            </m:r>
          </m:e>
          <m:sub>
            <m:r>
              <m:rPr>
                <m:nor/>
              </m:rPr>
              <m:t>air2 </m:t>
            </m:r>
          </m:sub>
        </m:sSub>
      </m:oMath>
      <w:r>
        <w:rPr>
          <w:rFonts w:eastAsia="Georgia" w:cs="Georgia" w:ascii="Georgia" w:hAnsi="Georgia"/>
        </w:rPr>
        <w:t xml:space="preserve"> et le milieu 1 l'intérieur du corps humain dont les constituants sont caractérisés par une impédance caractéristique </w:t>
      </w:r>
      <m:oMath>
        <m:sSub>
          <m:sSubPr/>
          <m:e>
            <m:r>
              <m:rPr>
                <m:sty m:val="i"/>
              </m:rPr>
              <m:t>Z</m:t>
            </m:r>
          </m:e>
          <m:sub>
            <m:r>
              <m:rPr>
                <m:nor/>
              </m:rPr>
              <m:t>corps1 </m:t>
            </m:r>
          </m:sub>
        </m:sSub>
        <m:r>
          <m:rPr>
            <m:sty m:val="p"/>
          </m:rPr>
          <m:t>≫</m:t>
        </m:r>
        <m:sSub>
          <m:sSubPr/>
          <m:e>
            <m:r>
              <m:rPr>
                <m:sty m:val="i"/>
              </m:rPr>
              <m:t>Z</m:t>
            </m:r>
          </m:e>
          <m:sub>
            <m:r>
              <m:rPr>
                <m:nor/>
              </m:rPr>
              <m:t>air2 </m:t>
            </m:r>
          </m:sub>
        </m:sSub>
      </m:oMath>
      <w:r>
        <w:rPr/>
        <w:t xml:space="preserve">. Evaluer </w:t>
      </w:r>
      <m:oMath>
        <m:sSub>
          <m:sSubPr/>
          <m:e>
            <m:r>
              <m:rPr>
                <m:sty m:val="i"/>
              </m:rPr>
              <m:t>r</m:t>
            </m:r>
          </m:e>
          <m:sub>
            <m:r>
              <m:rPr>
                <m:sty m:val="i"/>
              </m:rPr>
              <m:t>p</m:t>
            </m:r>
          </m:sub>
        </m:sSub>
      </m:oMath>
      <w:r>
        <w:rPr/>
        <w:t xml:space="preserve"> et </w:t>
      </w:r>
      <m:oMath>
        <m:sSub>
          <m:sSubPr/>
          <m:e>
            <m:r>
              <m:rPr>
                <m:sty m:val="i"/>
              </m:rPr>
              <m:t>t</m:t>
            </m:r>
          </m:e>
          <m:sub>
            <m:r>
              <m:rPr>
                <m:sty m:val="i"/>
              </m:rPr>
              <m:t>p</m:t>
            </m:r>
          </m:sub>
        </m:sSub>
      </m:oMath>
      <w:r>
        <w:rPr/>
        <w:t xml:space="preserve">, puis </w:t>
      </w:r>
      <m:oMath>
        <m:r>
          <m:rPr>
            <m:sty m:val="i"/>
          </m:rPr>
          <m:t>T</m:t>
        </m:r>
      </m:oMath>
      <w:r>
        <w:rPr/>
        <w:t xml:space="preserve"> et </w:t>
      </w:r>
      <m:oMath>
        <m:r>
          <m:rPr>
            <m:sty m:val="i"/>
          </m:rPr>
          <m:t>R</m:t>
        </m:r>
      </m:oMath>
      <w:r>
        <w:rPr/>
        <w:t xml:space="preserve">. Commenter.</w:t>
      </w:r>
      <w:r>
        <w:rPr/>
        <w:br w:type="textWrapping"/>
      </w:r>
      <w:r>
        <w:rPr>
          <w:rFonts w:eastAsia="Georgia" w:cs="Georgia" w:ascii="Georgia" w:hAnsi="Georgia"/>
        </w:rPr>
        <w:t xml:space="preserve">Calculer l'atténuation en décibel </w:t>
      </w:r>
      <m:oMath>
        <m:sSub>
          <m:sSubPr/>
          <m:e>
            <m:r>
              <m:rPr>
                <m:sty m:val="i"/>
              </m:rPr>
              <m:t>T</m:t>
            </m:r>
          </m:e>
          <m:sub>
            <m:r>
              <m:rPr>
                <m:sty m:val="i"/>
              </m:rPr>
              <m:t>d</m:t>
            </m:r>
            <m:r>
              <m:rPr>
                <m:sty m:val="i"/>
              </m:rPr>
              <m:t>B</m:t>
            </m:r>
          </m:sub>
        </m:sSub>
        <m:r>
          <m:rPr>
            <m:sty m:val="p"/>
          </m:rPr>
          <m:t>=</m:t>
        </m:r>
        <m:r>
          <m:rPr>
            <m:sty m:val="p"/>
          </m:rPr>
          <m:t>10</m:t>
        </m:r>
        <m:r>
          <m:rPr>
            <m:sty m:val="p"/>
          </m:rPr>
          <m:t>log</m:t>
        </m:r>
        <m:r>
          <m:rPr>
            <m:sty m:val="p"/>
          </m:rPr>
          <m:t>⁡</m:t>
        </m:r>
        <m:r>
          <m:rPr>
            <m:sty m:val="p"/>
          </m:rPr>
          <m:t>(</m:t>
        </m:r>
        <m:r>
          <m:rPr>
            <m:sty m:val="i"/>
          </m:rPr>
          <m:t>T</m:t>
        </m:r>
        <m:r>
          <m:rPr>
            <m:sty m:val="p"/>
          </m:rPr>
          <m:t>)</m:t>
        </m:r>
      </m:oMath>
      <w:r>
        <w:rPr/>
        <w:t xml:space="preserve">, correspondant au coefficient de transmission </w:t>
      </w:r>
      <m:oMath>
        <m:r>
          <m:rPr>
            <m:sty m:val="i"/>
          </m:rPr>
          <m:t>T</m:t>
        </m:r>
        <m:r>
          <m:rPr>
            <m:sty m:val="p"/>
          </m:rPr>
          <m:t>=</m:t>
        </m:r>
        <m:r>
          <m:rPr>
            <m:sty m:val="p"/>
          </m:rPr>
          <m:t>1</m:t>
        </m:r>
        <m:r>
          <m:rPr>
            <m:sty m:val="p"/>
          </m:rPr>
          <m:t>,</m:t>
        </m:r>
        <m:sSup>
          <m:sSupPr/>
          <m:e>
            <m:r>
              <m:rPr>
                <m:sty m:val="p"/>
              </m:rPr>
              <m:t>7.10</m:t>
            </m:r>
          </m:e>
          <m:sup>
            <m:r>
              <m:rPr>
                <m:sty m:val="p"/>
              </m:rPr>
              <m:t>−</m:t>
            </m:r>
            <m:r>
              <m:rPr>
                <m:sty m:val="p"/>
              </m:rPr>
              <m:t>3</m:t>
            </m:r>
          </m:sup>
        </m:sSup>
      </m:oMath>
      <w:r>
        <w:rPr>
          <w:rFonts w:eastAsia="Georgia" w:cs="Georgia" w:ascii="Georgia" w:hAnsi="Georgia"/>
        </w:rPr>
        <w:t xml:space="preserve">. Pourquoi le médecin utilise-t-il un stéthoscope pour écouter les battements cardiaques ou les murmures respiratoires? Donnée: </w:t>
      </w:r>
      <m:oMath>
        <m:r>
          <m:rPr>
            <m:sty m:val="p"/>
          </m:rPr>
          <m:t>log</m:t>
        </m:r>
        <m:r>
          <m:rPr>
            <m:sty m:val="p"/>
          </m:rPr>
          <m:t>⁡</m:t>
        </m:r>
        <m:r>
          <m:rPr>
            <m:sty m:val="p"/>
          </m:rPr>
          <m:t>17</m:t>
        </m:r>
        <m:r>
          <m:rPr>
            <m:sty m:val="p"/>
          </m:rPr>
          <m:t>≈</m:t>
        </m:r>
        <m:r>
          <m:rPr>
            <m:sty m:val="p"/>
          </m:rPr>
          <m:t>1</m:t>
        </m:r>
        <m:r>
          <m:rPr>
            <m:sty m:val="p"/>
          </m:rPr>
          <m:t>,</m:t>
        </m:r>
        <m:r>
          <m:rPr>
            <m:sty m:val="p"/>
          </m:rPr>
          <m:t>2</m:t>
        </m:r>
      </m:oMath>
      <w:r>
        <w:rPr/>
        <w:t xml:space="preserve">.</w:t>
      </w:r>
    </w:p>
    <w:p>
      <w:pPr>
        <w:spacing w:after="220" w:lineRule="auto"/>
      </w:pPr>
      <w:r>
        <w:rPr/>
        <w:t xml:space="preserve">Influence du raccordement des deux conduites pour un fluide unique: </w:t>
      </w:r>
      <m:oMath>
        <m:r>
          <m:rPr>
            <m:sty m:val="i"/>
          </m:rPr>
          <m:t>α</m:t>
        </m:r>
        <m:r>
          <m:rPr>
            <m:sty m:val="p"/>
          </m:rPr>
          <m:t>=</m:t>
        </m:r>
        <m:sSub>
          <m:sSubPr/>
          <m:e>
            <m:r>
              <m:rPr>
                <m:sty m:val="i"/>
              </m:rPr>
              <m:t>S</m:t>
            </m:r>
          </m:e>
          <m:sub>
            <m:r>
              <m:rPr>
                <m:sty m:val="p"/>
              </m:rPr>
              <m:t>2</m:t>
            </m:r>
          </m:sub>
        </m:sSub>
        <m:r>
          <m:rPr>
            <m:sty m:val="p"/>
          </m:rPr>
          <m:t>/</m:t>
        </m:r>
        <m:sSub>
          <m:sSubPr/>
          <m:e>
            <m:r>
              <m:rPr>
                <m:sty m:val="i"/>
              </m:rPr>
              <m:t>S</m:t>
            </m:r>
          </m:e>
          <m:sub>
            <m:r>
              <m:rPr>
                <m:sty m:val="p"/>
              </m:rPr>
              <m:t>1</m:t>
            </m:r>
          </m:sub>
        </m:sSub>
      </m:oMath>
      <w:r>
        <w:rPr/>
        <w:br w:type="textWrapping"/>
      </w:r>
      <w:r>
        <w:rPr/>
        <w:t xml:space="preserve">Un fluide de masse volumique au repos </w:t>
      </w:r>
      <m:oMath>
        <m:sSub>
          <m:sSubPr/>
          <m:e>
            <m:r>
              <m:rPr>
                <m:sty m:val="i"/>
              </m:rPr>
              <m:t>μ</m:t>
            </m:r>
          </m:e>
          <m:sub>
            <m:r>
              <m:rPr>
                <m:sty m:val="p"/>
              </m:rPr>
              <m:t>0</m:t>
            </m:r>
          </m:sub>
        </m:sSub>
      </m:oMath>
      <w:r>
        <w:rPr>
          <w:rFonts w:eastAsia="Georgia" w:cs="Georgia" w:ascii="Georgia" w:hAnsi="Georgia"/>
        </w:rPr>
        <w:t xml:space="preserve"> dans lequel le son se propage à la célérité </w:t>
      </w:r>
      <m:oMath>
        <m:r>
          <m:rPr>
            <m:sty m:val="i"/>
          </m:rPr>
          <m:t>C</m:t>
        </m:r>
      </m:oMath>
      <w:r>
        <w:rPr>
          <w:rFonts w:eastAsia="Georgia" w:cs="Georgia" w:ascii="Georgia" w:hAnsi="Georgia"/>
        </w:rPr>
        <w:t xml:space="preserve"> occupe la conduite constituée des deux tubes de sections différentes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La discontinuité de l'impédance au niveau du raccordement est représentée par le changement de section.</w:t>
      </w:r>
      <w:r>
        <w:rPr/>
        <w:br w:type="textWrapping"/>
      </w:r>
      <w:r>
        <w:rPr/>
        <w:t xml:space="preserve">D7. Tracer l'allure de la fonction </w:t>
      </w:r>
      <m:oMath>
        <m:r>
          <m:rPr>
            <m:sty m:val="p"/>
          </m:rPr>
          <m:t>R</m:t>
        </m:r>
        <m:r>
          <m:rPr>
            <m:sty m:val="p"/>
          </m:rPr>
          <m:t>(</m:t>
        </m:r>
        <m:r>
          <m:rPr>
            <m:sty m:val="i"/>
          </m:rPr>
          <m:t>α</m:t>
        </m:r>
        <m:r>
          <m:rPr>
            <m:sty m:val="p"/>
          </m:rPr>
          <m:t>)</m:t>
        </m:r>
      </m:oMath>
      <w:r>
        <w:rPr/>
        <w:t xml:space="preserve">. Pour quelle valeur de </w:t>
      </w:r>
      <m:oMath>
        <m:r>
          <m:rPr>
            <m:sty m:val="i"/>
          </m:rPr>
          <m:t>α</m:t>
        </m:r>
      </m:oMath>
      <w:r>
        <w:rPr>
          <w:rFonts w:eastAsia="Georgia" w:cs="Georgia" w:ascii="Georgia" w:hAnsi="Georgia"/>
        </w:rPr>
        <w:t xml:space="preserve">, y a-t-il adaptation de l'impédance? Commenter les cas limites: </w:t>
      </w:r>
      <m:oMath>
        <m:sSub>
          <m:sSubPr/>
          <m:e>
            <m:r>
              <m:rPr>
                <m:sty m:val="p"/>
              </m:rPr>
              <m:t>S</m:t>
            </m:r>
          </m:e>
          <m:sub>
            <m:r>
              <m:rPr>
                <m:sty m:val="p"/>
              </m:rPr>
              <m:t>2</m:t>
            </m:r>
          </m:sub>
        </m:sSub>
        <m:r>
          <m:rPr>
            <m:sty m:val="p"/>
          </m:rPr>
          <m:t>≪</m:t>
        </m:r>
        <m:sSub>
          <m:sSubPr/>
          <m:e>
            <m:r>
              <m:rPr>
                <m:nor/>
              </m:rPr>
              <m:t xml:space="preserve"> </m:t>
            </m:r>
            <m:r>
              <m:rPr>
                <m:sty m:val="p"/>
              </m:rPr>
              <m:t>S</m:t>
            </m:r>
          </m:e>
          <m:sub>
            <m:r>
              <m:rPr>
                <m:sty m:val="p"/>
              </m:rPr>
              <m:t>1</m:t>
            </m:r>
          </m:sub>
        </m:sSub>
      </m:oMath>
      <w:r>
        <w:rPr/>
        <w:t xml:space="preserve"> et </w:t>
      </w:r>
      <m:oMath>
        <m:sSub>
          <m:sSubPr/>
          <m:e>
            <m:r>
              <m:rPr>
                <m:sty m:val="p"/>
              </m:rPr>
              <m:t>S</m:t>
            </m:r>
          </m:e>
          <m:sub>
            <m:r>
              <m:rPr>
                <m:sty m:val="p"/>
              </m:rPr>
              <m:t>2</m:t>
            </m:r>
          </m:sub>
        </m:sSub>
        <m:r>
          <m:rPr>
            <m:sty m:val="p"/>
          </m:rPr>
          <m:t>≫</m:t>
        </m:r>
        <m:sSub>
          <m:sSubPr/>
          <m:e>
            <m:r>
              <m:rPr>
                <m:nor/>
              </m:rPr>
              <m:t xml:space="preserve"> </m:t>
            </m:r>
            <m:r>
              <m:rPr>
                <m:sty m:val="p"/>
              </m:rPr>
              <m:t>S</m:t>
            </m:r>
          </m:e>
          <m:sub>
            <m:r>
              <m:rPr>
                <m:sty m:val="p"/>
              </m:rPr>
              <m:t>1</m:t>
            </m:r>
          </m:sub>
        </m:sSub>
      </m:oMath>
      <w:r>
        <w:rPr/>
        <w:t xml:space="preserve">.</w:t>
      </w:r>
    </w:p>
    <w:p>
      <w:pPr>
        <w:spacing w:line="271" w:before="330" w:lineRule="auto"/>
      </w:pPr>
      <w:r>
        <w:rPr>
          <w:rFonts w:eastAsia="Georgia" w:cs="Georgia" w:ascii="Georgia" w:hAnsi="Georgia"/>
          <w:b/>
          <w:sz w:val="42"/>
        </w:rPr>
        <w:t xml:space="preserve">E / PAVILLON EXPONENTIEL ET ADAPTATION DE L'IMPÉDANCE</w:t>
      </w:r>
    </w:p>
    <w:p>
      <w:pPr>
        <w:spacing w:after="220" w:lineRule="auto"/>
      </w:pPr>
      <w:r>
        <w:rPr/>
        <w:t xml:space="preserve">Un pavillon acoustique rigide de longueur </w:t>
      </w:r>
      <m:oMath>
        <m:r>
          <m:rPr>
            <m:sty m:val="i"/>
          </m:rPr>
          <m:t>L</m:t>
        </m:r>
      </m:oMath>
      <w:r>
        <w:rPr>
          <w:rFonts w:eastAsia="Georgia" w:cs="Georgia" w:ascii="Georgia" w:hAnsi="Georgia"/>
        </w:rPr>
        <w:t xml:space="preserve">, d'axe de révolution </w:t>
      </w:r>
      <m:oMath>
        <m:r>
          <m:rPr>
            <m:sty m:val="i"/>
          </m:rPr>
          <m:t>O</m:t>
        </m:r>
        <m:r>
          <m:rPr>
            <m:sty m:val="i"/>
          </m:rPr>
          <m:t>x</m:t>
        </m:r>
      </m:oMath>
      <w:r>
        <w:rPr/>
        <w:t xml:space="preserve"> et de section circulaire </w:t>
      </w:r>
      <m:oMath>
        <m:r>
          <m:rPr>
            <m:sty m:val="i"/>
          </m:rPr>
          <m:t>S</m:t>
        </m:r>
        <m:r>
          <m:rPr>
            <m:sty m:val="p"/>
          </m:rPr>
          <m:t>(</m:t>
        </m:r>
        <m:r>
          <m:rPr>
            <m:sty m:val="i"/>
          </m:rPr>
          <m:t>x</m:t>
        </m:r>
        <m:r>
          <m:rPr>
            <m:sty m:val="p"/>
          </m:rPr>
          <m:t>)</m:t>
        </m:r>
      </m:oMath>
      <w:r>
        <w:rPr/>
        <w:t xml:space="preserve"> (figure 3) contient un fluide au repos de pression </w:t>
      </w:r>
      <m:oMath>
        <m:sSub>
          <m:sSubPr/>
          <m:e>
            <m:r>
              <m:rPr>
                <m:sty m:val="i"/>
              </m:rPr>
              <m:t>P</m:t>
            </m:r>
          </m:e>
          <m:sub>
            <m:r>
              <m:rPr>
                <m:sty m:val="p"/>
              </m:rPr>
              <m:t>0</m:t>
            </m:r>
          </m:sub>
        </m:sSub>
      </m:oMath>
      <w:r>
        <w:rPr/>
        <w:t xml:space="preserve">, de masse volumique </w:t>
      </w:r>
      <m:oMath>
        <m:sSub>
          <m:sSubPr/>
          <m:e>
            <m:r>
              <m:rPr>
                <m:sty m:val="i"/>
              </m:rPr>
              <m:t>μ</m:t>
            </m:r>
          </m:e>
          <m:sub>
            <m:r>
              <m:rPr>
                <m:sty m:val="p"/>
              </m:rPr>
              <m:t>0</m:t>
            </m:r>
          </m:sub>
        </m:sSub>
      </m:oMath>
      <w:r>
        <w:rPr>
          <w:rFonts w:eastAsia="Georgia" w:cs="Georgia" w:ascii="Georgia" w:hAnsi="Georgia"/>
        </w:rPr>
        <w:t xml:space="preserve"> et de coefficient de compressibilité isentropique </w:t>
      </w:r>
      <m:oMath>
        <m:sSub>
          <m:sSubPr/>
          <m:e>
            <m:r>
              <m:rPr>
                <m:sty m:val="i"/>
              </m:rPr>
              <m:t>χ</m:t>
            </m:r>
          </m:e>
          <m:sub>
            <m:r>
              <m:rPr>
                <m:sty m:val="i"/>
              </m:rPr>
              <m:t>s</m:t>
            </m:r>
          </m:sub>
        </m:sSub>
      </m:oMath>
      <w:r>
        <w:rPr>
          <w:rFonts w:eastAsia="Georgia" w:cs="Georgia" w:ascii="Georgia" w:hAnsi="Georgia"/>
        </w:rPr>
        <w:t xml:space="preserve"> constant. Les effets de pesanteur sont négligés.</w:t>
      </w:r>
    </w:p>
    <w:p>
      <w:pPr>
        <w:spacing w:line="271" w:before="330" w:lineRule="auto"/>
      </w:pPr>
      <w:r>
        <w:rPr>
          <w:b/>
          <w:sz w:val="42"/>
        </w:rPr>
        <w:t xml:space="preserve">Figure 3</w:t>
      </w:r>
    </w:p>
    <w:p>
      <w:pPr>
        <w:spacing w:lineRule="auto"/>
        <w:jc w:val="center"/>
      </w:pPr>
      <w:r>
        <w:rPr/>
        <w:drawing>
          <wp:inline distB="0" distL="0" distR="0" distT="0">
            <wp:extent cx="5486400" cy="2447619"/>
            <wp:effectExtent b="0" l="0" r="0" t="0"/>
            <wp:docPr id="3" name="image-b7cc2a2a5a100665dd1478785000e50079835666.jpg"/>
            <a:graphic>
              <a:graphicData uri="http://schemas.openxmlformats.org/drawingml/2006/picture">
                <pic:pic>
                  <pic:nvPicPr>
                    <pic:cNvPr id="3" name="image-b7cc2a2a5a100665dd1478785000e50079835666.jpg" descr=""/>
                    <pic:cNvPicPr/>
                  </pic:nvPicPr>
                  <pic:blipFill>
                    <a:blip r:embed="rId7" cstate="print"/>
                    <a:srcRect b="0" l="0" r="0" t="0"/>
                    <a:stretch>
                      <a:fillRect/>
                    </a:stretch>
                  </pic:blipFill>
                  <pic:spPr>
                    <a:xfrm>
                      <a:off x="0" y="0"/>
                      <a:ext cx="5486400" cy="2447619"/>
                    </a:xfrm>
                    <a:prstGeom prst="rect"/>
                  </pic:spPr>
                </pic:pic>
              </a:graphicData>
            </a:graphic>
          </wp:inline>
        </w:drawing>
      </w:r>
    </w:p>
    <w:p>
      <w:pPr>
        <w:spacing w:after="220" w:lineRule="auto"/>
      </w:pPr>
      <w:r>
        <w:rPr>
          <w:rFonts w:eastAsia="Georgia" w:cs="Georgia" w:ascii="Georgia" w:hAnsi="Georgia"/>
        </w:rPr>
        <w:t xml:space="preserve">L'équilibre est perturbé par une onde sonore de faible amplitude qui se propage dans le pavillon suivant Ox. Elle est caractérisée par le déplacement longitudinal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du fluide situé au repos à l'abscisse </w:t>
      </w:r>
      <m:oMath>
        <m:r>
          <m:rPr>
            <m:sty m:val="i"/>
          </m:rPr>
          <m:t>x</m:t>
        </m:r>
      </m:oMath>
      <w:r>
        <w:rPr/>
        <w:t xml:space="preserve">, par la pression acoustique </w:t>
      </w:r>
      <m:oMath>
        <m:r>
          <m:rPr>
            <m:sty m:val="i"/>
          </m:rPr>
          <m:t>p</m:t>
        </m:r>
        <m:r>
          <m:rPr>
            <m:sty m:val="p"/>
          </m:rPr>
          <m:t>(</m:t>
        </m:r>
        <m:r>
          <m:rPr>
            <m:sty m:val="i"/>
          </m:rPr>
          <m:t>x</m:t>
        </m:r>
        <m:r>
          <m:rPr>
            <m:sty m:val="p"/>
          </m:rPr>
          <m:t>,</m:t>
        </m:r>
        <m:r>
          <m:rPr>
            <m:sty m:val="i"/>
          </m:rPr>
          <m:t>t</m:t>
        </m:r>
        <m:r>
          <m:rPr>
            <m:sty m:val="p"/>
          </m:rPr>
          <m:t>)</m:t>
        </m:r>
      </m:oMath>
      <w:r>
        <w:rPr/>
        <w:t xml:space="preserve"> et par la vitesse acoustique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t</m:t>
            </m:r>
          </m:den>
        </m:f>
        <m:sSub>
          <m:sSubPr/>
          <m:e>
            <m:acc>
              <m:accPr>
                <m:chr m:val="⃗"/>
              </m:accPr>
              <m:e>
                <m:r>
                  <m:rPr>
                    <m:sty m:val="i"/>
                  </m:rPr>
                  <m:t>e</m:t>
                </m:r>
              </m:e>
            </m:acc>
          </m:e>
          <m:sub>
            <m:r>
              <m:rPr>
                <m:sty m:val="i"/>
              </m:rPr>
              <m:t>x</m:t>
            </m:r>
          </m:sub>
        </m:sSub>
      </m:oMath>
      <w:r>
        <w:rPr>
          <w:rFonts w:eastAsia="Georgia" w:cs="Georgia" w:ascii="Georgia" w:hAnsi="Georgia"/>
        </w:rPr>
        <w:t xml:space="preserve"> dont la composante radiale est négligée. L'équation d'Euler les relie par l'équation différentielle: </w:t>
      </w:r>
      <m:oMath>
        <m:f>
          <m:fPr>
            <m:ctrlPr>
              <w:rPr>
                <w:rFonts w:ascii="Cambria Math" w:hAnsi="Cambria Math"/>
              </w:rPr>
            </m:ctrlPr>
          </m:fPr>
          <m:num>
            <m:r>
              <m:rPr>
                <m:sty m:val="i"/>
              </m:rPr>
              <m:t>∂</m:t>
            </m:r>
            <m:r>
              <m:rPr>
                <m:sty m:val="i"/>
              </m:rPr>
              <m:t>p</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m:t>
        </m:r>
        <m:sSub>
          <m:sSubPr/>
          <m:e>
            <m:r>
              <m:rPr>
                <m:sty m:val="i"/>
              </m:rPr>
              <m:t>μ</m:t>
            </m:r>
          </m:e>
          <m:sub>
            <m:r>
              <m:rPr>
                <m:sty m:val="p"/>
              </m:rPr>
              <m:t>0</m:t>
            </m:r>
          </m:sub>
        </m:sSub>
        <m:f>
          <m:fPr>
            <m:ctrlPr>
              <w:rPr>
                <w:rFonts w:ascii="Cambria Math" w:hAnsi="Cambria Math"/>
              </w:rPr>
            </m:ctrlPr>
          </m:fPr>
          <m:num>
            <m:r>
              <m:rPr>
                <m:sty m:val="i"/>
              </m:rPr>
              <m:t>∂</m:t>
            </m:r>
            <m:r>
              <m:rPr>
                <m:sty m:val="i"/>
              </m:rPr>
              <m:t>v</m:t>
            </m:r>
            <m:r>
              <m:rPr>
                <m:sty m:val="p"/>
              </m:rPr>
              <m:t>(</m:t>
            </m:r>
            <m:r>
              <m:rPr>
                <m:sty m:val="i"/>
              </m:rPr>
              <m:t>x</m:t>
            </m:r>
            <m:r>
              <m:rPr>
                <m:sty m:val="p"/>
              </m:rPr>
              <m:t>,</m:t>
            </m:r>
            <m:r>
              <m:rPr>
                <m:sty m:val="i"/>
              </m:rPr>
              <m:t>t</m:t>
            </m:r>
            <m:r>
              <m:rPr>
                <m:sty m:val="p"/>
              </m:rPr>
              <m:t>)</m:t>
            </m:r>
          </m:num>
          <m:den>
            <m:r>
              <m:rPr>
                <m:sty m:val="i"/>
              </m:rPr>
              <m:t>∂</m:t>
            </m:r>
            <m:r>
              <m:rPr>
                <m:sty m:val="i"/>
              </m:rPr>
              <m:t>t</m:t>
            </m:r>
          </m:den>
        </m:f>
      </m:oMath>
      <w:r>
        <w:rPr/>
        <w:t xml:space="preserve">.</w:t>
      </w:r>
    </w:p>
    <w:p>
      <w:pPr>
        <w:spacing w:after="220" w:lineRule="auto"/>
      </w:pPr>
      <w:r>
        <w:rPr>
          <w:rFonts w:eastAsia="Georgia" w:cs="Georgia" w:ascii="Georgia" w:hAnsi="Georgia"/>
        </w:rPr>
        <w:t xml:space="preserve">Le champ de pression dans le fluide dépend du temps et de l'espace par la relation:</w:t>
      </w:r>
    </w:p>
    <w:p>
      <w:pPr>
        <w:spacing w:after="220" w:lineRule="auto"/>
      </w:pPr>
      <m:oMathPara>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r>
            <m:rPr>
              <m:sty m:val="p"/>
            </m:rPr>
            <m:t xml:space="preserve"> </m:t>
          </m:r>
          <m:r>
            <m:rPr>
              <m:sty m:val="p"/>
            </m:rPr>
            <m:t>|</m:t>
          </m:r>
          <m:r>
            <m:rPr>
              <m:sty m:val="i"/>
            </m:rPr>
            <m:t>p</m:t>
          </m:r>
          <m:r>
            <m:rPr>
              <m:sty m:val="p"/>
            </m:rPr>
            <m:t>(</m:t>
          </m:r>
          <m:r>
            <m:rPr>
              <m:sty m:val="i"/>
            </m:rPr>
            <m:t>x</m:t>
          </m:r>
          <m:r>
            <m:rPr>
              <m:sty m:val="p"/>
            </m:rPr>
            <m:t>,</m:t>
          </m:r>
          <m:r>
            <m:rPr>
              <m:sty m:val="i"/>
            </m:rPr>
            <m:t>t</m:t>
          </m:r>
          <m:r>
            <m:rPr>
              <m:sty m:val="p"/>
            </m:rPr>
            <m:t>)</m:t>
          </m:r>
          <m:r>
            <m:rPr>
              <m:sty m:val="p"/>
            </m:rPr>
            <m:t>|</m:t>
          </m:r>
          <m:r>
            <m:rPr>
              <m:sty m:val="p"/>
            </m:rPr>
            <m:t>≪</m:t>
          </m:r>
          <m:sSub>
            <m:sSubPr/>
            <m:e>
              <m:r>
                <m:rPr>
                  <m:sty m:val="i"/>
                </m:rPr>
                <m:t>P</m:t>
              </m:r>
            </m:e>
            <m:sub>
              <m:r>
                <m:rPr>
                  <m:sty m:val="p"/>
                </m:rPr>
                <m:t>0</m:t>
              </m:r>
            </m:sub>
          </m:sSub>
        </m:oMath>
      </m:oMathPara>
    </w:p>
    <w:p>
      <w:pPr>
        <w:spacing w:after="220" w:lineRule="auto"/>
      </w:pPr>
      <w:r>
        <w:rPr/>
        <w:t xml:space="preserve">E1. Exprimer l'accroissement relatif </w:t>
      </w:r>
      <m:oMath>
        <m:r>
          <m:rPr>
            <m:sty m:val="i"/>
          </m:rPr>
          <m:t>δ</m:t>
        </m:r>
      </m:oMath>
      <w:r>
        <w:rPr/>
        <w:t xml:space="preserve"> du volume </w:t>
      </w:r>
      <m:oMath>
        <m:r>
          <m:rPr>
            <m:sty m:val="p"/>
          </m:rPr>
          <m:t>S</m:t>
        </m:r>
        <m:r>
          <m:rPr>
            <m:sty m:val="p"/>
          </m:rPr>
          <m:t>(</m:t>
        </m:r>
        <m:r>
          <m:rPr>
            <m:sty m:val="p"/>
          </m:rPr>
          <m:t>x</m:t>
        </m:r>
        <m:r>
          <m:rPr>
            <m:sty m:val="p"/>
          </m:rPr>
          <m:t>)</m:t>
        </m:r>
        <m:r>
          <m:rPr>
            <m:sty m:val="p"/>
          </m:rPr>
          <m:t>dx</m:t>
        </m:r>
      </m:oMath>
      <w:r>
        <w:rPr>
          <w:rFonts w:eastAsia="Georgia" w:cs="Georgia" w:ascii="Georgia" w:hAnsi="Georgia"/>
        </w:rPr>
        <w:t xml:space="preserve"> de la tranche de fluide entre l'état de repos et l'état de mouvement. En déduire la surpression correspondante </w:t>
      </w:r>
      <m:oMath>
        <m:r>
          <m:rPr>
            <m:sty m:val="i"/>
          </m:rPr>
          <m:t>p</m:t>
        </m:r>
        <m:r>
          <m:rPr>
            <m:sty m:val="p"/>
          </m:rPr>
          <m:t>(</m:t>
        </m:r>
        <m:r>
          <m:rPr>
            <m:sty m:val="i"/>
          </m:rPr>
          <m:t>x</m:t>
        </m:r>
        <m:r>
          <m:rPr>
            <m:sty m:val="p"/>
          </m:rPr>
          <m:t>,</m:t>
        </m:r>
        <m:r>
          <m:rPr>
            <m:sty m:val="i"/>
          </m:rPr>
          <m:t>t</m:t>
        </m:r>
        <m:r>
          <m:rPr>
            <m:sty m:val="p"/>
          </m:rPr>
          <m:t>)</m:t>
        </m:r>
      </m:oMath>
      <w:r>
        <w:rPr/>
        <w:t xml:space="preserve"> en fonction de </w:t>
      </w:r>
      <m:oMath>
        <m:sSub>
          <m:sSubPr/>
          <m:e>
            <m:r>
              <m:rPr>
                <m:sty m:val="i"/>
              </m:rPr>
              <m:t>χ</m:t>
            </m:r>
          </m:e>
          <m:sub>
            <m:r>
              <m:rPr>
                <m:sty m:val="i"/>
              </m:rPr>
              <m:t>s</m:t>
            </m:r>
          </m:sub>
        </m:sSub>
        <m:r>
          <m:rPr>
            <m:sty m:val="p"/>
          </m:rPr>
          <m:t>,</m:t>
        </m:r>
        <m:r>
          <m:rPr>
            <m:sty m:val="i"/>
          </m:rPr>
          <m:t>u</m:t>
        </m:r>
        <m:r>
          <m:rPr>
            <m:sty m:val="p"/>
          </m:rPr>
          <m:t>,</m:t>
        </m:r>
        <m:f>
          <m:fPr>
            <m:ctrlPr>
              <w:rPr>
                <w:rFonts w:ascii="Cambria Math" w:hAnsi="Cambria Math"/>
              </w:rPr>
            </m:ctrlPr>
          </m:fPr>
          <m:num>
            <m:r>
              <m:rPr>
                <m:sty m:val="i"/>
              </m:rPr>
              <m:t>∂</m:t>
            </m:r>
            <m:r>
              <m:rPr>
                <m:sty m:val="i"/>
              </m:rPr>
              <m:t>u</m:t>
            </m:r>
          </m:num>
          <m:den>
            <m:r>
              <m:rPr>
                <m:sty m:val="i"/>
              </m:rPr>
              <m:t>∂</m:t>
            </m:r>
            <m:r>
              <m:rPr>
                <m:sty m:val="i"/>
              </m:rPr>
              <m:t>x</m:t>
            </m:r>
          </m:den>
        </m:f>
      </m:oMath>
      <w:r>
        <w:rPr/>
        <w:t xml:space="preserve"> et </w:t>
      </w:r>
      <m:oMath>
        <m:f>
          <m:fPr>
            <m:ctrlPr>
              <w:rPr>
                <w:rFonts w:ascii="Cambria Math" w:hAnsi="Cambria Math"/>
              </w:rPr>
            </m:ctrlPr>
          </m:fPr>
          <m:num>
            <m:r>
              <m:rPr>
                <m:sty m:val="i"/>
              </m:rPr>
              <m:t>d</m:t>
            </m:r>
            <m:r>
              <m:rPr>
                <m:sty m:val="p"/>
              </m:rPr>
              <m:t>ln</m:t>
            </m:r>
            <m:r>
              <m:rPr>
                <m:sty m:val="p"/>
              </m:rPr>
              <m:t>⁡</m:t>
            </m:r>
            <m:r>
              <m:rPr>
                <m:sty m:val="i"/>
              </m:rPr>
              <m:t>S</m:t>
            </m:r>
            <m:r>
              <m:rPr>
                <m:sty m:val="p"/>
              </m:rPr>
              <m:t>(</m:t>
            </m:r>
            <m:r>
              <m:rPr>
                <m:sty m:val="i"/>
              </m:rPr>
              <m:t>x</m:t>
            </m:r>
            <m:r>
              <m:rPr>
                <m:sty m:val="p"/>
              </m:rPr>
              <m:t>)</m:t>
            </m:r>
          </m:num>
          <m:den>
            <m:r>
              <m:rPr>
                <m:sty m:val="i"/>
              </m:rPr>
              <m:t>d</m:t>
            </m:r>
            <m:r>
              <m:rPr>
                <m:sty m:val="i"/>
              </m:rPr>
              <m:t>x</m:t>
            </m:r>
          </m:den>
        </m:f>
      </m:oMath>
      <w:r>
        <w:rPr/>
        <w:t xml:space="preserve">.</w:t>
      </w:r>
      <w:r>
        <w:rPr/>
        <w:br w:type="textWrapping"/>
      </w:r>
      <w:r>
        <w:rPr>
          <w:rFonts w:eastAsia="Georgia" w:cs="Georgia" w:ascii="Georgia" w:hAnsi="Georgia"/>
        </w:rPr>
        <w:t xml:space="preserve">E2. Démontrer l'expression de l'équation d'onde à laquelle obéit </w:t>
      </w:r>
      <m:oMath>
        <m:r>
          <m:rPr>
            <m:sty m:val="i"/>
          </m:rPr>
          <m:t>p</m:t>
        </m:r>
        <m:r>
          <m:rPr>
            <m:sty m:val="p"/>
          </m:rPr>
          <m:t>(</m:t>
        </m:r>
        <m:r>
          <m:rPr>
            <m:sty m:val="i"/>
          </m:rPr>
          <m:t>x</m:t>
        </m:r>
        <m:r>
          <m:rPr>
            <m:sty m:val="p"/>
          </m:rPr>
          <m:t>,</m:t>
        </m:r>
        <m:r>
          <m:rPr>
            <m:sty m:val="i"/>
          </m:rPr>
          <m:t>t</m:t>
        </m:r>
        <m:r>
          <m:rPr>
            <m:sty m:val="p"/>
          </m:rPr>
          <m:t>)</m:t>
        </m:r>
      </m:oMath>
      <w:r>
        <w:rPr/>
        <w:t xml:space="preserve"> dans le pavillon:</w:t>
      </w:r>
    </w:p>
    <w:p>
      <w:pPr>
        <w:spacing w:after="220" w:lineRule="auto"/>
      </w:pPr>
      <m:oMathPara>
        <m:oMath>
          <m:f>
            <m:fPr>
              <m:ctrlPr>
                <w:rPr>
                  <w:rFonts w:ascii="Cambria Math" w:hAnsi="Cambria Math"/>
                </w:rPr>
              </m:ctrlPr>
            </m:fPr>
            <m:num>
              <m:r>
                <m:rPr>
                  <m:sty m:val="p"/>
                </m:rPr>
                <m:t>1</m:t>
              </m:r>
            </m:num>
            <m:den>
              <m:sSup>
                <m:sSupPr/>
                <m:e>
                  <m:r>
                    <m:rPr>
                      <m:sty m:val="p"/>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p"/>
                </m:rPr>
                <m:t>p</m:t>
              </m:r>
              <m:r>
                <m:rPr>
                  <m:sty m:val="p"/>
                </m:rPr>
                <m:t>(</m:t>
              </m:r>
              <m:r>
                <m:rPr>
                  <m:sty m:val="p"/>
                </m:rPr>
                <m:t>x</m:t>
              </m:r>
              <m:r>
                <m:rPr>
                  <m:sty m:val="p"/>
                </m:rPr>
                <m:t>,</m:t>
              </m:r>
              <m:r>
                <m:rPr>
                  <m:sty m:val="p"/>
                </m:rPr>
                <m:t>t</m:t>
              </m:r>
              <m:r>
                <m:rPr>
                  <m:sty m:val="p"/>
                </m:rPr>
                <m:t>)</m:t>
              </m:r>
            </m:num>
            <m:den>
              <m:r>
                <m:rPr>
                  <m:sty m:val="i"/>
                </m:rPr>
                <m:t>∂</m:t>
              </m:r>
              <m:sSup>
                <m:sSupPr/>
                <m:e>
                  <m:r>
                    <m:rPr>
                      <m:sty m:val="p"/>
                    </m:rPr>
                    <m:t>t</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p"/>
                </m:rPr>
                <m:t>p</m:t>
              </m:r>
              <m:r>
                <m:rPr>
                  <m:sty m:val="p"/>
                </m:rPr>
                <m:t>(</m:t>
              </m:r>
              <m:r>
                <m:rPr>
                  <m:sty m:val="p"/>
                </m:rPr>
                <m:t>x</m:t>
              </m:r>
              <m:r>
                <m:rPr>
                  <m:sty m:val="p"/>
                </m:rPr>
                <m:t>,</m:t>
              </m:r>
              <m:r>
                <m:rPr>
                  <m:sty m:val="p"/>
                </m:rPr>
                <m:t>t</m:t>
              </m:r>
              <m:r>
                <m:rPr>
                  <m:sty m:val="p"/>
                </m:rPr>
                <m:t>)</m:t>
              </m:r>
            </m:num>
            <m:den>
              <m:r>
                <m:rPr>
                  <m:sty m:val="i"/>
                </m:rPr>
                <m:t>∂</m:t>
              </m:r>
              <m:sSup>
                <m:sSupPr/>
                <m:e>
                  <m:r>
                    <m:rPr>
                      <m:sty m:val="p"/>
                    </m:rPr>
                    <m:t>x</m:t>
                  </m:r>
                </m:e>
                <m:sup>
                  <m:r>
                    <m:rPr>
                      <m:sty m:val="p"/>
                    </m:rPr>
                    <m:t>2</m:t>
                  </m:r>
                </m:sup>
              </m:sSup>
            </m:den>
          </m:f>
          <m:r>
            <m:rPr>
              <m:sty m:val="p"/>
            </m:rPr>
            <m:t>=</m:t>
          </m:r>
          <m:f>
            <m:fPr>
              <m:ctrlPr>
                <w:rPr>
                  <w:rFonts w:ascii="Cambria Math" w:hAnsi="Cambria Math"/>
                </w:rPr>
              </m:ctrlPr>
            </m:fPr>
            <m:num>
              <m:r>
                <m:rPr>
                  <m:sty m:val="p"/>
                </m:rPr>
                <m:t>d</m:t>
              </m:r>
              <m:r>
                <m:rPr>
                  <m:sty m:val="p"/>
                </m:rPr>
                <m:t>ln</m:t>
              </m:r>
              <m:r>
                <m:rPr>
                  <m:sty m:val="p"/>
                </m:rPr>
                <m:t>⁡</m:t>
              </m:r>
              <m:r>
                <m:rPr>
                  <m:nor/>
                </m:rPr>
                <m:t xml:space="preserve"> </m:t>
              </m:r>
              <m:r>
                <m:rPr>
                  <m:sty m:val="p"/>
                </m:rPr>
                <m:t>S</m:t>
              </m:r>
              <m:r>
                <m:rPr>
                  <m:sty m:val="p"/>
                </m:rPr>
                <m:t>(</m:t>
              </m:r>
              <m:r>
                <m:rPr>
                  <m:sty m:val="p"/>
                </m:rPr>
                <m:t>x</m:t>
              </m:r>
              <m:r>
                <m:rPr>
                  <m:sty m:val="p"/>
                </m:rPr>
                <m:t>)</m:t>
              </m:r>
            </m:num>
            <m:den>
              <m:r>
                <m:rPr>
                  <m:sty m:val="p"/>
                </m:rPr>
                <m:t>dx</m:t>
              </m:r>
            </m:den>
          </m:f>
          <m:f>
            <m:fPr>
              <m:ctrlPr>
                <w:rPr>
                  <w:rFonts w:ascii="Cambria Math" w:hAnsi="Cambria Math"/>
                </w:rPr>
              </m:ctrlPr>
            </m:fPr>
            <m:num>
              <m:r>
                <m:rPr>
                  <m:sty m:val="i"/>
                </m:rPr>
                <m:t>∂</m:t>
              </m:r>
              <m:r>
                <m:rPr>
                  <m:sty m:val="p"/>
                </m:rPr>
                <m:t>p</m:t>
              </m:r>
              <m:r>
                <m:rPr>
                  <m:sty m:val="p"/>
                </m:rPr>
                <m:t>(</m:t>
              </m:r>
              <m:r>
                <m:rPr>
                  <m:sty m:val="p"/>
                </m:rPr>
                <m:t>x</m:t>
              </m:r>
              <m:r>
                <m:rPr>
                  <m:sty m:val="p"/>
                </m:rPr>
                <m:t>,</m:t>
              </m:r>
              <m:r>
                <m:rPr>
                  <m:sty m:val="p"/>
                </m:rPr>
                <m:t>t</m:t>
              </m:r>
              <m:r>
                <m:rPr>
                  <m:sty m:val="p"/>
                </m:rPr>
                <m:t>)</m:t>
              </m:r>
            </m:num>
            <m:den>
              <m:r>
                <m:rPr>
                  <m:sty m:val="i"/>
                </m:rPr>
                <m:t>∂</m:t>
              </m:r>
              <m:r>
                <m:rPr>
                  <m:sty m:val="p"/>
                </m:rPr>
                <m:t>x</m:t>
              </m:r>
            </m:den>
          </m:f>
        </m:oMath>
      </m:oMathPara>
    </w:p>
    <w:p>
      <w:pPr>
        <w:spacing w:after="220" w:lineRule="auto"/>
      </w:pPr>
      <w:r>
        <w:rPr/>
        <w:t xml:space="preserve">La section circulaire du pavillon varie selon la loi: </w:t>
      </w:r>
      <m:oMath>
        <m:r>
          <m:rPr>
            <m:sty m:val="i"/>
          </m:rPr>
          <m:t>S</m:t>
        </m:r>
        <m:r>
          <m:rPr>
            <m:sty m:val="p"/>
          </m:rPr>
          <m:t>(</m:t>
        </m:r>
        <m:r>
          <m:rPr>
            <m:sty m:val="i"/>
          </m:rPr>
          <m:t>x</m:t>
        </m:r>
        <m:r>
          <m:rPr>
            <m:sty m:val="p"/>
          </m:rPr>
          <m:t>)</m:t>
        </m:r>
        <m:r>
          <m:rPr>
            <m:sty m:val="p"/>
          </m:rPr>
          <m:t>=</m:t>
        </m:r>
        <m:r>
          <m:rPr>
            <m:sty m:val="i"/>
          </m:rPr>
          <m:t>S</m:t>
        </m:r>
        <m:r>
          <m:rPr>
            <m:sty m:val="p"/>
          </m:rPr>
          <m:t>(</m:t>
        </m:r>
        <m:r>
          <m:rPr>
            <m:sty m:val="p"/>
          </m:rPr>
          <m:t>0</m:t>
        </m:r>
        <m:r>
          <m:rPr>
            <m:sty m:val="p"/>
          </m:rPr>
          <m:t>)</m:t>
        </m:r>
        <m:sSup>
          <m:sSupPr/>
          <m:e>
            <m:r>
              <m:rPr>
                <m:sty m:val="i"/>
              </m:rPr>
              <m:t>e</m:t>
            </m:r>
          </m:e>
          <m:sup>
            <m:r>
              <m:rPr>
                <m:sty m:val="i"/>
              </m:rPr>
              <m:t>x</m:t>
            </m:r>
            <m:r>
              <m:rPr>
                <m:sty m:val="p"/>
              </m:rPr>
              <m:t>/</m:t>
            </m:r>
            <m:r>
              <m:rPr>
                <m:sty m:val="i"/>
              </m:rPr>
              <m:t>a</m:t>
            </m:r>
          </m:sup>
        </m:sSup>
      </m:oMath>
      <w:r>
        <w:rPr/>
        <w:t xml:space="preserve">, avec a </w:t>
      </w:r>
      <m:oMath>
        <m:r>
          <m:rPr>
            <m:sty m:val="p"/>
          </m:rPr>
          <m:t>&gt;</m:t>
        </m:r>
        <m:r>
          <m:rPr>
            <m:sty m:val="p"/>
          </m:rPr>
          <m:t>0</m:t>
        </m:r>
      </m:oMath>
      <w:r>
        <w:rPr/>
        <w:t xml:space="preserve">.</w:t>
      </w:r>
      <w:r>
        <w:rPr/>
        <w:br w:type="textWrapping"/>
      </w:r>
      <w:r>
        <w:rPr>
          <w:rFonts w:eastAsia="Georgia" w:cs="Georgia" w:ascii="Georgia" w:hAnsi="Georgia"/>
        </w:rPr>
        <w:t xml:space="preserve">E3. Sachant que l'onde sonore se propage à la célérité </w:t>
      </w:r>
      <m:oMath>
        <m:r>
          <m:rPr>
            <m:sty m:val="i"/>
          </m:rPr>
          <m:t>C</m:t>
        </m:r>
      </m:oMath>
      <w:r>
        <w:rPr>
          <w:rFonts w:eastAsia="Georgia" w:cs="Georgia" w:ascii="Georgia" w:hAnsi="Georgia"/>
        </w:rPr>
        <w:t xml:space="preserve">, écrire l'équation de propagation précédente en fonction de C , a et de dérivées spatiales et temporelles de </w:t>
      </w:r>
      <m:oMath>
        <m:r>
          <m:rPr>
            <m:sty m:val="p"/>
          </m:rPr>
          <m:t>p</m:t>
        </m:r>
        <m:r>
          <m:rPr>
            <m:sty m:val="p"/>
          </m:rPr>
          <m:t>(</m:t>
        </m:r>
        <m:r>
          <m:rPr>
            <m:sty m:val="p"/>
          </m:rPr>
          <m:t>x</m:t>
        </m:r>
        <m:r>
          <m:rPr>
            <m:sty m:val="p"/>
          </m:rPr>
          <m:t>,</m:t>
        </m:r>
        <m:r>
          <m:rPr>
            <m:sty m:val="p"/>
          </m:rPr>
          <m:t>t</m:t>
        </m:r>
        <m:r>
          <m:rPr>
            <m:sty m:val="p"/>
          </m:rPr>
          <m:t>)</m:t>
        </m:r>
      </m:oMath>
      <w:r>
        <w:rPr/>
        <w:t xml:space="preserve">.</w:t>
      </w:r>
      <w:r>
        <w:rPr/>
        <w:br w:type="textWrapping"/>
      </w:r>
      <w:r>
        <w:rPr>
          <w:rFonts w:eastAsia="Georgia" w:cs="Georgia" w:ascii="Georgia" w:hAnsi="Georgia"/>
        </w:rPr>
        <w:t xml:space="preserve">L'onde sonore est considérée plane progressive harmonique, de la forme :</w:t>
      </w:r>
    </w:p>
    <w:p>
      <w:pPr>
        <w:spacing w:after="220" w:lineRule="auto"/>
      </w:pPr>
      <m:oMathPara>
        <m:oMath>
          <m:bar>
            <m:barPr/>
            <m:e>
              <m:r>
                <m:rPr>
                  <m:sty m:val="i"/>
                </m:rPr>
                <m:t>p</m:t>
              </m:r>
            </m:e>
          </m:bar>
          <m:r>
            <m:rPr>
              <m:sty m:val="p"/>
            </m:rPr>
            <m:t>(</m:t>
          </m:r>
          <m:r>
            <m:rPr>
              <m:sty m:val="i"/>
            </m:rPr>
            <m:t>x</m:t>
          </m:r>
          <m:r>
            <m:rPr>
              <m:sty m:val="p"/>
            </m:rPr>
            <m:t>,</m:t>
          </m:r>
          <m:r>
            <m:rPr>
              <m:sty m:val="i"/>
            </m:rPr>
            <m:t>t</m:t>
          </m:r>
          <m:r>
            <m:rPr>
              <m:sty m:val="p"/>
            </m:rPr>
            <m:t>)</m:t>
          </m:r>
          <m:r>
            <m:rPr>
              <m:sty m:val="p"/>
            </m:rPr>
            <m:t>=</m:t>
          </m:r>
          <m:sSub>
            <m:sSubPr/>
            <m:e>
              <m:r>
                <m:rPr>
                  <m:sty m:val="i"/>
                </m:rPr>
                <m:t>P</m:t>
              </m:r>
            </m:e>
            <m:sub>
              <m:r>
                <m:rPr>
                  <m:sty m:val="i"/>
                </m:rPr>
                <m:t>m</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bar>
            <m:barPr/>
            <m:e>
              <m:r>
                <m:rPr>
                  <m:sty m:val="i"/>
                </m:rPr>
                <m:t>k</m:t>
              </m:r>
            </m:e>
          </m:bar>
          <m:r>
            <m:rPr>
              <m:sty m:val="i"/>
            </m:rPr>
            <m:t>x</m:t>
          </m:r>
          <m:r>
            <m:rPr>
              <m:sty m:val="p"/>
            </m:rPr>
            <m:t>)</m:t>
          </m:r>
          <m:r>
            <m:rPr>
              <m:sty m:val="p"/>
            </m:rPr>
            <m:t>]</m:t>
          </m:r>
        </m:oMath>
      </m:oMathPara>
    </w:p>
    <w:p>
      <w:pPr>
        <w:spacing w:after="220" w:lineRule="auto"/>
      </w:pPr>
      <w:r>
        <w:rPr/>
        <w:t xml:space="preserve">Le nombre d'onde </w:t>
      </w:r>
      <m:oMath>
        <m:bar>
          <m:barPr/>
          <m:e>
            <m:r>
              <m:rPr>
                <m:sty m:val="i"/>
              </m:rPr>
              <m:t>k</m:t>
            </m:r>
          </m:e>
        </m:bar>
      </m:oMath>
      <w:r>
        <w:rPr/>
        <w:t xml:space="preserve"> est, a priori, complexe : </w:t>
      </w:r>
      <m:oMath>
        <m:bar>
          <m:barPr/>
          <m:e>
            <m:r>
              <m:rPr>
                <m:sty m:val="i"/>
              </m:rPr>
              <m:t>k</m:t>
            </m:r>
          </m:e>
        </m:bar>
        <m:r>
          <m:rPr>
            <m:sty m:val="p"/>
          </m:rPr>
          <m:t>=</m:t>
        </m:r>
        <m:sSup>
          <m:sSupPr/>
          <m:e>
            <m:r>
              <m:rPr>
                <m:sty m:val="i"/>
              </m:rPr>
              <m:t>k</m:t>
            </m:r>
          </m:e>
          <m:sup>
            <m:r>
              <m:rPr>
                <m:sty m:val="i"/>
              </m:rPr>
              <m:t>′</m:t>
            </m:r>
          </m:sup>
        </m:sSup>
        <m:r>
          <m:rPr>
            <m:sty m:val="p"/>
          </m:rPr>
          <m:t>−</m:t>
        </m:r>
        <m:r>
          <m:rPr>
            <m:sty m:val="i"/>
          </m:rPr>
          <m:t>j</m:t>
        </m:r>
        <m:sSup>
          <m:sSupPr/>
          <m:e>
            <m:r>
              <m:rPr>
                <m:sty m:val="i"/>
              </m:rPr>
              <m:t>k</m:t>
            </m:r>
          </m:e>
          <m:sup>
            <m:r>
              <m:rPr>
                <m:sty m:val="i"/>
              </m:rPr>
              <m:t>′</m:t>
            </m:r>
            <m:r>
              <m:rPr>
                <m:sty m:val="i"/>
              </m:rPr>
              <m:t>′</m:t>
            </m:r>
          </m:sup>
        </m:sSup>
        <m:r>
          <m:rPr>
            <m:sty m:val="p"/>
          </m:rPr>
          <m:t>,</m:t>
        </m:r>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étant réels.</w:t>
      </w:r>
      <w:r>
        <w:rPr/>
        <w:br w:type="textWrapping"/>
      </w:r>
      <w:r>
        <w:rPr>
          <w:rFonts w:eastAsia="Georgia" w:cs="Georgia" w:ascii="Georgia" w:hAnsi="Georgia"/>
        </w:rPr>
        <w:t xml:space="preserve">E4. Mettre en évidence dans l'expression de </w:t>
      </w:r>
      <m:oMath>
        <m:bar>
          <m:barPr/>
          <m:e>
            <m:r>
              <m:rPr>
                <m:sty m:val="i"/>
              </m:rPr>
              <m:t>p</m:t>
            </m:r>
          </m:e>
        </m:bar>
        <m:r>
          <m:rPr>
            <m:sty m:val="p"/>
          </m:rPr>
          <m:t>(</m:t>
        </m:r>
        <m:r>
          <m:rPr>
            <m:sty m:val="i"/>
          </m:rPr>
          <m:t>x</m:t>
        </m:r>
        <m:r>
          <m:rPr>
            <m:sty m:val="p"/>
          </m:rPr>
          <m:t>,</m:t>
        </m:r>
        <m:r>
          <m:rPr>
            <m:sty m:val="i"/>
          </m:rPr>
          <m:t>t</m:t>
        </m:r>
        <m:r>
          <m:rPr>
            <m:sty m:val="p"/>
          </m:rPr>
          <m:t>)</m:t>
        </m:r>
      </m:oMath>
      <w:r>
        <w:rPr/>
        <w:t xml:space="preserve"> les termes d'amortissement et de propagation.</w:t>
      </w:r>
    </w:p>
    <w:p>
      <w:pPr>
        <w:spacing w:after="220" w:lineRule="auto"/>
      </w:pPr>
      <w:r>
        <w:rPr/>
        <w:t xml:space="preserve">E5. Etablir la relation de dispersion reliant </w:t>
      </w:r>
      <m:oMath>
        <m:bar>
          <m:barPr/>
          <m:e>
            <m:r>
              <m:rPr>
                <m:sty m:val="i"/>
              </m:rPr>
              <m:t>k</m:t>
            </m:r>
          </m:e>
        </m:bar>
        <m:r>
          <m:rPr>
            <m:sty m:val="p"/>
          </m:rPr>
          <m:t>,</m:t>
        </m:r>
        <m:r>
          <m:rPr>
            <m:sty m:val="i"/>
          </m:rPr>
          <m:t>ω</m:t>
        </m:r>
      </m:oMath>
      <w:r>
        <w:rPr/>
        <w:t xml:space="preserve">, a et C .</w:t>
      </w:r>
      <w:r>
        <w:rPr/>
        <w:br w:type="textWrapping"/>
      </w:r>
      <w:r>
        <w:rPr>
          <w:rFonts w:eastAsia="Georgia" w:cs="Georgia" w:ascii="Georgia" w:hAnsi="Georgia"/>
        </w:rPr>
        <w:t xml:space="preserve">E6. Montrer que le pavillon se comporte comme un filtre passe-haut ; préciser sa pulsation de coupure </w:t>
      </w:r>
      <m:oMath>
        <m:sSub>
          <m:sSubPr/>
          <m:e>
            <m:r>
              <m:rPr>
                <m:sty m:val="i"/>
              </m:rPr>
              <m:t>ω</m:t>
            </m:r>
          </m:e>
          <m:sub>
            <m:r>
              <m:rPr>
                <m:sty m:val="p"/>
              </m:rPr>
              <m:t>C</m:t>
            </m:r>
          </m:sub>
        </m:sSub>
      </m:oMath>
      <w:r>
        <w:rPr/>
        <w:t xml:space="preserve"> en fonction de </w:t>
      </w:r>
      <m:oMath>
        <m:r>
          <m:rPr>
            <m:sty m:val="i"/>
          </m:rPr>
          <m:t>a</m:t>
        </m:r>
      </m:oMath>
      <w:r>
        <w:rPr/>
        <w:t xml:space="preserve"> et </w:t>
      </w:r>
      <m:oMath>
        <m:r>
          <m:rPr>
            <m:sty m:val="i"/>
          </m:rPr>
          <m:t>C</m:t>
        </m:r>
      </m:oMath>
      <w:r>
        <w:rPr/>
        <w:t xml:space="preserve">.</w:t>
      </w:r>
    </w:p>
    <w:p>
      <w:pPr>
        <w:spacing w:after="220" w:lineRule="auto"/>
      </w:pPr>
      <w:r>
        <w:rPr>
          <w:rFonts w:eastAsia="Georgia" w:cs="Georgia" w:ascii="Georgia" w:hAnsi="Georgia"/>
        </w:rPr>
        <w:t xml:space="preserve">E7. Exprimer la fréquence de coupure </w:t>
      </w:r>
      <m:oMath>
        <m:sSub>
          <m:sSubPr/>
          <m:e>
            <m:r>
              <m:rPr>
                <m:sty m:val="i"/>
              </m:rPr>
              <m:t>f</m:t>
            </m:r>
          </m:e>
          <m:sub>
            <m:r>
              <m:rPr>
                <m:sty m:val="i"/>
              </m:rPr>
              <m:t>c</m:t>
            </m:r>
          </m:sub>
        </m:sSub>
      </m:oMath>
      <w:r>
        <w:rPr/>
        <w:t xml:space="preserve"> en fonction de </w:t>
      </w:r>
      <m:oMath>
        <m:r>
          <m:rPr>
            <m:sty m:val="i"/>
          </m:rPr>
          <m:t>C</m:t>
        </m:r>
        <m:r>
          <m:rPr>
            <m:sty m:val="p"/>
          </m:rPr>
          <m:t>,</m:t>
        </m:r>
        <m:r>
          <m:rPr>
            <m:sty m:val="i"/>
          </m:rPr>
          <m:t>L</m:t>
        </m:r>
        <m:r>
          <m:rPr>
            <m:sty m:val="p"/>
          </m:rPr>
          <m:t>,</m:t>
        </m:r>
        <m:r>
          <m:rPr>
            <m:sty m:val="i"/>
          </m:rPr>
          <m:t>S</m:t>
        </m:r>
        <m:r>
          <m:rPr>
            <m:sty m:val="p"/>
          </m:rPr>
          <m:t>(</m:t>
        </m:r>
        <m:r>
          <m:rPr>
            <m:sty m:val="p"/>
          </m:rPr>
          <m:t>0</m:t>
        </m:r>
        <m:r>
          <m:rPr>
            <m:sty m:val="p"/>
          </m:rPr>
          <m:t>)</m:t>
        </m:r>
      </m:oMath>
      <w:r>
        <w:rPr/>
        <w:t xml:space="preserve"> et </w:t>
      </w:r>
      <m:oMath>
        <m:r>
          <m:rPr>
            <m:sty m:val="i"/>
          </m:rPr>
          <m:t>S</m:t>
        </m:r>
        <m:r>
          <m:rPr>
            <m:sty m:val="p"/>
          </m:rPr>
          <m:t>(</m:t>
        </m:r>
        <m:r>
          <m:rPr>
            <m:sty m:val="i"/>
          </m:rPr>
          <m:t>L</m:t>
        </m:r>
        <m:r>
          <m:rPr>
            <m:sty m:val="p"/>
          </m:rPr>
          <m:t>)</m:t>
        </m:r>
      </m:oMath>
      <w:r>
        <w:rPr/>
        <w:t xml:space="preserve">.</w:t>
      </w:r>
      <w:r>
        <w:rPr/>
        <w:br w:type="textWrapping"/>
      </w:r>
      <w:r>
        <w:rPr>
          <w:rFonts w:eastAsia="Georgia" w:cs="Georgia" w:ascii="Georgia" w:hAnsi="Georgia"/>
        </w:rPr>
        <w:t xml:space="preserve">La fréquence de coupure du pavillon acoustique est </w:t>
      </w:r>
      <m:oMath>
        <m:sSub>
          <m:sSubPr/>
          <m:e>
            <m:r>
              <m:rPr>
                <m:sty m:val="i"/>
              </m:rPr>
              <m:t>f</m:t>
            </m:r>
          </m:e>
          <m:sub>
            <m:r>
              <m:rPr>
                <m:sty m:val="i"/>
              </m:rPr>
              <m:t>C</m:t>
            </m:r>
          </m:sub>
        </m:sSub>
        <m:r>
          <m:rPr>
            <m:sty m:val="p"/>
          </m:rPr>
          <m:t>=</m:t>
        </m:r>
        <m:r>
          <m:rPr>
            <m:sty m:val="p"/>
          </m:rPr>
          <m:t>150</m:t>
        </m:r>
        <m:r>
          <m:rPr>
            <m:nor/>
          </m:rPr>
          <m:t xml:space="preserve"> </m:t>
        </m:r>
        <m:r>
          <m:rPr>
            <m:sty m:val="p"/>
          </m:rPr>
          <m:t>Hz</m:t>
        </m:r>
      </m:oMath>
      <w:r>
        <w:rPr/>
        <w:t xml:space="preserve">.</w:t>
      </w:r>
      <w:r>
        <w:rPr/>
        <w:br w:type="textWrapping"/>
      </w:r>
      <w:r>
        <w:rPr/>
        <w:t xml:space="preserve">E8. L'onde sonore progressive se propage suivant </w:t>
      </w:r>
      <m:oMath>
        <m:r>
          <m:rPr>
            <m:sty m:val="i"/>
          </m:rPr>
          <m:t>x</m:t>
        </m:r>
        <m:r>
          <m:rPr>
            <m:sty m:val="p"/>
          </m:rPr>
          <m:t>&gt;</m:t>
        </m:r>
        <m:r>
          <m:rPr>
            <m:sty m:val="p"/>
          </m:rPr>
          <m:t>0</m:t>
        </m:r>
      </m:oMath>
      <w:r>
        <w:rPr>
          <w:rFonts w:eastAsia="Georgia" w:cs="Georgia" w:ascii="Georgia" w:hAnsi="Georgia"/>
        </w:rPr>
        <w:t xml:space="preserve">. Déterminer le réel </w:t>
      </w:r>
      <m:oMath>
        <m:r>
          <m:rPr>
            <m:sty m:val="i"/>
          </m:rPr>
          <m:t>k</m:t>
        </m:r>
      </m:oMath>
      <w:r>
        <w:rPr/>
        <w:t xml:space="preserve"> ' en fonction de </w:t>
      </w:r>
      <m:oMath>
        <m:r>
          <m:rPr>
            <m:sty m:val="p"/>
          </m:rPr>
          <m:t>C</m:t>
        </m:r>
        <m:r>
          <m:rPr>
            <m:sty m:val="p"/>
          </m:rPr>
          <m:t>,</m:t>
        </m:r>
        <m:sSub>
          <m:sSubPr/>
          <m:e>
            <m:r>
              <m:rPr>
                <m:sty m:val="i"/>
              </m:rPr>
              <m:t>ω</m:t>
            </m:r>
          </m:e>
          <m:sub>
            <m:r>
              <m:rPr>
                <m:sty m:val="p"/>
              </m:rPr>
              <m:t>C</m:t>
            </m:r>
          </m:sub>
        </m:sSub>
      </m:oMath>
      <w:r>
        <w:rPr/>
        <w:t xml:space="preserve"> et </w:t>
      </w:r>
      <m:oMath>
        <m:r>
          <m:rPr>
            <m:sty m:val="i"/>
          </m:rPr>
          <m:t>ω</m:t>
        </m:r>
      </m:oMath>
      <w:r>
        <w:rPr>
          <w:rFonts w:eastAsia="Georgia" w:cs="Georgia" w:ascii="Georgia" w:hAnsi="Georgia"/>
        </w:rPr>
        <w:t xml:space="preserve">, ainsi que le réel k " en fonction uniquement de a .</w:t>
      </w:r>
      <w:r>
        <w:rPr/>
        <w:br w:type="textWrapping"/>
      </w:r>
      <w:r>
        <w:rPr>
          <w:rFonts w:eastAsia="Georgia" w:cs="Georgia" w:ascii="Georgia" w:hAnsi="Georgia"/>
        </w:rPr>
        <w:t xml:space="preserve">E9. Déterminer la puissance moyenne transférée par l'onde sonore à travers la surface </w:t>
      </w:r>
      <m:oMath>
        <m:r>
          <m:rPr>
            <m:sty m:val="i"/>
          </m:rPr>
          <m:t>S</m:t>
        </m:r>
        <m:r>
          <m:rPr>
            <m:sty m:val="p"/>
          </m:rPr>
          <m:t>(</m:t>
        </m:r>
        <m:r>
          <m:rPr>
            <m:sty m:val="i"/>
          </m:rPr>
          <m:t>x</m:t>
        </m:r>
        <m:r>
          <m:rPr>
            <m:sty m:val="p"/>
          </m:rPr>
          <m:t>)</m:t>
        </m:r>
      </m:oMath>
      <w:r>
        <w:rPr>
          <w:rFonts w:eastAsia="Georgia" w:cs="Georgia" w:ascii="Georgia" w:hAnsi="Georgia"/>
        </w:rPr>
        <w:t xml:space="preserve"> perpendiculaire à sa direction de propagation, en fonction de </w:t>
      </w:r>
      <m:oMath>
        <m:sSub>
          <m:sSubPr/>
          <m:e>
            <m:r>
              <m:rPr>
                <m:sty m:val="p"/>
              </m:rPr>
              <m:t>P</m:t>
            </m:r>
          </m:e>
          <m:sub>
            <m:r>
              <m:rPr>
                <m:sty m:val="p"/>
              </m:rPr>
              <m:t>m</m:t>
            </m:r>
          </m:sub>
        </m:sSub>
        <m:r>
          <m:rPr>
            <m:sty m:val="p"/>
          </m:rPr>
          <m:t>,</m:t>
        </m:r>
        <m:sSub>
          <m:sSubPr/>
          <m:e>
            <m:r>
              <m:rPr>
                <m:sty m:val="i"/>
              </m:rPr>
              <m:t>μ</m:t>
            </m:r>
          </m:e>
          <m:sub>
            <m:r>
              <m:rPr>
                <m:sty m:val="p"/>
              </m:rPr>
              <m:t>0</m:t>
            </m:r>
          </m:sub>
        </m:sSub>
        <m:r>
          <m:rPr>
            <m:sty m:val="p"/>
          </m:rPr>
          <m:t>,</m:t>
        </m:r>
        <m:r>
          <m:rPr>
            <m:sty m:val="p"/>
          </m:rPr>
          <m:t>C</m:t>
        </m:r>
        <m:r>
          <m:rPr>
            <m:sty m:val="p"/>
          </m:rPr>
          <m:t>,</m:t>
        </m:r>
        <m:r>
          <m:rPr>
            <m:sty m:val="p"/>
          </m:rPr>
          <m:t>S</m:t>
        </m:r>
        <m:r>
          <m:rPr>
            <m:sty m:val="p"/>
          </m:rPr>
          <m:t>(</m:t>
        </m:r>
        <m:r>
          <m:rPr>
            <m:sty m:val="p"/>
          </m:rPr>
          <m:t>0</m:t>
        </m:r>
        <m:r>
          <m:rPr>
            <m:sty m:val="p"/>
          </m:rPr>
          <m:t>)</m:t>
        </m:r>
        <m:r>
          <m:rPr>
            <m:sty m:val="p"/>
          </m:rPr>
          <m:t>,</m:t>
        </m:r>
        <m:r>
          <m:rPr>
            <m:sty m:val="i"/>
          </m:rPr>
          <m:t>ω</m:t>
        </m:r>
      </m:oMath>
      <w:r>
        <w:rPr/>
        <w:t xml:space="preserve"> et </w:t>
      </w:r>
      <m:oMath>
        <m:sSub>
          <m:sSubPr/>
          <m:e>
            <m:r>
              <m:rPr>
                <m:sty m:val="i"/>
              </m:rPr>
              <m:t>ω</m:t>
            </m:r>
          </m:e>
          <m:sub>
            <m:r>
              <m:rPr>
                <m:sty m:val="p"/>
              </m:rPr>
              <m:t>C</m:t>
            </m:r>
          </m:sub>
        </m:sSub>
      </m:oMath>
      <w:r>
        <w:rPr/>
        <w:t xml:space="preserve">. Commenter.</w:t>
      </w:r>
    </w:p>
    <w:p>
      <w:pPr>
        <w:spacing w:after="220" w:lineRule="auto"/>
      </w:pPr>
      <w:r>
        <w:rPr>
          <w:rFonts w:eastAsia="Georgia" w:cs="Georgia" w:ascii="Georgia" w:hAnsi="Georgia"/>
        </w:rPr>
        <w:t xml:space="preserve">Le pavillon acoustique est intercalé dans le raccordement de deux conduites de sections </w:t>
      </w:r>
      <m:oMath>
        <m:r>
          <m:rPr>
            <m:sty m:val="i"/>
          </m:rPr>
          <m:t>S</m:t>
        </m:r>
        <m:r>
          <m:rPr>
            <m:sty m:val="p"/>
          </m:rPr>
          <m:t>(</m:t>
        </m:r>
        <m:r>
          <m:rPr>
            <m:sty m:val="p"/>
          </m:rPr>
          <m:t>0</m:t>
        </m:r>
        <m:r>
          <m:rPr>
            <m:sty m:val="p"/>
          </m:rPr>
          <m:t>)</m:t>
        </m:r>
      </m:oMath>
      <w:r>
        <w:rPr/>
        <w:t xml:space="preserve"> et </w:t>
      </w:r>
      <m:oMath>
        <m:r>
          <m:rPr>
            <m:sty m:val="i"/>
          </m:rPr>
          <m:t>S</m:t>
        </m:r>
        <m:r>
          <m:rPr>
            <m:sty m:val="p"/>
          </m:rPr>
          <m:t>(</m:t>
        </m:r>
        <m:r>
          <m:rPr>
            <m:sty m:val="i"/>
          </m:rPr>
          <m:t>L</m:t>
        </m:r>
        <m:r>
          <m:rPr>
            <m:sty m:val="p"/>
          </m:rPr>
          <m:t>)</m:t>
        </m:r>
      </m:oMath>
      <w:r>
        <w:rPr/>
        <w:t xml:space="preserve"> comme l'indique la figure 4 ci-dessous :</w:t>
      </w:r>
      <w:r>
        <w:rPr/>
        <w:br w:type="textWrapping"/>
      </w:r>
    </w:p>
    <w:p>
      <w:pPr>
        <w:spacing w:lineRule="auto"/>
        <w:jc w:val="center"/>
      </w:pPr>
      <w:r>
        <w:rPr/>
        <w:drawing>
          <wp:inline distB="0" distL="0" distR="0" distT="0">
            <wp:extent cx="5486400" cy="1490044"/>
            <wp:effectExtent b="0" l="0" r="0" t="0"/>
            <wp:docPr id="4" name="image-375a7a6e079857e32faf9d8bd5ab7bab1188789f.jpg"/>
            <a:graphic>
              <a:graphicData uri="http://schemas.openxmlformats.org/drawingml/2006/picture">
                <pic:pic>
                  <pic:nvPicPr>
                    <pic:cNvPr id="4" name="image-375a7a6e079857e32faf9d8bd5ab7bab1188789f.jpg" descr=""/>
                    <pic:cNvPicPr/>
                  </pic:nvPicPr>
                  <pic:blipFill>
                    <a:blip r:embed="rId8" cstate="print"/>
                    <a:srcRect b="0" l="0" r="0" t="0"/>
                    <a:stretch>
                      <a:fillRect/>
                    </a:stretch>
                  </pic:blipFill>
                  <pic:spPr>
                    <a:xfrm>
                      <a:off x="0" y="0"/>
                      <a:ext cx="5486400" cy="1490044"/>
                    </a:xfrm>
                    <a:prstGeom prst="rect"/>
                  </pic:spPr>
                </pic:pic>
              </a:graphicData>
            </a:graphic>
          </wp:inline>
        </w:drawing>
      </w:r>
    </w:p>
    <w:p>
      <w:pPr>
        <w:spacing w:line="271" w:before="330" w:lineRule="auto"/>
      </w:pPr>
      <w:r>
        <w:rPr>
          <w:b/>
          <w:sz w:val="42"/>
        </w:rPr>
        <w:t xml:space="preserve">Figure 4</w:t>
      </w:r>
    </w:p>
    <w:p>
      <w:pPr>
        <w:spacing w:after="220" w:lineRule="auto"/>
      </w:pPr>
      <w:r>
        <w:rPr>
          <w:rFonts w:eastAsia="Georgia" w:cs="Georgia" w:ascii="Georgia" w:hAnsi="Georgia"/>
        </w:rPr>
        <w:t xml:space="preserve">E10. Déterminer, pour </w:t>
      </w:r>
      <m:oMath>
        <m:r>
          <m:rPr>
            <m:sty m:val="i"/>
          </m:rPr>
          <m:t>ω</m:t>
        </m:r>
        <m:r>
          <m:rPr>
            <m:sty m:val="p"/>
          </m:rPr>
          <m:t>&gt;</m:t>
        </m:r>
        <m:r>
          <m:rPr>
            <m:sty m:val="p"/>
          </m:rPr>
          <m:t>10</m:t>
        </m:r>
        <m:sSub>
          <m:sSubPr/>
          <m:e>
            <m:r>
              <m:rPr>
                <m:sty m:val="i"/>
              </m:rPr>
              <m:t>ω</m:t>
            </m:r>
          </m:e>
          <m:sub>
            <m:r>
              <m:rPr>
                <m:sty m:val="p"/>
              </m:rPr>
              <m:t>C</m:t>
            </m:r>
          </m:sub>
        </m:sSub>
      </m:oMath>
      <w:r>
        <w:rPr/>
        <w:t xml:space="preserve">, le coefficient de transmission </w:t>
      </w:r>
      <m:oMath>
        <m:sSub>
          <m:sSubPr/>
          <m:e>
            <m:r>
              <m:rPr>
                <m:sty m:val="i"/>
              </m:rPr>
              <m:t>T</m:t>
            </m:r>
          </m:e>
          <m:sub>
            <m:r>
              <m:rPr>
                <m:nor/>
              </m:rPr>
              <m:t>pav </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cr m:val="script"/>
                      </m:rPr>
                      <m:t>P</m:t>
                    </m:r>
                  </m:e>
                  <m:sub>
                    <m:r>
                      <m:rPr>
                        <m:nor/>
                      </m:rPr>
                      <m:t>transférée </m:t>
                    </m:r>
                  </m:sub>
                </m:sSub>
              </m:e>
            </m:d>
          </m:num>
          <m:den>
            <m:d>
              <m:dPr>
                <m:begChr m:val="⟨"/>
                <m:endChr m:val="⟩"/>
                <m:ctrlPr>
                  <w:rPr>
                    <w:rFonts w:ascii="Cambria Math" w:hAnsi="Cambria Math"/>
                  </w:rPr>
                </m:ctrlPr>
              </m:dPr>
              <m:e>
                <m:sSub>
                  <m:sSubPr/>
                  <m:e>
                    <m:r>
                      <m:rPr>
                        <m:scr m:val="script"/>
                      </m:rPr>
                      <m:t>P</m:t>
                    </m:r>
                  </m:e>
                  <m:sub>
                    <m:r>
                      <m:rPr>
                        <m:nor/>
                      </m:rPr>
                      <m:t>incidente </m:t>
                    </m:r>
                  </m:sub>
                </m:sSub>
              </m:e>
            </m:d>
          </m:den>
        </m:f>
      </m:oMath>
      <w:r>
        <w:rPr>
          <w:rFonts w:eastAsia="Georgia" w:cs="Georgia" w:ascii="Georgia" w:hAnsi="Georgia"/>
        </w:rPr>
        <w:t xml:space="preserve"> relatif aux puissances acoustiques incidente à l'entrée et transférée à la sortie du pavillon de longueur L. Que peut-on dire du rapport des intensités sonores transférée et incidente </w:t>
      </w:r>
      <m:oMath>
        <m:f>
          <m:fPr>
            <m:ctrlPr>
              <w:rPr>
                <w:rFonts w:ascii="Cambria Math" w:hAnsi="Cambria Math"/>
              </w:rPr>
            </m:ctrlPr>
          </m:fPr>
          <m:num>
            <m:sSub>
              <m:sSubPr/>
              <m:e>
                <m:r>
                  <m:rPr>
                    <m:sty m:val="p"/>
                  </m:rPr>
                  <m:t>I</m:t>
                </m:r>
              </m:e>
              <m:sub>
                <m:r>
                  <m:rPr>
                    <m:nor/>
                  </m:rPr>
                  <m:t>transférée </m:t>
                </m:r>
              </m:sub>
            </m:sSub>
          </m:num>
          <m:den>
            <m:sSub>
              <m:sSubPr/>
              <m:e>
                <m:r>
                  <m:rPr>
                    <m:sty m:val="p"/>
                  </m:rPr>
                  <m:t>I</m:t>
                </m:r>
              </m:e>
              <m:sub>
                <m:r>
                  <m:rPr>
                    <m:nor/>
                  </m:rPr>
                  <m:t>incidente </m:t>
                </m:r>
              </m:sub>
            </m:sSub>
          </m:den>
        </m:f>
      </m:oMath>
      <w:r>
        <w:rPr/>
        <w:t xml:space="preserve"> ? Commenter.</w:t>
      </w:r>
    </w:p>
    <w:p>
      <w:pPr>
        <w:spacing w:after="220" w:lineRule="auto"/>
      </w:pPr>
      <w:r>
        <w:rPr/>
        <w:t xml:space="preserve">E11. Comparer </w:t>
      </w:r>
      <m:oMath>
        <m:sSub>
          <m:sSubPr/>
          <m:e>
            <m:r>
              <m:rPr>
                <m:sty m:val="i"/>
              </m:rPr>
              <m:t>T</m:t>
            </m:r>
          </m:e>
          <m:sub>
            <m:r>
              <m:rPr>
                <m:nor/>
              </m:rPr>
              <m:t>pav </m:t>
            </m:r>
          </m:sub>
        </m:sSub>
      </m:oMath>
      <w:r>
        <w:rPr/>
        <w:t xml:space="preserve"> au coefficient de transmission en puissance </w:t>
      </w:r>
      <m:oMath>
        <m:r>
          <m:rPr>
            <m:sty m:val="i"/>
          </m:rPr>
          <m:t>T</m:t>
        </m:r>
      </m:oMath>
      <w:r>
        <w:rPr>
          <w:rFonts w:eastAsia="Georgia" w:cs="Georgia" w:ascii="Georgia" w:hAnsi="Georgia"/>
        </w:rPr>
        <w:t xml:space="preserve"> de la conduite en l'absence de pavillon (situation considérée aux questions D5. et D7.) en exprimant le rapport </w:t>
      </w:r>
      <m:oMath>
        <m:f>
          <m:fPr>
            <m:ctrlPr>
              <w:rPr>
                <w:rFonts w:ascii="Cambria Math" w:hAnsi="Cambria Math"/>
              </w:rPr>
            </m:ctrlPr>
          </m:fPr>
          <m:num>
            <m:sSub>
              <m:sSubPr/>
              <m:e>
                <m:r>
                  <m:rPr>
                    <m:sty m:val="i"/>
                  </m:rPr>
                  <m:t>T</m:t>
                </m:r>
              </m:e>
              <m:sub>
                <m:r>
                  <m:rPr>
                    <m:nor/>
                  </m:rPr>
                  <m:t>pav </m:t>
                </m:r>
              </m:sub>
            </m:sSub>
          </m:num>
          <m:den>
            <m:r>
              <m:rPr>
                <m:sty m:val="i"/>
              </m:rPr>
              <m:t>T</m:t>
            </m:r>
          </m:den>
        </m:f>
      </m:oMath>
      <w:r>
        <w:rPr/>
        <w:t xml:space="preserve"> en fonction de </w:t>
      </w:r>
      <m:oMath>
        <m:r>
          <m:rPr>
            <m:sty m:val="i"/>
          </m:rPr>
          <m:t>α</m:t>
        </m:r>
      </m:oMath>
      <w:r>
        <w:rPr>
          <w:rFonts w:eastAsia="Georgia" w:cs="Georgia" w:ascii="Georgia" w:hAnsi="Georgia"/>
        </w:rPr>
        <w:t xml:space="preserve">. Préciser la valeur numérique de ce rapport pour </w:t>
      </w:r>
      <m:oMath>
        <m:r>
          <m:rPr>
            <m:sty m:val="i"/>
          </m:rPr>
          <m:t>α</m:t>
        </m:r>
        <m:r>
          <m:rPr>
            <m:sty m:val="p"/>
          </m:rPr>
          <m:t>=</m:t>
        </m:r>
        <m:r>
          <m:rPr>
            <m:sty m:val="p"/>
          </m:rPr>
          <m:t>9</m:t>
        </m:r>
      </m:oMath>
      <w:r>
        <w:rPr>
          <w:rFonts w:eastAsia="Georgia" w:cs="Georgia" w:ascii="Georgia" w:hAnsi="Georgia"/>
        </w:rPr>
        <w:t xml:space="preserve">. Commenter en précisant le gain en décibel obtenu par le pavillon intercalé.</w:t>
      </w:r>
      <w:r>
        <w:rPr/>
        <w:br w:type="textWrapping"/>
      </w:r>
      <w:r>
        <w:rPr>
          <w:rFonts w:eastAsia="Georgia" w:cs="Georgia" w:ascii="Georgia" w:hAnsi="Georgia"/>
        </w:rPr>
        <w:t xml:space="preserve">Donnée : </w:t>
      </w:r>
      <m:oMath>
        <m:r>
          <m:rPr>
            <m:sty m:val="p"/>
          </m:rPr>
          <m:t>log</m:t>
        </m:r>
        <m:r>
          <m:rPr>
            <m:sty m:val="p"/>
          </m:rPr>
          <m:t>⁡</m:t>
        </m:r>
        <m:r>
          <m:rPr>
            <m:sty m:val="p"/>
          </m:rPr>
          <m:t>36</m:t>
        </m:r>
        <m:r>
          <m:rPr>
            <m:sty m:val="p"/>
          </m:rPr>
          <m:t>≈</m:t>
        </m:r>
        <m:r>
          <m:rPr>
            <m:sty m:val="p"/>
          </m:rPr>
          <m:t>1</m:t>
        </m:r>
        <m:r>
          <m:rPr>
            <m:sty m:val="p"/>
          </m:rPr>
          <m:t>,</m:t>
        </m:r>
        <m:r>
          <m:rPr>
            <m:sty m:val="p"/>
          </m:rPr>
          <m:t>56</m:t>
        </m:r>
      </m:oMath>
      <w:r>
        <w:rPr/>
        <w:t xml:space="preserve">.</w:t>
      </w:r>
    </w:p>
    <w:p>
      <w:pPr>
        <w:spacing w:line="271" w:before="330" w:lineRule="auto"/>
      </w:pPr>
      <w:r>
        <w:rPr>
          <w:b/>
          <w:sz w:val="42"/>
        </w:rPr>
        <w:t xml:space="preserve">TROISIEME PARTIE MODELE SIMPLIFIE D'UN SILENCIEUX D'ECHAPPEMENT</w:t>
      </w:r>
    </w:p>
    <w:p>
      <w:pPr>
        <w:spacing w:after="220" w:lineRule="auto"/>
      </w:pPr>
      <w:r>
        <w:rPr>
          <w:rFonts w:eastAsia="Georgia" w:cs="Georgia" w:ascii="Georgia" w:hAnsi="Georgia"/>
        </w:rPr>
        <w:t xml:space="preserve">Le tuyau d'échappement d'une automobile est assimilé à une conduite cylindrique supposée infinie de section </w:t>
      </w:r>
      <m:oMath>
        <m:sSub>
          <m:sSubPr/>
          <m:e>
            <m:r>
              <m:rPr>
                <m:sty m:val="i"/>
              </m:rPr>
              <m:t>S</m:t>
            </m:r>
          </m:e>
          <m:sub>
            <m:r>
              <m:rPr>
                <m:sty m:val="p"/>
              </m:rPr>
              <m:t>1</m:t>
            </m:r>
          </m:sub>
        </m:sSub>
      </m:oMath>
      <w:r>
        <w:rPr>
          <w:rFonts w:eastAsia="Georgia" w:cs="Georgia" w:ascii="Georgia" w:hAnsi="Georgia"/>
        </w:rPr>
        <w:t xml:space="preserve"> occupée par un gaz d'échappement de masse volumique </w:t>
      </w:r>
      <m:oMath>
        <m:sSub>
          <m:sSubPr/>
          <m:e>
            <m:r>
              <m:rPr>
                <m:sty m:val="i"/>
              </m:rPr>
              <m:t>μ</m:t>
            </m:r>
          </m:e>
          <m:sub>
            <m:r>
              <m:rPr>
                <m:sty m:val="p"/>
              </m:rPr>
              <m:t>0</m:t>
            </m:r>
          </m:sub>
        </m:sSub>
      </m:oMath>
      <w:r>
        <w:rPr>
          <w:rFonts w:eastAsia="Georgia" w:cs="Georgia" w:ascii="Georgia" w:hAnsi="Georgia"/>
        </w:rPr>
        <w:t xml:space="preserve"> au repos. L'expulsion de ce gaz de combustion engendre des ondes sonores désagréables pour l'oreille humaine, il faut en diminuer l'intensité.</w:t>
      </w:r>
    </w:p>
    <w:p>
      <w:pPr>
        <w:spacing w:after="220" w:lineRule="auto"/>
      </w:pPr>
      <w:r>
        <w:rPr>
          <w:rFonts w:eastAsia="Georgia" w:cs="Georgia" w:ascii="Georgia" w:hAnsi="Georgia"/>
        </w:rPr>
        <w:t xml:space="preserve">Un filtre acoustique cylindrique, ou silencieux d'échappement, de section </w:t>
      </w:r>
      <m:oMath>
        <m:sSub>
          <m:sSubPr/>
          <m:e>
            <m:r>
              <m:rPr>
                <m:sty m:val="i"/>
              </m:rPr>
              <m:t>S</m:t>
            </m:r>
          </m:e>
          <m:sub>
            <m:r>
              <m:rPr>
                <m:sty m:val="p"/>
              </m:rPr>
              <m:t>2</m:t>
            </m:r>
          </m:sub>
        </m:sSub>
        <m:d>
          <m:dPr>
            <m:begChr m:val="("/>
            <m:endChr m:val=")"/>
            <m:ctrlPr>
              <w:rPr>
                <w:rFonts w:ascii="Cambria Math" w:hAnsi="Cambria Math"/>
              </w:rPr>
            </m:ctrlPr>
          </m:dPr>
          <m:e>
            <m:sSub>
              <m:sSubPr/>
              <m:e>
                <m:r>
                  <m:rPr>
                    <m:sty m:val="i"/>
                  </m:rPr>
                  <m:t>S</m:t>
                </m:r>
              </m:e>
              <m:sub>
                <m:r>
                  <m:rPr>
                    <m:sty m:val="p"/>
                  </m:rPr>
                  <m:t>2</m:t>
                </m:r>
              </m:sub>
            </m:sSub>
            <m:r>
              <m:rPr>
                <m:sty m:val="p"/>
              </m:rPr>
              <m:t>&gt;</m:t>
            </m:r>
            <m:sSub>
              <m:sSubPr/>
              <m:e>
                <m:r>
                  <m:rPr>
                    <m:sty m:val="i"/>
                  </m:rPr>
                  <m:t>S</m:t>
                </m:r>
              </m:e>
              <m:sub>
                <m:r>
                  <m:rPr>
                    <m:sty m:val="p"/>
                  </m:rPr>
                  <m:t>1</m:t>
                </m:r>
              </m:sub>
            </m:sSub>
          </m:e>
        </m:d>
      </m:oMath>
      <w:r>
        <w:rPr>
          <w:rFonts w:eastAsia="Georgia" w:cs="Georgia" w:ascii="Georgia" w:hAnsi="Georgia"/>
        </w:rPr>
        <w:t xml:space="preserve"> et de longueur L, est intercalé dans la conduite (figure 5). Il est traversé par le gaz d'échappement.</w:t>
      </w:r>
      <w:r>
        <w:rPr/>
        <w:br w:type="textWrapping"/>
      </w:r>
    </w:p>
    <w:p>
      <w:pPr>
        <w:spacing w:lineRule="auto"/>
        <w:jc w:val="center"/>
      </w:pPr>
      <w:r>
        <w:rPr/>
        <w:drawing>
          <wp:inline distB="0" distL="0" distR="0" distT="0">
            <wp:extent cx="5486400" cy="1523408"/>
            <wp:effectExtent b="0" l="0" r="0" t="0"/>
            <wp:docPr id="5" name="image-1a79930402a59fb116e6b1cabfdf38c50c720369.jpg"/>
            <a:graphic>
              <a:graphicData uri="http://schemas.openxmlformats.org/drawingml/2006/picture">
                <pic:pic>
                  <pic:nvPicPr>
                    <pic:cNvPr id="5" name="image-1a79930402a59fb116e6b1cabfdf38c50c720369.jpg" descr=""/>
                    <pic:cNvPicPr/>
                  </pic:nvPicPr>
                  <pic:blipFill>
                    <a:blip r:embed="rId9" cstate="print"/>
                    <a:srcRect b="0" l="0" r="0" t="0"/>
                    <a:stretch>
                      <a:fillRect/>
                    </a:stretch>
                  </pic:blipFill>
                  <pic:spPr>
                    <a:xfrm>
                      <a:off x="0" y="0"/>
                      <a:ext cx="5486400" cy="1523408"/>
                    </a:xfrm>
                    <a:prstGeom prst="rect"/>
                  </pic:spPr>
                </pic:pic>
              </a:graphicData>
            </a:graphic>
          </wp:inline>
        </w:drawing>
      </w:r>
    </w:p>
    <w:p>
      <w:pPr>
        <w:spacing w:after="220" w:lineRule="auto"/>
      </w:pPr>
      <w:r>
        <w:rPr>
          <w:rFonts w:eastAsia="Georgia" w:cs="Georgia" w:ascii="Georgia" w:hAnsi="Georgia"/>
        </w:rPr>
        <w:t xml:space="preserve">Le son se propage à la célérité </w:t>
      </w:r>
      <m:oMath>
        <m:r>
          <m:rPr>
            <m:sty m:val="i"/>
          </m:rPr>
          <m:t>C</m:t>
        </m:r>
        <m:r>
          <m:rPr>
            <m:sty m:val="p"/>
          </m:rPr>
          <m:t>=</m:t>
        </m:r>
        <m:r>
          <m:rPr>
            <m:sty m:val="p"/>
          </m:rPr>
          <m:t>460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dans l'ensemble du dispositif à une température de </w:t>
      </w:r>
      <m:oMath>
        <m:sSup>
          <m:sSupPr/>
          <m:e>
            <m:r>
              <m:rPr>
                <m:sty m:val="p"/>
              </m:rPr>
              <m:t>250</m:t>
            </m:r>
          </m:e>
          <m:sup>
            <m:r>
              <m:rPr>
                <m:sty m:val="p"/>
              </m:rPr>
              <m:t>∘</m:t>
            </m:r>
          </m:sup>
        </m:sSup>
        <m:r>
          <m:rPr>
            <m:sty m:val="p"/>
          </m:rPr>
          <m:t>C</m:t>
        </m:r>
      </m:oMath>
      <w:r>
        <w:rPr/>
        <w:t xml:space="preserve">.</w:t>
      </w:r>
    </w:p>
    <w:p>
      <w:pPr>
        <w:spacing w:after="220" w:lineRule="auto"/>
      </w:pPr>
      <w:r>
        <w:rPr>
          <w:rFonts w:eastAsia="Georgia" w:cs="Georgia" w:ascii="Georgia" w:hAnsi="Georgia"/>
        </w:rPr>
        <w:t xml:space="preserve">Le bruit à assourdir est modélisé par une onde sonore incidente plane progressive harmonique de fréquence </w:t>
      </w:r>
      <m:oMath>
        <m:r>
          <m:rPr>
            <m:sty m:val="i"/>
          </m:rPr>
          <m:t>f</m:t>
        </m:r>
      </m:oMath>
      <w:r>
        <w:rPr>
          <w:rFonts w:eastAsia="Georgia" w:cs="Georgia" w:ascii="Georgia" w:hAnsi="Georgia"/>
        </w:rPr>
        <w:t xml:space="preserve"> caractérisée par la pression acoustique : </w:t>
      </w:r>
      <m:oMath>
        <m:sSub>
          <m:sSubPr/>
          <m:e>
            <m:bar>
              <m:barPr/>
              <m:e>
                <m:r>
                  <m:rPr>
                    <m:sty m:val="i"/>
                  </m:rPr>
                  <m:t>p</m:t>
                </m:r>
              </m:e>
            </m:bar>
          </m:e>
          <m:sub>
            <m:r>
              <m:rPr>
                <m:sty m:val="i"/>
              </m:rPr>
              <m:t>i</m:t>
            </m:r>
          </m:sub>
        </m:sSub>
        <m:r>
          <m:rPr>
            <m:sty m:val="p"/>
          </m:rPr>
          <m:t>(</m:t>
        </m:r>
        <m:r>
          <m:rPr>
            <m:sty m:val="i"/>
          </m:rPr>
          <m:t>x</m:t>
        </m:r>
        <m:r>
          <m:rPr>
            <m:sty m:val="p"/>
          </m:rPr>
          <m:t>,</m:t>
        </m:r>
        <m:r>
          <m:rPr>
            <m:sty m:val="i"/>
          </m:rPr>
          <m:t>t</m:t>
        </m:r>
        <m:r>
          <m:rPr>
            <m:sty m:val="p"/>
          </m:rPr>
          <m:t>)</m:t>
        </m:r>
        <m:r>
          <m:rPr>
            <m:sty m:val="p"/>
          </m:rPr>
          <m:t>=</m:t>
        </m:r>
        <m:sSub>
          <m:sSubPr/>
          <m:e>
            <m:r>
              <m:rPr>
                <m:sty m:val="i"/>
              </m:rPr>
              <m:t>P</m:t>
            </m:r>
          </m:e>
          <m:sub>
            <m:r>
              <m:rPr>
                <m:nor/>
              </m:rPr>
              <m:t>im </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w:t>
      </w:r>
    </w:p>
    <w:p>
      <w:pPr>
        <w:spacing w:after="220" w:lineRule="auto"/>
      </w:pPr>
      <w:r>
        <w:rPr/>
        <w:t xml:space="preserve">La pression acoustique </w:t>
      </w:r>
      <m:oMath>
        <m:sSub>
          <m:sSubPr/>
          <m:e>
            <m:bar>
              <m:barPr/>
              <m:e>
                <m:r>
                  <m:rPr>
                    <m:sty m:val="i"/>
                  </m:rPr>
                  <m:t>p</m:t>
                </m:r>
              </m:e>
            </m:bar>
          </m:e>
          <m:sub>
            <m:r>
              <m:rPr>
                <m:sty m:val="i"/>
              </m:rPr>
              <m:t>t</m:t>
            </m:r>
          </m:sub>
        </m:sSub>
        <m:r>
          <m:rPr>
            <m:sty m:val="p"/>
          </m:rPr>
          <m:t>(</m:t>
        </m:r>
        <m:r>
          <m:rPr>
            <m:sty m:val="i"/>
          </m:rPr>
          <m:t>x</m:t>
        </m:r>
        <m:r>
          <m:rPr>
            <m:sty m:val="p"/>
          </m:rPr>
          <m:t>,</m:t>
        </m:r>
        <m:r>
          <m:rPr>
            <m:sty m:val="i"/>
          </m:rPr>
          <m:t>t</m:t>
        </m:r>
        <m:r>
          <m:rPr>
            <m:sty m:val="p"/>
          </m:rPr>
          <m:t>)</m:t>
        </m:r>
        <m:r>
          <m:rPr>
            <m:sty m:val="p"/>
          </m:rPr>
          <m:t>=</m:t>
        </m:r>
        <m:sSub>
          <m:sSubPr/>
          <m:e>
            <m:r>
              <m:rPr>
                <m:sty m:val="i"/>
              </m:rPr>
              <m:t>P</m:t>
            </m:r>
          </m:e>
          <m:sub>
            <m:r>
              <m:rPr>
                <m:sty m:val="i"/>
              </m:rPr>
              <m:t>t</m:t>
            </m:r>
            <m:r>
              <m:rPr>
                <m:sty m:val="i"/>
              </m:rPr>
              <m:t>m</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rFonts w:eastAsia="Georgia" w:cs="Georgia" w:ascii="Georgia" w:hAnsi="Georgia"/>
        </w:rPr>
        <w:t xml:space="preserve"> obtenue à la sortie du silencieux est la superposition d'une infinité d'ondes sonores transmises après réflexions successives dans le filtre acoustique en </w:t>
      </w:r>
      <m:oMath>
        <m:r>
          <m:rPr>
            <m:sty m:val="i"/>
          </m:rPr>
          <m:t>x</m:t>
        </m:r>
        <m:r>
          <m:rPr>
            <m:sty m:val="p"/>
          </m:rPr>
          <m:t>=</m:t>
        </m:r>
        <m:r>
          <m:rPr>
            <m:sty m:val="i"/>
          </m:rPr>
          <m:t>L</m:t>
        </m:r>
      </m:oMath>
      <w:r>
        <w:rPr/>
        <w:t xml:space="preserve"> et </w:t>
      </w:r>
      <m:oMath>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Dans les trois domaines, le champ des pressions associé à l'onde est de la forme :</w:t>
      </w:r>
    </w:p>
    <w:p>
      <w:pPr>
        <w:spacing w:after="220" w:lineRule="auto"/>
      </w:pPr>
      <m:oMathPara>
        <m:oMath>
          <m:m>
            <m:mPr>
              <m:plcHide m:val="1"/>
              <m:cGpRule m:val="0"/>
              <m:mcs>
                <m:mc>
                  <m:mcPr>
                    <m:count m:val="1"/>
                    <m:mcJc m:val="center"/>
                  </m:mcPr>
                </m:mc>
              </m:mcs>
              <m:ctrlPr>
                <w:rPr>
                  <w:rFonts w:ascii="Cambria Math" w:hAnsi="Cambria Math"/>
                  <w:i/>
                </w:rPr>
              </m:ctrlPr>
            </m:mPr>
            <m:mr>
              <m:e>
                <m:bar>
                  <m:barPr/>
                  <m:e>
                    <m:r>
                      <m:rPr>
                        <m:sty m:val="i"/>
                      </m:rPr>
                      <m:t>p</m:t>
                    </m:r>
                  </m:e>
                </m:bar>
                <m:r>
                  <m:rPr>
                    <m:sty m:val="p"/>
                  </m:rPr>
                  <m:t>(</m:t>
                </m:r>
                <m:r>
                  <m:rPr>
                    <m:sty m:val="i"/>
                  </m:rPr>
                  <m:t>x</m:t>
                </m:r>
                <m:r>
                  <m:rPr>
                    <m:sty m:val="p"/>
                  </m:rPr>
                  <m:t>&lt;</m:t>
                </m:r>
                <m:r>
                  <m:rPr>
                    <m:sty m:val="p"/>
                  </m:rPr>
                  <m:t>0</m:t>
                </m:r>
                <m:r>
                  <m:rPr>
                    <m:sty m:val="p"/>
                  </m:rPr>
                  <m:t>,</m:t>
                </m:r>
                <m:r>
                  <m:rPr>
                    <m:sty m:val="i"/>
                  </m:rPr>
                  <m:t>t</m:t>
                </m:r>
                <m:r>
                  <m:rPr>
                    <m:sty m:val="p"/>
                  </m:rPr>
                  <m:t>)</m:t>
                </m:r>
                <m:r>
                  <m:rPr>
                    <m:sty m:val="p"/>
                  </m:rPr>
                  <m:t>=</m:t>
                </m:r>
                <m:sSub>
                  <m:sSubPr/>
                  <m:e>
                    <m:r>
                      <m:rPr>
                        <m:sty m:val="i"/>
                      </m:rPr>
                      <m:t>P</m:t>
                    </m:r>
                  </m:e>
                  <m:sub>
                    <m:r>
                      <m:rPr>
                        <m:sty m:val="i"/>
                      </m:rPr>
                      <m:t>i</m:t>
                    </m:r>
                    <m:r>
                      <m:rPr>
                        <m:sty m:val="i"/>
                      </m:rPr>
                      <m:t>m</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r>
                  <m:rPr>
                    <m:sty m:val="p"/>
                  </m:rPr>
                  <m:t>+</m:t>
                </m:r>
                <m:sSub>
                  <m:sSubPr/>
                  <m:e>
                    <m:r>
                      <m:rPr>
                        <m:sty m:val="i"/>
                      </m:rPr>
                      <m:t>P</m:t>
                    </m:r>
                  </m:e>
                  <m:sub>
                    <m:r>
                      <m:rPr>
                        <m:sty m:val="i"/>
                      </m:rPr>
                      <m:t>r</m:t>
                    </m:r>
                    <m:r>
                      <m:rPr>
                        <m:sty m:val="i"/>
                      </m:rPr>
                      <m:t>m</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e>
            </m:mr>
            <m:mr>
              <m:e>
                <m:bar>
                  <m:barPr/>
                  <m:e>
                    <m:r>
                      <m:rPr>
                        <m:sty m:val="i"/>
                      </m:rPr>
                      <m:t>p</m:t>
                    </m:r>
                  </m:e>
                </m:bar>
                <m:r>
                  <m:rPr>
                    <m:sty m:val="p"/>
                  </m:rPr>
                  <m:t>(</m:t>
                </m:r>
                <m:r>
                  <m:rPr>
                    <m:sty m:val="p"/>
                  </m:rPr>
                  <m:t>0</m:t>
                </m:r>
                <m:r>
                  <m:rPr>
                    <m:sty m:val="p"/>
                  </m:rPr>
                  <m:t>&lt;</m:t>
                </m:r>
                <m:r>
                  <m:rPr>
                    <m:sty m:val="i"/>
                  </m:rPr>
                  <m:t>x</m:t>
                </m:r>
                <m:r>
                  <m:rPr>
                    <m:sty m:val="p"/>
                  </m:rPr>
                  <m:t>&lt;</m:t>
                </m:r>
                <m:r>
                  <m:rPr>
                    <m:sty m:val="i"/>
                  </m:rPr>
                  <m:t>L</m:t>
                </m:r>
                <m:r>
                  <m:rPr>
                    <m:sty m:val="p"/>
                  </m:rPr>
                  <m:t>,</m:t>
                </m:r>
                <m:r>
                  <m:rPr>
                    <m:sty m:val="i"/>
                  </m:rPr>
                  <m:t>t</m:t>
                </m:r>
                <m:r>
                  <m:rPr>
                    <m:sty m:val="p"/>
                  </m:rPr>
                  <m:t>)</m:t>
                </m:r>
                <m:r>
                  <m:rPr>
                    <m:sty m:val="p"/>
                  </m:rPr>
                  <m:t>=</m:t>
                </m:r>
                <m:sSubSup>
                  <m:sSubSupPr/>
                  <m:e>
                    <m:r>
                      <m:rPr>
                        <m:sty m:val="i"/>
                      </m:rPr>
                      <m:t>P</m:t>
                    </m:r>
                  </m:e>
                  <m:sub>
                    <m:r>
                      <m:rPr>
                        <m:sty m:val="i"/>
                      </m:rPr>
                      <m:t>m</m:t>
                    </m:r>
                  </m:sub>
                  <m:sup>
                    <m:r>
                      <m:rPr>
                        <m:sty m:val="i"/>
                      </m:rPr>
                      <m:t>L</m:t>
                    </m:r>
                  </m:sup>
                </m:sSubSup>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r>
                  <m:rPr>
                    <m:sty m:val="p"/>
                  </m:rPr>
                  <m:t>+</m:t>
                </m:r>
                <m:sSubSup>
                  <m:sSubSupPr/>
                  <m:e>
                    <m:r>
                      <m:rPr>
                        <m:sty m:val="i"/>
                      </m:rPr>
                      <m:t>P</m:t>
                    </m:r>
                  </m:e>
                  <m:sub>
                    <m:r>
                      <m:rPr>
                        <m:sty m:val="i"/>
                      </m:rPr>
                      <m:t>m</m:t>
                    </m:r>
                  </m:sub>
                  <m:sup>
                    <m:r>
                      <m:rPr>
                        <m:sty m:val="p"/>
                      </m:rPr>
                      <m:t>0</m:t>
                    </m:r>
                  </m:sup>
                </m:sSubSup>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e>
            </m:mr>
            <m:mr>
              <m:e>
                <m:bar>
                  <m:barPr/>
                  <m:e>
                    <m:r>
                      <m:rPr>
                        <m:sty m:val="i"/>
                      </m:rPr>
                      <m:t>p</m:t>
                    </m:r>
                  </m:e>
                </m:bar>
                <m:r>
                  <m:rPr>
                    <m:sty m:val="p"/>
                  </m:rPr>
                  <m:t>(</m:t>
                </m:r>
                <m:r>
                  <m:rPr>
                    <m:sty m:val="i"/>
                  </m:rPr>
                  <m:t>x</m:t>
                </m:r>
                <m:r>
                  <m:rPr>
                    <m:sty m:val="p"/>
                  </m:rPr>
                  <m:t>&gt;</m:t>
                </m:r>
                <m:r>
                  <m:rPr>
                    <m:sty m:val="i"/>
                  </m:rPr>
                  <m:t>L</m:t>
                </m:r>
                <m:r>
                  <m:rPr>
                    <m:sty m:val="p"/>
                  </m:rPr>
                  <m:t>,</m:t>
                </m:r>
                <m:r>
                  <m:rPr>
                    <m:sty m:val="i"/>
                  </m:rPr>
                  <m:t>t</m:t>
                </m:r>
                <m:r>
                  <m:rPr>
                    <m:sty m:val="p"/>
                  </m:rPr>
                  <m:t>)</m:t>
                </m:r>
                <m:r>
                  <m:rPr>
                    <m:sty m:val="p"/>
                  </m:rPr>
                  <m:t>=</m:t>
                </m:r>
                <m:sSub>
                  <m:sSubPr/>
                  <m:e>
                    <m:r>
                      <m:rPr>
                        <m:sty m:val="i"/>
                      </m:rPr>
                      <m:t>P</m:t>
                    </m:r>
                  </m:e>
                  <m:sub>
                    <m:r>
                      <m:rPr>
                        <m:sty m:val="i"/>
                      </m:rPr>
                      <m:t>t</m:t>
                    </m:r>
                    <m:r>
                      <m:rPr>
                        <m:sty m:val="i"/>
                      </m:rPr>
                      <m:t>m</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e>
            </m:mr>
          </m:m>
        </m:oMath>
      </m:oMathPara>
    </w:p>
    <w:p>
      <w:pPr>
        <w:numPr>
          <w:ilvl w:val="0"/>
          <w:numId w:val="7"/>
        </w:numPr>
        <w:spacing w:lineRule="auto"/>
      </w:pPr>
      <m:oMath>
        <m:sSub>
          <m:sSubPr/>
          <m:e>
            <m:r>
              <m:rPr>
                <m:sty m:val="i"/>
              </m:rPr>
              <m:t>P</m:t>
            </m:r>
          </m:e>
          <m:sub>
            <m:r>
              <m:rPr>
                <m:sty m:val="i"/>
              </m:rPr>
              <m:t>r</m:t>
            </m:r>
            <m:r>
              <m:rPr>
                <m:sty m:val="i"/>
              </m:rPr>
              <m:t>m</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rFonts w:eastAsia="Georgia" w:cs="Georgia" w:ascii="Georgia" w:hAnsi="Georgia"/>
        </w:rPr>
        <w:t xml:space="preserve"> est la superposition d'une infinité d'ondes qui franchissent l'interface </w:t>
      </w:r>
      <m:oMath>
        <m:r>
          <m:rPr>
            <m:sty m:val="i"/>
          </m:rPr>
          <m:t>x</m:t>
        </m:r>
        <m:r>
          <m:rPr>
            <m:sty m:val="p"/>
          </m:rPr>
          <m:t>=</m:t>
        </m:r>
        <m:r>
          <m:rPr>
            <m:sty m:val="p"/>
          </m:rPr>
          <m:t>0</m:t>
        </m:r>
      </m:oMath>
      <w:r>
        <w:rPr/>
        <w:t xml:space="preserve"> dans le sens des </w:t>
      </w:r>
      <m:oMath>
        <m:r>
          <m:rPr>
            <m:sty m:val="i"/>
          </m:rPr>
          <m:t>x</m:t>
        </m:r>
      </m:oMath>
      <w:r>
        <w:rPr>
          <w:rFonts w:eastAsia="Georgia" w:cs="Georgia" w:ascii="Georgia" w:hAnsi="Georgia"/>
        </w:rPr>
        <w:t xml:space="preserve"> décroissants, à l'issue d'un nombre impair de réflexions aux interfaces du filtre ;</w:t>
      </w:r>
    </w:p>
    <w:p>
      <w:pPr>
        <w:numPr>
          <w:ilvl w:val="0"/>
          <w:numId w:val="7"/>
        </w:numPr>
        <w:spacing w:lineRule="auto"/>
      </w:pPr>
      <m:oMath>
        <m:sSubSup>
          <m:sSubSupPr/>
          <m:e>
            <m:r>
              <m:rPr>
                <m:sty m:val="i"/>
              </m:rPr>
              <m:t>P</m:t>
            </m:r>
          </m:e>
          <m:sub>
            <m:r>
              <m:rPr>
                <m:sty m:val="i"/>
              </m:rPr>
              <m:t>m</m:t>
            </m:r>
          </m:sub>
          <m:sup>
            <m:r>
              <m:rPr>
                <m:sty m:val="p"/>
              </m:rPr>
              <m:t>0</m:t>
            </m:r>
          </m:sup>
        </m:sSubSup>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rFonts w:eastAsia="Georgia" w:cs="Georgia" w:ascii="Georgia" w:hAnsi="Georgia"/>
        </w:rPr>
        <w:t xml:space="preserve"> est la superposition d'une infinité d'ondes se déplaçant au sein du filtre dans le sens des x croissants, transmise à l'interface x </w:t>
      </w:r>
      <m:oMath>
        <m:r>
          <m:rPr>
            <m:sty m:val="p"/>
          </m:rPr>
          <m:t>=</m:t>
        </m:r>
        <m:r>
          <m:rPr>
            <m:sty m:val="p"/>
          </m:rPr>
          <m:t>0</m:t>
        </m:r>
      </m:oMath>
      <w:r>
        <w:rPr>
          <w:rFonts w:eastAsia="Georgia" w:cs="Georgia" w:ascii="Georgia" w:hAnsi="Georgia"/>
        </w:rPr>
        <w:t xml:space="preserve"> ou après réflexions sur l'interface </w:t>
      </w:r>
      <m:oMath>
        <m:r>
          <m:rPr>
            <m:sty m:val="i"/>
          </m:rPr>
          <m:t>x</m:t>
        </m:r>
        <m:r>
          <m:rPr>
            <m:sty m:val="p"/>
          </m:rPr>
          <m:t>=</m:t>
        </m:r>
        <m:r>
          <m:rPr>
            <m:sty m:val="p"/>
          </m:rPr>
          <m:t>0</m:t>
        </m:r>
      </m:oMath>
      <w:r>
        <w:rPr/>
        <w:t xml:space="preserve">;</w:t>
      </w:r>
    </w:p>
    <w:p>
      <w:pPr>
        <w:numPr>
          <w:ilvl w:val="0"/>
          <w:numId w:val="7"/>
        </w:numPr>
        <w:spacing w:lineRule="auto"/>
      </w:pPr>
      <m:oMath>
        <m:sSubSup>
          <m:sSubSupPr/>
          <m:e>
            <m:r>
              <m:rPr>
                <m:sty m:val="i"/>
              </m:rPr>
              <m:t>P</m:t>
            </m:r>
          </m:e>
          <m:sub>
            <m:r>
              <m:rPr>
                <m:sty m:val="i"/>
              </m:rPr>
              <m:t>m</m:t>
            </m:r>
          </m:sub>
          <m:sup>
            <m:r>
              <m:rPr>
                <m:sty m:val="i"/>
              </m:rPr>
              <m:t>L</m:t>
            </m:r>
          </m:sup>
        </m:sSubSup>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rFonts w:eastAsia="Georgia" w:cs="Georgia" w:ascii="Georgia" w:hAnsi="Georgia"/>
        </w:rPr>
        <w:t xml:space="preserve"> est la superposition d'une infinité d'ondes se déplaçant au sein du filtre dans le sens des </w:t>
      </w:r>
      <m:oMath>
        <m:r>
          <m:rPr>
            <m:sty m:val="i"/>
          </m:rPr>
          <m:t>x</m:t>
        </m:r>
      </m:oMath>
      <w:r>
        <w:rPr>
          <w:rFonts w:eastAsia="Georgia" w:cs="Georgia" w:ascii="Georgia" w:hAnsi="Georgia"/>
        </w:rPr>
        <w:t xml:space="preserve"> décroissants, après réflexions sur l'interface </w:t>
      </w:r>
      <m:oMath>
        <m:r>
          <m:rPr>
            <m:sty m:val="i"/>
          </m:rPr>
          <m:t>x</m:t>
        </m:r>
        <m:r>
          <m:rPr>
            <m:sty m:val="p"/>
          </m:rPr>
          <m:t>=</m:t>
        </m:r>
        <m:r>
          <m:rPr>
            <m:sty m:val="i"/>
          </m:rPr>
          <m:t>L</m:t>
        </m:r>
      </m:oMath>
      <w:r>
        <w:rPr/>
        <w:t xml:space="preserve">.</w:t>
      </w:r>
    </w:p>
    <w:p>
      <w:pPr>
        <w:spacing w:after="220" w:lineRule="auto"/>
      </w:pPr>
      <w:r>
        <w:rPr/>
        <w:t xml:space="preserve">F1. Donner les expressions correspondantes du champ des vitesses </w:t>
      </w:r>
      <m:oMath>
        <m:bar>
          <m:barPr/>
          <m:e>
            <m:r>
              <m:rPr>
                <m:sty m:val="i"/>
              </m:rPr>
              <m:t>v</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associé à l'onde dans les trois domaines: </w:t>
      </w:r>
      <m:oMath>
        <m:bar>
          <m:barPr/>
          <m:e>
            <m:r>
              <m:rPr>
                <m:sty m:val="i"/>
              </m:rPr>
              <m:t>v</m:t>
            </m:r>
          </m:e>
        </m:bar>
        <m:r>
          <m:rPr>
            <m:sty m:val="p"/>
          </m:rPr>
          <m:t>(</m:t>
        </m:r>
        <m:r>
          <m:rPr>
            <m:sty m:val="i"/>
          </m:rPr>
          <m:t>x</m:t>
        </m:r>
        <m:r>
          <m:rPr>
            <m:sty m:val="p"/>
          </m:rPr>
          <m:t>&lt;</m:t>
        </m:r>
        <m:r>
          <m:rPr>
            <m:sty m:val="p"/>
          </m:rPr>
          <m:t>0</m:t>
        </m:r>
        <m:r>
          <m:rPr>
            <m:sty m:val="p"/>
          </m:rPr>
          <m:t>,</m:t>
        </m:r>
        <m:r>
          <m:rPr>
            <m:sty m:val="i"/>
          </m:rPr>
          <m:t>t</m:t>
        </m:r>
        <m:r>
          <m:rPr>
            <m:sty m:val="p"/>
          </m:rPr>
          <m:t>)</m:t>
        </m:r>
        <m:r>
          <m:rPr>
            <m:sty m:val="p"/>
          </m:rPr>
          <m:t>,</m:t>
        </m:r>
        <m:bar>
          <m:barPr/>
          <m:e>
            <m:r>
              <m:rPr>
                <m:sty m:val="i"/>
              </m:rPr>
              <m:t>v</m:t>
            </m:r>
          </m:e>
        </m:bar>
        <m:r>
          <m:rPr>
            <m:sty m:val="p"/>
          </m:rPr>
          <m:t>(</m:t>
        </m:r>
        <m:r>
          <m:rPr>
            <m:sty m:val="p"/>
          </m:rPr>
          <m:t>0</m:t>
        </m:r>
        <m:r>
          <m:rPr>
            <m:sty m:val="p"/>
          </m:rPr>
          <m:t>&lt;</m:t>
        </m:r>
        <m:r>
          <m:rPr>
            <m:sty m:val="i"/>
          </m:rPr>
          <m:t>x</m:t>
        </m:r>
        <m:r>
          <m:rPr>
            <m:sty m:val="p"/>
          </m:rPr>
          <m:t>&lt;</m:t>
        </m:r>
        <m:r>
          <m:rPr>
            <m:sty m:val="i"/>
          </m:rPr>
          <m:t>L</m:t>
        </m:r>
        <m:r>
          <m:rPr>
            <m:sty m:val="p"/>
          </m:rPr>
          <m:t>,</m:t>
        </m:r>
        <m:r>
          <m:rPr>
            <m:sty m:val="i"/>
          </m:rPr>
          <m:t>t</m:t>
        </m:r>
        <m:r>
          <m:rPr>
            <m:sty m:val="p"/>
          </m:rPr>
          <m:t>)</m:t>
        </m:r>
      </m:oMath>
      <w:r>
        <w:rPr/>
        <w:t xml:space="preserve"> et </w:t>
      </w:r>
      <m:oMath>
        <m:bar>
          <m:barPr/>
          <m:e>
            <m:r>
              <m:rPr>
                <m:sty m:val="i"/>
              </m:rPr>
              <m:t>v</m:t>
            </m:r>
          </m:e>
        </m:bar>
        <m:r>
          <m:rPr>
            <m:sty m:val="p"/>
          </m:rPr>
          <m:t>(</m:t>
        </m:r>
        <m:r>
          <m:rPr>
            <m:sty m:val="i"/>
          </m:rPr>
          <m:t>x</m:t>
        </m:r>
        <m:r>
          <m:rPr>
            <m:sty m:val="p"/>
          </m:rPr>
          <m:t>&gt;</m:t>
        </m:r>
        <m:r>
          <m:rPr>
            <m:sty m:val="i"/>
          </m:rPr>
          <m:t>L</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F2. Ecrire les quatre relations de continuité permettant de relier </w:t>
      </w:r>
      <m:oMath>
        <m:sSub>
          <m:sSubPr/>
          <m:e>
            <m:r>
              <m:rPr>
                <m:sty m:val="i"/>
              </m:rPr>
              <m:t>P</m:t>
            </m:r>
          </m:e>
          <m:sub>
            <m:r>
              <m:rPr>
                <m:sty m:val="i"/>
              </m:rPr>
              <m:t>i</m:t>
            </m:r>
            <m:r>
              <m:rPr>
                <m:sty m:val="i"/>
              </m:rPr>
              <m:t>m</m:t>
            </m:r>
          </m:sub>
        </m:sSub>
        <m:r>
          <m:rPr>
            <m:sty m:val="p"/>
          </m:rPr>
          <m:t>,</m:t>
        </m:r>
        <m:sSub>
          <m:sSubPr/>
          <m:e>
            <m:r>
              <m:rPr>
                <m:sty m:val="i"/>
              </m:rPr>
              <m:t>P</m:t>
            </m:r>
          </m:e>
          <m:sub>
            <m:r>
              <m:rPr>
                <m:sty m:val="i"/>
              </m:rPr>
              <m:t>r</m:t>
            </m:r>
            <m:r>
              <m:rPr>
                <m:sty m:val="i"/>
              </m:rPr>
              <m:t>m</m:t>
            </m:r>
          </m:sub>
        </m:sSub>
        <m:r>
          <m:rPr>
            <m:sty m:val="p"/>
          </m:rPr>
          <m:t>,</m:t>
        </m:r>
        <m:sSubSup>
          <m:sSubSupPr/>
          <m:e>
            <m:r>
              <m:rPr>
                <m:sty m:val="i"/>
              </m:rPr>
              <m:t>P</m:t>
            </m:r>
          </m:e>
          <m:sub>
            <m:r>
              <m:rPr>
                <m:sty m:val="i"/>
              </m:rPr>
              <m:t>m</m:t>
            </m:r>
          </m:sub>
          <m:sup>
            <m:r>
              <m:rPr>
                <m:sty m:val="p"/>
              </m:rPr>
              <m:t>0</m:t>
            </m:r>
          </m:sup>
        </m:sSubSup>
        <m:r>
          <m:rPr>
            <m:sty m:val="p"/>
          </m:rPr>
          <m:t>,</m:t>
        </m:r>
        <m:sSubSup>
          <m:sSubSupPr/>
          <m:e>
            <m:r>
              <m:rPr>
                <m:sty m:val="i"/>
              </m:rPr>
              <m:t>P</m:t>
            </m:r>
          </m:e>
          <m:sub>
            <m:r>
              <m:rPr>
                <m:sty m:val="i"/>
              </m:rPr>
              <m:t>m</m:t>
            </m:r>
          </m:sub>
          <m:sup>
            <m:r>
              <m:rPr>
                <m:sty m:val="i"/>
              </m:rPr>
              <m:t>L</m:t>
            </m:r>
          </m:sup>
        </m:sSubSup>
      </m:oMath>
      <w:r>
        <w:rPr/>
        <w:t xml:space="preserve"> et </w:t>
      </w:r>
      <m:oMath>
        <m:sSub>
          <m:sSubPr/>
          <m:e>
            <m:r>
              <m:rPr>
                <m:sty m:val="i"/>
              </m:rPr>
              <m:t>P</m:t>
            </m:r>
          </m:e>
          <m:sub>
            <m:r>
              <m:rPr>
                <m:sty m:val="i"/>
              </m:rPr>
              <m:t>t</m:t>
            </m:r>
            <m:r>
              <m:rPr>
                <m:sty m:val="i"/>
              </m:rPr>
              <m:t>m</m:t>
            </m:r>
          </m:sub>
        </m:sSub>
      </m:oMath>
      <w:r>
        <w:rPr/>
        <w:t xml:space="preserve"> pour les deux changements de section.</w:t>
      </w:r>
      <w:r>
        <w:rPr/>
        <w:br w:type="textWrapping"/>
      </w:r>
      <w:r>
        <w:rPr>
          <w:rFonts w:eastAsia="Georgia" w:cs="Georgia" w:ascii="Georgia" w:hAnsi="Georgia"/>
        </w:rPr>
        <w:t xml:space="preserve">F3. En déduire le coefficient complexe de transmission global </w:t>
      </w:r>
      <m:oMath>
        <m:sSub>
          <m:sSubPr/>
          <m:e>
            <m:bar>
              <m:barPr/>
              <m:e>
                <m:r>
                  <m:rPr>
                    <m:sty m:val="i"/>
                  </m:rPr>
                  <m:t>t</m:t>
                </m:r>
              </m:e>
            </m:bar>
          </m:e>
          <m:sub>
            <m:r>
              <m:rPr>
                <m:sty m:val="i"/>
              </m:rPr>
              <m:t>p</m:t>
            </m:r>
          </m:sub>
        </m:sSub>
        <m:r>
          <m:rPr>
            <m:sty m:val="p"/>
          </m:rPr>
          <m:t>=</m:t>
        </m:r>
        <m:f>
          <m:fPr>
            <m:ctrlPr>
              <w:rPr>
                <w:rFonts w:ascii="Cambria Math" w:hAnsi="Cambria Math"/>
              </w:rPr>
            </m:ctrlPr>
          </m:fPr>
          <m:num>
            <m:sSub>
              <m:sSubPr/>
              <m:e>
                <m:r>
                  <m:rPr>
                    <m:sty m:val="i"/>
                  </m:rPr>
                  <m:t>P</m:t>
                </m:r>
              </m:e>
              <m:sub>
                <m:r>
                  <m:rPr>
                    <m:sty m:val="i"/>
                  </m:rPr>
                  <m:t>t</m:t>
                </m:r>
                <m:r>
                  <m:rPr>
                    <m:sty m:val="i"/>
                  </m:rPr>
                  <m:t>m</m:t>
                </m:r>
              </m:sub>
            </m:sSub>
          </m:num>
          <m:den>
            <m:sSub>
              <m:sSubPr/>
              <m:e>
                <m:r>
                  <m:rPr>
                    <m:sty m:val="i"/>
                  </m:rPr>
                  <m:t>P</m:t>
                </m:r>
              </m:e>
              <m:sub>
                <m:r>
                  <m:rPr>
                    <m:sty m:val="i"/>
                  </m:rPr>
                  <m:t>i</m:t>
                </m:r>
                <m:r>
                  <m:rPr>
                    <m:sty m:val="i"/>
                  </m:rPr>
                  <m:t>m</m:t>
                </m:r>
              </m:sub>
            </m:sSub>
          </m:den>
        </m:f>
      </m:oMath>
      <w:r>
        <w:rPr/>
        <w:t xml:space="preserve"> en amplitude de pression en fonction de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r>
          <m:rPr>
            <m:sty m:val="p"/>
          </m:rPr>
          <m:t>exp</m:t>
        </m:r>
        <m:r>
          <m:rPr>
            <m:sty m:val="p"/>
          </m:rPr>
          <m:t>⁡</m:t>
        </m:r>
        <m:r>
          <m:rPr>
            <m:sty m:val="p"/>
          </m:rPr>
          <m:t>(</m:t>
        </m:r>
        <m:r>
          <m:rPr>
            <m:sty m:val="p"/>
          </m:rPr>
          <m:t>−</m:t>
        </m:r>
        <m:r>
          <m:rPr>
            <m:sty m:val="p"/>
          </m:rPr>
          <m:t>2</m:t>
        </m:r>
        <m:r>
          <m:rPr>
            <m:sty m:val="i"/>
          </m:rPr>
          <m:t>j</m:t>
        </m:r>
        <m:r>
          <m:rPr>
            <m:sty m:val="i"/>
          </m:rPr>
          <m:t>k</m:t>
        </m:r>
        <m:r>
          <m:rPr>
            <m:sty m:val="i"/>
          </m:rPr>
          <m:t>L</m:t>
        </m:r>
        <m:r>
          <m:rPr>
            <m:sty m:val="p"/>
          </m:rPr>
          <m:t>)</m:t>
        </m:r>
      </m:oMath>
      <w:r>
        <w:rPr/>
        <w:t xml:space="preserve">.</w:t>
      </w:r>
      <w:r>
        <w:rPr/>
        <w:br w:type="textWrapping"/>
      </w:r>
      <w:r>
        <w:rPr>
          <w:rFonts w:eastAsia="Georgia" w:cs="Georgia" w:ascii="Georgia" w:hAnsi="Georgia"/>
        </w:rPr>
        <w:t xml:space="preserve">F4. Montrer que le facteur de transmission en énergie </w:t>
      </w:r>
      <m:oMath>
        <m:r>
          <m:rPr>
            <m:scr m:val="script"/>
          </m:rPr>
          <m:t>C</m:t>
        </m:r>
        <m:r>
          <m:rPr>
            <m:sty m:val="p"/>
          </m:rPr>
          <m:t>=</m:t>
        </m:r>
        <m:sSub>
          <m:sSubPr/>
          <m:e>
            <m:bar>
              <m:barPr/>
              <m:e>
                <m:r>
                  <m:rPr>
                    <m:sty m:val="i"/>
                  </m:rPr>
                  <m:t>t</m:t>
                </m:r>
              </m:e>
            </m:bar>
          </m:e>
          <m:sub>
            <m:r>
              <m:rPr>
                <m:sty m:val="i"/>
              </m:rPr>
              <m:t>p</m:t>
            </m:r>
          </m:sub>
        </m:sSub>
        <m:sSubSup>
          <m:sSubSupPr/>
          <m:e>
            <m:bar>
              <m:barPr/>
              <m:e>
                <m:r>
                  <m:rPr>
                    <m:sty m:val="i"/>
                  </m:rPr>
                  <m:t>t</m:t>
                </m:r>
              </m:e>
            </m:bar>
          </m:e>
          <m:sub>
            <m:r>
              <m:rPr>
                <m:sty m:val="i"/>
              </m:rPr>
              <m:t>p</m:t>
            </m:r>
          </m:sub>
          <m:sup>
            <m:r>
              <m:rPr>
                <m:sty m:val="p"/>
              </m:rPr>
              <m:t>∗</m:t>
            </m:r>
          </m:sup>
        </m:sSubSup>
        <m:r>
          <m:rPr>
            <m:sty m:val="p"/>
          </m:rPr>
          <m:t>=</m:t>
        </m:r>
        <m:sSup>
          <m:sSupPr/>
          <m:e>
            <m:d>
              <m:dPr>
                <m:begChr m:val="|"/>
                <m:endChr m:val="|"/>
                <m:ctrlPr>
                  <w:rPr>
                    <w:rFonts w:ascii="Cambria Math" w:hAnsi="Cambria Math"/>
                  </w:rPr>
                </m:ctrlPr>
              </m:dPr>
              <m:e>
                <m:sSub>
                  <m:sSubPr/>
                  <m:e>
                    <m:r>
                      <m:rPr>
                        <m:sty m:val="i"/>
                      </m:rPr>
                      <m:t>t</m:t>
                    </m:r>
                  </m:e>
                  <m:sub>
                    <m:r>
                      <m:rPr>
                        <m:sty m:val="i"/>
                      </m:rPr>
                      <m:t>p</m:t>
                    </m:r>
                  </m:sub>
                </m:sSub>
              </m:e>
            </m:d>
          </m:e>
          <m:sup>
            <m:r>
              <m:rPr>
                <m:sty m:val="p"/>
              </m:rPr>
              <m:t>2</m:t>
            </m:r>
          </m:sup>
        </m:sSup>
      </m:oMath>
      <w:r>
        <w:rPr/>
        <w:t xml:space="preserve"> du filtre peut se mettre sous la forme : </w:t>
      </w:r>
      <m:oMath>
        <m:r>
          <m:rPr>
            <m:nor/>
          </m:rPr>
          <m:t xml:space="preserve"> </m:t>
        </m:r>
        <m:r>
          <m:rPr>
            <m:sty m:val="p"/>
          </m:rPr>
          <m:t>=</m:t>
        </m:r>
        <m:f>
          <m:fPr>
            <m:ctrlPr>
              <w:rPr>
                <w:rFonts w:ascii="Cambria Math" w:hAnsi="Cambria Math"/>
              </w:rPr>
            </m:ctrlPr>
          </m:fPr>
          <m:num>
            <m:r>
              <m:rPr>
                <m:sty m:val="p"/>
              </m:rPr>
              <m:t>1</m:t>
            </m:r>
          </m:num>
          <m:den>
            <m:r>
              <m:rPr>
                <m:sty m:val="p"/>
              </m:rPr>
              <m:t>1</m:t>
            </m:r>
            <m:r>
              <m:rPr>
                <m:sty m:val="p"/>
              </m:rPr>
              <m:t>+</m:t>
            </m:r>
            <m:r>
              <m:rPr>
                <m:sty m:val="i"/>
              </m:rPr>
              <m:t>m</m:t>
            </m:r>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f</m:t>
                    </m:r>
                  </m:num>
                  <m:den>
                    <m:sSub>
                      <m:sSubPr/>
                      <m:e>
                        <m:r>
                          <m:rPr>
                            <m:sty m:val="i"/>
                          </m:rPr>
                          <m:t>f</m:t>
                        </m:r>
                      </m:e>
                      <m:sub>
                        <m:r>
                          <m:rPr>
                            <m:sty m:val="p"/>
                          </m:rPr>
                          <m:t>0</m:t>
                        </m:r>
                      </m:sub>
                    </m:sSub>
                  </m:den>
                </m:f>
              </m:e>
            </m:d>
          </m:den>
        </m:f>
      </m:oMath>
      <w:r>
        <w:rPr/>
        <w:t xml:space="preserve">.</w:t>
      </w:r>
      <w:r>
        <w:rPr/>
        <w:br w:type="textWrapping"/>
      </w:r>
      <w:r>
        <w:rPr>
          <w:rFonts w:eastAsia="Georgia" w:cs="Georgia" w:ascii="Georgia" w:hAnsi="Georgia"/>
        </w:rPr>
        <w:t xml:space="preserve">Déterminer la fréquence caractéristique </w:t>
      </w:r>
      <m:oMath>
        <m:sSub>
          <m:sSubPr/>
          <m:e>
            <m:r>
              <m:rPr>
                <m:sty m:val="i"/>
              </m:rPr>
              <m:t>f</m:t>
            </m:r>
          </m:e>
          <m:sub>
            <m:r>
              <m:rPr>
                <m:sty m:val="p"/>
              </m:rPr>
              <m:t>0</m:t>
            </m:r>
          </m:sub>
        </m:sSub>
      </m:oMath>
      <w:r>
        <w:rPr/>
        <w:t xml:space="preserve"> en fonction de </w:t>
      </w:r>
      <m:oMath>
        <m:r>
          <m:rPr>
            <m:sty m:val="i"/>
          </m:rPr>
          <m:t>L</m:t>
        </m:r>
      </m:oMath>
      <w:r>
        <w:rPr>
          <w:rFonts w:eastAsia="Georgia" w:cs="Georgia" w:ascii="Georgia" w:hAnsi="Georgia"/>
        </w:rPr>
        <w:t xml:space="preserve"> et de la célérité </w:t>
      </w:r>
      <m:oMath>
        <m:r>
          <m:rPr>
            <m:sty m:val="i"/>
          </m:rPr>
          <m:t>C</m:t>
        </m:r>
      </m:oMath>
      <w:r>
        <w:rPr>
          <w:rFonts w:eastAsia="Georgia" w:cs="Georgia" w:ascii="Georgia" w:hAnsi="Georgia"/>
        </w:rPr>
        <w:t xml:space="preserve"> de l'onde. Préciser l'expression de </w:t>
      </w:r>
      <m:oMath>
        <m:r>
          <m:rPr>
            <m:sty m:val="i"/>
          </m:rPr>
          <m:t>m</m:t>
        </m:r>
      </m:oMath>
      <w:r>
        <w:rPr/>
        <w:t xml:space="preserve"> en fonction de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r>
        <w:rPr/>
        <w:br w:type="textWrapping"/>
      </w:r>
      <w:r>
        <w:rPr/>
        <w:t xml:space="preserve">F5. Tracer l'allure de la fonction </w:t>
      </w:r>
      <m:oMath>
        <m:r>
          <m:rPr>
            <m:scr m:val="script"/>
          </m:rPr>
          <m:t>O</m:t>
        </m:r>
        <m:r>
          <m:rPr>
            <m:sty m:val="p"/>
          </m:rPr>
          <m:t>(</m:t>
        </m:r>
        <m:r>
          <m:rPr>
            <m:sty m:val="i"/>
          </m:rPr>
          <m:t>f</m:t>
        </m:r>
        <m:r>
          <m:rPr>
            <m:sty m:val="p"/>
          </m:rPr>
          <m:t>)</m:t>
        </m:r>
      </m:oMath>
      <w:r>
        <w:rPr>
          <w:rFonts w:eastAsia="Georgia" w:cs="Georgia" w:ascii="Georgia" w:hAnsi="Georgia"/>
        </w:rPr>
        <w:t xml:space="preserve"> en précisant les valeurs des maxima </w:t>
      </w:r>
      <m:oMath>
        <m:sSub>
          <m:sSubPr/>
          <m:e>
            <m:r>
              <m:rPr>
                <m:scr m:val="script"/>
              </m:rPr>
              <m:t>T</m:t>
            </m:r>
          </m:e>
          <m:sub>
            <m:r>
              <m:rPr>
                <m:sty m:val="p"/>
              </m:rPr>
              <m:t>max</m:t>
            </m:r>
          </m:sub>
        </m:sSub>
      </m:oMath>
      <w:r>
        <w:rPr/>
        <w:t xml:space="preserve"> et des minima </w:t>
      </w:r>
      <m:oMath>
        <m:sSub>
          <m:sSubPr/>
          <m:e>
            <m:r>
              <m:rPr>
                <m:scr m:val="script"/>
              </m:rPr>
              <m:t>T</m:t>
            </m:r>
          </m:e>
          <m:sub>
            <m:r>
              <m:rPr>
                <m:nor/>
              </m:rPr>
              <m:t>min </m:t>
            </m:r>
          </m:sub>
        </m:sSub>
      </m:oMath>
      <w:r>
        <w:rPr>
          <w:rFonts w:eastAsia="Georgia" w:cs="Georgia" w:ascii="Georgia" w:hAnsi="Georgia"/>
        </w:rPr>
        <w:t xml:space="preserve"> ainsi que les fréquences correspondantes.</w:t>
      </w:r>
      <w:r>
        <w:rPr/>
        <w:br w:type="textWrapping"/>
      </w:r>
      <w:r>
        <w:rPr>
          <w:rFonts w:eastAsia="Georgia" w:cs="Georgia" w:ascii="Georgia" w:hAnsi="Georgia"/>
        </w:rPr>
        <w:t xml:space="preserve">Comment le graphe est-il modifié lorsque </w:t>
      </w:r>
      <m:oMath>
        <m:sSub>
          <m:sSubPr/>
          <m:e>
            <m:r>
              <m:rPr>
                <m:sty m:val="i"/>
              </m:rPr>
              <m:t>S</m:t>
            </m:r>
          </m:e>
          <m:sub>
            <m:r>
              <m:rPr>
                <m:sty m:val="p"/>
              </m:rPr>
              <m:t>2</m:t>
            </m:r>
          </m:sub>
        </m:sSub>
        <m:r>
          <m:rPr>
            <m:sty m:val="p"/>
          </m:rPr>
          <m:t>≫</m:t>
        </m:r>
        <m:sSub>
          <m:sSubPr/>
          <m:e>
            <m:r>
              <m:rPr>
                <m:sty m:val="i"/>
              </m:rPr>
              <m:t>S</m:t>
            </m:r>
          </m:e>
          <m:sub>
            <m:r>
              <m:rPr>
                <m:sty m:val="p"/>
              </m:rPr>
              <m:t>1</m:t>
            </m:r>
          </m:sub>
        </m:sSub>
      </m:oMath>
      <w:r>
        <w:rPr>
          <w:rFonts w:eastAsia="Georgia" w:cs="Georgia" w:ascii="Georgia" w:hAnsi="Georgia"/>
        </w:rPr>
        <w:t xml:space="preserve"> ? Préciser dans ce cas la finesse ou facteur de qualité </w:t>
      </w:r>
      <m:oMath>
        <m:r>
          <m:rPr>
            <m:sty m:val="i"/>
          </m:rPr>
          <m:t>Q</m:t>
        </m:r>
      </m:oMath>
      <w:r>
        <w:rPr>
          <w:rFonts w:eastAsia="Georgia" w:cs="Georgia" w:ascii="Georgia" w:hAnsi="Georgia"/>
        </w:rPr>
        <w:t xml:space="preserve"> du filtre défini pour un facteur de réduction du bruit </w:t>
      </w:r>
      <m:oMath>
        <m:r>
          <m:rPr>
            <m:scr m:val="script"/>
          </m:rPr>
          <m:t>T</m:t>
        </m:r>
        <m:r>
          <m:rPr>
            <m:sty m:val="p"/>
          </m:rPr>
          <m:t>=</m:t>
        </m:r>
        <m:f>
          <m:fPr>
            <m:ctrlPr>
              <w:rPr>
                <w:rFonts w:ascii="Cambria Math" w:hAnsi="Cambria Math"/>
              </w:rPr>
            </m:ctrlPr>
          </m:fPr>
          <m:num>
            <m:sSub>
              <m:sSubPr/>
              <m:e>
                <m:r>
                  <m:rPr>
                    <m:scr m:val="script"/>
                  </m:rPr>
                  <m:t>T</m:t>
                </m:r>
              </m:e>
              <m:sub>
                <m:r>
                  <m:rPr>
                    <m:sty m:val="p"/>
                  </m:rPr>
                  <m:t>max</m:t>
                </m:r>
              </m:sub>
            </m:sSub>
          </m:num>
          <m:den>
            <m:r>
              <m:rPr>
                <m:sty m:val="p"/>
              </m:rPr>
              <m:t>2</m:t>
            </m:r>
          </m:den>
        </m:f>
      </m:oMath>
      <w:r>
        <w:rPr/>
        <w:t xml:space="preserve">.</w:t>
      </w:r>
      <w:r>
        <w:rPr/>
        <w:br w:type="textWrapping"/>
      </w:r>
      <w:r>
        <w:rPr/>
        <w:t xml:space="preserve">F6. Quelle est la plus courte longueur </w:t>
      </w:r>
      <m:oMath>
        <m:sSub>
          <m:sSubPr/>
          <m:e>
            <m:r>
              <m:rPr>
                <m:sty m:val="i"/>
              </m:rPr>
              <m:t>L</m:t>
            </m:r>
          </m:e>
          <m:sub>
            <m:r>
              <m:rPr>
                <m:sty m:val="i"/>
              </m:rPr>
              <m:t>m</m:t>
            </m:r>
          </m:sub>
        </m:sSub>
      </m:oMath>
      <w:r>
        <w:rPr>
          <w:rFonts w:eastAsia="Georgia" w:cs="Georgia" w:ascii="Georgia" w:hAnsi="Georgia"/>
        </w:rPr>
        <w:t xml:space="preserve"> permettant de réduire au maximum le facteur </w:t>
      </w:r>
      <m:oMath>
        <m:r>
          <m:rPr>
            <m:scr m:val="script"/>
          </m:rPr>
          <m:t>C</m:t>
        </m:r>
      </m:oMath>
      <w:r>
        <w:rPr>
          <w:rFonts w:eastAsia="Georgia" w:cs="Georgia" w:ascii="Georgia" w:hAnsi="Georgia"/>
        </w:rPr>
        <w:t xml:space="preserve"> à une fréquence d'éjection des gaz de combustion de 200 Hz ?</w:t>
      </w:r>
      <w:r>
        <w:rPr/>
        <w:br w:type="textWrapping"/>
      </w:r>
      <w:r>
        <w:rPr>
          <w:rFonts w:eastAsia="Georgia" w:cs="Georgia" w:ascii="Georgia" w:hAnsi="Georgia"/>
        </w:rPr>
        <w:t xml:space="preserve">F7. L'intensité sonore, pour cette fréquence et à la sortie du moteur, est de 80 dB . Afin de ramener ce niveau à 60 dB , un silencieux de longueur </w:t>
      </w:r>
      <m:oMath>
        <m:sSub>
          <m:sSubPr/>
          <m:e>
            <m:r>
              <m:rPr>
                <m:sty m:val="i"/>
              </m:rPr>
              <m:t>L</m:t>
            </m:r>
          </m:e>
          <m:sub>
            <m:r>
              <m:rPr>
                <m:sty m:val="i"/>
              </m:rPr>
              <m:t>m</m:t>
            </m:r>
          </m:sub>
        </m:sSub>
      </m:oMath>
      <w:r>
        <w:rPr>
          <w:rFonts w:eastAsia="Georgia" w:cs="Georgia" w:ascii="Georgia" w:hAnsi="Georgia"/>
        </w:rPr>
        <w:t xml:space="preserve"> et de diamètre </w:t>
      </w:r>
      <m:oMath>
        <m:sSub>
          <m:sSubPr/>
          <m:e>
            <m:r>
              <m:rPr>
                <m:sty m:val="i"/>
              </m:rPr>
              <m:t>d</m:t>
            </m:r>
          </m:e>
          <m:sub>
            <m:r>
              <m:rPr>
                <m:sty m:val="p"/>
              </m:rPr>
              <m:t>2</m:t>
            </m:r>
          </m:sub>
        </m:sSub>
      </m:oMath>
      <w:r>
        <w:rPr>
          <w:rFonts w:eastAsia="Georgia" w:cs="Georgia" w:ascii="Georgia" w:hAnsi="Georgia"/>
        </w:rPr>
        <w:t xml:space="preserve"> est placé au milieu du tuyau d'échappement de diamètre </w:t>
      </w:r>
      <m:oMath>
        <m:sSub>
          <m:sSubPr/>
          <m:e>
            <m:r>
              <m:rPr>
                <m:sty m:val="i"/>
              </m:rPr>
              <m:t>d</m:t>
            </m:r>
          </m:e>
          <m:sub>
            <m:r>
              <m:rPr>
                <m:sty m:val="p"/>
              </m:rPr>
              <m:t>1</m:t>
            </m:r>
          </m:sub>
        </m:sSub>
        <m:r>
          <m:rPr>
            <m:sty m:val="p"/>
          </m:rPr>
          <m:t>=</m:t>
        </m:r>
        <m:r>
          <m:rPr>
            <m:sty m:val="p"/>
          </m:rPr>
          <m:t>4</m:t>
        </m:r>
        <m:r>
          <m:rPr>
            <m:nor/>
          </m:rPr>
          <m:t xml:space="preserve"> </m:t>
        </m:r>
        <m:r>
          <m:rPr>
            <m:sty m:val="p"/>
          </m:rPr>
          <m:t>cm</m:t>
        </m:r>
      </m:oMath>
      <w:r>
        <w:rPr>
          <w:rFonts w:eastAsia="Georgia" w:cs="Georgia" w:ascii="Georgia" w:hAnsi="Georgia"/>
        </w:rPr>
        <w:t xml:space="preserve">. Quelle doit être la valeur numérique de son diamètre </w:t>
      </w:r>
      <m:oMath>
        <m:sSub>
          <m:sSubPr/>
          <m:e>
            <m:r>
              <m:rPr>
                <m:sty m:val="i"/>
              </m:rPr>
              <m:t>d</m:t>
            </m:r>
          </m:e>
          <m:sub>
            <m:r>
              <m:rPr>
                <m:sty m:val="p"/>
              </m:rPr>
              <m:t>2</m:t>
            </m:r>
          </m:sub>
        </m:sSub>
      </m:oMath>
      <w:r>
        <w:rPr>
          <w:rFonts w:eastAsia="Georgia" w:cs="Georgia" w:ascii="Georgia" w:hAnsi="Georgia"/>
        </w:rPr>
        <w:t xml:space="preserve"> ? Donnée : </w:t>
      </w:r>
      <m:oMath>
        <m:rad>
          <m:radPr>
            <m:degHide m:val="1"/>
            <m:ctrlPr>
              <w:rPr>
                <w:rFonts w:ascii="Cambria Math" w:hAnsi="Cambria Math"/>
              </w:rPr>
            </m:ctrlPr>
          </m:radPr>
          <m:deg/>
          <m:e>
            <m:r>
              <m:rPr>
                <m:sty m:val="p"/>
              </m:rPr>
              <m:t>20</m:t>
            </m:r>
          </m:e>
        </m:rad>
        <m:r>
          <m:rPr>
            <m:sty m:val="p"/>
          </m:rPr>
          <m:t>≈</m:t>
        </m:r>
        <m:r>
          <m:rPr>
            <m:sty m:val="p"/>
          </m:rPr>
          <m:t>4</m:t>
        </m:r>
        <m:r>
          <m:rPr>
            <m:sty m:val="p"/>
          </m:rPr>
          <m:t>,</m:t>
        </m:r>
        <m:r>
          <m:rPr>
            <m:sty m:val="p"/>
          </m:rPr>
          <m:t>5</m:t>
        </m:r>
      </m:oMath>
      <w:r>
        <w:rPr/>
        <w:t xml:space="preserve">.</w:t>
      </w:r>
    </w:p>
    <w:p>
      <w:pPr>
        <w:spacing w:line="271" w:before="330" w:lineRule="auto"/>
      </w:pPr>
      <w:r>
        <w:rPr>
          <w:b/>
          <w:sz w:val="42"/>
        </w:rPr>
        <w:t xml:space="preserve">FIN DE L'ENONCE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624f6db60d6972ef99e7ca9181d15e1c98ce47e.jpg" TargetMode="Internal"/><Relationship Id="rId6" Type="http://schemas.openxmlformats.org/officeDocument/2006/relationships/image" Target="media/image-8d177c16365455cbbb7bd7ad14a32e0a44a85c03.jpg" TargetMode="Internal"/><Relationship Id="rId7" Type="http://schemas.openxmlformats.org/officeDocument/2006/relationships/image" Target="media/image-b7cc2a2a5a100665dd1478785000e50079835666.jpg" TargetMode="Internal"/><Relationship Id="rId8" Type="http://schemas.openxmlformats.org/officeDocument/2006/relationships/image" Target="media/image-375a7a6e079857e32faf9d8bd5ab7bab1188789f.jpg" TargetMode="Internal"/><Relationship Id="rId9" Type="http://schemas.openxmlformats.org/officeDocument/2006/relationships/image" Target="media/image-1a79930402a59fb116e6b1cabfdf38c50c72036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