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line="271" w:before="330" w:lineRule="auto"/>
      </w:pPr>
      <w:bookmarkStart w:id="1" w:name="mathématiques"/>
      <w:r>
        <w:rPr>
          <w:rFonts w:eastAsia="Georgia" w:cs="Georgia" w:ascii="Georgia" w:hAnsi="Georgia"/>
          <w:b/>
          <w:sz w:val="42"/>
        </w:rPr>
        <w:t xml:space="preserve">Mathématiques</w:t>
      </w:r>
      <w:bookmarkEnd w:id="1"/>
    </w:p>
    <w:p>
      <w:pPr>
        <w:spacing w:line="271" w:before="330" w:lineRule="auto"/>
      </w:pPr>
      <w:bookmarkStart w:id="2" w:name="option_économique"/>
      <w:r>
        <w:rPr>
          <w:rFonts w:eastAsia="Georgia" w:cs="Georgia" w:ascii="Georgia" w:hAnsi="Georgia"/>
          <w:b/>
          <w:sz w:val="42"/>
        </w:rPr>
        <w:t xml:space="preserve">Option Économique</w:t>
      </w:r>
      <w:bookmarkEnd w:id="2"/>
    </w:p>
    <w:p>
      <w:pPr>
        <w:spacing w:line="271" w:before="330" w:lineRule="auto"/>
      </w:pPr>
      <w:bookmarkStart w:id="3" w:name="lundi_19_avril_2021_de_8_h00_à_12_h00"/>
      <w:r>
        <w:rPr>
          <w:rFonts w:eastAsia="Georgia" w:cs="Georgia" w:ascii="Georgia" w:hAnsi="Georgia"/>
          <w:b/>
          <w:sz w:val="42"/>
        </w:rPr>
        <w:t xml:space="preserve">Lundi 19 avril 2021 de 8 h00 à 12 h00</w:t>
      </w:r>
      <w:bookmarkEnd w:id="3"/>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6 pages.</w:t>
      </w:r>
    </w:p>
    <w:p>
      <w:pPr>
        <w:spacing w:line="271" w:before="330" w:lineRule="auto"/>
      </w:pPr>
      <w:bookmarkStart w:id="4" w:name="consignes"/>
      <w:r>
        <w:rPr>
          <w:b/>
          <w:sz w:val="42"/>
        </w:rPr>
        <w:t xml:space="preserve">CONSIGNES</w:t>
      </w:r>
      <w:bookmarkEnd w:id="4"/>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5" w:name="exercice_1"/>
      <w:r>
        <w:rPr>
          <w:b/>
          <w:sz w:val="42"/>
        </w:rPr>
        <w:t xml:space="preserve">EXERCICE 1</w:t>
      </w:r>
      <w:bookmarkEnd w:id="5"/>
    </w:p>
    <w:p>
      <w:pPr>
        <w:spacing w:after="220" w:lineRule="auto"/>
      </w:pPr>
      <w:r>
        <w:rPr/>
        <w:t xml:space="preserve">Soit </w:t>
      </w:r>
      <m:oMath>
        <m:r>
          <m:rPr>
            <m:sty m:val="i"/>
          </m:rPr>
          <m:t>E</m:t>
        </m:r>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l'ensemble des matrices carrées d'ordre 3 à coefficients réels.</w:t>
      </w:r>
      <w:r>
        <w:rPr/>
        <w:br w:type="textWrapping"/>
      </w:r>
      <w:r>
        <w:rPr/>
        <w:t xml:space="preserve">On note </w:t>
      </w:r>
      <m:oMath>
        <m:sSub>
          <m:sSubPr/>
          <m:e>
            <m:r>
              <m:rPr>
                <m:sty m:val="i"/>
              </m:rPr>
              <m:t>I</m:t>
            </m:r>
          </m:e>
          <m:sub>
            <m:r>
              <m:rPr>
                <m:sty m:val="p"/>
              </m:rPr>
              <m:t>3</m:t>
            </m:r>
          </m:sub>
        </m:sSub>
      </m:oMath>
      <w:r>
        <w:rPr>
          <w:rFonts w:eastAsia="Georgia" w:cs="Georgia" w:ascii="Georgia" w:hAnsi="Georgia"/>
        </w:rPr>
        <w:t xml:space="preserve"> la matrice identité de </w:t>
      </w:r>
      <m:oMath>
        <m:r>
          <m:rPr>
            <m:sty m:val="i"/>
          </m:rPr>
          <m:t>E</m:t>
        </m:r>
      </m:oMath>
      <w:r>
        <w:rPr/>
        <w:t xml:space="preserve"> et </w:t>
      </w:r>
      <m:oMath>
        <m:sSub>
          <m:sSubPr/>
          <m:e>
            <m:r>
              <m:rPr>
                <m:sty m:val="p"/>
              </m:rPr>
              <m:t>0</m:t>
            </m:r>
          </m:e>
          <m:sub>
            <m:r>
              <m:rPr>
                <m:sty m:val="p"/>
              </m:rPr>
              <m:t>3</m:t>
            </m:r>
          </m:sub>
        </m:sSub>
      </m:oMath>
      <w:r>
        <w:rPr/>
        <w:t xml:space="preserve"> la matrice nulle de </w:t>
      </w:r>
      <m:oMath>
        <m:r>
          <m:rPr>
            <m:sty m:val="i"/>
          </m:rPr>
          <m:t>E</m:t>
        </m:r>
      </m:oMath>
      <w:r>
        <w:rPr/>
        <w:t xml:space="preserve">.</w:t>
      </w:r>
      <w:r>
        <w:rPr/>
        <w:br w:type="textWrapping"/>
      </w:r>
      <w:r>
        <w:rPr/>
        <w:t xml:space="preserve">Soit </w:t>
      </w:r>
      <m:oMath>
        <m:r>
          <m:rPr>
            <m:scr m:val="script"/>
          </m:rPr>
          <m:t>A</m:t>
        </m:r>
      </m:oMath>
      <w:r>
        <w:rPr/>
        <w:t xml:space="preserve"> l'ensemble des matrices </w:t>
      </w:r>
      <m:oMath>
        <m:r>
          <m:rPr>
            <m:sty m:val="i"/>
          </m:rPr>
          <m:t>M</m:t>
        </m:r>
      </m:oMath>
      <w:r>
        <w:rPr/>
        <w:t xml:space="preserve"> de </w:t>
      </w:r>
      <m:oMath>
        <m:r>
          <m:rPr>
            <m:sty m:val="i"/>
          </m:rPr>
          <m:t>E</m:t>
        </m:r>
      </m:oMath>
      <w:r>
        <w:rPr>
          <w:rFonts w:eastAsia="Georgia" w:cs="Georgia" w:ascii="Georgia" w:hAnsi="Georgia"/>
        </w:rPr>
        <w:t xml:space="preserve"> vérifiant l'égalité :</w:t>
      </w:r>
    </w:p>
    <w:p>
      <w:pPr>
        <w:spacing w:after="220" w:lineRule="auto"/>
      </w:pPr>
      <m:oMathPara>
        <m:oMath>
          <m:r>
            <m:rPr>
              <m:sty m:val="i"/>
            </m:rPr>
            <m:t>M</m:t>
          </m:r>
          <m:d>
            <m:dPr>
              <m:begChr m:val="("/>
              <m:endChr m:val=")"/>
              <m:ctrlPr>
                <w:rPr>
                  <w:rFonts w:ascii="Cambria Math" w:hAnsi="Cambria Math"/>
                </w:rPr>
              </m:ctrlPr>
            </m:dPr>
            <m:e>
              <m:r>
                <m:rPr>
                  <m:sty m:val="i"/>
                </m:rPr>
                <m:t>M</m:t>
              </m:r>
              <m:r>
                <m:rPr>
                  <m:sty m:val="p"/>
                </m:rPr>
                <m:t>+</m:t>
              </m:r>
              <m:sSub>
                <m:sSubPr/>
                <m:e>
                  <m:r>
                    <m:rPr>
                      <m:sty m:val="i"/>
                    </m:rPr>
                    <m:t>I</m:t>
                  </m:r>
                </m:e>
                <m:sub>
                  <m:r>
                    <m:rPr>
                      <m:sty m:val="p"/>
                    </m:rPr>
                    <m:t>3</m:t>
                  </m:r>
                </m:sub>
              </m:sSub>
            </m:e>
          </m:d>
          <m:d>
            <m:dPr>
              <m:begChr m:val="("/>
              <m:endChr m:val=")"/>
              <m:ctrlPr>
                <w:rPr>
                  <w:rFonts w:ascii="Cambria Math" w:hAnsi="Cambria Math"/>
                </w:rPr>
              </m:ctrlPr>
            </m:dPr>
            <m:e>
              <m:r>
                <m:rPr>
                  <m:sty m:val="i"/>
                </m:rPr>
                <m:t>M</m:t>
              </m:r>
              <m:r>
                <m:rPr>
                  <m:sty m:val="p"/>
                </m:rPr>
                <m:t>+</m:t>
              </m:r>
              <m:r>
                <m:rPr>
                  <m:sty m:val="p"/>
                </m:rPr>
                <m:t>2</m:t>
              </m:r>
              <m:sSub>
                <m:sSubPr/>
                <m:e>
                  <m:r>
                    <m:rPr>
                      <m:sty m:val="i"/>
                    </m:rPr>
                    <m:t>I</m:t>
                  </m:r>
                </m:e>
                <m:sub>
                  <m:r>
                    <m:rPr>
                      <m:sty m:val="p"/>
                    </m:rPr>
                    <m:t>3</m:t>
                  </m:r>
                </m:sub>
              </m:sSub>
            </m:e>
          </m:d>
          <m:r>
            <m:rPr>
              <m:sty m:val="p"/>
            </m:rPr>
            <m:t>=</m:t>
          </m:r>
          <m:sSub>
            <m:sSubPr/>
            <m:e>
              <m:r>
                <m:rPr>
                  <m:sty m:val="p"/>
                </m:rPr>
                <m:t>0</m:t>
              </m:r>
            </m:e>
            <m:sub>
              <m:r>
                <m:rPr>
                  <m:sty m:val="p"/>
                </m:rPr>
                <m:t>3</m:t>
              </m:r>
            </m:sub>
          </m:sSub>
          <m:r>
            <m:rPr>
              <m:sty m:val="p"/>
            </m:rPr>
            <m:t>.</m:t>
          </m:r>
        </m:oMath>
      </m:oMathPara>
    </w:p>
    <w:p>
      <w:pPr>
        <w:spacing w:line="271" w:before="330" w:lineRule="auto"/>
      </w:pPr>
      <w:bookmarkStart w:id="6" w:name="partie_a_exemples_de_matrices_app_1f00be"/>
      <w:r>
        <w:rPr>
          <w:rFonts w:eastAsia="Georgia" w:cs="Georgia" w:ascii="Georgia" w:hAnsi="Georgia"/>
          <w:b/>
          <w:sz w:val="42"/>
        </w:rPr>
        <w:t xml:space="preserve">Partie A : Exemples de matrices appartenant à </w:t>
      </w:r>
      <m:oMath>
        <m:r>
          <m:rPr>
            <m:scr m:val="script"/>
          </m:rPr>
          <w:rPr>
            <w:sz w:val="42"/>
          </w:rPr>
          <m:t>A</m:t>
        </m:r>
      </m:oMath>
      <w:r>
        <w:rPr>
          <w:b/>
          <w:sz w:val="42"/>
        </w:rPr>
        <w:t xml:space="preserve">.</w:t>
      </w:r>
      <w:bookmarkEnd w:id="6"/>
    </w:p>
    <w:p>
      <w:pPr>
        <w:numPr>
          <w:ilvl w:val="0"/>
          <w:numId w:val="1"/>
        </w:numPr>
        <w:spacing w:lineRule="auto"/>
      </w:pPr>
      <w:r>
        <w:rPr>
          <w:rFonts w:eastAsia="Georgia" w:cs="Georgia" w:ascii="Georgia" w:hAnsi="Georgia"/>
        </w:rPr>
        <w:t xml:space="preserve">Déterminer l'ensemble des réels </w:t>
      </w:r>
      <m:oMath>
        <m:r>
          <m:rPr>
            <m:sty m:val="i"/>
          </m:rPr>
          <m:t>α</m:t>
        </m:r>
      </m:oMath>
      <w:r>
        <w:rPr/>
        <w:t xml:space="preserve"> tels que </w:t>
      </w:r>
      <m:oMath>
        <m:r>
          <m:rPr>
            <m:sty m:val="i"/>
          </m:rPr>
          <m:t>α</m:t>
        </m:r>
        <m:sSub>
          <m:sSubPr/>
          <m:e>
            <m:r>
              <m:rPr>
                <m:sty m:val="i"/>
              </m:rPr>
              <m:t>I</m:t>
            </m:r>
          </m:e>
          <m:sub>
            <m:r>
              <m:rPr>
                <m:sty m:val="p"/>
              </m:rPr>
              <m:t>3</m:t>
            </m:r>
          </m:sub>
        </m:sSub>
        <m:r>
          <m:rPr>
            <m:sty m:val="p"/>
          </m:rPr>
          <m:t>∈</m:t>
        </m:r>
        <m:r>
          <m:rPr>
            <m:scr m:val="script"/>
          </m:rPr>
          <m:t>A</m:t>
        </m:r>
      </m:oMath>
      <w:r>
        <w:rPr/>
        <w:t xml:space="preserve">.</w:t>
      </w:r>
    </w:p>
    <w:p>
      <w:pPr>
        <w:numPr>
          <w:ilvl w:val="0"/>
          <w:numId w:val="1"/>
        </w:numPr>
        <w:spacing w:lineRule="auto"/>
      </w:pPr>
      <w:r>
        <w:rPr/>
        <w:t xml:space="preserve">L'ensemble </w:t>
      </w:r>
      <m:oMath>
        <m:r>
          <m:rPr>
            <m:scr m:val="script"/>
          </m:rPr>
          <m:t>A</m:t>
        </m:r>
      </m:oMath>
      <w:r>
        <w:rPr/>
        <w:t xml:space="preserve"> est-il sous-espace vectoriel de </w:t>
      </w:r>
      <m:oMath>
        <m:r>
          <m:rPr>
            <m:sty m:val="i"/>
          </m:rPr>
          <m:t>E</m:t>
        </m:r>
      </m:oMath>
      <w:r>
        <w:rPr/>
        <w:t xml:space="preserve"> ?</w:t>
      </w:r>
    </w:p>
    <w:p>
      <w:pPr>
        <w:numPr>
          <w:ilvl w:val="0"/>
          <w:numId w:val="1"/>
        </w:numPr>
        <w:spacing w:lineRule="auto"/>
      </w:pPr>
      <w:r>
        <w:rPr/>
        <w:t xml:space="preserve">On note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m:t>
                  </m:r>
                  <m:r>
                    <m:rPr>
                      <m:sty m:val="p"/>
                    </m:rPr>
                    <m:t>1</m:t>
                  </m:r>
                </m:e>
                <m:e>
                  <m:r>
                    <m:rPr>
                      <m:sty m:val="p"/>
                    </m:rPr>
                    <m:t>1</m:t>
                  </m:r>
                </m:e>
              </m:mr>
              <m:mr>
                <m:e>
                  <m:r>
                    <m:rPr>
                      <m:sty m:val="p"/>
                    </m:rPr>
                    <m:t>1</m:t>
                  </m:r>
                </m:e>
                <m:e>
                  <m:r>
                    <m:rPr>
                      <m:sty m:val="p"/>
                    </m:rPr>
                    <m:t>−</m:t>
                  </m:r>
                  <m:r>
                    <m:rPr>
                      <m:sty m:val="p"/>
                    </m:rPr>
                    <m:t>3</m:t>
                  </m:r>
                </m:e>
                <m:e>
                  <m:r>
                    <m:rPr>
                      <m:sty m:val="p"/>
                    </m:rPr>
                    <m:t>1</m:t>
                  </m:r>
                </m:e>
              </m:mr>
              <m:mr>
                <m:e>
                  <m:r>
                    <m:rPr>
                      <m:sty m:val="p"/>
                    </m:rPr>
                    <m:t>1</m:t>
                  </m:r>
                </m:e>
                <m:e>
                  <m:r>
                    <m:rPr>
                      <m:sty m:val="p"/>
                    </m:rPr>
                    <m:t>−</m:t>
                  </m:r>
                  <m:r>
                    <m:rPr>
                      <m:sty m:val="p"/>
                    </m:rPr>
                    <m:t>1</m:t>
                  </m:r>
                </m:e>
                <m:e>
                  <m:r>
                    <m:rPr>
                      <m:sty m:val="p"/>
                    </m:rPr>
                    <m:t>−</m:t>
                  </m:r>
                  <m:r>
                    <m:rPr>
                      <m:sty m:val="p"/>
                    </m:rPr>
                    <m:t>1</m:t>
                  </m:r>
                </m:e>
              </m:mr>
            </m:m>
          </m:e>
        </m:d>
      </m:oMath>
      <w:r>
        <w:rPr/>
        <w:t xml:space="preserve">.</w:t>
      </w:r>
      <w:r>
        <w:rPr/>
        <w:br w:type="textWrapping"/>
      </w:r>
      <w:r>
        <w:rPr/>
        <w:t xml:space="preserve">(a) On pose </w:t>
      </w:r>
      <m:oMath>
        <m:sSub>
          <m:sSubPr/>
          <m:e>
            <m:r>
              <m:rPr>
                <m:sty m:val="i"/>
              </m:rPr>
              <m:t>X</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0</m:t>
                  </m:r>
                </m:e>
              </m:mr>
            </m:m>
          </m:e>
        </m:d>
      </m:oMath>
      <w:r>
        <w:rPr/>
        <w:t xml:space="preserve"> et </w:t>
      </w:r>
      <m:oMath>
        <m:sSub>
          <m:sSubPr/>
          <m:e>
            <m:r>
              <m:rPr>
                <m:sty m:val="i"/>
              </m:rPr>
              <m:t>X</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
          </m:e>
        </m:d>
      </m:oMath>
      <w:r>
        <w:rPr/>
        <w:t xml:space="preserve">. Calculer </w:t>
      </w:r>
      <m:oMath>
        <m:r>
          <m:rPr>
            <m:sty m:val="i"/>
          </m:rPr>
          <m:t>B</m:t>
        </m:r>
        <m:sSub>
          <m:sSubPr/>
          <m:e>
            <m:r>
              <m:rPr>
                <m:sty m:val="i"/>
              </m:rPr>
              <m:t>X</m:t>
            </m:r>
          </m:e>
          <m:sub>
            <m:r>
              <m:rPr>
                <m:sty m:val="p"/>
              </m:rPr>
              <m:t>1</m:t>
            </m:r>
          </m:sub>
        </m:sSub>
      </m:oMath>
      <w:r>
        <w:rPr/>
        <w:t xml:space="preserve"> et </w:t>
      </w:r>
      <m:oMath>
        <m:r>
          <m:rPr>
            <m:sty m:val="i"/>
          </m:rPr>
          <m:t>B</m:t>
        </m:r>
        <m:sSub>
          <m:sSubPr/>
          <m:e>
            <m:r>
              <m:rPr>
                <m:sty m:val="i"/>
              </m:rPr>
              <m:t>X</m:t>
            </m:r>
          </m:e>
          <m:sub>
            <m:r>
              <m:rPr>
                <m:sty m:val="p"/>
              </m:rPr>
              <m:t>2</m:t>
            </m:r>
          </m:sub>
        </m:sSub>
      </m:oMath>
      <w:r>
        <w:rPr/>
        <w:t xml:space="preserve">.</w:t>
      </w:r>
      <w:r>
        <w:rPr/>
        <w:br w:type="textWrapping"/>
      </w:r>
      <w:r>
        <w:rPr>
          <w:rFonts w:eastAsia="Georgia" w:cs="Georgia" w:ascii="Georgia" w:hAnsi="Georgia"/>
        </w:rPr>
        <w:t xml:space="preserve">(b) En déduire deux valeurs propres de </w:t>
      </w:r>
      <m:oMath>
        <m:r>
          <m:rPr>
            <m:sty m:val="i"/>
          </m:rPr>
          <m:t>B</m:t>
        </m:r>
      </m:oMath>
      <w:r>
        <w:rPr/>
        <w:t xml:space="preserve">.</w:t>
      </w:r>
    </w:p>
    <w:p>
      <w:pPr>
        <w:spacing w:after="220" w:lineRule="auto"/>
      </w:pPr>
      <w:r>
        <w:rPr>
          <w:rFonts w:eastAsia="Georgia" w:cs="Georgia" w:ascii="Georgia" w:hAnsi="Georgia"/>
        </w:rPr>
        <w:t xml:space="preserve">Déterminer une base de chacun des sous-espaces propres associés.</w:t>
      </w:r>
      <w:r>
        <w:rPr/>
        <w:br w:type="textWrapping"/>
      </w:r>
      <w:r>
        <w:rPr>
          <w:rFonts w:eastAsia="Georgia" w:cs="Georgia" w:ascii="Georgia" w:hAnsi="Georgia"/>
        </w:rPr>
        <w:t xml:space="preserve">(c) Démontrer que </w:t>
      </w:r>
      <m:oMath>
        <m:r>
          <m:rPr>
            <m:sty m:val="i"/>
          </m:rPr>
          <m:t>B</m:t>
        </m:r>
      </m:oMath>
      <w:r>
        <w:rPr/>
        <w:t xml:space="preserve"> est diagonalisable, et expliciter une matrice </w:t>
      </w:r>
      <m:oMath>
        <m:r>
          <m:rPr>
            <m:sty m:val="i"/>
          </m:rPr>
          <m:t>D</m:t>
        </m:r>
      </m:oMath>
      <w:r>
        <w:rPr/>
        <w:t xml:space="preserve"> diagonale to une matrice </w:t>
      </w:r>
      <m:oMath>
        <m:r>
          <m:rPr>
            <m:sty m:val="i"/>
          </m:rPr>
          <m:t>P</m:t>
        </m:r>
      </m:oMath>
      <w:r>
        <w:rPr/>
        <w:t xml:space="preserve"> inversible telles que : </w:t>
      </w:r>
      <m:oMath>
        <m:r>
          <m:rPr>
            <m:sty m:val="i"/>
          </m:rPr>
          <m:t>B</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(d) Démontrer que </w:t>
      </w:r>
      <m:oMath>
        <m:r>
          <m:rPr>
            <m:sty m:val="i"/>
          </m:rPr>
          <m:t>D</m:t>
        </m:r>
        <m:r>
          <m:rPr>
            <m:sty m:val="p"/>
          </m:rPr>
          <m:t>∈</m:t>
        </m:r>
        <m:r>
          <m:rPr>
            <m:scr m:val="script"/>
          </m:rPr>
          <m:t>A</m:t>
        </m:r>
      </m:oMath>
      <w:r>
        <w:rPr/>
        <w:t xml:space="preserve">, puis que </w:t>
      </w:r>
      <m:oMath>
        <m:r>
          <m:rPr>
            <m:sty m:val="i"/>
          </m:rPr>
          <m:t>B</m:t>
        </m:r>
        <m:r>
          <m:rPr>
            <m:sty m:val="p"/>
          </m:rPr>
          <m:t>∈</m:t>
        </m:r>
        <m:r>
          <m:rPr>
            <m:scr m:val="script"/>
          </m:rPr>
          <m:t>A</m:t>
        </m:r>
      </m:oMath>
      <w:r>
        <w:rPr/>
        <w:t xml:space="preserve">.</w:t>
      </w:r>
      <w:r>
        <w:rPr/>
        <w:br w:type="textWrapping"/>
      </w:r>
      <w:r>
        <w:rPr>
          <w:rFonts w:eastAsia="Georgia" w:cs="Georgia" w:ascii="Georgia" w:hAnsi="Georgia"/>
        </w:rPr>
        <w:t xml:space="preserve">4. Plus généralement, on suppose que </w:t>
      </w:r>
      <m:oMath>
        <m:r>
          <m:rPr>
            <m:sty m:val="i"/>
          </m:rPr>
          <m:t>M</m:t>
        </m:r>
      </m:oMath>
      <w:r>
        <w:rPr/>
        <w:t xml:space="preserve"> est une matrice de </w:t>
      </w:r>
      <m:oMath>
        <m:r>
          <m:rPr>
            <m:sty m:val="i"/>
          </m:rPr>
          <m:t>E</m:t>
        </m:r>
      </m:oMath>
      <w:r>
        <w:rPr/>
        <w:t xml:space="preserve"> diagonalisable, telle que le spectre de </w:t>
      </w:r>
      <m:oMath>
        <m:r>
          <m:rPr>
            <m:sty m:val="i"/>
          </m:rPr>
          <m:t>M</m:t>
        </m:r>
      </m:oMath>
      <w:r>
        <w:rPr/>
        <w:t xml:space="preserve"> soit inclus dans </w:t>
      </w:r>
      <m:oMath>
        <m:r>
          <m:rPr>
            <m:sty m:val="p"/>
          </m:rPr>
          <m:t>{</m:t>
        </m:r>
        <m:r>
          <m:rPr>
            <m:sty m:val="p"/>
          </m:rPr>
          <m:t>0</m:t>
        </m:r>
        <m:r>
          <m:rPr>
            <m:sty m:val="p"/>
          </m:rPr>
          <m:t>,</m:t>
        </m:r>
        <m:r>
          <m:rPr>
            <m:sty m:val="p"/>
          </m:rPr>
          <m:t>−</m:t>
        </m:r>
        <m:r>
          <m:rPr>
            <m:sty m:val="p"/>
          </m:rPr>
          <m:t>1</m:t>
        </m:r>
        <m:r>
          <m:rPr>
            <m:sty m:val="p"/>
          </m:rPr>
          <m:t>,</m:t>
        </m:r>
        <m:r>
          <m:rPr>
            <m:sty m:val="p"/>
          </m:rPr>
          <m:t>−</m:t>
        </m:r>
        <m:r>
          <m:rPr>
            <m:sty m:val="p"/>
          </m:rPr>
          <m:t>2</m:t>
        </m:r>
        <m:r>
          <m:rPr>
            <m:sty m:val="p"/>
          </m:rPr>
          <m:t>}</m:t>
        </m:r>
      </m:oMath>
      <w:r>
        <w:rPr/>
        <w:t xml:space="preserve">.</w:t>
      </w:r>
      <w:r>
        <w:rPr/>
        <w:br w:type="textWrapping"/>
      </w:r>
      <w:r>
        <w:rPr/>
        <w:t xml:space="preserve">Montrer que </w:t>
      </w:r>
      <m:oMath>
        <m:r>
          <m:rPr>
            <m:sty m:val="i"/>
          </m:rPr>
          <m:t>M</m:t>
        </m:r>
        <m:r>
          <m:rPr>
            <m:sty m:val="p"/>
          </m:rPr>
          <m:t>∈</m:t>
        </m:r>
        <m:r>
          <m:rPr>
            <m:scr m:val="script"/>
          </m:rPr>
          <m:t>A</m:t>
        </m:r>
      </m:oMath>
      <w:r>
        <w:rPr/>
        <w:t xml:space="preserve">.</w:t>
      </w:r>
    </w:p>
    <w:p>
      <w:pPr>
        <w:spacing w:line="271" w:before="330" w:lineRule="auto"/>
      </w:pPr>
      <w:bookmarkStart w:id="7" w:name="partie_b_diagonalisabilité_des_ma_3067f4"/>
      <w:r>
        <w:rPr>
          <w:rFonts w:eastAsia="Georgia" w:cs="Georgia" w:ascii="Georgia" w:hAnsi="Georgia"/>
          <w:b/>
          <w:sz w:val="42"/>
        </w:rPr>
        <w:t xml:space="preserve">Partie B : Diagonalisabilité des matrices de </w:t>
      </w:r>
      <m:oMath>
        <m:r>
          <m:rPr>
            <m:scr m:val="script"/>
          </m:rPr>
          <w:rPr>
            <w:sz w:val="42"/>
          </w:rPr>
          <m:t>A</m:t>
        </m:r>
      </m:oMath>
      <w:bookmarkEnd w:id="7"/>
    </w:p>
    <w:p>
      <w:pPr>
        <w:spacing w:after="220" w:lineRule="auto"/>
      </w:pPr>
      <w:r>
        <w:rPr/>
        <w:t xml:space="preserve">Soit </w:t>
      </w:r>
      <m:oMath>
        <m:r>
          <m:rPr>
            <m:sty m:val="i"/>
          </m:rPr>
          <m:t>M</m:t>
        </m:r>
      </m:oMath>
      <w:r>
        <w:rPr>
          <w:rFonts w:eastAsia="Georgia" w:cs="Georgia" w:ascii="Georgia" w:hAnsi="Georgia"/>
        </w:rPr>
        <w:t xml:space="preserve"> une matrice appartenant à </w:t>
      </w:r>
      <m:oMath>
        <m:r>
          <m:rPr>
            <m:scr m:val="script"/>
          </m:rPr>
          <m:t>A</m:t>
        </m:r>
      </m:oMath>
      <w:r>
        <w:rPr/>
        <w:t xml:space="preserve">. On note </w:t>
      </w:r>
      <m:oMath>
        <m:r>
          <m:rPr>
            <m:sty m:val="p"/>
          </m:rPr>
          <m:t>Sp</m:t>
        </m:r>
        <m:r>
          <m:rPr>
            <m:sty m:val="p"/>
          </m:rPr>
          <m:t>(</m:t>
        </m:r>
        <m:r>
          <m:rPr>
            <m:sty m:val="i"/>
          </m:rPr>
          <m:t>M</m:t>
        </m:r>
        <m:r>
          <m:rPr>
            <m:sty m:val="p"/>
          </m:rPr>
          <m:t>)</m:t>
        </m:r>
      </m:oMath>
      <w:r>
        <w:rPr/>
        <w:t xml:space="preserve"> le spectre de </w:t>
      </w:r>
      <m:oMath>
        <m:r>
          <m:rPr>
            <m:sty m:val="i"/>
          </m:rPr>
          <m:t>M</m:t>
        </m:r>
      </m:oMath>
      <w:r>
        <w:rPr/>
        <w:t xml:space="preserve">.</w:t>
      </w:r>
      <w:r>
        <w:rPr/>
        <w:br w:type="textWrapping"/>
      </w:r>
      <w:r>
        <w:rPr>
          <w:rFonts w:eastAsia="Georgia" w:cs="Georgia" w:ascii="Georgia" w:hAnsi="Georgia"/>
        </w:rPr>
        <w:t xml:space="preserve">5. Déterminer un polynôme annulateur de </w:t>
      </w:r>
      <m:oMath>
        <m:r>
          <m:rPr>
            <m:sty m:val="i"/>
          </m:rPr>
          <m:t>M</m:t>
        </m:r>
      </m:oMath>
      <w:r>
        <w:rPr>
          <w:rFonts w:eastAsia="Georgia" w:cs="Georgia" w:ascii="Georgia" w:hAnsi="Georgia"/>
        </w:rPr>
        <w:t xml:space="preserve">, et démontrer que le spectre de </w:t>
      </w:r>
      <m:oMath>
        <m:r>
          <m:rPr>
            <m:sty m:val="i"/>
          </m:rPr>
          <m:t>M</m:t>
        </m:r>
      </m:oMath>
      <w:r>
        <w:rPr/>
        <w:t xml:space="preserve"> est inclus dans </w:t>
      </w:r>
      <m:oMath>
        <m:r>
          <m:rPr>
            <m:sty m:val="p"/>
          </m:rPr>
          <m:t>{</m:t>
        </m:r>
        <m:r>
          <m:rPr>
            <m:sty m:val="p"/>
          </m:rPr>
          <m:t>0</m:t>
        </m:r>
        <m:r>
          <m:rPr>
            <m:sty m:val="p"/>
          </m:rPr>
          <m:t>,</m:t>
        </m:r>
        <m:r>
          <m:rPr>
            <m:sty m:val="p"/>
          </m:rPr>
          <m:t>−</m:t>
        </m:r>
        <m:r>
          <m:rPr>
            <m:sty m:val="p"/>
          </m:rPr>
          <m:t>1</m:t>
        </m:r>
        <m:r>
          <m:rPr>
            <m:sty m:val="p"/>
          </m:rPr>
          <m:t>,</m:t>
        </m:r>
        <m:r>
          <m:rPr>
            <m:sty m:val="p"/>
          </m:rPr>
          <m:t>−</m:t>
        </m:r>
        <m:r>
          <m:rPr>
            <m:sty m:val="p"/>
          </m:rPr>
          <m:t>2</m:t>
        </m:r>
        <m:r>
          <m:rPr>
            <m:sty m:val="p"/>
          </m:rPr>
          <m:t>}</m:t>
        </m:r>
      </m:oMath>
      <w:r>
        <w:rPr/>
        <w:t xml:space="preserve">.</w:t>
      </w:r>
      <w:r>
        <w:rPr/>
        <w:br w:type="textWrapping"/>
      </w:r>
      <w:r>
        <w:rPr/>
        <w:t xml:space="preserve">6. On suppose dans cette question que </w:t>
      </w:r>
      <m:oMath>
        <m:r>
          <m:rPr>
            <m:sty m:val="i"/>
          </m:rPr>
          <m:t>M</m:t>
        </m:r>
      </m:oMath>
      <w:r>
        <w:rPr/>
        <w:t xml:space="preserve"> admet </w:t>
      </w:r>
      <m:oMath>
        <m:r>
          <m:rPr>
            <m:sty m:val="p"/>
          </m:rPr>
          <m:t>0</m:t>
        </m:r>
        <m:r>
          <m:rPr>
            <m:sty m:val="p"/>
          </m:rPr>
          <m:t>,</m:t>
        </m:r>
        <m:r>
          <m:rPr>
            <m:sty m:val="p"/>
          </m:rPr>
          <m:t>−</m:t>
        </m:r>
        <m:r>
          <m:rPr>
            <m:sty m:val="p"/>
          </m:rPr>
          <m:t>1</m:t>
        </m:r>
      </m:oMath>
      <w:r>
        <w:rPr/>
        <w:t xml:space="preserve"> et -2 comme valeurs propres.</w:t>
      </w:r>
    </w:p>
    <w:p>
      <w:pPr>
        <w:spacing w:after="220" w:lineRule="auto"/>
      </w:pPr>
      <w:r>
        <w:rPr/>
        <w:t xml:space="preserve">Justifier que </w:t>
      </w:r>
      <m:oMath>
        <m:r>
          <m:rPr>
            <m:sty m:val="i"/>
          </m:rPr>
          <m:t>M</m:t>
        </m:r>
      </m:oMath>
      <w:r>
        <w:rPr/>
        <w:t xml:space="preserve"> est diagonalisable.</w:t>
      </w:r>
      <w:r>
        <w:rPr/>
        <w:br w:type="textWrapping"/>
      </w:r>
      <w:r>
        <w:rPr/>
        <w:t xml:space="preserve">7. (a) On suppose dans cette question que -1 est l'unique valeur propre de </w:t>
      </w:r>
      <m:oMath>
        <m:r>
          <m:rPr>
            <m:sty m:val="i"/>
          </m:rPr>
          <m:t>M</m:t>
        </m:r>
      </m:oMath>
      <w:r>
        <w:rPr/>
        <w:t xml:space="preserve">.</w:t>
      </w:r>
    </w:p>
    <w:p>
      <w:pPr>
        <w:spacing w:after="220" w:lineRule="auto"/>
      </w:pPr>
      <w:r>
        <w:rPr/>
        <w:t xml:space="preserve">Justifier que </w:t>
      </w:r>
      <m:oMath>
        <m:r>
          <m:rPr>
            <m:sty m:val="i"/>
          </m:rPr>
          <m:t>M</m:t>
        </m:r>
      </m:oMath>
      <w:r>
        <w:rPr/>
        <w:t xml:space="preserve"> et </w:t>
      </w:r>
      <m:oMath>
        <m:r>
          <m:rPr>
            <m:sty m:val="i"/>
          </m:rPr>
          <m:t>M</m:t>
        </m:r>
        <m:r>
          <m:rPr>
            <m:sty m:val="p"/>
          </m:rPr>
          <m:t>+</m:t>
        </m:r>
        <m:r>
          <m:rPr>
            <m:sty m:val="p"/>
          </m:rPr>
          <m:t>2</m:t>
        </m:r>
        <m:sSub>
          <m:sSubPr/>
          <m:e>
            <m:r>
              <m:rPr>
                <m:sty m:val="i"/>
              </m:rPr>
              <m:t>I</m:t>
            </m:r>
          </m:e>
          <m:sub>
            <m:r>
              <m:rPr>
                <m:sty m:val="p"/>
              </m:rPr>
              <m:t>3</m:t>
            </m:r>
          </m:sub>
        </m:sSub>
      </m:oMath>
      <w:r>
        <w:rPr>
          <w:rFonts w:eastAsia="Georgia" w:cs="Georgia" w:ascii="Georgia" w:hAnsi="Georgia"/>
        </w:rPr>
        <w:t xml:space="preserve"> sont inversibles, puis démontrer que </w:t>
      </w:r>
      <m:oMath>
        <m:r>
          <m:rPr>
            <m:sty m:val="i"/>
          </m:rPr>
          <m:t>M</m:t>
        </m:r>
        <m:r>
          <m:rPr>
            <m:sty m:val="p"/>
          </m:rPr>
          <m:t>=</m:t>
        </m:r>
        <m:r>
          <m:rPr>
            <m:sty m:val="p"/>
          </m:rPr>
          <m:t>−</m:t>
        </m:r>
        <m:sSub>
          <m:sSubPr/>
          <m:e>
            <m:r>
              <m:rPr>
                <m:sty m:val="i"/>
              </m:rPr>
              <m:t>I</m:t>
            </m:r>
          </m:e>
          <m:sub>
            <m:r>
              <m:rPr>
                <m:sty m:val="p"/>
              </m:rPr>
              <m:t>3</m:t>
            </m:r>
          </m:sub>
        </m:sSub>
      </m:oMath>
      <w:r>
        <w:rPr/>
        <w:t xml:space="preserve">.</w:t>
      </w:r>
      <w:r>
        <w:rPr/>
        <w:br w:type="textWrapping"/>
      </w:r>
      <w:r>
        <w:rPr/>
        <w:t xml:space="preserve">(b) Que peut-on dire de </w:t>
      </w:r>
      <m:oMath>
        <m:r>
          <m:rPr>
            <m:sty m:val="i"/>
          </m:rPr>
          <m:t>M</m:t>
        </m:r>
      </m:oMath>
      <w:r>
        <w:rPr/>
        <w:t xml:space="preserve"> si </w:t>
      </w:r>
      <m:oMath>
        <m:r>
          <m:rPr>
            <m:sty m:val="p"/>
          </m:rPr>
          <m:t>Sp</m:t>
        </m:r>
        <m:r>
          <m:rPr>
            <m:sty m:val="p"/>
          </m:rPr>
          <m:t>(</m:t>
        </m:r>
        <m:r>
          <m:rPr>
            <m:sty m:val="i"/>
          </m:rPr>
          <m:t>M</m:t>
        </m:r>
        <m:r>
          <m:rPr>
            <m:sty m:val="p"/>
          </m:rPr>
          <m:t>)</m:t>
        </m:r>
        <m:r>
          <m:rPr>
            <m:sty m:val="p"/>
          </m:rPr>
          <m:t>=</m:t>
        </m:r>
        <m:r>
          <m:rPr>
            <m:sty m:val="p"/>
          </m:rPr>
          <m:t>{</m:t>
        </m:r>
        <m:r>
          <m:rPr>
            <m:sty m:val="p"/>
          </m:rPr>
          <m:t>−</m:t>
        </m:r>
        <m:r>
          <m:rPr>
            <m:sty m:val="p"/>
          </m:rPr>
          <m:t>2</m:t>
        </m:r>
        <m:r>
          <m:rPr>
            <m:sty m:val="p"/>
          </m:rPr>
          <m:t>}</m:t>
        </m:r>
      </m:oMath>
      <w:r>
        <w:rPr/>
        <w:t xml:space="preserve"> ? Si </w:t>
      </w:r>
      <m:oMath>
        <m:r>
          <m:rPr>
            <m:sty m:val="p"/>
          </m:rPr>
          <m:t>Sp</m:t>
        </m:r>
        <m:r>
          <m:rPr>
            <m:sty m:val="p"/>
          </m:rPr>
          <m:t>(</m:t>
        </m:r>
        <m:r>
          <m:rPr>
            <m:sty m:val="i"/>
          </m:rPr>
          <m:t>M</m:t>
        </m:r>
        <m:r>
          <m:rPr>
            <m:sty m:val="p"/>
          </m:rPr>
          <m:t>)</m:t>
        </m:r>
        <m:r>
          <m:rPr>
            <m:sty m:val="p"/>
          </m:rPr>
          <m:t>=</m:t>
        </m:r>
        <m:r>
          <m:rPr>
            <m:sty m:val="p"/>
          </m:rPr>
          <m:t>{</m:t>
        </m:r>
        <m:r>
          <m:rPr>
            <m:sty m:val="p"/>
          </m:rPr>
          <m:t>0</m:t>
        </m:r>
        <m:r>
          <m:rPr>
            <m:sty m:val="p"/>
          </m:rPr>
          <m:t>}</m:t>
        </m:r>
      </m:oMath>
      <w:r>
        <w:rPr/>
        <w:t xml:space="preserve"> ?</w:t>
      </w:r>
      <w:r>
        <w:rPr/>
        <w:br w:type="textWrapping"/>
      </w:r>
      <w:r>
        <w:rPr/>
        <w:t xml:space="preserve">8. On suppose dans cette question que </w:t>
      </w:r>
      <m:oMath>
        <m:r>
          <m:rPr>
            <m:sty m:val="i"/>
          </m:rPr>
          <m:t>M</m:t>
        </m:r>
      </m:oMath>
      <w:r>
        <w:rPr/>
        <w:t xml:space="preserve"> n'admet aucune valeur propre.</w:t>
      </w:r>
    </w:p>
    <w:p>
      <w:pPr>
        <w:spacing w:after="220" w:lineRule="auto"/>
      </w:pPr>
      <w:r>
        <w:rPr/>
        <w:t xml:space="preserve">Justifier que les matrices </w:t>
      </w:r>
      <m:oMath>
        <m:r>
          <m:rPr>
            <m:sty m:val="i"/>
          </m:rPr>
          <m:t>M</m:t>
        </m:r>
        <m:r>
          <m:rPr>
            <m:sty m:val="p"/>
          </m:rPr>
          <m:t>,</m:t>
        </m:r>
        <m:r>
          <m:rPr>
            <m:sty m:val="i"/>
          </m:rPr>
          <m:t>M</m:t>
        </m:r>
        <m:r>
          <m:rPr>
            <m:sty m:val="p"/>
          </m:rPr>
          <m:t>+</m:t>
        </m:r>
        <m:sSub>
          <m:sSubPr/>
          <m:e>
            <m:r>
              <m:rPr>
                <m:sty m:val="i"/>
              </m:rPr>
              <m:t>I</m:t>
            </m:r>
          </m:e>
          <m:sub>
            <m:r>
              <m:rPr>
                <m:sty m:val="p"/>
              </m:rPr>
              <m:t>3</m:t>
            </m:r>
          </m:sub>
        </m:sSub>
      </m:oMath>
      <w:r>
        <w:rPr/>
        <w:t xml:space="preserve"> et </w:t>
      </w:r>
      <m:oMath>
        <m:r>
          <m:rPr>
            <m:sty m:val="i"/>
          </m:rPr>
          <m:t>M</m:t>
        </m:r>
        <m:r>
          <m:rPr>
            <m:sty m:val="p"/>
          </m:rPr>
          <m:t>+</m:t>
        </m:r>
        <m:r>
          <m:rPr>
            <m:sty m:val="p"/>
          </m:rPr>
          <m:t>2</m:t>
        </m:r>
        <m:sSub>
          <m:sSubPr/>
          <m:e>
            <m:r>
              <m:rPr>
                <m:sty m:val="i"/>
              </m:rPr>
              <m:t>I</m:t>
            </m:r>
          </m:e>
          <m:sub>
            <m:r>
              <m:rPr>
                <m:sty m:val="p"/>
              </m:rPr>
              <m:t>3</m:t>
            </m:r>
          </m:sub>
        </m:sSub>
      </m:oMath>
      <w:r>
        <w:rPr>
          <w:rFonts w:eastAsia="Georgia" w:cs="Georgia" w:ascii="Georgia" w:hAnsi="Georgia"/>
        </w:rPr>
        <w:t xml:space="preserve"> sont inversibles. Aboutir à une contradiction.</w:t>
      </w:r>
    </w:p>
    <w:p>
      <w:pPr>
        <w:spacing w:line="271" w:before="330" w:lineRule="auto"/>
      </w:pPr>
      <w:bookmarkStart w:id="8" w:name="cócricome"/>
      <w:r>
        <w:rPr>
          <w:rFonts w:eastAsia="Georgia" w:cs="Georgia" w:ascii="Georgia" w:hAnsi="Georgia"/>
          <w:b/>
          <w:sz w:val="42"/>
        </w:rPr>
        <w:t xml:space="preserve">Cócricome</w:t>
      </w:r>
      <w:bookmarkEnd w:id="8"/>
    </w:p>
    <w:p>
      <w:pPr>
        <w:numPr>
          <w:ilvl w:val="0"/>
          <w:numId w:val="2"/>
        </w:numPr>
        <w:spacing w:lineRule="auto"/>
      </w:pPr>
      <w:r>
        <w:rPr/>
        <w:t xml:space="preserve">Dans cette question, on suppose que </w:t>
      </w:r>
      <m:oMath>
        <m:r>
          <m:rPr>
            <m:sty m:val="i"/>
          </m:rPr>
          <m:t>M</m:t>
        </m:r>
      </m:oMath>
      <w:r>
        <w:rPr/>
        <w:t xml:space="preserve"> admet exactement deux valeurs propres distinctes.</w:t>
      </w:r>
    </w:p>
    <w:p>
      <w:pPr>
        <w:spacing w:after="220" w:lineRule="auto"/>
      </w:pPr>
      <w:r>
        <w:rPr>
          <w:rFonts w:eastAsia="Georgia" w:cs="Georgia" w:ascii="Georgia" w:hAnsi="Georgia"/>
        </w:rPr>
        <w:t xml:space="preserve">On traite ici le cas où </w:t>
      </w:r>
      <m:oMath>
        <m:r>
          <m:rPr>
            <m:sty m:val="p"/>
          </m:rPr>
          <m:t>Sp</m:t>
        </m:r>
        <m:r>
          <m:rPr>
            <m:sty m:val="p"/>
          </m:rPr>
          <m:t>(</m:t>
        </m:r>
        <m:r>
          <m:rPr>
            <m:sty m:val="i"/>
          </m:rPr>
          <m:t>M</m:t>
        </m:r>
        <m:r>
          <m:rPr>
            <m:sty m:val="p"/>
          </m:rPr>
          <m:t>)</m:t>
        </m:r>
        <m:r>
          <m:rPr>
            <m:sty m:val="p"/>
          </m:rPr>
          <m:t>=</m:t>
        </m:r>
        <m:r>
          <m:rPr>
            <m:sty m:val="p"/>
          </m:rPr>
          <m:t>{</m:t>
        </m:r>
        <m:r>
          <m:rPr>
            <m:sty m:val="p"/>
          </m:rPr>
          <m:t>−</m:t>
        </m:r>
        <m:r>
          <m:rPr>
            <m:sty m:val="p"/>
          </m:rPr>
          <m:t>1</m:t>
        </m:r>
        <m:r>
          <m:rPr>
            <m:sty m:val="p"/>
          </m:rPr>
          <m:t>,</m:t>
        </m:r>
        <m:r>
          <m:rPr>
            <m:sty m:val="p"/>
          </m:rPr>
          <m:t>−</m:t>
        </m:r>
        <m:r>
          <m:rPr>
            <m:sty m:val="p"/>
          </m:rPr>
          <m:t>2</m:t>
        </m:r>
        <m:r>
          <m:rPr>
            <m:sty m:val="p"/>
          </m:rPr>
          <m:t>}</m:t>
        </m:r>
      </m:oMath>
      <w:r>
        <w:rPr>
          <w:rFonts w:eastAsia="Georgia" w:cs="Georgia" w:ascii="Georgia" w:hAnsi="Georgia"/>
        </w:rPr>
        <w:t xml:space="preserve"> (et on admet que dans les autres situations, le résultat serait similaire).</w:t>
      </w:r>
      <w:r>
        <w:rPr/>
        <w:br w:type="textWrapping"/>
      </w:r>
      <w:r>
        <w:rPr>
          <w:rFonts w:eastAsia="Georgia" w:cs="Georgia" w:ascii="Georgia" w:hAnsi="Georgia"/>
        </w:rPr>
        <w:t xml:space="preserve">On veut démontrer par l'absurde que la matrice </w:t>
      </w:r>
      <m:oMath>
        <m:r>
          <m:rPr>
            <m:sty m:val="i"/>
          </m:rPr>
          <m:t>M</m:t>
        </m:r>
      </m:oMath>
      <w:r>
        <w:rPr/>
        <w:t xml:space="preserve"> est diagonalisable, et on suppose donc que </w:t>
      </w:r>
      <m:oMath>
        <m:r>
          <m:rPr>
            <m:sty m:val="i"/>
          </m:rPr>
          <m:t>M</m:t>
        </m:r>
      </m:oMath>
      <w:r>
        <w:rPr/>
        <w:t xml:space="preserve"> ne l'est pas. On note </w:t>
      </w:r>
      <m:oMath>
        <m:r>
          <m:rPr>
            <m:scr m:val="script"/>
          </m:rPr>
          <m:t>B</m:t>
        </m:r>
      </m:oMath>
      <w:r>
        <w:rPr/>
        <w:t xml:space="preserve"> la base canonique de </w:t>
      </w:r>
      <m:oMath>
        <m:sSup>
          <m:sSupPr/>
          <m:e>
            <m:r>
              <m:rPr>
                <m:scr m:val="double-struck"/>
              </m:rPr>
              <m:t>R</m:t>
            </m:r>
          </m:e>
          <m:sup>
            <m:r>
              <m:rPr>
                <m:sty m:val="p"/>
              </m:rPr>
              <m:t>3</m:t>
            </m:r>
          </m:sup>
        </m:sSup>
      </m:oMath>
      <w:r>
        <w:rPr/>
        <w:t xml:space="preserve">. Soit </w:t>
      </w:r>
      <m:oMath>
        <m:r>
          <m:rPr>
            <m:sty m:val="i"/>
          </m:rPr>
          <m:t>f</m:t>
        </m:r>
      </m:oMath>
      <w:r>
        <w:rPr/>
        <w:t xml:space="preserve"> l'endomorphisme de </w:t>
      </w:r>
      <m:oMath>
        <m:sSup>
          <m:sSupPr/>
          <m:e>
            <m:r>
              <m:rPr>
                <m:scr m:val="double-struck"/>
              </m:rPr>
              <m:t>R</m:t>
            </m:r>
          </m:e>
          <m:sup>
            <m:r>
              <m:rPr>
                <m:sty m:val="p"/>
              </m:rPr>
              <m:t>3</m:t>
            </m:r>
          </m:sup>
        </m:sSup>
      </m:oMath>
      <w:r>
        <w:rPr/>
        <w:t xml:space="preserve"> dont la matrice dans la base </w:t>
      </w:r>
      <m:oMath>
        <m:r>
          <m:rPr>
            <m:scr m:val="script"/>
          </m:rPr>
          <m:t>B</m:t>
        </m:r>
      </m:oMath>
      <w:r>
        <w:rPr/>
        <w:t xml:space="preserve"> est </w:t>
      </w:r>
      <m:oMath>
        <m:r>
          <m:rPr>
            <m:sty m:val="i"/>
          </m:rPr>
          <m:t>M</m:t>
        </m:r>
      </m:oMath>
      <w:r>
        <w:rPr>
          <w:rFonts w:eastAsia="Georgia" w:cs="Georgia" w:ascii="Georgia" w:hAnsi="Georgia"/>
        </w:rPr>
        <w:t xml:space="preserve">. On note enfin Id l'endomorphisme identité de </w:t>
      </w:r>
      <m:oMath>
        <m:sSup>
          <m:sSupPr/>
          <m:e>
            <m:r>
              <m:rPr>
                <m:scr m:val="double-struck"/>
              </m:rPr>
              <m:t>R</m:t>
            </m:r>
          </m:e>
          <m:sup>
            <m:r>
              <m:rPr>
                <m:sty m:val="p"/>
              </m:rPr>
              <m:t>3</m:t>
            </m:r>
          </m:sup>
        </m:sSup>
      </m:oMath>
      <w:r>
        <w:rPr/>
        <w:t xml:space="preserve">.</w:t>
      </w:r>
      <w:r>
        <w:rPr/>
        <w:br w:type="textWrapping"/>
      </w:r>
      <w:r>
        <w:rPr/>
        <w:t xml:space="preserve">(a) Montrer que :</w:t>
      </w:r>
    </w:p>
    <w:p>
      <w:pPr>
        <w:spacing w:after="220" w:lineRule="auto"/>
      </w:pPr>
      <m:oMathPara>
        <m:oMath>
          <m:r>
            <m:rPr>
              <m:sty m:val="p"/>
            </m:rPr>
            <m:t>(</m:t>
          </m:r>
          <m:r>
            <m:rPr>
              <m:sty m:val="i"/>
            </m:rPr>
            <m:t>f</m:t>
          </m:r>
          <m:r>
            <m:rPr>
              <m:sty m:val="p"/>
            </m:rPr>
            <m:t>+</m:t>
          </m:r>
          <m:r>
            <m:rPr>
              <m:sty m:val="i"/>
            </m:rPr>
            <m:t>I</m:t>
          </m:r>
          <m:r>
            <m:rPr>
              <m:sty m:val="i"/>
            </m:rPr>
            <m:t>d</m:t>
          </m:r>
          <m:r>
            <m:rPr>
              <m:sty m:val="p"/>
            </m:rPr>
            <m:t>)</m:t>
          </m:r>
          <m:r>
            <m:rPr>
              <m:sty m:val="p"/>
            </m:rPr>
            <m:t>∘</m:t>
          </m:r>
          <m:r>
            <m:rPr>
              <m:sty m:val="p"/>
            </m:rPr>
            <m:t>(</m:t>
          </m:r>
          <m:r>
            <m:rPr>
              <m:sty m:val="i"/>
            </m:rPr>
            <m:t>f</m:t>
          </m:r>
          <m:r>
            <m:rPr>
              <m:sty m:val="p"/>
            </m:rPr>
            <m:t>+</m:t>
          </m:r>
          <m:r>
            <m:rPr>
              <m:sty m:val="p"/>
            </m:rPr>
            <m:t>2</m:t>
          </m:r>
          <m:r>
            <m:rPr>
              <m:sty m:val="i"/>
            </m:rPr>
            <m:t>I</m:t>
          </m:r>
          <m:r>
            <m:rPr>
              <m:sty m:val="i"/>
            </m:rPr>
            <m:t>d</m:t>
          </m:r>
          <m:r>
            <m:rPr>
              <m:sty m:val="p"/>
            </m:rPr>
            <m:t>)</m:t>
          </m:r>
          <m:r>
            <m:rPr>
              <m:sty m:val="p"/>
            </m:rPr>
            <m:t>=</m:t>
          </m:r>
          <m:r>
            <m:rPr>
              <m:sty m:val="p"/>
            </m:rPr>
            <m:t>0</m:t>
          </m:r>
          <m:r>
            <m:rPr>
              <m:sty m:val="p"/>
            </m:rPr>
            <m:t xml:space="preserve"> </m:t>
          </m:r>
          <m:r>
            <m:rPr>
              <m:nor/>
            </m:rPr>
            <m:t> et </m:t>
          </m:r>
          <m:r>
            <m:rPr>
              <m:sty m:val="p"/>
            </m:rPr>
            <m:t xml:space="preserve"> </m:t>
          </m:r>
          <m:r>
            <m:rPr>
              <m:sty m:val="p"/>
            </m:rPr>
            <m:t>(</m:t>
          </m:r>
          <m:r>
            <m:rPr>
              <m:sty m:val="i"/>
            </m:rPr>
            <m:t>f</m:t>
          </m:r>
          <m:r>
            <m:rPr>
              <m:sty m:val="p"/>
            </m:rPr>
            <m:t>+</m:t>
          </m:r>
          <m:r>
            <m:rPr>
              <m:sty m:val="p"/>
            </m:rPr>
            <m:t>2</m:t>
          </m:r>
          <m:r>
            <m:rPr>
              <m:sty m:val="i"/>
            </m:rPr>
            <m:t>I</m:t>
          </m:r>
          <m:r>
            <m:rPr>
              <m:sty m:val="i"/>
            </m:rPr>
            <m:t>d</m:t>
          </m:r>
          <m:r>
            <m:rPr>
              <m:sty m:val="p"/>
            </m:rPr>
            <m:t>)</m:t>
          </m:r>
          <m:r>
            <m:rPr>
              <m:sty m:val="p"/>
            </m:rPr>
            <m:t>∘</m:t>
          </m:r>
          <m:r>
            <m:rPr>
              <m:sty m:val="p"/>
            </m:rPr>
            <m:t>(</m:t>
          </m:r>
          <m:r>
            <m:rPr>
              <m:sty m:val="i"/>
            </m:rPr>
            <m:t>f</m:t>
          </m:r>
          <m:r>
            <m:rPr>
              <m:sty m:val="p"/>
            </m:rPr>
            <m:t>+</m:t>
          </m:r>
          <m:r>
            <m:rPr>
              <m:sty m:val="i"/>
            </m:rPr>
            <m:t>I</m:t>
          </m:r>
          <m:r>
            <m:rPr>
              <m:sty m:val="i"/>
            </m:rPr>
            <m:t>d</m:t>
          </m:r>
          <m:r>
            <m:rPr>
              <m:sty m:val="p"/>
            </m:rPr>
            <m:t>)</m:t>
          </m:r>
          <m:r>
            <m:rPr>
              <m:sty m:val="p"/>
            </m:rPr>
            <m:t>=</m:t>
          </m:r>
          <m:r>
            <m:rPr>
              <m:sty m:val="p"/>
            </m:rPr>
            <m:t>0</m:t>
          </m:r>
        </m:oMath>
      </m:oMathPara>
    </w:p>
    <w:p>
      <w:pPr>
        <w:spacing w:after="220" w:lineRule="auto"/>
      </w:pPr>
      <w:r>
        <w:rPr>
          <w:rFonts w:eastAsia="Georgia" w:cs="Georgia" w:ascii="Georgia" w:hAnsi="Georgia"/>
        </w:rPr>
        <w:t xml:space="preserve">(b) Démontrer que </w:t>
      </w:r>
      <m:oMath>
        <m:r>
          <m:rPr>
            <m:sty m:val="p"/>
          </m:rPr>
          <m:t>dim</m:t>
        </m:r>
        <m:r>
          <m:rPr>
            <m:sty m:val="p"/>
          </m:rPr>
          <m:t>(</m:t>
        </m:r>
        <m:r>
          <m:rPr>
            <m:sty m:val="p"/>
          </m:rPr>
          <m:t>Ker</m:t>
        </m:r>
        <m:r>
          <m:rPr>
            <m:sty m:val="p"/>
          </m:rPr>
          <m:t>(</m:t>
        </m:r>
        <m:r>
          <m:rPr>
            <m:sty m:val="i"/>
          </m:rPr>
          <m:t>f</m:t>
        </m:r>
        <m:r>
          <m:rPr>
            <m:sty m:val="p"/>
          </m:rPr>
          <m:t>+</m:t>
        </m:r>
        <m:r>
          <m:rPr>
            <m:sty m:val="i"/>
          </m:rPr>
          <m:t>I</m:t>
        </m:r>
        <m:r>
          <m:rPr>
            <m:sty m:val="i"/>
          </m:rPr>
          <m:t>d</m:t>
        </m:r>
        <m:r>
          <m:rPr>
            <m:sty m:val="p"/>
          </m:rPr>
          <m:t>)</m:t>
        </m:r>
        <m:r>
          <m:rPr>
            <m:sty m:val="p"/>
          </m:rPr>
          <m:t>)</m:t>
        </m:r>
        <m:r>
          <m:rPr>
            <m:sty m:val="p"/>
          </m:rPr>
          <m:t>⩾</m:t>
        </m:r>
        <m:r>
          <m:rPr>
            <m:sty m:val="p"/>
          </m:rPr>
          <m:t>1</m:t>
        </m:r>
      </m:oMath>
      <w:r>
        <w:rPr/>
        <w:t xml:space="preserve"> et que </w:t>
      </w:r>
      <m:oMath>
        <m:r>
          <m:rPr>
            <m:sty m:val="p"/>
          </m:rPr>
          <m:t>dim</m:t>
        </m:r>
        <m:r>
          <m:rPr>
            <m:sty m:val="p"/>
          </m:rPr>
          <m:t>(</m:t>
        </m:r>
        <m:r>
          <m:rPr>
            <m:sty m:val="p"/>
          </m:rPr>
          <m:t>Ker</m:t>
        </m:r>
        <m:r>
          <m:rPr>
            <m:sty m:val="p"/>
          </m:rPr>
          <m:t>(</m:t>
        </m:r>
        <m:r>
          <m:rPr>
            <m:sty m:val="i"/>
          </m:rPr>
          <m:t>f</m:t>
        </m:r>
        <m:r>
          <m:rPr>
            <m:sty m:val="p"/>
          </m:rPr>
          <m:t>+</m:t>
        </m:r>
        <m:r>
          <m:rPr>
            <m:sty m:val="p"/>
          </m:rPr>
          <m:t>2</m:t>
        </m:r>
        <m:r>
          <m:rPr>
            <m:sty m:val="i"/>
          </m:rPr>
          <m:t>I</m:t>
        </m:r>
        <m:r>
          <m:rPr>
            <m:sty m:val="i"/>
          </m:rPr>
          <m:t>d</m:t>
        </m:r>
        <m:r>
          <m:rPr>
            <m:sty m:val="p"/>
          </m:rPr>
          <m:t>)</m:t>
        </m:r>
        <m:r>
          <m:rPr>
            <m:sty m:val="p"/>
          </m:rPr>
          <m:t>)</m:t>
        </m:r>
        <m:r>
          <m:rPr>
            <m:sty m:val="p"/>
          </m:rPr>
          <m:t>⩾</m:t>
        </m:r>
        <m:r>
          <m:rPr>
            <m:sty m:val="p"/>
          </m:rPr>
          <m:t>1</m:t>
        </m:r>
      </m:oMath>
      <w:r>
        <w:rPr/>
        <w:t xml:space="preserve">.</w:t>
      </w:r>
      <w:r>
        <w:rPr/>
        <w:br w:type="textWrapping"/>
      </w:r>
      <w:r>
        <w:rPr/>
        <w:t xml:space="preserve">(c) En utilisant que </w:t>
      </w:r>
      <m:oMath>
        <m:r>
          <m:rPr>
            <m:sty m:val="i"/>
          </m:rPr>
          <m:t>M</m:t>
        </m:r>
      </m:oMath>
      <w:r>
        <w:rPr>
          <w:rFonts w:eastAsia="Georgia" w:cs="Georgia" w:ascii="Georgia" w:hAnsi="Georgia"/>
        </w:rPr>
        <w:t xml:space="preserve"> n'est pas diagonalisable, démontrer que :</w:t>
      </w:r>
    </w:p>
    <w:p>
      <w:pPr>
        <w:spacing w:after="220" w:lineRule="auto"/>
      </w:pPr>
      <m:oMathPara>
        <m:oMath>
          <m:r>
            <m:rPr>
              <m:sty m:val="p"/>
            </m:rPr>
            <m:t>dim</m:t>
          </m:r>
          <m:r>
            <m:rPr>
              <m:sty m:val="p"/>
            </m:rPr>
            <m:t>(</m:t>
          </m:r>
          <m:r>
            <m:rPr>
              <m:sty m:val="p"/>
            </m:rPr>
            <m:t>Ker</m:t>
          </m:r>
          <m:r>
            <m:rPr>
              <m:sty m:val="p"/>
            </m:rPr>
            <m:t>(</m:t>
          </m:r>
          <m:r>
            <m:rPr>
              <m:sty m:val="i"/>
            </m:rPr>
            <m:t>f</m:t>
          </m:r>
          <m:r>
            <m:rPr>
              <m:sty m:val="p"/>
            </m:rPr>
            <m:t>+</m:t>
          </m:r>
          <m:r>
            <m:rPr>
              <m:sty m:val="i"/>
            </m:rPr>
            <m:t>I</m:t>
          </m:r>
          <m:r>
            <m:rPr>
              <m:sty m:val="i"/>
            </m:rPr>
            <m:t>d</m:t>
          </m:r>
          <m:r>
            <m:rPr>
              <m:sty m:val="p"/>
            </m:rPr>
            <m:t>)</m:t>
          </m:r>
          <m:r>
            <m:rPr>
              <m:sty m:val="p"/>
            </m:rPr>
            <m:t>)</m:t>
          </m:r>
          <m:r>
            <m:rPr>
              <m:sty m:val="p"/>
            </m:rPr>
            <m:t>=</m:t>
          </m:r>
          <m:r>
            <m:rPr>
              <m:sty m:val="p"/>
            </m:rPr>
            <m:t>1</m:t>
          </m:r>
          <m:r>
            <m:rPr>
              <m:sty m:val="p"/>
            </m:rPr>
            <m:t xml:space="preserve"> </m:t>
          </m:r>
          <m:r>
            <m:rPr>
              <m:nor/>
            </m:rPr>
            <m:t> et </m:t>
          </m:r>
          <m:r>
            <m:rPr>
              <m:sty m:val="p"/>
            </m:rPr>
            <m:t xml:space="preserve"> </m:t>
          </m:r>
          <m:r>
            <m:rPr>
              <m:sty m:val="p"/>
            </m:rPr>
            <m:t>dim</m:t>
          </m:r>
          <m:r>
            <m:rPr>
              <m:sty m:val="p"/>
            </m:rPr>
            <m:t>(</m:t>
          </m:r>
          <m:r>
            <m:rPr>
              <m:sty m:val="p"/>
            </m:rPr>
            <m:t>Ker</m:t>
          </m:r>
          <m:r>
            <m:rPr>
              <m:sty m:val="p"/>
            </m:rPr>
            <m:t>(</m:t>
          </m:r>
          <m:r>
            <m:rPr>
              <m:sty m:val="i"/>
            </m:rPr>
            <m:t>f</m:t>
          </m:r>
          <m:r>
            <m:rPr>
              <m:sty m:val="p"/>
            </m:rPr>
            <m:t>+</m:t>
          </m:r>
          <m:r>
            <m:rPr>
              <m:sty m:val="p"/>
            </m:rPr>
            <m:t>2</m:t>
          </m:r>
          <m:r>
            <m:rPr>
              <m:sty m:val="i"/>
            </m:rPr>
            <m:t>I</m:t>
          </m:r>
          <m:r>
            <m:rPr>
              <m:sty m:val="i"/>
            </m:rPr>
            <m:t>d</m:t>
          </m:r>
          <m:r>
            <m:rPr>
              <m:sty m:val="p"/>
            </m:rPr>
            <m:t>)</m:t>
          </m:r>
          <m:r>
            <m:rPr>
              <m:sty m:val="p"/>
            </m:rPr>
            <m:t>)</m:t>
          </m:r>
          <m:r>
            <m:rPr>
              <m:sty m:val="p"/>
            </m:rPr>
            <m:t>=</m:t>
          </m:r>
          <m:r>
            <m:rPr>
              <m:sty m:val="p"/>
            </m:rPr>
            <m:t>1</m:t>
          </m:r>
          <m:r>
            <m:rPr>
              <m:sty m:val="p"/>
            </m:rPr>
            <m:t>.</m:t>
          </m:r>
        </m:oMath>
      </m:oMathPara>
    </w:p>
    <w:p>
      <w:pPr>
        <w:spacing w:after="220" w:lineRule="auto"/>
      </w:pPr>
      <w:r>
        <w:rPr/>
        <w:t xml:space="preserve">(d) Soit </w:t>
      </w:r>
      <m:oMath>
        <m:r>
          <m:rPr>
            <m:sty m:val="i"/>
          </m:rPr>
          <m:t>u</m:t>
        </m:r>
      </m:oMath>
      <w:r>
        <w:rPr/>
        <w:t xml:space="preserve"> un vecteur propre de </w:t>
      </w:r>
      <m:oMath>
        <m:r>
          <m:rPr>
            <m:sty m:val="i"/>
          </m:rPr>
          <m:t>f</m:t>
        </m:r>
      </m:oMath>
      <w:r>
        <w:rPr>
          <w:rFonts w:eastAsia="Georgia" w:cs="Georgia" w:ascii="Georgia" w:hAnsi="Georgia"/>
        </w:rPr>
        <w:t xml:space="preserve"> associé à la valeur propre -1 .</w:t>
      </w:r>
    </w:p>
    <w:p>
      <w:pPr>
        <w:spacing w:after="220" w:lineRule="auto"/>
      </w:pPr>
      <w:r>
        <w:rPr/>
        <w:t xml:space="preserve">Soit </w:t>
      </w:r>
      <m:oMath>
        <m:r>
          <m:rPr>
            <m:sty m:val="i"/>
          </m:rPr>
          <m:t>v</m:t>
        </m:r>
      </m:oMath>
      <w:r>
        <w:rPr/>
        <w:t xml:space="preserve"> un vecteur propre de </w:t>
      </w:r>
      <m:oMath>
        <m:r>
          <m:rPr>
            <m:sty m:val="i"/>
          </m:rPr>
          <m:t>f</m:t>
        </m:r>
      </m:oMath>
      <w:r>
        <w:rPr>
          <w:rFonts w:eastAsia="Georgia" w:cs="Georgia" w:ascii="Georgia" w:hAnsi="Georgia"/>
        </w:rPr>
        <w:t xml:space="preserve"> associé à la valeur propre -2 .</w:t>
      </w:r>
      <w:r>
        <w:rPr/>
        <w:br w:type="textWrapping"/>
      </w:r>
      <w:r>
        <w:rPr/>
        <w:t xml:space="preserve">i. Justifier que ( </w:t>
      </w:r>
      <m:oMath>
        <m:r>
          <m:rPr>
            <m:sty m:val="i"/>
          </m:rPr>
          <m:t>u</m:t>
        </m:r>
        <m:r>
          <m:rPr>
            <m:sty m:val="p"/>
          </m:rPr>
          <m:t>,</m:t>
        </m:r>
        <m:r>
          <m:rPr>
            <m:sty m:val="i"/>
          </m:rPr>
          <m:t>v</m:t>
        </m:r>
      </m:oMath>
      <w:r>
        <w:rPr/>
        <w:t xml:space="preserve"> ) forme une famille libre dans </w:t>
      </w:r>
      <m:oMath>
        <m:sSup>
          <m:sSupPr/>
          <m:e>
            <m:r>
              <m:rPr>
                <m:scr m:val="double-struck"/>
              </m:rPr>
              <m:t>R</m:t>
            </m:r>
          </m:e>
          <m:sup>
            <m:r>
              <m:rPr>
                <m:sty m:val="p"/>
              </m:rPr>
              <m:t>3</m:t>
            </m:r>
          </m:sup>
        </m:sSup>
      </m:oMath>
      <w:r>
        <w:rPr/>
        <w:t xml:space="preserve">.</w:t>
      </w:r>
      <w:r>
        <w:rPr/>
        <w:br w:type="textWrapping"/>
      </w:r>
      <w:r>
        <w:rPr/>
        <w:t xml:space="preserve">ii. Soit </w:t>
      </w:r>
      <m:oMath>
        <m:r>
          <m:rPr>
            <m:sty m:val="i"/>
          </m:rPr>
          <m:t>w</m:t>
        </m:r>
      </m:oMath>
      <w:r>
        <w:rPr/>
        <w:t xml:space="preserve"> un vecteur de </w:t>
      </w:r>
      <m:oMath>
        <m:sSup>
          <m:sSupPr/>
          <m:e>
            <m:r>
              <m:rPr>
                <m:scr m:val="double-struck"/>
              </m:rPr>
              <m:t>R</m:t>
            </m:r>
          </m:e>
          <m:sup>
            <m:r>
              <m:rPr>
                <m:sty m:val="p"/>
              </m:rPr>
              <m:t>3</m:t>
            </m:r>
          </m:sup>
        </m:sSup>
      </m:oMath>
      <w:r>
        <w:rPr>
          <w:rFonts w:eastAsia="Georgia" w:cs="Georgia" w:ascii="Georgia" w:hAnsi="Georgia"/>
        </w:rPr>
        <w:t xml:space="preserve"> n'appartenant pas à </w:t>
      </w:r>
      <m:oMath>
        <m:r>
          <m:rPr>
            <m:sty m:val="p"/>
          </m:rPr>
          <m:t>Vect</m:t>
        </m:r>
        <m:r>
          <m:rPr>
            <m:sty m:val="p"/>
          </m:rPr>
          <m:t>(</m:t>
        </m:r>
        <m:r>
          <m:rPr>
            <m:sty m:val="i"/>
          </m:rPr>
          <m:t>u</m:t>
        </m:r>
        <m:r>
          <m:rPr>
            <m:sty m:val="p"/>
          </m:rPr>
          <m:t>,</m:t>
        </m:r>
        <m:r>
          <m:rPr>
            <m:sty m:val="i"/>
          </m:rPr>
          <m:t>v</m:t>
        </m:r>
        <m:r>
          <m:rPr>
            <m:sty m:val="p"/>
          </m:rPr>
          <m:t>)</m:t>
        </m:r>
      </m:oMath>
      <w:r>
        <w:rPr/>
        <w:t xml:space="preserve">.</w:t>
      </w:r>
    </w:p>
    <w:p>
      <w:pPr>
        <w:spacing w:after="220" w:lineRule="auto"/>
      </w:pPr>
      <w:r>
        <w:rPr/>
        <w:t xml:space="preserve">Montrer que la famille ( </w:t>
      </w:r>
      <m:oMath>
        <m:r>
          <m:rPr>
            <m:sty m:val="i"/>
          </m:rPr>
          <m:t>u</m:t>
        </m:r>
        <m:r>
          <m:rPr>
            <m:sty m:val="p"/>
          </m:rPr>
          <m:t>,</m:t>
        </m:r>
        <m:r>
          <m:rPr>
            <m:sty m:val="i"/>
          </m:rPr>
          <m:t>v</m:t>
        </m:r>
        <m:r>
          <m:rPr>
            <m:sty m:val="p"/>
          </m:rPr>
          <m:t>,</m:t>
        </m:r>
        <m:r>
          <m:rPr>
            <m:sty m:val="i"/>
          </m:rPr>
          <m:t>w</m:t>
        </m:r>
      </m:oMath>
      <w:r>
        <w:rPr/>
        <w:t xml:space="preserve"> ) est une base de </w:t>
      </w:r>
      <m:oMath>
        <m:sSup>
          <m:sSupPr/>
          <m:e>
            <m:r>
              <m:rPr>
                <m:scr m:val="double-struck"/>
              </m:rPr>
              <m:t>R</m:t>
            </m:r>
          </m:e>
          <m:sup>
            <m:r>
              <m:rPr>
                <m:sty m:val="p"/>
              </m:rPr>
              <m:t>3</m:t>
            </m:r>
          </m:sup>
        </m:sSup>
      </m:oMath>
      <w:r>
        <w:rPr/>
        <w:t xml:space="preserve">.</w:t>
      </w:r>
      <w:r>
        <w:rPr/>
        <w:br w:type="textWrapping"/>
      </w:r>
      <w:r>
        <w:rPr/>
        <w:t xml:space="preserve">iii. En utilisant le fait que </w:t>
      </w:r>
      <m:oMath>
        <m:r>
          <m:rPr>
            <m:sty m:val="p"/>
          </m:rPr>
          <m:t>(</m:t>
        </m:r>
        <m:r>
          <m:rPr>
            <m:sty m:val="p"/>
          </m:rPr>
          <m:t>(</m:t>
        </m:r>
        <m:r>
          <m:rPr>
            <m:sty m:val="i"/>
          </m:rPr>
          <m:t>f</m:t>
        </m:r>
        <m:r>
          <m:rPr>
            <m:sty m:val="p"/>
          </m:rPr>
          <m:t>+</m:t>
        </m:r>
        <m:r>
          <m:rPr>
            <m:sty m:val="i"/>
          </m:rPr>
          <m:t>I</m:t>
        </m:r>
        <m:r>
          <m:rPr>
            <m:sty m:val="i"/>
          </m:rPr>
          <m:t>d</m:t>
        </m:r>
        <m:r>
          <m:rPr>
            <m:sty m:val="p"/>
          </m:rPr>
          <m:t>)</m:t>
        </m:r>
        <m:r>
          <m:rPr>
            <m:sty m:val="p"/>
          </m:rPr>
          <m:t>∘</m:t>
        </m:r>
        <m:r>
          <m:rPr>
            <m:sty m:val="p"/>
          </m:rPr>
          <m:t>(</m:t>
        </m:r>
        <m:r>
          <m:rPr>
            <m:sty m:val="i"/>
          </m:rPr>
          <m:t>f</m:t>
        </m:r>
        <m:r>
          <m:rPr>
            <m:sty m:val="p"/>
          </m:rPr>
          <m:t>+</m:t>
        </m:r>
        <m:r>
          <m:rPr>
            <m:sty m:val="p"/>
          </m:rPr>
          <m:t>2</m:t>
        </m:r>
        <m:r>
          <m:rPr>
            <m:sty m:val="i"/>
          </m:rPr>
          <m:t>I</m:t>
        </m:r>
        <m:r>
          <m:rPr>
            <m:sty m:val="i"/>
          </m:rPr>
          <m:t>d</m:t>
        </m:r>
        <m:r>
          <m:rPr>
            <m:sty m:val="p"/>
          </m:rPr>
          <m:t>)</m:t>
        </m:r>
        <m:r>
          <m:rPr>
            <m:sty m:val="p"/>
          </m:rPr>
          <m:t>)</m:t>
        </m:r>
        <m:r>
          <m:rPr>
            <m:sty m:val="p"/>
          </m:rPr>
          <m:t>(</m:t>
        </m:r>
        <m:r>
          <m:rPr>
            <m:sty m:val="i"/>
          </m:rPr>
          <m:t>w</m:t>
        </m:r>
        <m:r>
          <m:rPr>
            <m:sty m:val="p"/>
          </m:rPr>
          <m:t>)</m:t>
        </m:r>
        <m:r>
          <m:rPr>
            <m:sty m:val="p"/>
          </m:rPr>
          <m:t>=</m:t>
        </m:r>
        <m:r>
          <m:rPr>
            <m:sty m:val="p"/>
          </m:rPr>
          <m:t>0</m:t>
        </m:r>
      </m:oMath>
      <w:r>
        <w:rPr/>
        <w:t xml:space="preserve"> et </w:t>
      </w:r>
      <m:oMath>
        <m:r>
          <m:rPr>
            <m:sty m:val="p"/>
          </m:rPr>
          <m:t>(</m:t>
        </m:r>
        <m:r>
          <m:rPr>
            <m:sty m:val="p"/>
          </m:rPr>
          <m:t>(</m:t>
        </m:r>
        <m:r>
          <m:rPr>
            <m:sty m:val="i"/>
          </m:rPr>
          <m:t>f</m:t>
        </m:r>
        <m:r>
          <m:rPr>
            <m:sty m:val="p"/>
          </m:rPr>
          <m:t>+</m:t>
        </m:r>
        <m:r>
          <m:rPr>
            <m:sty m:val="p"/>
          </m:rPr>
          <m:t>2</m:t>
        </m:r>
        <m:r>
          <m:rPr>
            <m:sty m:val="i"/>
          </m:rPr>
          <m:t>I</m:t>
        </m:r>
        <m:r>
          <m:rPr>
            <m:sty m:val="i"/>
          </m:rPr>
          <m:t>d</m:t>
        </m:r>
        <m:r>
          <m:rPr>
            <m:sty m:val="p"/>
          </m:rPr>
          <m:t>)</m:t>
        </m:r>
        <m:r>
          <m:rPr>
            <m:sty m:val="p"/>
          </m:rPr>
          <m:t>∘</m:t>
        </m:r>
        <m:r>
          <m:rPr>
            <m:sty m:val="p"/>
          </m:rPr>
          <m:t>(</m:t>
        </m:r>
        <m:r>
          <m:rPr>
            <m:sty m:val="i"/>
          </m:rPr>
          <m:t>f</m:t>
        </m:r>
        <m:r>
          <m:rPr>
            <m:sty m:val="p"/>
          </m:rPr>
          <m:t>+</m:t>
        </m:r>
        <m:r>
          <m:rPr>
            <m:sty m:val="i"/>
          </m:rPr>
          <m:t>I</m:t>
        </m:r>
        <m:r>
          <m:rPr>
            <m:sty m:val="i"/>
          </m:rPr>
          <m:t>d</m:t>
        </m:r>
        <m:r>
          <m:rPr>
            <m:sty m:val="p"/>
          </m:rPr>
          <m:t>)</m:t>
        </m:r>
        <m:r>
          <m:rPr>
            <m:sty m:val="p"/>
          </m:rPr>
          <m:t>)</m:t>
        </m:r>
        <m:r>
          <m:rPr>
            <m:sty m:val="p"/>
          </m:rPr>
          <m:t>(</m:t>
        </m:r>
        <m:r>
          <m:rPr>
            <m:sty m:val="i"/>
          </m:rPr>
          <m:t>w</m:t>
        </m:r>
        <m:r>
          <m:rPr>
            <m:sty m:val="p"/>
          </m:rPr>
          <m:t>)</m:t>
        </m:r>
        <m:r>
          <m:rPr>
            <m:sty m:val="p"/>
          </m:rPr>
          <m:t>=</m:t>
        </m:r>
        <m:r>
          <m:rPr>
            <m:sty m:val="p"/>
          </m:rPr>
          <m:t>0</m:t>
        </m:r>
      </m:oMath>
      <w:r>
        <w:rPr>
          <w:rFonts w:eastAsia="Georgia" w:cs="Georgia" w:ascii="Georgia" w:hAnsi="Georgia"/>
        </w:rPr>
        <w:t xml:space="preserve">, montrer qu'il existe deux réels </w:t>
      </w:r>
      <m:oMath>
        <m:r>
          <m:rPr>
            <m:sty m:val="i"/>
          </m:rPr>
          <m:t>α</m:t>
        </m:r>
      </m:oMath>
      <w:r>
        <w:rPr/>
        <w:t xml:space="preserve"> et </w:t>
      </w:r>
      <m:oMath>
        <m:r>
          <m:rPr>
            <m:sty m:val="i"/>
          </m:rPr>
          <m:t>β</m:t>
        </m:r>
      </m:oMath>
      <w:r>
        <w:rPr/>
        <w:t xml:space="preserve"> tels que :</w:t>
      </w:r>
    </w:p>
    <w:p>
      <w:pPr>
        <w:spacing w:after="220" w:lineRule="auto"/>
      </w:pPr>
      <m:oMathPara>
        <m:oMath>
          <m:r>
            <m:rPr>
              <m:sty m:val="i"/>
            </m:rPr>
            <m:t>f</m:t>
          </m:r>
          <m:r>
            <m:rPr>
              <m:sty m:val="p"/>
            </m:rPr>
            <m:t>(</m:t>
          </m:r>
          <m:r>
            <m:rPr>
              <m:sty m:val="i"/>
            </m:rPr>
            <m:t>w</m:t>
          </m:r>
          <m:r>
            <m:rPr>
              <m:sty m:val="p"/>
            </m:rPr>
            <m:t>)</m:t>
          </m:r>
          <m:r>
            <m:rPr>
              <m:sty m:val="p"/>
            </m:rPr>
            <m:t>+</m:t>
          </m:r>
          <m:r>
            <m:rPr>
              <m:sty m:val="p"/>
            </m:rPr>
            <m:t>2</m:t>
          </m:r>
          <m:r>
            <m:rPr>
              <m:sty m:val="i"/>
            </m:rPr>
            <m:t>w</m:t>
          </m:r>
          <m:r>
            <m:rPr>
              <m:sty m:val="p"/>
            </m:rPr>
            <m:t>=</m:t>
          </m:r>
          <m:r>
            <m:rPr>
              <m:sty m:val="i"/>
            </m:rPr>
            <m:t>α</m:t>
          </m:r>
          <m:r>
            <m:rPr>
              <m:sty m:val="i"/>
            </m:rPr>
            <m:t>u</m:t>
          </m:r>
          <m:r>
            <m:rPr>
              <m:sty m:val="p"/>
            </m:rPr>
            <m:t xml:space="preserve"> </m:t>
          </m:r>
          <m:r>
            <m:rPr>
              <m:nor/>
            </m:rPr>
            <m:t> et </m:t>
          </m:r>
          <m:r>
            <m:rPr>
              <m:sty m:val="p"/>
            </m:rPr>
            <m:t xml:space="preserve"> </m:t>
          </m:r>
          <m:r>
            <m:rPr>
              <m:sty m:val="i"/>
            </m:rPr>
            <m:t>f</m:t>
          </m:r>
          <m:r>
            <m:rPr>
              <m:sty m:val="p"/>
            </m:rPr>
            <m:t>(</m:t>
          </m:r>
          <m:r>
            <m:rPr>
              <m:sty m:val="i"/>
            </m:rPr>
            <m:t>w</m:t>
          </m:r>
          <m:r>
            <m:rPr>
              <m:sty m:val="p"/>
            </m:rPr>
            <m:t>)</m:t>
          </m:r>
          <m:r>
            <m:rPr>
              <m:sty m:val="p"/>
            </m:rPr>
            <m:t>+</m:t>
          </m:r>
          <m:r>
            <m:rPr>
              <m:sty m:val="i"/>
            </m:rPr>
            <m:t>w</m:t>
          </m:r>
          <m:r>
            <m:rPr>
              <m:sty m:val="p"/>
            </m:rPr>
            <m:t>=</m:t>
          </m:r>
          <m:r>
            <m:rPr>
              <m:sty m:val="i"/>
            </m:rPr>
            <m:t>β</m:t>
          </m:r>
          <m:r>
            <m:rPr>
              <m:sty m:val="i"/>
            </m:rPr>
            <m:t>v</m:t>
          </m:r>
          <m:r>
            <m:rPr>
              <m:sty m:val="p"/>
            </m:rPr>
            <m:t>.</m:t>
          </m:r>
        </m:oMath>
      </m:oMathPara>
    </w:p>
    <w:p>
      <w:pPr>
        <w:spacing w:after="220" w:lineRule="auto"/>
      </w:pPr>
      <w:r>
        <w:rPr>
          <w:rFonts w:eastAsia="Georgia" w:cs="Georgia" w:ascii="Georgia" w:hAnsi="Georgia"/>
        </w:rPr>
        <w:t xml:space="preserve">En déduire que </w:t>
      </w:r>
      <m:oMath>
        <m:r>
          <m:rPr>
            <m:sty m:val="i"/>
          </m:rPr>
          <m:t>w</m:t>
        </m:r>
      </m:oMath>
      <w:r>
        <w:rPr>
          <w:rFonts w:eastAsia="Georgia" w:cs="Georgia" w:ascii="Georgia" w:hAnsi="Georgia"/>
        </w:rPr>
        <w:t xml:space="preserve"> est une combinaison linéaire de </w:t>
      </w:r>
      <m:oMath>
        <m:r>
          <m:rPr>
            <m:sty m:val="i"/>
          </m:rPr>
          <m:t>u</m:t>
        </m:r>
      </m:oMath>
      <w:r>
        <w:rPr/>
        <w:t xml:space="preserve"> et </w:t>
      </w:r>
      <m:oMath>
        <m:r>
          <m:rPr>
            <m:sty m:val="i"/>
          </m:rPr>
          <m:t>v</m:t>
        </m:r>
      </m:oMath>
      <w:r>
        <w:rPr>
          <w:rFonts w:eastAsia="Georgia" w:cs="Georgia" w:ascii="Georgia" w:hAnsi="Georgia"/>
        </w:rPr>
        <w:t xml:space="preserve">, et aboutir à une contradiction.</w:t>
      </w:r>
      <w:r>
        <w:rPr/>
        <w:br w:type="textWrapping"/>
      </w:r>
      <w:r>
        <w:rPr/>
        <w:t xml:space="preserve">10. Montrer alors que pour toute matrice </w:t>
      </w:r>
      <m:oMath>
        <m:r>
          <m:rPr>
            <m:sty m:val="i"/>
          </m:rPr>
          <m:t>M</m:t>
        </m:r>
      </m:oMath>
      <w:r>
        <w:rPr/>
        <w:t xml:space="preserve"> de </w:t>
      </w:r>
      <m:oMath>
        <m:r>
          <m:rPr>
            <m:sty m:val="i"/>
          </m:rPr>
          <m:t>E</m:t>
        </m:r>
      </m:oMath>
      <w:r>
        <w:rPr/>
        <w:t xml:space="preserve"> :</w:t>
      </w:r>
    </w:p>
    <w:p>
      <w:pPr>
        <w:spacing w:after="220" w:lineRule="auto"/>
      </w:pPr>
      <m:oMathPara>
        <m:oMath>
          <m:r>
            <m:rPr>
              <m:sty m:val="i"/>
            </m:rPr>
            <m:t>M</m:t>
          </m:r>
          <m:r>
            <m:rPr>
              <m:sty m:val="p"/>
            </m:rPr>
            <m:t>∈</m:t>
          </m:r>
          <m:r>
            <m:rPr>
              <m:scr m:val="script"/>
            </m:rPr>
            <m:t>A</m:t>
          </m:r>
          <m:r>
            <m:rPr>
              <m:sty m:val="p"/>
            </m:rPr>
            <m:t>⟺</m:t>
          </m:r>
          <m:r>
            <m:rPr>
              <m:sty m:val="i"/>
            </m:rPr>
            <m:t>M</m:t>
          </m:r>
          <m:r>
            <m:rPr>
              <m:nor/>
            </m:rPr>
            <m:t> est diagonalisable et </m:t>
          </m:r>
          <m:r>
            <m:rPr>
              <m:sty m:val="p"/>
            </m:rPr>
            <m:t>Sp</m:t>
          </m:r>
          <m:r>
            <m:rPr>
              <m:sty m:val="p"/>
            </m:rPr>
            <m:t>(</m:t>
          </m:r>
          <m:r>
            <m:rPr>
              <m:sty m:val="i"/>
            </m:rPr>
            <m:t>M</m:t>
          </m:r>
          <m:r>
            <m:rPr>
              <m:sty m:val="p"/>
            </m:rPr>
            <m:t>)</m:t>
          </m:r>
          <m:r>
            <m:rPr>
              <m:sty m:val="p"/>
            </m:rPr>
            <m:t>⊂</m:t>
          </m:r>
          <m:r>
            <m:rPr>
              <m:sty m:val="p"/>
            </m:rPr>
            <m:t>{</m:t>
          </m:r>
          <m:r>
            <m:rPr>
              <m:sty m:val="p"/>
            </m:rPr>
            <m:t>0</m:t>
          </m:r>
          <m:r>
            <m:rPr>
              <m:sty m:val="p"/>
            </m:rPr>
            <m:t>,</m:t>
          </m:r>
          <m:r>
            <m:rPr>
              <m:sty m:val="p"/>
            </m:rPr>
            <m:t>−</m:t>
          </m:r>
          <m:r>
            <m:rPr>
              <m:sty m:val="p"/>
            </m:rPr>
            <m:t>1</m:t>
          </m:r>
          <m:r>
            <m:rPr>
              <m:sty m:val="p"/>
            </m:rPr>
            <m:t>,</m:t>
          </m:r>
          <m:r>
            <m:rPr>
              <m:sty m:val="p"/>
            </m:rPr>
            <m:t>−</m:t>
          </m:r>
          <m:r>
            <m:rPr>
              <m:sty m:val="p"/>
            </m:rPr>
            <m:t>2</m:t>
          </m:r>
          <m:r>
            <m:rPr>
              <m:sty m:val="p"/>
            </m:rPr>
            <m:t>}</m:t>
          </m:r>
          <m:r>
            <m:rPr>
              <m:sty m:val="p"/>
            </m:rPr>
            <m:t>.</m:t>
          </m:r>
        </m:oMath>
      </m:oMathPara>
    </w:p>
    <w:p>
      <w:pPr>
        <w:spacing w:line="271" w:before="330" w:lineRule="auto"/>
      </w:pPr>
      <w:bookmarkStart w:id="9" w:name="exercice_2"/>
      <w:r>
        <w:rPr>
          <w:b/>
          <w:sz w:val="42"/>
        </w:rPr>
        <w:t xml:space="preserve">EXERCICE 2</w:t>
      </w:r>
      <w:bookmarkEnd w:id="9"/>
    </w:p>
    <w:p>
      <w:pPr>
        <w:spacing w:after="220" w:lineRule="auto"/>
      </w:pPr>
      <w:r>
        <w:rPr/>
        <w:t xml:space="preserve">Pour tout entier </w:t>
      </w:r>
      <m:oMath>
        <m:r>
          <m:rPr>
            <m:sty m:val="i"/>
          </m:rPr>
          <m:t>n</m:t>
        </m:r>
      </m:oMath>
      <w:r>
        <w:rPr>
          <w:rFonts w:eastAsia="Georgia" w:cs="Georgia" w:ascii="Georgia" w:hAnsi="Georgia"/>
        </w:rPr>
        <w:t xml:space="preserve"> supérieur ou égal à 2 , on pose, si ces intégrales convergent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1</m:t>
              </m:r>
              <m:r>
                <m:rPr>
                  <m:sty m:val="p"/>
                </m:rPr>
                <m:t>+</m:t>
              </m:r>
              <m:sSup>
                <m:sSupPr/>
                <m:e>
                  <m:r>
                    <m:rPr>
                      <m:sty m:val="i"/>
                    </m:rPr>
                    <m:t>t</m:t>
                  </m:r>
                </m:e>
                <m:sup>
                  <m:r>
                    <m:rPr>
                      <m:sty m:val="i"/>
                    </m:rPr>
                    <m:t>n</m:t>
                  </m:r>
                </m:sup>
              </m:sSup>
            </m:den>
          </m:f>
          <m:r>
            <m:rPr>
              <m:nor/>
            </m:rPr>
            <m:t xml:space="preserve"> </m:t>
          </m:r>
          <m:r>
            <m:rPr>
              <m:sty m:val="p"/>
            </m:rPr>
            <m:t>d</m:t>
          </m:r>
          <m:r>
            <m:rPr>
              <m:sty m:val="i"/>
            </m:rPr>
            <m:t>t</m:t>
          </m:r>
          <m:r>
            <m:rPr>
              <m:sty m:val="p"/>
            </m:rPr>
            <m:t>,</m:t>
          </m:r>
          <m:r>
            <m:rPr>
              <m:sty m:val="p"/>
            </m:rPr>
            <m:t xml:space="preserve"> </m:t>
          </m:r>
          <m:sSub>
            <m:sSubPr/>
            <m:e>
              <m:r>
                <m:rPr>
                  <m:sty m:val="i"/>
                </m:rPr>
                <m:t>J</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1</m:t>
              </m:r>
              <m:r>
                <m:rPr>
                  <m:sty m:val="p"/>
                </m:rPr>
                <m:t>+</m:t>
              </m:r>
              <m:sSup>
                <m:sSupPr/>
                <m:e>
                  <m:r>
                    <m:rPr>
                      <m:sty m:val="i"/>
                    </m:rPr>
                    <m:t>t</m:t>
                  </m:r>
                </m:e>
                <m:sup>
                  <m:r>
                    <m:rPr>
                      <m:sty m:val="i"/>
                    </m:rPr>
                    <m:t>n</m:t>
                  </m:r>
                </m:sup>
              </m:sSup>
            </m:den>
          </m:f>
          <m:r>
            <m:rPr>
              <m:nor/>
            </m:rPr>
            <m:t xml:space="preserve"> </m:t>
          </m:r>
          <m:r>
            <m:rPr>
              <m:sty m:val="p"/>
            </m:rPr>
            <m:t>d</m:t>
          </m:r>
          <m:r>
            <m:rPr>
              <m:sty m:val="i"/>
            </m:rPr>
            <m:t>t</m:t>
          </m:r>
          <m:r>
            <m:rPr>
              <m:sty m:val="p"/>
            </m:rPr>
            <m:t xml:space="preserve"> </m:t>
          </m:r>
          <m:r>
            <m:rPr>
              <m:nor/>
            </m:rPr>
            <m:t> et </m:t>
          </m:r>
          <m:r>
            <m:rPr>
              <m:sty m:val="p"/>
            </m:rPr>
            <m:t xml:space="preserve"> </m:t>
          </m:r>
          <m:sSub>
            <m:sSubPr/>
            <m:e>
              <m:r>
                <m:rPr>
                  <m:sty m:val="i"/>
                </m:rPr>
                <m:t>K</m:t>
              </m:r>
            </m:e>
            <m:sub>
              <m:r>
                <m:rPr>
                  <m:sty m:val="i"/>
                </m:rPr>
                <m:t>n</m:t>
              </m:r>
            </m:sub>
          </m:sSub>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1</m:t>
              </m:r>
              <m:r>
                <m:rPr>
                  <m:sty m:val="p"/>
                </m:rPr>
                <m:t>+</m:t>
              </m:r>
              <m:sSup>
                <m:sSupPr/>
                <m:e>
                  <m:r>
                    <m:rPr>
                      <m:sty m:val="i"/>
                    </m:rPr>
                    <m:t>t</m:t>
                  </m:r>
                </m:e>
                <m:sup>
                  <m:r>
                    <m:rPr>
                      <m:sty m:val="i"/>
                    </m:rPr>
                    <m:t>n</m:t>
                  </m:r>
                </m:sup>
              </m:sSup>
            </m:den>
          </m:f>
          <m:r>
            <m:rPr>
              <m:nor/>
            </m:rPr>
            <m:t xml:space="preserve"> </m:t>
          </m:r>
          <m:r>
            <m:rPr>
              <m:sty m:val="p"/>
            </m:rPr>
            <m:t>d</m:t>
          </m:r>
          <m:r>
            <m:rPr>
              <m:sty m:val="i"/>
            </m:rPr>
            <m:t>t</m:t>
          </m:r>
          <m:r>
            <m:rPr>
              <m:sty m:val="p"/>
            </m:rPr>
            <m:t>.</m:t>
          </m:r>
        </m:oMath>
      </m:oMathPara>
    </w:p>
    <w:p>
      <w:pPr>
        <w:spacing w:line="271" w:before="330" w:lineRule="auto"/>
      </w:pPr>
      <w:bookmarkStart w:id="10" w:name="partie_a"/>
      <w:r>
        <w:rPr>
          <w:b/>
          <w:sz w:val="42"/>
        </w:rPr>
        <w:t xml:space="preserve">Partie A</w:t>
      </w:r>
      <w:bookmarkEnd w:id="10"/>
    </w:p>
    <w:p>
      <w:pPr>
        <w:spacing w:after="220" w:lineRule="auto"/>
      </w:pPr>
      <w:r>
        <w:rPr/>
        <w:t xml:space="preserve">Dans cette partie, on fixe un entier </w:t>
      </w:r>
      <m:oMath>
        <m:r>
          <m:rPr>
            <m:sty m:val="i"/>
          </m:rPr>
          <m:t>n</m:t>
        </m:r>
      </m:oMath>
      <w:r>
        <w:rPr>
          <w:rFonts w:eastAsia="Georgia" w:cs="Georgia" w:ascii="Georgia" w:hAnsi="Georgia"/>
        </w:rPr>
        <w:t xml:space="preserve"> supérieur ou égal à 2 .</w:t>
      </w:r>
    </w:p>
    <w:p>
      <w:pPr>
        <w:numPr>
          <w:ilvl w:val="0"/>
          <w:numId w:val="3"/>
        </w:numPr>
        <w:spacing w:lineRule="auto"/>
      </w:pPr>
      <w:r>
        <w:rPr>
          <w:rFonts w:eastAsia="Georgia" w:cs="Georgia" w:ascii="Georgia" w:hAnsi="Georgia"/>
        </w:rPr>
        <w:t xml:space="preserve">(a) Démontrer que : </w:t>
      </w:r>
      <m:oMath>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1</m:t>
            </m:r>
            <m:r>
              <m:rPr>
                <m:sty m:val="p"/>
              </m:rPr>
              <m:t>+</m:t>
            </m:r>
            <m:sSup>
              <m:sSupPr/>
              <m:e>
                <m:r>
                  <m:rPr>
                    <m:sty m:val="i"/>
                  </m:rPr>
                  <m:t>t</m:t>
                </m:r>
              </m:e>
              <m:sup>
                <m:r>
                  <m:rPr>
                    <m:sty m:val="i"/>
                  </m:rPr>
                  <m:t>n</m:t>
                </m:r>
              </m:sup>
            </m:sSup>
          </m:den>
        </m:f>
        <m:limLow>
          <m:limLowPr/>
          <m:e>
            <m:r>
              <m:rPr>
                <m:sty m:val="p"/>
              </m:rPr>
              <m:t>∼</m:t>
            </m:r>
          </m:e>
          <m:lim>
            <m:r>
              <m:rPr>
                <m:sty m:val="i"/>
              </m:rPr>
              <m:t>t</m:t>
            </m:r>
            <m:r>
              <m:rPr>
                <m:sty m:val="p"/>
              </m:rPr>
              <m:t>→</m:t>
            </m:r>
            <m:r>
              <m:rPr>
                <m:sty m:val="p"/>
              </m:rPr>
              <m:t>0</m:t>
            </m:r>
          </m:lim>
        </m:limLow>
        <m:r>
          <m:rPr>
            <m:sty m:val="p"/>
          </m:rPr>
          <m:t>ln</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(b) Démontrer que : </w:t>
      </w:r>
      <m:oMath>
        <m:r>
          <m:rPr>
            <m:sty m:val="p"/>
          </m:rPr>
          <m:t>∀</m:t>
        </m:r>
        <m:r>
          <m:rPr>
            <m:sty m:val="i"/>
          </m:rPr>
          <m:t>y</m:t>
        </m:r>
        <m:r>
          <m:rPr>
            <m:sty m:val="p"/>
          </m:rPr>
          <m:t>∈</m:t>
        </m:r>
        <m:r>
          <m:rPr>
            <m:sty m:val="p"/>
          </m:rPr>
          <m:t>]</m:t>
        </m:r>
        <m:r>
          <m:rPr>
            <m:sty m:val="p"/>
          </m:rPr>
          <m:t>0</m:t>
        </m:r>
        <m:r>
          <m:rPr>
            <m:sty m:val="p"/>
          </m:rPr>
          <m:t>,</m:t>
        </m:r>
        <m:r>
          <m:rPr>
            <m:sty m:val="p"/>
          </m:rPr>
          <m:t>1</m:t>
        </m:r>
        <m:r>
          <m:rPr>
            <m:sty m:val="p"/>
          </m:rPr>
          <m:t>]</m:t>
        </m:r>
        <m:r>
          <m:rPr>
            <m:sty m:val="p"/>
          </m:rPr>
          <m:t>,</m:t>
        </m:r>
        <m:nary>
          <m:naryPr>
            <m:chr m:val="∫"/>
            <m:limLoc m:val="subSup"/>
            <m:grow m:val="1"/>
          </m:naryPr>
          <m:sub>
            <m:r>
              <m:rPr>
                <m:sty m:val="i"/>
              </m:rPr>
              <m:t>y</m:t>
            </m:r>
          </m:sub>
          <m:sup>
            <m:r>
              <m:rPr>
                <m:sty m:val="p"/>
              </m:rPr>
              <m:t>1</m:t>
            </m:r>
          </m:sup>
          <m:e>
            <m:r>
              <m:rPr>
                <m:sty m:val="p"/>
              </m:rPr>
              <m:t xml:space="preserve"> </m:t>
            </m:r>
          </m:e>
        </m:nary>
        <m:r>
          <m:rPr>
            <m:sty m:val="p"/>
          </m:rPr>
          <m:t>ln</m:t>
        </m:r>
        <m:r>
          <m:rPr>
            <m:sty m:val="p"/>
          </m:rPr>
          <m:t>⁡</m:t>
        </m:r>
        <m:r>
          <m:rPr>
            <m:sty m:val="p"/>
          </m:rPr>
          <m:t>(</m:t>
        </m:r>
        <m:r>
          <m:rPr>
            <m:sty m:val="i"/>
          </m:rPr>
          <m:t>t</m:t>
        </m:r>
        <m:r>
          <m:rPr>
            <m:sty m:val="p"/>
          </m:rPr>
          <m:t>)</m:t>
        </m:r>
        <m:r>
          <m:rPr>
            <m:sty m:val="p"/>
          </m:rPr>
          <m:t>d</m:t>
        </m:r>
        <m:r>
          <m:rPr>
            <m:sty m:val="i"/>
          </m:rPr>
          <m:t>t</m:t>
        </m:r>
        <m:r>
          <m:rPr>
            <m:sty m:val="p"/>
          </m:rPr>
          <m:t>=</m:t>
        </m:r>
        <m:r>
          <m:rPr>
            <m:sty m:val="p"/>
          </m:rPr>
          <m:t>−</m:t>
        </m:r>
        <m:r>
          <m:rPr>
            <m:sty m:val="p"/>
          </m:rPr>
          <m:t>1</m:t>
        </m:r>
        <m:r>
          <m:rPr>
            <m:sty m:val="p"/>
          </m:rPr>
          <m:t>+</m:t>
        </m:r>
        <m:r>
          <m:rPr>
            <m:sty m:val="i"/>
          </m:rPr>
          <m:t>y</m:t>
        </m:r>
        <m:r>
          <m:rPr>
            <m:sty m:val="p"/>
          </m:rPr>
          <m:t>−</m:t>
        </m:r>
        <m:r>
          <m:rPr>
            <m:sty m:val="i"/>
          </m:rPr>
          <m:t>y</m:t>
        </m:r>
        <m:r>
          <m:rPr>
            <m:sty m:val="p"/>
          </m:rPr>
          <m:t>ln</m:t>
        </m:r>
        <m:r>
          <m:rPr>
            <m:sty m:val="p"/>
          </m:rPr>
          <m:t>⁡</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En déduire que l'intégrale </w:t>
      </w:r>
      <m:oMath>
        <m:nary>
          <m:naryPr>
            <m:chr m:val="∫"/>
            <m:limLoc m:val="subSup"/>
            <m:grow m:val="1"/>
          </m:naryPr>
          <m:sub>
            <m:r>
              <m:rPr>
                <m:sty m:val="p"/>
              </m:rPr>
              <m:t>0</m:t>
            </m:r>
          </m:sub>
          <m:sup>
            <m:r>
              <m:rPr>
                <m:sty m:val="p"/>
              </m:rPr>
              <m:t>1</m:t>
            </m:r>
          </m:sup>
          <m:e>
            <m:r>
              <m:rPr>
                <m:sty m:val="p"/>
              </m:rPr>
              <m:t xml:space="preserve"> </m:t>
            </m:r>
          </m:e>
        </m:nary>
        <m:r>
          <m:rPr>
            <m:sty m:val="p"/>
          </m:rPr>
          <m:t>ln</m:t>
        </m:r>
        <m:r>
          <m:rPr>
            <m:sty m:val="p"/>
          </m:rPr>
          <m:t>⁡</m:t>
        </m:r>
        <m:r>
          <m:rPr>
            <m:sty m:val="p"/>
          </m:rPr>
          <m:t>(</m:t>
        </m:r>
        <m:r>
          <m:rPr>
            <m:sty m:val="i"/>
          </m:rPr>
          <m:t>t</m:t>
        </m:r>
        <m:r>
          <m:rPr>
            <m:sty m:val="p"/>
          </m:rPr>
          <m:t>)</m:t>
        </m:r>
        <m:r>
          <m:rPr>
            <m:sty m:val="p"/>
          </m:rPr>
          <m:t>d</m:t>
        </m:r>
        <m:r>
          <m:rPr>
            <m:sty m:val="i"/>
          </m:rPr>
          <m:t>t</m:t>
        </m:r>
      </m:oMath>
      <w:r>
        <w:rPr>
          <w:rFonts w:eastAsia="Georgia" w:cs="Georgia" w:ascii="Georgia" w:hAnsi="Georgia"/>
        </w:rPr>
        <w:t xml:space="preserve"> converge et déterminer sa valeur.</w:t>
      </w:r>
      <w:r>
        <w:rPr/>
        <w:br w:type="textWrapping"/>
      </w:r>
      <w:r>
        <w:rPr>
          <w:rFonts w:eastAsia="Georgia" w:cs="Georgia" w:ascii="Georgia" w:hAnsi="Georgia"/>
        </w:rPr>
        <w:t xml:space="preserve">(c) Démontrer que l'intégrale définissant </w:t>
      </w:r>
      <m:oMath>
        <m:sSub>
          <m:sSubPr/>
          <m:e>
            <m:r>
              <m:rPr>
                <m:sty m:val="i"/>
              </m:rPr>
              <m:t>J</m:t>
            </m:r>
          </m:e>
          <m:sub>
            <m:r>
              <m:rPr>
                <m:sty m:val="i"/>
              </m:rPr>
              <m:t>n</m:t>
            </m:r>
          </m:sub>
        </m:sSub>
      </m:oMath>
      <w:r>
        <w:rPr/>
        <w:t xml:space="preserve"> converge.</w:t>
      </w:r>
      <w:r>
        <w:rPr/>
        <w:br w:type="textWrapping"/>
      </w:r>
      <w:r>
        <w:rPr/>
        <w:t xml:space="preserve">2. (a) Calculer </w:t>
      </w:r>
      <m:oMath>
        <m:limLow>
          <m:limLowPr/>
          <m:e>
            <m:r>
              <m:rPr>
                <m:sty m:val="p"/>
              </m:rPr>
              <m:t>lim</m:t>
            </m:r>
          </m:e>
          <m:lim>
            <m:r>
              <m:rPr>
                <m:sty m:val="i"/>
              </m:rPr>
              <m:t>t</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p>
              <m:sSupPr/>
              <m:e>
                <m:r>
                  <m:rPr>
                    <m:sty m:val="i"/>
                  </m:rPr>
                  <m:t>t</m:t>
                </m:r>
              </m:e>
              <m:sup>
                <m:r>
                  <m:rPr>
                    <m:sty m:val="p"/>
                  </m:rPr>
                  <m:t>3</m:t>
                </m:r>
                <m:r>
                  <m:rPr>
                    <m:sty m:val="p"/>
                  </m:rPr>
                  <m:t>/</m:t>
                </m:r>
                <m:r>
                  <m:rPr>
                    <m:sty m:val="p"/>
                  </m:rPr>
                  <m:t>2</m:t>
                </m:r>
              </m:sup>
            </m:sSup>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1</m:t>
                </m:r>
                <m:r>
                  <m:rPr>
                    <m:sty m:val="p"/>
                  </m:rPr>
                  <m:t>+</m:t>
                </m:r>
                <m:sSup>
                  <m:sSupPr/>
                  <m:e>
                    <m:r>
                      <m:rPr>
                        <m:sty m:val="i"/>
                      </m:rPr>
                      <m:t>t</m:t>
                    </m:r>
                  </m:e>
                  <m:sup>
                    <m:r>
                      <m:rPr>
                        <m:sty m:val="i"/>
                      </m:rPr>
                      <m:t>n</m:t>
                    </m:r>
                  </m:sup>
                </m:sSup>
              </m:den>
            </m:f>
          </m:e>
        </m:d>
      </m:oMath>
      <w:r>
        <w:rPr/>
        <w:t xml:space="preserve">.</w:t>
      </w:r>
      <w:r>
        <w:rPr/>
        <w:br w:type="textWrapping"/>
      </w:r>
      <w:r>
        <w:rPr>
          <w:rFonts w:eastAsia="Georgia" w:cs="Georgia" w:ascii="Georgia" w:hAnsi="Georgia"/>
        </w:rPr>
        <w:t xml:space="preserve">(b) En déduire la nature de l'intégrale définissant </w:t>
      </w:r>
      <m:oMath>
        <m:sSub>
          <m:sSubPr/>
          <m:e>
            <m:r>
              <m:rPr>
                <m:sty m:val="i"/>
              </m:rPr>
              <m:t>K</m:t>
            </m:r>
          </m:e>
          <m:sub>
            <m:r>
              <m:rPr>
                <m:sty m:val="i"/>
              </m:rPr>
              <m:t>n</m:t>
            </m:r>
          </m:sub>
        </m:sSub>
      </m:oMath>
      <w:r>
        <w:rPr/>
        <w:t xml:space="preserve">.</w:t>
      </w:r>
      <w:r>
        <w:rPr/>
        <w:br w:type="textWrapping"/>
      </w:r>
      <w:r>
        <w:rPr>
          <w:rFonts w:eastAsia="Georgia" w:cs="Georgia" w:ascii="Georgia" w:hAnsi="Georgia"/>
        </w:rPr>
        <w:t xml:space="preserve">3. Quelle est la nature de l'intégrale définissant </w:t>
      </w:r>
      <m:oMath>
        <m:sSub>
          <m:sSubPr/>
          <m:e>
            <m:r>
              <m:rPr>
                <m:sty m:val="i"/>
              </m:rPr>
              <m:t>I</m:t>
            </m:r>
          </m:e>
          <m:sub>
            <m:r>
              <m:rPr>
                <m:sty m:val="i"/>
              </m:rPr>
              <m:t>n</m:t>
            </m:r>
          </m:sub>
        </m:sSub>
      </m:oMath>
      <w:r>
        <w:rPr/>
        <w:t xml:space="preserve"> ?</w:t>
      </w:r>
    </w:p>
    <w:p>
      <w:pPr>
        <w:spacing w:line="271" w:before="330" w:lineRule="auto"/>
      </w:pPr>
      <w:bookmarkStart w:id="11" w:name="partie_b"/>
      <w:r>
        <w:rPr>
          <w:b/>
          <w:sz w:val="42"/>
        </w:rPr>
        <w:t xml:space="preserve">Partie B</w:t>
      </w:r>
      <w:bookmarkEnd w:id="11"/>
    </w:p>
    <w:p>
      <w:pPr>
        <w:spacing w:after="220" w:lineRule="auto"/>
      </w:pPr>
      <w:r>
        <w:rPr>
          <w:rFonts w:eastAsia="Georgia" w:cs="Georgia" w:ascii="Georgia" w:hAnsi="Georgia"/>
        </w:rPr>
        <w:t xml:space="preserve">Dans cette partie, on s'intéresse à la limite de </w:t>
      </w:r>
      <m:oMath>
        <m:sSub>
          <m:sSubPr/>
          <m:e>
            <m:r>
              <m:rPr>
                <m:sty m:val="i"/>
              </m:rPr>
              <m:t>I</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4. (a) Démontrer que pour tout entier </w:t>
      </w:r>
      <m:oMath>
        <m:r>
          <m:rPr>
            <m:sty m:val="i"/>
          </m:rPr>
          <m:t>n</m:t>
        </m:r>
      </m:oMath>
      <w:r>
        <w:rPr>
          <w:rFonts w:eastAsia="Georgia" w:cs="Georgia" w:ascii="Georgia" w:hAnsi="Georgia"/>
        </w:rPr>
        <w:t xml:space="preserve"> supérieur ou égal à 2 , on a : </w:t>
      </w:r>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0</m:t>
        </m:r>
        <m:r>
          <m:rPr>
            <m:sty m:val="p"/>
          </m:rPr>
          <m:t>⩽</m:t>
        </m:r>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1</m:t>
            </m:r>
            <m:r>
              <m:rPr>
                <m:sty m:val="p"/>
              </m:rPr>
              <m:t>+</m:t>
            </m:r>
            <m:sSup>
              <m:sSupPr/>
              <m:e>
                <m:r>
                  <m:rPr>
                    <m:sty m:val="i"/>
                  </m:rPr>
                  <m:t>t</m:t>
                </m:r>
              </m:e>
              <m:sup>
                <m:r>
                  <m:rPr>
                    <m:sty m:val="i"/>
                  </m:rPr>
                  <m:t>n</m:t>
                </m:r>
              </m:sup>
            </m:sSup>
          </m:den>
        </m:f>
        <m:r>
          <m:rPr>
            <m:sty m:val="p"/>
          </m:rPr>
          <m:t>−</m:t>
        </m:r>
        <m:r>
          <m:rPr>
            <m:sty m:val="p"/>
          </m:rPr>
          <m:t>ln</m:t>
        </m:r>
        <m:r>
          <m:rPr>
            <m:sty m:val="p"/>
          </m:rPr>
          <m:t>⁡</m:t>
        </m:r>
        <m:r>
          <m:rPr>
            <m:sty m:val="p"/>
          </m:rPr>
          <m:t>(</m:t>
        </m:r>
        <m:r>
          <m:rPr>
            <m:sty m:val="i"/>
          </m:rPr>
          <m:t>t</m:t>
        </m:r>
        <m:r>
          <m:rPr>
            <m:sty m:val="p"/>
          </m:rPr>
          <m:t>)</m:t>
        </m:r>
        <m:r>
          <m:rPr>
            <m:sty m:val="p"/>
          </m:rPr>
          <m:t>⩽</m:t>
        </m:r>
        <m:r>
          <m:rPr>
            <m:sty m:val="p"/>
          </m:rPr>
          <m:t>−</m:t>
        </m:r>
        <m:sSup>
          <m:sSupPr/>
          <m:e>
            <m:r>
              <m:rPr>
                <m:sty m:val="i"/>
              </m:rPr>
              <m:t>t</m:t>
            </m:r>
          </m:e>
          <m:sup>
            <m:r>
              <m:rPr>
                <m:sty m:val="i"/>
              </m:rPr>
              <m:t>n</m:t>
            </m:r>
          </m:sup>
        </m:sSup>
        <m:r>
          <m:rPr>
            <m:sty m:val="p"/>
          </m:rPr>
          <m:t>ln</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(b) À l'aide d'une intégration par parties, démontrer que pour tout entier </w:t>
      </w:r>
      <m:oMath>
        <m:r>
          <m:rPr>
            <m:sty m:val="i"/>
          </m:rPr>
          <m:t>n</m:t>
        </m:r>
      </m:oMath>
      <w:r>
        <w:rPr>
          <w:rFonts w:eastAsia="Georgia" w:cs="Georgia" w:ascii="Georgia" w:hAnsi="Georgia"/>
        </w:rPr>
        <w:t xml:space="preserve"> supérieur ou égal à 2 , l'intégrale </w:t>
      </w:r>
      <m:oMath>
        <m:nary>
          <m:naryPr>
            <m:chr m:val="∫"/>
            <m:limLoc m:val="subSup"/>
            <m:grow m:val="1"/>
          </m:naryPr>
          <m:sub>
            <m:r>
              <m:rPr>
                <m:sty m:val="p"/>
              </m:rPr>
              <m:t>0</m:t>
            </m:r>
          </m:sub>
          <m:sup>
            <m:r>
              <m:rPr>
                <m:sty m:val="p"/>
              </m:rPr>
              <m:t>1</m:t>
            </m:r>
          </m:sup>
          <m:e>
            <m:r>
              <m:rPr>
                <m:sty m:val="p"/>
              </m:rPr>
              <m:t xml:space="preserve"> </m:t>
            </m:r>
          </m:e>
        </m:nary>
        <m:r>
          <m:rPr>
            <m:sty m:val="p"/>
          </m:rPr>
          <m:t>−</m:t>
        </m:r>
        <m:sSup>
          <m:sSupPr/>
          <m:e>
            <m:r>
              <m:rPr>
                <m:sty m:val="i"/>
              </m:rPr>
              <m:t>t</m:t>
            </m:r>
          </m:e>
          <m:sup>
            <m:r>
              <m:rPr>
                <m:sty m:val="i"/>
              </m:rPr>
              <m:t>n</m:t>
            </m:r>
          </m:sup>
        </m:sSup>
        <m:r>
          <m:rPr>
            <m:sty m:val="p"/>
          </m:rPr>
          <m:t>ln</m:t>
        </m:r>
        <m:r>
          <m:rPr>
            <m:sty m:val="p"/>
          </m:rPr>
          <m:t>⁡</m:t>
        </m:r>
        <m:r>
          <m:rPr>
            <m:sty m:val="p"/>
          </m:rPr>
          <m:t>(</m:t>
        </m:r>
        <m:r>
          <m:rPr>
            <m:sty m:val="i"/>
          </m:rPr>
          <m:t>t</m:t>
        </m:r>
        <m:r>
          <m:rPr>
            <m:sty m:val="p"/>
          </m:rPr>
          <m:t>)</m:t>
        </m:r>
        <m:r>
          <m:rPr>
            <m:sty m:val="p"/>
          </m:rPr>
          <m:t>d</m:t>
        </m:r>
        <m:r>
          <m:rPr>
            <m:sty m:val="i"/>
          </m:rPr>
          <m:t>t</m:t>
        </m:r>
      </m:oMath>
      <w:r>
        <w:rPr/>
        <w:t xml:space="preserve"> converge et vaut </w:t>
      </w:r>
      <m:oMath>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(c) Déduire des questions précédentes que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J</m:t>
            </m:r>
          </m:e>
          <m:sub>
            <m:r>
              <m:rPr>
                <m:sty m:val="i"/>
              </m:rPr>
              <m:t>n</m:t>
            </m:r>
          </m:sub>
        </m:sSub>
        <m:r>
          <m:rPr>
            <m:sty m:val="p"/>
          </m:rPr>
          <m:t>=</m:t>
        </m:r>
        <m:r>
          <m:rPr>
            <m:sty m:val="p"/>
          </m:rPr>
          <m:t>−</m:t>
        </m:r>
        <m:r>
          <m:rPr>
            <m:sty m:val="p"/>
          </m:rPr>
          <m:t>1</m:t>
        </m:r>
      </m:oMath>
      <w:r>
        <w:rPr/>
        <w:t xml:space="preserve">.</w:t>
      </w:r>
      <w:r>
        <w:rPr/>
        <w:br w:type="textWrapping"/>
      </w:r>
      <w:r>
        <w:rPr>
          <w:rFonts w:eastAsia="Georgia" w:cs="Georgia" w:ascii="Georgia" w:hAnsi="Georgia"/>
        </w:rPr>
        <w:t xml:space="preserve">5. (a) Démontrer que pour tout réel </w:t>
      </w:r>
      <m:oMath>
        <m:r>
          <m:rPr>
            <m:sty m:val="i"/>
          </m:rPr>
          <m:t>x</m:t>
        </m:r>
      </m:oMath>
      <w:r>
        <w:rPr>
          <w:rFonts w:eastAsia="Georgia" w:cs="Georgia" w:ascii="Georgia" w:hAnsi="Georgia"/>
        </w:rPr>
        <w:t xml:space="preserve"> supérieur ou égal à 1: </w:t>
      </w:r>
      <m:oMath>
        <m:r>
          <m:rPr>
            <m:sty m:val="p"/>
          </m:rPr>
          <m:t>0</m:t>
        </m:r>
        <m:r>
          <m:rPr>
            <m:sty m:val="p"/>
          </m:rPr>
          <m:t>⩽</m:t>
        </m:r>
        <m:r>
          <m:rPr>
            <m:sty m:val="p"/>
          </m:rPr>
          <m:t>ln</m:t>
        </m:r>
        <m:r>
          <m:rPr>
            <m:sty m:val="p"/>
          </m:rPr>
          <m:t>⁡</m:t>
        </m:r>
        <m:r>
          <m:rPr>
            <m:sty m:val="p"/>
          </m:rPr>
          <m:t>(</m:t>
        </m:r>
        <m:r>
          <m:rPr>
            <m:sty m:val="i"/>
          </m:rPr>
          <m:t>x</m:t>
        </m:r>
        <m:r>
          <m:rPr>
            <m:sty m:val="p"/>
          </m:rPr>
          <m:t>)</m:t>
        </m:r>
        <m:r>
          <m:rPr>
            <m:sty m:val="p"/>
          </m:rPr>
          <m:t>⩽</m:t>
        </m:r>
        <m:r>
          <m:rPr>
            <m:sty m:val="i"/>
          </m:rPr>
          <m:t>x</m:t>
        </m:r>
      </m:oMath>
      <w:r>
        <w:rPr/>
        <w:t xml:space="preserve">.</w:t>
      </w:r>
    </w:p>
    <w:p>
      <w:pPr>
        <w:spacing w:after="220" w:lineRule="auto"/>
      </w:pPr>
      <w:r>
        <w:rPr>
          <w:rFonts w:eastAsia="Georgia" w:cs="Georgia" w:ascii="Georgia" w:hAnsi="Georgia"/>
        </w:rPr>
        <w:t xml:space="preserve">En déduire que pour tout réel </w:t>
      </w:r>
      <m:oMath>
        <m:r>
          <m:rPr>
            <m:sty m:val="i"/>
          </m:rPr>
          <m:t>x</m:t>
        </m:r>
      </m:oMath>
      <w:r>
        <w:rPr>
          <w:rFonts w:eastAsia="Georgia" w:cs="Georgia" w:ascii="Georgia" w:hAnsi="Georgia"/>
        </w:rPr>
        <w:t xml:space="preserve"> supérieur ou égal à 1 et pour tout entier </w:t>
      </w:r>
      <m:oMath>
        <m:r>
          <m:rPr>
            <m:sty m:val="i"/>
          </m:rPr>
          <m:t>n</m:t>
        </m:r>
      </m:oMath>
      <w:r>
        <w:rPr>
          <w:rFonts w:eastAsia="Georgia" w:cs="Georgia" w:ascii="Georgia" w:hAnsi="Georgia"/>
        </w:rPr>
        <w:t xml:space="preserve"> supérieur ou égal à 3 :</w:t>
      </w:r>
    </w:p>
    <w:p>
      <w:pPr>
        <w:spacing w:after="220" w:lineRule="auto"/>
      </w:pPr>
      <m:oMathPara>
        <m:oMath>
          <m:r>
            <m:rPr>
              <m:sty m:val="p"/>
            </m:rPr>
            <m:t>0</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1</m:t>
              </m:r>
              <m:r>
                <m:rPr>
                  <m:sty m:val="p"/>
                </m:rPr>
                <m:t>+</m:t>
              </m:r>
              <m:sSup>
                <m:sSupPr/>
                <m:e>
                  <m:r>
                    <m:rPr>
                      <m:sty m:val="i"/>
                    </m:rPr>
                    <m:t>x</m:t>
                  </m:r>
                </m:e>
                <m:sup>
                  <m:r>
                    <m:rPr>
                      <m:sty m:val="i"/>
                    </m:rPr>
                    <m:t>n</m:t>
                  </m:r>
                </m:sup>
              </m:sSup>
            </m:den>
          </m:f>
          <m:r>
            <m:rPr>
              <m:sty m:val="p"/>
            </m:rPr>
            <m:t>⩽</m:t>
          </m:r>
          <m:f>
            <m:fPr>
              <m:ctrlPr>
                <w:rPr>
                  <w:rFonts w:ascii="Cambria Math" w:hAnsi="Cambria Math"/>
                </w:rPr>
              </m:ctrlPr>
            </m:fPr>
            <m:num>
              <m:r>
                <m:rPr>
                  <m:sty m:val="p"/>
                </m:rPr>
                <m:t>1</m:t>
              </m:r>
            </m:num>
            <m:den>
              <m:sSup>
                <m:sSupPr/>
                <m:e>
                  <m:r>
                    <m:rPr>
                      <m:sty m:val="i"/>
                    </m:rPr>
                    <m:t>x</m:t>
                  </m:r>
                </m:e>
                <m:sup>
                  <m:r>
                    <m:rPr>
                      <m:sty m:val="i"/>
                    </m:rPr>
                    <m:t>n</m:t>
                  </m:r>
                  <m:r>
                    <m:rPr>
                      <m:sty m:val="p"/>
                    </m:rPr>
                    <m:t>−</m:t>
                  </m:r>
                  <m:r>
                    <m:rPr>
                      <m:sty m:val="p"/>
                    </m:rPr>
                    <m:t>1</m:t>
                  </m:r>
                </m:sup>
              </m:sSup>
            </m:den>
          </m:f>
          <m:r>
            <m:rPr>
              <m:sty m:val="p"/>
            </m:rPr>
            <m:t>.</m:t>
          </m:r>
        </m:oMath>
      </m:oMathPara>
    </w:p>
    <w:p>
      <w:pPr>
        <w:spacing w:after="220" w:lineRule="auto"/>
      </w:pPr>
      <w:r>
        <w:rPr>
          <w:rFonts w:eastAsia="Georgia" w:cs="Georgia" w:ascii="Georgia" w:hAnsi="Georgia"/>
        </w:rPr>
        <w:t xml:space="preserve">(b) En déduire que pour tout entier </w:t>
      </w:r>
      <m:oMath>
        <m:r>
          <m:rPr>
            <m:sty m:val="i"/>
          </m:rPr>
          <m:t>n</m:t>
        </m:r>
      </m:oMath>
      <w:r>
        <w:rPr>
          <w:rFonts w:eastAsia="Georgia" w:cs="Georgia" w:ascii="Georgia" w:hAnsi="Georgia"/>
        </w:rPr>
        <w:t xml:space="preserve"> supérieur ou égal à 3 : </w:t>
      </w:r>
      <m:oMath>
        <m:r>
          <m:rPr>
            <m:sty m:val="p"/>
          </m:rPr>
          <m:t>0</m:t>
        </m:r>
        <m:r>
          <m:rPr>
            <m:sty m:val="p"/>
          </m:rPr>
          <m:t>⩽</m:t>
        </m:r>
        <m:sSub>
          <m:sSubPr/>
          <m:e>
            <m:r>
              <m:rPr>
                <m:sty m:val="i"/>
              </m:rPr>
              <m:t>K</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2</m:t>
            </m:r>
          </m:den>
        </m:f>
      </m:oMath>
      <w:r>
        <w:rPr/>
        <w:t xml:space="preserve">.</w:t>
      </w:r>
      <w:r>
        <w:rPr/>
        <w:br w:type="textWrapping"/>
      </w:r>
      <w:r>
        <w:rPr>
          <w:rFonts w:eastAsia="Georgia" w:cs="Georgia" w:ascii="Georgia" w:hAnsi="Georgia"/>
        </w:rPr>
        <w:t xml:space="preserve">(c)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K</m:t>
            </m:r>
          </m:e>
          <m:sub>
            <m:r>
              <m:rPr>
                <m:sty m:val="i"/>
              </m:rPr>
              <m:t>n</m:t>
            </m:r>
          </m:sub>
        </m:sSub>
      </m:oMath>
      <w:r>
        <w:rPr/>
        <w:t xml:space="preserve">, puis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oMath>
      <w:r>
        <w:rPr/>
        <w:t xml:space="preserve">.</w:t>
      </w:r>
    </w:p>
    <w:p>
      <w:pPr>
        <w:spacing w:line="271" w:before="330" w:lineRule="auto"/>
      </w:pPr>
      <w:bookmarkStart w:id="12" w:name="partie_c"/>
      <w:r>
        <w:rPr>
          <w:b/>
          <w:sz w:val="42"/>
        </w:rPr>
        <w:t xml:space="preserve">Partie C</w:t>
      </w:r>
      <w:bookmarkEnd w:id="12"/>
    </w:p>
    <w:p>
      <w:pPr>
        <w:spacing w:after="220" w:lineRule="auto"/>
      </w:pPr>
      <w:r>
        <w:rPr>
          <w:rFonts w:eastAsia="Georgia" w:cs="Georgia" w:ascii="Georgia" w:hAnsi="Georgia"/>
        </w:rPr>
        <w:t xml:space="preserve">L'objectif de cette partie est d'obtenir une valeur approchée de l'intégrale </w:t>
      </w:r>
      <m:oMath>
        <m:sSub>
          <m:sSubPr/>
          <m:e>
            <m:r>
              <m:rPr>
                <m:sty m:val="i"/>
              </m:rPr>
              <m:t>J</m:t>
            </m:r>
          </m:e>
          <m:sub>
            <m:r>
              <m:rPr>
                <m:sty m:val="i"/>
              </m:rPr>
              <m:t>n</m:t>
            </m:r>
          </m:sub>
        </m:sSub>
      </m:oMath>
      <w:r>
        <w:rPr>
          <w:rFonts w:eastAsia="Georgia" w:cs="Georgia" w:ascii="Georgia" w:hAnsi="Georgia"/>
        </w:rPr>
        <w:t xml:space="preserve"> à l'aide de Scilab.</w:t>
      </w:r>
      <w:r>
        <w:rPr/>
        <w:br w:type="textWrapping"/>
      </w:r>
      <w:r>
        <w:rPr/>
        <w:t xml:space="preserve">6. Soient </w:t>
      </w:r>
      <m:oMath>
        <m:r>
          <m:rPr>
            <m:sty m:val="i"/>
          </m:rPr>
          <m:t>n</m:t>
        </m:r>
      </m:oMath>
      <w:r>
        <w:rPr>
          <w:rFonts w:eastAsia="Georgia" w:cs="Georgia" w:ascii="Georgia" w:hAnsi="Georgia"/>
        </w:rPr>
        <w:t xml:space="preserve"> un entier naturel supérieur ou égal à 2 et </w:t>
      </w:r>
      <m:oMath>
        <m:r>
          <m:rPr>
            <m:sty m:val="i"/>
          </m:rPr>
          <m:t>y</m:t>
        </m:r>
      </m:oMath>
      <w:r>
        <w:rPr>
          <w:rFonts w:eastAsia="Georgia" w:cs="Georgia" w:ascii="Georgia" w:hAnsi="Georgia"/>
        </w:rPr>
        <w:t xml:space="preserve"> un réel de </w:t>
      </w:r>
      <m:oMath>
        <m:r>
          <m:rPr>
            <m:sty m:val="p"/>
          </m:rPr>
          <m:t>]</m:t>
        </m:r>
        <m:r>
          <m:rPr>
            <m:sty m:val="p"/>
          </m:rPr>
          <m:t>0</m:t>
        </m:r>
        <m:r>
          <m:rPr>
            <m:sty m:val="p"/>
          </m:rPr>
          <m:t>,</m:t>
        </m:r>
        <m:r>
          <m:rPr>
            <m:sty m:val="p"/>
          </m:rPr>
          <m:t>1</m:t>
        </m:r>
      </m:oMath>
      <w:r>
        <w:rPr/>
        <w:t xml:space="preserve"> ].</w:t>
      </w:r>
    </w:p>
    <w:p>
      <w:pPr>
        <w:spacing w:after="220" w:lineRule="auto"/>
      </w:pPr>
      <w:r>
        <w:rPr>
          <w:rFonts w:eastAsia="Georgia" w:cs="Georgia" w:ascii="Georgia" w:hAnsi="Georgia"/>
        </w:rPr>
        <w:t xml:space="preserve">À l'aide du changement de variable : </w:t>
      </w:r>
      <m:oMath>
        <m:r>
          <m:rPr>
            <m:sty m:val="i"/>
          </m:rPr>
          <m:t>u</m:t>
        </m:r>
        <m:r>
          <m:rPr>
            <m:sty m:val="p"/>
          </m:rPr>
          <m:t>=</m:t>
        </m:r>
        <m:r>
          <m:rPr>
            <m:sty m:val="p"/>
          </m:rPr>
          <m:t>−</m:t>
        </m:r>
        <m:r>
          <m:rPr>
            <m:sty m:val="p"/>
          </m:rPr>
          <m:t>ln</m:t>
        </m:r>
        <m:r>
          <m:rPr>
            <m:sty m:val="p"/>
          </m:rPr>
          <m:t>⁡</m:t>
        </m:r>
        <m:r>
          <m:rPr>
            <m:sty m:val="p"/>
          </m:rPr>
          <m:t>(</m:t>
        </m:r>
        <m:r>
          <m:rPr>
            <m:sty m:val="i"/>
          </m:rPr>
          <m:t>t</m:t>
        </m:r>
        <m:r>
          <m:rPr>
            <m:sty m:val="p"/>
          </m:rPr>
          <m:t>)</m:t>
        </m:r>
      </m:oMath>
      <w:r>
        <w:rPr/>
        <w:t xml:space="preserve">, montrer que :</w:t>
      </w:r>
    </w:p>
    <w:p>
      <w:pPr>
        <w:spacing w:after="220" w:lineRule="auto"/>
      </w:pPr>
      <m:oMathPara>
        <m:oMath>
          <m:nary>
            <m:naryPr>
              <m:chr m:val="∫"/>
              <m:limLoc m:val="subSup"/>
              <m:grow m:val="1"/>
            </m:naryPr>
            <m:sub>
              <m:r>
                <m:rPr>
                  <m:sty m:val="i"/>
                </m:rPr>
                <m:t>y</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1</m:t>
              </m:r>
              <m:r>
                <m:rPr>
                  <m:sty m:val="p"/>
                </m:rPr>
                <m:t>+</m:t>
              </m:r>
              <m:sSup>
                <m:sSupPr/>
                <m:e>
                  <m:r>
                    <m:rPr>
                      <m:sty m:val="i"/>
                    </m:rPr>
                    <m:t>t</m:t>
                  </m:r>
                </m:e>
                <m:sup>
                  <m:r>
                    <m:rPr>
                      <m:sty m:val="i"/>
                    </m:rPr>
                    <m:t>n</m:t>
                  </m:r>
                </m:sup>
              </m:sSup>
            </m:den>
          </m:f>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m:t>
              </m:r>
              <m:r>
                <m:rPr>
                  <m:sty m:val="p"/>
                </m:rPr>
                <m:t>ln</m:t>
              </m:r>
              <m:r>
                <m:rPr>
                  <m:sty m:val="p"/>
                </m:rPr>
                <m:t>⁡</m:t>
              </m:r>
              <m:r>
                <m:rPr>
                  <m:sty m:val="p"/>
                </m:rPr>
                <m:t>(</m:t>
              </m:r>
              <m:r>
                <m:rPr>
                  <m:sty m:val="i"/>
                </m:rPr>
                <m:t>y</m:t>
              </m:r>
              <m:r>
                <m:rPr>
                  <m:sty m:val="p"/>
                </m:rPr>
                <m:t>)</m:t>
              </m:r>
            </m:sup>
            <m:e>
              <m:r>
                <m:rPr>
                  <m:sty m:val="p"/>
                </m:rPr>
                <m:t xml:space="preserve"> </m:t>
              </m:r>
            </m:e>
          </m:nary>
          <m:f>
            <m:fPr>
              <m:ctrlPr>
                <w:rPr>
                  <w:rFonts w:ascii="Cambria Math" w:hAnsi="Cambria Math"/>
                </w:rPr>
              </m:ctrlPr>
            </m:fPr>
            <m:num>
              <m:r>
                <m:rPr>
                  <m:sty m:val="p"/>
                </m:rPr>
                <m:t>−</m:t>
              </m:r>
              <m:r>
                <m:rPr>
                  <m:sty m:val="i"/>
                </m:rPr>
                <m:t>u</m:t>
              </m:r>
            </m:num>
            <m:den>
              <m:r>
                <m:rPr>
                  <m:sty m:val="p"/>
                </m:rPr>
                <m:t>1</m:t>
              </m:r>
              <m:r>
                <m:rPr>
                  <m:sty m:val="p"/>
                </m:rPr>
                <m:t>+</m:t>
              </m:r>
              <m:sSup>
                <m:sSupPr/>
                <m:e>
                  <m:r>
                    <m:rPr>
                      <m:sty m:val="i"/>
                    </m:rPr>
                    <m:t>e</m:t>
                  </m:r>
                </m:e>
                <m:sup>
                  <m:r>
                    <m:rPr>
                      <m:sty m:val="p"/>
                    </m:rPr>
                    <m:t>−</m:t>
                  </m:r>
                  <m:r>
                    <m:rPr>
                      <m:sty m:val="i"/>
                    </m:rPr>
                    <m:t>n</m:t>
                  </m:r>
                  <m:r>
                    <m:rPr>
                      <m:sty m:val="i"/>
                    </m:rPr>
                    <m:t>u</m:t>
                  </m:r>
                </m:sup>
              </m:sSup>
            </m:den>
          </m:f>
          <m:sSup>
            <m:sSupPr/>
            <m:e>
              <m:r>
                <m:rPr>
                  <m:sty m:val="i"/>
                </m:rPr>
                <m:t>e</m:t>
              </m:r>
            </m:e>
            <m:sup>
              <m:r>
                <m:rPr>
                  <m:sty m:val="p"/>
                </m:rPr>
                <m:t>−</m:t>
              </m:r>
              <m:r>
                <m:rPr>
                  <m:sty m:val="i"/>
                </m:rPr>
                <m:t>u</m:t>
              </m:r>
            </m:sup>
          </m:sSup>
          <m:r>
            <m:rPr>
              <m:nor/>
            </m:rPr>
            <m:t xml:space="preserve"> </m:t>
          </m:r>
          <m:r>
            <m:rPr>
              <m:sty m:val="p"/>
            </m:rPr>
            <m:t>d</m:t>
          </m:r>
          <m:r>
            <m:rPr>
              <m:sty m:val="i"/>
            </m:rPr>
            <m:t>u</m:t>
          </m:r>
        </m:oMath>
      </m:oMathPara>
    </w:p>
    <w:p>
      <w:pPr>
        <w:numPr>
          <w:ilvl w:val="0"/>
          <w:numId w:val="4"/>
        </w:numPr>
        <w:spacing w:lineRule="auto"/>
      </w:pPr>
      <w:r>
        <w:rPr/>
        <w:t xml:space="preserve">Soit </w:t>
      </w:r>
      <m:oMath>
        <m:r>
          <m:rPr>
            <m:sty m:val="i"/>
          </m:rPr>
          <m:t>X</m:t>
        </m:r>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suivant la loi exponentielle de paramètre 1 .</w:t>
      </w:r>
      <w:r>
        <w:rPr/>
        <w:br w:type="textWrapping"/>
      </w:r>
      <w:r>
        <w:rPr>
          <w:rFonts w:eastAsia="Georgia" w:cs="Georgia" w:ascii="Georgia" w:hAnsi="Georgia"/>
        </w:rPr>
        <w:t xml:space="preserve">(a) Donner une densité de </w:t>
      </w:r>
      <m:oMath>
        <m:r>
          <m:rPr>
            <m:sty m:val="i"/>
          </m:rPr>
          <m:t>X</m:t>
        </m:r>
      </m:oMath>
      <w:r>
        <w:rPr/>
        <w:t xml:space="preserve">.</w:t>
      </w:r>
      <w:r>
        <w:rPr/>
        <w:br w:type="textWrapping"/>
      </w:r>
      <w:r>
        <w:rPr/>
        <w:t xml:space="preserve">(b) Pour tout entier </w:t>
      </w:r>
      <m:oMath>
        <m:r>
          <m:rPr>
            <m:sty m:val="i"/>
          </m:rPr>
          <m:t>n</m:t>
        </m:r>
      </m:oMath>
      <w:r>
        <w:rPr>
          <w:rFonts w:eastAsia="Georgia" w:cs="Georgia" w:ascii="Georgia" w:hAnsi="Georgia"/>
        </w:rPr>
        <w:t xml:space="preserve"> supérieur ou égal à 2 , on pose </w:t>
      </w:r>
      <m:oMath>
        <m:sSub>
          <m:sSubPr/>
          <m:e>
            <m:r>
              <m:rPr>
                <m:sty m:val="i"/>
              </m:rPr>
              <m:t>Y</m:t>
            </m:r>
          </m:e>
          <m:sub>
            <m:r>
              <m:rPr>
                <m:sty m:val="i"/>
              </m:rPr>
              <m:t>n</m:t>
            </m:r>
          </m:sub>
        </m:sSub>
        <m:r>
          <m:rPr>
            <m:sty m:val="p"/>
          </m:rPr>
          <m:t>=</m:t>
        </m:r>
        <m:f>
          <m:fPr>
            <m:ctrlPr>
              <w:rPr>
                <w:rFonts w:ascii="Cambria Math" w:hAnsi="Cambria Math"/>
              </w:rPr>
            </m:ctrlPr>
          </m:fPr>
          <m:num>
            <m:r>
              <m:rPr>
                <m:sty m:val="p"/>
              </m:rPr>
              <m:t>−</m:t>
            </m:r>
            <m:r>
              <m:rPr>
                <m:sty m:val="i"/>
              </m:rPr>
              <m:t>X</m:t>
            </m:r>
          </m:num>
          <m:den>
            <m:r>
              <m:rPr>
                <m:sty m:val="p"/>
              </m:rPr>
              <m:t>1</m:t>
            </m:r>
            <m:r>
              <m:rPr>
                <m:sty m:val="p"/>
              </m:rPr>
              <m:t>+</m:t>
            </m:r>
            <m:sSup>
              <m:sSupPr/>
              <m:e>
                <m:r>
                  <m:rPr>
                    <m:sty m:val="i"/>
                  </m:rPr>
                  <m:t>e</m:t>
                </m:r>
              </m:e>
              <m:sup>
                <m:r>
                  <m:rPr>
                    <m:sty m:val="p"/>
                  </m:rPr>
                  <m:t>−</m:t>
                </m:r>
                <m:r>
                  <m:rPr>
                    <m:sty m:val="i"/>
                  </m:rPr>
                  <m:t>n</m:t>
                </m:r>
                <m:r>
                  <m:rPr>
                    <m:sty m:val="i"/>
                  </m:rPr>
                  <m:t>X</m:t>
                </m:r>
              </m:sup>
            </m:sSup>
          </m:den>
        </m:f>
      </m:oMath>
      <w:r>
        <w:rPr/>
        <w:t xml:space="preserve">.</w:t>
      </w:r>
    </w:p>
    <w:p>
      <w:pPr>
        <w:spacing w:after="220" w:lineRule="auto"/>
      </w:pPr>
      <w:r>
        <w:rPr>
          <w:rFonts w:eastAsia="Georgia" w:cs="Georgia" w:ascii="Georgia" w:hAnsi="Georgia"/>
        </w:rPr>
        <w:t xml:space="preserve">Démontrer que pour tout entier </w:t>
      </w:r>
      <m:oMath>
        <m:r>
          <m:rPr>
            <m:sty m:val="i"/>
          </m:rPr>
          <m:t>n</m:t>
        </m:r>
      </m:oMath>
      <w:r>
        <w:rPr>
          <w:rFonts w:eastAsia="Georgia" w:cs="Georgia" w:ascii="Georgia" w:hAnsi="Georgia"/>
        </w:rPr>
        <w:t xml:space="preserve"> supérieur ou égal à </w:t>
      </w:r>
      <m:oMath>
        <m:r>
          <m:rPr>
            <m:sty m:val="p"/>
          </m:rPr>
          <m:t>2</m:t>
        </m:r>
        <m:r>
          <m:rPr>
            <m:sty m:val="p"/>
          </m:rPr>
          <m:t>,</m:t>
        </m:r>
        <m:sSub>
          <m:sSubPr/>
          <m:e>
            <m:r>
              <m:rPr>
                <m:sty m:val="i"/>
              </m:rPr>
              <m:t>Y</m:t>
            </m:r>
          </m:e>
          <m:sub>
            <m:r>
              <m:rPr>
                <m:sty m:val="i"/>
              </m:rPr>
              <m:t>n</m:t>
            </m:r>
          </m:sub>
        </m:sSub>
      </m:oMath>
      <w:r>
        <w:rPr>
          <w:rFonts w:eastAsia="Georgia" w:cs="Georgia" w:ascii="Georgia" w:hAnsi="Georgia"/>
        </w:rPr>
        <w:t xml:space="preserve"> admet une espérance, et que </w:t>
      </w:r>
      <m:oMath>
        <m:r>
          <m:rPr>
            <m:sty m:val="i"/>
          </m:rPr>
          <m:t>E</m:t>
        </m:r>
        <m:d>
          <m:dPr>
            <m:begChr m:val="("/>
            <m:endChr m:val=")"/>
            <m:ctrlPr>
              <w:rPr>
                <w:rFonts w:ascii="Cambria Math" w:hAnsi="Cambria Math"/>
              </w:rPr>
            </m:ctrlPr>
          </m:dPr>
          <m:e>
            <m:sSub>
              <m:sSubPr/>
              <m:e>
                <m:r>
                  <m:rPr>
                    <m:sty m:val="i"/>
                  </m:rPr>
                  <m:t>Y</m:t>
                </m:r>
              </m:e>
              <m:sub>
                <m:r>
                  <m:rPr>
                    <m:sty m:val="i"/>
                  </m:rPr>
                  <m:t>n</m:t>
                </m:r>
              </m:sub>
            </m:sSub>
          </m:e>
        </m:d>
        <m:r>
          <m:rPr>
            <m:sty m:val="p"/>
          </m:rPr>
          <m:t>=</m:t>
        </m:r>
        <m:sSub>
          <m:sSubPr/>
          <m:e>
            <m:r>
              <m:rPr>
                <m:sty m:val="i"/>
              </m:rPr>
              <m:t>J</m:t>
            </m:r>
          </m:e>
          <m:sub>
            <m:r>
              <m:rPr>
                <m:sty m:val="i"/>
              </m:rPr>
              <m:t>n</m:t>
            </m:r>
          </m:sub>
        </m:sSub>
      </m:oMath>
      <w:r>
        <w:rPr/>
        <w:t xml:space="preserve">.</w:t>
      </w:r>
      <w:r>
        <w:rPr/>
        <w:br w:type="textWrapping"/>
      </w:r>
      <w:r>
        <w:rPr/>
        <w:t xml:space="preserve">8. On rappelle qu'en langage Scilab, l'instruction </w:t>
      </w:r>
      <m:oMath>
        <m:r>
          <m:rPr>
            <m:sty m:val="p"/>
          </m:rPr>
          <m:t>grand</m:t>
        </m:r>
        <m:d>
          <m:dPr>
            <m:begChr m:val="("/>
            <m:endChr m:val=")"/>
            <m:ctrlPr>
              <w:rPr>
                <w:rFonts w:ascii="Cambria Math" w:hAnsi="Cambria Math"/>
              </w:rPr>
            </m:ctrlPr>
          </m:dPr>
          <m:e>
            <m:r>
              <m:rPr>
                <m:sty m:val="p"/>
              </m:rPr>
              <m:t>1</m:t>
            </m:r>
            <m:r>
              <m:rPr>
                <m:sty m:val="p"/>
              </m:rPr>
              <m:t>,</m:t>
            </m:r>
            <m:r>
              <m:rPr>
                <m:sty m:val="p"/>
              </m:rPr>
              <m:t>1</m:t>
            </m:r>
            <m:r>
              <m:rPr>
                <m:sty m:val="p"/>
              </m:rPr>
              <m:t>,</m:t>
            </m:r>
            <m:sSup>
              <m:sSupPr/>
              <m:e>
                <m:r>
                  <m:t xml:space="preserve"> </m:t>
                </m:r>
              </m:e>
              <m:sup>
                <m:r>
                  <m:rPr>
                    <m:sty m:val="i"/>
                  </m:rPr>
                  <m:t>′</m:t>
                </m:r>
              </m:sup>
            </m:sSup>
            <m:sSup>
              <m:sSupPr/>
              <m:e>
                <m:r>
                  <m:rPr>
                    <m:sty m:val="p"/>
                  </m:rPr>
                  <m:t>exp</m:t>
                </m:r>
              </m:e>
              <m:sup>
                <m:r>
                  <m:rPr>
                    <m:sty m:val="i"/>
                  </m:rPr>
                  <m:t>′</m:t>
                </m:r>
              </m:sup>
            </m:sSup>
            <m:r>
              <m:rPr>
                <m:sty m:val="p"/>
              </m:rPr>
              <m:t>,</m:t>
            </m:r>
            <m:r>
              <m:rPr>
                <m:sty m:val="p"/>
              </m:rPr>
              <m:t>1</m:t>
            </m:r>
          </m:e>
        </m:d>
      </m:oMath>
      <w:r>
        <w:rPr>
          <w:rFonts w:eastAsia="Georgia" w:cs="Georgia" w:ascii="Georgia" w:hAnsi="Georgia"/>
        </w:rPr>
        <w:t xml:space="preserve"> renvoie une réalisation d'une variable aléatoire suivant la loi exponentielle de paramètre 1 .</w:t>
      </w:r>
      <w:r>
        <w:rPr/>
        <w:br w:type="textWrapping"/>
      </w:r>
      <w:r>
        <w:rPr>
          <w:rFonts w:eastAsia="Georgia" w:cs="Georgia" w:ascii="Georgia" w:hAnsi="Georgia"/>
        </w:rPr>
        <w:t xml:space="preserve">Recopier et compléter la fonction ci-dessous qui prend en argument deux entiers </w:t>
      </w:r>
      <m:oMath>
        <m:r>
          <m:rPr>
            <m:sty m:val="i"/>
          </m:rPr>
          <m:t>n</m:t>
        </m:r>
      </m:oMath>
      <w:r>
        <w:rPr/>
        <w:t xml:space="preserve"> et </w:t>
      </w:r>
      <m:oMath>
        <m:r>
          <m:rPr>
            <m:sty m:val="i"/>
          </m:rPr>
          <m:t>m</m:t>
        </m:r>
      </m:oMath>
      <w:r>
        <w:rPr>
          <w:rFonts w:eastAsia="Georgia" w:cs="Georgia" w:ascii="Georgia" w:hAnsi="Georgia"/>
        </w:rPr>
        <w:t xml:space="preserve">, et qui renvoie une matrice à une ligne et </w:t>
      </w:r>
      <m:oMath>
        <m:r>
          <m:rPr>
            <m:sty m:val="i"/>
          </m:rPr>
          <m:t>m</m:t>
        </m:r>
      </m:oMath>
      <w:r>
        <w:rPr>
          <w:rFonts w:eastAsia="Georgia" w:cs="Georgia" w:ascii="Georgia" w:hAnsi="Georgia"/>
        </w:rPr>
        <w:t xml:space="preserve"> colonnes dont chaque coefficient est une simulation de la réalisation de </w:t>
      </w:r>
      <m:oMath>
        <m:sSub>
          <m:sSubPr/>
          <m:e>
            <m:r>
              <m:rPr>
                <m:sty m:val="i"/>
              </m:rPr>
              <m:t>Y</m:t>
            </m:r>
          </m:e>
          <m:sub>
            <m:r>
              <m:rPr>
                <m:sty m:val="i"/>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function Y=simulY(n,m)</w:t>
        <w:br/>
        <w:t xml:space="preserve">    Y=zeros(...,....)</w:t>
        <w:br/>
        <w:t xml:space="preserve">    for i=........</w:t>
        <w:br/>
        <w:t xml:space="preserve">        X=grand(1,1,' exp',1)</w:t>
        <w:br/>
        <w:t xml:space="preserve">        Y(i)=.........</w:t>
        <w:br/>
        <w:t xml:space="preserve">    end</w:t>
        <w:br/>
        <w:t xml:space="preserve">endfunction</w:t>
        <w:br/>
        <w:t xml:space="preserve"/>
      </w:r>
    </w:p>
    <w:p>
      <w:pPr>
        <w:numPr>
          <w:ilvl w:val="0"/>
          <w:numId w:val="5"/>
        </w:numPr>
        <w:spacing w:lineRule="auto"/>
      </w:pPr>
      <w:r>
        <w:rPr>
          <w:rFonts w:eastAsia="Georgia" w:cs="Georgia" w:ascii="Georgia" w:hAnsi="Georgia"/>
        </w:rPr>
        <w:t xml:space="preserve">(a) Énoncer la loi faible des grands nombres.</w:t>
      </w:r>
      <w:r>
        <w:rPr/>
        <w:br w:type="textWrapping"/>
      </w:r>
      <w:r>
        <w:rPr/>
        <w:t xml:space="preserve">(b) On tape dans Scilab le script suivant :</w:t>
      </w:r>
    </w:p>
    <w:p>
      <w:pPr>
        <w:pStyle w:val="SourceCode"/>
        <w:shd w:val="clear" w:fill="F8F8FA"/>
        <w:spacing w:lineRule="auto"/>
      </w:pPr>
      <w:r>
        <w:rPr>
          <w:rStyle w:val="VerbatimChar"/>
          <w:rFonts w:eastAsia="Consolas" w:cs="Consolas" w:ascii="Consolas" w:hAnsi="Consolas"/>
        </w:rPr>
        <w:t xml:space="preserve">n=input('Entrer la valeur de n')</w:t>
        <w:br/>
        <w:t xml:space="preserve">disp(mean(simulY(n,1000)))</w:t>
        <w:br/>
        <w:t xml:space="preserve"/>
      </w:r>
    </w:p>
    <w:p>
      <w:pPr>
        <w:spacing w:after="220" w:lineRule="auto"/>
      </w:pPr>
      <w:r>
        <w:rPr/>
        <w:t xml:space="preserve">Expliquer ce que fait ce script dans le contexte de l'exercice.</w:t>
      </w:r>
    </w:p>
    <w:p>
      <w:pPr>
        <w:spacing w:after="220" w:lineRule="auto"/>
      </w:pPr>
      <w:r>
        <w:rPr/>
        <w:t xml:space="preserve">EXERCICE 3</w:t>
      </w:r>
    </w:p>
    <w:p>
      <w:pPr>
        <w:spacing w:after="220" w:lineRule="auto"/>
      </w:pPr>
      <w:r>
        <w:rPr>
          <w:rFonts w:eastAsia="Georgia" w:cs="Georgia" w:ascii="Georgia" w:hAnsi="Georgia"/>
        </w:rPr>
        <w:t xml:space="preserve">On lance indéfiniment une pièce équilibrée.</w:t>
      </w:r>
      <w:r>
        <w:rPr/>
        <w:br w:type="textWrapping"/>
      </w:r>
      <w:r>
        <w:rPr>
          <w:rFonts w:eastAsia="Georgia" w:cs="Georgia" w:ascii="Georgia" w:hAnsi="Georgia"/>
        </w:rPr>
        <w:t xml:space="preserve">On s'intéresse au rang du lancer auquel on obtient pour la première fois deux « Pile» consécutifs.</w:t>
      </w:r>
      <w:r>
        <w:rPr/>
        <w:br w:type="textWrapping"/>
      </w:r>
      <w:r>
        <w:rPr>
          <w:rFonts w:eastAsia="Georgia" w:cs="Georgia" w:ascii="Georgia" w:hAnsi="Georgia"/>
        </w:rPr>
        <w:t xml:space="preserve">On modélise cette expérience aléatoire par un espace probabilisé ( </w:t>
      </w:r>
      <m:oMath>
        <m:r>
          <m:rPr>
            <m:sty m:val="p"/>
          </m:rPr>
          <m:t>Ω</m:t>
        </m:r>
        <m:r>
          <m:rPr>
            <m:sty m:val="p"/>
          </m:rPr>
          <m:t>,</m:t>
        </m:r>
        <m:r>
          <m:rPr>
            <m:scr m:val="script"/>
          </m:rPr>
          <m:t>A</m:t>
        </m:r>
        <m:r>
          <m:rPr>
            <m:sty m:val="p"/>
          </m:rPr>
          <m:t>,</m:t>
        </m:r>
        <m:r>
          <m:rPr>
            <m:sty m:val="b"/>
          </m:rPr>
          <m:t>P</m:t>
        </m:r>
      </m:oMath>
      <w:r>
        <w:rPr/>
        <w:t xml:space="preserve"> ). On note alors </w:t>
      </w:r>
      <m:oMath>
        <m:r>
          <m:rPr>
            <m:sty m:val="i"/>
          </m:rPr>
          <m:t>X</m:t>
        </m:r>
      </m:oMath>
      <w:r>
        <w:rPr>
          <w:rFonts w:eastAsia="Georgia" w:cs="Georgia" w:ascii="Georgia" w:hAnsi="Georgia"/>
        </w:rPr>
        <w:t xml:space="preserve"> la variable aléatoire égale au rang du lancer où, pour la première fois, on obtient deux « Pile» consécutifs. Si on n'obtient jamais deux « Pile » consécutifs, on conviendra que </w:t>
      </w:r>
      <m:oMath>
        <m:r>
          <m:rPr>
            <m:sty m:val="i"/>
          </m:rPr>
          <m:t>X</m:t>
        </m:r>
      </m:oMath>
      <w:r>
        <w:rPr/>
        <w:t xml:space="preserve"> vaut -1 .</w:t>
      </w:r>
      <w:r>
        <w:rPr/>
        <w:br w:type="textWrapping"/>
      </w:r>
      <w:r>
        <w:rPr/>
        <w:t xml:space="preserve">Par exemple, si on obtient dans cet ordre : Pile, Face, Face, Pile, Pile, Pile, Face,...alors </w:t>
      </w:r>
      <m:oMath>
        <m:r>
          <m:rPr>
            <m:sty m:val="i"/>
          </m:rPr>
          <m:t>X</m:t>
        </m:r>
      </m:oMath>
      <w:r>
        <w:rPr/>
        <w:t xml:space="preserve"> prend la valeur 5.</w:t>
      </w:r>
    </w:p>
    <w:p>
      <w:pPr>
        <w:spacing w:after="220" w:lineRule="auto"/>
      </w:pPr>
      <w:r>
        <w:rPr/>
        <w:t xml:space="preserve">Pour tout entier </w:t>
      </w:r>
      <m:oMath>
        <m:r>
          <m:rPr>
            <m:sty m:val="i"/>
          </m:rPr>
          <m:t>n</m:t>
        </m:r>
      </m:oMath>
      <w:r>
        <w:rPr>
          <w:rFonts w:eastAsia="Georgia" w:cs="Georgia" w:ascii="Georgia" w:hAnsi="Georgia"/>
        </w:rPr>
        <w:t xml:space="preserve"> supérieur ou égal 1 , on pose les événements suivants :</w:t>
      </w:r>
    </w:p>
    <w:p>
      <w:pPr>
        <w:numPr>
          <w:ilvl w:val="0"/>
          <w:numId w:val="6"/>
        </w:numPr>
        <w:spacing w:lineRule="auto"/>
      </w:pPr>
      <m:oMath>
        <m:sSub>
          <m:sSubPr/>
          <m:e>
            <m:r>
              <m:rPr>
                <m:sty m:val="i"/>
              </m:rPr>
              <m:t>F</m:t>
            </m:r>
          </m:e>
          <m:sub>
            <m:r>
              <m:rPr>
                <m:sty m:val="i"/>
              </m:rPr>
              <m:t>n</m:t>
            </m:r>
          </m:sub>
        </m:sSub>
        <m:r>
          <m:rPr>
            <m:sty m:val="p"/>
          </m:rPr>
          <m:t>:</m:t>
        </m:r>
      </m:oMath>
      <w:r>
        <w:rPr>
          <w:rFonts w:eastAsia="Georgia" w:cs="Georgia" w:ascii="Georgia" w:hAnsi="Georgia"/>
        </w:rPr>
        <w:t xml:space="preserve"> « Obtenir Face au </w:t>
      </w:r>
      <m:oMath>
        <m:r>
          <m:rPr>
            <m:sty m:val="i"/>
          </m:rPr>
          <m:t>n</m:t>
        </m:r>
      </m:oMath>
      <w:r>
        <w:rPr>
          <w:rFonts w:eastAsia="Georgia" w:cs="Georgia" w:ascii="Georgia" w:hAnsi="Georgia"/>
        </w:rPr>
        <w:t xml:space="preserve">-ième lancer »,</w:t>
      </w:r>
    </w:p>
    <w:p>
      <w:pPr>
        <w:numPr>
          <w:ilvl w:val="0"/>
          <w:numId w:val="6"/>
        </w:numPr>
        <w:spacing w:lineRule="auto"/>
      </w:pPr>
      <m:oMath>
        <m:sSub>
          <m:sSubPr/>
          <m:e>
            <m:r>
              <m:rPr>
                <m:sty m:val="i"/>
              </m:rPr>
              <m:t>P</m:t>
            </m:r>
          </m:e>
          <m:sub>
            <m:r>
              <m:rPr>
                <m:sty m:val="i"/>
              </m:rPr>
              <m:t>n</m:t>
            </m:r>
          </m:sub>
        </m:sSub>
        <m:r>
          <m:rPr>
            <m:sty m:val="p"/>
          </m:rPr>
          <m:t>:</m:t>
        </m:r>
      </m:oMath>
      <w:r>
        <w:rPr/>
        <w:t xml:space="preserve"> : Obtenir Pile au </w:t>
      </w:r>
      <m:oMath>
        <m:r>
          <m:rPr>
            <m:sty m:val="i"/>
          </m:rPr>
          <m:t>n</m:t>
        </m:r>
      </m:oMath>
      <w:r>
        <w:rPr>
          <w:rFonts w:eastAsia="Georgia" w:cs="Georgia" w:ascii="Georgia" w:hAnsi="Georgia"/>
        </w:rPr>
        <w:t xml:space="preserve">-ième lancer ».</w:t>
      </w:r>
    </w:p>
    <w:p>
      <w:pPr>
        <w:spacing w:after="220" w:lineRule="auto"/>
      </w:pPr>
      <w:r>
        <w:rPr/>
        <w:t xml:space="preserve">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donc une suite d'événements mutuellement indépendants.</w:t>
      </w:r>
      <w:r>
        <w:rPr/>
        <w:br w:type="textWrapping"/>
      </w:r>
      <w:r>
        <w:rPr/>
        <w:t xml:space="preserve">Pour tout entier </w:t>
      </w:r>
      <m:oMath>
        <m:r>
          <m:rPr>
            <m:sty m:val="i"/>
          </m:rPr>
          <m:t>n</m:t>
        </m:r>
      </m:oMath>
      <w:r>
        <w:rPr>
          <w:rFonts w:eastAsia="Georgia" w:cs="Georgia" w:ascii="Georgia" w:hAnsi="Georgia"/>
        </w:rPr>
        <w:t xml:space="preserve"> supérieur ou égal à 2 , on pose les événements suivants :</w:t>
      </w:r>
    </w:p>
    <w:p>
      <w:pPr>
        <w:numPr>
          <w:ilvl w:val="0"/>
          <w:numId w:val="7"/>
        </w:numPr>
        <w:spacing w:lineRule="auto"/>
      </w:pPr>
      <m:oMath>
        <m:sSub>
          <m:sSubPr/>
          <m:e>
            <m:r>
              <m:rPr>
                <m:sty m:val="i"/>
              </m:rPr>
              <m:t>U</m:t>
            </m:r>
          </m:e>
          <m:sub>
            <m:r>
              <m:rPr>
                <m:sty m:val="i"/>
              </m:rPr>
              <m:t>n</m:t>
            </m:r>
          </m:sub>
        </m:sSub>
      </m:oMath>
      <w:r>
        <w:rPr>
          <w:rFonts w:eastAsia="Georgia" w:cs="Georgia" w:ascii="Georgia" w:hAnsi="Georgia"/>
        </w:rPr>
        <w:t xml:space="preserve"> : « Au cours des </w:t>
      </w:r>
      <m:oMath>
        <m:r>
          <m:rPr>
            <m:sty m:val="i"/>
          </m:rPr>
          <m:t>n</m:t>
        </m:r>
      </m:oMath>
      <w:r>
        <w:rPr>
          <w:rFonts w:eastAsia="Georgia" w:cs="Georgia" w:ascii="Georgia" w:hAnsi="Georgia"/>
        </w:rPr>
        <w:t xml:space="preserve"> premiers lancers, on obtient au moins une fois la succession de deux piles consécutifs »,</w:t>
      </w:r>
    </w:p>
    <w:p>
      <w:pPr>
        <w:numPr>
          <w:ilvl w:val="0"/>
          <w:numId w:val="7"/>
        </w:numPr>
        <w:spacing w:lineRule="auto"/>
      </w:pPr>
      <m:oMath>
        <m:sSub>
          <m:sSubPr/>
          <m:e>
            <m:r>
              <m:rPr>
                <m:sty m:val="i"/>
              </m:rPr>
              <m:t>B</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sub>
        </m:sSub>
      </m:oMath>
      <w:r>
        <w:rPr/>
        <w:t xml:space="preserve">.</w:t>
      </w:r>
    </w:p>
    <w:p>
      <w:pPr>
        <w:spacing w:after="220" w:lineRule="auto"/>
      </w:pPr>
      <w:r>
        <w:rPr/>
        <w:t xml:space="preserve">Enfin, pour tout entier </w:t>
      </w:r>
      <m:oMath>
        <m:r>
          <m:rPr>
            <m:sty m:val="i"/>
          </m:rPr>
          <m:t>n</m:t>
        </m:r>
      </m:oMath>
      <w:r>
        <w:rPr>
          <w:rFonts w:eastAsia="Georgia" w:cs="Georgia" w:ascii="Georgia" w:hAnsi="Georgia"/>
        </w:rPr>
        <w:t xml:space="preserve"> supérieur ou égal à 2 , on note :</w:t>
      </w:r>
    </w:p>
    <w:p>
      <w:pPr>
        <w:spacing w:after="220" w:lineRule="auto"/>
      </w:pPr>
      <m:oMathPara>
        <m:oMath>
          <m:sSub>
            <m:sSubPr/>
            <m:e>
              <m:r>
                <m:rPr>
                  <m:sty m:val="i"/>
                </m:rPr>
                <m:t>u</m:t>
              </m:r>
            </m:e>
            <m:sub>
              <m:r>
                <m:rPr>
                  <m:sty m:val="i"/>
                </m:rPr>
                <m:t>n</m:t>
              </m:r>
            </m:sub>
          </m:sSub>
          <m:r>
            <m:rPr>
              <m:sty m:val="p"/>
            </m:rPr>
            <m:t>=</m:t>
          </m:r>
          <m:r>
            <m:rPr>
              <m:sty m:val="b"/>
            </m:rPr>
            <m:t>P</m:t>
          </m:r>
          <m:d>
            <m:dPr>
              <m:begChr m:val="("/>
              <m:endChr m:val=")"/>
              <m:ctrlPr>
                <w:rPr>
                  <w:rFonts w:ascii="Cambria Math" w:hAnsi="Cambria Math"/>
                </w:rPr>
              </m:ctrlPr>
            </m:dPr>
            <m:e>
              <m:sSub>
                <m:sSubPr/>
                <m:e>
                  <m:r>
                    <m:rPr>
                      <m:sty m:val="i"/>
                    </m:rPr>
                    <m:t>U</m:t>
                  </m:r>
                </m:e>
                <m:sub>
                  <m:r>
                    <m:rPr>
                      <m:sty m:val="i"/>
                    </m:rPr>
                    <m:t>n</m:t>
                  </m:r>
                </m:sub>
              </m:sSub>
            </m:e>
          </m:d>
          <m:r>
            <m:rPr>
              <m:sty m:val="p"/>
            </m:rPr>
            <m:t xml:space="preserve"> </m:t>
          </m:r>
          <m:r>
            <m:rPr>
              <m:nor/>
            </m:rPr>
            <m:t> et </m:t>
          </m:r>
          <m:r>
            <m:rPr>
              <m:sty m:val="p"/>
            </m:rPr>
            <m:t xml:space="preserve"> </m:t>
          </m:r>
          <m:sSub>
            <m:sSubPr/>
            <m:e>
              <m:r>
                <m:rPr>
                  <m:sty m:val="i"/>
                </m:rPr>
                <m:t>a</m:t>
              </m:r>
            </m:e>
            <m:sub>
              <m:r>
                <m:rPr>
                  <m:sty m:val="i"/>
                </m:rPr>
                <m:t>n</m:t>
              </m:r>
            </m:sub>
          </m:sSub>
          <m:r>
            <m:rPr>
              <m:sty m:val="p"/>
            </m:rPr>
            <m:t>=</m:t>
          </m:r>
          <m:r>
            <m:rPr>
              <m:sty m:val="b"/>
            </m:rPr>
            <m:t>P</m:t>
          </m:r>
          <m:r>
            <m:rPr>
              <m:sty m:val="p"/>
            </m:rPr>
            <m:t>(</m:t>
          </m:r>
          <m:r>
            <m:rPr>
              <m:sty m:val="i"/>
            </m:rPr>
            <m:t>X</m:t>
          </m:r>
          <m:r>
            <m:rPr>
              <m:sty m:val="p"/>
            </m:rPr>
            <m:t>=</m:t>
          </m:r>
          <m:r>
            <m:rPr>
              <m:sty m:val="i"/>
            </m:rPr>
            <m:t>n</m:t>
          </m:r>
          <m:r>
            <m:rPr>
              <m:sty m:val="p"/>
            </m:rPr>
            <m:t>)</m:t>
          </m:r>
          <m:r>
            <m:rPr>
              <m:sty m:val="p"/>
            </m:rPr>
            <m:t>.</m:t>
          </m:r>
        </m:oMath>
      </m:oMathPara>
    </w:p>
    <w:p>
      <w:pPr>
        <w:spacing w:line="271" w:before="330" w:lineRule="auto"/>
      </w:pPr>
      <w:bookmarkStart w:id="13" w:name="partie_a_2"/>
      <w:r>
        <w:rPr>
          <w:b/>
          <w:sz w:val="42"/>
        </w:rPr>
        <w:t xml:space="preserve">Partie A</w:t>
      </w:r>
      <w:bookmarkEnd w:id="13"/>
    </w:p>
    <w:p>
      <w:pPr>
        <w:numPr>
          <w:ilvl w:val="0"/>
          <w:numId w:val="8"/>
        </w:numPr>
        <w:spacing w:lineRule="auto"/>
      </w:pPr>
      <w:r>
        <w:rPr>
          <w:rFonts w:eastAsia="Georgia" w:cs="Georgia" w:ascii="Georgia" w:hAnsi="Georgia"/>
        </w:rPr>
        <w:t xml:space="preserve">Exprimer les événements </w:t>
      </w:r>
      <m:oMath>
        <m:r>
          <m:rPr>
            <m:sty m:val="p"/>
          </m:rPr>
          <m:t>[</m:t>
        </m:r>
        <m:r>
          <m:rPr>
            <m:sty m:val="i"/>
          </m:rPr>
          <m:t>X</m:t>
        </m:r>
        <m:r>
          <m:rPr>
            <m:sty m:val="p"/>
          </m:rPr>
          <m:t>=</m:t>
        </m:r>
        <m:r>
          <m:rPr>
            <m:sty m:val="p"/>
          </m:rPr>
          <m:t>2</m:t>
        </m:r>
        <m:r>
          <m:rPr>
            <m:sty m:val="p"/>
          </m:rPr>
          <m:t>]</m:t>
        </m:r>
      </m:oMath>
      <w:r>
        <w:rPr/>
        <w:t xml:space="preserve">, </w:t>
      </w:r>
      <m:oMath>
        <m:r>
          <m:rPr>
            <m:sty m:val="p"/>
          </m:rPr>
          <m:t>[</m:t>
        </m:r>
        <m:r>
          <m:rPr>
            <m:sty m:val="i"/>
          </m:rPr>
          <m:t>X</m:t>
        </m:r>
        <m:r>
          <m:rPr>
            <m:sty m:val="p"/>
          </m:rPr>
          <m:t>=</m:t>
        </m:r>
        <m:r>
          <m:rPr>
            <m:sty m:val="p"/>
          </m:rPr>
          <m:t>3</m:t>
        </m:r>
        <m:r>
          <m:rPr>
            <m:sty m:val="p"/>
          </m:rPr>
          <m:t>]</m:t>
        </m:r>
      </m:oMath>
      <w:r>
        <w:rPr/>
        <w:t xml:space="preserve"> et </w:t>
      </w:r>
      <m:oMath>
        <m:r>
          <m:rPr>
            <m:sty m:val="p"/>
          </m:rPr>
          <m:t>[</m:t>
        </m:r>
        <m:r>
          <m:rPr>
            <m:sty m:val="i"/>
          </m:rPr>
          <m:t>X</m:t>
        </m:r>
        <m:r>
          <m:rPr>
            <m:sty m:val="p"/>
          </m:rPr>
          <m:t>=</m:t>
        </m:r>
        <m:r>
          <m:rPr>
            <m:sty m:val="p"/>
          </m:rPr>
          <m:t>4</m:t>
        </m:r>
        <m:r>
          <m:rPr>
            <m:sty m:val="p"/>
          </m:rPr>
          <m:t>]</m:t>
        </m:r>
      </m:oMath>
      <w:r>
        <w:rPr>
          <w:rFonts w:eastAsia="Georgia" w:cs="Georgia" w:ascii="Georgia" w:hAnsi="Georgia"/>
        </w:rPr>
        <w:t xml:space="preserve"> à l'aide de certains événements </w:t>
      </w:r>
      <m:oMath>
        <m:sSub>
          <m:sSubPr/>
          <m:e>
            <m:r>
              <m:rPr>
                <m:sty m:val="i"/>
              </m:rPr>
              <m:t>P</m:t>
            </m:r>
          </m:e>
          <m:sub>
            <m:r>
              <m:rPr>
                <m:sty m:val="i"/>
              </m:rPr>
              <m:t>k</m:t>
            </m:r>
          </m:sub>
        </m:sSub>
      </m:oMath>
      <w:r>
        <w:rPr/>
        <w:t xml:space="preserve"> et </w:t>
      </w:r>
      <m:oMath>
        <m:sSub>
          <m:sSubPr/>
          <m:e>
            <m:r>
              <m:rPr>
                <m:sty m:val="i"/>
              </m:rPr>
              <m:t>F</m:t>
            </m:r>
          </m:e>
          <m:sub>
            <m:r>
              <m:rPr>
                <m:sty m:val="i"/>
              </m:rPr>
              <m:t>k</m:t>
            </m:r>
          </m:sub>
        </m:sSub>
      </m:oMath>
      <w:r>
        <w:rPr/>
        <w:t xml:space="preserve">.</w:t>
      </w:r>
    </w:p>
    <w:p>
      <w:pPr>
        <w:spacing w:after="220" w:lineRule="auto"/>
      </w:pPr>
      <w:r>
        <w:rPr>
          <w:rFonts w:eastAsia="Georgia" w:cs="Georgia" w:ascii="Georgia" w:hAnsi="Georgia"/>
        </w:rPr>
        <w:t xml:space="preserve">En déduire les valeurs de </w:t>
      </w:r>
      <m:oMath>
        <m:sSub>
          <m:sSubPr/>
          <m:e>
            <m:r>
              <m:rPr>
                <m:sty m:val="i"/>
              </m:rPr>
              <m:t>a</m:t>
            </m:r>
          </m:e>
          <m:sub>
            <m:r>
              <m:rPr>
                <m:sty m:val="p"/>
              </m:rPr>
              <m:t>2</m:t>
            </m:r>
          </m:sub>
        </m:sSub>
        <m:r>
          <m:rPr>
            <m:sty m:val="p"/>
          </m:rPr>
          <m:t>,</m:t>
        </m:r>
        <m:sSub>
          <m:sSubPr/>
          <m:e>
            <m:r>
              <m:rPr>
                <m:sty m:val="i"/>
              </m:rPr>
              <m:t>a</m:t>
            </m:r>
          </m:e>
          <m:sub>
            <m:r>
              <m:rPr>
                <m:sty m:val="p"/>
              </m:rPr>
              <m:t>3</m:t>
            </m:r>
          </m:sub>
        </m:sSub>
      </m:oMath>
      <w:r>
        <w:rPr/>
        <w:t xml:space="preserve"> et </w:t>
      </w:r>
      <m:oMath>
        <m:sSub>
          <m:sSubPr/>
          <m:e>
            <m:r>
              <m:rPr>
                <m:sty m:val="i"/>
              </m:rPr>
              <m:t>a</m:t>
            </m:r>
          </m:e>
          <m:sub>
            <m:r>
              <m:rPr>
                <m:sty m:val="p"/>
              </m:rPr>
              <m:t>4</m:t>
            </m:r>
          </m:sub>
        </m:sSub>
      </m:oMath>
      <w:r>
        <w:rPr/>
        <w:t xml:space="preserve">.</w:t>
      </w:r>
      <w:r>
        <w:rPr/>
        <w:br w:type="textWrapping"/>
      </w:r>
      <w:r>
        <w:rPr/>
        <w:t xml:space="preserve">2. Montrer que, pour tout entier </w:t>
      </w:r>
      <m:oMath>
        <m:r>
          <m:rPr>
            <m:sty m:val="i"/>
          </m:rPr>
          <m:t>n</m:t>
        </m:r>
      </m:oMath>
      <w:r>
        <w:rPr>
          <w:rFonts w:eastAsia="Georgia" w:cs="Georgia" w:ascii="Georgia" w:hAnsi="Georgia"/>
        </w:rPr>
        <w:t xml:space="preserve"> supérieur ou égal à 2 : </w:t>
      </w:r>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2</m:t>
            </m:r>
          </m:sub>
          <m:sup>
            <m:r>
              <m:rPr>
                <m:sty m:val="i"/>
              </m:rPr>
              <m:t>n</m:t>
            </m:r>
          </m:sup>
          <m:e>
            <m:r>
              <m:rPr>
                <m:sty m:val="p"/>
              </m:rPr>
              <m:t xml:space="preserve"> </m:t>
            </m:r>
          </m:e>
        </m:nary>
        <m:sSub>
          <m:sSubPr/>
          <m:e>
            <m:r>
              <m:rPr>
                <m:sty m:val="i"/>
              </m:rPr>
              <m:t>a</m:t>
            </m:r>
          </m:e>
          <m:sub>
            <m:r>
              <m:rPr>
                <m:sty m:val="i"/>
              </m:rPr>
              <m:t>k</m:t>
            </m:r>
          </m:sub>
        </m:sSub>
      </m:oMath>
      <w:r>
        <w:rPr/>
        <w:t xml:space="preserve">.</w:t>
      </w:r>
      <w:r>
        <w:rPr/>
        <w:br w:type="textWrapping"/>
      </w:r>
      <w:r>
        <w:rPr>
          <w:rFonts w:eastAsia="Georgia" w:cs="Georgia" w:ascii="Georgia" w:hAnsi="Georgia"/>
        </w:rPr>
        <w:t xml:space="preserve">3. (a) Recopier et compléter la fonction Scilab ci-dessous afin qu'elle simule les lancers de la pièce jusqu'à l'obtention de deux « Pile» consécutifs, et qu'elle renvoie le nombre de lancers effectués.</w:t>
      </w:r>
    </w:p>
    <w:p>
      <w:pPr>
        <w:pStyle w:val="SourceCode"/>
        <w:shd w:val="clear" w:fill="F8F8FA"/>
        <w:spacing w:lineRule="auto"/>
      </w:pPr>
      <w:r>
        <w:rPr>
          <w:rStyle w:val="VerbatimChar"/>
          <w:rFonts w:eastAsia="Consolas" w:cs="Consolas" w:ascii="Consolas" w:hAnsi="Consolas"/>
        </w:rPr>
        <w:t xml:space="preserve">function y=simulX()</w:t>
        <w:br/>
        <w:t xml:space="preserve">    tirs=0</w:t>
        <w:br/>
        <w:t xml:space="preserve">    pile=0</w:t>
        <w:br/>
        <w:t xml:space="preserve">    while pile .............</w:t>
        <w:br/>
        <w:t xml:space="preserve">        if rand ()&lt;1/2 then pile=pile+1</w:t>
        <w:br/>
        <w:t xml:space="preserve">        else</w:t>
        <w:br/>
        <w:t xml:space="preserve">            pile=..........</w:t>
        <w:br/>
        <w:t xml:space="preserve">        end</w:t>
        <w:br/>
        <w:t xml:space="preserve">        tirs = ..............</w:t>
        <w:br/>
        <w:t xml:space="preserve">    end</w:t>
        <w:br/>
        <w:t xml:space="preserve">    y=tirs</w:t>
        <w:br/>
        <w:t xml:space="preserve">endfunction</w:t>
        <w:br/>
        <w:t xml:space="preserve"/>
      </w:r>
    </w:p>
    <w:p>
      <w:pPr>
        <w:spacing w:after="220" w:lineRule="auto"/>
      </w:pPr>
      <w:r>
        <w:rPr>
          <w:rFonts w:eastAsia="Georgia" w:cs="Georgia" w:ascii="Georgia" w:hAnsi="Georgia"/>
        </w:rPr>
        <w:t xml:space="preserve">(b) Écrire une fonction Scilab d'en-tête function </w:t>
      </w:r>
      <m:oMath>
        <m:r>
          <m:rPr>
            <m:sty m:val="p"/>
          </m:rPr>
          <m:t>s</m:t>
        </m:r>
        <m:r>
          <m:rPr>
            <m:sty m:val="p"/>
          </m:rPr>
          <m:t>=</m:t>
        </m:r>
      </m:oMath>
      <w:r>
        <w:rPr>
          <w:rFonts w:eastAsia="Georgia" w:cs="Georgia" w:ascii="Georgia" w:hAnsi="Georgia"/>
        </w:rPr>
        <w:t xml:space="preserve"> moyenne(n) qui simule n fois l'expérience ci-dessus et renvoie la moyenne des résultats obtenus.</w:t>
      </w:r>
      <w:r>
        <w:rPr/>
        <w:br w:type="textWrapping"/>
      </w:r>
      <w:r>
        <w:rPr/>
        <w:t xml:space="preserve">(c) On calcule moyenne(n) pour chaque entier n de </w:t>
      </w:r>
      <m:oMath>
        <m:r>
          <m:rPr>
            <m:sty m:val="p"/>
          </m:rPr>
          <m:t>[</m:t>
        </m:r>
        <m:r>
          <m:rPr>
            <m:sty m:val="p"/>
          </m:rPr>
          <m:t xml:space="preserve"> </m:t>
        </m:r>
        <m:r>
          <m:rPr>
            <m:sty m:val="p"/>
          </m:rPr>
          <m:t>[</m:t>
        </m:r>
        <m:r>
          <m:rPr>
            <m:sty m:val="p"/>
          </m:rPr>
          <m:t>1</m:t>
        </m:r>
        <m:r>
          <m:rPr>
            <m:sty m:val="p"/>
          </m:rPr>
          <m:t>,</m:t>
        </m:r>
        <m:r>
          <m:rPr>
            <m:sty m:val="p"/>
          </m:rPr>
          <m:t>200</m:t>
        </m:r>
        <m:r>
          <m:rPr>
            <m:sty m:val="p"/>
          </m:rPr>
          <m:t>]</m:t>
        </m:r>
        <m:r>
          <m:rPr>
            <m:sty m:val="p"/>
          </m:rPr>
          <m:t xml:space="preserve"> </m:t>
        </m:r>
        <m:r>
          <m:rPr>
            <m:sty m:val="p"/>
          </m:rPr>
          <m:t>]</m:t>
        </m:r>
      </m:oMath>
      <w:r>
        <w:rPr>
          <w:rFonts w:eastAsia="Georgia" w:cs="Georgia" w:ascii="Georgia" w:hAnsi="Georgia"/>
        </w:rPr>
        <w:t xml:space="preserve">, et on trace les résultats obtenus dans le graphe suivant.</w:t>
      </w:r>
      <w:r>
        <w:rPr/>
        <w:br w:type="textWrapping"/>
      </w:r>
    </w:p>
    <w:p>
      <w:pPr>
        <w:spacing w:lineRule="auto"/>
        <w:jc w:val="center"/>
      </w:pPr>
      <w:r>
        <w:rPr/>
        <w:drawing>
          <wp:inline distB="0" distL="0" distR="0" distT="0">
            <wp:extent cx="5486400" cy="4237335"/>
            <wp:effectExtent b="0" l="0" r="0" t="0"/>
            <wp:docPr id="1" name="image-5b58f2179efe1d5ed0de4bcbbe889042d5c12c57.jpg"/>
            <a:graphic>
              <a:graphicData uri="http://schemas.openxmlformats.org/drawingml/2006/picture">
                <pic:pic>
                  <pic:nvPicPr>
                    <pic:cNvPr id="1" name="image-5b58f2179efe1d5ed0de4bcbbe889042d5c12c57.jpg" descr=""/>
                    <pic:cNvPicPr/>
                  </pic:nvPicPr>
                  <pic:blipFill>
                    <a:blip r:embed="rId5" cstate="print"/>
                    <a:srcRect b="0" l="0" r="0" t="0"/>
                    <a:stretch>
                      <a:fillRect/>
                    </a:stretch>
                  </pic:blipFill>
                  <pic:spPr>
                    <a:xfrm>
                      <a:off x="0" y="0"/>
                      <a:ext cx="5486400" cy="4237335"/>
                    </a:xfrm>
                    <a:prstGeom prst="rect"/>
                  </pic:spPr>
                </pic:pic>
              </a:graphicData>
            </a:graphic>
          </wp:inline>
        </w:drawing>
      </w:r>
    </w:p>
    <w:p>
      <w:pPr>
        <w:spacing w:after="220" w:lineRule="auto"/>
      </w:pPr>
      <w:r>
        <w:rPr>
          <w:rFonts w:eastAsia="Georgia" w:cs="Georgia" w:ascii="Georgia" w:hAnsi="Georgia"/>
        </w:rPr>
        <w:t xml:space="preserve">Que pouvez-vous conjecturer sur la variable aléatoire </w:t>
      </w:r>
      <m:oMath>
        <m:r>
          <m:rPr>
            <m:sty m:val="i"/>
          </m:rPr>
          <m:t>X</m:t>
        </m:r>
      </m:oMath>
      <w:r>
        <w:rPr/>
        <w:t xml:space="preserve"> ?</w:t>
      </w:r>
    </w:p>
    <w:p>
      <w:pPr>
        <w:spacing w:line="271" w:before="330" w:lineRule="auto"/>
      </w:pPr>
      <w:bookmarkStart w:id="14" w:name="partie_b_2"/>
      <w:r>
        <w:rPr>
          <w:b/>
          <w:sz w:val="42"/>
        </w:rPr>
        <w:t xml:space="preserve">Partie B</w:t>
      </w:r>
      <w:bookmarkEnd w:id="14"/>
    </w:p>
    <w:p>
      <w:pPr>
        <w:numPr>
          <w:ilvl w:val="0"/>
          <w:numId w:val="9"/>
        </w:numPr>
        <w:spacing w:lineRule="auto"/>
      </w:pPr>
      <w:r>
        <w:rPr/>
        <w:t xml:space="preserve">(a) Montrer que pour tout entier </w:t>
      </w:r>
      <m:oMath>
        <m:r>
          <m:rPr>
            <m:sty m:val="i"/>
          </m:rPr>
          <m:t>n</m:t>
        </m:r>
      </m:oMath>
      <w:r>
        <w:rPr>
          <w:rFonts w:eastAsia="Georgia" w:cs="Georgia" w:ascii="Georgia" w:hAnsi="Georgia"/>
        </w:rPr>
        <w:t xml:space="preserve"> supérieur ou égal à 2 :</w:t>
      </w:r>
    </w:p>
    <w:p>
      <w:pPr>
        <w:spacing w:after="220" w:lineRule="auto"/>
      </w:pPr>
      <m:oMathPara>
        <m:oMath>
          <m:r>
            <m:rPr>
              <m:sty m:val="b"/>
            </m:rPr>
            <m:t>P</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e>
          </m:d>
          <m:r>
            <m:rPr>
              <m:sty m:val="p"/>
            </m:rPr>
            <m:t>=</m:t>
          </m:r>
          <m:r>
            <m:rPr>
              <m:sty m:val="b"/>
            </m:rPr>
            <m:t>P</m:t>
          </m:r>
          <m:d>
            <m:dPr>
              <m:begChr m:val="("/>
              <m:endChr m:val=")"/>
              <m:ctrlPr>
                <w:rPr>
                  <w:rFonts w:ascii="Cambria Math" w:hAnsi="Cambria Math"/>
                </w:rPr>
              </m:ctrlPr>
            </m:dPr>
            <m:e>
              <m:sSub>
                <m:sSubPr/>
                <m:e>
                  <m:r>
                    <m:rPr>
                      <m:sty m:val="i"/>
                    </m:rPr>
                    <m:t>U</m:t>
                  </m:r>
                </m:e>
                <m:sub>
                  <m:r>
                    <m:rPr>
                      <m:sty m:val="i"/>
                    </m:rPr>
                    <m:t>n</m:t>
                  </m:r>
                </m:sub>
              </m:sSub>
            </m:e>
          </m:d>
          <m:r>
            <m:rPr>
              <m:sty m:val="p"/>
            </m:rPr>
            <m:t>+</m:t>
          </m:r>
          <m:r>
            <m:rPr>
              <m:sty m:val="b"/>
            </m:rPr>
            <m:t>P</m:t>
          </m:r>
          <m:d>
            <m:dPr>
              <m:begChr m:val="("/>
              <m:endChr m:val=")"/>
              <m:ctrlPr>
                <w:rPr>
                  <w:rFonts w:ascii="Cambria Math" w:hAnsi="Cambria Math"/>
                </w:rPr>
              </m:ctrlPr>
            </m:dPr>
            <m:e>
              <m:sSub>
                <m:sSubPr/>
                <m:e>
                  <m:r>
                    <m:rPr>
                      <m:sty m:val="i"/>
                    </m:rPr>
                    <m:t>B</m:t>
                  </m:r>
                </m:e>
                <m:sub>
                  <m:r>
                    <m:rPr>
                      <m:sty m:val="i"/>
                    </m:rPr>
                    <m:t>n</m:t>
                  </m:r>
                  <m:r>
                    <m:rPr>
                      <m:sty m:val="p"/>
                    </m:rPr>
                    <m:t>+</m:t>
                  </m:r>
                  <m:r>
                    <m:rPr>
                      <m:sty m:val="p"/>
                    </m:rPr>
                    <m:t>1</m:t>
                  </m:r>
                </m:sub>
              </m:sSub>
            </m:e>
          </m:d>
          <m:r>
            <m:rPr>
              <m:sty m:val="p"/>
            </m:rPr>
            <m:t>−</m:t>
          </m:r>
          <m:r>
            <m:rPr>
              <m:sty m:val="b"/>
            </m:rPr>
            <m:t>P</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B</m:t>
                  </m:r>
                </m:e>
                <m:sub>
                  <m:r>
                    <m:rPr>
                      <m:sty m:val="i"/>
                    </m:rPr>
                    <m:t>n</m:t>
                  </m:r>
                  <m:r>
                    <m:rPr>
                      <m:sty m:val="p"/>
                    </m:rPr>
                    <m:t>+</m:t>
                  </m:r>
                  <m:r>
                    <m:rPr>
                      <m:sty m:val="p"/>
                    </m:rPr>
                    <m:t>1</m:t>
                  </m:r>
                </m:sub>
              </m:sSub>
            </m:e>
          </m:d>
          <m:r>
            <m:rPr>
              <m:sty m:val="p"/>
            </m:rPr>
            <m:t>.</m:t>
          </m:r>
        </m:oMath>
      </m:oMathPara>
    </w:p>
    <w:p>
      <w:pPr>
        <w:spacing w:after="220" w:lineRule="auto"/>
      </w:pPr>
      <w:r>
        <w:rPr/>
        <w:t xml:space="preserve">(b) Montrer que pour tout entier </w:t>
      </w:r>
      <m:oMath>
        <m:r>
          <m:rPr>
            <m:sty m:val="i"/>
          </m:rPr>
          <m:t>n</m:t>
        </m:r>
      </m:oMath>
      <w:r>
        <w:rPr>
          <w:rFonts w:eastAsia="Georgia" w:cs="Georgia" w:ascii="Georgia" w:hAnsi="Georgia"/>
        </w:rPr>
        <w:t xml:space="preserve"> supérieur ou égal à 4 :</w:t>
      </w:r>
    </w:p>
    <w:p>
      <w:pPr>
        <w:spacing w:after="220" w:lineRule="auto"/>
      </w:pPr>
      <m:oMathPara>
        <m:oMath>
          <m:sSub>
            <m:sSubPr/>
            <m:e>
              <m:r>
                <m:rPr>
                  <m:sty m:val="i"/>
                </m:rPr>
                <m:t>U</m:t>
              </m:r>
            </m:e>
            <m:sub>
              <m:r>
                <m:rPr>
                  <m:sty m:val="i"/>
                </m:rPr>
                <m:t>n</m:t>
              </m:r>
            </m:sub>
          </m:sSub>
          <m:r>
            <m:rPr>
              <m:sty m:val="p"/>
            </m:rPr>
            <m:t>∩</m:t>
          </m:r>
          <m:sSub>
            <m:sSubPr/>
            <m:e>
              <m:r>
                <m:rPr>
                  <m:sty m:val="i"/>
                </m:rPr>
                <m:t>B</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U</m:t>
                  </m:r>
                </m:e>
                <m:sub>
                  <m:r>
                    <m:rPr>
                      <m:sty m:val="i"/>
                    </m:rPr>
                    <m:t>n</m:t>
                  </m:r>
                  <m:r>
                    <m:rPr>
                      <m:sty m:val="p"/>
                    </m:rPr>
                    <m:t>−</m:t>
                  </m:r>
                  <m:r>
                    <m:rPr>
                      <m:sty m:val="p"/>
                    </m:rPr>
                    <m:t>2</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e>
          </m:d>
          <m:r>
            <m:rPr>
              <m:sty m:val="p"/>
            </m:rPr>
            <m:t>∪</m:t>
          </m:r>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e>
          </m:d>
          <m:r>
            <m:rPr>
              <m:sty m:val="p"/>
            </m:rPr>
            <m:t>.</m:t>
          </m:r>
        </m:oMath>
      </m:oMathPara>
    </w:p>
    <w:p>
      <w:pPr>
        <w:spacing w:after="220" w:lineRule="auto"/>
      </w:pPr>
      <w:r>
        <w:rPr>
          <w:rFonts w:eastAsia="Georgia" w:cs="Georgia" w:ascii="Georgia" w:hAnsi="Georgia"/>
        </w:rPr>
        <w:t xml:space="preserve">(c) En déduire que pour tout entier </w:t>
      </w:r>
      <m:oMath>
        <m:r>
          <m:rPr>
            <m:sty m:val="i"/>
          </m:rPr>
          <m:t>n</m:t>
        </m:r>
      </m:oMath>
      <w:r>
        <w:rPr>
          <w:rFonts w:eastAsia="Georgia" w:cs="Georgia" w:ascii="Georgia" w:hAnsi="Georgia"/>
        </w:rPr>
        <w:t xml:space="preserve"> supérieur ou égal à 4 :</w:t>
      </w:r>
    </w:p>
    <w:p>
      <w:pPr>
        <w:spacing w:after="220" w:lineRule="auto"/>
      </w:pPr>
      <m:oMathPara>
        <m:oMath>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8</m:t>
              </m:r>
            </m:den>
          </m:f>
          <m:d>
            <m:dPr>
              <m:begChr m:val="("/>
              <m:endChr m:val=")"/>
              <m:ctrlPr>
                <w:rPr>
                  <w:rFonts w:ascii="Cambria Math" w:hAnsi="Cambria Math"/>
                </w:rPr>
              </m:ctrlPr>
            </m:dPr>
            <m:e>
              <m:r>
                <m:rPr>
                  <m:sty m:val="p"/>
                </m:rPr>
                <m:t>1</m:t>
              </m:r>
              <m:r>
                <m:rPr>
                  <m:sty m:val="p"/>
                </m:rPr>
                <m:t>−</m:t>
              </m:r>
              <m:sSub>
                <m:sSubPr/>
                <m:e>
                  <m:r>
                    <m:rPr>
                      <m:sty m:val="i"/>
                    </m:rPr>
                    <m:t>u</m:t>
                  </m:r>
                </m:e>
                <m:sub>
                  <m:r>
                    <m:rPr>
                      <m:sty m:val="i"/>
                    </m:rPr>
                    <m:t>n</m:t>
                  </m:r>
                  <m:r>
                    <m:rPr>
                      <m:sty m:val="p"/>
                    </m:rPr>
                    <m:t>−</m:t>
                  </m:r>
                  <m:r>
                    <m:rPr>
                      <m:sty m:val="p"/>
                    </m:rPr>
                    <m:t>2</m:t>
                  </m:r>
                </m:sub>
              </m:sSub>
            </m:e>
          </m:d>
          <m:r>
            <m:rPr>
              <m:sty m:val="p"/>
            </m:rPr>
            <m:t>.</m:t>
          </m:r>
        </m:oMath>
      </m:oMathPara>
    </w:p>
    <w:p>
      <w:pPr>
        <w:numPr>
          <w:ilvl w:val="0"/>
          <w:numId w:val="10"/>
        </w:numPr>
        <w:spacing w:lineRule="auto"/>
      </w:pP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4</m:t>
            </m:r>
          </m:sub>
        </m:sSub>
      </m:oMath>
      <w:r>
        <w:rPr/>
        <w:t xml:space="preserve"> est croissante, puis qu'elle converge vers 1.</w:t>
      </w:r>
    </w:p>
    <w:p>
      <w:pPr>
        <w:numPr>
          <w:ilvl w:val="0"/>
          <w:numId w:val="10"/>
        </w:numPr>
        <w:spacing w:lineRule="auto"/>
      </w:pPr>
      <w:r>
        <w:rPr>
          <w:rFonts w:eastAsia="Georgia" w:cs="Georgia" w:ascii="Georgia" w:hAnsi="Georgia"/>
        </w:rPr>
        <w:t xml:space="preserve">En déduire que :</w:t>
      </w:r>
    </w:p>
    <w:p>
      <w:pPr>
        <w:spacing w:after="220" w:lineRule="auto"/>
      </w:pPr>
      <m:oMathPara>
        <m:oMath>
          <m:r>
            <m:rPr>
              <m:sty m:val="b"/>
            </m:rPr>
            <m:t>P</m:t>
          </m:r>
          <m:r>
            <m:rPr>
              <m:sty m:val="p"/>
            </m:rPr>
            <m:t>(</m:t>
          </m:r>
          <m:r>
            <m:rPr>
              <m:sty m:val="i"/>
            </m:rPr>
            <m:t>X</m:t>
          </m:r>
          <m:r>
            <m:rPr>
              <m:sty m:val="p"/>
            </m:rPr>
            <m:t>=</m:t>
          </m:r>
          <m:r>
            <m:rPr>
              <m:sty m:val="p"/>
            </m:rPr>
            <m:t>−</m:t>
          </m:r>
          <m:r>
            <m:rPr>
              <m:sty m:val="p"/>
            </m:rPr>
            <m:t>1</m:t>
          </m:r>
          <m:r>
            <m:rPr>
              <m:sty m:val="p"/>
            </m:rPr>
            <m:t>)</m:t>
          </m:r>
          <m:r>
            <m:rPr>
              <m:sty m:val="p"/>
            </m:rPr>
            <m:t>=</m:t>
          </m:r>
          <m:r>
            <m:rPr>
              <m:sty m:val="p"/>
            </m:rPr>
            <m:t>1</m:t>
          </m:r>
          <m:r>
            <m:rPr>
              <m:sty m:val="p"/>
            </m:rPr>
            <m:t>−</m:t>
          </m:r>
          <m:r>
            <m:rPr>
              <m:sty m:val="b"/>
            </m:rPr>
            <m:t>P</m:t>
          </m:r>
          <m:d>
            <m:dPr>
              <m:begChr m:val="("/>
              <m:endChr m:val=")"/>
              <m:ctrlPr>
                <w:rPr>
                  <w:rFonts w:ascii="Cambria Math" w:hAnsi="Cambria Math"/>
                </w:rPr>
              </m:ctrlPr>
            </m:dPr>
            <m:e>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r>
                <m:rPr>
                  <m:sty m:val="p"/>
                </m:rPr>
                <m:t xml:space="preserve"> </m:t>
              </m:r>
              <m:sSub>
                <m:sSubPr/>
                <m:e>
                  <m:r>
                    <m:rPr>
                      <m:sty m:val="i"/>
                    </m:rPr>
                    <m:t>U</m:t>
                  </m:r>
                </m:e>
                <m:sub>
                  <m:r>
                    <m:rPr>
                      <m:sty m:val="i"/>
                    </m:rPr>
                    <m:t>n</m:t>
                  </m:r>
                </m:sub>
              </m:sSub>
            </m:e>
          </m:d>
          <m:r>
            <m:rPr>
              <m:sty m:val="p"/>
            </m:rPr>
            <m:t>=</m:t>
          </m:r>
          <m:r>
            <m:rPr>
              <m:sty m:val="p"/>
            </m:rPr>
            <m:t>0</m:t>
          </m:r>
          <m:r>
            <m:rPr>
              <m:sty m:val="p"/>
            </m:rPr>
            <m:t>.</m:t>
          </m:r>
        </m:oMath>
      </m:oMathPara>
    </w:p>
    <w:p>
      <w:pPr>
        <w:spacing w:after="220" w:lineRule="auto"/>
      </w:pPr>
      <w:r>
        <w:rPr>
          <w:rFonts w:eastAsia="Georgia" w:cs="Georgia" w:ascii="Georgia" w:hAnsi="Georgia"/>
        </w:rPr>
        <w:t xml:space="preserve">Partie C : Étude de l'espérance de </w:t>
      </w:r>
      <m:oMath>
        <m:r>
          <m:rPr>
            <m:sty m:val="i"/>
          </m:rPr>
          <m:t>X</m:t>
        </m:r>
      </m:oMath>
      <w:r>
        <w:rPr/>
        <w:t xml:space="preserve">.</w:t>
      </w:r>
      <w:r>
        <w:rPr/>
        <w:br w:type="textWrapping"/>
      </w:r>
      <w:r>
        <w:rPr/>
        <w:t xml:space="preserve">Dans cette partie, on pose pour tout entier </w:t>
      </w:r>
      <m:oMath>
        <m:r>
          <m:rPr>
            <m:sty m:val="i"/>
          </m:rPr>
          <m:t>n</m:t>
        </m:r>
        <m:r>
          <m:rPr>
            <m:sty m:val="p"/>
          </m:rPr>
          <m:t>⩾</m:t>
        </m:r>
        <m:r>
          <m:rPr>
            <m:sty m:val="p"/>
          </m:rPr>
          <m:t>2</m:t>
        </m:r>
      </m:oMath>
      <w:r>
        <w:rPr/>
        <w:t xml:space="preserve"> :</w:t>
      </w:r>
    </w:p>
    <w:p>
      <w:pPr>
        <w:spacing w:after="220" w:lineRule="auto"/>
      </w:pPr>
      <m:oMathPara>
        <m:oMath>
          <m:sSub>
            <m:sSubPr/>
            <m:e>
              <m:r>
                <m:rPr>
                  <m:sty m:val="i"/>
                </m:rPr>
                <m:t>v</m:t>
              </m:r>
            </m:e>
            <m:sub>
              <m:r>
                <m:rPr>
                  <m:sty m:val="i"/>
                </m:rPr>
                <m:t>n</m:t>
              </m:r>
            </m:sub>
          </m:sSub>
          <m:r>
            <m:rPr>
              <m:sty m:val="p"/>
            </m:rPr>
            <m:t>=</m:t>
          </m:r>
          <m:r>
            <m:rPr>
              <m:sty m:val="p"/>
            </m:rPr>
            <m:t>1</m:t>
          </m:r>
          <m:r>
            <m:rPr>
              <m:sty m:val="p"/>
            </m:rPr>
            <m:t>−</m:t>
          </m:r>
          <m:sSub>
            <m:sSubPr/>
            <m:e>
              <m:r>
                <m:rPr>
                  <m:sty m:val="i"/>
                </m:rPr>
                <m:t>u</m:t>
              </m:r>
            </m:e>
            <m:sub>
              <m:r>
                <m:rPr>
                  <m:sty m:val="i"/>
                </m:rPr>
                <m:t>n</m:t>
              </m:r>
            </m:sub>
          </m:sSub>
          <m:r>
            <m:rPr>
              <m:sty m:val="p"/>
            </m:rPr>
            <m:t xml:space="preserve"> </m:t>
          </m:r>
          <m:r>
            <m:rPr>
              <m:nor/>
            </m:rPr>
            <m:t> et </m:t>
          </m:r>
          <m:r>
            <m:rPr>
              <m:sty m:val="p"/>
            </m:rPr>
            <m:t xml:space="preserve"> </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2</m:t>
              </m:r>
            </m:sub>
            <m:sup>
              <m:r>
                <m:rPr>
                  <m:sty m:val="i"/>
                </m:rPr>
                <m:t>n</m:t>
              </m:r>
            </m:sup>
            <m:e>
              <m:r>
                <m:rPr>
                  <m:sty m:val="p"/>
                </m:rPr>
                <m:t xml:space="preserve"> </m:t>
              </m:r>
            </m:e>
          </m:nary>
          <m:r>
            <m:rPr>
              <m:sty m:val="i"/>
            </m:rPr>
            <m:t>k</m:t>
          </m:r>
          <m:r>
            <m:rPr>
              <m:sty m:val="b"/>
            </m:rPr>
            <m:t>P</m:t>
          </m:r>
          <m:r>
            <m:rPr>
              <m:sty m:val="p"/>
            </m:rPr>
            <m:t>(</m:t>
          </m:r>
          <m:r>
            <m:rPr>
              <m:sty m:val="i"/>
            </m:rPr>
            <m:t>X</m:t>
          </m:r>
          <m:r>
            <m:rPr>
              <m:sty m:val="p"/>
            </m:rPr>
            <m:t>=</m:t>
          </m:r>
          <m:r>
            <m:rPr>
              <m:sty m:val="i"/>
            </m:rPr>
            <m:t>k</m:t>
          </m:r>
          <m:r>
            <m:rPr>
              <m:sty m:val="p"/>
            </m:rPr>
            <m:t>)</m:t>
          </m:r>
          <m:r>
            <m:rPr>
              <m:sty m:val="p"/>
            </m:rPr>
            <m:t>.</m:t>
          </m:r>
        </m:oMath>
      </m:oMathPara>
    </w:p>
    <w:p>
      <w:pPr>
        <w:numPr>
          <w:ilvl w:val="0"/>
          <w:numId w:val="11"/>
        </w:numPr>
        <w:spacing w:lineRule="auto"/>
      </w:pPr>
      <w:r>
        <w:rPr/>
        <w:t xml:space="preserve">Montrer que pour tout entier </w:t>
      </w:r>
      <m:oMath>
        <m:r>
          <m:rPr>
            <m:sty m:val="i"/>
          </m:rPr>
          <m:t>n</m:t>
        </m:r>
      </m:oMath>
      <w:r>
        <w:rPr>
          <w:rFonts w:eastAsia="Georgia" w:cs="Georgia" w:ascii="Georgia" w:hAnsi="Georgia"/>
        </w:rPr>
        <w:t xml:space="preserve"> supérieur ou égal à 4 :</w:t>
      </w:r>
    </w:p>
    <w:p>
      <w:pPr>
        <w:spacing w:after="220" w:lineRule="auto"/>
      </w:pPr>
      <m:oMathPara>
        <m:oMath>
          <m:sSub>
            <m:sSubPr/>
            <m:e>
              <m:r>
                <m:rPr>
                  <m:sty m:val="i"/>
                </m:rPr>
                <m:t>v</m:t>
              </m:r>
            </m:e>
            <m:sub>
              <m:r>
                <m:rPr>
                  <m:sty m:val="i"/>
                </m:rPr>
                <m:t>n</m:t>
              </m:r>
            </m:sub>
          </m:sSub>
          <m:r>
            <m:rPr>
              <m:sty m:val="p"/>
            </m:rPr>
            <m:t>−</m:t>
          </m:r>
          <m:sSub>
            <m:sSubPr/>
            <m:e>
              <m:r>
                <m:rPr>
                  <m:sty m:val="i"/>
                </m:rPr>
                <m:t>v</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8</m:t>
              </m:r>
            </m:den>
          </m:f>
          <m:sSub>
            <m:sSubPr/>
            <m:e>
              <m:r>
                <m:rPr>
                  <m:sty m:val="i"/>
                </m:rPr>
                <m:t>v</m:t>
              </m:r>
            </m:e>
            <m:sub>
              <m:r>
                <m:rPr>
                  <m:sty m:val="i"/>
                </m:rPr>
                <m:t>n</m:t>
              </m:r>
              <m:r>
                <m:rPr>
                  <m:sty m:val="p"/>
                </m:rPr>
                <m:t>−</m:t>
              </m:r>
              <m:r>
                <m:rPr>
                  <m:sty m:val="p"/>
                </m:rPr>
                <m:t>2</m:t>
              </m:r>
            </m:sub>
          </m:sSub>
          <m:r>
            <m:rPr>
              <m:sty m:val="p"/>
            </m:rPr>
            <m:t>.</m:t>
          </m:r>
        </m:oMath>
      </m:oMathPara>
    </w:p>
    <w:p>
      <w:pPr>
        <w:numPr>
          <w:ilvl w:val="0"/>
          <w:numId w:val="12"/>
        </w:numPr>
        <w:spacing w:lineRule="auto"/>
      </w:pPr>
      <w:r>
        <w:rPr/>
        <w:t xml:space="preserve">Justifier que pour tout entier </w:t>
      </w:r>
      <m:oMath>
        <m:r>
          <m:rPr>
            <m:sty m:val="i"/>
          </m:rPr>
          <m:t>n</m:t>
        </m:r>
      </m:oMath>
      <w:r>
        <w:rPr>
          <w:rFonts w:eastAsia="Georgia" w:cs="Georgia" w:ascii="Georgia" w:hAnsi="Georgia"/>
        </w:rPr>
        <w:t xml:space="preserve"> supérieur ou égal à 2 :</w:t>
      </w:r>
    </w:p>
    <w:p>
      <w:pPr>
        <w:spacing w:after="220" w:lineRule="auto"/>
      </w:pPr>
      <m:oMathPara>
        <m:oMath>
          <m:r>
            <m:rPr>
              <m:sty m:val="b"/>
            </m:rPr>
            <m:t>P</m:t>
          </m:r>
          <m:r>
            <m:rPr>
              <m:sty m:val="p"/>
            </m:rPr>
            <m:t>(</m:t>
          </m:r>
          <m:r>
            <m:rPr>
              <m:sty m:val="i"/>
            </m:rPr>
            <m:t>X</m:t>
          </m:r>
          <m:r>
            <m:rPr>
              <m:sty m:val="p"/>
            </m:rPr>
            <m:t>=</m:t>
          </m:r>
          <m:r>
            <m:rPr>
              <m:sty m:val="i"/>
            </m:rPr>
            <m:t>n</m:t>
          </m:r>
          <m:r>
            <m:rPr>
              <m:sty m:val="p"/>
            </m:rPr>
            <m:t>+</m:t>
          </m:r>
          <m:r>
            <m:rPr>
              <m:sty m:val="p"/>
            </m:rPr>
            <m:t>1</m:t>
          </m:r>
          <m:r>
            <m:rPr>
              <m:sty m:val="p"/>
            </m:rPr>
            <m:t>)</m:t>
          </m:r>
          <m:r>
            <m:rPr>
              <m:sty m:val="p"/>
            </m:rPr>
            <m:t>=</m:t>
          </m:r>
          <m:sSub>
            <m:sSubPr/>
            <m:e>
              <m:r>
                <m:rPr>
                  <m:sty m:val="i"/>
                </m:rPr>
                <m:t>v</m:t>
              </m:r>
            </m:e>
            <m:sub>
              <m:r>
                <m:rPr>
                  <m:sty m:val="i"/>
                </m:rPr>
                <m:t>n</m:t>
              </m:r>
            </m:sub>
          </m:sSub>
          <m:r>
            <m:rPr>
              <m:sty m:val="p"/>
            </m:rPr>
            <m:t>−</m:t>
          </m:r>
          <m:sSub>
            <m:sSubPr/>
            <m:e>
              <m:r>
                <m:rPr>
                  <m:sty m:val="i"/>
                </m:rPr>
                <m:t>v</m:t>
              </m:r>
            </m:e>
            <m:sub>
              <m:r>
                <m:rPr>
                  <m:sty m:val="i"/>
                </m:rPr>
                <m:t>n</m:t>
              </m:r>
              <m:r>
                <m:rPr>
                  <m:sty m:val="p"/>
                </m:rPr>
                <m:t>+</m:t>
              </m:r>
              <m:r>
                <m:rPr>
                  <m:sty m:val="p"/>
                </m:rPr>
                <m:t>1</m:t>
              </m:r>
            </m:sub>
          </m:sSub>
          <m:r>
            <m:rPr>
              <m:sty m:val="p"/>
            </m:rPr>
            <m:t>.</m:t>
          </m:r>
        </m:oMath>
      </m:oMathPara>
    </w:p>
    <w:p>
      <w:pPr>
        <w:numPr>
          <w:ilvl w:val="0"/>
          <w:numId w:val="13"/>
        </w:numPr>
        <w:spacing w:lineRule="auto"/>
      </w:pPr>
      <w:r>
        <w:rPr>
          <w:rFonts w:eastAsia="Georgia" w:cs="Georgia" w:ascii="Georgia" w:hAnsi="Georgia"/>
        </w:rPr>
        <w:t xml:space="preserve">Démontrer alors par récurrence que, pour tout entier </w:t>
      </w:r>
      <m:oMath>
        <m:r>
          <m:rPr>
            <m:sty m:val="i"/>
          </m:rPr>
          <m:t>n</m:t>
        </m:r>
      </m:oMath>
      <w:r>
        <w:rPr>
          <w:rFonts w:eastAsia="Georgia" w:cs="Georgia" w:ascii="Georgia" w:hAnsi="Georgia"/>
        </w:rPr>
        <w:t xml:space="preserve"> supérieur ou égal à 2 :</w:t>
      </w:r>
    </w:p>
    <w:p>
      <w:pPr>
        <w:spacing w:after="220" w:lineRule="auto"/>
      </w:pPr>
      <m:oMathPara>
        <m:oMath>
          <m:sSub>
            <m:sSubPr/>
            <m:e>
              <m:r>
                <m:rPr>
                  <m:sty m:val="i"/>
                </m:rPr>
                <m:t>S</m:t>
              </m:r>
            </m:e>
            <m:sub>
              <m:r>
                <m:rPr>
                  <m:sty m:val="i"/>
                </m:rPr>
                <m:t>n</m:t>
              </m:r>
            </m:sub>
          </m:sSub>
          <m:r>
            <m:rPr>
              <m:sty m:val="p"/>
            </m:rPr>
            <m:t>=</m:t>
          </m:r>
          <m:r>
            <m:rPr>
              <m:sty m:val="p"/>
            </m:rPr>
            <m:t>6</m:t>
          </m:r>
          <m:r>
            <m:rPr>
              <m:sty m:val="p"/>
            </m:rPr>
            <m:t>−</m:t>
          </m:r>
          <m:r>
            <m:rPr>
              <m:sty m:val="p"/>
            </m:rPr>
            <m:t>8</m:t>
          </m:r>
          <m:sSub>
            <m:sSubPr/>
            <m:e>
              <m:r>
                <m:rPr>
                  <m:sty m:val="i"/>
                </m:rPr>
                <m:t>v</m:t>
              </m:r>
            </m:e>
            <m:sub>
              <m:r>
                <m:rPr>
                  <m:sty m:val="i"/>
                </m:rPr>
                <m:t>n</m:t>
              </m:r>
              <m:r>
                <m:rPr>
                  <m:sty m:val="p"/>
                </m:rPr>
                <m:t>+</m:t>
              </m:r>
              <m:r>
                <m:rPr>
                  <m:sty m:val="p"/>
                </m:rPr>
                <m:t>2</m:t>
              </m:r>
            </m:sub>
          </m:sSub>
          <m:r>
            <m:rPr>
              <m:sty m:val="p"/>
            </m:rPr>
            <m:t>−</m:t>
          </m:r>
          <m:r>
            <m:rPr>
              <m:sty m:val="i"/>
            </m:rPr>
            <m:t>n</m:t>
          </m:r>
          <m:sSub>
            <m:sSubPr/>
            <m:e>
              <m:r>
                <m:rPr>
                  <m:sty m:val="i"/>
                </m:rPr>
                <m:t>v</m:t>
              </m:r>
            </m:e>
            <m:sub>
              <m:r>
                <m:rPr>
                  <m:sty m:val="i"/>
                </m:rPr>
                <m:t>n</m:t>
              </m:r>
            </m:sub>
          </m:sSub>
          <m:r>
            <m:rPr>
              <m:sty m:val="p"/>
            </m:rPr>
            <m:t>.</m:t>
          </m:r>
        </m:oMath>
      </m:oMathPara>
    </w:p>
    <w:p>
      <w:pPr>
        <w:numPr>
          <w:ilvl w:val="0"/>
          <w:numId w:val="14"/>
        </w:numPr>
        <w:spacing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est croissante et majorée.</w:t>
      </w:r>
    </w:p>
    <w:p>
      <w:pPr>
        <w:numPr>
          <w:ilvl w:val="0"/>
          <w:numId w:val="14"/>
        </w:numPr>
        <w:spacing w:lineRule="auto"/>
      </w:pPr>
      <w:r>
        <w:rPr/>
        <w:t xml:space="preserve">Montrer que </w:t>
      </w:r>
      <m:oMath>
        <m:r>
          <m:rPr>
            <m:sty m:val="i"/>
          </m:rPr>
          <m:t>X</m:t>
        </m:r>
      </m:oMath>
      <w:r>
        <w:rPr>
          <w:rFonts w:eastAsia="Georgia" w:cs="Georgia" w:ascii="Georgia" w:hAnsi="Georgia"/>
        </w:rPr>
        <w:t xml:space="preserve"> admet une espérance.</w:t>
      </w:r>
    </w:p>
    <w:p>
      <w:pPr>
        <w:numPr>
          <w:ilvl w:val="0"/>
          <w:numId w:val="14"/>
        </w:numPr>
        <w:spacing w:lineRule="auto"/>
      </w:pPr>
      <w:r>
        <w:rPr>
          <w:rFonts w:eastAsia="Georgia" w:cs="Georgia" w:ascii="Georgia" w:hAnsi="Georgia"/>
        </w:rPr>
        <w:t xml:space="preserve">(a) Démontrer que la suite </w:t>
      </w:r>
      <m:oMath>
        <m:sSub>
          <m:sSubPr/>
          <m:e>
            <m:d>
              <m:dPr>
                <m:begChr m:val="("/>
                <m:endChr m:val=")"/>
                <m:ctrlPr>
                  <w:rPr>
                    <w:rFonts w:ascii="Cambria Math" w:hAnsi="Cambria Math"/>
                  </w:rPr>
                </m:ctrlPr>
              </m:dPr>
              <m:e>
                <m:r>
                  <m:rPr>
                    <m:sty m:val="i"/>
                  </m:rPr>
                  <m:t>n</m:t>
                </m:r>
                <m:sSub>
                  <m:sSubPr/>
                  <m:e>
                    <m:r>
                      <m:rPr>
                        <m:sty m:val="i"/>
                      </m:rPr>
                      <m:t>v</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converge vers un réel </w:t>
      </w:r>
      <m:oMath>
        <m:r>
          <m:rPr>
            <m:sty m:val="i"/>
          </m:rPr>
          <m:t>λ</m:t>
        </m:r>
      </m:oMath>
      <w:r>
        <w:rPr/>
        <w:t xml:space="preserve">.</w:t>
      </w:r>
      <w:r>
        <w:rPr/>
        <w:br w:type="textWrapping"/>
      </w:r>
      <w:r>
        <w:rPr/>
        <w:t xml:space="preserve">(b) Montrer que si </w:t>
      </w:r>
      <m:oMath>
        <m:r>
          <m:rPr>
            <m:sty m:val="i"/>
          </m:rPr>
          <m:t>λ</m:t>
        </m:r>
      </m:oMath>
      <w:r>
        <w:rPr>
          <w:rFonts w:eastAsia="Georgia" w:cs="Georgia" w:ascii="Georgia" w:hAnsi="Georgia"/>
        </w:rPr>
        <w:t xml:space="preserve"> est non nul, alors la série de terme général </w:t>
      </w:r>
      <m:oMath>
        <m:sSub>
          <m:sSubPr/>
          <m:e>
            <m:r>
              <m:rPr>
                <m:sty m:val="i"/>
              </m:rPr>
              <m:t>v</m:t>
            </m:r>
          </m:e>
          <m:sub>
            <m:r>
              <m:rPr>
                <m:sty m:val="i"/>
              </m:rPr>
              <m:t>n</m:t>
            </m:r>
          </m:sub>
        </m:sSub>
      </m:oMath>
      <w:r>
        <w:rPr/>
        <w:t xml:space="preserve"> est divergente.</w:t>
      </w:r>
    </w:p>
    <w:p>
      <w:pPr>
        <w:spacing w:after="220" w:lineRule="auto"/>
      </w:pPr>
      <w:r>
        <w:rPr>
          <w:rFonts w:eastAsia="Georgia" w:cs="Georgia" w:ascii="Georgia" w:hAnsi="Georgia"/>
        </w:rPr>
        <w:t xml:space="preserve">À l'aide de l'égalité démontrée à la question 7 , obtenir une contradiction.</w:t>
      </w:r>
      <w:r>
        <w:rPr/>
        <w:br w:type="textWrapping"/>
      </w:r>
      <w:r>
        <w:rPr>
          <w:rFonts w:eastAsia="Georgia" w:cs="Georgia" w:ascii="Georgia" w:hAnsi="Georgia"/>
        </w:rPr>
        <w:t xml:space="preserve">(c) Donner alors la valeur de l'espérance de </w:t>
      </w:r>
      <m:oMath>
        <m:r>
          <m:rPr>
            <m:sty m:val="i"/>
          </m:rPr>
          <m:t>X</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4"/>
      <w:numFmt w:val="decimal"/>
      <w:lvlText w:val="%1."/>
      <w:lvlJc w:val="left"/>
      <w:pPr>
        <w:tabs>
          <w:tab w:val="num" w:pos="1080"/>
        </w:tabs>
        <w:ind w:left="720" w:hanging="360"/>
      </w:pPr>
    </w:lvl>
  </w:abstractNum>
  <w:abstractNum w:abstractNumId="10">
    <w:multiLevelType w:val="hybridMultilevel"/>
    <w:lvl w:ilvl="0">
      <w:start w:val="5"/>
      <w:numFmt w:val="decimal"/>
      <w:lvlText w:val="%1."/>
      <w:lvlJc w:val="left"/>
      <w:pPr>
        <w:tabs>
          <w:tab w:val="num" w:pos="1080"/>
        </w:tabs>
        <w:ind w:left="720" w:hanging="360"/>
      </w:pPr>
    </w:lvl>
  </w:abstractNum>
  <w:abstractNum w:abstractNumId="11">
    <w:multiLevelType w:val="hybridMultilevel"/>
    <w:lvl w:ilvl="0">
      <w:start w:val="7"/>
      <w:numFmt w:val="decimal"/>
      <w:lvlText w:val="%1."/>
      <w:lvlJc w:val="left"/>
      <w:pPr>
        <w:tabs>
          <w:tab w:val="num" w:pos="1080"/>
        </w:tabs>
        <w:ind w:left="720" w:hanging="360"/>
      </w:pPr>
    </w:lvl>
  </w:abstractNum>
  <w:abstractNum w:abstractNumId="12">
    <w:multiLevelType w:val="hybridMultilevel"/>
    <w:lvl w:ilvl="0">
      <w:start w:val="8"/>
      <w:numFmt w:val="decimal"/>
      <w:lvlText w:val="%1."/>
      <w:lvlJc w:val="left"/>
      <w:pPr>
        <w:tabs>
          <w:tab w:val="num" w:pos="1080"/>
        </w:tabs>
        <w:ind w:left="720" w:hanging="360"/>
      </w:pPr>
    </w:lvl>
  </w:abstractNum>
  <w:abstractNum w:abstractNumId="13">
    <w:multiLevelType w:val="hybridMultilevel"/>
    <w:lvl w:ilvl="0">
      <w:start w:val="9"/>
      <w:numFmt w:val="decimal"/>
      <w:lvlText w:val="%1."/>
      <w:lvlJc w:val="left"/>
      <w:pPr>
        <w:tabs>
          <w:tab w:val="num" w:pos="1080"/>
        </w:tabs>
        <w:ind w:left="720" w:hanging="360"/>
      </w:pPr>
    </w:lvl>
  </w:abstractNum>
  <w:abstractNum w:abstractNumId="14">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b58f2179efe1d5ed0de4bcbbe889042d5c12c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2026-05-03T10:22:33.622Z</dcterms:created>
  <dcterms:modified xsi:type="dcterms:W3CDTF">2026-05-03T10:22:33.622Z</dcterms:modified>
</cp:coreProperties>
</file>