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DE RECRUTEMENT D'ÉLEVES PILOTE DE LIGNE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2 Heures</w:t>
      </w:r>
      <w:r>
        <w:rPr/>
        <w:br w:type="textWrapping"/>
      </w:r>
      <w:r>
        <w:rPr/>
        <w:t xml:space="preserve">Coefficient :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comporte (dans l'énoncé d'origine, pas dans cette version)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</w:t>
      </w:r>
    </w:p>
    <w:p>
      <w:pPr>
        <w:numPr>
          <w:ilvl w:val="0"/>
          <w:numId w:val="1"/>
        </w:numPr>
        <w:spacing w:lineRule="auto"/>
      </w:pPr>
      <w:r>
        <w:rPr/>
        <w:t xml:space="preserve">2 pages (recto-verso) d'instructions pour remplir le QCM</w:t>
      </w:r>
    </w:p>
    <w:p>
      <w:pPr>
        <w:numPr>
          <w:ilvl w:val="0"/>
          <w:numId w:val="1"/>
        </w:numPr>
        <w:spacing w:lineRule="auto"/>
      </w:pPr>
      <w:r>
        <w:rPr/>
        <w:t xml:space="preserve">1 page d'avertissement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9 pages de texte numérotées de 1 à 9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 AUTORISÉE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À LIRE TRÈS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mathématiques de ce concours est un questionnaire à choix multiple qui sera corrigé automatiquement par une machine à lecture optique.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ATTENTION, IL NE VOUS EST DÉLIVRÉ QU'UN SEUL QCM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Vous devez coller dans la partie droite prévue à cet effet, l'étiquette correspondant à l'épreuve que vous passez, c'est-à-dire épreuve de mathématiques (voir modèle ci-dessous).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POSITIONNEMENT DES ÉTIQUETTES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permettre la lecture optique de l'étiquette, le trait vertical matérialisant l'axe de lecture du code à barres (en haut à droite de votre QCM) doit traverser la totalité des barres de ce code.</w:t>
      </w:r>
    </w:p>
    <w:p>
      <w:pPr>
        <w:spacing w:line="271" w:before="330" w:lineRule="auto"/>
      </w:pPr>
      <w:r>
        <w:rPr>
          <w:b/>
          <w:sz w:val="42"/>
        </w:rPr>
        <w:t xml:space="preserve">EXEMPLES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655916"/>
            <wp:effectExtent b="0" l="0" r="0" t="0"/>
            <wp:docPr id="1" name="image-2fcd93203e184688e0aa513c471d6d7f8635e078.jpg"/>
            <a:graphic>
              <a:graphicData uri="http://schemas.openxmlformats.org/drawingml/2006/picture">
                <pic:pic>
                  <pic:nvPicPr>
                    <pic:cNvPr id="1" name="image-2fcd93203e184688e0aa513c471d6d7f8635e078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59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2) Pour remplir ce QCM, vous devez utiliser un STYLO BILLE ou une POINTE FEUTRE de couleur NOIRE.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Utilisez le sujet comme brouillon et ne retranscrivez vos réponses qu'après vous être relu soigneusement.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4) Votre QCM ne doit pas être souillé, froissé, plié, écorné ou porter des inscriptions superflues, sous peine d'être rejeté par la machine et de ne pas être corrigé.</w:t>
      </w:r>
      <w:r>
        <w:rPr/>
        <w:br w:type="textWrapping"/>
      </w:r>
      <w:r>
        <w:rPr>
          <w:rFonts w:eastAsia="Georgia" w:cs="Georgia" w:ascii="Georgia" w:hAnsi="Georgia"/>
        </w:rPr>
        <w:t xml:space="preserve">5) Cette épreuve comporte 36 questions, certaines, de numéros consécutifs, sont liées. La liste des questions liées est donnée au début du texte du sujet.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candidat devra choisir au 24 questions parmi les 36 proposées.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est inutile de répondre à plus de 24 questions : la machine à lecture optique lira les réponses en séquence en partant de la ligne 1, et s'arrêtera de lire lorsqu'elle aura détecté des réponses à 24 questions, quelle que soit la valeur de ces réponses.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question comporte au plus deux réponses exactes.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À chaque question numérotée entre 1 et 36 , correspond sur la feuille-réponses une ligne de cases qui porte le même numéro (les lignes de 37 à 100 sont neutralisées). Chaque ligne comporte 5 cases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p"/>
          </m:rPr>
          <m:t>D</m:t>
        </m:r>
        <m:r>
          <m:rPr>
            <m:sty m:val="p"/>
          </m:rPr>
          <m:t>,</m:t>
        </m:r>
        <m:r>
          <m:rPr>
            <m:sty m:val="p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chaque ligne numérotée de 01 à 36 , vous vous trouvez en face de 4 possibilités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décidez de ne pas traiter cette question, la ligne correspondante doit rester vierge.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une seule bonne réponse, vous devez noircir l'une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deux réponses exactes, vous devez noircir deux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deux seulement.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qu'aucune des réponses proposées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p"/>
          </m:rPr>
          <m:t>D</m:t>
        </m:r>
      </m:oMath>
      <w:r>
        <w:rPr/>
        <w:t xml:space="preserve"> n'est bonne, vous devez alors noircir la case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En cas de réponse fausse, aucune pénalité ne sera appliquée.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7) EXEMPLES DE RÉPONSES</w:t>
      </w:r>
    </w:p>
    <w:p>
      <w:pPr>
        <w:spacing w:after="220" w:lineRule="auto"/>
      </w:pPr>
      <w:r>
        <w:rPr/>
        <w:t xml:space="preserve">Question 1: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vaut:</w:t>
      </w:r>
      <w:r>
        <w:rPr/>
        <w:br w:type="textWrapping"/>
      </w:r>
      <w:r>
        <w:rPr/>
        <w:t xml:space="preserve">A) 3</w:t>
      </w:r>
      <w:r>
        <w:rPr/>
        <w:br w:type="textWrapping"/>
      </w:r>
      <w:r>
        <w:rPr/>
        <w:t xml:space="preserve">B) 5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-1</w:t>
      </w:r>
    </w:p>
    <w:p>
      <w:pPr>
        <w:spacing w:after="220" w:lineRule="auto"/>
      </w:pPr>
      <w:r>
        <w:rPr/>
        <w:t xml:space="preserve">Question 2: le produit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vaut :</w:t>
      </w:r>
      <w:r>
        <w:rPr/>
        <w:br w:type="textWrapping"/>
      </w:r>
      <w:r>
        <w:rPr/>
        <w:t xml:space="preserve">A) -3</w:t>
      </w:r>
      <w:r>
        <w:rPr/>
        <w:br w:type="textWrapping"/>
      </w:r>
      <w:r>
        <w:rPr/>
        <w:t xml:space="preserve">B) -1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 : Une racine de l'équation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:</w:t>
      </w:r>
      <w:r>
        <w:rPr/>
        <w:br w:type="textWrapping"/>
      </w:r>
      <w:r>
        <w:rPr/>
        <w:t xml:space="preserve">A) 1</w:t>
      </w:r>
      <w:r>
        <w:rPr/>
        <w:br w:type="textWrapping"/>
      </w:r>
      <w:r>
        <w:rPr/>
        <w:t xml:space="preserve">B) 0</w:t>
      </w:r>
      <w:r>
        <w:rPr/>
        <w:br w:type="textWrapping"/>
      </w:r>
      <w:r>
        <w:rPr/>
        <w:t xml:space="preserve">C) -1</w:t>
      </w:r>
      <w:r>
        <w:rPr/>
        <w:br w:type="textWrapping"/>
      </w:r>
      <w:r>
        <w:rPr/>
        <w:t xml:space="preserve">D) 2</w:t>
      </w:r>
    </w:p>
    <w:p>
      <w:pPr>
        <w:spacing w:lineRule="auto"/>
      </w:pPr>
      <w:r>
        <w:rPr>
          <w:rFonts w:eastAsia="Georgia" w:cs="Georgia" w:ascii="Georgia" w:hAnsi="Georgia"/>
        </w:rPr>
        <w:t xml:space="preserve">Vous marquerez sur la feuille réponse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A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B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>
                <m:bar>
                  <m:barPr>
                    <m:pos m:val="top"/>
                  </m:barPr>
                  <m:e>
                    <m:r>
                      <m:rPr>
                        <m:sty m:val="p"/>
                      </m:rPr>
                      <m:t>C</m:t>
                    </m:r>
                  </m:e>
                </m:ba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D</w:t>
            </w:r>
          </w:p>
        </w:tc>
        <w:tc>
          <w:tcPr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>
                <m:r>
                  <m:rPr>
                    <m:sty m:val="p"/>
                  </m:rPr>
                  <m:t>E</m:t>
                </m:r>
              </m:oMath>
            </m:oMathPara>
          </w:p>
          <w:p>
            <w:pPr>
              <w:spacing w:lineRule="auto"/>
              <w:jc w:val="left"/>
            </w:pPr>
            <m:oMath>
              <m:r>
                <m:rPr>
                  <m:sty m:val="i"/>
                </m:rPr>
                <m:t>◻</m:t>
              </m:r>
            </m:oMath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809625" cy="685800"/>
                  <wp:effectExtent b="0" l="0" r="0" t="0"/>
                  <wp:docPr id="2" name="image-acad64f7227d1e729e2ab14080bbbbdd69d700bf.jpg"/>
                  <a:graphic>
                    <a:graphicData uri="http://schemas.openxmlformats.org/drawingml/2006/picture">
                      <pic:pic>
                        <pic:nvPicPr>
                          <pic:cNvPr id="2" name="image-acad64f7227d1e729e2ab14080bbbbdd69d700bf.jpg" descr=""/>
                          <pic:cNvPicPr/>
                        </pic:nvPicPr>
                        <pic:blipFill>
                          <a:blip r:embed="rId6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85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809625" cy="704850"/>
                  <wp:effectExtent b="0" l="0" r="0" t="0"/>
                  <wp:docPr id="3" name="image-944d634faebaa391a8e56c664e5d016d88cf091f.jpg"/>
                  <a:graphic>
                    <a:graphicData uri="http://schemas.openxmlformats.org/drawingml/2006/picture">
                      <pic:pic>
                        <pic:nvPicPr>
                          <pic:cNvPr id="3" name="image-944d634faebaa391a8e56c664e5d016d88cf091f.jpg" descr=""/>
                          <pic:cNvPicPr/>
                        </pic:nvPicPr>
                        <pic:blipFill>
                          <a:blip r:embed="rId7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04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809625" cy="704850"/>
                  <wp:effectExtent b="0" l="0" r="0" t="0"/>
                  <wp:docPr id="4" name="image-3d41db61a8e4edc0987f2266ed2fe84b763bc744.jpg"/>
                  <a:graphic>
                    <a:graphicData uri="http://schemas.openxmlformats.org/drawingml/2006/picture">
                      <pic:pic>
                        <pic:nvPicPr>
                          <pic:cNvPr id="4" name="image-3d41db61a8e4edc0987f2266ed2fe84b763bc744.jpg" descr=""/>
                          <pic:cNvPicPr/>
                        </pic:nvPicPr>
                        <pic:blipFill>
                          <a:blip r:embed="rId8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04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790575" cy="400050"/>
                  <wp:effectExtent b="0" l="0" r="0" t="0"/>
                  <wp:docPr id="5" name="image-14d75943e4315bdc157acd6e82e18eba38be31b0.jpg"/>
                  <a:graphic>
                    <a:graphicData uri="http://schemas.openxmlformats.org/drawingml/2006/picture">
                      <pic:pic>
                        <pic:nvPicPr>
                          <pic:cNvPr id="5" name="image-14d75943e4315bdc157acd6e82e18eba38be31b0.jpg" descr=""/>
                          <pic:cNvPicPr/>
                        </pic:nvPicPr>
                        <pic:blipFill>
                          <a:blip r:embed="rId9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400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857250" cy="704850"/>
                  <wp:effectExtent b="0" l="0" r="0" t="0"/>
                  <wp:docPr id="6" name="image-34d382c2c5f3dc71854a55ee8f409a65f15d5c29.jpg"/>
                  <a:graphic>
                    <a:graphicData uri="http://schemas.openxmlformats.org/drawingml/2006/picture">
                      <pic:pic>
                        <pic:nvPicPr>
                          <pic:cNvPr id="6" name="image-34d382c2c5f3dc71854a55ee8f409a65f15d5c29.jpg" descr=""/>
                          <pic:cNvPicPr/>
                        </pic:nvPicPr>
                        <pic:blipFill>
                          <a:blip r:embed="rId10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04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◻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A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B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752475" cy="704850"/>
                  <wp:effectExtent b="0" l="0" r="0" t="0"/>
                  <wp:docPr id="7" name="image-25da15ee52074d7508c5ce9a891cef6c9025b463.jpg"/>
                  <a:graphic>
                    <a:graphicData uri="http://schemas.openxmlformats.org/drawingml/2006/picture">
                      <pic:pic>
                        <pic:nvPicPr>
                          <pic:cNvPr id="7" name="image-25da15ee52074d7508c5ce9a891cef6c9025b463.jpg" descr=""/>
                          <pic:cNvPicPr/>
                        </pic:nvPicPr>
                        <pic:blipFill>
                          <a:blip r:embed="rId11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04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D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</w:t>
            </w:r>
          </w:p>
        </w:tc>
      </w:tr>
    </w:tbl>
    <w:p>
      <w:pPr>
        <w:spacing w:lineRule="auto"/>
      </w:pP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QUESTIONS LIÉES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1 à 4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5 à 9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10 à 21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22 à 32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33 à 36</w:t>
      </w:r>
    </w:p>
    <w:p>
      <w:pPr>
        <w:spacing w:lineRule="auto"/>
        <w:ind w:left="2265" w:right="2265"/>
        <w:jc w:val="center"/>
      </w:pPr>
      <w:r>
        <w:rPr/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j</m:t>
        </m:r>
      </m:oMath>
      <w:r>
        <w:rPr/>
        <w:t xml:space="preserve"> le nombre complexe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On considère le système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</m:e>
            </m:mr>
            <m:mr>
              <m:e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j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b</m:t>
                </m:r>
              </m:e>
            </m:mr>
            <m:mr>
              <m:e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j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c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désignent trois nombres complexes donnés.</w:t>
      </w:r>
      <w:r>
        <w:rPr/>
        <w:br w:type="textWrapping"/>
      </w:r>
      <w:r>
        <w:rPr/>
        <w:t xml:space="preserve">Question 1 : Le nombre complexe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vérifie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Question 2 : Les nombres complexes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vérifiant le système ( </w:t>
      </w:r>
      <m:oMath>
        <m:r>
          <m:rPr>
            <m:sty m:val="i"/>
          </m:rPr>
          <m:t>E</m:t>
        </m:r>
      </m:oMath>
      <w:r>
        <w:rPr/>
        <w:t xml:space="preserve"> ) sont tels que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3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i"/>
          </m:rPr>
          <m:t>j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3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3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3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i"/>
          </m:rPr>
          <m:t>j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 : Le système ( </w:t>
      </w:r>
      <m:oMath>
        <m:r>
          <m:rPr>
            <m:sty m:val="i"/>
          </m:rPr>
          <m:t>E</m:t>
        </m:r>
      </m:oMath>
      <w:r>
        <w:rPr/>
        <w:t xml:space="preserve"> )</w:t>
      </w:r>
      <w:r>
        <w:rPr/>
        <w:br w:type="textWrapping"/>
      </w:r>
      <w:r>
        <w:rPr/>
        <w:t xml:space="preserve">A) n'admet pas de solution</w:t>
      </w:r>
      <w:r>
        <w:rPr/>
        <w:br w:type="textWrapping"/>
      </w:r>
      <w:r>
        <w:rPr/>
        <w:t xml:space="preserve">B) admet au moins deux solutions</w:t>
      </w:r>
      <w:r>
        <w:rPr/>
        <w:br w:type="textWrapping"/>
      </w:r>
      <w:r>
        <w:rPr/>
        <w:t xml:space="preserve">C) admet une solution unique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t xml:space="preserve">,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j</m:t>
            </m:r>
          </m:e>
        </m:d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t xml:space="preserve">,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br w:type="textWrapping"/>
      </w:r>
      <w:r>
        <w:rPr/>
        <w:t xml:space="preserve">D) admet une solution unique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t xml:space="preserve">,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t xml:space="preserve">,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j</m:t>
            </m:r>
          </m:e>
        </m:d>
        <m:r>
          <m:rPr>
            <m:sty m:val="p"/>
          </m:rPr>
          <m:t>/</m:t>
        </m:r>
        <m:r>
          <m:rPr>
            <m:sty m:val="p"/>
          </m:rPr>
          <m:t>3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4 : Une condition nécessaire et suffisante pour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vérifiant le système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soient des nombres réels est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réels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complexes non réels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réel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réel et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complexes conjugués car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complexes conjugués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un entier naturel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nombre réel non nul,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Question 5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vérifie, pour tout </w:t>
      </w:r>
      <m:oMath>
        <m:r>
          <m:rPr>
            <m:sty m:val="i"/>
          </m:rPr>
          <m:t>n</m:t>
        </m:r>
      </m:oMath>
      <w:r>
        <w:rPr/>
        <w:t xml:space="preserve"> entier naturel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p"/>
          </m:rPr>
          <m:t>)</m:t>
        </m:r>
        <m:sSubSup>
          <m:sSub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e>
            </m:d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</m:sSubSup>
      </m:oMath>
      <w:r>
        <w:rPr/>
        <w:t xml:space="preserve"> pour </w:t>
      </w:r>
      <m:oMath>
        <m:r>
          <m:rPr>
            <m:sty m:val="i"/>
          </m:rPr>
          <m:t>n</m:t>
        </m:r>
      </m:oMath>
      <w:r>
        <w:rPr/>
        <w:t xml:space="preserve"> entier strictement positif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π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/</m:t>
        </m:r>
        <m:r>
          <m:rPr>
            <m:sty m:val="i"/>
          </m:rPr>
          <m:t>a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a</m:t>
        </m:r>
        <m:r>
          <m:rPr>
            <m:sty m:val="p"/>
          </m:rPr>
          <m:t>)</m:t>
        </m:r>
        <m:sSubSup>
          <m:sSub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</m:sSubSup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sSubSup>
          <m:sSub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</m:sSub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π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</m:oMath>
    </w:p>
    <w:p>
      <w:pPr>
        <w:spacing w:after="220" w:lineRule="auto"/>
      </w:pPr>
      <w:r>
        <w:rPr/>
        <w:t xml:space="preserve">Question 6 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satisfait, pour tout </w:t>
      </w:r>
      <m:oMath>
        <m:r>
          <m:rPr>
            <m:sty m:val="i"/>
          </m:rPr>
          <m:t>n</m:t>
        </m:r>
      </m:oMath>
      <w:r>
        <w:rPr/>
        <w:t xml:space="preserve"> entier naturle non nul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p"/>
          </m:rPr>
          <m:t>)</m:t>
        </m:r>
        <m:sSubSup>
          <m:sSub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e>
            </m:d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</m:sSub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a</m:t>
        </m:r>
        <m:r>
          <m:rPr>
            <m:sty m:val="p"/>
          </m:rPr>
          <m:t>)</m:t>
        </m:r>
        <m:sSubSup>
          <m:sSub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</m:sSubSup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sSubSup>
          <m:sSub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</m:sSub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π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e>
        </m:d>
      </m:oMath>
    </w:p>
    <w:p>
      <w:pPr>
        <w:spacing w:after="220" w:lineRule="auto"/>
      </w:pPr>
      <w:r>
        <w:rPr/>
        <w:t xml:space="preserve">Question 7 : La valeur absolue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est,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naturel, majorée par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π</m:t>
                </m:r>
              </m:sup>
            </m:sSup>
          </m:e>
        </m:d>
        <m:r>
          <m:rPr>
            <m:sty m:val="p"/>
          </m:rPr>
          <m:t>/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et celle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majorée par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π</m:t>
                </m:r>
              </m:sup>
            </m:sSup>
          </m:e>
        </m:d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D)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π</m:t>
                </m:r>
              </m:sup>
            </m:sSup>
          </m:e>
        </m:d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8 :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,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entier strictement positif, est équivalente à la suite de terme général</w:t>
      </w:r>
      <w:r>
        <w:rPr/>
        <w:br w:type="textWrapping"/>
      </w:r>
      <w:r>
        <w:rPr/>
        <w:t xml:space="preserve">A)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π</m:t>
                </m:r>
              </m:sup>
            </m:sSup>
          </m:e>
        </m:d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π</m:t>
                </m:r>
              </m:sup>
            </m:sSup>
          </m:e>
        </m:d>
        <m:r>
          <m:rPr>
            <m:sty m:val="p"/>
          </m:rPr>
          <m:t>/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k</m:t>
        </m:r>
      </m:oMath>
    </w:p>
    <w:p>
      <w:pPr>
        <w:spacing w:after="220" w:lineRule="auto"/>
      </w:pPr>
      <w:r>
        <w:rPr/>
        <w:t xml:space="preserve">Question 9 : A) les suites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ne peuvent être convergentes car elles ne sont pas de signe constant</w:t>
      </w:r>
      <w:r>
        <w:rPr/>
        <w:br w:type="textWrapping"/>
      </w:r>
      <w:r>
        <w:rPr/>
        <w:t xml:space="preserve">B) les suites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convergent car toute suite majorée est convergente</w:t>
      </w:r>
      <w:r>
        <w:rPr/>
        <w:br w:type="textWrapping"/>
      </w:r>
      <w:r>
        <w:rPr/>
        <w:t xml:space="preserve">C)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vers 0</w:t>
      </w:r>
      <w:r>
        <w:rPr/>
        <w:br w:type="textWrapping"/>
      </w:r>
      <w:r>
        <w:rPr/>
        <w:t xml:space="preserve">D)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diverge car la suite de terme général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x</m:t>
        </m:r>
      </m:oMath>
      <w:r>
        <w:rPr/>
        <w:t xml:space="preserve"> n'admet pas de limite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élément du segment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associe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élément du segment </w:t>
      </w:r>
      <m:oMath>
        <m:r>
          <m:rPr>
            <m:sty m:val="i"/>
          </m:rPr>
          <m:t>I</m:t>
        </m:r>
      </m:oMath>
      <w:r>
        <w:rPr/>
        <w:t xml:space="preserve"> associe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étant un paramètre réel.</w:t>
      </w:r>
    </w:p>
    <w:p>
      <w:pPr>
        <w:spacing w:after="220" w:lineRule="auto"/>
      </w:pPr>
      <w:r>
        <w:rPr/>
        <w:t xml:space="preserve">Question 10 :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est définie sur </w:t>
      </w:r>
      <m:oMath>
        <m:r>
          <m:rPr>
            <m:sty m:val="i"/>
          </m:rPr>
          <m:t>I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</w:t>
      </w:r>
      <w:r>
        <w:rPr/>
        <w:br w:type="textWrapping"/>
      </w:r>
      <w:r>
        <w:rPr>
          <w:rFonts w:eastAsia="Georgia" w:cs="Georgia" w:ascii="Georgia" w:hAnsi="Georgia"/>
        </w:rPr>
        <w:t xml:space="preserve">B) est définie sur </w:t>
      </w:r>
      <m:oMath>
        <m:r>
          <m:rPr>
            <m:sty m:val="i"/>
          </m:rPr>
          <m:t>I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positif ou nul</w:t>
      </w:r>
      <w:r>
        <w:rPr/>
        <w:br w:type="textWrapping"/>
      </w:r>
      <w:r>
        <w:rPr>
          <w:rFonts w:eastAsia="Georgia" w:cs="Georgia" w:ascii="Georgia" w:hAnsi="Georgia"/>
        </w:rPr>
        <w:t xml:space="preserve">C) est définie et continue sur </w:t>
      </w:r>
      <m:oMath>
        <m:r>
          <m:rPr>
            <m:sty m:val="i"/>
          </m:rPr>
          <m:t>I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</w:t>
      </w:r>
      <w:r>
        <w:rPr/>
        <w:br w:type="textWrapping"/>
      </w:r>
      <w:r>
        <w:rPr/>
        <w:t xml:space="preserve">D) est continue sur </w:t>
      </w:r>
      <m:oMath>
        <m:r>
          <m:rPr>
            <m:sty m:val="i"/>
          </m:rPr>
          <m:t>I</m:t>
        </m:r>
      </m:oMath>
      <w:r>
        <w:rPr/>
        <w:t xml:space="preserve"> uniquement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</w:t>
      </w:r>
    </w:p>
    <w:p>
      <w:pPr>
        <w:spacing w:line="271" w:before="330" w:lineRule="auto"/>
      </w:pPr>
      <w:r>
        <w:rPr>
          <w:b/>
          <w:sz w:val="42"/>
        </w:rPr>
        <w:t xml:space="preserve">Question 11 : La fonction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φ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est dérivable sur </w:t>
      </w:r>
      <m:oMath>
        <m:r>
          <m:rPr>
            <m:sty m:val="i"/>
          </m:rPr>
          <m:t>I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non nul</w:t>
      </w:r>
      <w:r>
        <w:rPr/>
        <w:br w:type="textWrapping"/>
      </w:r>
      <w:r>
        <w:rPr>
          <w:rFonts w:eastAsia="Georgia" w:cs="Georgia" w:ascii="Georgia" w:hAnsi="Georgia"/>
        </w:rPr>
        <w:t xml:space="preserve">B) est dérivable sur </w:t>
      </w:r>
      <m:oMath>
        <m:r>
          <m:rPr>
            <m:sty m:val="i"/>
          </m:rPr>
          <m:t>I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</w:t>
      </w:r>
      <w:r>
        <w:rPr/>
        <w:br w:type="textWrapping"/>
      </w:r>
      <w:r>
        <w:rPr>
          <w:rFonts w:eastAsia="Georgia" w:cs="Georgia" w:ascii="Georgia" w:hAnsi="Georgia"/>
        </w:rPr>
        <w:t xml:space="preserve">C)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et a pour dérivée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u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/</m:t>
                          </m:r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d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u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m:t>/</m:t>
                  </m:r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cos</m:t>
                          </m:r>
                          <m:r>
                            <m:rPr>
                              <m:sty m:val="p"/>
                            </m:rPr>
                            <m:t>⁡</m:t>
                          </m:r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u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a pour dérivée pour tout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</m:oMath>
      <w:r>
        <w:rPr/>
        <w:t xml:space="preserve"> strictement positif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/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12 :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sont définies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car toute fonction continue sur un segment est intégrable sur ce segment</w:t>
      </w:r>
      <w:r>
        <w:rPr/>
        <w:br w:type="textWrapping"/>
      </w:r>
      <w:r>
        <w:rPr>
          <w:rFonts w:eastAsia="Georgia" w:cs="Georgia" w:ascii="Georgia" w:hAnsi="Georgia"/>
        </w:rPr>
        <w:t xml:space="preserve">B) sont définies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non nul car toute fonction définie sur un segment est intégrable sur ce segment</w:t>
      </w:r>
      <w:r>
        <w:rPr/>
        <w:br w:type="textWrapping"/>
      </w:r>
      <w:r>
        <w:rPr>
          <w:rFonts w:eastAsia="Georgia" w:cs="Georgia" w:ascii="Georgia" w:hAnsi="Georgia"/>
        </w:rPr>
        <w:t xml:space="preserve">C) sont définies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 car toute fonction continue sur un segment est intégrable sur ce segment</w:t>
      </w:r>
      <w:r>
        <w:rPr/>
        <w:br w:type="textWrapping"/>
      </w:r>
      <w:r>
        <w:rPr>
          <w:rFonts w:eastAsia="Georgia" w:cs="Georgia" w:ascii="Georgia" w:hAnsi="Georgia"/>
        </w:rPr>
        <w:t xml:space="preserve">D) sont définies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non nul car toute fonction continue sur un segment est intégrable sur ce segment</w:t>
      </w:r>
      <w:r>
        <w:rPr/>
        <w:br w:type="textWrapping"/>
      </w:r>
      <w:r>
        <w:rPr/>
        <w:t xml:space="preserve">Question 13 :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n'est pas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B) est définie et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br w:type="textWrapping"/>
      </w:r>
      <w:r>
        <w:rPr/>
        <w:t xml:space="preserve">C) a pour limite </w:t>
      </w:r>
      <m:oMath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D) a pour limite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</w:p>
    <w:p>
      <w:pPr>
        <w:spacing w:after="220" w:lineRule="auto"/>
      </w:pPr>
      <w:r>
        <w:rPr/>
        <w:t xml:space="preserve">Question 14 : On pose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obtient en utilisant les changements de variable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u</m:t>
        </m:r>
      </m:oMath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v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v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d</m:t>
        </m:r>
        <m:r>
          <m:rPr>
            <m:sty m:val="i"/>
          </m:rPr>
          <m:t>v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v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d</m:t>
        </m:r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2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</w:p>
    <w:p>
      <w:pPr>
        <w:spacing w:after="220" w:lineRule="auto"/>
      </w:pPr>
      <w:r>
        <w:rPr/>
        <w:t xml:space="preserve">Question 15 : La fonction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équivalente au voisinage de 0 à la fonction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x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u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u</m:t>
            </m:r>
          </m:e>
        </m:d>
      </m:oMath>
      <w:r>
        <w:rPr/>
        <w:br w:type="textWrapping"/>
      </w:r>
      <w:r>
        <w:rPr/>
        <w:t xml:space="preserve">Question 16 :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π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8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π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π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</w:p>
    <w:p>
      <w:pPr>
        <w:spacing w:after="220" w:lineRule="auto"/>
      </w:pPr>
      <w:r>
        <w:rPr/>
        <w:t xml:space="preserve">Question 17 :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vérifie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indéfiniment dérivable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dérivable mais n'est pas 2 fois dérivable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h</m:t>
        </m:r>
      </m:oMath>
      <w:r>
        <w:rPr/>
        <w:t xml:space="preserve"> est positive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car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strictement positive sur ce segment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négative ou nulle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car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décroissante puis croissante sur ce segment</w:t>
      </w:r>
    </w:p>
    <w:p>
      <w:pPr>
        <w:spacing w:after="220" w:lineRule="auto"/>
      </w:pPr>
      <w:r>
        <w:rPr/>
        <w:t xml:space="preserve">Question 18 : On a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x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car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équivalent à </w:t>
      </w:r>
      <m:oMath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en 0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⩽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19 :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 pour limite, si elle existe,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π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br w:type="textWrapping"/>
      </w:r>
      <w:r>
        <w:rPr/>
        <w:t xml:space="preserve">D)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</m:e>
        </m:d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u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u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d>
            <m:r>
              <m:rPr>
                <m:sty m:val="p"/>
              </m:rPr>
              <m:t>d</m:t>
            </m:r>
            <m:r>
              <m:rPr>
                <m:sty m:val="i"/>
              </m:rPr>
              <m:t>u</m:t>
            </m:r>
          </m:e>
        </m:d>
      </m:oMath>
      <w:r>
        <w:rPr/>
        <w:br w:type="textWrapping"/>
      </w:r>
      <w:r>
        <w:rPr/>
        <w:t xml:space="preserve">Question 20 :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désignant un réel strictement positif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k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, on pose, pour tout </w:t>
      </w:r>
      <m:oMath>
        <m:r>
          <m:rPr>
            <m:sty m:val="i"/>
          </m:rPr>
          <m:t>u</m:t>
        </m:r>
      </m:oMath>
      <w:r>
        <w:rPr/>
        <w:t xml:space="preserve"> appartenant au segment </w:t>
      </w:r>
      <m:oMath>
        <m:r>
          <m:rPr>
            <m:sty m:val="i"/>
          </m:rPr>
          <m:t>I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> et 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  <m:r>
            <m:rPr>
              <m:nor/>
            </m:rPr>
            <m:t> On a </m:t>
          </m:r>
        </m:oMath>
      </m:oMathPara>
    </w:p>
    <w:p>
      <w:pPr>
        <w:spacing w:after="220" w:lineRule="auto"/>
      </w:pPr>
      <w:r>
        <w:rPr/>
        <w:t xml:space="preserve">A)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br w:type="textWrapping"/>
      </w:r>
      <w:r>
        <w:rPr/>
        <w:t xml:space="preserve">C)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u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u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u</m:t>
            </m:r>
          </m:e>
        </m:d>
        <m:r>
          <m:rPr>
            <m:sty m:val="p"/>
          </m:rPr>
          <m:t>⩽</m:t>
        </m:r>
        <m:r>
          <m:rPr>
            <m:sty m:val="p"/>
          </m:rPr>
          <m:t>|</m:t>
        </m:r>
        <m:r>
          <m:rPr>
            <m:sty m:val="i"/>
          </m:rPr>
          <m:t>k</m:t>
        </m:r>
        <m:r>
          <m:rPr>
            <m:sty m:val="p"/>
          </m:rPr>
          <m:t>|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/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u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u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et a pour dérivée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/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u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u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</w:p>
    <w:p>
      <w:pPr>
        <w:spacing w:after="220" w:lineRule="auto"/>
      </w:pPr>
      <w:r>
        <w:rPr/>
        <w:t xml:space="preserve">Question 21 : On a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a pour dérivée</w:t>
      </w:r>
      <w:r>
        <w:rPr/>
        <w:br w:type="textWrapping"/>
      </w:r>
      <m:oMathPara>
        <m:oMathParaPr>
          <m:jc m:val="left"/>
        </m:oMathParaPr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∫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3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u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/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u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u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n'est pas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Dans l'espace vectoriel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des fonctions réelles définies et indéfiniment dérivables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considère l'ensemble </w:t>
      </w:r>
      <m:oMath>
        <m:r>
          <m:rPr>
            <m:sty m:val="i"/>
          </m:rPr>
          <m:t>E</m:t>
        </m:r>
      </m:oMath>
      <w:r>
        <w:rPr/>
        <w:t xml:space="preserve"> des fonctions de la forme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sh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deux fonctions polynômes à coefficients réels de degré inférieur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eastAsia="Georgia" w:cs="Georgia" w:ascii="Georgia" w:hAnsi="Georgia"/>
        </w:rPr>
        <w:t xml:space="preserve"> les fonctions définies sur </w:t>
      </w:r>
      <m:oMath>
        <m:r>
          <m:rPr>
            <m:scr m:val="double-struck"/>
          </m:rPr>
          <m:t>R</m:t>
        </m:r>
      </m:oMath>
      <w:r>
        <w:rPr/>
        <w:t xml:space="preserve"> par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sh</m:t>
        </m:r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sh</m:t>
        </m:r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6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sh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22 : L'ensemble </w:t>
      </w:r>
      <m:oMath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A) est un anneau</w:t>
      </w:r>
      <w:r>
        <w:rPr/>
        <w:br w:type="textWrapping"/>
      </w:r>
      <w:r>
        <w:rPr/>
        <w:t xml:space="preserve">B) est un sous-espace vectoriel de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C) n'est pas un sous-espace vectoriel de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D) groupe pour la loi de multiplication des fonctions</w:t>
      </w:r>
    </w:p>
    <w:p>
      <w:pPr>
        <w:spacing w:after="220" w:lineRule="auto"/>
      </w:pPr>
      <w:r>
        <w:rPr/>
        <w:t xml:space="preserve">Question 23 :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br w:type="textWrapping"/>
      </w:r>
      <w:r>
        <w:rPr/>
        <w:t xml:space="preserve">A) la fonction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tend vers 0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quelque soit les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br w:type="textWrapping"/>
      </w:r>
      <w:r>
        <w:rPr/>
        <w:t xml:space="preserve">B) la fonction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tend vers 0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la fonction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tend vers 0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quelque soit les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br w:type="textWrapping"/>
      </w:r>
      <w:r>
        <w:rPr/>
        <w:t xml:space="preserve">D) la fonction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tend vers 0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Question 24 : La famille des six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est une famille génératrice et liée de </w:t>
      </w:r>
      <m:oMath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B) est libre mais n'est pas une base de </w:t>
      </w:r>
      <m:oMath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C) est une base de </w:t>
      </w:r>
      <m:oMath>
        <m:r>
          <m:rPr>
            <m:sty m:val="i"/>
          </m:rPr>
          <m:t>E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n'est ni libre ni génératrice de </w:t>
      </w:r>
      <m:oMath>
        <m:r>
          <m:rPr>
            <m:sty m:val="i"/>
          </m:rPr>
          <m:t>E</m:t>
        </m:r>
      </m:oMath>
    </w:p>
    <w:p>
      <w:pPr>
        <w:spacing w:after="220" w:lineRule="auto"/>
      </w:pPr>
      <w:r>
        <w:rPr/>
        <w:t xml:space="preserve">Question 25 : On note </w:t>
      </w:r>
      <m:oMath>
        <m:r>
          <m:rPr>
            <m:sty m:val="i"/>
          </m:rPr>
          <m:t>D</m:t>
        </m:r>
      </m:oMath>
      <w:r>
        <w:rPr/>
        <w:t xml:space="preserve"> l'application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à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associe sa dérivée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 mais n'est pas un endomorphisme de </w:t>
      </w:r>
      <m:oMath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D</m:t>
        </m:r>
      </m:oMath>
      <w:r>
        <w:rPr/>
        <w:t xml:space="preserve"> n'est pas un endomorphisme de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D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n'est pas une application linéaire</w:t>
      </w:r>
    </w:p>
    <w:p>
      <w:pPr>
        <w:spacing w:after="220" w:lineRule="auto"/>
      </w:pPr>
      <w:r>
        <w:rPr/>
        <w:t xml:space="preserve">Question 26 : La matrice de </w:t>
      </w:r>
      <m:oMath>
        <m:r>
          <m:rPr>
            <m:sty m:val="i"/>
          </m:rPr>
          <m:t>D</m:t>
        </m:r>
      </m:oMath>
      <w:r>
        <w:rPr/>
        <w:t xml:space="preserve"> dans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constituée à l'aide des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/>
        <w:t xml:space="preserve"> est</w:t>
      </w:r>
      <w:r>
        <w:rPr/>
        <w:br w:type="textWrapping"/>
      </w:r>
      <w:r>
        <w:rPr>
          <w:rFonts w:eastAsia="Georgia" w:cs="Georgia" w:ascii="Georgia" w:hAnsi="Georgia"/>
        </w:rPr>
        <w:t xml:space="preserve">A) une matrice carrée d'ordre 5</w:t>
      </w:r>
      <w:r>
        <w:rPr/>
        <w:br w:type="textWrapping"/>
      </w:r>
      <w:r>
        <w:rPr>
          <w:rFonts w:eastAsia="Georgia" w:cs="Georgia" w:ascii="Georgia" w:hAnsi="Georgia"/>
        </w:rPr>
        <w:t xml:space="preserve">B) une matrice carrée d'ordre 6 symétrique réelle</w:t>
      </w:r>
      <w:r>
        <w:rPr/>
        <w:br w:type="textWrapping"/>
      </w:r>
      <w:r>
        <w:rPr>
          <w:rFonts w:eastAsia="Georgia" w:cs="Georgia" w:ascii="Georgia" w:hAnsi="Georgia"/>
        </w:rPr>
        <w:t xml:space="preserve">C) une matrice carrée d'ordre 6 antisymétrique réelle</w:t>
      </w:r>
      <w:r>
        <w:rPr/>
        <w:br w:type="textWrapping"/>
      </w:r>
      <w:r>
        <w:rPr>
          <w:rFonts w:eastAsia="Georgia" w:cs="Georgia" w:ascii="Georgia" w:hAnsi="Georgia"/>
        </w:rPr>
        <w:t xml:space="preserve">D) une matrice à 5 lignes et 6 colonnes</w:t>
      </w:r>
    </w:p>
    <w:p>
      <w:pPr>
        <w:spacing w:after="220" w:lineRule="auto"/>
      </w:pPr>
      <w:r>
        <w:rPr/>
        <w:t xml:space="preserve">Question 27 : L'application </w:t>
      </w:r>
      <m:oMath>
        <m:r>
          <m:rPr>
            <m:sty m:val="i"/>
          </m:rPr>
          <m:t>D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réalise une bijection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sur lui-même</w:t>
      </w:r>
      <w:r>
        <w:rPr/>
        <w:br w:type="textWrapping"/>
      </w:r>
      <w:r>
        <w:rPr>
          <w:rFonts w:eastAsia="Georgia" w:cs="Georgia" w:ascii="Georgia" w:hAnsi="Georgia"/>
        </w:rPr>
        <w:t xml:space="preserve">B) ne réalise pas une bijection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sur lui-même car elle n'est pas injective</w:t>
      </w:r>
      <w:r>
        <w:rPr/>
        <w:br w:type="textWrapping"/>
      </w:r>
      <w:r>
        <w:rPr>
          <w:rFonts w:eastAsia="Georgia" w:cs="Georgia" w:ascii="Georgia" w:hAnsi="Georgia"/>
        </w:rPr>
        <w:t xml:space="preserve">C) ne réalise pas une bijection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lui-même car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une fonction constante donnée</w:t>
      </w:r>
      <w:r>
        <w:rPr/>
        <w:br w:type="textWrapping"/>
      </w:r>
      <w:r>
        <w:rPr>
          <w:rFonts w:eastAsia="Georgia" w:cs="Georgia" w:ascii="Georgia" w:hAnsi="Georgia"/>
        </w:rPr>
        <w:t xml:space="preserve">D) réalise une bijection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lui-même</w:t>
      </w:r>
    </w:p>
    <w:p>
      <w:pPr>
        <w:spacing w:after="220" w:lineRule="auto"/>
      </w:pPr>
      <w:r>
        <w:rPr/>
        <w:t xml:space="preserve">Question 28 : On note id l'application identique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lui-même</w:t>
      </w:r>
      <w:r>
        <w:rPr/>
        <w:br w:type="textWrapping"/>
      </w:r>
      <w:r>
        <w:rPr/>
        <w:t xml:space="preserve">A) l'image de </w:t>
      </w:r>
      <m:oMath>
        <m:r>
          <m:rPr>
            <m:sty m:val="i"/>
          </m:rPr>
          <m:t>E</m:t>
        </m:r>
      </m:oMath>
      <w:r>
        <w:rPr/>
        <w:t xml:space="preserve"> par l'application (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 est l'espace vectoriel de dimension 4 engendré par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br w:type="textWrapping"/>
      </w:r>
      <w:r>
        <w:rPr/>
        <w:t xml:space="preserve">B) l'image de </w:t>
      </w:r>
      <m:oMath>
        <m:r>
          <m:rPr>
            <m:sty m:val="i"/>
          </m:rPr>
          <m:t>E</m:t>
        </m:r>
      </m:oMath>
      <w:r>
        <w:rPr/>
        <w:t xml:space="preserve"> par l'application (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 ) est un espace vectoriel de dimension 3</w:t>
      </w:r>
      <w:r>
        <w:rPr/>
        <w:br w:type="textWrapping"/>
      </w:r>
      <w:r>
        <w:rPr/>
        <w:t xml:space="preserve">C) l'image de </w:t>
      </w:r>
      <m:oMath>
        <m:r>
          <m:rPr>
            <m:sty m:val="i"/>
          </m:rPr>
          <m:t>E</m:t>
        </m:r>
      </m:oMath>
      <w:r>
        <w:rPr/>
        <w:t xml:space="preserve"> par l'application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d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un espace vectoriel de dimension 3</w:t>
      </w:r>
      <w:r>
        <w:rPr/>
        <w:br w:type="textWrapping"/>
      </w:r>
      <w:r>
        <w:rPr/>
        <w:t xml:space="preserve">D) l'image de </w:t>
      </w:r>
      <m:oMath>
        <m:r>
          <m:rPr>
            <m:sty m:val="i"/>
          </m:rPr>
          <m:t>E</m:t>
        </m:r>
      </m:oMath>
      <w:r>
        <w:rPr/>
        <w:t xml:space="preserve"> par l'application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d</m:t>
                </m:r>
              </m:e>
            </m:d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entier supérieur ou égal à 3 , est l'espace réduit au vecteur nul</w:t>
      </w:r>
    </w:p>
    <w:p>
      <w:pPr>
        <w:spacing w:after="220" w:lineRule="auto"/>
      </w:pPr>
      <w:r>
        <w:rPr/>
        <w:t xml:space="preserve">Question 29 : Le noyau de l'application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A) est réduit à l'application nulle car (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 est une application linéaire injective</w:t>
      </w:r>
      <w:r>
        <w:rPr/>
        <w:br w:type="textWrapping"/>
      </w:r>
      <w:r>
        <w:rPr>
          <w:rFonts w:eastAsia="Georgia" w:cs="Georgia" w:ascii="Georgia" w:hAnsi="Georgia"/>
        </w:rPr>
        <w:t xml:space="preserve">B) est l'espace des solutions de l'équation différentielle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est l'espace des solutions de l'équation différentielle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est l'espace de dimension 2 engendré par la famille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</w:t>
      </w:r>
    </w:p>
    <w:p>
      <w:pPr>
        <w:spacing w:after="220" w:lineRule="auto"/>
      </w:pPr>
      <w:r>
        <w:rPr/>
        <w:t xml:space="preserve">Question 30 : Le noyau de l'application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d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A) est réduit à l'application nulle car (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 est une application linéaire injective</w:t>
      </w:r>
      <w:r>
        <w:rPr/>
        <w:br w:type="textWrapping"/>
      </w:r>
      <w:r>
        <w:rPr>
          <w:rFonts w:eastAsia="Georgia" w:cs="Georgia" w:ascii="Georgia" w:hAnsi="Georgia"/>
        </w:rPr>
        <w:t xml:space="preserve">B) est l'espace des solutions de l'équation différentielle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est l'espace de dimension 2 des solutions de l'équation différentielle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μ</m:t>
        </m:r>
        <m:r>
          <m:rPr>
            <m:sty m:val="p"/>
          </m:rPr>
          <m:t>sh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sont des constantes réelles</w:t>
      </w:r>
      <w:r>
        <w:rPr/>
        <w:br w:type="textWrapping"/>
      </w:r>
      <w:r>
        <w:rPr>
          <w:rFonts w:eastAsia="Georgia" w:cs="Georgia" w:ascii="Georgia" w:hAnsi="Georgia"/>
        </w:rPr>
        <w:t xml:space="preserve">D) est l'espace de dimension 4 engendré par la famille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</w:t>
      </w:r>
    </w:p>
    <w:p>
      <w:pPr>
        <w:spacing w:after="220" w:lineRule="auto"/>
      </w:pPr>
      <w:r>
        <w:rPr/>
        <w:t xml:space="preserve">Question 31 : Le noyau de l'application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d</m:t>
                </m:r>
              </m:e>
            </m:d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A) est l'espace des solutions de l'équation différentielle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est l'espace de dimension 2 des solutions de l'équation différentielle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sh</m:t>
        </m:r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sh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des constantes réelles</w:t>
      </w:r>
      <w:r>
        <w:rPr/>
        <w:br w:type="textWrapping"/>
      </w:r>
      <w:r>
        <w:rPr>
          <w:rFonts w:eastAsia="Georgia" w:cs="Georgia" w:ascii="Georgia" w:hAnsi="Georgia"/>
        </w:rPr>
        <w:t xml:space="preserve">C) est l'espace de dimension 4 engendré par la famille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</w:t>
      </w:r>
      <w:r>
        <w:rPr/>
        <w:br w:type="textWrapping"/>
      </w:r>
      <w:r>
        <w:rPr>
          <w:rFonts w:eastAsia="Georgia" w:cs="Georgia" w:ascii="Georgia" w:hAnsi="Georgia"/>
        </w:rPr>
        <w:t xml:space="preserve">D) est réduit à l'application nulle car (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 est une application linéaire injective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32 : L'ensemble des solutions de l'équation différentielle linéaire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6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4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est égal à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d</m:t>
                    </m:r>
                  </m:e>
                </m:d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B) est égal à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d</m:t>
                    </m:r>
                  </m:e>
                </m:d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</m:oMath>
      <w:r>
        <w:rPr/>
        <w:br w:type="textWrapping"/>
      </w:r>
      <w:r>
        <w:rPr/>
        <w:t xml:space="preserve">C) est l'espace vectoriel de dimension </w:t>
      </w:r>
      <m:oMath>
        <m:r>
          <m:rPr>
            <m:sty m:val="p"/>
          </m:rPr>
          <m:t>6</m:t>
        </m:r>
        <m:r>
          <m:rPr>
            <m:sty m:val="i"/>
          </m:rPr>
          <m:t>E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est égal à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d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positif ou nul,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des polynômes à une indéterminée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coefficients réels de degré au plus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Il existe,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naturel, un et un seul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vérifie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</w:t>
      </w:r>
    </w:p>
    <w:p>
      <w:pPr>
        <w:spacing w:after="220" w:lineRule="auto"/>
      </w:pPr>
      <w:r>
        <w:rPr/>
        <w:t xml:space="preserve">Question 33 : On a pour tout </w:t>
      </w:r>
      <m:oMath>
        <m:r>
          <m:rPr>
            <m:sty m:val="i"/>
          </m:rPr>
          <m:t>n</m:t>
        </m:r>
      </m:oMath>
      <w:r>
        <w:rPr/>
        <w:t xml:space="preserve"> entier strictement positif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p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i"/>
              </m:rPr>
              <m:t>p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34 : Ces polynômes vérifient 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désignant le polynôme dérivé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pair si </w:t>
      </w:r>
      <m:oMath>
        <m:r>
          <m:rPr>
            <m:sty m:val="i"/>
          </m:rPr>
          <m:t>n</m:t>
        </m:r>
      </m:oMath>
      <w:r>
        <w:rPr/>
        <w:t xml:space="preserve"> est pair</w:t>
      </w:r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impair si </w:t>
      </w:r>
      <m:oMath>
        <m:r>
          <m:rPr>
            <m:sty m:val="i"/>
          </m:rPr>
          <m:t>n</m:t>
        </m:r>
      </m:oMath>
      <w:r>
        <w:rPr/>
        <w:t xml:space="preserve"> est impair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Question 35 : 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la fonction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équivalente à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!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36 :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sont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8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8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8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8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2fcd93203e184688e0aa513c471d6d7f8635e078.jpg" TargetMode="Internal"/><Relationship Id="rId6" Type="http://schemas.openxmlformats.org/officeDocument/2006/relationships/image" Target="media/image-acad64f7227d1e729e2ab14080bbbbdd69d700bf.jpg" TargetMode="Internal"/><Relationship Id="rId7" Type="http://schemas.openxmlformats.org/officeDocument/2006/relationships/image" Target="media/image-944d634faebaa391a8e56c664e5d016d88cf091f.jpg" TargetMode="Internal"/><Relationship Id="rId8" Type="http://schemas.openxmlformats.org/officeDocument/2006/relationships/image" Target="media/image-3d41db61a8e4edc0987f2266ed2fe84b763bc744.jpg" TargetMode="Internal"/><Relationship Id="rId9" Type="http://schemas.openxmlformats.org/officeDocument/2006/relationships/image" Target="media/image-14d75943e4315bdc157acd6e82e18eba38be31b0.jpg" TargetMode="Internal"/><Relationship Id="rId10" Type="http://schemas.openxmlformats.org/officeDocument/2006/relationships/image" Target="media/image-34d382c2c5f3dc71854a55ee8f409a65f15d5c29.jpg" TargetMode="Internal"/><Relationship Id="rId11" Type="http://schemas.openxmlformats.org/officeDocument/2006/relationships/image" Target="media/image-25da15ee52074d7508c5ce9a891cef6c9025b463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2025-08-29T16:04:55.541Z</dcterms:created>
  <dcterms:modified xsi:type="dcterms:W3CDTF">2025-08-29T16:04:55.541Z</dcterms:modified>
</cp:coreProperties>
</file>