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numPr>
          <w:ilvl w:val="1"/>
          <w:numId w:val="1"/>
        </w:numPr>
        <w:spacing w:lineRule="auto"/>
      </w:pPr>
      <w:r>
        <w:rPr/>
        <w:t xml:space="preserve">A l'aide d'une lentille mince convergente (L) de distance focale image </w:t>
      </w:r>
      <m:oMath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20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>
          <w:rFonts w:eastAsia="Georgia" w:cs="Georgia" w:ascii="Georgia" w:hAnsi="Georgia"/>
        </w:rPr>
        <w:t xml:space="preserve">, on forme l'image d'un objet sur un écran situe à une distance </w:t>
      </w:r>
      <m:oMath>
        <m:r>
          <m:rPr>
            <m:sty m:val="p"/>
          </m:rPr>
          <m:t>D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>
          <w:rFonts w:eastAsia="Georgia" w:cs="Georgia" w:ascii="Georgia" w:hAnsi="Georgia"/>
        </w:rPr>
        <w:t xml:space="preserve"> de l'objet. En déplaçant la lentille, on trouve deux positions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qui donnent une image nette sur l'écran (cf. figure ci-contre).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673929"/>
            <wp:effectExtent b="0" l="0" r="0" t="0"/>
            <wp:docPr id="1" name="image-294eafe94919755eccbf0a081c33712e29c9de68.jpg"/>
            <a:graphic>
              <a:graphicData uri="http://schemas.openxmlformats.org/drawingml/2006/picture">
                <pic:pic>
                  <pic:nvPicPr>
                    <pic:cNvPr id="1" name="image-294eafe94919755eccbf0a081c33712e29c9de68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392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Calculer la distance </w:t>
      </w:r>
      <m:oMath>
        <m:r>
          <m:rPr>
            <m:sty m:val="p"/>
          </m:rPr>
          <m:t>d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qui sépare ces deux positions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447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192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58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352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/>
        <w:br w:type="textWrapping"/>
      </w:r>
      <w:r>
        <w:rPr/>
        <w:t xml:space="preserve">2. - Calculer le grandissement transversal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de ]'image correspondant a chacune de ces deux positions de la lentille.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p"/>
              </m:rPr>
              <m:t>G</m:t>
            </m:r>
          </m:e>
          <m:sub>
            <m:r>
              <m:rPr>
                <m:sty m:val="p"/>
              </m:rPr>
              <m:t>t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62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p"/>
              </m:rPr>
              <m:t>G</m:t>
            </m:r>
          </m:e>
          <m:sub>
            <m:r>
              <m:rPr>
                <m:sty m:val="p"/>
              </m:rPr>
              <m:t>t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79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p"/>
              </m:rPr>
              <m:t>G</m:t>
            </m:r>
          </m:e>
          <m:sub>
            <m:r>
              <m:rPr>
                <m:sty m:val="p"/>
              </m:rPr>
              <m:t>t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38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p"/>
              </m:rPr>
              <m:t>G</m:t>
            </m:r>
          </m:e>
          <m:sub>
            <m:r>
              <m:rPr>
                <m:sty m:val="p"/>
              </m:rPr>
              <m:t>t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27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3. - La lentille précédente est remplacée par une lentille convergente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' de distance focale image f' inconnue. Les deux positions de la lentille qui donnent une image nette sur l'écran sont séparées par une distance d' </w:t>
      </w:r>
      <m:oMath>
        <m:r>
          <m:rPr>
            <m:sty m:val="p"/>
          </m:rPr>
          <m:t>=</m:t>
        </m:r>
        <m:r>
          <m:rPr>
            <m:sty m:val="p"/>
          </m:rPr>
          <m:t>800</m:t>
        </m:r>
      </m:oMath>
      <w:r>
        <w:rPr/>
        <w:t xml:space="preserve"> mm. Calculer </w:t>
      </w:r>
      <m:oMath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100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260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/>
        <w:br w:type="textWrapping"/>
      </w:r>
      <w:r>
        <w:rPr/>
        <w:t xml:space="preserve">C) </w:t>
      </w:r>
      <m:oMath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90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/>
        <w:br w:type="textWrapping"/>
      </w:r>
      <w:r>
        <w:rPr/>
        <w:t xml:space="preserve">D) </w:t>
      </w:r>
      <m:oMath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160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4. - On remplace L' par une nouvelle lentille convergente L" placée entre l'objet et l'écran. On règle la position de l'écran de façon à ce qu'il n'existe plus qu'une seule position pour laquelle L " donne une image nette de l'objet ( </w:t>
      </w:r>
      <m:oMath>
        <m:r>
          <m:rPr>
            <m:sty m:val="p"/>
          </m:rPr>
          <m:t>d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). On mesure alors une distance </w:t>
      </w:r>
      <m:oMath>
        <m:r>
          <m:rPr>
            <m:sty m:val="p"/>
          </m:rPr>
          <m:t>D</m:t>
        </m:r>
        <m:r>
          <m:rPr>
            <m:sty m:val="p"/>
          </m:rPr>
          <m:t>"</m:t>
        </m:r>
        <m:r>
          <m:rPr>
            <m:sty m:val="p"/>
          </m:rPr>
          <m:t>=</m:t>
        </m:r>
        <m:r>
          <m:rPr>
            <m:sty m:val="p"/>
          </m:rPr>
          <m:t>1200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>
          <w:rFonts w:eastAsia="Georgia" w:cs="Georgia" w:ascii="Georgia" w:hAnsi="Georgia"/>
        </w:rPr>
        <w:t xml:space="preserve"> entre l'objet et son image. En déduire la distance focale image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de cette lentille.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150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300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/>
        <w:br w:type="textWrapping"/>
      </w:r>
      <w:r>
        <w:rPr/>
        <w:t xml:space="preserve">C) </w:t>
      </w:r>
      <m:oMath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120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/>
        <w:br w:type="textWrapping"/>
      </w:r>
      <w:r>
        <w:rPr/>
        <w:t xml:space="preserve">D) </w:t>
      </w:r>
      <m:oMath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200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/>
        <w:br w:type="textWrapping"/>
      </w:r>
      <w:r>
        <w:rPr/>
        <w:t xml:space="preserve">5. Calculer, dans ces conditions, le grandissement transversal </w:t>
      </w:r>
      <m:oMath>
        <m:sSub>
          <m:sSubPr/>
          <m:e>
            <m:r>
              <m:rPr>
                <m:sty m:val="p"/>
              </m:rPr>
              <m:t>G</m:t>
            </m:r>
          </m:e>
          <m:sub>
            <m:r>
              <m:rPr>
                <m:sty m:val="p"/>
              </m:rPr>
              <m:t>tl</m:t>
            </m:r>
          </m:sub>
        </m:sSub>
      </m:oMath>
      <w:r>
        <w:rPr/>
        <w:t xml:space="preserve"> de l'image.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p"/>
              </m:rPr>
              <m:t>G</m:t>
            </m:r>
          </m:e>
          <m:sub>
            <m:r>
              <m:rPr>
                <m:sty m:val="p"/>
              </m:rPr>
              <m:t>tl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3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p"/>
              </m:rPr>
              <m:t>G</m:t>
            </m:r>
          </m:e>
          <m:sub>
            <m:r>
              <m:rPr>
                <m:sty m:val="p"/>
              </m:rPr>
              <m:t>tl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5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p"/>
              </m:rPr>
              <m:t>G</m:t>
            </m:r>
          </m:e>
          <m:sub>
            <m:r>
              <m:rPr>
                <m:sty m:val="p"/>
              </m:rPr>
              <m:t>t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p"/>
              </m:rPr>
              <m:t>G</m:t>
            </m:r>
          </m:e>
          <m:sub>
            <m:r>
              <m:rPr>
                <m:sty m:val="p"/>
              </m:rPr>
              <m:t>tl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6. - La force de résistance F exercée par l'eau sur certains modèles de navires et pour des vitesses v comprises entre </w:t>
      </w:r>
      <m:oMath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km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20</m:t>
        </m:r>
        <m:r>
          <m:rPr>
            <m:nor/>
          </m:rPr>
          <m:t xml:space="preserve"> </m:t>
        </m:r>
        <m:r>
          <m:rPr>
            <m:sty m:val="p"/>
          </m:rPr>
          <m:t>km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est une fonction du type: </w:t>
      </w:r>
      <m:oMath>
        <m:r>
          <m:rPr>
            <m:sty m:val="p"/>
          </m:rPr>
          <m:t>F</m:t>
        </m:r>
        <m:r>
          <m:rPr>
            <m:sty m:val="p"/>
          </m:rPr>
          <m:t>=</m:t>
        </m:r>
        <m:r>
          <m:rPr>
            <m:sty m:val="p"/>
          </m:rPr>
          <m:t>kv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où k est une constante que l'on calculera sachant que lorsque le moteur fournit une puissance propulsive </w:t>
      </w:r>
      <m:oMath>
        <m:r>
          <m:rPr>
            <m:sty m:val="p"/>
          </m:rPr>
          <m:t>P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MW</m:t>
        </m:r>
      </m:oMath>
      <w:r>
        <w:rPr/>
        <w:t xml:space="preserve">, la vitesse limite atteinte par le navire est de </w:t>
      </w:r>
      <m:oMath>
        <m:r>
          <m:rPr>
            <m:sty m:val="p"/>
          </m:rPr>
          <m:t>18</m:t>
        </m:r>
        <m:r>
          <m:rPr>
            <m:nor/>
          </m:rPr>
          <m:t xml:space="preserve"> </m:t>
        </m:r>
        <m:r>
          <m:rPr>
            <m:sty m:val="p"/>
          </m:rPr>
          <m:t>km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k</m:t>
        </m:r>
        <m:r>
          <m:rPr>
            <m:sty m:val="p"/>
          </m:rPr>
          <m:t>=</m:t>
        </m:r>
        <m:r>
          <m:rPr>
            <m:sty m:val="p"/>
          </m:rPr>
          <m:t>7200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  <m:r>
          <m:rPr>
            <m:sty m:val="p"/>
          </m:rPr>
          <m:t>.</m:t>
        </m:r>
        <m:r>
          <m:rPr>
            <m:sty m:val="p"/>
          </m:rPr>
          <m:t>s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k</m:t>
        </m:r>
        <m:r>
          <m:rPr>
            <m:sty m:val="p"/>
          </m:rPr>
          <m:t>=</m:t>
        </m:r>
        <m:r>
          <m:rPr>
            <m:sty m:val="p"/>
          </m:rPr>
          <m:t>12800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  <m:r>
          <m:rPr>
            <m:sty m:val="p"/>
          </m:rPr>
          <m:t>.</m:t>
        </m:r>
        <m:r>
          <m:rPr>
            <m:sty m:val="p"/>
          </m:rPr>
          <m:t>s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k</m:t>
        </m:r>
        <m:r>
          <m:rPr>
            <m:sty m:val="p"/>
          </m:rPr>
          <m:t>=</m:t>
        </m:r>
        <m:r>
          <m:rPr>
            <m:sty m:val="p"/>
          </m:rPr>
          <m:t>3200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  <m:r>
          <m:rPr>
            <m:sty m:val="p"/>
          </m:rPr>
          <m:t>.</m:t>
        </m:r>
        <m:r>
          <m:rPr>
            <m:sty m:val="p"/>
          </m:rPr>
          <m:t>s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k</m:t>
        </m:r>
        <m:r>
          <m:rPr>
            <m:sty m:val="p"/>
          </m:rPr>
          <m:t>=</m:t>
        </m:r>
        <m:r>
          <m:rPr>
            <m:sty m:val="p"/>
          </m:rPr>
          <m:t>6400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  <m:r>
          <m:rPr>
            <m:sty m:val="p"/>
          </m:rPr>
          <m:t>.</m:t>
        </m:r>
        <m:r>
          <m:rPr>
            <m:sty m:val="p"/>
          </m:rPr>
          <m:t>s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7. - Le moteur est coupé alors que le navire de masse 12000 t se déplace à une vitesse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l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16</m:t>
        </m:r>
        <m:r>
          <m:rPr>
            <m:nor/>
          </m:rPr>
          <m:t xml:space="preserve"> </m:t>
        </m:r>
        <m:r>
          <m:rPr>
            <m:sty m:val="p"/>
          </m:rPr>
          <m:t>km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Calculer la durée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o</m:t>
            </m:r>
          </m:sub>
        </m:sSub>
      </m:oMath>
      <w:r>
        <w:rPr>
          <w:rFonts w:eastAsia="Georgia" w:cs="Georgia" w:ascii="Georgia" w:hAnsi="Georgia"/>
        </w:rPr>
        <w:t xml:space="preserve"> nécessaire pour que la vitesse du navire tombe à la valeur </w:t>
      </w:r>
      <m:oMath>
        <m:r>
          <m:rPr>
            <m:sty m:val="p"/>
          </m:rPr>
          <m:t>va</m:t>
        </m:r>
        <m:r>
          <m:rPr>
            <m:sty m:val="p"/>
          </m:rPr>
          <m:t>=</m:t>
        </m:r>
        <m:r>
          <m:rPr>
            <m:sty m:val="p"/>
          </m:rPr>
          <m:t>13</m:t>
        </m:r>
        <m:r>
          <m:rPr>
            <m:nor/>
          </m:rPr>
          <m:t xml:space="preserve"> </m:t>
        </m:r>
        <m:r>
          <m:rPr>
            <m:sty m:val="p"/>
          </m:rPr>
          <m:t>km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s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o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24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nor/>
          </m:rPr>
          <m:t xml:space="preserve"> </m:t>
        </m:r>
        <m:r>
          <m:rPr>
            <m:sty m:val="p"/>
          </m:rPr>
          <m:t>s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nor/>
          </m:rPr>
          <m:t xml:space="preserve"> </m:t>
        </m:r>
        <m:r>
          <m:rPr>
            <m:sty m:val="p"/>
          </m:rPr>
          <m:t>s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o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19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nor/>
          </m:rPr>
          <m:t xml:space="preserve"> </m:t>
        </m:r>
        <m:r>
          <m:rPr>
            <m:sty m:val="p"/>
          </m:rPr>
          <m:t>s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8. - Montrer que la distance d parcourue par le navire peut s'écrire: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den>
            </m:f>
          </m:e>
        </m:d>
      </m:oMath>
      <w:r>
        <w:rPr/>
        <w:t xml:space="preserve"> Exprimer A.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9. - Calculer la valeur numérique de d.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118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53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91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d</m:t>
        </m:r>
        <m:r>
          <m:rPr>
            <m:sty m:val="p"/>
          </m:rPr>
          <m:t>=</m:t>
        </m:r>
        <m:r>
          <m:rPr>
            <m:sty m:val="p"/>
          </m:rPr>
          <m:t>68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10. - Un récipient à parois adiabatiques, muni d'un piston mobile sans frottement, de masse négligeable et également adiabatique, contient un gaz parfait occupant un volume initial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sty m:val="p"/>
          </m:rPr>
          <m:t>l</m:t>
        </m:r>
      </m:oMath>
      <w:r>
        <w:rPr>
          <w:rFonts w:eastAsia="Georgia" w:cs="Georgia" w:ascii="Georgia" w:hAnsi="Georgia"/>
        </w:rPr>
        <w:t xml:space="preserve">, à une température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373</m:t>
        </m:r>
      </m:oMath>
      <w:r>
        <w:rPr/>
        <w:t xml:space="preserve"> K. La pression totale qui s'exerce sur le piston est </w:t>
      </w:r>
      <m:oMath>
        <m:r>
          <m:rPr>
            <m:sty m:val="p"/>
          </m:rPr>
          <m:t>pi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6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Pa</m:t>
        </m:r>
      </m:oMath>
      <w:r>
        <w:rPr/>
        <w:t xml:space="preserve">. Calculer le nombre n de moles de gaz parfait contenu dans le compartiment. On donne la constante des gaz parfaits: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8.3143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56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22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89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35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11. - La contrainte qui maintient le piston en équilibre est supprimée de sorte que la pression qui s'exerce sur lui tombe brutalement à la valeur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f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5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Pa</m:t>
        </m:r>
      </m:oMath>
      <w:r>
        <w:rPr>
          <w:rFonts w:eastAsia="Georgia" w:cs="Georgia" w:ascii="Georgia" w:hAnsi="Georgia"/>
        </w:rPr>
        <w:t xml:space="preserve"> correspondant à la pression atmosphérique du lieu. Le gaz évolue vers un nouvel état d'équilibre caractérisé par les valeurs respectives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de la température et du volume. Calculer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sachant que la capacité thermique molaire à volume constant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v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sty m:val="p"/>
          </m:rPr>
          <m:t>R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Tf</m:t>
        </m:r>
        <m:r>
          <m:rPr>
            <m:sty m:val="p"/>
          </m:rPr>
          <m:t>=</m:t>
        </m:r>
        <m:r>
          <m:rPr>
            <m:sty m:val="p"/>
          </m:rPr>
          <m:t>192</m:t>
        </m:r>
        <m:r>
          <m:rPr>
            <m:nor/>
          </m:rPr>
          <m:t xml:space="preserve"> </m:t>
        </m:r>
        <m:r>
          <m:rPr>
            <m:sty m:val="p"/>
          </m:rPr>
          <m:t>K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Tf</m:t>
        </m:r>
        <m:r>
          <m:rPr>
            <m:sty m:val="p"/>
          </m:rPr>
          <m:t>=</m:t>
        </m:r>
        <m:r>
          <m:rPr>
            <m:sty m:val="p"/>
          </m:rPr>
          <m:t>277</m:t>
        </m:r>
        <m:r>
          <m:rPr>
            <m:nor/>
          </m:rPr>
          <m:t xml:space="preserve"> </m:t>
        </m:r>
        <m:r>
          <m:rPr>
            <m:sty m:val="p"/>
          </m:rPr>
          <m:t>K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Tf</m:t>
        </m:r>
        <m:r>
          <m:rPr>
            <m:sty m:val="p"/>
          </m:rPr>
          <m:t>=</m:t>
        </m:r>
        <m:r>
          <m:rPr>
            <m:sty m:val="p"/>
          </m:rPr>
          <m:t>251</m:t>
        </m:r>
        <m:r>
          <m:rPr>
            <m:nor/>
          </m:rPr>
          <m:t xml:space="preserve"> </m:t>
        </m:r>
        <m:r>
          <m:rPr>
            <m:sty m:val="p"/>
          </m:rPr>
          <m:t>K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Tf</m:t>
        </m:r>
        <m:r>
          <m:rPr>
            <m:sty m:val="p"/>
          </m:rPr>
          <m:t>=</m:t>
        </m:r>
        <m:r>
          <m:rPr>
            <m:sty m:val="p"/>
          </m:rPr>
          <m:t>227</m:t>
        </m:r>
        <m:r>
          <m:rPr>
            <m:nor/>
          </m:rPr>
          <m:t xml:space="preserve"> </m:t>
        </m:r>
        <m:r>
          <m:rPr>
            <m:sty m:val="p"/>
          </m:rPr>
          <m:t>K</m:t>
        </m:r>
      </m:oMath>
      <w:r>
        <w:rPr/>
        <w:br w:type="textWrapping"/>
      </w:r>
      <w:r>
        <w:rPr/>
        <w:t xml:space="preserve">12. - Calculer Vf.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47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i"/>
          </m:rPr>
          <m:t>l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34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i"/>
          </m:rPr>
          <m:t>l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102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l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74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i"/>
          </m:rPr>
          <m:t>l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13. - Calculer le travail W échangé avec le milieu extérieur.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6429</m:t>
        </m:r>
        <m:r>
          <m:rPr>
            <m:sty m:val="i"/>
          </m:rPr>
          <m:t>J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7235</m:t>
        </m:r>
        <m:r>
          <m:rPr>
            <m:nor/>
          </m:rPr>
          <m:t xml:space="preserve"> </m:t>
        </m:r>
        <m:r>
          <m:rPr>
            <m:sty m:val="p"/>
          </m:rPr>
          <m:t>J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3425</m:t>
        </m:r>
        <m:r>
          <m:rPr>
            <m:sty m:val="i"/>
          </m:rPr>
          <m:t>J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12720</m:t>
        </m:r>
        <m:r>
          <m:rPr>
            <m:nor/>
          </m:rPr>
          <m:t xml:space="preserve"> </m:t>
        </m:r>
        <m:r>
          <m:rPr>
            <m:sty m:val="p"/>
          </m:rPr>
          <m:t>J</m:t>
        </m:r>
      </m:oMath>
      <w:r>
        <w:rPr/>
        <w:br w:type="textWrapping"/>
      </w:r>
      <w:r>
        <w:rPr/>
        <w:t xml:space="preserve">14. - Calculer la variation d'entropie </w:t>
      </w:r>
      <m:oMath>
        <m:r>
          <m:rPr>
            <m:sty m:val="p"/>
          </m:rPr>
          <m:t>Δ</m:t>
        </m:r>
        <m:r>
          <m:rPr>
            <m:sty m:val="i"/>
          </m:rPr>
          <m:t>S</m:t>
        </m:r>
      </m:oMath>
      <w:r>
        <w:rPr/>
        <w:t xml:space="preserve"> du gaz.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Δ</m:t>
        </m:r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53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Δ</m:t>
        </m:r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28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Δ</m:t>
        </m:r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33</m:t>
        </m:r>
        <m:r>
          <m:rPr>
            <m:sty m:val="p"/>
          </m:rPr>
          <m:t>,</m:t>
        </m:r>
        <m:r>
          <m:rPr>
            <m:sty m:val="p"/>
          </m:rPr>
          <m:t>83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r>
          <m:rPr>
            <m:sty m:val="p"/>
          </m:rPr>
          <m:t>.</m:t>
        </m:r>
        <m:r>
          <m:rPr>
            <m:sty m:val="p"/>
          </m:rPr>
          <m:t>K</m:t>
        </m:r>
        <m:r>
          <m:rPr>
            <m:sty m:val="p"/>
          </m:rPr>
          <m:t>−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Δ</m:t>
        </m:r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15. - Calculer l'entropie produite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O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53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33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28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16. - On considère le circuit représenté sur le schéma de la figure ci-contre. La source de tension délivre une force électromotrice sinusoïdale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t xml:space="preserve"> d'amplitude </w:t>
      </w:r>
      <m:oMath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p"/>
              </m:rPr>
              <m:t>o</m:t>
            </m:r>
          </m:sub>
        </m:sSub>
      </m:oMath>
      <w:r>
        <w:rPr/>
        <w:t xml:space="preserve">, de pulsation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et de phase à l'origine des temps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. Montrer que la tension u aux bornes du condensateur C obéit à l'équation différentielle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o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τ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u</m:t>
              </m:r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+</m:t>
          </m:r>
          <m:r>
            <m:rPr>
              <m:sty m:val="i"/>
            </m:rPr>
            <m:t>u</m:t>
          </m:r>
        </m:oMath>
      </m:oMathPara>
    </w:p>
    <w:p>
      <w:pPr>
        <w:spacing w:lineRule="auto"/>
        <w:jc w:val="center"/>
      </w:pPr>
      <w:r>
        <w:rPr/>
        <w:drawing>
          <wp:inline distB="0" distL="0" distR="0" distT="0">
            <wp:extent cx="4552950" cy="3676650"/>
            <wp:effectExtent b="0" l="0" r="0" t="0"/>
            <wp:docPr id="2" name="image-a364d7436bd652ad0bb93d7b7676d672cabe210e.jpg"/>
            <a:graphic>
              <a:graphicData uri="http://schemas.openxmlformats.org/drawingml/2006/picture">
                <pic:pic>
                  <pic:nvPicPr>
                    <pic:cNvPr id="2" name="image-a364d7436bd652ad0bb93d7b7676d672cabe210e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676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Exprimer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17. - Exprimer </w:t>
      </w:r>
      <m:oMath>
        <m:r>
          <m:rPr>
            <m:sty m:val="i"/>
          </m:rPr>
          <m:t>τ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R</m:t>
        </m:r>
        <m:r>
          <m:rPr>
            <m:sty m:val="i"/>
          </m:rPr>
          <m:t>C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R</m:t>
        </m:r>
        <m:r>
          <m:rPr>
            <m:sty m:val="i"/>
          </m:rPr>
          <m:t>C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i"/>
          </m:rPr>
          <m:t>R</m:t>
        </m:r>
        <m:r>
          <m:rPr>
            <m:sty m:val="i"/>
          </m:rPr>
          <m:t>C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18. - Montrer que la solution de cette équation différentielle correspondant au régime sinusoïdal force peut s'écrire: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t xml:space="preserve">. Calculer Uo.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ω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num>
          <m:den>
            <m:r>
              <m:rPr>
                <m:sty m:val="p"/>
              </m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ω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ω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</m:rad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num>
          <m:den>
            <m:r>
              <m:rPr>
                <m:sty m:val="p"/>
              </m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ω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</m:rad>
          </m:den>
        </m:f>
      </m:oMath>
      <w:r>
        <w:rPr/>
        <w:br w:type="textWrapping"/>
      </w:r>
      <w:r>
        <w:rPr/>
        <w:t xml:space="preserve">19. - Exprimer </w:t>
      </w:r>
      <m:oMath>
        <m:r>
          <m:rPr>
            <m:sty m:val="i"/>
          </m:rPr>
          <m:t>ψ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ψ</m:t>
        </m:r>
        <m:r>
          <m:rPr>
            <m:sty m:val="p"/>
          </m:rPr>
          <m:t>=</m:t>
        </m:r>
        <m:r>
          <m:rPr>
            <m:sty m:val="p"/>
          </m:rPr>
          <m:t>arccos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ψ</m:t>
        </m:r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+</m:t>
        </m:r>
        <m:r>
          <m:rPr>
            <m:sty m:val="p"/>
          </m:rPr>
          <m:t>arcsin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ψ</m:t>
        </m:r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−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ψ</m:t>
        </m:r>
        <m:r>
          <m:rPr>
            <m:sty m:val="p"/>
          </m:rPr>
          <m:t>=</m:t>
        </m:r>
        <m:r>
          <m:rPr>
            <m:sty m:val="p"/>
          </m:rPr>
          <m:t>arcsin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20. Ecrire la solution générale de l'équation différentielle et en déduire quelle doit- être la valeur de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pour que le régime forcé s'établisse instantanément, c'est-à-dire pour qu'il n'y ait pas de régime transitoire. A l'instant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</m:oMath>
      <w:r>
        <w:rPr>
          <w:rFonts w:eastAsia="Georgia" w:cs="Georgia" w:ascii="Georgia" w:hAnsi="Georgia"/>
        </w:rPr>
        <w:t xml:space="preserve"> 0 , où l'on connecte le générateur, le condensateur est totalement déchargé.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φ</m:t>
        </m:r>
        <m:r>
          <m:rPr>
            <m:sty m:val="p"/>
          </m:rPr>
          <m:t>=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φ</m:t>
        </m:r>
        <m:r>
          <m:rPr>
            <m:sty m:val="p"/>
          </m:rPr>
          <m:t>=</m:t>
        </m:r>
        <m:r>
          <m:rPr>
            <m:sty m:val="p"/>
          </m:rPr>
          <m:t>arccos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φ</m:t>
        </m:r>
        <m:r>
          <m:rPr>
            <m:sty m:val="p"/>
          </m:rPr>
          <m:t>=</m:t>
        </m:r>
        <m:r>
          <m:rPr>
            <m:sty m:val="p"/>
          </m:rPr>
          <m:t>arcsin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φ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899840"/>
            <wp:effectExtent b="0" l="0" r="0" t="0"/>
            <wp:docPr id="3" name="image-14fbdbe2a279b01f1a193f52f8f769e918d2a9ec.jpg"/>
            <a:graphic>
              <a:graphicData uri="http://schemas.openxmlformats.org/drawingml/2006/picture">
                <pic:pic>
                  <pic:nvPicPr>
                    <pic:cNvPr id="3" name="image-14fbdbe2a279b01f1a193f52f8f769e918d2a9ec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9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>
          <w:rFonts w:eastAsia="Georgia" w:cs="Georgia" w:ascii="Georgia" w:hAnsi="Georgia"/>
        </w:rPr>
        <w:t xml:space="preserve">21. - Un générateur de tension idéal délivrant une force électromotrice sinusoïdale de 380 V efficaces et de fréquence 50 Hz alimente un circuit constitue par une lampe à incandescence de résistance </w:t>
      </w:r>
      <m:oMath>
        <m:r>
          <m:rPr>
            <m:sty m:val="p"/>
          </m:rPr>
          <m:t>R</m:t>
        </m:r>
        <m:r>
          <m:rPr>
            <m:sty m:val="p"/>
          </m:rPr>
          <m:t>=</m:t>
        </m:r>
        <m:r>
          <m:rPr>
            <m:sty m:val="p"/>
          </m:rPr>
          <m:t>38</m:t>
        </m:r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connectée en parallèle à un moteur M que l'on peut schématiser par une bobine et un résistor associés en série (cf. figure ci-contre).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respectivement par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les déphasages des courants </w:t>
      </w:r>
      <m:oMath>
        <m:bar>
          <m:barPr/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  <m:r>
          <m:rPr>
            <m:sty m:val="p"/>
          </m:rPr>
          <m:t>,</m:t>
        </m:r>
        <m:bar>
          <m:barPr/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,</m:t>
        </m:r>
        <m:bar>
          <m:barPr/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bar>
      </m:oMath>
      <w:r>
        <w:rPr>
          <w:rFonts w:eastAsia="Georgia" w:cs="Georgia" w:ascii="Georgia" w:hAnsi="Georgia"/>
        </w:rPr>
        <w:t xml:space="preserve"> par rapport à la tension E et par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les valeurs efficaces respectives de ces courants.</w:t>
      </w:r>
    </w:p>
    <w:p>
      <w:pPr>
        <w:spacing w:after="220" w:lineRule="auto"/>
      </w:pPr>
      <w:r>
        <w:rPr/>
        <w:t xml:space="preserve">Exprimer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Sup>
              <m:sSubSup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ra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rad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Sup>
              <m:sSubSup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d>
          </m:e>
        </m:rad>
      </m:oMath>
      <w:r>
        <w:rPr/>
        <w:br w:type="textWrapping"/>
      </w:r>
      <w:r>
        <w:rPr/>
        <w:t xml:space="preserve">22. - On mesure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6</m:t>
        </m:r>
        <m:r>
          <m:rPr>
            <m:nor/>
          </m:rPr>
          <m:t xml:space="preserve"> </m:t>
        </m:r>
        <m:r>
          <m:rPr>
            <m:sty m:val="p"/>
          </m:rPr>
          <m:t>A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15</m:t>
        </m:r>
        <m:r>
          <m:rPr>
            <m:nor/>
          </m:rPr>
          <m:t xml:space="preserve"> </m:t>
        </m:r>
        <m:r>
          <m:rPr>
            <m:sty m:val="p"/>
          </m:rPr>
          <m:t>A</m:t>
        </m:r>
      </m:oMath>
      <w:r>
        <w:rPr/>
        <w:t xml:space="preserve">. Calculer la puissance moyenne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, sur une période, absorbée par le moteur.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2302</m:t>
        </m:r>
        <m:r>
          <m:rPr>
            <m:nor/>
          </m:rPr>
          <m:t xml:space="preserve"> </m:t>
        </m:r>
        <m:r>
          <m:rPr>
            <m:sty m:val="p"/>
          </m:rPr>
          <m:t>W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1691</m:t>
        </m:r>
        <m:r>
          <m:rPr>
            <m:nor/>
          </m:rPr>
          <m:t xml:space="preserve"> </m:t>
        </m:r>
        <m:r>
          <m:rPr>
            <m:sty m:val="p"/>
          </m:rPr>
          <m:t>W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3953</m:t>
        </m:r>
        <m:r>
          <m:rPr>
            <m:nor/>
          </m:rPr>
          <m:t xml:space="preserve"> </m:t>
        </m:r>
        <m:r>
          <m:rPr>
            <m:sty m:val="p"/>
          </m:rPr>
          <m:t>W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1943</m:t>
        </m:r>
        <m:r>
          <m:rPr>
            <m:nor/>
          </m:rPr>
          <m:t xml:space="preserve"> </m:t>
        </m:r>
        <m:r>
          <m:rPr>
            <m:sty m:val="p"/>
          </m:rPr>
          <m:t>W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23. - Calculer la puissance moyenne Pg , sur une période, fournie par le générateur.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g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5491</m:t>
        </m:r>
        <m:r>
          <m:rPr>
            <m:nor/>
          </m:rPr>
          <m:t xml:space="preserve"> </m:t>
        </m:r>
        <m:r>
          <m:rPr>
            <m:sty m:val="p"/>
          </m:rPr>
          <m:t>W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g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1991</m:t>
        </m:r>
        <m:r>
          <m:rPr>
            <m:nor/>
          </m:rPr>
          <m:t xml:space="preserve"> </m:t>
        </m:r>
        <m:r>
          <m:rPr>
            <m:sty m:val="p"/>
          </m:rPr>
          <m:t>W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g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1553</m:t>
        </m:r>
        <m:r>
          <m:rPr>
            <m:nor/>
          </m:rPr>
          <m:t xml:space="preserve"> </m:t>
        </m:r>
        <m:r>
          <m:rPr>
            <m:sty m:val="p"/>
          </m:rPr>
          <m:t>W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g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755</m:t>
        </m:r>
        <m:r>
          <m:rPr>
            <m:nor/>
          </m:rPr>
          <m:t xml:space="preserve"> </m:t>
        </m:r>
        <m:r>
          <m:rPr>
            <m:sty m:val="p"/>
          </m:rPr>
          <m:t>W</m:t>
        </m:r>
      </m:oMath>
      <w:r>
        <w:rPr/>
        <w:br w:type="textWrapping"/>
      </w:r>
      <w:r>
        <w:rPr/>
        <w:t xml:space="preserve">24. - Calculer le facteur de puissance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de l'installation.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0.8781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0.9633</m:t>
        </m:r>
      </m:oMath>
      <w:r>
        <w:rPr/>
        <w:br w:type="textWrapping"/>
      </w:r>
      <w:r>
        <w:rPr/>
        <w:t xml:space="preserve">C) A)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0.8990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0.9375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25. - On désire modifier le facteur de puissance de l'installation. Pour cela, on branche un condensateur aux bornes du moteur. Calculer la valeur de sa capacité C pour que le nouveau facteur de puissance de l'installation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soit égal à l'unité.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C</m:t>
        </m:r>
        <m:r>
          <m:rPr>
            <m:sty m:val="p"/>
          </m:rPr>
          <m:t>=</m:t>
        </m:r>
        <m:r>
          <m:rPr>
            <m:sty m:val="p"/>
          </m:rPr>
          <m:t>43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i"/>
          </m:rPr>
          <m:t>μ</m:t>
        </m:r>
        <m:r>
          <m:rPr>
            <m:nor/>
          </m:rPr>
          <m:t xml:space="preserve"> </m:t>
        </m:r>
        <m:r>
          <m:rPr>
            <m:sty m:val="p"/>
          </m:rPr>
          <m:t>F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C</m:t>
        </m:r>
        <m:r>
          <m:rPr>
            <m:sty m:val="p"/>
          </m:rPr>
          <m:t>=</m:t>
        </m:r>
        <m:r>
          <m:rPr>
            <m:sty m:val="p"/>
          </m:rPr>
          <m:t>25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i"/>
          </m:rPr>
          <m:t>μ</m:t>
        </m:r>
        <m:r>
          <m:rPr>
            <m:sty m:val="i"/>
          </m:rPr>
          <m:t>F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C</m:t>
        </m:r>
        <m:r>
          <m:rPr>
            <m:sty m:val="p"/>
          </m:rPr>
          <m:t>=</m:t>
        </m:r>
        <m:r>
          <m:rPr>
            <m:sty m:val="p"/>
          </m:rPr>
          <m:t>12.4</m:t>
        </m:r>
        <m:r>
          <m:rPr>
            <m:sty m:val="i"/>
          </m:rPr>
          <m:t>μ</m:t>
        </m:r>
        <m:r>
          <m:rPr>
            <m:sty m:val="i"/>
          </m:rPr>
          <m:t>F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C</m:t>
        </m:r>
        <m:r>
          <m:rPr>
            <m:sty m:val="p"/>
          </m:rPr>
          <m:t>=</m:t>
        </m:r>
        <m:r>
          <m:rPr>
            <m:sty m:val="p"/>
          </m:rPr>
          <m:t>33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i"/>
          </m:rPr>
          <m:t>μ</m:t>
        </m:r>
        <m:r>
          <m:rPr>
            <m:sty m:val="i"/>
          </m:rPr>
          <m:t>F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26. - Des charges électriques positives sont distribuées uniformément dans le volume compris entre deux plans infinis orthogonaux à un axe Ox de l'espace et de cotes respectives </w:t>
      </w:r>
      <m:oMath>
        <m:r>
          <m:rPr>
            <m:sty m:val="p"/>
          </m:rPr>
          <m:t>z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a</m:t>
        </m:r>
      </m:oMath>
      <w:r>
        <w:rPr/>
        <w:t xml:space="preserve"> et </w:t>
      </w:r>
      <m:oMath>
        <m:r>
          <m:rPr>
            <m:sty m:val="p"/>
          </m:rPr>
          <m:t>z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a</m:t>
        </m:r>
      </m:oMath>
      <w:r>
        <w:rPr>
          <w:rFonts w:eastAsia="Georgia" w:cs="Georgia" w:ascii="Georgia" w:hAnsi="Georgia"/>
        </w:rPr>
        <w:t xml:space="preserve">. On désire calculer le champ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le potentiel </w:t>
      </w:r>
      <m:oMath>
        <m:r>
          <m:rPr>
            <m:sty m:val="p"/>
          </m:rPr>
          <m:t>V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tout point M de l'axe Ox . Pour des raisons de symétrie, on peut écrire:</w:t>
      </w:r>
      <w:r>
        <w:rPr/>
        <w:br w:type="textWrapping"/>
      </w:r>
      <w:r>
        <w:rPr/>
        <w:t xml:space="preserve">A)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</m:oMath>
      <w:r>
        <w:rPr/>
        <w:t xml:space="preserve"> et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</m:oMath>
      <w:r>
        <w:rPr/>
        <w:t xml:space="preserve"> et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27. - Calculer le champ électrique A)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ρ</m:t>
            </m:r>
            <m:r>
              <m:rPr>
                <m:sty m:val="i"/>
              </m:rPr>
              <m:t>x</m:t>
            </m:r>
          </m:num>
          <m:den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ρ</m:t>
            </m:r>
            <m:r>
              <m:rPr>
                <m:sty m:val="i"/>
              </m:rPr>
              <m:t>x</m:t>
            </m:r>
          </m:num>
          <m:den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</m:oMath>
      <w:r>
        <w:rPr/>
        <w:br w:type="textWrapping"/>
      </w:r>
      <w:r>
        <w:rPr/>
        <w:t xml:space="preserve">B)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ρ</m:t>
            </m:r>
            <m:r>
              <m:rPr>
                <m:sty m:val="i"/>
              </m:rPr>
              <m:t>x</m:t>
            </m:r>
          </m:num>
          <m:den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</m:oMath>
      <w:r>
        <w:rPr/>
        <w:br w:type="textWrapping"/>
      </w:r>
      <w:r>
        <w:rPr/>
        <w:t xml:space="preserve">C) A)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ρ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|</m:t>
            </m:r>
          </m:num>
          <m:den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</m:oMath>
      <w:r>
        <w:rPr/>
        <w:br w:type="textWrapping"/>
      </w:r>
      <w:r>
        <w:rPr/>
        <w:t xml:space="preserve">D)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ρ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x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28. - Calculer le champ électrique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&gt;</m:t>
        </m:r>
        <m:r>
          <m:rPr>
            <m:sty m:val="i"/>
          </m:rPr>
          <m:t>a</m:t>
        </m:r>
      </m:oMath>
      <w:r>
        <w:rPr/>
        <w:br w:type="textWrapping"/>
      </w:r>
      <w:r>
        <w:rPr/>
        <w:t xml:space="preserve">A)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ρ</m:t>
            </m:r>
            <m:r>
              <m:rPr>
                <m:sty m:val="i"/>
              </m:rPr>
              <m:t>a</m:t>
            </m:r>
          </m:num>
          <m:den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</m:oMath>
      <w:r>
        <w:rPr/>
        <w:t xml:space="preserve"> pour </w:t>
      </w:r>
      <m:oMath>
        <m:r>
          <m:rPr>
            <m:sty m:val="p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a</m:t>
        </m:r>
      </m:oMath>
      <w:r>
        <w:rPr/>
        <w:br w:type="textWrapping"/>
      </w:r>
      <w:r>
        <w:rPr/>
        <w:t xml:space="preserve">B)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ρ</m:t>
            </m:r>
            <m:r>
              <m:rPr>
                <m:sty m:val="i"/>
              </m:rPr>
              <m:t>a</m:t>
            </m:r>
          </m:num>
          <m:den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</m:oMath>
      <w:r>
        <w:rPr/>
        <w:t xml:space="preserve"> pour </w:t>
      </w:r>
      <m:oMath>
        <m:r>
          <m:rPr>
            <m:sty m:val="p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−</m:t>
        </m:r>
        <m:r>
          <m:rPr>
            <m:sty m:val="p"/>
          </m:rPr>
          <m:t>a</m:t>
        </m:r>
      </m:oMath>
      <w:r>
        <w:rPr/>
        <w:br w:type="textWrapping"/>
      </w:r>
      <w:r>
        <w:rPr/>
        <w:t xml:space="preserve">C)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ρ</m:t>
            </m:r>
            <m:r>
              <m:rPr>
                <m:sty m:val="i"/>
              </m:rPr>
              <m:t>a</m:t>
            </m:r>
          </m:num>
          <m:den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</m:oMath>
      <w:r>
        <w:rPr/>
        <w:t xml:space="preserve"> pour </w:t>
      </w:r>
      <m:oMath>
        <m:r>
          <m:rPr>
            <m:sty m:val="p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a</m:t>
        </m:r>
      </m:oMath>
      <w:r>
        <w:rPr/>
        <w:br w:type="textWrapping"/>
      </w:r>
      <w:r>
        <w:rPr/>
        <w:t xml:space="preserve">D)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ρ</m:t>
            </m:r>
            <m:r>
              <m:rPr>
                <m:sty m:val="i"/>
              </m:rPr>
              <m:t>a</m:t>
            </m:r>
          </m:num>
          <m:den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</m:oMath>
      <w:r>
        <w:rPr/>
        <w:t xml:space="preserve"> pour </w:t>
      </w:r>
      <m:oMath>
        <m:r>
          <m:rPr>
            <m:sty m:val="p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−</m:t>
        </m:r>
        <m:r>
          <m:rPr>
            <m:sty m:val="p"/>
          </m:rPr>
          <m:t>a</m:t>
        </m:r>
      </m:oMath>
      <w:r>
        <w:rPr/>
        <w:br w:type="textWrapping"/>
      </w:r>
      <w:r>
        <w:rPr/>
        <w:t xml:space="preserve">29. - Calculer le potentiel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i"/>
          </m:rPr>
          <m:t>a</m:t>
        </m:r>
      </m:oMath>
      <w:r>
        <w:rPr/>
        <w:t xml:space="preserve"> sachant que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O</m:t>
        </m:r>
        <m:r>
          <m:rPr>
            <m:sty m:val="p"/>
          </m:rPr>
          <m:t>)</m:t>
        </m:r>
        <m:r>
          <m:rPr>
            <m:sty m:val="p"/>
          </m:rPr>
          <m:t>=</m:t>
        </m:r>
      </m:oMath>
      <w:r>
        <w:rPr/>
        <w:t xml:space="preserve"> Vo.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ρ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ρ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ρ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ρ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br w:type="textWrapping"/>
      </w:r>
      <w:r>
        <w:rPr/>
        <w:t xml:space="preserve">30. - Calculer le potentiel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&gt;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ρ</m:t>
            </m:r>
            <m:r>
              <m:rPr>
                <m:sty m:val="i"/>
              </m:rPr>
              <m:t>a</m:t>
            </m:r>
          </m:num>
          <m:den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a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ρ</m:t>
            </m:r>
            <m:r>
              <m:rPr>
                <m:sty m:val="i"/>
              </m:rPr>
              <m:t>a</m:t>
            </m:r>
          </m:num>
          <m:den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ρ</m:t>
            </m:r>
            <m:r>
              <m:rPr>
                <m:sty m:val="i"/>
              </m:rPr>
              <m:t>a</m:t>
            </m:r>
          </m:num>
          <m:den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ρ</m:t>
            </m:r>
            <m:r>
              <m:rPr>
                <m:sty m:val="i"/>
              </m:rPr>
              <m:t>a</m:t>
            </m:r>
          </m:num>
          <m:den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a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o</m:t>
            </m:r>
          </m:sub>
        </m:sSub>
      </m:oMath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294eafe94919755eccbf0a081c33712e29c9de68.jpg" TargetMode="Internal"/><Relationship Id="rId6" Type="http://schemas.openxmlformats.org/officeDocument/2006/relationships/image" Target="media/image-a364d7436bd652ad0bb93d7b7676d672cabe210e.jpg" TargetMode="Internal"/><Relationship Id="rId7" Type="http://schemas.openxmlformats.org/officeDocument/2006/relationships/image" Target="media/image-14fbdbe2a279b01f1a193f52f8f769e918d2a9ec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2025-09-04T21:40:59.737Z</dcterms:created>
  <dcterms:modified xsi:type="dcterms:W3CDTF">2025-09-04T21:40:59.737Z</dcterms:modified>
</cp:coreProperties>
</file>