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(groupes MPI et I)</w:t>
      </w:r>
      <w:r>
        <w:rPr>
          <w:b/>
          <w:sz w:val="56"/>
        </w:rPr>
        <w:br w:type="textWrapping"/>
      </w:r>
      <w:r>
        <w:rPr>
          <w:rFonts w:eastAsia="Georgia" w:cs="Georgia" w:ascii="Georgia" w:hAnsi="Georgia"/>
          <w:b/>
          <w:sz w:val="56"/>
        </w:rPr>
        <w:t xml:space="preserve"> Épreuve commune aux ENS de Paris, Lyon et Cachan</w:t>
      </w:r>
    </w:p>
    <w:p>
      <w:pPr>
        <w:spacing w:lineRule="auto"/>
        <w:ind w:left="2265" w:right="2265"/>
        <w:jc w:val="center"/>
      </w:pPr>
      <w:r>
        <w:rPr>
          <w:rFonts w:eastAsia="Georgia" w:cs="Georgia" w:ascii="Georgia" w:hAnsi="Georgia"/>
        </w:rPr>
        <w:t xml:space="preserve">Filière PC (groupe I)</w:t>
      </w:r>
    </w:p>
    <w:p>
      <w:pPr>
        <w:spacing w:lineRule="auto"/>
        <w:ind w:left="2265" w:right="2265"/>
        <w:jc w:val="center"/>
      </w:pPr>
      <w:r>
        <w:rPr>
          <w:rFonts w:eastAsia="Georgia" w:cs="Georgia" w:ascii="Georgia" w:hAnsi="Georgia"/>
        </w:rPr>
        <w:t xml:space="preserve">Épreuve commune aux ENS de Paris et Lyon</w:t>
      </w:r>
    </w:p>
    <w:p>
      <w:pPr>
        <w:spacing w:line="271" w:before="330" w:lineRule="auto"/>
      </w:pPr>
      <w:r>
        <w:rPr>
          <w:b/>
          <w:sz w:val="42"/>
        </w:rPr>
        <w:t xml:space="preserve">INFORMATIQUE</w:t>
      </w:r>
    </w:p>
    <w:p>
      <w:pPr>
        <w:spacing w:after="220" w:lineRule="auto"/>
      </w:pPr>
      <m:oMathPara>
        <m:oMathParaPr>
          <m:jc m:val="left"/>
        </m:oMathParaPr>
        <m:oMath>
          <m:r>
            <m:rPr>
              <m:sty m:val="p"/>
            </m:rPr>
            <m:t>⟶</m:t>
          </m:r>
        </m:oMath>
      </m:oMathPara>
    </w:p>
    <w:p>
      <w:pPr>
        <w:spacing w:after="220" w:lineRule="auto"/>
      </w:pPr>
      <w:r>
        <w:rPr>
          <w:rFonts w:eastAsia="Georgia" w:cs="Georgia" w:ascii="Georgia" w:hAnsi="Georgia"/>
        </w:rPr>
        <w:t xml:space="preserve">Durée : 4 heures</w:t>
      </w:r>
    </w:p>
    <w:p>
      <w:pPr>
        <w:spacing w:after="220" w:lineRule="auto"/>
      </w:pPr>
      <w:r>
        <w:rPr/>
        <w:t xml:space="preserve">L'usage de calculatrice est interdit</w:t>
      </w:r>
    </w:p>
    <w:p>
      <w:pPr>
        <w:spacing w:after="220" w:lineRule="auto"/>
      </w:pPr>
      <w:r>
        <w:rPr>
          <w:rFonts w:eastAsia="Georgia" w:cs="Georgia" w:ascii="Georgia" w:hAnsi="Georgia"/>
        </w:rPr>
        <w:t xml:space="preserve">Ordre topologique et circuits booléens</w:t>
      </w:r>
    </w:p>
    <w:p>
      <w:pPr>
        <w:spacing w:after="220" w:lineRule="auto"/>
      </w:pPr>
      <w:r>
        <w:rPr>
          <w:rFonts w:eastAsia="Georgia" w:cs="Georgia" w:ascii="Georgia" w:hAnsi="Georgia"/>
        </w:rPr>
        <w:t xml:space="preserve">Le sujet aborde la question du calcul des fonctions booléennes, en utilisant le modèle des circuits booléens.</w:t>
      </w:r>
    </w:p>
    <w:p>
      <w:pPr>
        <w:spacing w:after="220" w:lineRule="auto"/>
      </w:pPr>
      <w:r>
        <w:rPr>
          <w:rFonts w:eastAsia="Georgia" w:cs="Georgia" w:ascii="Georgia" w:hAnsi="Georgia"/>
        </w:rPr>
        <w:t xml:space="preserve">La première partie introduit une notion fondamentale (ordre topologique sur un graphe sans cycle) et demande d'écrire ou d'étudier quelques algorithmes de base relatifs aux ordres topologiques. La seconde partie introduit les fonctions et les circuits booléens et aborde plusieurs questions relatives au calcul dans ce modèle, notamment d'expressivité. La troisième partie demande d'estimer des bornes de complexité, supérieures et inférieures.</w:t>
      </w:r>
    </w:p>
    <w:p>
      <w:pPr>
        <w:spacing w:after="220" w:lineRule="auto"/>
      </w:pPr>
      <w:r>
        <w:rPr>
          <w:rFonts w:eastAsia="Georgia" w:cs="Georgia" w:ascii="Georgia" w:hAnsi="Georgia"/>
        </w:rPr>
        <w:t xml:space="preserve">Les seconde et troisième parties peuvent largement être abordées même si la première n'a pas été complètement résolue.</w:t>
      </w:r>
    </w:p>
    <w:p>
      <w:pPr>
        <w:spacing w:line="271" w:before="330" w:lineRule="auto"/>
      </w:pPr>
      <w:r>
        <w:rPr>
          <w:rFonts w:eastAsia="Georgia" w:cs="Georgia" w:ascii="Georgia" w:hAnsi="Georgia"/>
          <w:b/>
          <w:sz w:val="42"/>
        </w:rPr>
        <w:t xml:space="preserve">Définitions et conventions</w:t>
      </w:r>
    </w:p>
    <w:p>
      <w:pPr>
        <w:spacing w:after="220" w:lineRule="auto"/>
      </w:pPr>
      <w:r>
        <w:rPr>
          <w:rFonts w:eastAsia="Georgia" w:cs="Georgia" w:ascii="Georgia" w:hAnsi="Georgia"/>
        </w:rPr>
        <w:t xml:space="preserve">Graphes. Un graphe (orienté) est un couple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où </w:t>
      </w:r>
      <m:oMath>
        <m:r>
          <m:rPr>
            <m:sty m:val="i"/>
          </m:rPr>
          <m:t>S</m:t>
        </m:r>
      </m:oMath>
      <w:r>
        <w:rPr/>
        <w:t xml:space="preserve"> est un ensemble fini (les sommets de </w:t>
      </w:r>
      <m:oMath>
        <m:r>
          <m:rPr>
            <m:sty m:val="i"/>
          </m:rPr>
          <m:t>G</m:t>
        </m:r>
      </m:oMath>
      <w:r>
        <w:rPr/>
        <w:t xml:space="preserve"> ) et </w:t>
      </w:r>
      <m:oMath>
        <m:r>
          <m:rPr>
            <m:sty m:val="i"/>
          </m:rPr>
          <m:t>A</m:t>
        </m:r>
      </m:oMath>
      <w:r>
        <w:rPr/>
        <w:t xml:space="preserve"> un sous-ensemble de </w:t>
      </w:r>
      <m:oMath>
        <m:r>
          <m:rPr>
            <m:sty m:val="i"/>
          </m:rPr>
          <m:t>S</m:t>
        </m:r>
        <m:r>
          <m:rPr>
            <m:sty m:val="p"/>
          </m:rPr>
          <m:t>×</m:t>
        </m:r>
        <m:r>
          <m:rPr>
            <m:sty m:val="i"/>
          </m:rPr>
          <m:t>S</m:t>
        </m:r>
      </m:oMath>
      <w:r>
        <w:rPr>
          <w:rFonts w:eastAsia="Georgia" w:cs="Georgia" w:ascii="Georgia" w:hAnsi="Georgia"/>
        </w:rPr>
        <w:t xml:space="preserve"> (les arêtes de </w:t>
      </w:r>
      <m:oMath>
        <m:r>
          <m:rPr>
            <m:sty m:val="i"/>
          </m:rPr>
          <m:t>G</m:t>
        </m:r>
      </m:oMath>
      <w:r>
        <w:rPr/>
        <w:t xml:space="preserve"> ). Si </w:t>
      </w:r>
      <m:oMath>
        <m:r>
          <m:rPr>
            <m:sty m:val="i"/>
          </m:rPr>
          <m:t>G</m:t>
        </m:r>
      </m:oMath>
      <w:r>
        <w:rPr>
          <w:rFonts w:eastAsia="Georgia" w:cs="Georgia" w:ascii="Georgia" w:hAnsi="Georgia"/>
        </w:rPr>
        <w:t xml:space="preserve"> est un graphe à </w:t>
      </w:r>
      <m:oMath>
        <m:r>
          <m:rPr>
            <m:sty m:val="i"/>
          </m:rPr>
          <m:t>n</m:t>
        </m:r>
      </m:oMath>
      <w:r>
        <w:rPr/>
        <w:t xml:space="preserve"> sommets, on identifiera </w:t>
      </w:r>
      <m:oMath>
        <m:r>
          <m:rPr>
            <m:sty m:val="i"/>
          </m:rPr>
          <m:t>S</m:t>
        </m:r>
      </m:oMath>
      <w:r>
        <w:rPr>
          <w:rFonts w:eastAsia="Georgia" w:cs="Georgia" w:ascii="Georgia" w:hAnsi="Georgia"/>
        </w:rPr>
        <w:t xml:space="preserve"> à </w:t>
      </w:r>
      <m:oMath>
        <m:r>
          <m:rPr>
            <m:sty m:val="p"/>
          </m:rPr>
          <m:t>{</m:t>
        </m:r>
        <m:r>
          <m:rPr>
            <m:sty m:val="p"/>
          </m:rPr>
          <m:t>1</m:t>
        </m:r>
        <m:r>
          <m:rPr>
            <m:sty m:val="p"/>
          </m:rPr>
          <m:t>,</m:t>
        </m:r>
        <m:r>
          <m:rPr>
            <m:sty m:val="p"/>
          </m:rPr>
          <m:t>…</m:t>
        </m:r>
        <m:r>
          <m:rPr>
            <m:sty m:val="p"/>
          </m:rPr>
          <m:t>,</m:t>
        </m:r>
        <m:r>
          <m:rPr>
            <m:sty m:val="i"/>
          </m:rPr>
          <m:t>n</m:t>
        </m:r>
        <m:r>
          <m:rPr>
            <m:sty m:val="p"/>
          </m:rPr>
          <m:t>}</m:t>
        </m:r>
      </m:oMath>
      <w:r>
        <w:rPr/>
        <w:t xml:space="preserve">. Si </w:t>
      </w:r>
      <m:oMath>
        <m:r>
          <m:rPr>
            <m:sty m:val="i"/>
          </m:rPr>
          <m:t>X</m:t>
        </m:r>
      </m:oMath>
      <w:r>
        <w:rPr/>
        <w:t xml:space="preserve"> est un ensemble, </w:t>
      </w:r>
      <m:oMath>
        <m:r>
          <m:rPr>
            <m:sty m:val="p"/>
          </m:rPr>
          <m:t>|</m:t>
        </m:r>
        <m:r>
          <m:rPr>
            <m:sty m:val="i"/>
          </m:rPr>
          <m:t>X</m:t>
        </m:r>
        <m:r>
          <m:rPr>
            <m:sty m:val="p"/>
          </m:rPr>
          <m:t>|</m:t>
        </m:r>
      </m:oMath>
      <w:r>
        <w:rPr>
          <w:rFonts w:eastAsia="Georgia" w:cs="Georgia" w:ascii="Georgia" w:hAnsi="Georgia"/>
        </w:rPr>
        <w:t xml:space="preserve"> désignera son cardinal.</w:t>
      </w:r>
    </w:p>
    <w:p>
      <w:pPr>
        <w:spacing w:after="220" w:lineRule="auto"/>
      </w:pPr>
      <w:r>
        <w:rPr/>
        <w:t xml:space="preserve">Si </w:t>
      </w:r>
      <m:oMath>
        <m:r>
          <m:rPr>
            <m:sty m:val="i"/>
          </m:rPr>
          <m:t>a</m:t>
        </m:r>
        <m:r>
          <m:rPr>
            <m:sty m:val="p"/>
          </m:rPr>
          <m:t>=</m:t>
        </m:r>
        <m:r>
          <m:rPr>
            <m:sty m:val="p"/>
          </m:rPr>
          <m:t>(</m:t>
        </m:r>
        <m:r>
          <m:rPr>
            <m:sty m:val="i"/>
          </m:rPr>
          <m:t>u</m:t>
        </m:r>
        <m:r>
          <m:rPr>
            <m:sty m:val="p"/>
          </m:rPr>
          <m:t>,</m:t>
        </m:r>
        <m:r>
          <m:rPr>
            <m:sty m:val="i"/>
          </m:rPr>
          <m:t>v</m:t>
        </m:r>
        <m:r>
          <m:rPr>
            <m:sty m:val="p"/>
          </m:rPr>
          <m:t>)</m:t>
        </m:r>
      </m:oMath>
      <w:r>
        <w:rPr>
          <w:rFonts w:eastAsia="Georgia" w:cs="Georgia" w:ascii="Georgia" w:hAnsi="Georgia"/>
        </w:rPr>
        <w:t xml:space="preserve"> est une arête, on appelle </w:t>
      </w:r>
      <m:oMath>
        <m:r>
          <m:rPr>
            <m:sty m:val="i"/>
          </m:rPr>
          <m:t>u</m:t>
        </m:r>
      </m:oMath>
      <w:r>
        <w:rPr/>
        <w:t xml:space="preserve"> son origine et on la note or </w:t>
      </w:r>
      <m:oMath>
        <m:r>
          <m:rPr>
            <m:sty m:val="p"/>
          </m:rPr>
          <m:t>(</m:t>
        </m:r>
        <m:r>
          <m:rPr>
            <m:sty m:val="i"/>
          </m:rPr>
          <m:t>a</m:t>
        </m:r>
        <m:r>
          <m:rPr>
            <m:sty m:val="p"/>
          </m:rPr>
          <m:t>)</m:t>
        </m:r>
      </m:oMath>
      <w:r>
        <w:rPr/>
        <w:t xml:space="preserve">; on appelle </w:t>
      </w:r>
      <m:oMath>
        <m:r>
          <m:rPr>
            <m:sty m:val="i"/>
          </m:rPr>
          <m:t>v</m:t>
        </m:r>
      </m:oMath>
      <w:r>
        <w:rPr>
          <w:rFonts w:eastAsia="Georgia" w:cs="Georgia" w:ascii="Georgia" w:hAnsi="Georgia"/>
        </w:rPr>
        <w:t xml:space="preserve"> l'extrémité de </w:t>
      </w:r>
      <m:oMath>
        <m:r>
          <m:rPr>
            <m:sty m:val="i"/>
          </m:rPr>
          <m:t>a</m:t>
        </m:r>
      </m:oMath>
      <w:r>
        <w:rPr/>
        <w:t xml:space="preserve"> et on la note ex(a). Le sommet </w:t>
      </w:r>
      <m:oMath>
        <m:r>
          <m:rPr>
            <m:sty m:val="i"/>
          </m:rPr>
          <m:t>v</m:t>
        </m:r>
      </m:oMath>
      <w:r>
        <w:rPr/>
        <w:t xml:space="preserve"> est dit fils de </w:t>
      </w:r>
      <m:oMath>
        <m:r>
          <m:rPr>
            <m:sty m:val="i"/>
          </m:rPr>
          <m:t>u</m:t>
        </m:r>
      </m:oMath>
      <w:r>
        <w:rPr/>
        <w:t xml:space="preserve">.</w:t>
      </w:r>
    </w:p>
    <w:p>
      <w:pPr>
        <w:spacing w:after="220" w:lineRule="auto"/>
      </w:pPr>
      <w:r>
        <w:rPr/>
        <w:t xml:space="preserve">Un chemin de longueur </w:t>
      </w:r>
      <m:oMath>
        <m:r>
          <m:rPr>
            <m:sty m:val="i"/>
          </m:rPr>
          <m:t>s</m:t>
        </m:r>
        <m:r>
          <m:rPr>
            <m:sty m:val="p"/>
          </m:rPr>
          <m:t>≥</m:t>
        </m:r>
        <m:r>
          <m:rPr>
            <m:sty m:val="p"/>
          </m:rPr>
          <m:t>1</m:t>
        </m:r>
      </m:oMath>
      <w:r>
        <w:rPr>
          <w:rFonts w:eastAsia="Georgia" w:cs="Georgia" w:ascii="Georgia" w:hAnsi="Georgia"/>
        </w:rPr>
        <w:t xml:space="preserve"> est une suite d'arêtes </w:t>
      </w:r>
      <m:oMath>
        <m:r>
          <m:rPr>
            <m:sty m:val="i"/>
          </m:rPr>
          <m:t>w</m:t>
        </m:r>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s</m:t>
            </m:r>
          </m:sub>
        </m:sSub>
      </m:oMath>
      <w:r>
        <w:rPr/>
        <w:t xml:space="preserve"> telle que ex </w:t>
      </w:r>
      <m:oMath>
        <m:d>
          <m:dPr>
            <m:begChr m:val="("/>
            <m:endChr m:val=")"/>
            <m:ctrlPr>
              <w:rPr>
                <w:rFonts w:ascii="Cambria Math" w:hAnsi="Cambria Math"/>
              </w:rPr>
            </m:ctrlPr>
          </m:dPr>
          <m:e>
            <m:sSub>
              <m:sSubPr/>
              <m:e>
                <m:r>
                  <m:rPr>
                    <m:sty m:val="i"/>
                  </m:rPr>
                  <m:t>a</m:t>
                </m:r>
              </m:e>
              <m:sub>
                <m:r>
                  <m:rPr>
                    <m:sty m:val="i"/>
                  </m:rPr>
                  <m:t>i</m:t>
                </m:r>
              </m:sub>
            </m:sSub>
          </m:e>
        </m:d>
        <m:r>
          <m:rPr>
            <m:sty m:val="p"/>
          </m:rPr>
          <m:t>=</m:t>
        </m:r>
        <m:r>
          <m:rPr>
            <m:sty m:val="p"/>
          </m:rPr>
          <m:t>or</m:t>
        </m:r>
        <m:d>
          <m:dPr>
            <m:begChr m:val="("/>
            <m:endChr m:val=")"/>
            <m:ctrlPr>
              <w:rPr>
                <w:rFonts w:ascii="Cambria Math" w:hAnsi="Cambria Math"/>
              </w:rPr>
            </m:ctrlPr>
          </m:dPr>
          <m:e>
            <m:sSub>
              <m:sSubPr/>
              <m:e>
                <m:r>
                  <m:rPr>
                    <m:sty m:val="i"/>
                  </m:rPr>
                  <m:t>a</m:t>
                </m:r>
              </m:e>
              <m:sub>
                <m:r>
                  <m:rPr>
                    <m:sty m:val="i"/>
                  </m:rPr>
                  <m:t>i</m:t>
                </m:r>
                <m:r>
                  <m:rPr>
                    <m:sty m:val="p"/>
                  </m:rPr>
                  <m:t>+</m:t>
                </m:r>
                <m:r>
                  <m:rPr>
                    <m:sty m:val="p"/>
                  </m:rPr>
                  <m:t>1</m:t>
                </m:r>
              </m:sub>
            </m:sSub>
          </m:e>
        </m:d>
      </m:oMath>
      <w:r>
        <w:rPr/>
        <w:t xml:space="preserve"> pour </w:t>
      </w:r>
      <m:oMath>
        <m:r>
          <m:rPr>
            <m:sty m:val="p"/>
          </m:rPr>
          <m:t>1</m:t>
        </m:r>
        <m:r>
          <m:rPr>
            <m:sty m:val="p"/>
          </m:rPr>
          <m:t>≤</m:t>
        </m:r>
        <m:r>
          <m:rPr>
            <m:sty m:val="i"/>
          </m:rPr>
          <m:t>i</m:t>
        </m:r>
        <m:r>
          <m:rPr>
            <m:sty m:val="p"/>
          </m:rPr>
          <m:t>≤</m:t>
        </m:r>
        <m:r>
          <m:rPr>
            <m:sty m:val="i"/>
          </m:rPr>
          <m:t>s</m:t>
        </m:r>
        <m:r>
          <m:rPr>
            <m:sty m:val="p"/>
          </m:rPr>
          <m:t>−</m:t>
        </m:r>
        <m:r>
          <m:rPr>
            <m:sty m:val="p"/>
          </m:rPr>
          <m:t>1</m:t>
        </m:r>
      </m:oMath>
      <w:r>
        <w:rPr/>
        <w:t xml:space="preserve">. On note </w:t>
      </w:r>
      <m:oMath>
        <m:r>
          <m:rPr>
            <m:sty m:val="i"/>
          </m:rPr>
          <m:t>S</m:t>
        </m:r>
        <m:r>
          <m:rPr>
            <m:sty m:val="p"/>
          </m:rPr>
          <m:t>(</m:t>
        </m:r>
        <m:r>
          <m:rPr>
            <m:sty m:val="i"/>
          </m:rPr>
          <m:t>w</m:t>
        </m:r>
        <m:r>
          <m:rPr>
            <m:sty m:val="p"/>
          </m:rPr>
          <m:t>)</m:t>
        </m:r>
      </m:oMath>
      <w:r>
        <w:rPr/>
        <w:t xml:space="preserve"> l'ensemble de sommets </w:t>
      </w:r>
      <m:oMath>
        <m:d>
          <m:dPr>
            <m:begChr m:val="{"/>
            <m:endChr m:val="}"/>
            <m:ctrlPr>
              <w:rPr>
                <w:rFonts w:ascii="Cambria Math" w:hAnsi="Cambria Math"/>
              </w:rPr>
            </m:ctrlPr>
          </m:dPr>
          <m:e>
            <m:r>
              <m:rPr>
                <m:sty m:val="p"/>
              </m:rPr>
              <m:t>or</m:t>
            </m:r>
            <m:d>
              <m:dPr>
                <m:begChr m:val="("/>
                <m:endChr m:val=")"/>
                <m:ctrlPr>
                  <w:rPr>
                    <w:rFonts w:ascii="Cambria Math" w:hAnsi="Cambria Math"/>
                  </w:rPr>
                </m:ctrlPr>
              </m:dPr>
              <m:e>
                <m:sSub>
                  <m:sSubPr/>
                  <m:e>
                    <m:r>
                      <m:rPr>
                        <m:sty m:val="i"/>
                      </m:rPr>
                      <m:t>a</m:t>
                    </m:r>
                  </m:e>
                  <m:sub>
                    <m:r>
                      <m:rPr>
                        <m:sty m:val="i"/>
                      </m:rPr>
                      <m:t>i</m:t>
                    </m:r>
                  </m:sub>
                </m:sSub>
              </m:e>
            </m:d>
            <m:r>
              <m:rPr>
                <m:sty m:val="p"/>
              </m:rPr>
              <m:t>,</m:t>
            </m:r>
            <m:r>
              <m:rPr>
                <m:sty m:val="p"/>
              </m:rPr>
              <m:t>1</m:t>
            </m:r>
            <m:r>
              <m:rPr>
                <m:sty m:val="p"/>
              </m:rPr>
              <m:t>≤</m:t>
            </m:r>
            <m:r>
              <m:rPr>
                <m:sty m:val="i"/>
              </m:rPr>
              <m:t>i</m:t>
            </m:r>
            <m:r>
              <m:rPr>
                <m:sty m:val="p"/>
              </m:rPr>
              <m:t>≤</m:t>
            </m:r>
            <m:r>
              <m:rPr>
                <m:sty m:val="i"/>
              </m:rPr>
              <m:t>s</m:t>
            </m:r>
          </m:e>
        </m:d>
        <m:r>
          <m:rPr>
            <m:sty m:val="p"/>
          </m:rPr>
          <m:t>∪</m:t>
        </m:r>
        <m:d>
          <m:dPr>
            <m:begChr m:val="{"/>
            <m:endChr m:val="}"/>
            <m:ctrlPr>
              <w:rPr>
                <w:rFonts w:ascii="Cambria Math" w:hAnsi="Cambria Math"/>
              </w:rPr>
            </m:ctrlPr>
          </m:dPr>
          <m:e>
            <m:r>
              <m:rPr>
                <m:sty m:val="p"/>
              </m:rPr>
              <m:t>ex</m:t>
            </m:r>
            <m:d>
              <m:dPr>
                <m:begChr m:val="("/>
                <m:endChr m:val=")"/>
                <m:ctrlPr>
                  <w:rPr>
                    <w:rFonts w:ascii="Cambria Math" w:hAnsi="Cambria Math"/>
                  </w:rPr>
                </m:ctrlPr>
              </m:dPr>
              <m:e>
                <m:sSub>
                  <m:sSubPr/>
                  <m:e>
                    <m:r>
                      <m:rPr>
                        <m:sty m:val="i"/>
                      </m:rPr>
                      <m:t>a</m:t>
                    </m:r>
                  </m:e>
                  <m:sub>
                    <m:r>
                      <m:rPr>
                        <m:sty m:val="i"/>
                      </m:rPr>
                      <m:t>s</m:t>
                    </m:r>
                  </m:sub>
                </m:sSub>
              </m:e>
            </m:d>
          </m:e>
        </m:d>
      </m:oMath>
      <w:r>
        <w:rPr/>
        <w:t xml:space="preserve">. Ce chemin est un cycle si ex </w:t>
      </w:r>
      <m:oMath>
        <m:d>
          <m:dPr>
            <m:begChr m:val="("/>
            <m:endChr m:val=")"/>
            <m:ctrlPr>
              <w:rPr>
                <w:rFonts w:ascii="Cambria Math" w:hAnsi="Cambria Math"/>
              </w:rPr>
            </m:ctrlPr>
          </m:dPr>
          <m:e>
            <m:sSub>
              <m:sSubPr/>
              <m:e>
                <m:r>
                  <m:rPr>
                    <m:sty m:val="i"/>
                  </m:rPr>
                  <m:t>a</m:t>
                </m:r>
              </m:e>
              <m:sub>
                <m:r>
                  <m:rPr>
                    <m:sty m:val="i"/>
                  </m:rPr>
                  <m:t>s</m:t>
                </m:r>
              </m:sub>
            </m:sSub>
          </m:e>
        </m:d>
        <m:r>
          <m:rPr>
            <m:sty m:val="p"/>
          </m:rPr>
          <m:t>=</m:t>
        </m:r>
      </m:oMath>
      <w:r>
        <w:rPr/>
        <w:t xml:space="preserve"> or </w:t>
      </w:r>
      <m:oMath>
        <m:d>
          <m:dPr>
            <m:begChr m:val="("/>
            <m:endChr m:val=")"/>
            <m:ctrlPr>
              <w:rPr>
                <w:rFonts w:ascii="Cambria Math" w:hAnsi="Cambria Math"/>
              </w:rPr>
            </m:ctrlPr>
          </m:dPr>
          <m:e>
            <m:sSub>
              <m:sSubPr/>
              <m:e>
                <m:r>
                  <m:rPr>
                    <m:sty m:val="i"/>
                  </m:rPr>
                  <m:t>a</m:t>
                </m:r>
              </m:e>
              <m:sub>
                <m:r>
                  <m:rPr>
                    <m:sty m:val="p"/>
                  </m:rPr>
                  <m:t>1</m:t>
                </m:r>
              </m:sub>
            </m:sSub>
          </m:e>
        </m:d>
      </m:oMath>
      <w:r>
        <w:rPr/>
        <w:t xml:space="preserve">.</w:t>
      </w:r>
    </w:p>
    <w:p>
      <w:pPr>
        <w:spacing w:after="220" w:lineRule="auto"/>
      </w:pPr>
      <w:r>
        <w:rPr/>
        <w:t xml:space="preserve">Si </w:t>
      </w:r>
      <m:oMath>
        <m:r>
          <m:rPr>
            <m:sty m:val="i"/>
          </m:rPr>
          <m:t>j</m:t>
        </m:r>
      </m:oMath>
      <w:r>
        <w:rPr/>
        <w:t xml:space="preserve"> est un sommet de </w:t>
      </w:r>
      <m:oMath>
        <m:r>
          <m:rPr>
            <m:sty m:val="i"/>
          </m:rPr>
          <m:t>G</m:t>
        </m:r>
      </m:oMath>
      <w:r>
        <w:rPr>
          <w:rFonts w:eastAsia="Georgia" w:cs="Georgia" w:ascii="Georgia" w:hAnsi="Georgia"/>
        </w:rPr>
        <w:t xml:space="preserve">, on appelle degré entrant de </w:t>
      </w:r>
      <m:oMath>
        <m:r>
          <m:rPr>
            <m:sty m:val="i"/>
          </m:rPr>
          <m:t>j</m:t>
        </m:r>
      </m:oMath>
      <w:r>
        <w:rPr/>
        <w:t xml:space="preserve"> et on note in </w:t>
      </w:r>
      <m:oMath>
        <m:r>
          <m:rPr>
            <m:sty m:val="p"/>
          </m:rPr>
          <m:t>(</m:t>
        </m:r>
        <m:r>
          <m:rPr>
            <m:sty m:val="i"/>
          </m:rPr>
          <m:t>j</m:t>
        </m:r>
        <m:r>
          <m:rPr>
            <m:sty m:val="p"/>
          </m:rPr>
          <m:t>)</m:t>
        </m:r>
      </m:oMath>
      <w:r>
        <w:rPr>
          <w:rFonts w:eastAsia="Georgia" w:cs="Georgia" w:ascii="Georgia" w:hAnsi="Georgia"/>
        </w:rPr>
        <w:t xml:space="preserve"> le nombre d'arêtes d'extrémité </w:t>
      </w:r>
      <m:oMath>
        <m:r>
          <m:rPr>
            <m:sty m:val="i"/>
          </m:rPr>
          <m:t>j</m:t>
        </m:r>
      </m:oMath>
      <w:r>
        <w:rPr>
          <w:rFonts w:eastAsia="Georgia" w:cs="Georgia" w:ascii="Georgia" w:hAnsi="Georgia"/>
        </w:rPr>
        <w:t xml:space="preserve">; on appelle degré sortant de </w:t>
      </w:r>
      <m:oMath>
        <m:r>
          <m:rPr>
            <m:sty m:val="i"/>
          </m:rPr>
          <m:t>j</m:t>
        </m:r>
      </m:oMath>
      <w:r>
        <w:rPr>
          <w:rFonts w:eastAsia="Georgia" w:cs="Georgia" w:ascii="Georgia" w:hAnsi="Georgia"/>
        </w:rPr>
        <w:t xml:space="preserve"> le nombre d'arêtes d'origine </w:t>
      </w:r>
      <m:oMath>
        <m:r>
          <m:rPr>
            <m:sty m:val="i"/>
          </m:rPr>
          <m:t>j</m:t>
        </m:r>
      </m:oMath>
      <w:r>
        <w:rPr>
          <w:rFonts w:eastAsia="Georgia" w:cs="Georgia" w:ascii="Georgia" w:hAnsi="Georgia"/>
        </w:rPr>
        <w:t xml:space="preserve">. Un sommet de degré entrant nul est appelé une entrée; un sommet de degré sortant nul est appelé une sortie; un sommet qui n'est pas une entrée est dit interne.</w:t>
      </w:r>
    </w:p>
    <w:p>
      <w:pPr>
        <w:spacing w:after="220" w:lineRule="auto"/>
      </w:pPr>
      <w:r>
        <w:rPr>
          <w:rFonts w:eastAsia="Georgia" w:cs="Georgia" w:ascii="Georgia" w:hAnsi="Georgia"/>
        </w:rPr>
        <w:t xml:space="preserve">Structures de données et algorithmes. Dans la suite on manipulera des listes d'entiers, des tableaux d'entiers, de listes d'entiers, de booléens, ... Les indices d'un tableau de taille </w:t>
      </w:r>
      <m:oMath>
        <m:r>
          <m:rPr>
            <m:sty m:val="i"/>
          </m:rPr>
          <m:t>n</m:t>
        </m:r>
      </m:oMath>
      <w:r>
        <w:rPr>
          <w:rFonts w:eastAsia="Georgia" w:cs="Georgia" w:ascii="Georgia" w:hAnsi="Georgia"/>
        </w:rPr>
        <w:t xml:space="preserve"> vont de 1 à </w:t>
      </w:r>
      <m:oMath>
        <m:r>
          <m:rPr>
            <m:sty m:val="i"/>
          </m:rPr>
          <m:t>n</m:t>
        </m:r>
      </m:oMath>
      <w:r>
        <w:rPr/>
        <w:t xml:space="preserve">; la taille d'un tableau </w:t>
      </w:r>
      <m:oMath>
        <m:r>
          <m:rPr>
            <m:sty m:val="i"/>
          </m:rPr>
          <m:t>t</m:t>
        </m:r>
      </m:oMath>
      <w:r>
        <w:rPr>
          <w:rFonts w:eastAsia="Georgia" w:cs="Georgia" w:ascii="Georgia" w:hAnsi="Georgia"/>
        </w:rPr>
        <w:t xml:space="preserve"> sera notée taille </w:t>
      </w:r>
      <m:oMath>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liste vide est notée nil. Une liste </w:t>
      </w:r>
      <m:oMath>
        <m:r>
          <m:rPr>
            <m:sty m:val="i"/>
          </m:rPr>
          <m:t>L</m:t>
        </m:r>
      </m:oMath>
      <w:r>
        <w:rPr>
          <w:rFonts w:eastAsia="Georgia" w:cs="Georgia" w:ascii="Georgia" w:hAnsi="Georgia"/>
        </w:rPr>
        <w:t xml:space="preserve"> non vide est formée d'un premier élément, noté tête </w:t>
      </w:r>
      <m:oMath>
        <m:r>
          <m:rPr>
            <m:sty m:val="p"/>
          </m:rPr>
          <m:t>(</m:t>
        </m:r>
        <m:r>
          <m:rPr>
            <m:sty m:val="i"/>
          </m:rPr>
          <m:t>L</m:t>
        </m:r>
        <m:r>
          <m:rPr>
            <m:sty m:val="p"/>
          </m:rPr>
          <m:t>)</m:t>
        </m:r>
      </m:oMath>
      <w:r>
        <w:rPr>
          <w:rFonts w:eastAsia="Georgia" w:cs="Georgia" w:ascii="Georgia" w:hAnsi="Georgia"/>
        </w:rPr>
        <w:t xml:space="preserve">, et de la liste formée par les autres éléments, notée queue </w:t>
      </w:r>
      <m:oMath>
        <m:r>
          <m:rPr>
            <m:sty m:val="p"/>
          </m:rPr>
          <m:t>(</m:t>
        </m:r>
        <m:r>
          <m:rPr>
            <m:sty m:val="i"/>
          </m:rPr>
          <m:t>L</m:t>
        </m:r>
        <m:r>
          <m:rPr>
            <m:sty m:val="p"/>
          </m:rPr>
          <m:t>)</m:t>
        </m:r>
      </m:oMath>
      <w:r>
        <w:rPr/>
        <w:t xml:space="preserve">. La primitive concat </w:t>
      </w:r>
      <m:oMath>
        <m:r>
          <m:rPr>
            <m:sty m:val="p"/>
          </m:rPr>
          <m:t>(</m:t>
        </m:r>
        <m:r>
          <m:rPr>
            <m:sty m:val="i"/>
          </m:rPr>
          <m:t>a</m:t>
        </m:r>
        <m:r>
          <m:rPr>
            <m:sty m:val="p"/>
          </m:rPr>
          <m:t>,</m:t>
        </m:r>
        <m:r>
          <m:rPr>
            <m:sty m:val="i"/>
          </m:rPr>
          <m:t>L</m:t>
        </m:r>
        <m:r>
          <m:rPr>
            <m:sty m:val="p"/>
          </m:rPr>
          <m:t>)</m:t>
        </m:r>
      </m:oMath>
      <w:r>
        <w:rPr>
          <w:rFonts w:eastAsia="Georgia" w:cs="Georgia" w:ascii="Georgia" w:hAnsi="Georgia"/>
        </w:rPr>
        <w:t xml:space="preserve"> renvoie la liste formée en ajoutant </w:t>
      </w:r>
      <m:oMath>
        <m:r>
          <m:rPr>
            <m:sty m:val="i"/>
          </m:rPr>
          <m:t>a</m:t>
        </m:r>
      </m:oMath>
      <w:r>
        <w:rPr>
          <w:rFonts w:eastAsia="Georgia" w:cs="Georgia" w:ascii="Georgia" w:hAnsi="Georgia"/>
        </w:rPr>
        <w:t xml:space="preserve"> en tête de </w:t>
      </w:r>
      <m:oMath>
        <m:r>
          <m:rPr>
            <m:sty m:val="i"/>
          </m:rPr>
          <m:t>L</m:t>
        </m:r>
      </m:oMath>
      <w:r>
        <w:rPr/>
        <w:t xml:space="preserve">. On note </w:t>
      </w:r>
      <m:oMath>
        <m:r>
          <m:rPr>
            <m:sty m:val="i"/>
          </m:rPr>
          <m:t>x</m:t>
        </m:r>
        <m:r>
          <m:rPr>
            <m:sty m:val="p"/>
          </m:rPr>
          <m:t>∈</m:t>
        </m:r>
        <m:r>
          <m:rPr>
            <m:sty m:val="i"/>
          </m:rPr>
          <m:t>L</m:t>
        </m:r>
      </m:oMath>
      <w:r>
        <w:rPr>
          <w:rFonts w:eastAsia="Georgia" w:cs="Georgia" w:ascii="Georgia" w:hAnsi="Georgia"/>
        </w:rPr>
        <w:t xml:space="preserve"> pour indiquer que l'élément </w:t>
      </w:r>
      <m:oMath>
        <m:r>
          <m:rPr>
            <m:sty m:val="i"/>
          </m:rPr>
          <m:t>x</m:t>
        </m:r>
      </m:oMath>
      <w:r>
        <w:rPr>
          <w:rFonts w:eastAsia="Georgia" w:cs="Georgia" w:ascii="Georgia" w:hAnsi="Georgia"/>
        </w:rPr>
        <w:t xml:space="preserve"> appartient à la liste </w:t>
      </w:r>
      <m:oMath>
        <m:r>
          <m:rPr>
            <m:sty m:val="i"/>
          </m:rPr>
          <m:t>L</m:t>
        </m:r>
      </m:oMath>
      <w:r>
        <w:rPr/>
        <w:t xml:space="preserve">.</w:t>
      </w:r>
    </w:p>
    <w:p>
      <w:pPr>
        <w:spacing w:after="220" w:lineRule="auto"/>
      </w:pPr>
      <w:r>
        <w:rPr>
          <w:rFonts w:eastAsia="Georgia" w:cs="Georgia" w:ascii="Georgia" w:hAnsi="Georgia"/>
        </w:rPr>
        <w:t xml:space="preserve">Vous pouvez utiliser le langage ou pseudo-langage de votre choix pour l'écriture de fonctions, en utilisant les structures de contrôle usuelles (Pour, Si, Tant que, . . .). La question 1.4. de la première partie illustre un choix possible. Certaines questions demandent de donner les principes d'un algorithme; pour ces questions, on ne demande pas d'écrire du pseudo-code, mais de décrire l'algorithme en français.</w:t>
      </w:r>
    </w:p>
    <w:p>
      <w:pPr>
        <w:spacing w:after="220" w:lineRule="auto"/>
      </w:pPr>
      <w:r>
        <w:rPr>
          <w:rFonts w:eastAsia="Georgia" w:cs="Georgia" w:ascii="Georgia" w:hAnsi="Georgia"/>
        </w:rPr>
        <w:t xml:space="preserve">La complexité d'un algorithme désigne le nombre d'opérations élémentaires qu'il effectue : lecture ou écriture dans un tableau, tests, accès à la tête ou à la queue d'une liste, ... La création d'un tableau de taille </w:t>
      </w:r>
      <m:oMath>
        <m:r>
          <m:rPr>
            <m:sty m:val="i"/>
          </m:rPr>
          <m:t>n</m:t>
        </m:r>
      </m:oMath>
      <w:r>
        <w:rPr>
          <w:rFonts w:eastAsia="Georgia" w:cs="Georgia" w:ascii="Georgia" w:hAnsi="Georgia"/>
        </w:rPr>
        <w:t xml:space="preserve"> a un coût </w:t>
      </w:r>
      <m:oMath>
        <m:r>
          <m:rPr>
            <m:sty m:val="i"/>
          </m:rPr>
          <m:t>O</m:t>
        </m:r>
        <m:r>
          <m:rPr>
            <m:sty m:val="p"/>
          </m:rPr>
          <m:t>(</m:t>
        </m:r>
        <m:r>
          <m:rPr>
            <m:sty m:val="i"/>
          </m:rPr>
          <m:t>n</m:t>
        </m:r>
        <m:r>
          <m:rPr>
            <m:sty m:val="p"/>
          </m:rPr>
          <m:t>)</m:t>
        </m:r>
      </m:oMath>
      <w:r>
        <w:rPr/>
        <w:t xml:space="preserve">. Si </w:t>
      </w:r>
      <m:oMath>
        <m:r>
          <m:rPr>
            <m:sty m:val="i"/>
          </m:rPr>
          <m:t>m</m:t>
        </m:r>
      </m:oMath>
      <w:r>
        <w:rPr>
          <w:rFonts w:eastAsia="Georgia" w:cs="Georgia" w:ascii="Georgia" w:hAnsi="Georgia"/>
        </w:rPr>
        <w:t xml:space="preserve"> est une liste, le coût de l'affection </w:t>
      </w:r>
      <m:oMath>
        <m:r>
          <m:rPr>
            <m:sty m:val="i"/>
          </m:rPr>
          <m:t>ℓ</m:t>
        </m:r>
        <m:r>
          <m:rPr>
            <m:sty m:val="p"/>
          </m:rPr>
          <m:t>←</m:t>
        </m:r>
        <m:r>
          <m:rPr>
            <m:sty m:val="i"/>
          </m:rPr>
          <m:t>m</m:t>
        </m:r>
      </m:oMath>
      <w:r>
        <w:rPr>
          <w:rFonts w:eastAsia="Georgia" w:cs="Georgia" w:ascii="Georgia" w:hAnsi="Georgia"/>
        </w:rPr>
        <w:t xml:space="preserve"> est 1 . On ne cherchera pas à estimer les complexités exactement; on se contentera de donner un ordre de grandeur, en utilisant la notation asymptotique </w:t>
      </w:r>
      <m:oMath>
        <m:r>
          <m:rPr>
            <m:sty m:val="i"/>
          </m:rPr>
          <m:t>O</m:t>
        </m:r>
        <m:r>
          <m:rPr>
            <m:sty m:val="p"/>
          </m:rPr>
          <m:t>(</m:t>
        </m:r>
        <m:r>
          <m:rPr>
            <m:sty m:val="p"/>
          </m:rPr>
          <m:t>⋯</m:t>
        </m:r>
        <m:r>
          <m:rPr>
            <m:sty m:val="p"/>
          </m:rPr>
          <m:t>)</m:t>
        </m:r>
      </m:oMath>
      <w:r>
        <w:rPr/>
        <w:t xml:space="preserve">.</w:t>
      </w:r>
    </w:p>
    <w:p>
      <w:pPr>
        <w:spacing w:line="271" w:before="330" w:lineRule="auto"/>
      </w:pPr>
      <w:r>
        <w:rPr>
          <w:b/>
          <w:sz w:val="42"/>
        </w:rPr>
        <w:t xml:space="preserve">1 Ordre topologique et applications</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à </w:t>
      </w:r>
      <m:oMath>
        <m:r>
          <m:rPr>
            <m:sty m:val="i"/>
          </m:rPr>
          <m:t>n</m:t>
        </m:r>
      </m:oMath>
      <w:r>
        <w:rPr/>
        <w:t xml:space="preserve"> sommets. Un ordre topologique sur </w:t>
      </w:r>
      <m:oMath>
        <m:r>
          <m:rPr>
            <m:sty m:val="i"/>
          </m:rPr>
          <m:t>G</m:t>
        </m:r>
      </m:oMath>
      <w:r>
        <w:rPr/>
        <w:t xml:space="preserve"> est une bijection </w:t>
      </w:r>
      <m:oMath>
        <m:r>
          <m:rPr>
            <m:sty m:val="i"/>
          </m:rPr>
          <m:t>o</m:t>
        </m:r>
      </m:oMath>
      <w:r>
        <w:rPr/>
        <w:t xml:space="preserve"> : </w:t>
      </w:r>
      <m:oMath>
        <m:r>
          <m:rPr>
            <m:sty m:val="i"/>
          </m:rPr>
          <m:t>S</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telle que pour toute arête ( </w:t>
      </w:r>
      <m:oMath>
        <m:r>
          <m:rPr>
            <m:sty m:val="i"/>
          </m:rPr>
          <m:t>u</m:t>
        </m:r>
        <m:r>
          <m:rPr>
            <m:sty m:val="p"/>
          </m:rPr>
          <m:t>,</m:t>
        </m:r>
        <m:r>
          <m:rPr>
            <m:sty m:val="i"/>
          </m:rPr>
          <m:t>v</m:t>
        </m:r>
      </m:oMath>
      <w:r>
        <w:rPr/>
        <w:t xml:space="preserve"> ) de </w:t>
      </w:r>
      <m:oMath>
        <m:r>
          <m:rPr>
            <m:sty m:val="i"/>
          </m:rPr>
          <m:t>G</m:t>
        </m:r>
        <m:r>
          <m:rPr>
            <m:sty m:val="p"/>
          </m:rPr>
          <m:t>,</m:t>
        </m:r>
        <m:r>
          <m:rPr>
            <m:sty m:val="i"/>
          </m:rPr>
          <m:t>o</m:t>
        </m:r>
        <m:r>
          <m:rPr>
            <m:sty m:val="p"/>
          </m:rPr>
          <m:t>(</m:t>
        </m:r>
        <m:r>
          <m:rPr>
            <m:sty m:val="i"/>
          </m:rPr>
          <m:t>u</m:t>
        </m:r>
        <m:r>
          <m:rPr>
            <m:sty m:val="p"/>
          </m:rPr>
          <m:t>)</m:t>
        </m:r>
        <m:r>
          <m:rPr>
            <m:sty m:val="p"/>
          </m:rPr>
          <m:t>&lt;</m:t>
        </m:r>
        <m:r>
          <m:rPr>
            <m:sty m:val="i"/>
          </m:rPr>
          <m:t>o</m:t>
        </m:r>
        <m:r>
          <m:rPr>
            <m:sty m:val="p"/>
          </m:rPr>
          <m:t>(</m:t>
        </m:r>
        <m:r>
          <m:rPr>
            <m:sty m:val="i"/>
          </m:rPr>
          <m:t>v</m:t>
        </m:r>
        <m:r>
          <m:rPr>
            <m:sty m:val="p"/>
          </m:rPr>
          <m:t>)</m:t>
        </m:r>
      </m:oMath>
      <w:r>
        <w:rPr/>
        <w:t xml:space="preserve">; l'ordre </w:t>
      </w:r>
      <m:oMath>
        <m:r>
          <m:rPr>
            <m:sty m:val="i"/>
          </m:rPr>
          <m:t>o</m:t>
        </m:r>
      </m:oMath>
      <w:r>
        <w:rPr>
          <w:rFonts w:eastAsia="Georgia" w:cs="Georgia" w:ascii="Georgia" w:hAnsi="Georgia"/>
        </w:rPr>
        <w:t xml:space="preserve"> est représenté par le tableau </w:t>
      </w:r>
      <m:oMath>
        <m:r>
          <m:rPr>
            <m:sty m:val="p"/>
          </m:rPr>
          <m:t>[</m:t>
        </m:r>
        <m:r>
          <m:rPr>
            <m:sty m:val="i"/>
          </m:rPr>
          <m:t>o</m:t>
        </m:r>
        <m:r>
          <m:rPr>
            <m:sty m:val="p"/>
          </m:rPr>
          <m:t>[</m:t>
        </m:r>
        <m:r>
          <m:rPr>
            <m:sty m:val="p"/>
          </m:rPr>
          <m:t>1</m:t>
        </m:r>
        <m:r>
          <m:rPr>
            <m:sty m:val="p"/>
          </m:rPr>
          <m:t>]</m:t>
        </m:r>
        <m:r>
          <m:rPr>
            <m:sty m:val="p"/>
          </m:rPr>
          <m:t>,</m:t>
        </m:r>
        <m:r>
          <m:rPr>
            <m:sty m:val="p"/>
          </m:rPr>
          <m:t>…</m:t>
        </m:r>
        <m:r>
          <m:rPr>
            <m:sty m:val="p"/>
          </m:rPr>
          <m:t>,</m:t>
        </m:r>
        <m:r>
          <m:rPr>
            <m:sty m:val="i"/>
          </m:rPr>
          <m:t>o</m:t>
        </m:r>
        <m:r>
          <m:rPr>
            <m:sty m:val="p"/>
          </m:rPr>
          <m:t>[</m:t>
        </m:r>
        <m:r>
          <m:rPr>
            <m:sty m:val="i"/>
          </m:rPr>
          <m:t>n</m:t>
        </m:r>
        <m:r>
          <m:rPr>
            <m:sty m:val="p"/>
          </m:rPr>
          <m:t>]</m:t>
        </m:r>
        <m:r>
          <m:rPr>
            <m:sty m:val="p"/>
          </m:rPr>
          <m:t>]</m:t>
        </m:r>
      </m:oMath>
      <w:r>
        <w:rPr>
          <w:rFonts w:eastAsia="Georgia" w:cs="Georgia" w:ascii="Georgia" w:hAnsi="Georgia"/>
        </w:rPr>
        <w:t xml:space="preserve">. L'objectif de cette partie est de donner un algorithme pour déterminer un ordre topologique et quelques-unes de ses applications.</w:t>
      </w:r>
    </w:p>
    <w:p>
      <w:pPr>
        <w:spacing w:line="271" w:before="330" w:lineRule="auto"/>
      </w:pPr>
      <w:r>
        <w:rPr>
          <w:b/>
          <w:sz w:val="42"/>
        </w:rPr>
        <w:t xml:space="preserve">Question 1.1.</w:t>
      </w:r>
    </w:p>
    <w:p>
      <w:pPr>
        <w:numPr>
          <w:ilvl w:val="0"/>
          <w:numId w:val="1"/>
        </w:numPr>
        <w:spacing w:lineRule="auto"/>
      </w:pPr>
      <w:r>
        <w:rPr/>
        <w:t xml:space="preserve">Donner un ordre topologique pour chacun des graphes suivants, quand c'est possible.</w:t>
      </w:r>
      <w:r>
        <w:rPr/>
        <w:br w:type="textWrapping"/>
      </w:r>
    </w:p>
    <w:p>
      <w:pPr>
        <w:spacing w:lineRule="auto"/>
        <w:jc w:val="center"/>
      </w:pPr>
      <w:r>
        <w:rPr/>
        <w:drawing>
          <wp:inline distB="0" distL="0" distR="0" distT="0">
            <wp:extent cx="5486400" cy="1367655"/>
            <wp:effectExtent b="0" l="0" r="0" t="0"/>
            <wp:docPr id="1" name="image-63d5d2aa4a247c1c15792487243f4bd40eb6af1e.jpg"/>
            <a:graphic>
              <a:graphicData uri="http://schemas.openxmlformats.org/drawingml/2006/picture">
                <pic:pic>
                  <pic:nvPicPr>
                    <pic:cNvPr id="1" name="image-63d5d2aa4a247c1c15792487243f4bd40eb6af1e.jpg" descr=""/>
                    <pic:cNvPicPr/>
                  </pic:nvPicPr>
                  <pic:blipFill>
                    <a:blip r:embed="rId5" cstate="print"/>
                    <a:srcRect b="0" l="0" r="0" t="0"/>
                    <a:stretch>
                      <a:fillRect/>
                    </a:stretch>
                  </pic:blipFill>
                  <pic:spPr>
                    <a:xfrm>
                      <a:off x="0" y="0"/>
                      <a:ext cx="5486400" cy="1367655"/>
                    </a:xfrm>
                    <a:prstGeom prst="rect"/>
                  </pic:spPr>
                </pic:pic>
              </a:graphicData>
            </a:graphic>
          </wp:inline>
        </w:drawing>
      </w:r>
    </w:p>
    <w:p>
      <w:pPr>
        <w:numPr>
          <w:ilvl w:val="0"/>
          <w:numId w:val="1"/>
        </w:numPr>
        <w:spacing w:lineRule="auto"/>
      </w:pPr>
      <w:r>
        <w:rPr/>
        <w:t xml:space="preserve">Montrer que </w:t>
      </w:r>
      <m:oMath>
        <m:r>
          <m:rPr>
            <m:sty m:val="i"/>
          </m:rPr>
          <m:t>G</m:t>
        </m:r>
      </m:oMath>
      <w:r>
        <w:rPr/>
        <w:t xml:space="preserve"> admet un ordre topologique si et seulement s'il est sans cycle.</w:t>
      </w:r>
    </w:p>
    <w:p>
      <w:pPr>
        <w:numPr>
          <w:ilvl w:val="0"/>
          <w:numId w:val="1"/>
        </w:numPr>
        <w:spacing w:lineRule="auto"/>
      </w:pPr>
      <w:r>
        <w:rPr>
          <w:rFonts w:eastAsia="Georgia" w:cs="Georgia" w:ascii="Georgia" w:hAnsi="Georgia"/>
        </w:rPr>
        <w:t xml:space="preserve">Écrire une fonction Inverse(o) qui calcule le tableau </w:t>
      </w:r>
      <m:oMath>
        <m:d>
          <m:dPr>
            <m:begChr m:val="["/>
            <m:endChr m:val="]"/>
            <m:ctrlPr>
              <w:rPr>
                <w:rFonts w:ascii="Cambria Math" w:hAnsi="Cambria Math"/>
              </w:rPr>
            </m:ctrlPr>
          </m:dPr>
          <m:e>
            <m:sSup>
              <m:sSupPr/>
              <m:e>
                <m:r>
                  <m:rPr>
                    <m:sty m:val="i"/>
                  </m:rPr>
                  <m:t>o</m:t>
                </m:r>
              </m:e>
              <m:sup>
                <m:r>
                  <m:rPr>
                    <m:sty m:val="p"/>
                  </m:rPr>
                  <m:t>−</m:t>
                </m:r>
                <m:r>
                  <m:rPr>
                    <m:sty m:val="p"/>
                  </m:rPr>
                  <m:t>1</m:t>
                </m:r>
              </m:sup>
            </m:sSup>
            <m:r>
              <m:rPr>
                <m:sty m:val="p"/>
              </m:rPr>
              <m:t>(</m:t>
            </m:r>
            <m:r>
              <m:rPr>
                <m:sty m:val="p"/>
              </m:rPr>
              <m:t>1</m:t>
            </m:r>
            <m:r>
              <m:rPr>
                <m:sty m:val="p"/>
              </m:rPr>
              <m:t>)</m:t>
            </m:r>
            <m:r>
              <m:rPr>
                <m:sty m:val="p"/>
              </m:rPr>
              <m:t>,</m:t>
            </m:r>
            <m:r>
              <m:rPr>
                <m:sty m:val="p"/>
              </m:rPr>
              <m:t>…</m:t>
            </m:r>
            <m:r>
              <m:rPr>
                <m:sty m:val="p"/>
              </m:rPr>
              <m:t>,</m:t>
            </m:r>
            <m:sSup>
              <m:sSupPr/>
              <m:e>
                <m:r>
                  <m:rPr>
                    <m:sty m:val="i"/>
                  </m:rPr>
                  <m:t>o</m:t>
                </m:r>
              </m:e>
              <m:sup>
                <m:r>
                  <m:rPr>
                    <m:sty m:val="p"/>
                  </m:rPr>
                  <m:t>−</m:t>
                </m:r>
                <m:r>
                  <m:rPr>
                    <m:sty m:val="p"/>
                  </m:rPr>
                  <m:t>1</m:t>
                </m:r>
              </m:sup>
            </m:sSup>
            <m:r>
              <m:rPr>
                <m:sty m:val="p"/>
              </m:rPr>
              <m:t>(</m:t>
            </m:r>
            <m:r>
              <m:rPr>
                <m:sty m:val="i"/>
              </m:rPr>
              <m:t>n</m:t>
            </m:r>
            <m:r>
              <m:rPr>
                <m:sty m:val="p"/>
              </m:rPr>
              <m:t>)</m:t>
            </m:r>
          </m:e>
        </m:d>
      </m:oMath>
      <w:r>
        <w:rPr>
          <w:rFonts w:eastAsia="Georgia" w:cs="Georgia" w:ascii="Georgia" w:hAnsi="Georgia"/>
        </w:rPr>
        <w:t xml:space="preserve">. Quelle est sa complexité?</w:t>
      </w:r>
    </w:p>
    <w:p>
      <w:pPr>
        <w:spacing w:after="220" w:lineRule="auto"/>
      </w:pPr>
      <w:r>
        <w:rPr/>
        <w:t xml:space="preserve">Le graphe </w:t>
      </w:r>
      <m:oMath>
        <m:r>
          <m:rPr>
            <m:sty m:val="i"/>
          </m:rPr>
          <m:t>G</m:t>
        </m:r>
      </m:oMath>
      <w:r>
        <w:rPr>
          <w:rFonts w:eastAsia="Georgia" w:cs="Georgia" w:ascii="Georgia" w:hAnsi="Georgia"/>
        </w:rPr>
        <w:t xml:space="preserve"> est donné par listes d'adjacence, c'est-à-dire par un tableau </w:t>
      </w:r>
      <m:oMath>
        <m:r>
          <m:rPr>
            <m:sty m:val="i"/>
          </m:rPr>
          <m:t>t</m:t>
        </m:r>
      </m:oMath>
      <w:r>
        <w:rPr/>
        <w:t xml:space="preserve">, de taille </w:t>
      </w:r>
      <m:oMath>
        <m:r>
          <m:rPr>
            <m:sty m:val="p"/>
          </m:rPr>
          <m:t>|</m:t>
        </m:r>
        <m:r>
          <m:rPr>
            <m:sty m:val="i"/>
          </m:rPr>
          <m:t>S</m:t>
        </m:r>
        <m:r>
          <m:rPr>
            <m:sty m:val="p"/>
          </m:rPr>
          <m:t>|</m:t>
        </m:r>
      </m:oMath>
      <w:r>
        <w:rPr/>
        <w:t xml:space="preserve">, de listes d'entiers, tel que </w:t>
      </w:r>
      <m:oMath>
        <m:r>
          <m:rPr>
            <m:sty m:val="i"/>
          </m:rPr>
          <m:t>j</m:t>
        </m:r>
        <m:r>
          <m:rPr>
            <m:sty m:val="p"/>
          </m:rPr>
          <m:t>∈</m:t>
        </m:r>
        <m:r>
          <m:rPr>
            <m:sty m:val="i"/>
          </m:rPr>
          <m:t>t</m:t>
        </m:r>
        <m:r>
          <m:rPr>
            <m:sty m:val="p"/>
          </m:rPr>
          <m:t>[</m:t>
        </m:r>
        <m:r>
          <m:rPr>
            <m:sty m:val="i"/>
          </m:rPr>
          <m:t>i</m:t>
        </m:r>
        <m:r>
          <m:rPr>
            <m:sty m:val="p"/>
          </m:rPr>
          <m:t>]</m:t>
        </m:r>
      </m:oMath>
      <w:r>
        <w:rPr/>
        <w:t xml:space="preserve"> si et seulement si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est une arête de </w:t>
      </w:r>
      <m:oMath>
        <m:r>
          <m:rPr>
            <m:sty m:val="i"/>
          </m:rPr>
          <m:t>G</m:t>
        </m:r>
      </m:oMath>
      <w:r>
        <w:rPr>
          <w:rFonts w:eastAsia="Georgia" w:cs="Georgia" w:ascii="Georgia" w:hAnsi="Georgia"/>
        </w:rPr>
        <w:t xml:space="preserve">. De plus, chaque liste est sans répétition.</w:t>
      </w:r>
    </w:p>
    <w:p>
      <w:pPr>
        <w:spacing w:line="271" w:before="330" w:lineRule="auto"/>
      </w:pPr>
      <w:r>
        <w:rPr>
          <w:b/>
          <w:sz w:val="42"/>
        </w:rPr>
        <w:t xml:space="preserve">Question 1.2.</w:t>
      </w:r>
    </w:p>
    <w:p>
      <w:pPr>
        <w:numPr>
          <w:ilvl w:val="0"/>
          <w:numId w:val="2"/>
        </w:numPr>
        <w:spacing w:lineRule="auto"/>
      </w:pPr>
      <w:r>
        <w:rPr>
          <w:rFonts w:eastAsia="Georgia" w:cs="Georgia" w:ascii="Georgia" w:hAnsi="Georgia"/>
        </w:rPr>
        <w:t xml:space="preserve">Écrire une fonction Parents </w:t>
      </w:r>
      <m:oMath>
        <m:r>
          <m:rPr>
            <m:sty m:val="p"/>
          </m:rPr>
          <m:t>(</m:t>
        </m:r>
        <m:r>
          <m:rPr>
            <m:sty m:val="i"/>
          </m:rPr>
          <m:t>t</m:t>
        </m:r>
        <m:r>
          <m:rPr>
            <m:sty m:val="p"/>
          </m:rPr>
          <m:t>)</m:t>
        </m:r>
      </m:oMath>
      <w:r>
        <w:rPr/>
        <w:t xml:space="preserve"> qui renvoie un tableau </w:t>
      </w:r>
      <m:oMath>
        <m:r>
          <m:rPr>
            <m:sty m:val="i"/>
          </m:rPr>
          <m:t>u</m:t>
        </m:r>
      </m:oMath>
      <w:r>
        <w:rPr/>
        <w:t xml:space="preserve">, de taille </w:t>
      </w:r>
      <m:oMath>
        <m:r>
          <m:rPr>
            <m:sty m:val="p"/>
          </m:rPr>
          <m:t>|</m:t>
        </m:r>
        <m:r>
          <m:rPr>
            <m:sty m:val="i"/>
          </m:rPr>
          <m:t>S</m:t>
        </m:r>
        <m:r>
          <m:rPr>
            <m:sty m:val="p"/>
          </m:rPr>
          <m:t>|</m:t>
        </m:r>
      </m:oMath>
      <w:r>
        <w:rPr/>
        <w:t xml:space="preserve">, contenant des listes d'entiers, tel que </w:t>
      </w:r>
      <m:oMath>
        <m:r>
          <m:rPr>
            <m:sty m:val="i"/>
          </m:rPr>
          <m:t>j</m:t>
        </m:r>
        <m:r>
          <m:rPr>
            <m:sty m:val="p"/>
          </m:rPr>
          <m:t>∈</m:t>
        </m:r>
        <m:r>
          <m:rPr>
            <m:sty m:val="i"/>
          </m:rPr>
          <m:t>u</m:t>
        </m:r>
        <m:r>
          <m:rPr>
            <m:sty m:val="p"/>
          </m:rPr>
          <m:t>[</m:t>
        </m:r>
        <m:r>
          <m:rPr>
            <m:sty m:val="i"/>
          </m:rPr>
          <m:t>i</m:t>
        </m:r>
        <m:r>
          <m:rPr>
            <m:sty m:val="p"/>
          </m:rPr>
          <m:t>]</m:t>
        </m:r>
      </m:oMath>
      <w:r>
        <w:rPr/>
        <w:t xml:space="preserve"> si et seulement si </w:t>
      </w:r>
      <m:oMath>
        <m:r>
          <m:rPr>
            <m:sty m:val="p"/>
          </m:rPr>
          <m:t>(</m:t>
        </m:r>
        <m:r>
          <m:rPr>
            <m:sty m:val="i"/>
          </m:rPr>
          <m:t>j</m:t>
        </m:r>
        <m:r>
          <m:rPr>
            <m:sty m:val="p"/>
          </m:rPr>
          <m:t>,</m:t>
        </m:r>
        <m:r>
          <m:rPr>
            <m:sty m:val="i"/>
          </m:rPr>
          <m:t>i</m:t>
        </m:r>
        <m:r>
          <m:rPr>
            <m:sty m:val="p"/>
          </m:rPr>
          <m:t>)</m:t>
        </m:r>
      </m:oMath>
      <w:r>
        <w:rPr>
          <w:rFonts w:eastAsia="Georgia" w:cs="Georgia" w:ascii="Georgia" w:hAnsi="Georgia"/>
        </w:rPr>
        <w:t xml:space="preserve"> est une arête de </w:t>
      </w:r>
      <m:oMath>
        <m:r>
          <m:rPr>
            <m:sty m:val="i"/>
          </m:rPr>
          <m:t>G</m:t>
        </m:r>
      </m:oMath>
      <w:r>
        <w:rPr>
          <w:rFonts w:eastAsia="Georgia" w:cs="Georgia" w:ascii="Georgia" w:hAnsi="Georgia"/>
        </w:rPr>
        <w:t xml:space="preserve"> (chaque liste sera sans répétition). Quelle est sa complexité?</w:t>
      </w:r>
    </w:p>
    <w:p>
      <w:pPr>
        <w:numPr>
          <w:ilvl w:val="0"/>
          <w:numId w:val="2"/>
        </w:numPr>
        <w:spacing w:lineRule="auto"/>
      </w:pPr>
      <w:r>
        <w:rPr/>
        <w:t xml:space="preserve">Donner les principes d'un algorithme qui renvoie le tableau de taille </w:t>
      </w:r>
      <m:oMath>
        <m:r>
          <m:rPr>
            <m:sty m:val="p"/>
          </m:rPr>
          <m:t>|</m:t>
        </m:r>
        <m:r>
          <m:rPr>
            <m:sty m:val="i"/>
          </m:rPr>
          <m:t>S</m:t>
        </m:r>
        <m:r>
          <m:rPr>
            <m:sty m:val="p"/>
          </m:rPr>
          <m:t>|</m:t>
        </m:r>
      </m:oMath>
      <w:r>
        <w:rPr>
          <w:rFonts w:eastAsia="Georgia" w:cs="Georgia" w:ascii="Georgia" w:hAnsi="Georgia"/>
        </w:rPr>
        <w:t xml:space="preserve"> donnant le degré entrant de chaque sommet et d'un algorithme qui renvoie la liste des entrées de </w:t>
      </w:r>
      <m:oMath>
        <m:r>
          <m:rPr>
            <m:sty m:val="i"/>
          </m:rPr>
          <m:t>G</m:t>
        </m:r>
      </m:oMath>
      <w:r>
        <w:rPr>
          <w:rFonts w:eastAsia="Georgia" w:cs="Georgia" w:ascii="Georgia" w:hAnsi="Georgia"/>
        </w:rPr>
        <w:t xml:space="preserve">. Quelle est la complexité de ces algorithmes?</w:t>
      </w:r>
    </w:p>
    <w:p>
      <w:pPr>
        <w:numPr>
          <w:ilvl w:val="0"/>
          <w:numId w:val="2"/>
        </w:numPr>
        <w:spacing w:lineRule="auto"/>
      </w:pPr>
      <w:r>
        <w:rPr>
          <w:rFonts w:eastAsia="Georgia" w:cs="Georgia" w:ascii="Georgia" w:hAnsi="Georgia"/>
        </w:rPr>
        <w:t xml:space="preserve">En utilisant les algorithmes précédents, donner les principes d'un algorithme qui calcule un ordre topologique sur </w:t>
      </w:r>
      <m:oMath>
        <m:r>
          <m:rPr>
            <m:sty m:val="i"/>
          </m:rPr>
          <m:t>G</m:t>
        </m:r>
      </m:oMath>
      <w:r>
        <w:rPr>
          <w:rFonts w:eastAsia="Georgia" w:cs="Georgia" w:ascii="Georgia" w:hAnsi="Georgia"/>
        </w:rPr>
        <w:t xml:space="preserve"> (s'il existe), en complexité </w:t>
      </w:r>
      <m:oMath>
        <m:r>
          <m:rPr>
            <m:sty m:val="i"/>
          </m:rPr>
          <m:t>O</m:t>
        </m:r>
        <m:r>
          <m:rPr>
            <m:sty m:val="p"/>
          </m:rPr>
          <m:t>(</m:t>
        </m:r>
        <m:r>
          <m:rPr>
            <m:sty m:val="p"/>
          </m:rPr>
          <m:t>|</m:t>
        </m:r>
        <m:r>
          <m:rPr>
            <m:sty m:val="i"/>
          </m:rPr>
          <m:t>S</m:t>
        </m:r>
        <m:r>
          <m:rPr>
            <m:sty m:val="p"/>
          </m:rPr>
          <m:t>|</m:t>
        </m:r>
        <m:r>
          <m:rPr>
            <m:sty m:val="p"/>
          </m:rPr>
          <m:t>+</m:t>
        </m:r>
        <m:r>
          <m:rPr>
            <m:sty m:val="p"/>
          </m:rPr>
          <m:t>|</m:t>
        </m:r>
        <m:r>
          <m:rPr>
            <m:sty m:val="i"/>
          </m:rPr>
          <m:t>A</m:t>
        </m:r>
        <m:r>
          <m:rPr>
            <m:sty m:val="p"/>
          </m:rPr>
          <m:t>|</m:t>
        </m:r>
        <m:r>
          <m:rPr>
            <m:sty m:val="p"/>
          </m:rPr>
          <m:t>)</m:t>
        </m:r>
      </m:oMath>
      <w:r>
        <w:rPr/>
        <w:t xml:space="preserve">.</w:t>
      </w:r>
    </w:p>
    <w:p>
      <w:pPr>
        <w:spacing w:after="220" w:lineRule="auto"/>
      </w:pPr>
      <w:r>
        <w:rPr/>
        <w:t xml:space="preserve">Dans toute la fin de cette partie, on suppose </w:t>
      </w:r>
      <m:oMath>
        <m:r>
          <m:rPr>
            <m:sty m:val="i"/>
          </m:rPr>
          <m:t>G</m:t>
        </m:r>
      </m:oMath>
      <w:r>
        <w:rPr/>
        <w:t xml:space="preserve"> sans cycle. Si </w:t>
      </w:r>
      <m:oMath>
        <m:r>
          <m:rPr>
            <m:sty m:val="i"/>
          </m:rPr>
          <m:t>o</m:t>
        </m:r>
      </m:oMath>
      <w:r>
        <w:rPr/>
        <w:t xml:space="preserve"> est un ordre topologique sur </w:t>
      </w:r>
      <m:oMath>
        <m:r>
          <m:rPr>
            <m:sty m:val="i"/>
          </m:rPr>
          <m:t>G</m:t>
        </m:r>
      </m:oMath>
      <w:r>
        <w:rPr/>
        <w:t xml:space="preserve">, on dit qu'une liste </w:t>
      </w:r>
      <m:oMath>
        <m:r>
          <m:rPr>
            <m:sty m:val="i"/>
          </m:rPr>
          <m:t>L</m:t>
        </m:r>
      </m:oMath>
      <w:r>
        <w:rPr>
          <w:rFonts w:eastAsia="Georgia" w:cs="Georgia" w:ascii="Georgia" w:hAnsi="Georgia"/>
        </w:rPr>
        <w:t xml:space="preserve"> d'éléments distincts de </w:t>
      </w:r>
      <m:oMath>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est triée selon l'ordre o si, soit </w:t>
      </w:r>
      <m:oMath>
        <m:r>
          <m:rPr>
            <m:sty m:val="i"/>
          </m:rPr>
          <m:t>L</m:t>
        </m:r>
      </m:oMath>
      <w:r>
        <w:rPr/>
        <w:t xml:space="preserve"> est vide, soit </w:t>
      </w:r>
      <m:oMath>
        <m:r>
          <m:rPr>
            <m:sty m:val="i"/>
          </m:rPr>
          <m:t>L</m:t>
        </m:r>
      </m:oMath>
      <w:r>
        <w:rPr>
          <w:rFonts w:eastAsia="Georgia" w:cs="Georgia" w:ascii="Georgia" w:hAnsi="Georgia"/>
        </w:rPr>
        <w:t xml:space="preserve"> est réduite à un élément, soit </w:t>
      </w:r>
      <m:oMath>
        <m:r>
          <m:rPr>
            <m:sty m:val="i"/>
          </m:rPr>
          <m:t>o</m:t>
        </m:r>
        <m:r>
          <m:rPr>
            <m:sty m:val="p"/>
          </m:rPr>
          <m:t>(</m:t>
        </m:r>
      </m:oMath>
      <w:r>
        <w:rPr>
          <w:rFonts w:eastAsia="Georgia" w:cs="Georgia" w:ascii="Georgia" w:hAnsi="Georgia"/>
        </w:rPr>
        <w:t xml:space="preserve"> tête </w:t>
      </w:r>
      <m:oMath>
        <m:r>
          <m:rPr>
            <m:sty m:val="p"/>
          </m:rPr>
          <m:t>(</m:t>
        </m:r>
        <m:r>
          <m:rPr>
            <m:sty m:val="i"/>
          </m:rPr>
          <m:t>L</m:t>
        </m:r>
        <m:r>
          <m:rPr>
            <m:sty m:val="p"/>
          </m:rPr>
          <m:t>)</m:t>
        </m:r>
        <m:r>
          <m:rPr>
            <m:sty m:val="p"/>
          </m:rPr>
          <m:t>)</m:t>
        </m:r>
        <m:r>
          <m:rPr>
            <m:sty m:val="p"/>
          </m:rPr>
          <m:t>&lt;</m:t>
        </m:r>
        <m:r>
          <m:rPr>
            <m:sty m:val="i"/>
          </m:rPr>
          <m:t>o</m:t>
        </m:r>
        <m:r>
          <m:rPr>
            <m:sty m:val="p"/>
          </m:rPr>
          <m:t>(</m:t>
        </m:r>
      </m:oMath>
      <w:r>
        <w:rPr>
          <w:rFonts w:eastAsia="Georgia" w:cs="Georgia" w:ascii="Georgia" w:hAnsi="Georgia"/>
        </w:rPr>
        <w:t xml:space="preserve"> tête(queue </w:t>
      </w:r>
      <m:oMath>
        <m:r>
          <m:rPr>
            <m:sty m:val="p"/>
          </m:rPr>
          <m:t>(</m:t>
        </m:r>
        <m:r>
          <m:rPr>
            <m:sty m:val="i"/>
          </m:rPr>
          <m:t>L</m:t>
        </m:r>
        <m:r>
          <m:rPr>
            <m:sty m:val="p"/>
          </m:rPr>
          <m:t>)</m:t>
        </m:r>
        <m:r>
          <m:rPr>
            <m:sty m:val="p"/>
          </m:rPr>
          <m:t>)</m:t>
        </m:r>
      </m:oMath>
      <w:r>
        <w:rPr/>
        <w:t xml:space="preserve"> et queue </w:t>
      </w:r>
      <m:oMath>
        <m:r>
          <m:rPr>
            <m:sty m:val="p"/>
          </m:rPr>
          <m:t>(</m:t>
        </m:r>
        <m:r>
          <m:rPr>
            <m:sty m:val="i"/>
          </m:rPr>
          <m:t>L</m:t>
        </m:r>
        <m:r>
          <m:rPr>
            <m:sty m:val="p"/>
          </m:rPr>
          <m:t>)</m:t>
        </m:r>
      </m:oMath>
      <w:r>
        <w:rPr>
          <w:rFonts w:eastAsia="Georgia" w:cs="Georgia" w:ascii="Georgia" w:hAnsi="Georgia"/>
        </w:rPr>
        <w:t xml:space="preserve"> est triée selon l'ordre </w:t>
      </w:r>
      <m:oMath>
        <m:r>
          <m:rPr>
            <m:sty m:val="i"/>
          </m:rPr>
          <m:t>o</m:t>
        </m:r>
      </m:oMath>
      <w:r>
        <w:rPr/>
        <w:t xml:space="preserve">.</w:t>
      </w:r>
    </w:p>
    <w:p>
      <w:pPr>
        <w:spacing w:after="220" w:lineRule="auto"/>
      </w:pPr>
      <w:r>
        <w:rPr/>
        <w:t xml:space="preserve">Question 1.3. Soit </w:t>
      </w:r>
      <m:oMath>
        <m:r>
          <m:rPr>
            <m:sty m:val="i"/>
          </m:rPr>
          <m:t>o</m:t>
        </m:r>
      </m:oMath>
      <w:r>
        <w:rPr/>
        <w:t xml:space="preserve"> un ordre topologique sur </w:t>
      </w:r>
      <m:oMath>
        <m:r>
          <m:rPr>
            <m:sty m:val="i"/>
          </m:rPr>
          <m:t>G</m:t>
        </m:r>
      </m:oMath>
      <w:r>
        <w:rPr>
          <w:rFonts w:eastAsia="Georgia" w:cs="Georgia" w:ascii="Georgia" w:hAnsi="Georgia"/>
        </w:rPr>
        <w:t xml:space="preserve">. Écrire une fonction TriSuccesseurs </w:t>
      </w:r>
      <m:oMath>
        <m:r>
          <m:rPr>
            <m:sty m:val="p"/>
          </m:rPr>
          <m:t>(</m:t>
        </m:r>
        <m:r>
          <m:rPr>
            <m:sty m:val="i"/>
          </m:rPr>
          <m:t>o</m:t>
        </m:r>
        <m:r>
          <m:rPr>
            <m:sty m:val="p"/>
          </m:rPr>
          <m:t>,</m:t>
        </m:r>
        <m:r>
          <m:rPr>
            <m:sty m:val="i"/>
          </m:rPr>
          <m:t>t</m:t>
        </m:r>
        <m:r>
          <m:rPr>
            <m:sty m:val="p"/>
          </m:rPr>
          <m:t>)</m:t>
        </m:r>
      </m:oMath>
      <w:r>
        <w:rPr>
          <w:rFonts w:eastAsia="Georgia" w:cs="Georgia" w:ascii="Georgia" w:hAnsi="Georgia"/>
        </w:rPr>
        <w:t xml:space="preserve">, de complexité </w:t>
      </w:r>
      <m:oMath>
        <m:r>
          <m:rPr>
            <m:sty m:val="i"/>
          </m:rPr>
          <m:t>O</m:t>
        </m:r>
        <m:r>
          <m:rPr>
            <m:sty m:val="p"/>
          </m:rPr>
          <m:t>(</m:t>
        </m:r>
        <m:r>
          <m:rPr>
            <m:sty m:val="p"/>
          </m:rPr>
          <m:t>|</m:t>
        </m:r>
        <m:r>
          <m:rPr>
            <m:sty m:val="i"/>
          </m:rPr>
          <m:t>S</m:t>
        </m:r>
        <m:r>
          <m:rPr>
            <m:sty m:val="p"/>
          </m:rPr>
          <m:t>|</m:t>
        </m:r>
        <m:r>
          <m:rPr>
            <m:sty m:val="p"/>
          </m:rPr>
          <m:t>+</m:t>
        </m:r>
        <m:r>
          <m:rPr>
            <m:sty m:val="p"/>
          </m:rPr>
          <m:t>|</m:t>
        </m:r>
        <m:r>
          <m:rPr>
            <m:sty m:val="i"/>
          </m:rPr>
          <m:t>A</m:t>
        </m:r>
        <m:r>
          <m:rPr>
            <m:sty m:val="p"/>
          </m:rPr>
          <m:t>|</m:t>
        </m:r>
        <m:r>
          <m:rPr>
            <m:sty m:val="p"/>
          </m:rPr>
          <m:t>)</m:t>
        </m:r>
      </m:oMath>
      <w:r>
        <w:rPr/>
        <w:t xml:space="preserve">, qui trie les listes d'adjacence contenues dans le tableau </w:t>
      </w:r>
      <m:oMath>
        <m:r>
          <m:rPr>
            <m:sty m:val="i"/>
          </m:rPr>
          <m:t>t</m:t>
        </m:r>
      </m:oMath>
      <w:r>
        <w:rPr/>
        <w:t xml:space="preserve"> selon l'ordre </w:t>
      </w:r>
      <m:oMath>
        <m:r>
          <m:rPr>
            <m:sty m:val="i"/>
          </m:rPr>
          <m:t>o</m:t>
        </m:r>
      </m:oMath>
      <w:r>
        <w:rPr/>
        <w:t xml:space="preserve">.</w:t>
      </w:r>
    </w:p>
    <w:p>
      <w:pPr>
        <w:spacing w:after="220" w:lineRule="auto"/>
      </w:pPr>
      <w:r>
        <w:rPr>
          <w:rFonts w:eastAsia="Georgia" w:cs="Georgia" w:ascii="Georgia" w:hAnsi="Georgia"/>
        </w:rPr>
        <w:t xml:space="preserve">La fermeture réflexive transitive de </w:t>
      </w:r>
      <m:oMath>
        <m:r>
          <m:rPr>
            <m:sty m:val="i"/>
          </m:rPr>
          <m:t>G</m:t>
        </m:r>
      </m:oMath>
      <w:r>
        <w:rPr/>
        <w:t xml:space="preserve"> est le graphe </w:t>
      </w:r>
      <m:oMath>
        <m:sSup>
          <m:sSupPr/>
          <m:e>
            <m:r>
              <m:rPr>
                <m:sty m:val="i"/>
              </m:rPr>
              <m:t>G</m:t>
            </m:r>
          </m:e>
          <m:sup>
            <m:r>
              <m:rPr>
                <m:sty m:val="p"/>
              </m:rPr>
              <m:t>∗</m:t>
            </m:r>
          </m:sup>
        </m:sSup>
        <m:r>
          <m:rPr>
            <m:sty m:val="p"/>
          </m:rPr>
          <m:t>=</m:t>
        </m:r>
        <m:d>
          <m:dPr>
            <m:begChr m:val="("/>
            <m:endChr m:val=")"/>
            <m:ctrlPr>
              <w:rPr>
                <w:rFonts w:ascii="Cambria Math" w:hAnsi="Cambria Math"/>
              </w:rPr>
            </m:ctrlPr>
          </m:dPr>
          <m:e>
            <m:r>
              <m:rPr>
                <m:sty m:val="i"/>
              </m:rPr>
              <m:t>S</m:t>
            </m:r>
            <m:r>
              <m:rPr>
                <m:sty m:val="p"/>
              </m:rPr>
              <m:t>,</m:t>
            </m:r>
            <m:sSup>
              <m:sSupPr/>
              <m:e>
                <m:r>
                  <m:rPr>
                    <m:sty m:val="i"/>
                  </m:rPr>
                  <m:t>A</m:t>
                </m:r>
              </m:e>
              <m:sup>
                <m:r>
                  <m:rPr>
                    <m:sty m:val="p"/>
                  </m:rPr>
                  <m:t>∗</m:t>
                </m:r>
              </m:sup>
            </m:sSup>
          </m:e>
        </m:d>
      </m:oMath>
      <w:r>
        <w:rPr/>
        <w:t xml:space="preserve"> tel que ( </w:t>
      </w:r>
      <m:oMath>
        <m:r>
          <m:rPr>
            <m:sty m:val="i"/>
          </m:rPr>
          <m:t>u</m:t>
        </m:r>
        <m:r>
          <m:rPr>
            <m:sty m:val="p"/>
          </m:rPr>
          <m:t>,</m:t>
        </m:r>
        <m:r>
          <m:rPr>
            <m:sty m:val="i"/>
          </m:rPr>
          <m:t>v</m:t>
        </m:r>
      </m:oMath>
      <w:r>
        <w:rPr>
          <w:rFonts w:eastAsia="Georgia" w:cs="Georgia" w:ascii="Georgia" w:hAnsi="Georgia"/>
        </w:rPr>
        <w:t xml:space="preserve"> ) appartient à </w:t>
      </w:r>
      <m:oMath>
        <m:sSup>
          <m:sSupPr/>
          <m:e>
            <m:r>
              <m:rPr>
                <m:sty m:val="i"/>
              </m:rPr>
              <m:t>A</m:t>
            </m:r>
          </m:e>
          <m:sup>
            <m:r>
              <m:rPr>
                <m:sty m:val="p"/>
              </m:rPr>
              <m:t>∗</m:t>
            </m:r>
          </m:sup>
        </m:sSup>
      </m:oMath>
      <w:r>
        <w:rPr/>
        <w:t xml:space="preserve"> si et seulement s'il existe un chemin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s</m:t>
            </m:r>
          </m:sub>
        </m:sSub>
      </m:oMath>
      <w:r>
        <w:rPr/>
        <w:t xml:space="preserve"> dans </w:t>
      </w:r>
      <m:oMath>
        <m:r>
          <m:rPr>
            <m:sty m:val="i"/>
          </m:rPr>
          <m:t>G</m:t>
        </m:r>
      </m:oMath>
      <w:r>
        <w:rPr/>
        <w:t xml:space="preserve"> tel que </w:t>
      </w:r>
      <m:oMath>
        <m:r>
          <m:rPr>
            <m:sty m:val="i"/>
          </m:rPr>
          <m:t>u</m:t>
        </m:r>
        <m:r>
          <m:rPr>
            <m:sty m:val="p"/>
          </m:rPr>
          <m:t>=</m:t>
        </m:r>
        <m:r>
          <m:rPr>
            <m:sty m:val="p"/>
          </m:rPr>
          <m:t>or</m:t>
        </m:r>
        <m:d>
          <m:dPr>
            <m:begChr m:val="("/>
            <m:endChr m:val=")"/>
            <m:ctrlPr>
              <w:rPr>
                <w:rFonts w:ascii="Cambria Math" w:hAnsi="Cambria Math"/>
              </w:rPr>
            </m:ctrlPr>
          </m:dPr>
          <m:e>
            <m:sSub>
              <m:sSubPr/>
              <m:e>
                <m:r>
                  <m:rPr>
                    <m:sty m:val="i"/>
                  </m:rPr>
                  <m:t>a</m:t>
                </m:r>
              </m:e>
              <m:sub>
                <m:r>
                  <m:rPr>
                    <m:sty m:val="p"/>
                  </m:rPr>
                  <m:t>1</m:t>
                </m:r>
              </m:sub>
            </m:sSub>
          </m:e>
        </m:d>
      </m:oMath>
      <w:r>
        <w:rPr/>
        <w:t xml:space="preserve"> et </w:t>
      </w:r>
      <m:oMath>
        <m:r>
          <m:rPr>
            <m:sty m:val="i"/>
          </m:rPr>
          <m:t>v</m:t>
        </m:r>
        <m:r>
          <m:rPr>
            <m:sty m:val="p"/>
          </m:rPr>
          <m:t>=</m:t>
        </m:r>
        <m:r>
          <m:rPr>
            <m:sty m:val="p"/>
          </m:rPr>
          <m:t>ex</m:t>
        </m:r>
        <m:d>
          <m:dPr>
            <m:begChr m:val="("/>
            <m:endChr m:val=")"/>
            <m:ctrlPr>
              <w:rPr>
                <w:rFonts w:ascii="Cambria Math" w:hAnsi="Cambria Math"/>
              </w:rPr>
            </m:ctrlPr>
          </m:dPr>
          <m:e>
            <m:sSub>
              <m:sSubPr/>
              <m:e>
                <m:r>
                  <m:rPr>
                    <m:sty m:val="i"/>
                  </m:rPr>
                  <m:t>a</m:t>
                </m:r>
              </m:e>
              <m:sub>
                <m:r>
                  <m:rPr>
                    <m:sty m:val="i"/>
                  </m:rPr>
                  <m:t>s</m:t>
                </m:r>
              </m:sub>
            </m:sSub>
          </m:e>
        </m:d>
      </m:oMath>
      <w:r>
        <w:rPr/>
        <w:t xml:space="preserve">, ou bien si </w:t>
      </w:r>
      <m:oMath>
        <m:r>
          <m:rPr>
            <m:sty m:val="i"/>
          </m:rPr>
          <m:t>u</m:t>
        </m:r>
        <m:r>
          <m:rPr>
            <m:sty m:val="p"/>
          </m:rPr>
          <m:t>=</m:t>
        </m:r>
        <m:r>
          <m:rPr>
            <m:sty m:val="i"/>
          </m:rPr>
          <m:t>v</m:t>
        </m:r>
      </m:oMath>
      <w:r>
        <w:rPr>
          <w:rFonts w:eastAsia="Georgia" w:cs="Georgia" w:ascii="Georgia" w:hAnsi="Georgia"/>
        </w:rPr>
        <w:t xml:space="preserve">. L'objectif de la fin de cette partie est de calculer cette fermeture. Au vu des questions précédentes, quitte à renuméroter les sommets, on suppose désormais que l'application </w:t>
      </w:r>
      <m:oMath>
        <m:r>
          <m:rPr>
            <m:sty m:val="i"/>
          </m:rPr>
          <m:t>o</m:t>
        </m:r>
        <m:r>
          <m:rPr>
            <m:sty m:val="p"/>
          </m:rPr>
          <m:t>(</m:t>
        </m:r>
        <m:r>
          <m:rPr>
            <m:sty m:val="i"/>
          </m:rPr>
          <m:t>i</m:t>
        </m:r>
        <m:r>
          <m:rPr>
            <m:sty m:val="p"/>
          </m:rPr>
          <m:t>)</m:t>
        </m:r>
        <m:r>
          <m:rPr>
            <m:sty m:val="p"/>
          </m:rPr>
          <m:t>=</m:t>
        </m:r>
        <m:r>
          <m:rPr>
            <m:sty m:val="i"/>
          </m:rPr>
          <m:t>i</m:t>
        </m:r>
      </m:oMath>
      <w:r>
        <w:rPr/>
        <w:t xml:space="preserve"> forme un ordre topologique sur </w:t>
      </w:r>
      <m:oMath>
        <m:r>
          <m:rPr>
            <m:sty m:val="i"/>
          </m:rPr>
          <m:t>G</m:t>
        </m:r>
      </m:oMath>
      <w:r>
        <w:rPr/>
        <w:t xml:space="preserve"> et que les listes d'adjacence du tableau </w:t>
      </w:r>
      <m:oMath>
        <m:r>
          <m:rPr>
            <m:sty m:val="i"/>
          </m:rPr>
          <m:t>t</m:t>
        </m:r>
      </m:oMath>
      <w:r>
        <w:rPr>
          <w:rFonts w:eastAsia="Georgia" w:cs="Georgia" w:ascii="Georgia" w:hAnsi="Georgia"/>
        </w:rPr>
        <w:t xml:space="preserve"> sont données triées selon cet ordre.</w:t>
      </w:r>
    </w:p>
    <w:p>
      <w:pPr>
        <w:spacing w:after="220" w:lineRule="auto"/>
      </w:pPr>
      <w:r>
        <w:rPr>
          <w:rFonts w:eastAsia="Georgia" w:cs="Georgia" w:ascii="Georgia" w:hAnsi="Georgia"/>
        </w:rPr>
        <w:t xml:space="preserve">Question 1.4. On étudie dans cette question l'algorithme de la figure 1, page 4. Il prend en entrée le tableau </w:t>
      </w:r>
      <m:oMath>
        <m:r>
          <m:rPr>
            <m:sty m:val="i"/>
          </m:rPr>
          <m:t>t</m:t>
        </m:r>
      </m:oMath>
      <w:r>
        <w:rPr>
          <w:rFonts w:eastAsia="Georgia" w:cs="Georgia" w:ascii="Georgia" w:hAnsi="Georgia"/>
        </w:rPr>
        <w:t xml:space="preserve"> des listes d'adjacence triées.</w:t>
      </w:r>
    </w:p>
    <w:p>
      <w:pPr>
        <w:numPr>
          <w:ilvl w:val="0"/>
          <w:numId w:val="3"/>
        </w:numPr>
        <w:spacing w:lineRule="auto"/>
      </w:pPr>
      <w:r>
        <w:rPr/>
        <w:t xml:space="preserve">Pour le graphe suivant, donner les valeurs de </w:t>
      </w:r>
      <m:oMath>
        <m:r>
          <m:rPr>
            <m:sty m:val="i"/>
          </m:rPr>
          <m:t>R</m:t>
        </m:r>
      </m:oMath>
      <w:r>
        <w:rPr/>
        <w:t xml:space="preserve"> et </w:t>
      </w:r>
      <m:oMath>
        <m:r>
          <m:rPr>
            <m:sty m:val="i"/>
          </m:rPr>
          <m:t>Q</m:t>
        </m:r>
      </m:oMath>
      <w:r>
        <w:rPr>
          <w:rFonts w:eastAsia="Georgia" w:cs="Georgia" w:ascii="Georgia" w:hAnsi="Georgia"/>
        </w:rPr>
        <w:t xml:space="preserve"> à chaque entrée dans la boucle des lignes 2-27, ainsi qu'à la fin de l'algorithme.</w:t>
      </w:r>
      <w:r>
        <w:rPr/>
        <w:br w:type="textWrapping"/>
      </w:r>
    </w:p>
    <w:p>
      <w:pPr>
        <w:spacing w:lineRule="auto"/>
        <w:jc w:val="center"/>
      </w:pPr>
      <w:r>
        <w:rPr/>
        <w:drawing>
          <wp:inline distB="0" distL="0" distR="0" distT="0">
            <wp:extent cx="2428875" cy="2486025"/>
            <wp:effectExtent b="0" l="0" r="0" t="0"/>
            <wp:docPr id="2" name="image-5b2abb8613313b99467e05a35d0e6ba1ab42b716.jpg"/>
            <a:graphic>
              <a:graphicData uri="http://schemas.openxmlformats.org/drawingml/2006/picture">
                <pic:pic>
                  <pic:nvPicPr>
                    <pic:cNvPr id="2" name="image-5b2abb8613313b99467e05a35d0e6ba1ab42b716.jpg" descr=""/>
                    <pic:cNvPicPr/>
                  </pic:nvPicPr>
                  <pic:blipFill>
                    <a:blip r:embed="rId6" cstate="print"/>
                    <a:srcRect b="0" l="0" r="0" t="0"/>
                    <a:stretch>
                      <a:fillRect/>
                    </a:stretch>
                  </pic:blipFill>
                  <pic:spPr>
                    <a:xfrm>
                      <a:off x="0" y="0"/>
                      <a:ext cx="2428875" cy="2486025"/>
                    </a:xfrm>
                    <a:prstGeom prst="rect"/>
                  </pic:spPr>
                </pic:pic>
              </a:graphicData>
            </a:graphic>
          </wp:inline>
        </w:drawing>
      </w:r>
    </w:p>
    <w:p>
      <w:pPr>
        <w:numPr>
          <w:ilvl w:val="0"/>
          <w:numId w:val="3"/>
        </w:numPr>
        <w:spacing w:lineRule="auto"/>
      </w:pPr>
      <w:r>
        <w:rPr>
          <w:rFonts w:eastAsia="Georgia" w:cs="Georgia" w:ascii="Georgia" w:hAnsi="Georgia"/>
        </w:rPr>
        <w:t xml:space="preserve">Montrer qu'à l'issue de cet algorithme, le tableau </w:t>
      </w:r>
      <m:oMath>
        <m:r>
          <m:rPr>
            <m:sty m:val="i"/>
          </m:rPr>
          <m:t>R</m:t>
        </m:r>
      </m:oMath>
      <w:r>
        <w:rPr/>
        <w:t xml:space="preserve"> fournit une description de </w:t>
      </w:r>
      <m:oMath>
        <m:sSup>
          <m:sSupPr/>
          <m:e>
            <m:r>
              <m:rPr>
                <m:sty m:val="i"/>
              </m:rPr>
              <m:t>G</m:t>
            </m:r>
          </m:e>
          <m:sup>
            <m:r>
              <m:rPr>
                <m:sty m:val="p"/>
              </m:rPr>
              <m:t>∗</m:t>
            </m:r>
          </m:sup>
        </m:sSup>
      </m:oMath>
      <w:r>
        <w:rPr/>
        <w:t xml:space="preserve"> par listes d'adjacence.</w:t>
      </w:r>
    </w:p>
    <w:p>
      <w:pPr>
        <w:numPr>
          <w:ilvl w:val="0"/>
          <w:numId w:val="3"/>
        </w:numPr>
        <w:spacing w:lineRule="auto"/>
      </w:pPr>
      <m:oMath>
        <m:r>
          <m:rPr>
            <m:sty m:val="i"/>
          </m:rPr>
          <m:t>Q</m:t>
        </m:r>
        <m:r>
          <m:rPr>
            <m:sty m:val="p"/>
          </m:rPr>
          <m:t>←</m:t>
        </m:r>
      </m:oMath>
      <w:r>
        <w:rPr>
          <w:rFonts w:eastAsia="Georgia" w:cs="Georgia" w:ascii="Georgia" w:hAnsi="Georgia"/>
        </w:rPr>
        <w:t xml:space="preserve"> CréerTableau </w:t>
      </w:r>
      <m:oMath>
        <m:r>
          <m:rPr>
            <m:sty m:val="p"/>
          </m:rPr>
          <m:t>(</m:t>
        </m:r>
      </m:oMath>
      <w:r>
        <w:rPr/>
        <w:t xml:space="preserve"> faux,</w:t>
      </w:r>
      <m:oMath>
        <m:r>
          <m:rPr>
            <m:sty m:val="i"/>
          </m:rPr>
          <m:t>n</m:t>
        </m:r>
        <m:r>
          <m:rPr>
            <m:sty m:val="p"/>
          </m:rPr>
          <m:t>)</m:t>
        </m:r>
        <m:r>
          <m:rPr>
            <m:sty m:val="p"/>
          </m:rPr>
          <m:t>,</m:t>
        </m:r>
        <m:r>
          <m:rPr>
            <m:sty m:val="i"/>
          </m:rPr>
          <m:t>R</m:t>
        </m:r>
        <m:r>
          <m:rPr>
            <m:sty m:val="p"/>
          </m:rPr>
          <m:t>←</m:t>
        </m:r>
      </m:oMath>
      <w:r>
        <w:rPr>
          <w:rFonts w:eastAsia="Georgia" w:cs="Georgia" w:ascii="Georgia" w:hAnsi="Georgia"/>
        </w:rPr>
        <w:t xml:space="preserve"> CréerTableau </w:t>
      </w:r>
      <m:oMath>
        <m:r>
          <m:rPr>
            <m:sty m:val="p"/>
          </m:rPr>
          <m:t>(</m:t>
        </m:r>
      </m:oMath>
      <w:r>
        <w:rPr/>
        <w:t xml:space="preserve"> nil, </w:t>
      </w:r>
      <m:oMath>
        <m:r>
          <m:rPr>
            <m:sty m:val="i"/>
          </m:rPr>
          <m:t>n</m:t>
        </m:r>
        <m:r>
          <m:rPr>
            <m:sty m:val="p"/>
          </m:rPr>
          <m:t>)</m:t>
        </m:r>
      </m:oMath>
      <w:r>
        <w:rPr/>
        <w:br w:type="textWrapping"/>
      </w:r>
      <w:r>
        <w:rPr/>
        <w:t xml:space="preserve">( </w:t>
      </w:r>
      <m:oMath>
        <m:r>
          <m:rPr>
            <m:sty m:val="i"/>
          </m:rPr>
          <m:t>Q</m:t>
        </m:r>
      </m:oMath>
      <w:r>
        <w:rPr/>
        <w:t xml:space="preserve"> et </w:t>
      </w:r>
      <m:oMath>
        <m:r>
          <m:rPr>
            <m:sty m:val="i"/>
          </m:rPr>
          <m:t>R</m:t>
        </m:r>
      </m:oMath>
      <w:r>
        <w:rPr>
          <w:rFonts w:eastAsia="Georgia" w:cs="Georgia" w:ascii="Georgia" w:hAnsi="Georgia"/>
        </w:rPr>
        <w:t xml:space="preserve"> sont des tableaux, respectivement de booléens et de listes d'entiers, respectivement initialisés à faux et nil, et de taille </w:t>
      </w:r>
      <m:oMath>
        <m:r>
          <m:rPr>
            <m:sty m:val="i"/>
          </m:rPr>
          <m:t>n</m:t>
        </m:r>
        <m:r>
          <m:rPr>
            <m:sty m:val="p"/>
          </m:rPr>
          <m:t>=</m:t>
        </m:r>
        <m:r>
          <m:rPr>
            <m:sty m:val="p"/>
          </m:rPr>
          <m:t>|</m:t>
        </m:r>
        <m:r>
          <m:rPr>
            <m:sty m:val="i"/>
          </m:rPr>
          <m:t>S</m:t>
        </m:r>
        <m:r>
          <m:rPr>
            <m:sty m:val="p"/>
          </m:rPr>
          <m:t>|</m:t>
        </m:r>
      </m:oMath>
      <w:r>
        <w:rPr/>
        <w:t xml:space="preserve"> )</w:t>
      </w:r>
    </w:p>
    <w:p>
      <w:pPr>
        <w:numPr>
          <w:ilvl w:val="0"/>
          <w:numId w:val="3"/>
        </w:numPr>
        <w:spacing w:lineRule="auto"/>
      </w:pPr>
      <w:r>
        <w:rPr/>
        <w:t xml:space="preserve">Pour </w:t>
      </w:r>
      <m:oMath>
        <m:r>
          <m:rPr>
            <m:sty m:val="i"/>
          </m:rPr>
          <m:t>i</m:t>
        </m:r>
      </m:oMath>
      <w:r>
        <w:rPr/>
        <w:t xml:space="preserve"> allant de </w:t>
      </w:r>
      <m:oMath>
        <m:r>
          <m:rPr>
            <m:sty m:val="i"/>
          </m:rPr>
          <m:t>n</m:t>
        </m:r>
      </m:oMath>
      <w:r>
        <w:rPr>
          <w:rFonts w:eastAsia="Georgia" w:cs="Georgia" w:ascii="Georgia" w:hAnsi="Georgia"/>
        </w:rPr>
        <w:t xml:space="preserve"> à 1 Faire</w:t>
      </w:r>
    </w:p>
    <w:p>
      <w:pPr>
        <w:numPr>
          <w:ilvl w:val="0"/>
          <w:numId w:val="3"/>
        </w:numPr>
        <w:spacing w:lineRule="auto"/>
      </w:pPr>
      <m:oMath>
        <m:r>
          <m:rPr>
            <m:sty m:val="p"/>
          </m:rPr>
          <m:t xml:space="preserve"> </m:t>
        </m:r>
        <m:r>
          <m:rPr>
            <m:sty m:val="i"/>
          </m:rPr>
          <m:t>R</m:t>
        </m:r>
        <m:r>
          <m:rPr>
            <m:sty m:val="p"/>
          </m:rPr>
          <m:t>[</m:t>
        </m:r>
        <m:r>
          <m:rPr>
            <m:sty m:val="i"/>
          </m:rPr>
          <m:t>i</m:t>
        </m:r>
        <m:r>
          <m:rPr>
            <m:sty m:val="p"/>
          </m:rPr>
          <m:t>]</m:t>
        </m:r>
        <m:r>
          <m:rPr>
            <m:sty m:val="p"/>
          </m:rPr>
          <m:t>←</m:t>
        </m:r>
        <m:r>
          <m:rPr>
            <m:sty m:val="p"/>
          </m:rPr>
          <m:t>concat</m:t>
        </m:r>
        <m:r>
          <m:rPr>
            <m:sty m:val="p"/>
          </m:rPr>
          <m:t>(</m:t>
        </m:r>
        <m:r>
          <m:rPr>
            <m:sty m:val="i"/>
          </m:rPr>
          <m:t>i</m:t>
        </m:r>
      </m:oMath>
      <w:r>
        <w:rPr/>
        <w:t xml:space="preserve">, nil </w:t>
      </w:r>
      <m:oMath>
        <m:r>
          <m:rPr>
            <m:sty m:val="p"/>
          </m:rPr>
          <m:t>)</m:t>
        </m:r>
      </m:oMath>
    </w:p>
    <w:p>
      <w:pPr>
        <w:numPr>
          <w:ilvl w:val="0"/>
          <w:numId w:val="3"/>
        </w:numPr>
        <w:spacing w:lineRule="auto"/>
      </w:pPr>
      <m:oMath>
        <m:r>
          <m:rPr>
            <m:sty m:val="p"/>
          </m:rPr>
          <m:t xml:space="preserve"> </m:t>
        </m:r>
        <m:r>
          <m:rPr>
            <m:sty m:val="i"/>
          </m:rPr>
          <m:t>Q</m:t>
        </m:r>
        <m:r>
          <m:rPr>
            <m:sty m:val="p"/>
          </m:rPr>
          <m:t>[</m:t>
        </m:r>
        <m:r>
          <m:rPr>
            <m:sty m:val="i"/>
          </m:rPr>
          <m:t>i</m:t>
        </m:r>
        <m:r>
          <m:rPr>
            <m:sty m:val="p"/>
          </m:rPr>
          <m:t>]</m:t>
        </m:r>
        <m:r>
          <m:rPr>
            <m:sty m:val="p"/>
          </m:rPr>
          <m:t>←</m:t>
        </m:r>
      </m:oMath>
      <w:r>
        <w:rPr/>
        <w:t xml:space="preserve"> vrai</w:t>
      </w:r>
    </w:p>
    <w:p>
      <w:pPr>
        <w:numPr>
          <w:ilvl w:val="0"/>
          <w:numId w:val="3"/>
        </w:numPr>
        <w:spacing w:lineRule="auto"/>
      </w:pPr>
      <m:oMathPara>
        <m:oMathParaPr>
          <m:jc m:val="left"/>
        </m:oMathParaPr>
        <m:oMath>
          <m:r>
            <m:rPr>
              <m:sty m:val="p"/>
            </m:rPr>
            <m:t xml:space="preserve"> </m:t>
          </m:r>
          <m:r>
            <m:rPr>
              <m:sty m:val="i"/>
            </m:rPr>
            <m:t>ℓ</m:t>
          </m:r>
          <m:r>
            <m:rPr>
              <m:sty m:val="p"/>
            </m:rPr>
            <m:t>←</m:t>
          </m:r>
          <m:r>
            <m:rPr>
              <m:sty m:val="i"/>
            </m:rPr>
            <m:t>t</m:t>
          </m:r>
          <m:r>
            <m:rPr>
              <m:sty m:val="p"/>
            </m:rPr>
            <m:t>[</m:t>
          </m:r>
          <m:r>
            <m:rPr>
              <m:sty m:val="i"/>
            </m:rPr>
            <m:t>i</m:t>
          </m:r>
          <m:r>
            <m:rPr>
              <m:sty m:val="p"/>
            </m:rPr>
            <m:t>]</m:t>
          </m:r>
        </m:oMath>
      </m:oMathPara>
    </w:p>
    <w:p>
      <w:pPr>
        <w:numPr>
          <w:ilvl w:val="0"/>
          <w:numId w:val="3"/>
        </w:numPr>
        <w:spacing w:lineRule="auto"/>
      </w:pPr>
      <w:r>
        <w:rPr/>
        <w:t xml:space="preserve">Tant que </w:t>
      </w:r>
      <m:oMath>
        <m:r>
          <m:rPr>
            <m:sty m:val="i"/>
          </m:rPr>
          <m:t>ℓ</m:t>
        </m:r>
        <m:r>
          <m:rPr>
            <m:sty m:val="p"/>
          </m:rPr>
          <m:t>≠</m:t>
        </m:r>
      </m:oMath>
      <w:r>
        <w:rPr/>
        <w:t xml:space="preserve"> nil Faire</w:t>
      </w:r>
    </w:p>
    <w:p>
      <w:pPr>
        <w:numPr>
          <w:ilvl w:val="0"/>
          <w:numId w:val="3"/>
        </w:numPr>
        <w:spacing w:lineRule="auto"/>
      </w:pPr>
      <m:oMath>
        <m:r>
          <m:rPr>
            <m:sty m:val="p"/>
          </m:rPr>
          <m:t xml:space="preserve"> </m:t>
        </m:r>
        <m:r>
          <m:rPr>
            <m:sty m:val="i"/>
          </m:rPr>
          <m:t>j</m:t>
        </m:r>
        <m:r>
          <m:rPr>
            <m:sty m:val="p"/>
          </m:rPr>
          <m:t>←</m:t>
        </m:r>
      </m:oMath>
      <w:r>
        <w:rPr>
          <w:rFonts w:eastAsia="Georgia" w:cs="Georgia" w:ascii="Georgia" w:hAnsi="Georgia"/>
        </w:rPr>
        <w:t xml:space="preserve"> tête </w:t>
      </w:r>
      <m:oMath>
        <m:r>
          <m:rPr>
            <m:sty m:val="p"/>
          </m:rPr>
          <m:t>(</m:t>
        </m:r>
        <m:r>
          <m:rPr>
            <m:sty m:val="i"/>
          </m:rPr>
          <m:t>ℓ</m:t>
        </m:r>
        <m:r>
          <m:rPr>
            <m:sty m:val="p"/>
          </m:rPr>
          <m:t>)</m:t>
        </m:r>
      </m:oMath>
    </w:p>
    <w:p>
      <w:pPr>
        <w:numPr>
          <w:ilvl w:val="0"/>
          <w:numId w:val="3"/>
        </w:numPr>
        <w:spacing w:lineRule="auto"/>
      </w:pPr>
      <m:oMath>
        <m:r>
          <m:rPr>
            <m:sty m:val="p"/>
          </m:rPr>
          <m:t xml:space="preserve"> </m:t>
        </m:r>
        <m:r>
          <m:rPr>
            <m:sty m:val="i"/>
          </m:rPr>
          <m:t>ℓ</m:t>
        </m:r>
        <m:r>
          <m:rPr>
            <m:sty m:val="p"/>
          </m:rPr>
          <m:t>←</m:t>
        </m:r>
      </m:oMath>
      <w:r>
        <w:rPr/>
        <w:t xml:space="preserve"> queue </w:t>
      </w:r>
      <m:oMath>
        <m:r>
          <m:rPr>
            <m:sty m:val="p"/>
          </m:rPr>
          <m:t>(</m:t>
        </m:r>
        <m:r>
          <m:rPr>
            <m:sty m:val="i"/>
          </m:rPr>
          <m:t>ℓ</m:t>
        </m:r>
        <m:r>
          <m:rPr>
            <m:sty m:val="p"/>
          </m:rPr>
          <m:t>)</m:t>
        </m:r>
      </m:oMath>
    </w:p>
    <w:p>
      <w:pPr>
        <w:numPr>
          <w:ilvl w:val="0"/>
          <w:numId w:val="3"/>
        </w:numPr>
        <w:spacing w:lineRule="auto"/>
      </w:pPr>
      <m:oMath>
        <m:r>
          <m:rPr>
            <m:sty m:val="p"/>
          </m:rPr>
          <m:t xml:space="preserve"> </m:t>
        </m:r>
      </m:oMath>
      <w:r>
        <w:rPr/>
        <w:t xml:space="preserve"> Si </w:t>
      </w:r>
      <m:oMath>
        <m:r>
          <m:rPr>
            <m:sty m:val="i"/>
          </m:rPr>
          <m:t>Q</m:t>
        </m:r>
        <m:r>
          <m:rPr>
            <m:sty m:val="p"/>
          </m:rPr>
          <m:t>[</m:t>
        </m:r>
        <m:r>
          <m:rPr>
            <m:sty m:val="i"/>
          </m:rPr>
          <m:t>j</m:t>
        </m:r>
        <m:r>
          <m:rPr>
            <m:sty m:val="p"/>
          </m:rPr>
          <m:t>]</m:t>
        </m:r>
        <m:r>
          <m:rPr>
            <m:sty m:val="p"/>
          </m:rPr>
          <m:t>=</m:t>
        </m:r>
      </m:oMath>
      <w:r>
        <w:rPr/>
        <w:t xml:space="preserve"> faux Faire</w:t>
      </w:r>
    </w:p>
    <w:p>
      <w:pPr>
        <w:numPr>
          <w:ilvl w:val="0"/>
          <w:numId w:val="3"/>
        </w:numPr>
        <w:spacing w:lineRule="auto"/>
      </w:pPr>
      <m:oMathPara>
        <m:oMathParaPr>
          <m:jc m:val="left"/>
        </m:oMathParaPr>
        <m:oMath>
          <m:r>
            <m:rPr>
              <m:sty m:val="p"/>
            </m:rPr>
            <m:t xml:space="preserve"> </m:t>
          </m:r>
          <m:r>
            <m:rPr>
              <m:sty m:val="i"/>
            </m:rPr>
            <m:t>m</m:t>
          </m:r>
          <m:r>
            <m:rPr>
              <m:sty m:val="p"/>
            </m:rPr>
            <m:t>←</m:t>
          </m:r>
          <m:r>
            <m:rPr>
              <m:sty m:val="i"/>
            </m:rPr>
            <m:t>R</m:t>
          </m:r>
          <m:r>
            <m:rPr>
              <m:sty m:val="p"/>
            </m:rPr>
            <m:t>[</m:t>
          </m:r>
          <m:r>
            <m:rPr>
              <m:sty m:val="i"/>
            </m:rPr>
            <m:t>j</m:t>
          </m:r>
          <m:r>
            <m:rPr>
              <m:sty m:val="p"/>
            </m:rPr>
            <m:t>]</m:t>
          </m:r>
        </m:oMath>
      </m:oMathPara>
    </w:p>
    <w:p>
      <w:pPr>
        <w:numPr>
          <w:ilvl w:val="0"/>
          <w:numId w:val="3"/>
        </w:numPr>
        <w:spacing w:lineRule="auto"/>
      </w:pPr>
      <w:r>
        <w:rPr/>
        <w:t xml:space="preserve">Tant que </w:t>
      </w:r>
      <m:oMath>
        <m:r>
          <m:rPr>
            <m:sty m:val="i"/>
          </m:rPr>
          <m:t>m</m:t>
        </m:r>
        <m:r>
          <m:rPr>
            <m:sty m:val="p"/>
          </m:rPr>
          <m:t>≠</m:t>
        </m:r>
      </m:oMath>
      <w:r>
        <w:rPr/>
        <w:t xml:space="preserve"> nil Faire</w:t>
      </w:r>
    </w:p>
    <w:p>
      <w:pPr>
        <w:numPr>
          <w:ilvl w:val="0"/>
          <w:numId w:val="3"/>
        </w:numPr>
        <w:spacing w:lineRule="auto"/>
      </w:pPr>
      <m:oMath>
        <m:r>
          <m:rPr>
            <m:sty m:val="p"/>
          </m:rPr>
          <m:t xml:space="preserve"> </m:t>
        </m:r>
        <m:r>
          <m:rPr>
            <m:sty m:val="i"/>
          </m:rPr>
          <m:t>k</m:t>
        </m:r>
        <m:r>
          <m:rPr>
            <m:sty m:val="p"/>
          </m:rPr>
          <m:t>←</m:t>
        </m:r>
      </m:oMath>
      <w:r>
        <w:rPr>
          <w:rFonts w:eastAsia="Georgia" w:cs="Georgia" w:ascii="Georgia" w:hAnsi="Georgia"/>
        </w:rPr>
        <w:t xml:space="preserve"> tête </w:t>
      </w:r>
      <m:oMath>
        <m:r>
          <m:rPr>
            <m:sty m:val="p"/>
          </m:rPr>
          <m:t>(</m:t>
        </m:r>
        <m:r>
          <m:rPr>
            <m:sty m:val="i"/>
          </m:rPr>
          <m:t>m</m:t>
        </m:r>
        <m:r>
          <m:rPr>
            <m:sty m:val="p"/>
          </m:rPr>
          <m:t>)</m:t>
        </m:r>
      </m:oMath>
    </w:p>
    <w:p>
      <w:pPr>
        <w:numPr>
          <w:ilvl w:val="0"/>
          <w:numId w:val="3"/>
        </w:numPr>
        <w:spacing w:lineRule="auto"/>
      </w:pPr>
      <m:oMath>
        <m:r>
          <m:rPr>
            <m:sty m:val="p"/>
          </m:rPr>
          <m:t xml:space="preserve"> </m:t>
        </m:r>
        <m:r>
          <m:rPr>
            <m:sty m:val="i"/>
          </m:rPr>
          <m:t>m</m:t>
        </m:r>
        <m:r>
          <m:rPr>
            <m:sty m:val="p"/>
          </m:rPr>
          <m:t>←</m:t>
        </m:r>
      </m:oMath>
      <w:r>
        <w:rPr/>
        <w:t xml:space="preserve"> queue </w:t>
      </w:r>
      <m:oMath>
        <m:r>
          <m:rPr>
            <m:sty m:val="p"/>
          </m:rPr>
          <m:t>(</m:t>
        </m:r>
        <m:r>
          <m:rPr>
            <m:sty m:val="i"/>
          </m:rPr>
          <m:t>m</m:t>
        </m:r>
        <m:r>
          <m:rPr>
            <m:sty m:val="p"/>
          </m:rPr>
          <m:t>)</m:t>
        </m:r>
      </m:oMath>
    </w:p>
    <w:p>
      <w:pPr>
        <w:numPr>
          <w:ilvl w:val="0"/>
          <w:numId w:val="3"/>
        </w:numPr>
        <w:spacing w:lineRule="auto"/>
      </w:pPr>
      <m:oMath>
        <m:r>
          <m:rPr>
            <m:sty m:val="p"/>
          </m:rPr>
          <m:t xml:space="preserve"> </m:t>
        </m:r>
      </m:oMath>
      <w:r>
        <w:rPr/>
        <w:t xml:space="preserve"> Si </w:t>
      </w:r>
      <m:oMath>
        <m:r>
          <m:rPr>
            <m:sty m:val="i"/>
          </m:rPr>
          <m:t>Q</m:t>
        </m:r>
        <m:r>
          <m:rPr>
            <m:sty m:val="p"/>
          </m:rPr>
          <m:t>[</m:t>
        </m:r>
        <m:r>
          <m:rPr>
            <m:sty m:val="i"/>
          </m:rPr>
          <m:t>k</m:t>
        </m:r>
        <m:r>
          <m:rPr>
            <m:sty m:val="p"/>
          </m:rPr>
          <m:t>]</m:t>
        </m:r>
        <m:r>
          <m:rPr>
            <m:sty m:val="p"/>
          </m:rPr>
          <m:t>=</m:t>
        </m:r>
      </m:oMath>
      <w:r>
        <w:rPr/>
        <w:t xml:space="preserve"> faux Faire</w:t>
      </w:r>
    </w:p>
    <w:p>
      <w:pPr>
        <w:numPr>
          <w:ilvl w:val="0"/>
          <w:numId w:val="3"/>
        </w:numPr>
        <w:spacing w:lineRule="auto"/>
      </w:pPr>
      <m:oMath>
        <m:r>
          <m:rPr>
            <m:sty m:val="p"/>
          </m:rPr>
          <m:t xml:space="preserve"> </m:t>
        </m:r>
        <m:r>
          <m:rPr>
            <m:sty m:val="i"/>
          </m:rPr>
          <m:t>Q</m:t>
        </m:r>
        <m:r>
          <m:rPr>
            <m:sty m:val="p"/>
          </m:rPr>
          <m:t>[</m:t>
        </m:r>
        <m:r>
          <m:rPr>
            <m:sty m:val="i"/>
          </m:rPr>
          <m:t>k</m:t>
        </m:r>
        <m:r>
          <m:rPr>
            <m:sty m:val="p"/>
          </m:rPr>
          <m:t>]</m:t>
        </m:r>
        <m:r>
          <m:rPr>
            <m:sty m:val="p"/>
          </m:rPr>
          <m:t>←</m:t>
        </m:r>
      </m:oMath>
      <w:r>
        <w:rPr/>
        <w:t xml:space="preserve"> vrai</w:t>
      </w:r>
    </w:p>
    <w:p>
      <w:pPr>
        <w:numPr>
          <w:ilvl w:val="0"/>
          <w:numId w:val="3"/>
        </w:numPr>
        <w:spacing w:lineRule="auto"/>
      </w:pPr>
      <m:oMathPara>
        <m:oMathParaPr>
          <m:jc m:val="left"/>
        </m:oMathParaPr>
        <m:oMath>
          <m:r>
            <m:rPr>
              <m:sty m:val="p"/>
            </m:rPr>
            <m:t xml:space="preserve"> </m:t>
          </m:r>
          <m:r>
            <m:rPr>
              <m:sty m:val="i"/>
            </m:rPr>
            <m:t>R</m:t>
          </m:r>
          <m:r>
            <m:rPr>
              <m:sty m:val="p"/>
            </m:rPr>
            <m:t>[</m:t>
          </m:r>
          <m:r>
            <m:rPr>
              <m:sty m:val="i"/>
            </m:rPr>
            <m:t>i</m:t>
          </m:r>
          <m:r>
            <m:rPr>
              <m:sty m:val="p"/>
            </m:rPr>
            <m:t>]</m:t>
          </m:r>
          <m:r>
            <m:rPr>
              <m:sty m:val="p"/>
            </m:rPr>
            <m:t>←</m:t>
          </m:r>
          <m:r>
            <m:rPr>
              <m:sty m:val="p"/>
            </m:rPr>
            <m:t>concat</m:t>
          </m:r>
          <m:r>
            <m:rPr>
              <m:sty m:val="p"/>
            </m:rPr>
            <m:t>(</m:t>
          </m:r>
          <m:r>
            <m:rPr>
              <m:sty m:val="i"/>
            </m:rPr>
            <m:t>k</m:t>
          </m:r>
          <m:r>
            <m:rPr>
              <m:sty m:val="p"/>
            </m:rPr>
            <m:t>,</m:t>
          </m:r>
          <m:r>
            <m:rPr>
              <m:sty m:val="i"/>
            </m:rPr>
            <m:t>R</m:t>
          </m:r>
          <m:r>
            <m:rPr>
              <m:sty m:val="p"/>
            </m:rPr>
            <m:t>[</m:t>
          </m:r>
          <m:r>
            <m:rPr>
              <m:sty m:val="i"/>
            </m:rPr>
            <m:t>i</m:t>
          </m:r>
          <m:r>
            <m:rPr>
              <m:sty m:val="p"/>
            </m:rPr>
            <m:t>]</m:t>
          </m:r>
          <m:r>
            <m:rPr>
              <m:sty m:val="p"/>
            </m:rPr>
            <m:t>)</m:t>
          </m:r>
        </m:oMath>
      </m:oMathPara>
    </w:p>
    <w:p>
      <w:pPr>
        <w:numPr>
          <w:ilvl w:val="0"/>
          <w:numId w:val="3"/>
        </w:numPr>
        <w:spacing w:lineRule="auto"/>
      </w:pPr>
      <w:r>
        <w:rPr/>
        <w:t xml:space="preserve">Fin Si</w:t>
      </w:r>
    </w:p>
    <w:p>
      <w:pPr>
        <w:numPr>
          <w:ilvl w:val="0"/>
          <w:numId w:val="3"/>
        </w:numPr>
        <w:spacing w:lineRule="auto"/>
      </w:pPr>
      <w:r>
        <w:rPr/>
        <w:t xml:space="preserve">Fin Tant que</w:t>
      </w:r>
    </w:p>
    <w:p>
      <w:pPr>
        <w:numPr>
          <w:ilvl w:val="0"/>
          <w:numId w:val="3"/>
        </w:numPr>
        <w:spacing w:lineRule="auto"/>
      </w:pPr>
      <w:r>
        <w:rPr/>
        <w:t xml:space="preserve">Fin Si</w:t>
      </w:r>
    </w:p>
    <w:p>
      <w:pPr>
        <w:numPr>
          <w:ilvl w:val="0"/>
          <w:numId w:val="3"/>
        </w:numPr>
        <w:spacing w:lineRule="auto"/>
      </w:pPr>
      <w:r>
        <w:rPr/>
        <w:t xml:space="preserve">Fin Tant que</w:t>
      </w:r>
    </w:p>
    <w:p>
      <w:pPr>
        <w:numPr>
          <w:ilvl w:val="0"/>
          <w:numId w:val="3"/>
        </w:numPr>
        <w:spacing w:lineRule="auto"/>
      </w:pPr>
      <m:oMathPara>
        <m:oMathParaPr>
          <m:jc m:val="left"/>
        </m:oMathParaPr>
        <m:oMath>
          <m:r>
            <m:rPr>
              <m:sty m:val="p"/>
            </m:rPr>
            <m:t xml:space="preserve"> </m:t>
          </m:r>
          <m:r>
            <m:rPr>
              <m:sty m:val="i"/>
            </m:rPr>
            <m:t>m</m:t>
          </m:r>
          <m:r>
            <m:rPr>
              <m:sty m:val="p"/>
            </m:rPr>
            <m:t>←</m:t>
          </m:r>
          <m:r>
            <m:rPr>
              <m:sty m:val="i"/>
            </m:rPr>
            <m:t>R</m:t>
          </m:r>
          <m:r>
            <m:rPr>
              <m:sty m:val="p"/>
            </m:rPr>
            <m:t>[</m:t>
          </m:r>
          <m:r>
            <m:rPr>
              <m:sty m:val="i"/>
            </m:rPr>
            <m:t>i</m:t>
          </m:r>
          <m:r>
            <m:rPr>
              <m:sty m:val="p"/>
            </m:rPr>
            <m:t>]</m:t>
          </m:r>
        </m:oMath>
      </m:oMathPara>
    </w:p>
    <w:p>
      <w:pPr>
        <w:numPr>
          <w:ilvl w:val="0"/>
          <w:numId w:val="3"/>
        </w:numPr>
        <w:spacing w:lineRule="auto"/>
      </w:pPr>
      <w:r>
        <w:rPr/>
        <w:t xml:space="preserve">Tant que </w:t>
      </w:r>
      <m:oMath>
        <m:r>
          <m:rPr>
            <m:sty m:val="i"/>
          </m:rPr>
          <m:t>m</m:t>
        </m:r>
        <m:r>
          <m:rPr>
            <m:sty m:val="p"/>
          </m:rPr>
          <m:t>≠</m:t>
        </m:r>
      </m:oMath>
      <w:r>
        <w:rPr/>
        <w:t xml:space="preserve"> nil Faire</w:t>
      </w:r>
    </w:p>
    <w:p>
      <w:pPr>
        <w:numPr>
          <w:ilvl w:val="0"/>
          <w:numId w:val="3"/>
        </w:numPr>
        <w:spacing w:lineRule="auto"/>
      </w:pPr>
      <m:oMath>
        <m:r>
          <m:rPr>
            <m:sty m:val="p"/>
          </m:rPr>
          <m:t xml:space="preserve"> </m:t>
        </m:r>
        <m:r>
          <m:rPr>
            <m:sty m:val="i"/>
          </m:rPr>
          <m:t>k</m:t>
        </m:r>
        <m:r>
          <m:rPr>
            <m:sty m:val="p"/>
          </m:rPr>
          <m:t>←</m:t>
        </m:r>
      </m:oMath>
      <w:r>
        <w:rPr>
          <w:rFonts w:eastAsia="Georgia" w:cs="Georgia" w:ascii="Georgia" w:hAnsi="Georgia"/>
        </w:rPr>
        <w:t xml:space="preserve"> tête </w:t>
      </w:r>
      <m:oMath>
        <m:r>
          <m:rPr>
            <m:sty m:val="p"/>
          </m:rPr>
          <m:t>(</m:t>
        </m:r>
        <m:r>
          <m:rPr>
            <m:sty m:val="i"/>
          </m:rPr>
          <m:t>m</m:t>
        </m:r>
        <m:r>
          <m:rPr>
            <m:sty m:val="p"/>
          </m:rPr>
          <m:t>)</m:t>
        </m:r>
      </m:oMath>
    </w:p>
    <w:p>
      <w:pPr>
        <w:numPr>
          <w:ilvl w:val="0"/>
          <w:numId w:val="3"/>
        </w:numPr>
        <w:spacing w:lineRule="auto"/>
      </w:pPr>
      <m:oMath>
        <m:r>
          <m:rPr>
            <m:sty m:val="p"/>
          </m:rPr>
          <m:t xml:space="preserve"> </m:t>
        </m:r>
        <m:r>
          <m:rPr>
            <m:sty m:val="i"/>
          </m:rPr>
          <m:t>m</m:t>
        </m:r>
        <m:r>
          <m:rPr>
            <m:sty m:val="p"/>
          </m:rPr>
          <m:t>←</m:t>
        </m:r>
      </m:oMath>
      <w:r>
        <w:rPr/>
        <w:t xml:space="preserve"> queue </w:t>
      </w:r>
      <m:oMath>
        <m:r>
          <m:rPr>
            <m:sty m:val="p"/>
          </m:rPr>
          <m:t>(</m:t>
        </m:r>
        <m:r>
          <m:rPr>
            <m:sty m:val="i"/>
          </m:rPr>
          <m:t>m</m:t>
        </m:r>
        <m:r>
          <m:rPr>
            <m:sty m:val="p"/>
          </m:rPr>
          <m:t>)</m:t>
        </m:r>
      </m:oMath>
    </w:p>
    <w:p>
      <w:pPr>
        <w:numPr>
          <w:ilvl w:val="0"/>
          <w:numId w:val="3"/>
        </w:numPr>
        <w:spacing w:lineRule="auto"/>
      </w:pPr>
      <m:oMath>
        <m:r>
          <m:rPr>
            <m:sty m:val="i"/>
          </m:rPr>
          <m:t>Q</m:t>
        </m:r>
        <m:r>
          <m:rPr>
            <m:sty m:val="p"/>
          </m:rPr>
          <m:t>[</m:t>
        </m:r>
        <m:r>
          <m:rPr>
            <m:sty m:val="i"/>
          </m:rPr>
          <m:t>k</m:t>
        </m:r>
        <m:r>
          <m:rPr>
            <m:sty m:val="p"/>
          </m:rPr>
          <m:t>]</m:t>
        </m:r>
        <m:r>
          <m:rPr>
            <m:sty m:val="p"/>
          </m:rPr>
          <m:t>=</m:t>
        </m:r>
      </m:oMath>
      <w:r>
        <w:rPr/>
        <w:t xml:space="preserve"> faux</w:t>
      </w:r>
    </w:p>
    <w:p>
      <w:pPr>
        <w:numPr>
          <w:ilvl w:val="0"/>
          <w:numId w:val="3"/>
        </w:numPr>
        <w:spacing w:lineRule="auto"/>
      </w:pPr>
      <w:r>
        <w:rPr/>
        <w:t xml:space="preserve">Fin Tant que</w:t>
      </w:r>
    </w:p>
    <w:p>
      <w:pPr>
        <w:numPr>
          <w:ilvl w:val="0"/>
          <w:numId w:val="3"/>
        </w:numPr>
        <w:spacing w:lineRule="auto"/>
      </w:pPr>
      <w:r>
        <w:rPr/>
        <w:t xml:space="preserve">Fin Pour</w:t>
      </w:r>
    </w:p>
    <w:p>
      <w:pPr>
        <w:numPr>
          <w:ilvl w:val="0"/>
          <w:numId w:val="3"/>
        </w:numPr>
        <w:spacing w:lineRule="auto"/>
      </w:pPr>
      <w:r>
        <w:rPr/>
        <w:t xml:space="preserve">Renvoyer </w:t>
      </w:r>
      <m:oMath>
        <m:r>
          <m:rPr>
            <m:sty m:val="i"/>
          </m:rPr>
          <m:t>R</m:t>
        </m:r>
      </m:oMath>
    </w:p>
    <w:p>
      <w:pPr>
        <w:spacing w:after="220" w:lineRule="auto"/>
      </w:pPr>
      <w:r>
        <w:rPr/>
        <w:t xml:space="preserve">Fig. 1 - Algorithme de la question 1.4.</w:t>
      </w:r>
      <w:r>
        <w:rPr/>
        <w:br w:type="textWrapping"/>
      </w:r>
      <w:r>
        <w:rPr/>
        <w:t xml:space="preserve">3. Soit </w:t>
      </w:r>
      <m:oMath>
        <m:sSup>
          <m:sSupPr/>
          <m:e>
            <m:r>
              <m:rPr>
                <m:sty m:val="i"/>
              </m:rPr>
              <m:t>A</m:t>
            </m:r>
          </m:e>
          <m:sup>
            <m:r>
              <m:rPr>
                <m:sty m:val="p"/>
              </m:rPr>
              <m:t>−</m:t>
            </m:r>
          </m:sup>
        </m:sSup>
      </m:oMath>
      <w:r>
        <w:rPr>
          <w:rFonts w:eastAsia="Georgia" w:cs="Georgia" w:ascii="Georgia" w:hAnsi="Georgia"/>
        </w:rPr>
        <w:t xml:space="preserve">le sous-ensemble des arêtes de </w:t>
      </w:r>
      <m:oMath>
        <m:r>
          <m:rPr>
            <m:sty m:val="i"/>
          </m:rPr>
          <m:t>G</m:t>
        </m:r>
      </m:oMath>
      <w:r>
        <w:rPr/>
        <w:t xml:space="preserve"> tel que </w:t>
      </w:r>
      <m:oMath>
        <m:r>
          <m:rPr>
            <m:sty m:val="p"/>
          </m:rPr>
          <m:t>(</m:t>
        </m:r>
        <m:r>
          <m:rPr>
            <m:sty m:val="i"/>
          </m:rPr>
          <m:t>u</m:t>
        </m:r>
        <m:r>
          <m:rPr>
            <m:sty m:val="p"/>
          </m:rPr>
          <m:t>,</m:t>
        </m:r>
        <m:r>
          <m:rPr>
            <m:sty m:val="i"/>
          </m:rPr>
          <m:t>v</m:t>
        </m:r>
        <m:r>
          <m:rPr>
            <m:sty m:val="p"/>
          </m:rPr>
          <m:t>)</m:t>
        </m:r>
        <m:r>
          <m:rPr>
            <m:sty m:val="p"/>
          </m:rPr>
          <m:t>∈</m:t>
        </m:r>
        <m:sSup>
          <m:sSupPr/>
          <m:e>
            <m:r>
              <m:rPr>
                <m:sty m:val="i"/>
              </m:rPr>
              <m:t>A</m:t>
            </m:r>
          </m:e>
          <m:sup>
            <m:r>
              <m:rPr>
                <m:sty m:val="p"/>
              </m:rPr>
              <m:t>−</m:t>
            </m:r>
          </m:sup>
        </m:sSup>
      </m:oMath>
      <w:r>
        <w:rPr/>
        <w:t xml:space="preserve">si et seulement si </w:t>
      </w:r>
      <m:oMath>
        <m:r>
          <m:rPr>
            <m:sty m:val="p"/>
          </m:rPr>
          <m:t>(</m:t>
        </m:r>
        <m:r>
          <m:rPr>
            <m:sty m:val="i"/>
          </m:rPr>
          <m:t>u</m:t>
        </m:r>
        <m:r>
          <m:rPr>
            <m:sty m:val="p"/>
          </m:rPr>
          <m:t>,</m:t>
        </m:r>
        <m:r>
          <m:rPr>
            <m:sty m:val="i"/>
          </m:rPr>
          <m:t>v</m:t>
        </m:r>
        <m:r>
          <m:rPr>
            <m:sty m:val="p"/>
          </m:rPr>
          <m:t>)</m:t>
        </m:r>
        <m:r>
          <m:rPr>
            <m:sty m:val="p"/>
          </m:rPr>
          <m:t>∈</m:t>
        </m:r>
        <m:r>
          <m:rPr>
            <m:sty m:val="i"/>
          </m:rPr>
          <m:t>A</m:t>
        </m:r>
      </m:oMath>
      <w:r>
        <w:rPr>
          <w:rFonts w:eastAsia="Georgia" w:cs="Georgia" w:ascii="Georgia" w:hAnsi="Georgia"/>
        </w:rPr>
        <w:t xml:space="preserve"> et s'il n'existe pas de chemin de longueur supérieure ou égale à 2 entre </w:t>
      </w:r>
      <m:oMath>
        <m:r>
          <m:rPr>
            <m:sty m:val="i"/>
          </m:rPr>
          <m:t>u</m:t>
        </m:r>
      </m:oMath>
      <w:r>
        <w:rPr/>
        <w:t xml:space="preserve"> et </w:t>
      </w:r>
      <m:oMath>
        <m:r>
          <m:rPr>
            <m:sty m:val="i"/>
          </m:rPr>
          <m:t>v</m:t>
        </m:r>
      </m:oMath>
      <w:r>
        <w:rPr/>
        <w:t xml:space="preserve"> dans </w:t>
      </w:r>
      <m:oMath>
        <m:r>
          <m:rPr>
            <m:sty m:val="i"/>
          </m:rPr>
          <m:t>G</m:t>
        </m:r>
      </m:oMath>
      <w:r>
        <w:rPr/>
        <w:t xml:space="preserve">. Montrer que le nombre de sommets internes de </w:t>
      </w:r>
      <m:oMath>
        <m:r>
          <m:rPr>
            <m:sty m:val="i"/>
          </m:rPr>
          <m:t>G</m:t>
        </m:r>
      </m:oMath>
      <w:r>
        <w:rPr>
          <w:rFonts w:eastAsia="Georgia" w:cs="Georgia" w:ascii="Georgia" w:hAnsi="Georgia"/>
        </w:rPr>
        <w:t xml:space="preserve"> est borné par </w:t>
      </w:r>
      <m:oMath>
        <m:d>
          <m:dPr>
            <m:begChr m:val="|"/>
            <m:endChr m:val="|"/>
            <m:ctrlPr>
              <w:rPr>
                <w:rFonts w:ascii="Cambria Math" w:hAnsi="Cambria Math"/>
              </w:rPr>
            </m:ctrlPr>
          </m:dPr>
          <m:e>
            <m:sSup>
              <m:sSupPr/>
              <m:e>
                <m:r>
                  <m:rPr>
                    <m:sty m:val="i"/>
                  </m:rPr>
                  <m:t>A</m:t>
                </m:r>
              </m:e>
              <m:sup>
                <m:r>
                  <m:rPr>
                    <m:sty m:val="p"/>
                  </m:rPr>
                  <m:t>−</m:t>
                </m:r>
              </m:sup>
            </m:sSup>
          </m:e>
        </m:d>
      </m:oMath>
      <w:r>
        <w:rPr/>
        <w:t xml:space="preserve">, que </w:t>
      </w:r>
      <m:oMath>
        <m:d>
          <m:dPr>
            <m:begChr m:val="|"/>
            <m:endChr m:val="|"/>
            <m:ctrlPr>
              <w:rPr>
                <w:rFonts w:ascii="Cambria Math" w:hAnsi="Cambria Math"/>
              </w:rPr>
            </m:ctrlPr>
          </m:dPr>
          <m:e>
            <m:sSup>
              <m:sSupPr/>
              <m:e>
                <m:r>
                  <m:rPr>
                    <m:sty m:val="i"/>
                  </m:rPr>
                  <m:t>A</m:t>
                </m:r>
              </m:e>
              <m:sup>
                <m:r>
                  <m:rPr>
                    <m:sty m:val="p"/>
                  </m:rPr>
                  <m:t>∗</m:t>
                </m:r>
              </m:sup>
            </m:sSup>
          </m:e>
        </m:d>
      </m:oMath>
      <w:r>
        <w:rPr>
          <w:rFonts w:eastAsia="Georgia" w:cs="Georgia" w:ascii="Georgia" w:hAnsi="Georgia"/>
        </w:rPr>
        <w:t xml:space="preserve"> est borné par </w:t>
      </w:r>
      <m:oMath>
        <m:r>
          <m:rPr>
            <m:sty m:val="p"/>
          </m:rPr>
          <m:t>|</m:t>
        </m:r>
        <m:r>
          <m:rPr>
            <m:sty m:val="i"/>
          </m:rPr>
          <m:t>S</m:t>
        </m:r>
        <m:r>
          <m:rPr>
            <m:sty m:val="p"/>
          </m:rPr>
          <m:t>|</m:t>
        </m:r>
        <m:d>
          <m:dPr>
            <m:begChr m:val="|"/>
            <m:endChr m:val="|"/>
            <m:ctrlPr>
              <w:rPr>
                <w:rFonts w:ascii="Cambria Math" w:hAnsi="Cambria Math"/>
              </w:rPr>
            </m:ctrlPr>
          </m:dPr>
          <m:e>
            <m:sSup>
              <m:sSupPr/>
              <m:e>
                <m:r>
                  <m:rPr>
                    <m:sty m:val="i"/>
                  </m:rPr>
                  <m:t>A</m:t>
                </m:r>
              </m:e>
              <m:sup>
                <m:r>
                  <m:rPr>
                    <m:sty m:val="p"/>
                  </m:rPr>
                  <m:t>−</m:t>
                </m:r>
              </m:sup>
            </m:sSup>
          </m:e>
        </m:d>
        <m:r>
          <m:rPr>
            <m:sty m:val="p"/>
          </m:rPr>
          <m:t>+</m:t>
        </m:r>
        <m:r>
          <m:rPr>
            <m:sty m:val="p"/>
          </m:rPr>
          <m:t>|</m:t>
        </m:r>
        <m:r>
          <m:rPr>
            <m:sty m:val="i"/>
          </m:rPr>
          <m:t>S</m:t>
        </m:r>
        <m:r>
          <m:rPr>
            <m:sty m:val="p"/>
          </m:rPr>
          <m:t>|</m:t>
        </m:r>
      </m:oMath>
      <w:r>
        <w:rPr>
          <w:rFonts w:eastAsia="Georgia" w:cs="Georgia" w:ascii="Georgia" w:hAnsi="Georgia"/>
        </w:rPr>
        <w:t xml:space="preserve"> et estimer la complexité de l'algorithme étudié en fonction de </w:t>
      </w:r>
      <m:oMath>
        <m:r>
          <m:rPr>
            <m:sty m:val="p"/>
          </m:rPr>
          <m:t>|</m:t>
        </m:r>
        <m:r>
          <m:rPr>
            <m:sty m:val="i"/>
          </m:rPr>
          <m:t>S</m:t>
        </m:r>
        <m:r>
          <m:rPr>
            <m:sty m:val="p"/>
          </m:rPr>
          <m:t>|</m:t>
        </m:r>
      </m:oMath>
      <w:r>
        <w:rPr/>
        <w:t xml:space="preserve"> et </w:t>
      </w:r>
      <m:oMath>
        <m:d>
          <m:dPr>
            <m:begChr m:val="|"/>
            <m:endChr m:val="|"/>
            <m:ctrlPr>
              <w:rPr>
                <w:rFonts w:ascii="Cambria Math" w:hAnsi="Cambria Math"/>
              </w:rPr>
            </m:ctrlPr>
          </m:dPr>
          <m:e>
            <m:sSup>
              <m:sSupPr/>
              <m:e>
                <m:r>
                  <m:rPr>
                    <m:sty m:val="i"/>
                  </m:rPr>
                  <m:t>A</m:t>
                </m:r>
              </m:e>
              <m:sup>
                <m:r>
                  <m:rPr>
                    <m:sty m:val="p"/>
                  </m:rPr>
                  <m:t>−</m:t>
                </m:r>
              </m:sup>
            </m:sSup>
          </m:e>
        </m:d>
      </m:oMath>
      <w:r>
        <w:rPr/>
        <w:t xml:space="preserve">.</w:t>
      </w:r>
      <w:r>
        <w:rPr/>
        <w:br w:type="textWrapping"/>
      </w:r>
      <w:r>
        <w:rPr>
          <w:rFonts w:eastAsia="Georgia" w:cs="Georgia" w:ascii="Georgia" w:hAnsi="Georgia"/>
        </w:rPr>
        <w:t xml:space="preserve">Indication : on pourra montrer que les lignes 10 à 18 sont exécutées si et seulement si ( </w:t>
      </w:r>
      <m:oMath>
        <m:r>
          <m:rPr>
            <m:sty m:val="i"/>
          </m:rPr>
          <m:t>i</m:t>
        </m:r>
        <m:r>
          <m:rPr>
            <m:sty m:val="p"/>
          </m:rPr>
          <m:t>,</m:t>
        </m:r>
        <m:r>
          <m:rPr>
            <m:sty m:val="i"/>
          </m:rPr>
          <m:t>j</m:t>
        </m:r>
      </m:oMath>
      <w:r>
        <w:rPr/>
        <w:t xml:space="preserve"> ) est dans </w:t>
      </w:r>
      <m:oMath>
        <m:sSup>
          <m:sSupPr/>
          <m:e>
            <m:r>
              <m:rPr>
                <m:sty m:val="i"/>
              </m:rPr>
              <m:t>A</m:t>
            </m:r>
          </m:e>
          <m:sup>
            <m:r>
              <m:rPr>
                <m:sty m:val="p"/>
              </m:rPr>
              <m:t>−</m:t>
            </m:r>
          </m:sup>
        </m:sSup>
      </m:oMath>
      <w:r>
        <w:rPr/>
        <w:t xml:space="preserve">.</w:t>
      </w:r>
      <w:r>
        <w:rPr/>
        <w:br w:type="textWrapping"/>
      </w:r>
      <w:r>
        <w:rPr/>
        <w:t xml:space="preserve">4. La grandeur </w:t>
      </w:r>
      <m:oMath>
        <m:d>
          <m:dPr>
            <m:begChr m:val="|"/>
            <m:endChr m:val="|"/>
            <m:ctrlPr>
              <w:rPr>
                <w:rFonts w:ascii="Cambria Math" w:hAnsi="Cambria Math"/>
              </w:rPr>
            </m:ctrlPr>
          </m:dPr>
          <m:e>
            <m:sSup>
              <m:sSupPr/>
              <m:e>
                <m:r>
                  <m:rPr>
                    <m:sty m:val="i"/>
                  </m:rPr>
                  <m:t>A</m:t>
                </m:r>
              </m:e>
              <m:sup>
                <m:r>
                  <m:rPr>
                    <m:sty m:val="p"/>
                  </m:rPr>
                  <m:t>−</m:t>
                </m:r>
              </m:sup>
            </m:sSup>
          </m:e>
        </m:d>
      </m:oMath>
      <w:r>
        <w:rPr>
          <w:rFonts w:eastAsia="Georgia" w:cs="Georgia" w:ascii="Georgia" w:hAnsi="Georgia"/>
        </w:rPr>
        <w:t xml:space="preserve">est toujours inférieure à </w:t>
      </w:r>
      <m:oMath>
        <m:r>
          <m:rPr>
            <m:sty m:val="p"/>
          </m:rPr>
          <m:t>|</m:t>
        </m:r>
        <m:r>
          <m:rPr>
            <m:sty m:val="i"/>
          </m:rPr>
          <m:t>S</m:t>
        </m:r>
        <m:sSup>
          <m:sSupPr/>
          <m:e>
            <m:r>
              <m:rPr>
                <m:sty m:val="p"/>
              </m:rPr>
              <m:t>|</m:t>
            </m:r>
          </m:e>
          <m:sup>
            <m:r>
              <m:rPr>
                <m:sty m:val="p"/>
              </m:rPr>
              <m:t>2</m:t>
            </m:r>
          </m:sup>
        </m:sSup>
      </m:oMath>
      <w:r>
        <w:rPr/>
        <w:t xml:space="preserve">. Est-il possible de la majorer par une fonction de type </w:t>
      </w:r>
      <m:oMath>
        <m:r>
          <m:rPr>
            <m:sty m:val="p"/>
          </m:rPr>
          <m:t>|</m:t>
        </m:r>
        <m:r>
          <m:rPr>
            <m:sty m:val="i"/>
          </m:rPr>
          <m:t>S</m:t>
        </m:r>
        <m:sSup>
          <m:sSupPr/>
          <m:e>
            <m:r>
              <m:rPr>
                <m:sty m:val="p"/>
              </m:rPr>
              <m:t>|</m:t>
            </m:r>
          </m:e>
          <m:sup>
            <m:r>
              <m:rPr>
                <m:sty m:val="i"/>
              </m:rPr>
              <m:t>α</m:t>
            </m:r>
          </m:sup>
        </m:sSup>
      </m:oMath>
      <w:r>
        <w:rPr/>
        <w:t xml:space="preserve">, pour un </w:t>
      </w:r>
      <m:oMath>
        <m:r>
          <m:rPr>
            <m:sty m:val="i"/>
          </m:rPr>
          <m:t>α</m:t>
        </m:r>
        <m:r>
          <m:rPr>
            <m:sty m:val="p"/>
          </m:rPr>
          <m:t>&lt;</m:t>
        </m:r>
        <m:r>
          <m:rPr>
            <m:sty m:val="p"/>
          </m:rPr>
          <m:t>2</m:t>
        </m:r>
      </m:oMath>
      <w:r>
        <w:rPr/>
        <w:t xml:space="preserve"> ?</w:t>
      </w:r>
    </w:p>
    <w:p>
      <w:pPr>
        <w:spacing w:after="220" w:lineRule="auto"/>
      </w:pPr>
      <w:r>
        <w:rPr>
          <w:rFonts w:eastAsia="Georgia" w:cs="Georgia" w:ascii="Georgia" w:hAnsi="Georgia"/>
        </w:rPr>
        <w:t xml:space="preserve">Une chaîne est un ensemble de sommets de </w:t>
      </w:r>
      <m:oMath>
        <m:r>
          <m:rPr>
            <m:sty m:val="i"/>
          </m:rPr>
          <m:t>G</m:t>
        </m:r>
      </m:oMath>
      <w:r>
        <w:rPr>
          <w:rFonts w:eastAsia="Georgia" w:cs="Georgia" w:ascii="Georgia" w:hAnsi="Georgia"/>
        </w:rPr>
        <w:t xml:space="preserve"> soit réduit à un élément, soit de la forme </w:t>
      </w:r>
      <m:oMath>
        <m:r>
          <m:rPr>
            <m:sty m:val="i"/>
          </m:rPr>
          <m:t>S</m:t>
        </m:r>
        <m:r>
          <m:rPr>
            <m:sty m:val="p"/>
          </m:rPr>
          <m:t>(</m:t>
        </m:r>
        <m:r>
          <m:rPr>
            <m:sty m:val="i"/>
          </m:rPr>
          <m:t>w</m:t>
        </m:r>
        <m:r>
          <m:rPr>
            <m:sty m:val="p"/>
          </m:rPr>
          <m:t>)</m:t>
        </m:r>
      </m:oMath>
      <w:r>
        <w:rPr/>
        <w:t xml:space="preserve">, pour un chemin </w:t>
      </w:r>
      <m:oMath>
        <m:r>
          <m:rPr>
            <m:sty m:val="i"/>
          </m:rPr>
          <m:t>w</m:t>
        </m:r>
      </m:oMath>
      <w:r>
        <w:rPr/>
        <w:t xml:space="preserve">.</w:t>
      </w:r>
    </w:p>
    <w:p>
      <w:pPr>
        <w:spacing w:after="220" w:lineRule="auto"/>
      </w:pPr>
      <w:r>
        <w:rPr>
          <w:rFonts w:eastAsia="Georgia" w:cs="Georgia" w:ascii="Georgia" w:hAnsi="Georgia"/>
        </w:rPr>
        <w:t xml:space="preserve">Question 1.5. On étudie pour conclure cette partie un second algorithme de fermeture réflexive transitive.</w:t>
      </w:r>
    </w:p>
    <w:p>
      <w:pPr>
        <w:numPr>
          <w:ilvl w:val="0"/>
          <w:numId w:val="4"/>
        </w:numPr>
        <w:spacing w:lineRule="auto"/>
      </w:pPr>
      <w:r>
        <w:rPr>
          <w:rFonts w:eastAsia="Georgia" w:cs="Georgia" w:ascii="Georgia" w:hAnsi="Georgia"/>
        </w:rPr>
        <w:t xml:space="preserve">Écrire une fonction Chaines qui calcule une partition de </w:t>
      </w:r>
      <m:oMath>
        <m:r>
          <m:rPr>
            <m:sty m:val="i"/>
          </m:rPr>
          <m:t>S</m:t>
        </m:r>
      </m:oMath>
      <w:r>
        <w:rPr>
          <w:rFonts w:eastAsia="Georgia" w:cs="Georgia" w:ascii="Georgia" w:hAnsi="Georgia"/>
        </w:rPr>
        <w:t xml:space="preserve"> en chaînes, avec la propriété (de minimalité) suivante : pour toutes chaînes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calculées par cette fonction, </w:t>
      </w:r>
      <m:oMath>
        <m:sSub>
          <m:sSubPr/>
          <m:e>
            <m:r>
              <m:rPr>
                <m:sty m:val="i"/>
              </m:rPr>
              <m:t>S</m:t>
            </m:r>
          </m:e>
          <m:sub>
            <m:r>
              <m:rPr>
                <m:sty m:val="p"/>
              </m:rPr>
              <m:t>1</m:t>
            </m:r>
          </m:sub>
        </m:sSub>
        <m:r>
          <m:rPr>
            <m:sty m:val="p"/>
          </m:rPr>
          <m:t>∪</m:t>
        </m:r>
        <m:sSub>
          <m:sSubPr/>
          <m:e>
            <m:r>
              <m:rPr>
                <m:sty m:val="i"/>
              </m:rPr>
              <m:t>S</m:t>
            </m:r>
          </m:e>
          <m:sub>
            <m:r>
              <m:rPr>
                <m:sty m:val="p"/>
              </m:rPr>
              <m:t>2</m:t>
            </m:r>
          </m:sub>
        </m:sSub>
      </m:oMath>
      <w:r>
        <w:rPr>
          <w:rFonts w:eastAsia="Georgia" w:cs="Georgia" w:ascii="Georgia" w:hAnsi="Georgia"/>
        </w:rPr>
        <w:t xml:space="preserve"> n'est pas une chaîne.</w:t>
      </w:r>
      <w:r>
        <w:rPr/>
        <w:br w:type="textWrapping"/>
      </w:r>
      <w:r>
        <w:rPr>
          <w:rFonts w:eastAsia="Georgia" w:cs="Georgia" w:ascii="Georgia" w:hAnsi="Georgia"/>
        </w:rPr>
        <w:t xml:space="preserve">Cette fonction renverra un tableau de listes d'entiers triées en ordre croissant (c'est-àdire selon l'ordre topologique </w:t>
      </w:r>
      <m:oMath>
        <m:r>
          <m:rPr>
            <m:sty m:val="i"/>
          </m:rPr>
          <m:t>o</m:t>
        </m:r>
        <m:r>
          <m:rPr>
            <m:sty m:val="p"/>
          </m:rPr>
          <m:t>(</m:t>
        </m:r>
        <m:r>
          <m:rPr>
            <m:sty m:val="i"/>
          </m:rPr>
          <m:t>i</m:t>
        </m:r>
        <m:r>
          <m:rPr>
            <m:sty m:val="p"/>
          </m:rPr>
          <m:t>)</m:t>
        </m:r>
        <m:r>
          <m:rPr>
            <m:sty m:val="p"/>
          </m:rPr>
          <m:t>=</m:t>
        </m:r>
        <m:r>
          <m:rPr>
            <m:sty m:val="i"/>
          </m:rPr>
          <m:t>i</m:t>
        </m:r>
        <m:r>
          <m:rPr>
            <m:sty m:val="p"/>
          </m:rPr>
          <m:t>)</m:t>
        </m:r>
      </m:oMath>
      <w:r>
        <w:rPr>
          <w:rFonts w:eastAsia="Georgia" w:cs="Georgia" w:ascii="Georgia" w:hAnsi="Georgia"/>
        </w:rPr>
        <w:t xml:space="preserve"> et sans répétition. Estimer sa complexité.</w:t>
      </w:r>
    </w:p>
    <w:p>
      <w:pPr>
        <w:numPr>
          <w:ilvl w:val="0"/>
          <w:numId w:val="4"/>
        </w:numPr>
        <w:spacing w:lineRule="auto"/>
      </w:pPr>
      <w:r>
        <w:rPr/>
        <w:t xml:space="preserve">Soit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oMath>
      <w:r>
        <w:rPr/>
        <w:t xml:space="preserve"> une partition de </w:t>
      </w:r>
      <m:oMath>
        <m:r>
          <m:rPr>
            <m:sty m:val="i"/>
          </m:rPr>
          <m:t>S</m:t>
        </m:r>
      </m:oMath>
      <w:r>
        <w:rPr>
          <w:rFonts w:eastAsia="Georgia" w:cs="Georgia" w:ascii="Georgia" w:hAnsi="Georgia"/>
        </w:rPr>
        <w:t xml:space="preserve"> en chaînes, donnée par un tableau de listes d'entiers sans répétition, triées en ordre croissant. Pour </w:t>
      </w:r>
      <m:oMath>
        <m:r>
          <m:rPr>
            <m:sty m:val="i"/>
          </m:rPr>
          <m:t>i</m:t>
        </m:r>
        <m:r>
          <m:rPr>
            <m:sty m:val="p"/>
          </m:rPr>
          <m:t>=</m:t>
        </m:r>
        <m:r>
          <m:rPr>
            <m:sty m:val="p"/>
          </m:rPr>
          <m:t>1</m:t>
        </m:r>
        <m:r>
          <m:rPr>
            <m:sty m:val="p"/>
          </m:rPr>
          <m:t>,</m:t>
        </m:r>
        <m:r>
          <m:rPr>
            <m:sty m:val="p"/>
          </m:rPr>
          <m:t>…</m:t>
        </m:r>
        <m:r>
          <m:rPr>
            <m:sty m:val="p"/>
          </m:rPr>
          <m:t>,</m:t>
        </m:r>
        <m:r>
          <m:rPr>
            <m:sty m:val="p"/>
          </m:rPr>
          <m:t>|</m:t>
        </m:r>
        <m:r>
          <m:rPr>
            <m:sty m:val="i"/>
          </m:rPr>
          <m:t>S</m:t>
        </m:r>
        <m:r>
          <m:rPr>
            <m:sty m:val="p"/>
          </m:rPr>
          <m:t>|</m:t>
        </m:r>
      </m:oMath>
      <w:r>
        <w:rPr/>
        <w:t xml:space="preserve"> et </w:t>
      </w:r>
      <m:oMath>
        <m:r>
          <m:rPr>
            <m:sty m:val="i"/>
          </m:rPr>
          <m:t>h</m:t>
        </m:r>
        <m:r>
          <m:rPr>
            <m:sty m:val="p"/>
          </m:rPr>
          <m:t>=</m:t>
        </m:r>
        <m:r>
          <m:rPr>
            <m:sty m:val="p"/>
          </m:rPr>
          <m:t>1</m:t>
        </m:r>
        <m:r>
          <m:rPr>
            <m:sty m:val="p"/>
          </m:rPr>
          <m:t>,</m:t>
        </m:r>
        <m:r>
          <m:rPr>
            <m:sty m:val="p"/>
          </m:rPr>
          <m:t>…</m:t>
        </m:r>
        <m:r>
          <m:rPr>
            <m:sty m:val="p"/>
          </m:rPr>
          <m:t>,</m:t>
        </m:r>
        <m:r>
          <m:rPr>
            <m:sty m:val="i"/>
          </m:rPr>
          <m:t>k</m:t>
        </m:r>
      </m:oMath>
      <w:r>
        <w:rPr>
          <w:rFonts w:eastAsia="Georgia" w:cs="Georgia" w:ascii="Georgia" w:hAnsi="Georgia"/>
        </w:rPr>
        <w:t xml:space="preserve">, on définit </w:t>
      </w:r>
      <m:oMath>
        <m:r>
          <m:rPr>
            <m:sty m:val="i"/>
          </m:rPr>
          <m:t>R</m:t>
        </m:r>
        <m:r>
          <m:rPr>
            <m:sty m:val="p"/>
          </m:rPr>
          <m:t>(</m:t>
        </m:r>
        <m:r>
          <m:rPr>
            <m:sty m:val="i"/>
          </m:rPr>
          <m:t>h</m:t>
        </m:r>
        <m:r>
          <m:rPr>
            <m:sty m:val="p"/>
          </m:rPr>
          <m:t>,</m:t>
        </m:r>
        <m:r>
          <m:rPr>
            <m:sty m:val="i"/>
          </m:rPr>
          <m:t>i</m:t>
        </m:r>
        <m:r>
          <m:rPr>
            <m:sty m:val="p"/>
          </m:rPr>
          <m:t>)</m:t>
        </m:r>
        <m:r>
          <m:rPr>
            <m:sty m:val="p"/>
          </m:rPr>
          <m:t>=</m:t>
        </m:r>
        <m:r>
          <m:rPr>
            <m:sty m:val="p"/>
          </m:rPr>
          <m:t>min</m:t>
        </m:r>
        <m:d>
          <m:dPr>
            <m:begChr m:val="{"/>
            <m:endChr m:val="}"/>
            <m:ctrlPr>
              <w:rPr>
                <w:rFonts w:ascii="Cambria Math" w:hAnsi="Cambria Math"/>
              </w:rPr>
            </m:ctrlPr>
          </m:dPr>
          <m:e>
            <m:r>
              <m:rPr>
                <m:sty m:val="i"/>
              </m:rPr>
              <m:t>j</m:t>
            </m:r>
            <m:r>
              <m:rPr>
                <m:sty m:val="p"/>
              </m:rPr>
              <m:t>∈</m:t>
            </m:r>
            <m:sSub>
              <m:sSubPr/>
              <m:e>
                <m:r>
                  <m:rPr>
                    <m:sty m:val="i"/>
                  </m:rPr>
                  <m:t>S</m:t>
                </m:r>
              </m:e>
              <m:sub>
                <m:r>
                  <m:rPr>
                    <m:sty m:val="i"/>
                  </m:rPr>
                  <m:t>h</m:t>
                </m:r>
              </m:sub>
            </m:sSub>
            <m:r>
              <m:rPr>
                <m:sty m:val="p"/>
              </m:rPr>
              <m:t>∣</m:t>
            </m:r>
            <m:r>
              <m:rPr>
                <m:sty m:val="p"/>
              </m:rPr>
              <m:t>(</m:t>
            </m:r>
            <m:r>
              <m:rPr>
                <m:sty m:val="i"/>
              </m:rPr>
              <m:t>i</m:t>
            </m:r>
            <m:r>
              <m:rPr>
                <m:sty m:val="p"/>
              </m:rPr>
              <m:t>,</m:t>
            </m:r>
            <m:r>
              <m:rPr>
                <m:sty m:val="i"/>
              </m:rPr>
              <m:t>j</m:t>
            </m:r>
            <m:r>
              <m:rPr>
                <m:sty m:val="p"/>
              </m:rPr>
              <m:t>)</m:t>
            </m:r>
            <m:r>
              <m:rPr>
                <m:sty m:val="p"/>
              </m:rPr>
              <m:t>∈</m:t>
            </m:r>
            <m:sSup>
              <m:sSupPr/>
              <m:e>
                <m:r>
                  <m:rPr>
                    <m:sty m:val="i"/>
                  </m:rPr>
                  <m:t>A</m:t>
                </m:r>
              </m:e>
              <m:sup>
                <m:r>
                  <m:rPr>
                    <m:sty m:val="p"/>
                  </m:rPr>
                  <m:t>∗</m:t>
                </m:r>
              </m:sup>
            </m:sSup>
          </m:e>
        </m:d>
      </m:oMath>
      <w:r>
        <w:rPr/>
        <w:t xml:space="preserve"> si cet ensemble n'est pas vide, et </w:t>
      </w:r>
      <m:oMath>
        <m:r>
          <m:rPr>
            <m:sty m:val="i"/>
          </m:rPr>
          <m:t>R</m:t>
        </m:r>
        <m:r>
          <m:rPr>
            <m:sty m:val="p"/>
          </m:rPr>
          <m:t>(</m:t>
        </m:r>
        <m:r>
          <m:rPr>
            <m:sty m:val="i"/>
          </m:rPr>
          <m:t>h</m:t>
        </m:r>
        <m:r>
          <m:rPr>
            <m:sty m:val="p"/>
          </m:rPr>
          <m:t>,</m:t>
        </m:r>
        <m:r>
          <m:rPr>
            <m:sty m:val="i"/>
          </m:rPr>
          <m:t>i</m:t>
        </m:r>
        <m:r>
          <m:rPr>
            <m:sty m:val="p"/>
          </m:rPr>
          <m:t>)</m:t>
        </m:r>
        <m:r>
          <m:rPr>
            <m:sty m:val="p"/>
          </m:rPr>
          <m:t>=</m:t>
        </m:r>
        <m:r>
          <m:rPr>
            <m:sty m:val="p"/>
          </m:rPr>
          <m:t>|</m:t>
        </m:r>
        <m:r>
          <m:rPr>
            <m:sty m:val="i"/>
          </m:rPr>
          <m:t>S</m:t>
        </m:r>
        <m:r>
          <m:rPr>
            <m:sty m:val="p"/>
          </m:rPr>
          <m:t>|</m:t>
        </m:r>
        <m:r>
          <m:rPr>
            <m:sty m:val="p"/>
          </m:rPr>
          <m:t>+</m:t>
        </m:r>
        <m:r>
          <m:rPr>
            <m:sty m:val="p"/>
          </m:rPr>
          <m:t>1</m:t>
        </m:r>
      </m:oMath>
      <w:r>
        <w:rPr/>
        <w:t xml:space="preserve"> sinon. Enfin, on note </w:t>
      </w:r>
      <m:oMath>
        <m:r>
          <m:rPr>
            <m:sty m:val="i"/>
          </m:rPr>
          <m:t>C</m:t>
        </m:r>
      </m:oMath>
      <w:r>
        <w:rPr/>
        <w:t xml:space="preserve"> le tableau de taille </w:t>
      </w:r>
      <m:oMath>
        <m:r>
          <m:rPr>
            <m:sty m:val="p"/>
          </m:rPr>
          <m:t>|</m:t>
        </m:r>
        <m:r>
          <m:rPr>
            <m:sty m:val="i"/>
          </m:rPr>
          <m:t>S</m:t>
        </m:r>
        <m:r>
          <m:rPr>
            <m:sty m:val="p"/>
          </m:rPr>
          <m:t>|</m:t>
        </m:r>
      </m:oMath>
      <w:r>
        <w:rPr/>
        <w:t xml:space="preserve"> tel que </w:t>
      </w:r>
      <m:oMath>
        <m:r>
          <m:rPr>
            <m:sty m:val="i"/>
          </m:rPr>
          <m:t>C</m:t>
        </m:r>
        <m:r>
          <m:rPr>
            <m:sty m:val="p"/>
          </m:rPr>
          <m:t>[</m:t>
        </m:r>
        <m:r>
          <m:rPr>
            <m:sty m:val="i"/>
          </m:rPr>
          <m:t>i</m:t>
        </m:r>
        <m:r>
          <m:rPr>
            <m:sty m:val="p"/>
          </m:rPr>
          <m:t>]</m:t>
        </m:r>
      </m:oMath>
      <w:r>
        <w:rPr/>
        <w:t xml:space="preserve"> est l'unique indice </w:t>
      </w:r>
      <m:oMath>
        <m:r>
          <m:rPr>
            <m:sty m:val="i"/>
          </m:rPr>
          <m:t>h</m:t>
        </m:r>
      </m:oMath>
      <w:r>
        <w:rPr/>
        <w:t xml:space="preserve"> pour lequel </w:t>
      </w:r>
      <m:oMath>
        <m:r>
          <m:rPr>
            <m:sty m:val="i"/>
          </m:rPr>
          <m:t>i</m:t>
        </m:r>
        <m:r>
          <m:rPr>
            <m:sty m:val="p"/>
          </m:rPr>
          <m:t>∈</m:t>
        </m:r>
        <m:sSub>
          <m:sSubPr/>
          <m:e>
            <m:r>
              <m:rPr>
                <m:sty m:val="i"/>
              </m:rPr>
              <m:t>S</m:t>
            </m:r>
          </m:e>
          <m:sub>
            <m:r>
              <m:rPr>
                <m:sty m:val="i"/>
              </m:rPr>
              <m:t>h</m:t>
            </m:r>
          </m:sub>
        </m:sSub>
      </m:oMath>
      <w:r>
        <w:rPr/>
        <w:t xml:space="preserve">.</w:t>
      </w:r>
      <w:r>
        <w:rPr/>
        <w:br w:type="textWrapping"/>
      </w:r>
      <w:r>
        <w:rPr/>
        <w:t xml:space="preserve">(a) Montrer que </w:t>
      </w:r>
      <m:oMath>
        <m:r>
          <m:rPr>
            <m:sty m:val="i"/>
          </m:rPr>
          <m:t>R</m:t>
        </m:r>
        <m:r>
          <m:rPr>
            <m:sty m:val="p"/>
          </m:rPr>
          <m:t>(</m:t>
        </m:r>
        <m:r>
          <m:rPr>
            <m:sty m:val="i"/>
          </m:rPr>
          <m:t>h</m:t>
        </m:r>
        <m:r>
          <m:rPr>
            <m:sty m:val="p"/>
          </m:rPr>
          <m:t>,</m:t>
        </m:r>
        <m:r>
          <m:rPr>
            <m:sty m:val="i"/>
          </m:rPr>
          <m:t>i</m:t>
        </m:r>
        <m:r>
          <m:rPr>
            <m:sty m:val="p"/>
          </m:rPr>
          <m:t>)</m:t>
        </m:r>
        <m:r>
          <m:rPr>
            <m:sty m:val="p"/>
          </m:rPr>
          <m:t>=</m:t>
        </m:r>
        <m:r>
          <m:rPr>
            <m:sty m:val="i"/>
          </m:rPr>
          <m:t>i</m:t>
        </m:r>
      </m:oMath>
      <w:r>
        <w:rPr/>
        <w:t xml:space="preserve"> si </w:t>
      </w:r>
      <m:oMath>
        <m:r>
          <m:rPr>
            <m:sty m:val="i"/>
          </m:rPr>
          <m:t>i</m:t>
        </m:r>
        <m:r>
          <m:rPr>
            <m:sty m:val="p"/>
          </m:rPr>
          <m:t>∈</m:t>
        </m:r>
        <m:sSub>
          <m:sSubPr/>
          <m:e>
            <m:r>
              <m:rPr>
                <m:sty m:val="i"/>
              </m:rPr>
              <m:t>S</m:t>
            </m:r>
          </m:e>
          <m:sub>
            <m:r>
              <m:rPr>
                <m:sty m:val="i"/>
              </m:rPr>
              <m:t>h</m:t>
            </m:r>
          </m:sub>
        </m:sSub>
      </m:oMath>
      <w:r>
        <w:rPr/>
        <w:t xml:space="preserve"> et que, sinon, </w:t>
      </w:r>
      <m:oMath>
        <m:r>
          <m:rPr>
            <m:sty m:val="i"/>
          </m:rPr>
          <m:t>R</m:t>
        </m:r>
        <m:r>
          <m:rPr>
            <m:sty m:val="p"/>
          </m:rPr>
          <m:t>(</m:t>
        </m:r>
        <m:r>
          <m:rPr>
            <m:sty m:val="i"/>
          </m:rPr>
          <m:t>h</m:t>
        </m:r>
        <m:r>
          <m:rPr>
            <m:sty m:val="p"/>
          </m:rPr>
          <m:t>,</m:t>
        </m:r>
        <m:r>
          <m:rPr>
            <m:sty m:val="i"/>
          </m:rPr>
          <m:t>i</m:t>
        </m:r>
        <m:r>
          <m:rPr>
            <m:sty m:val="p"/>
          </m:rPr>
          <m:t>)</m:t>
        </m:r>
        <m:r>
          <m:rPr>
            <m:sty m:val="p"/>
          </m:rPr>
          <m:t>=</m:t>
        </m:r>
        <m:r>
          <m:rPr>
            <m:sty m:val="p"/>
          </m:rPr>
          <m:t>min</m:t>
        </m:r>
        <m:d>
          <m:dPr>
            <m:begChr m:val="{"/>
            <m:endChr m:val="}"/>
            <m:ctrlPr>
              <w:rPr>
                <w:rFonts w:ascii="Cambria Math" w:hAnsi="Cambria Math"/>
              </w:rPr>
            </m:ctrlPr>
          </m:dPr>
          <m:e>
            <m:r>
              <m:rPr>
                <m:sty m:val="i"/>
              </m:rPr>
              <m:t>R</m:t>
            </m:r>
            <m:r>
              <m:rPr>
                <m:sty m:val="p"/>
              </m:rPr>
              <m:t>(</m:t>
            </m:r>
            <m:r>
              <m:rPr>
                <m:sty m:val="i"/>
              </m:rPr>
              <m:t>h</m:t>
            </m:r>
            <m:r>
              <m:rPr>
                <m:sty m:val="p"/>
              </m:rPr>
              <m:t>,</m:t>
            </m:r>
            <m:r>
              <m:rPr>
                <m:sty m:val="i"/>
              </m:rPr>
              <m:t>j</m:t>
            </m:r>
            <m:r>
              <m:rPr>
                <m:sty m:val="p"/>
              </m:rPr>
              <m:t>)</m:t>
            </m:r>
            <m:r>
              <m:rPr>
                <m:sty m:val="p"/>
              </m:rPr>
              <m:t>∣</m:t>
            </m:r>
            <m:r>
              <m:rPr>
                <m:sty m:val="p"/>
              </m:rPr>
              <m:t>(</m:t>
            </m:r>
            <m:r>
              <m:rPr>
                <m:sty m:val="i"/>
              </m:rPr>
              <m:t>i</m:t>
            </m:r>
            <m:r>
              <m:rPr>
                <m:sty m:val="p"/>
              </m:rPr>
              <m:t>,</m:t>
            </m:r>
            <m:r>
              <m:rPr>
                <m:sty m:val="i"/>
              </m:rPr>
              <m:t>j</m:t>
            </m:r>
            <m:r>
              <m:rPr>
                <m:sty m:val="p"/>
              </m:rPr>
              <m:t>)</m:t>
            </m:r>
            <m:r>
              <m:rPr>
                <m:sty m:val="p"/>
              </m:rPr>
              <m:t>∈</m:t>
            </m:r>
            <m:sSup>
              <m:sSupPr/>
              <m:e>
                <m:r>
                  <m:rPr>
                    <m:sty m:val="i"/>
                  </m:rPr>
                  <m:t>A</m:t>
                </m:r>
              </m:e>
              <m:sup>
                <m:r>
                  <m:rPr>
                    <m:sty m:val="p"/>
                  </m:rPr>
                  <m:t>−</m:t>
                </m:r>
              </m:sup>
            </m:sSup>
          </m:e>
        </m:d>
      </m:oMath>
      <w:r>
        <w:rPr/>
        <w:t xml:space="preserve"> si cet ensemble n'est pas vide.</w:t>
      </w:r>
      <w:r>
        <w:rPr/>
        <w:br w:type="textWrapping"/>
      </w:r>
      <w:r>
        <w:rPr/>
        <w:t xml:space="preserve">(b) Soit </w:t>
      </w:r>
      <m:oMath>
        <m:r>
          <m:rPr>
            <m:sty m:val="p"/>
          </m:rPr>
          <m:t>(</m:t>
        </m:r>
        <m:r>
          <m:rPr>
            <m:sty m:val="i"/>
          </m:rPr>
          <m:t>i</m:t>
        </m:r>
        <m:r>
          <m:rPr>
            <m:sty m:val="p"/>
          </m:rPr>
          <m:t>,</m:t>
        </m:r>
        <m:r>
          <m:rPr>
            <m:sty m:val="i"/>
          </m:rPr>
          <m:t>j</m:t>
        </m:r>
        <m:r>
          <m:rPr>
            <m:sty m:val="p"/>
          </m:rPr>
          <m:t>)</m:t>
        </m:r>
        <m:r>
          <m:rPr>
            <m:sty m:val="p"/>
          </m:rPr>
          <m:t>∈</m:t>
        </m:r>
        <m:r>
          <m:rPr>
            <m:sty m:val="i"/>
          </m:rPr>
          <m:t>A</m:t>
        </m:r>
      </m:oMath>
      <w:r>
        <w:rPr/>
        <w:t xml:space="preserve"> et soit </w:t>
      </w:r>
      <m:oMath>
        <m:r>
          <m:rPr>
            <m:sty m:val="i"/>
          </m:rPr>
          <m:t>B</m:t>
        </m:r>
        <m:r>
          <m:rPr>
            <m:sty m:val="p"/>
          </m:rPr>
          <m:t>=</m:t>
        </m:r>
        <m:d>
          <m:dPr>
            <m:begChr m:val="{"/>
            <m:endChr m:val=""/>
            <m:ctrlPr>
              <w:rPr>
                <w:rFonts w:ascii="Cambria Math" w:hAnsi="Cambria Math"/>
              </w:rPr>
            </m:ctrlPr>
          </m:dPr>
          <m:e>
            <m:r>
              <m:rPr>
                <m:sty m:val="i"/>
              </m:rPr>
              <m:t>ℓ</m:t>
            </m:r>
            <m:r>
              <m:rPr>
                <m:sty m:val="p"/>
              </m:rPr>
              <m:t>∈</m:t>
            </m:r>
            <m:r>
              <m:rPr>
                <m:sty m:val="i"/>
              </m:rPr>
              <m:t>S</m:t>
            </m:r>
            <m:r>
              <m:rPr>
                <m:sty m:val="p"/>
              </m:rPr>
              <m:t>∣</m:t>
            </m:r>
            <m:r>
              <m:rPr>
                <m:sty m:val="i"/>
              </m:rPr>
              <m:t>ℓ</m:t>
            </m:r>
            <m:r>
              <m:rPr>
                <m:sty m:val="p"/>
              </m:rPr>
              <m:t>&lt;</m:t>
            </m:r>
            <m:r>
              <m:rPr>
                <m:sty m:val="i"/>
              </m:rPr>
              <m:t>j</m:t>
            </m:r>
          </m:e>
        </m:d>
      </m:oMath>
      <w:r>
        <w:rPr/>
        <w:t xml:space="preserve"> et </w:t>
      </w:r>
      <m:oMath>
        <m:d>
          <m:dPr>
            <m:begChr m:val=""/>
            <m:endChr m:val="}"/>
            <m:ctrlPr>
              <w:rPr>
                <w:rFonts w:ascii="Cambria Math" w:hAnsi="Cambria Math"/>
              </w:rPr>
            </m:ctrlPr>
          </m:dPr>
          <m:e>
            <m:r>
              <m:rPr>
                <m:sty m:val="p"/>
              </m:rPr>
              <m:t>(</m:t>
            </m:r>
            <m:r>
              <m:rPr>
                <m:sty m:val="i"/>
              </m:rPr>
              <m:t>i</m:t>
            </m:r>
            <m:r>
              <m:rPr>
                <m:sty m:val="p"/>
              </m:rPr>
              <m:t>,</m:t>
            </m:r>
            <m:r>
              <m:rPr>
                <m:sty m:val="i"/>
              </m:rPr>
              <m:t>ℓ</m:t>
            </m:r>
            <m:r>
              <m:rPr>
                <m:sty m:val="p"/>
              </m:rPr>
              <m:t>)</m:t>
            </m:r>
            <m:r>
              <m:rPr>
                <m:sty m:val="p"/>
              </m:rPr>
              <m:t>∈</m:t>
            </m:r>
            <m:sSup>
              <m:sSupPr/>
              <m:e>
                <m:r>
                  <m:rPr>
                    <m:sty m:val="i"/>
                  </m:rPr>
                  <m:t>A</m:t>
                </m:r>
              </m:e>
              <m:sup>
                <m:r>
                  <m:rPr>
                    <m:sty m:val="p"/>
                  </m:rPr>
                  <m:t>−</m:t>
                </m:r>
              </m:sup>
            </m:sSup>
          </m:e>
        </m:d>
      </m:oMath>
      <w:r>
        <w:rPr/>
        <w:t xml:space="preserve">. Si </w:t>
      </w:r>
      <m:oMath>
        <m:r>
          <m:rPr>
            <m:sty m:val="i"/>
          </m:rPr>
          <m:t>B</m:t>
        </m:r>
      </m:oMath>
      <w:r>
        <w:rPr/>
        <w:t xml:space="preserve"> est vide, on pose </w:t>
      </w:r>
      <m:oMath>
        <m:r>
          <m:rPr>
            <m:sty m:val="i"/>
          </m:rPr>
          <m:t>r</m:t>
        </m:r>
        <m:r>
          <m:rPr>
            <m:sty m:val="p"/>
          </m:rPr>
          <m:t>=</m:t>
        </m:r>
        <m:r>
          <m:rPr>
            <m:sty m:val="p"/>
          </m:rPr>
          <m:t>|</m:t>
        </m:r>
        <m:r>
          <m:rPr>
            <m:sty m:val="i"/>
          </m:rPr>
          <m:t>S</m:t>
        </m:r>
        <m:r>
          <m:rPr>
            <m:sty m:val="p"/>
          </m:rPr>
          <m:t>|</m:t>
        </m:r>
        <m:r>
          <m:rPr>
            <m:sty m:val="p"/>
          </m:rPr>
          <m:t>+</m:t>
        </m:r>
        <m:r>
          <m:rPr>
            <m:sty m:val="p"/>
          </m:rPr>
          <m:t>1</m:t>
        </m:r>
      </m:oMath>
      <w:r>
        <w:rPr/>
        <w:t xml:space="preserve">; sinon, on pose </w:t>
      </w:r>
      <m:oMath>
        <m:r>
          <m:rPr>
            <m:sty m:val="i"/>
          </m:rPr>
          <m:t>r</m:t>
        </m:r>
        <m:r>
          <m:rPr>
            <m:sty m:val="p"/>
          </m:rPr>
          <m:t>=</m:t>
        </m:r>
        <m:r>
          <m:rPr>
            <m:sty m:val="p"/>
          </m:rPr>
          <m:t>min</m:t>
        </m:r>
        <m:r>
          <m:rPr>
            <m:sty m:val="p"/>
          </m:rPr>
          <m:t>{</m:t>
        </m:r>
        <m:r>
          <m:rPr>
            <m:sty m:val="i"/>
          </m:rPr>
          <m:t>R</m:t>
        </m:r>
        <m:r>
          <m:rPr>
            <m:sty m:val="p"/>
          </m:rPr>
          <m:t>(</m:t>
        </m:r>
        <m:r>
          <m:rPr>
            <m:sty m:val="i"/>
          </m:rPr>
          <m:t>C</m:t>
        </m:r>
        <m:r>
          <m:rPr>
            <m:sty m:val="p"/>
          </m:rPr>
          <m:t>[</m:t>
        </m:r>
        <m:r>
          <m:rPr>
            <m:sty m:val="i"/>
          </m:rPr>
          <m:t>j</m:t>
        </m:r>
        <m:r>
          <m:rPr>
            <m:sty m:val="p"/>
          </m:rPr>
          <m:t>]</m:t>
        </m:r>
        <m:r>
          <m:rPr>
            <m:sty m:val="p"/>
          </m:rPr>
          <m:t>,</m:t>
        </m:r>
        <m:r>
          <m:rPr>
            <m:sty m:val="i"/>
          </m:rPr>
          <m:t>ℓ</m:t>
        </m:r>
        <m:r>
          <m:rPr>
            <m:sty m:val="p"/>
          </m:rPr>
          <m:t>)</m:t>
        </m:r>
        <m:r>
          <m:rPr>
            <m:sty m:val="p"/>
          </m:rPr>
          <m:t>∣</m:t>
        </m:r>
        <m:r>
          <m:rPr>
            <m:sty m:val="i"/>
          </m:rPr>
          <m:t>ℓ</m:t>
        </m:r>
        <m:r>
          <m:rPr>
            <m:sty m:val="p"/>
          </m:rPr>
          <m:t>∈</m:t>
        </m:r>
        <m:r>
          <m:rPr>
            <m:sty m:val="i"/>
          </m:rPr>
          <m:t>B</m:t>
        </m:r>
        <m:r>
          <m:rPr>
            <m:sty m:val="p"/>
          </m:rPr>
          <m:t>}</m:t>
        </m:r>
      </m:oMath>
      <w:r>
        <w:rPr/>
        <w:t xml:space="preserve">. Montrer que </w:t>
      </w:r>
      <m:oMath>
        <m:r>
          <m:rPr>
            <m:sty m:val="p"/>
          </m:rPr>
          <m:t>(</m:t>
        </m:r>
        <m:r>
          <m:rPr>
            <m:sty m:val="i"/>
          </m:rPr>
          <m:t>i</m:t>
        </m:r>
        <m:r>
          <m:rPr>
            <m:sty m:val="p"/>
          </m:rPr>
          <m:t>,</m:t>
        </m:r>
        <m:r>
          <m:rPr>
            <m:sty m:val="i"/>
          </m:rPr>
          <m:t>j</m:t>
        </m:r>
        <m:r>
          <m:rPr>
            <m:sty m:val="p"/>
          </m:rPr>
          <m:t>)</m:t>
        </m:r>
        <m:r>
          <m:rPr>
            <m:sty m:val="p"/>
          </m:rPr>
          <m:t>∈</m:t>
        </m:r>
        <m:sSup>
          <m:sSupPr/>
          <m:e>
            <m:r>
              <m:rPr>
                <m:sty m:val="i"/>
              </m:rPr>
              <m:t>A</m:t>
            </m:r>
          </m:e>
          <m:sup>
            <m:r>
              <m:rPr>
                <m:sty m:val="p"/>
              </m:rPr>
              <m:t>−</m:t>
            </m:r>
          </m:sup>
        </m:sSup>
      </m:oMath>
      <w:r>
        <w:rPr/>
        <w:t xml:space="preserve"> si et seulement si </w:t>
      </w:r>
      <m:oMath>
        <m:r>
          <m:rPr>
            <m:sty m:val="i"/>
          </m:rPr>
          <m:t>j</m:t>
        </m:r>
        <m:r>
          <m:rPr>
            <m:sty m:val="p"/>
          </m:rPr>
          <m:t>&lt;</m:t>
        </m:r>
        <m:r>
          <m:rPr>
            <m:sty m:val="i"/>
          </m:rPr>
          <m:t>r</m:t>
        </m:r>
      </m:oMath>
      <w:r>
        <w:rPr/>
        <w:t xml:space="preserve">.</w:t>
      </w:r>
      <w:r>
        <w:rPr/>
        <w:br w:type="textWrapping"/>
      </w:r>
      <w:r>
        <w:rPr>
          <w:rFonts w:eastAsia="Georgia" w:cs="Georgia" w:ascii="Georgia" w:hAnsi="Georgia"/>
        </w:rPr>
        <w:t xml:space="preserve">(c) Écrire une fonction calculant les valeurs </w:t>
      </w:r>
      <m:oMath>
        <m:r>
          <m:rPr>
            <m:sty m:val="i"/>
          </m:rPr>
          <m:t>R</m:t>
        </m:r>
        <m:r>
          <m:rPr>
            <m:sty m:val="p"/>
          </m:rPr>
          <m:t>(</m:t>
        </m:r>
        <m:r>
          <m:rPr>
            <m:sty m:val="i"/>
          </m:rPr>
          <m:t>h</m:t>
        </m:r>
        <m:r>
          <m:rPr>
            <m:sty m:val="p"/>
          </m:rPr>
          <m:t>,</m:t>
        </m:r>
        <m:r>
          <m:rPr>
            <m:sty m:val="i"/>
          </m:rPr>
          <m:t>i</m:t>
        </m:r>
        <m:r>
          <m:rPr>
            <m:sty m:val="p"/>
          </m:rPr>
          <m:t>)</m:t>
        </m:r>
      </m:oMath>
      <w:r>
        <w:rPr>
          <w:rFonts w:eastAsia="Georgia" w:cs="Georgia" w:ascii="Georgia" w:hAnsi="Georgia"/>
        </w:rPr>
        <w:t xml:space="preserve"> en complexité </w:t>
      </w:r>
      <m:oMath>
        <m:r>
          <m:rPr>
            <m:sty m:val="i"/>
          </m:rPr>
          <m:t>O</m:t>
        </m:r>
        <m:d>
          <m:dPr>
            <m:begChr m:val="("/>
            <m:endChr m:val=")"/>
            <m:ctrlPr>
              <w:rPr>
                <w:rFonts w:ascii="Cambria Math" w:hAnsi="Cambria Math"/>
              </w:rPr>
            </m:ctrlPr>
          </m:dPr>
          <m:e>
            <m:r>
              <m:rPr>
                <m:sty m:val="p"/>
              </m:rPr>
              <m:t>|</m:t>
            </m:r>
            <m:r>
              <m:rPr>
                <m:sty m:val="i"/>
              </m:rPr>
              <m:t>A</m:t>
            </m:r>
            <m:r>
              <m:rPr>
                <m:sty m:val="p"/>
              </m:rPr>
              <m:t>|</m:t>
            </m:r>
            <m:r>
              <m:rPr>
                <m:sty m:val="p"/>
              </m:rPr>
              <m:t>+</m:t>
            </m:r>
            <m:r>
              <m:rPr>
                <m:sty m:val="i"/>
              </m:rPr>
              <m:t>k</m:t>
            </m:r>
            <m:d>
              <m:dPr>
                <m:begChr m:val="("/>
                <m:endChr m:val=")"/>
                <m:ctrlPr>
                  <w:rPr>
                    <w:rFonts w:ascii="Cambria Math" w:hAnsi="Cambria Math"/>
                  </w:rPr>
                </m:ctrlPr>
              </m:dPr>
              <m:e>
                <m:r>
                  <m:rPr>
                    <m:sty m:val="p"/>
                  </m:rPr>
                  <m:t>|</m:t>
                </m:r>
                <m:r>
                  <m:rPr>
                    <m:sty m:val="i"/>
                  </m:rPr>
                  <m:t>S</m:t>
                </m:r>
                <m:r>
                  <m:rPr>
                    <m:sty m:val="p"/>
                  </m:rPr>
                  <m:t>|</m:t>
                </m:r>
                <m:r>
                  <m:rPr>
                    <m:sty m:val="p"/>
                  </m:rPr>
                  <m:t>+</m:t>
                </m:r>
                <m:d>
                  <m:dPr>
                    <m:begChr m:val="|"/>
                    <m:endChr m:val="|"/>
                    <m:ctrlPr>
                      <w:rPr>
                        <w:rFonts w:ascii="Cambria Math" w:hAnsi="Cambria Math"/>
                      </w:rPr>
                    </m:ctrlPr>
                  </m:dPr>
                  <m:e>
                    <m:sSup>
                      <m:sSupPr/>
                      <m:e>
                        <m:r>
                          <m:rPr>
                            <m:sty m:val="i"/>
                          </m:rPr>
                          <m:t>A</m:t>
                        </m:r>
                      </m:e>
                      <m:sup>
                        <m:r>
                          <m:rPr>
                            <m:sty m:val="p"/>
                          </m:rPr>
                          <m:t>−</m:t>
                        </m:r>
                      </m:sup>
                    </m:sSup>
                  </m:e>
                </m:d>
              </m:e>
            </m:d>
          </m:e>
        </m:d>
      </m:oMath>
      <w:r>
        <w:rPr/>
        <w:t xml:space="preserve">.</w:t>
      </w:r>
    </w:p>
    <w:p>
      <w:pPr>
        <w:numPr>
          <w:ilvl w:val="0"/>
          <w:numId w:val="4"/>
        </w:numPr>
        <w:spacing w:lineRule="auto"/>
      </w:pPr>
      <w:r>
        <w:rPr>
          <w:rFonts w:eastAsia="Georgia" w:cs="Georgia" w:ascii="Georgia" w:hAnsi="Georgia"/>
        </w:rPr>
        <w:t xml:space="preserve">Donner les principes d'un second algorithme qui calcule la fermeture réflexive transitive de </w:t>
      </w:r>
      <m:oMath>
        <m:r>
          <m:rPr>
            <m:sty m:val="i"/>
          </m:rPr>
          <m:t>G</m:t>
        </m:r>
      </m:oMath>
      <w:r>
        <w:rPr>
          <w:rFonts w:eastAsia="Georgia" w:cs="Georgia" w:ascii="Georgia" w:hAnsi="Georgia"/>
        </w:rPr>
        <w:t xml:space="preserve"> et estimer sa complexité. La sortie sera présentée sous la forme d'un tableau de listes d'adjacence. On ne demande pas que ces listes soient triées.</w:t>
      </w:r>
      <w:r>
        <w:rPr/>
        <w:br w:type="textWrapping"/>
      </w:r>
      <w:r>
        <w:rPr/>
        <w:t xml:space="preserve">Remarque : si le graphe </w:t>
      </w:r>
      <m:oMath>
        <m:r>
          <m:rPr>
            <m:sty m:val="i"/>
          </m:rPr>
          <m:t>G</m:t>
        </m:r>
      </m:oMath>
      <w:r>
        <w:rPr>
          <w:rFonts w:eastAsia="Georgia" w:cs="Georgia" w:ascii="Georgia" w:hAnsi="Georgia"/>
        </w:rPr>
        <w:t xml:space="preserve"> est aléatoire, au sens où chaque arête ( </w:t>
      </w:r>
      <m:oMath>
        <m:r>
          <m:rPr>
            <m:sty m:val="i"/>
          </m:rPr>
          <m:t>i</m:t>
        </m:r>
        <m:r>
          <m:rPr>
            <m:sty m:val="p"/>
          </m:rPr>
          <m:t>,</m:t>
        </m:r>
        <m:r>
          <m:rPr>
            <m:sty m:val="i"/>
          </m:rPr>
          <m:t>j</m:t>
        </m:r>
      </m:oMath>
      <w:r>
        <w:rPr>
          <w:rFonts w:eastAsia="Georgia" w:cs="Georgia" w:ascii="Georgia" w:hAnsi="Georgia"/>
        </w:rPr>
        <w:t xml:space="preserve"> ) est présente avec une probabilité </w:t>
      </w:r>
      <m:oMath>
        <m:r>
          <m:rPr>
            <m:sty m:val="p"/>
          </m:rPr>
          <m:t>0</m:t>
        </m:r>
        <m:r>
          <m:rPr>
            <m:sty m:val="p"/>
          </m:rPr>
          <m:t>&lt;</m:t>
        </m:r>
        <m:r>
          <m:rPr>
            <m:sty m:val="i"/>
          </m:rPr>
          <m:t>ε</m:t>
        </m:r>
        <m:r>
          <m:rPr>
            <m:sty m:val="p"/>
          </m:rPr>
          <m:t>&lt;</m:t>
        </m:r>
        <m:r>
          <m:rPr>
            <m:sty m:val="p"/>
          </m:rPr>
          <m:t>1</m:t>
        </m:r>
      </m:oMath>
      <w:r>
        <w:rPr>
          <w:rFonts w:eastAsia="Georgia" w:cs="Georgia" w:ascii="Georgia" w:hAnsi="Georgia"/>
        </w:rPr>
        <w:t xml:space="preserve"> fixée, ces idées mènent à un algorithme de complexité moyenne </w:t>
      </w:r>
      <m:oMath>
        <m:r>
          <m:rPr>
            <m:sty m:val="i"/>
          </m:rPr>
          <m:t>O</m:t>
        </m:r>
        <m:d>
          <m:dPr>
            <m:begChr m:val="("/>
            <m:endChr m:val=")"/>
            <m:ctrlPr>
              <w:rPr>
                <w:rFonts w:ascii="Cambria Math" w:hAnsi="Cambria Math"/>
              </w:rPr>
            </m:ctrlPr>
          </m:dPr>
          <m:e>
            <m:r>
              <m:rPr>
                <m:sty m:val="p"/>
              </m:rPr>
              <m:t>|</m:t>
            </m:r>
            <m:r>
              <m:rPr>
                <m:sty m:val="i"/>
              </m:rPr>
              <m:t>S</m:t>
            </m:r>
            <m:sSup>
              <m:sSupPr/>
              <m:e>
                <m:r>
                  <m:rPr>
                    <m:sty m:val="p"/>
                  </m:rPr>
                  <m:t>|</m:t>
                </m:r>
              </m:e>
              <m:sup>
                <m:r>
                  <m:rPr>
                    <m:sty m:val="p"/>
                  </m:rPr>
                  <m:t>2</m:t>
                </m:r>
              </m:sup>
            </m:sSup>
            <m:r>
              <m:rPr>
                <m:sty m:val="p"/>
              </m:rPr>
              <m:t>log</m:t>
            </m:r>
            <m:r>
              <m:rPr>
                <m:sty m:val="p"/>
              </m:rPr>
              <m:t>⁡</m:t>
            </m:r>
            <m:r>
              <m:rPr>
                <m:sty m:val="p"/>
              </m:rPr>
              <m:t>(</m:t>
            </m:r>
            <m:r>
              <m:rPr>
                <m:sty m:val="p"/>
              </m:rPr>
              <m:t>|</m:t>
            </m:r>
            <m:r>
              <m:rPr>
                <m:sty m:val="i"/>
              </m:rPr>
              <m:t>S</m:t>
            </m:r>
            <m:r>
              <m:rPr>
                <m:sty m:val="p"/>
              </m:rPr>
              <m:t>|</m:t>
            </m:r>
            <m:r>
              <m:rPr>
                <m:sty m:val="p"/>
              </m:rPr>
              <m:t>)</m:t>
            </m:r>
          </m:e>
        </m:d>
      </m:oMath>
      <w:r>
        <w:rPr/>
        <w:t xml:space="preserve">, contre </w:t>
      </w:r>
      <m:oMath>
        <m:r>
          <m:rPr>
            <m:sty m:val="i"/>
          </m:rPr>
          <m:t>O</m:t>
        </m:r>
        <m:d>
          <m:dPr>
            <m:begChr m:val="("/>
            <m:endChr m:val=")"/>
            <m:ctrlPr>
              <w:rPr>
                <w:rFonts w:ascii="Cambria Math" w:hAnsi="Cambria Math"/>
              </w:rPr>
            </m:ctrlPr>
          </m:dPr>
          <m:e>
            <m:r>
              <m:rPr>
                <m:sty m:val="p"/>
              </m:rPr>
              <m:t>|</m:t>
            </m:r>
            <m:r>
              <m:rPr>
                <m:sty m:val="i"/>
              </m:rPr>
              <m:t>S</m:t>
            </m:r>
            <m:sSup>
              <m:sSupPr/>
              <m:e>
                <m:r>
                  <m:rPr>
                    <m:sty m:val="p"/>
                  </m:rPr>
                  <m:t>|</m:t>
                </m:r>
              </m:e>
              <m:sup>
                <m:r>
                  <m:rPr>
                    <m:sty m:val="p"/>
                  </m:rPr>
                  <m:t>2.5</m:t>
                </m:r>
              </m:sup>
            </m:sSup>
          </m:e>
        </m:d>
      </m:oMath>
      <w:r>
        <w:rPr/>
        <w:t xml:space="preserve"> pour celui de la question 1.4.</w:t>
      </w:r>
    </w:p>
    <w:p>
      <w:pPr>
        <w:spacing w:line="271" w:before="330" w:lineRule="auto"/>
      </w:pPr>
      <w:r>
        <w:rPr>
          <w:rFonts w:eastAsia="Georgia" w:cs="Georgia" w:ascii="Georgia" w:hAnsi="Georgia"/>
          <w:b/>
          <w:sz w:val="42"/>
        </w:rPr>
        <w:t xml:space="preserve">2 Fonctions booléennes et circuits booléens</w:t>
      </w:r>
    </w:p>
    <w:p>
      <w:pPr>
        <w:spacing w:after="220" w:lineRule="auto"/>
      </w:pPr>
      <w:r>
        <w:rPr>
          <w:rFonts w:eastAsia="Georgia" w:cs="Georgia" w:ascii="Georgia" w:hAnsi="Georgia"/>
        </w:rPr>
        <w:t xml:space="preserve">Définitions. Pour </w:t>
      </w:r>
      <m:oMath>
        <m:r>
          <m:rPr>
            <m:sty m:val="i"/>
          </m:rPr>
          <m:t>n</m:t>
        </m:r>
        <m:r>
          <m:rPr>
            <m:sty m:val="p"/>
          </m:rPr>
          <m:t>≥</m:t>
        </m:r>
        <m:r>
          <m:rPr>
            <m:sty m:val="p"/>
          </m:rPr>
          <m:t>1</m:t>
        </m:r>
      </m:oMath>
      <w:r>
        <w:rPr/>
        <w:t xml:space="preserve">, on note </w:t>
      </w:r>
      <m:oMath>
        <m:sSub>
          <m:sSubPr/>
          <m:e>
            <m:r>
              <m:rPr>
                <m:sty m:val="p"/>
              </m:rPr>
              <m:t>Γ</m:t>
            </m:r>
          </m:e>
          <m:sub>
            <m:r>
              <m:rPr>
                <m:sty m:val="i"/>
              </m:rPr>
              <m:t>n</m:t>
            </m:r>
          </m:sub>
        </m:sSub>
      </m:oMath>
      <w:r>
        <w:rPr/>
        <w:t xml:space="preserve"> l'ensemble des fonctions </w:t>
      </w:r>
      <m:oMath>
        <m:r>
          <m:rPr>
            <m:sty m:val="p"/>
          </m:rPr>
          <m:t>{</m:t>
        </m:r>
        <m:r>
          <m:rPr>
            <m:sty m:val="p"/>
          </m:rPr>
          <m:t>0</m:t>
        </m:r>
        <m:r>
          <m:rPr>
            <m:sty m:val="p"/>
          </m:rPr>
          <m:t>,</m:t>
        </m:r>
        <m:r>
          <m:rPr>
            <m:sty m:val="p"/>
          </m:rPr>
          <m:t>1</m:t>
        </m:r>
        <m:sSup>
          <m:sSupPr/>
          <m:e>
            <m:r>
              <m:rPr>
                <m:sty m:val="p"/>
              </m:rPr>
              <m:t>}</m:t>
            </m:r>
          </m:e>
          <m:sup>
            <m:r>
              <m:rPr>
                <m:sty m:val="i"/>
              </m:rPr>
              <m:t>n</m:t>
            </m:r>
          </m:sup>
        </m:sSup>
        <m:r>
          <m:rPr>
            <m:sty m:val="p"/>
          </m:rPr>
          <m:t>→</m:t>
        </m:r>
        <m:r>
          <m:rPr>
            <m:sty m:val="p"/>
          </m:rPr>
          <m:t>{</m:t>
        </m:r>
        <m:r>
          <m:rPr>
            <m:sty m:val="p"/>
          </m:rPr>
          <m:t>0</m:t>
        </m:r>
        <m:r>
          <m:rPr>
            <m:sty m:val="p"/>
          </m:rPr>
          <m:t>,</m:t>
        </m:r>
        <m:r>
          <m:rPr>
            <m:sty m:val="p"/>
          </m:rPr>
          <m:t>1</m:t>
        </m:r>
        <m:r>
          <m:rPr>
            <m:sty m:val="p"/>
          </m:rPr>
          <m:t>}</m:t>
        </m:r>
      </m:oMath>
      <w:r>
        <w:rPr/>
        <w:t xml:space="preserve"> et on pose </w:t>
      </w:r>
      <m:oMath>
        <m:r>
          <m:rPr>
            <m:sty m:val="p"/>
          </m:rPr>
          <m:t>Γ</m:t>
        </m:r>
        <m:r>
          <m:rPr>
            <m:sty m:val="p"/>
          </m:rPr>
          <m:t>=</m:t>
        </m:r>
        <m:sSub>
          <m:sSubPr/>
          <m:e>
            <m:r>
              <m:rPr>
                <m:sty m:val="p"/>
              </m:rPr>
              <m:t>∪</m:t>
            </m:r>
          </m:e>
          <m:sub>
            <m:r>
              <m:rPr>
                <m:sty m:val="i"/>
              </m:rPr>
              <m:t>n</m:t>
            </m:r>
            <m:r>
              <m:rPr>
                <m:sty m:val="p"/>
              </m:rPr>
              <m:t>≥</m:t>
            </m:r>
            <m:r>
              <m:rPr>
                <m:sty m:val="p"/>
              </m:rPr>
              <m:t>1</m:t>
            </m:r>
          </m:sub>
        </m:sSub>
        <m:sSub>
          <m:sSubPr/>
          <m:e>
            <m:r>
              <m:rPr>
                <m:sty m:val="p"/>
              </m:rPr>
              <m:t>Γ</m:t>
            </m:r>
          </m:e>
          <m:sub>
            <m:r>
              <m:rPr>
                <m:sty m:val="i"/>
              </m:rPr>
              <m:t>n</m:t>
            </m:r>
          </m:sub>
        </m:sSub>
        <m:r>
          <m:rPr>
            <m:sty m:val="p"/>
          </m:rPr>
          <m:t>;</m:t>
        </m:r>
        <m:r>
          <m:rPr>
            <m:sty m:val="p"/>
          </m:rPr>
          <m:t>Γ</m:t>
        </m:r>
      </m:oMath>
      <w:r>
        <w:rPr>
          <w:rFonts w:eastAsia="Georgia" w:cs="Georgia" w:ascii="Georgia" w:hAnsi="Georgia"/>
        </w:rPr>
        <w:t xml:space="preserve"> est l'ensemble des fonctions booléennes. On note </w:t>
      </w:r>
      <m:oMath>
        <m:r>
          <m:rPr>
            <m:sty m:val="p"/>
          </m:rPr>
          <m:t>∨</m:t>
        </m:r>
        <m:r>
          <m:rPr>
            <m:sty m:val="p"/>
          </m:rPr>
          <m:t>∈</m:t>
        </m:r>
        <m:sSub>
          <m:sSubPr/>
          <m:e>
            <m:r>
              <m:rPr>
                <m:sty m:val="p"/>
              </m:rPr>
              <m:t>Γ</m:t>
            </m:r>
          </m:e>
          <m:sub>
            <m:r>
              <m:rPr>
                <m:sty m:val="p"/>
              </m:rPr>
              <m:t>2</m:t>
            </m:r>
          </m:sub>
        </m:sSub>
      </m:oMath>
      <w:r>
        <w:rPr/>
        <w:t xml:space="preserve"> la fonction ou, </w:t>
      </w:r>
      <m:oMath>
        <m:r>
          <m:rPr>
            <m:sty m:val="p"/>
          </m:rPr>
          <m:t>∧</m:t>
        </m:r>
        <m:r>
          <m:rPr>
            <m:sty m:val="p"/>
          </m:rPr>
          <m:t>∈</m:t>
        </m:r>
        <m:sSub>
          <m:sSubPr/>
          <m:e>
            <m:r>
              <m:rPr>
                <m:sty m:val="p"/>
              </m:rPr>
              <m:t>Γ</m:t>
            </m:r>
          </m:e>
          <m:sub>
            <m:r>
              <m:rPr>
                <m:sty m:val="p"/>
              </m:rPr>
              <m:t>2</m:t>
            </m:r>
          </m:sub>
        </m:sSub>
      </m:oMath>
      <w:r>
        <w:rPr/>
        <w:t xml:space="preserve"> la fonction et, </w:t>
      </w:r>
      <m:oMath>
        <m:r>
          <m:rPr>
            <m:sty m:val="p"/>
          </m:rPr>
          <m:t>⊕</m:t>
        </m:r>
        <m:r>
          <m:rPr>
            <m:sty m:val="p"/>
          </m:rPr>
          <m:t>∈</m:t>
        </m:r>
        <m:sSub>
          <m:sSubPr/>
          <m:e>
            <m:r>
              <m:rPr>
                <m:sty m:val="p"/>
              </m:rPr>
              <m:t>Γ</m:t>
            </m:r>
          </m:e>
          <m:sub>
            <m:r>
              <m:rPr>
                <m:sty m:val="p"/>
              </m:rPr>
              <m:t>2</m:t>
            </m:r>
          </m:sub>
        </m:sSub>
      </m:oMath>
      <w:r>
        <w:rPr/>
        <w:t xml:space="preserve"> la fonction ou exclusif et </w:t>
      </w:r>
      <m:oMath>
        <m:r>
          <m:rPr>
            <m:sty m:val="p"/>
          </m:rPr>
          <m:t>¬</m:t>
        </m:r>
        <m:r>
          <m:rPr>
            <m:sty m:val="p"/>
          </m:rPr>
          <m:t>∈</m:t>
        </m:r>
        <m:sSub>
          <m:sSubPr/>
          <m:e>
            <m:r>
              <m:rPr>
                <m:sty m:val="p"/>
              </m:rPr>
              <m:t>Γ</m:t>
            </m:r>
          </m:e>
          <m:sub>
            <m:r>
              <m:rPr>
                <m:sty m:val="p"/>
              </m:rPr>
              <m:t>1</m:t>
            </m:r>
          </m:sub>
        </m:sSub>
      </m:oMath>
      <w:r>
        <w:rPr>
          <w:rFonts w:eastAsia="Georgia" w:cs="Georgia" w:ascii="Georgia" w:hAnsi="Georgia"/>
        </w:rPr>
        <w:t xml:space="preserve"> la fonction non, définies ci-dessous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oMath>
            </m:oMathPara>
          </w:p>
        </w:tc>
        <w:tc>
          <w:tcPr>
            <w:tcBorders>
              <w:bottom w:val="single" w:sz="8" w:space="0" w:color="000000"/>
              <w:right w:val="double" w:sz="8" w:space="0" w:color="000000"/>
            </w:tcBorders>
            <w:vAlign w:val="center"/>
          </w:tcPr>
          <w:p>
            <w:pPr>
              <w:spacing w:lineRule="auto"/>
              <w:jc w:val="center"/>
            </w:pPr>
            <m:oMathPara>
              <m:oMathParaPr>
                <m:jc m:val="center"/>
              </m:oMathParaPr>
              <m:oMath>
                <m:sSub>
                  <m:sSubPr/>
                  <m:e>
                    <m:r>
                      <m:rPr>
                        <m:sty m:val="i"/>
                      </m:rPr>
                      <m:t>x</m:t>
                    </m:r>
                  </m:e>
                  <m:sub>
                    <m:r>
                      <m:rPr>
                        <m:sty m:val="p"/>
                      </m:rPr>
                      <m:t>2</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r>
                  <m:rPr>
                    <m:sty m:val="p"/>
                  </m:rPr>
                  <m:t>∨</m:t>
                </m:r>
                <m:sSub>
                  <m:sSubPr/>
                  <m:e>
                    <m:r>
                      <m:rPr>
                        <m:sty m:val="i"/>
                      </m:rPr>
                      <m:t>x</m:t>
                    </m:r>
                  </m:e>
                  <m:sub>
                    <m:r>
                      <m:rPr>
                        <m:sty m:val="p"/>
                      </m:rPr>
                      <m:t>2</m:t>
                    </m:r>
                  </m:sub>
                </m:sSub>
              </m:oMath>
            </m:oMathPara>
          </w:p>
        </w:tc>
      </w:tr>
      <w:tr>
        <w:trPr>
          <w:cantSplit/>
        </w:trPr>
        <w:tc>
          <w:tcPr>
            <w:tcBorders>
              <w:right w:val="single" w:sz="8" w:space="0" w:color="000000"/>
            </w:tcBorders>
            <w:vAlign w:val="center"/>
          </w:tcPr>
          <w:p>
            <w:pPr>
              <w:spacing w:lineRule="auto"/>
              <w:jc w:val="center"/>
            </w:pPr>
            <w:r>
              <w:rPr/>
              <w:t xml:space="preserve">0</w:t>
            </w:r>
          </w:p>
        </w:tc>
        <w:tc>
          <w:tcPr>
            <w:tcBorders>
              <w:right w:val="double" w:sz="8" w:space="0" w:color="000000"/>
            </w:tcBorders>
            <w:vAlign w:val="center"/>
          </w:tcPr>
          <w:p>
            <w:pPr>
              <w:spacing w:lineRule="auto"/>
              <w:jc w:val="center"/>
            </w:pPr>
            <w:r>
              <w:rPr/>
              <w:t xml:space="preserve">0</w:t>
            </w:r>
          </w:p>
        </w:tc>
        <w:tc>
          <w:tcPr>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center"/>
            </w:pPr>
            <w:r>
              <w:rPr/>
              <w:t xml:space="preserve">0</w:t>
            </w:r>
          </w:p>
        </w:tc>
        <w:tc>
          <w:tcPr>
            <w:tcBorders>
              <w:right w:val="double" w:sz="8" w:space="0" w:color="000000"/>
            </w:tcBorders>
            <w:vAlign w:val="center"/>
          </w:tcPr>
          <w:p>
            <w:pPr>
              <w:spacing w:lineRule="auto"/>
              <w:jc w:val="center"/>
            </w:pPr>
            <w:r>
              <w:rPr/>
              <w:t xml:space="preserve">1</w:t>
            </w:r>
          </w:p>
        </w:tc>
        <w:tc>
          <w:tcPr>
            <w:tcBorders/>
            <w:vAlign w:val="center"/>
          </w:tcPr>
          <w:p>
            <w:pPr>
              <w:spacing w:lineRule="auto"/>
              <w:jc w:val="center"/>
            </w:pPr>
            <w:r>
              <w:rPr/>
              <w:t xml:space="preserve">1</w:t>
            </w:r>
          </w:p>
        </w:tc>
      </w:tr>
      <w:tr>
        <w:trPr>
          <w:cantSplit/>
        </w:trPr>
        <w:tc>
          <w:tcPr>
            <w:tcBorders>
              <w:right w:val="single" w:sz="8" w:space="0" w:color="000000"/>
            </w:tcBorders>
            <w:vAlign w:val="center"/>
          </w:tcPr>
          <w:p>
            <w:pPr>
              <w:spacing w:lineRule="auto"/>
              <w:jc w:val="center"/>
            </w:pPr>
            <w:r>
              <w:rPr/>
              <w:t xml:space="preserve">1</w:t>
            </w:r>
          </w:p>
        </w:tc>
        <w:tc>
          <w:tcPr>
            <w:tcBorders>
              <w:right w:val="double" w:sz="8" w:space="0" w:color="000000"/>
            </w:tcBorders>
            <w:vAlign w:val="center"/>
          </w:tcPr>
          <w:p>
            <w:pPr>
              <w:spacing w:lineRule="auto"/>
              <w:jc w:val="center"/>
            </w:pPr>
            <w:r>
              <w:rPr/>
              <w:t xml:space="preserve">0</w:t>
            </w:r>
          </w:p>
        </w:tc>
        <w:tc>
          <w:tcPr>
            <w:tcBorders/>
            <w:vAlign w:val="center"/>
          </w:tcPr>
          <w:p>
            <w:pPr>
              <w:spacing w:lineRule="auto"/>
              <w:jc w:val="center"/>
            </w:pPr>
            <w:r>
              <w:rPr/>
              <w:t xml:space="preserve">1</w:t>
            </w:r>
          </w:p>
        </w:tc>
      </w:tr>
      <w:tr>
        <w:trPr>
          <w:cantSplit/>
        </w:trPr>
        <w:tc>
          <w:tcPr>
            <w:tcBorders>
              <w:right w:val="single" w:sz="8" w:space="0" w:color="000000"/>
            </w:tcBorders>
            <w:vAlign w:val="center"/>
          </w:tcPr>
          <w:p>
            <w:pPr>
              <w:spacing w:lineRule="auto"/>
              <w:jc w:val="center"/>
            </w:pPr>
            <w:r>
              <w:rPr/>
              <w:t xml:space="preserve">1</w:t>
            </w:r>
          </w:p>
        </w:tc>
        <w:tc>
          <w:tcPr>
            <w:tcBorders>
              <w:right w:val="double" w:sz="8" w:space="0" w:color="000000"/>
            </w:tcBorders>
            <w:vAlign w:val="center"/>
          </w:tcPr>
          <w:p>
            <w:pPr>
              <w:spacing w:lineRule="auto"/>
              <w:jc w:val="center"/>
            </w:pPr>
            <w:r>
              <w:rPr/>
              <w:t xml:space="preserve">1</w:t>
            </w:r>
          </w:p>
        </w:tc>
        <w:tc>
          <w:tcPr>
            <w:tcBorders/>
            <w:vAlign w:val="center"/>
          </w:tcPr>
          <w:p>
            <w:pPr>
              <w:spacing w:lineRule="auto"/>
              <w:jc w:val="center"/>
            </w:pPr>
            <w:r>
              <w:rPr/>
              <w:t xml:space="preserve">1</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oMath>
            </m:oMathPara>
          </w:p>
        </w:tc>
        <w:tc>
          <w:tcPr>
            <w:tcBorders>
              <w:bottom w:val="single" w:sz="8" w:space="0" w:color="000000"/>
              <w:right w:val="double" w:sz="8" w:space="0" w:color="000000"/>
            </w:tcBorders>
            <w:vAlign w:val="center"/>
          </w:tcPr>
          <w:p>
            <w:pPr>
              <w:spacing w:lineRule="auto"/>
              <w:jc w:val="center"/>
            </w:pPr>
            <m:oMathPara>
              <m:oMathParaPr>
                <m:jc m:val="center"/>
              </m:oMathParaPr>
              <m:oMath>
                <m:sSub>
                  <m:sSubPr/>
                  <m:e>
                    <m:r>
                      <m:rPr>
                        <m:sty m:val="i"/>
                      </m:rPr>
                      <m:t>x</m:t>
                    </m:r>
                  </m:e>
                  <m:sub>
                    <m:r>
                      <m:rPr>
                        <m:sty m:val="p"/>
                      </m:rPr>
                      <m:t>2</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r>
                  <m:rPr>
                    <m:sty m:val="p"/>
                  </m:rPr>
                  <m:t>∧</m:t>
                </m:r>
                <m:sSub>
                  <m:sSubPr/>
                  <m:e>
                    <m:r>
                      <m:rPr>
                        <m:sty m:val="i"/>
                      </m:rPr>
                      <m:t>x</m:t>
                    </m:r>
                  </m:e>
                  <m:sub>
                    <m:r>
                      <m:rPr>
                        <m:sty m:val="p"/>
                      </m:rPr>
                      <m:t>2</m:t>
                    </m:r>
                  </m:sub>
                </m:sSub>
              </m:oMath>
            </m:oMathPara>
          </w:p>
        </w:tc>
      </w:tr>
      <w:tr>
        <w:trPr>
          <w:cantSplit/>
        </w:trPr>
        <w:tc>
          <w:tcPr>
            <w:tcBorders>
              <w:right w:val="single" w:sz="8" w:space="0" w:color="000000"/>
            </w:tcBorders>
            <w:vAlign w:val="center"/>
          </w:tcPr>
          <w:p>
            <w:pPr>
              <w:spacing w:lineRule="auto"/>
              <w:jc w:val="center"/>
            </w:pPr>
            <w:r>
              <w:rPr/>
              <w:t xml:space="preserve">0</w:t>
            </w:r>
          </w:p>
        </w:tc>
        <w:tc>
          <w:tcPr>
            <w:tcBorders>
              <w:right w:val="double" w:sz="8" w:space="0" w:color="000000"/>
            </w:tcBorders>
            <w:vAlign w:val="center"/>
          </w:tcPr>
          <w:p>
            <w:pPr>
              <w:spacing w:lineRule="auto"/>
              <w:jc w:val="center"/>
            </w:pPr>
            <w:r>
              <w:rPr/>
              <w:t xml:space="preserve">0</w:t>
            </w:r>
          </w:p>
        </w:tc>
        <w:tc>
          <w:tcPr>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center"/>
            </w:pPr>
            <w:r>
              <w:rPr/>
              <w:t xml:space="preserve">0</w:t>
            </w:r>
          </w:p>
        </w:tc>
        <w:tc>
          <w:tcPr>
            <w:tcBorders>
              <w:right w:val="double" w:sz="8" w:space="0" w:color="000000"/>
            </w:tcBorders>
            <w:vAlign w:val="center"/>
          </w:tcPr>
          <w:p>
            <w:pPr>
              <w:spacing w:lineRule="auto"/>
              <w:jc w:val="center"/>
            </w:pPr>
            <w:r>
              <w:rPr/>
              <w:t xml:space="preserve">1</w:t>
            </w:r>
          </w:p>
        </w:tc>
        <w:tc>
          <w:tcPr>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center"/>
            </w:pPr>
            <w:r>
              <w:rPr/>
              <w:t xml:space="preserve">1</w:t>
            </w:r>
          </w:p>
        </w:tc>
        <w:tc>
          <w:tcPr>
            <w:tcBorders>
              <w:right w:val="double" w:sz="8" w:space="0" w:color="000000"/>
            </w:tcBorders>
            <w:vAlign w:val="center"/>
          </w:tcPr>
          <w:p>
            <w:pPr>
              <w:spacing w:lineRule="auto"/>
              <w:jc w:val="center"/>
            </w:pPr>
            <w:r>
              <w:rPr/>
              <w:t xml:space="preserve">0</w:t>
            </w:r>
          </w:p>
        </w:tc>
        <w:tc>
          <w:tcPr>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center"/>
            </w:pPr>
            <w:r>
              <w:rPr/>
              <w:t xml:space="preserve">1</w:t>
            </w:r>
          </w:p>
        </w:tc>
        <w:tc>
          <w:tcPr>
            <w:tcBorders>
              <w:right w:val="double" w:sz="8" w:space="0" w:color="000000"/>
            </w:tcBorders>
            <w:vAlign w:val="center"/>
          </w:tcPr>
          <w:p>
            <w:pPr>
              <w:spacing w:lineRule="auto"/>
              <w:jc w:val="center"/>
            </w:pPr>
            <w:r>
              <w:rPr/>
              <w:t xml:space="preserve">1</w:t>
            </w:r>
          </w:p>
        </w:tc>
        <w:tc>
          <w:tcPr>
            <w:tcBorders/>
            <w:vAlign w:val="center"/>
          </w:tcPr>
          <w:p>
            <w:pPr>
              <w:spacing w:lineRule="auto"/>
              <w:jc w:val="center"/>
            </w:pPr>
            <w:r>
              <w:rPr/>
              <w:t xml:space="preserve">1</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oMath>
            </m:oMathPara>
          </w:p>
        </w:tc>
        <w:tc>
          <w:tcPr>
            <w:tcBorders>
              <w:bottom w:val="single" w:sz="8" w:space="0" w:color="000000"/>
              <w:right w:val="double" w:sz="8" w:space="0" w:color="000000"/>
            </w:tcBorders>
            <w:vAlign w:val="center"/>
          </w:tcPr>
          <w:p>
            <w:pPr>
              <w:spacing w:lineRule="auto"/>
              <w:jc w:val="center"/>
            </w:pPr>
            <m:oMathPara>
              <m:oMathParaPr>
                <m:jc m:val="center"/>
              </m:oMathParaPr>
              <m:oMath>
                <m:sSub>
                  <m:sSubPr/>
                  <m:e>
                    <m:r>
                      <m:rPr>
                        <m:sty m:val="i"/>
                      </m:rPr>
                      <m:t>x</m:t>
                    </m:r>
                  </m:e>
                  <m:sub>
                    <m:r>
                      <m:rPr>
                        <m:sty m:val="p"/>
                      </m:rPr>
                      <m:t>2</m:t>
                    </m:r>
                  </m:sub>
                </m:sSub>
              </m:oMath>
            </m:oMathPara>
          </w:p>
        </w:tc>
        <w:tc>
          <w:tcPr>
            <w:tcBorders>
              <w:bottom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r>
                  <m:rPr>
                    <m:sty m:val="p"/>
                  </m:rPr>
                  <m:t>⊕</m:t>
                </m:r>
                <m:sSub>
                  <m:sSubPr/>
                  <m:e>
                    <m:r>
                      <m:rPr>
                        <m:sty m:val="i"/>
                      </m:rPr>
                      <m:t>x</m:t>
                    </m:r>
                  </m:e>
                  <m:sub>
                    <m:r>
                      <m:rPr>
                        <m:sty m:val="p"/>
                      </m:rPr>
                      <m:t>2</m:t>
                    </m:r>
                  </m:sub>
                </m:sSub>
              </m:oMath>
            </m:oMathPara>
          </w:p>
        </w:tc>
      </w:tr>
      <w:tr>
        <w:trPr>
          <w:cantSplit/>
        </w:trPr>
        <w:tc>
          <w:tcPr>
            <w:tcBorders>
              <w:right w:val="single" w:sz="8" w:space="0" w:color="000000"/>
            </w:tcBorders>
            <w:vAlign w:val="center"/>
          </w:tcPr>
          <w:p>
            <w:pPr>
              <w:spacing w:lineRule="auto"/>
              <w:jc w:val="center"/>
            </w:pPr>
            <w:r>
              <w:rPr/>
              <w:t xml:space="preserve">0</w:t>
            </w:r>
          </w:p>
        </w:tc>
        <w:tc>
          <w:tcPr>
            <w:tcBorders>
              <w:right w:val="double" w:sz="8" w:space="0" w:color="000000"/>
            </w:tcBorders>
            <w:vAlign w:val="center"/>
          </w:tcPr>
          <w:p>
            <w:pPr>
              <w:spacing w:lineRule="auto"/>
              <w:jc w:val="center"/>
            </w:pPr>
            <w:r>
              <w:rPr/>
              <w:t xml:space="preserve">0</w:t>
            </w:r>
          </w:p>
        </w:tc>
        <w:tc>
          <w:tcPr>
            <w:tcBorders/>
            <w:vAlign w:val="center"/>
          </w:tcPr>
          <w:p>
            <w:pPr>
              <w:spacing w:lineRule="auto"/>
              <w:jc w:val="center"/>
            </w:pPr>
            <w:r>
              <w:rPr/>
              <w:t xml:space="preserve">0</w:t>
            </w:r>
          </w:p>
        </w:tc>
      </w:tr>
      <w:tr>
        <w:trPr>
          <w:cantSplit/>
        </w:trPr>
        <w:tc>
          <w:tcPr>
            <w:tcBorders>
              <w:right w:val="single" w:sz="8" w:space="0" w:color="000000"/>
            </w:tcBorders>
            <w:vAlign w:val="center"/>
          </w:tcPr>
          <w:p>
            <w:pPr>
              <w:spacing w:lineRule="auto"/>
              <w:jc w:val="center"/>
            </w:pPr>
            <w:r>
              <w:rPr/>
              <w:t xml:space="preserve">0</w:t>
            </w:r>
          </w:p>
        </w:tc>
        <w:tc>
          <w:tcPr>
            <w:tcBorders>
              <w:right w:val="double" w:sz="8" w:space="0" w:color="000000"/>
            </w:tcBorders>
            <w:vAlign w:val="center"/>
          </w:tcPr>
          <w:p>
            <w:pPr>
              <w:spacing w:lineRule="auto"/>
              <w:jc w:val="center"/>
            </w:pPr>
            <w:r>
              <w:rPr/>
              <w:t xml:space="preserve">1</w:t>
            </w:r>
          </w:p>
        </w:tc>
        <w:tc>
          <w:tcPr>
            <w:tcBorders/>
            <w:vAlign w:val="center"/>
          </w:tcPr>
          <w:p>
            <w:pPr>
              <w:spacing w:lineRule="auto"/>
              <w:jc w:val="center"/>
            </w:pPr>
            <w:r>
              <w:rPr/>
              <w:t xml:space="preserve">1</w:t>
            </w:r>
          </w:p>
        </w:tc>
      </w:tr>
      <w:tr>
        <w:trPr>
          <w:cantSplit/>
        </w:trPr>
        <w:tc>
          <w:tcPr>
            <w:tcBorders>
              <w:right w:val="single" w:sz="8" w:space="0" w:color="000000"/>
            </w:tcBorders>
            <w:vAlign w:val="center"/>
          </w:tcPr>
          <w:p>
            <w:pPr>
              <w:spacing w:lineRule="auto"/>
              <w:jc w:val="center"/>
            </w:pPr>
            <w:r>
              <w:rPr/>
              <w:t xml:space="preserve">1</w:t>
            </w:r>
          </w:p>
        </w:tc>
        <w:tc>
          <w:tcPr>
            <w:tcBorders>
              <w:right w:val="double" w:sz="8" w:space="0" w:color="000000"/>
            </w:tcBorders>
            <w:vAlign w:val="center"/>
          </w:tcPr>
          <w:p>
            <w:pPr>
              <w:spacing w:lineRule="auto"/>
              <w:jc w:val="center"/>
            </w:pPr>
            <w:r>
              <w:rPr/>
              <w:t xml:space="preserve">0</w:t>
            </w:r>
          </w:p>
        </w:tc>
        <w:tc>
          <w:tcPr>
            <w:tcBorders/>
            <w:vAlign w:val="center"/>
          </w:tcPr>
          <w:p>
            <w:pPr>
              <w:spacing w:lineRule="auto"/>
              <w:jc w:val="center"/>
            </w:pPr>
            <w:r>
              <w:rPr/>
              <w:t xml:space="preserve">1</w:t>
            </w:r>
          </w:p>
        </w:tc>
      </w:tr>
      <w:tr>
        <w:trPr>
          <w:cantSplit/>
        </w:trPr>
        <w:tc>
          <w:tcPr>
            <w:tcBorders>
              <w:right w:val="single" w:sz="8" w:space="0" w:color="000000"/>
            </w:tcBorders>
            <w:vAlign w:val="center"/>
          </w:tcPr>
          <w:p>
            <w:pPr>
              <w:spacing w:lineRule="auto"/>
              <w:jc w:val="center"/>
            </w:pPr>
            <w:r>
              <w:rPr/>
              <w:t xml:space="preserve">1</w:t>
            </w:r>
          </w:p>
        </w:tc>
        <w:tc>
          <w:tcPr>
            <w:tcBorders>
              <w:right w:val="double" w:sz="8" w:space="0" w:color="000000"/>
            </w:tcBorders>
            <w:vAlign w:val="center"/>
          </w:tcPr>
          <w:p>
            <w:pPr>
              <w:spacing w:lineRule="auto"/>
              <w:jc w:val="center"/>
            </w:pPr>
            <w:r>
              <w:rPr/>
              <w:t xml:space="preserve">1</w:t>
            </w:r>
          </w:p>
        </w:tc>
        <w:tc>
          <w:tcPr>
            <w:tcBorders/>
            <w:vAlign w:val="center"/>
          </w:tcPr>
          <w:p>
            <w:pPr>
              <w:spacing w:lineRule="auto"/>
              <w:jc w:val="center"/>
            </w:pPr>
            <w:r>
              <w:rPr/>
              <w:t xml:space="preserve">0</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bottom w:val="single" w:sz="8" w:space="0" w:color="000000"/>
              <w:right w:val="double" w:sz="8" w:space="0" w:color="000000"/>
            </w:tcBorders>
            <w:vAlign w:val="center"/>
          </w:tcPr>
          <w:p>
            <w:pPr>
              <w:spacing w:lineRule="auto"/>
              <w:jc w:val="center"/>
            </w:pPr>
            <m:oMathPara>
              <m:oMathParaPr>
                <m:jc m:val="center"/>
              </m:oMathParaPr>
              <m:oMath>
                <m:sSub>
                  <m:sSubPr/>
                  <m:e>
                    <m:r>
                      <m:rPr>
                        <m:sty m:val="i"/>
                      </m:rPr>
                      <m:t>x</m:t>
                    </m:r>
                  </m:e>
                  <m:sub>
                    <m:r>
                      <m:rPr>
                        <m:sty m:val="p"/>
                      </m:rPr>
                      <m:t>1</m:t>
                    </m:r>
                  </m:sub>
                </m:sSub>
              </m:oMath>
            </m:oMathPara>
          </w:p>
        </w:tc>
        <w:tc>
          <w:tcPr>
            <w:tcBorders>
              <w:bottom w:val="single" w:sz="8" w:space="0" w:color="000000"/>
            </w:tcBorders>
            <w:vAlign w:val="center"/>
          </w:tcPr>
          <w:p>
            <w:pPr>
              <w:spacing w:lineRule="auto"/>
              <w:jc w:val="center"/>
            </w:pPr>
            <m:oMathPara>
              <m:oMathParaPr>
                <m:jc m:val="center"/>
              </m:oMathParaPr>
              <m:oMath>
                <m:r>
                  <m:rPr>
                    <m:sty m:val="p"/>
                  </m:rPr>
                  <m:t>¬</m:t>
                </m:r>
                <m:sSub>
                  <m:sSubPr/>
                  <m:e>
                    <m:r>
                      <m:rPr>
                        <m:sty m:val="i"/>
                      </m:rPr>
                      <m:t>x</m:t>
                    </m:r>
                  </m:e>
                  <m:sub>
                    <m:r>
                      <m:rPr>
                        <m:sty m:val="p"/>
                      </m:rPr>
                      <m:t>1</m:t>
                    </m:r>
                  </m:sub>
                </m:sSub>
              </m:oMath>
            </m:oMathPara>
          </w:p>
        </w:tc>
      </w:tr>
      <w:tr>
        <w:trPr>
          <w:cantSplit/>
        </w:trPr>
        <w:tc>
          <w:tcPr>
            <w:tcBorders>
              <w:right w:val="double" w:sz="8" w:space="0" w:color="000000"/>
            </w:tcBorders>
            <w:vAlign w:val="center"/>
          </w:tcPr>
          <w:p>
            <w:pPr>
              <w:spacing w:lineRule="auto"/>
              <w:jc w:val="center"/>
            </w:pPr>
            <w:r>
              <w:rPr/>
              <w:t xml:space="preserve">0</w:t>
            </w:r>
          </w:p>
        </w:tc>
        <w:tc>
          <w:tcPr>
            <w:tcBorders/>
            <w:vAlign w:val="center"/>
          </w:tcPr>
          <w:p>
            <w:pPr>
              <w:spacing w:lineRule="auto"/>
              <w:jc w:val="center"/>
            </w:pPr>
            <w:r>
              <w:rPr/>
              <w:t xml:space="preserve">1</w:t>
            </w:r>
          </w:p>
        </w:tc>
      </w:tr>
      <w:tr>
        <w:trPr>
          <w:cantSplit/>
        </w:trPr>
        <w:tc>
          <w:tcPr>
            <w:tcBorders>
              <w:right w:val="double" w:sz="8" w:space="0" w:color="000000"/>
            </w:tcBorders>
            <w:vAlign w:val="center"/>
          </w:tcPr>
          <w:p>
            <w:pPr>
              <w:spacing w:lineRule="auto"/>
              <w:jc w:val="center"/>
            </w:pPr>
            <w:r>
              <w:rPr/>
              <w:t xml:space="preserve">1</w:t>
            </w:r>
          </w:p>
        </w:tc>
        <w:tc>
          <w:tcPr>
            <w:tcBorders/>
            <w:vAlign w:val="center"/>
          </w:tcPr>
          <w:p>
            <w:pPr>
              <w:spacing w:lineRule="auto"/>
              <w:jc w:val="center"/>
            </w:pPr>
            <w:r>
              <w:rPr/>
              <w:t xml:space="preserve">0</w:t>
            </w:r>
          </w:p>
        </w:tc>
      </w:tr>
    </w:tbl>
    <w:p>
      <w:pPr>
        <w:spacing w:lineRule="auto"/>
      </w:pPr>
    </w:p>
    <w:p>
      <w:pPr>
        <w:spacing w:after="220" w:lineRule="auto"/>
      </w:pPr>
      <w:r>
        <w:rPr>
          <w:rFonts w:eastAsia="Georgia" w:cs="Georgia" w:ascii="Georgia" w:hAnsi="Georgia"/>
        </w:rPr>
        <w:t xml:space="preserve">On définit également les fonctions constantes </w:t>
      </w:r>
      <m:oMath>
        <m:r>
          <m:rPr>
            <m:sty m:val="b"/>
          </m:rPr>
          <m:t>0</m:t>
        </m:r>
      </m:oMath>
      <w:r>
        <w:rPr/>
        <w:t xml:space="preserve"> et </w:t>
      </w:r>
      <m:oMath>
        <m:r>
          <m:rPr>
            <m:sty m:val="b"/>
          </m:rPr>
          <m:t>1</m:t>
        </m:r>
        <m:r>
          <m:rPr>
            <m:sty m:val="p"/>
          </m:rPr>
          <m:t>∈</m:t>
        </m:r>
        <m:sSub>
          <m:sSubPr/>
          <m:e>
            <m:r>
              <m:rPr>
                <m:sty m:val="p"/>
              </m:rPr>
              <m:t>Γ</m:t>
            </m:r>
          </m:e>
          <m:sub>
            <m:r>
              <m:rPr>
                <m:sty m:val="p"/>
              </m:rPr>
              <m:t>1</m:t>
            </m:r>
          </m:sub>
        </m:sSub>
      </m:oMath>
      <w:r>
        <w:rPr/>
        <w:t xml:space="preserve"> qui valent respectivement 0 et 1 .</w:t>
      </w:r>
      <w:r>
        <w:rPr/>
        <w:br w:type="textWrapping"/>
      </w:r>
      <w:r>
        <w:rPr/>
        <w:t xml:space="preserve">Pour </w:t>
      </w:r>
      <m:oMath>
        <m:r>
          <m:rPr>
            <m:sty m:val="i"/>
          </m:rPr>
          <m:t>n</m:t>
        </m:r>
        <m:r>
          <m:rPr>
            <m:sty m:val="p"/>
          </m:rPr>
          <m:t>≥</m:t>
        </m:r>
        <m:r>
          <m:rPr>
            <m:sty m:val="p"/>
          </m:rPr>
          <m:t>1</m:t>
        </m:r>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w:t>
      </w:r>
      <m:oMath>
        <m:sSup>
          <m:sSupPr/>
          <m:e>
            <m:r>
              <m:rPr>
                <m:sty m:val="i"/>
              </m:rPr>
              <m:t>x</m:t>
            </m:r>
          </m:e>
          <m:sup>
            <m:r>
              <m:rPr>
                <m:sty m:val="i"/>
              </m:rPr>
              <m:t>′</m:t>
            </m:r>
          </m:sup>
        </m:sSup>
        <m:r>
          <m:rPr>
            <m:sty m:val="p"/>
          </m:rPr>
          <m:t>=</m:t>
        </m:r>
        <m:d>
          <m:dPr>
            <m:begChr m:val="("/>
            <m:endChr m:val=")"/>
            <m:ctrlPr>
              <w:rPr>
                <w:rFonts w:ascii="Cambria Math" w:hAnsi="Cambria Math"/>
              </w:rPr>
            </m:ctrlPr>
          </m:dPr>
          <m:e>
            <m:sSubSup>
              <m:sSubSupPr/>
              <m:e>
                <m:r>
                  <m:rPr>
                    <m:sty m:val="i"/>
                  </m:rPr>
                  <m:t>x</m:t>
                </m:r>
              </m:e>
              <m:sub>
                <m:r>
                  <m:rPr>
                    <m:sty m:val="p"/>
                  </m:rPr>
                  <m:t>1</m:t>
                </m:r>
              </m:sub>
              <m:sup>
                <m:r>
                  <m:rPr>
                    <m:sty m:val="i"/>
                  </m:rPr>
                  <m:t>′</m:t>
                </m:r>
              </m:sup>
            </m:sSubSup>
            <m:r>
              <m:rPr>
                <m:sty m:val="p"/>
              </m:rPr>
              <m:t>,</m:t>
            </m:r>
            <m:r>
              <m:rPr>
                <m:sty m:val="p"/>
              </m:rPr>
              <m:t>…</m:t>
            </m:r>
            <m:r>
              <m:rPr>
                <m:sty m:val="p"/>
              </m:rPr>
              <m:t>,</m:t>
            </m:r>
            <m:sSubSup>
              <m:sSubSupPr/>
              <m:e>
                <m:r>
                  <m:rPr>
                    <m:sty m:val="i"/>
                  </m:rPr>
                  <m:t>x</m:t>
                </m:r>
              </m:e>
              <m:sub>
                <m:r>
                  <m:rPr>
                    <m:sty m:val="i"/>
                  </m:rPr>
                  <m:t>n</m:t>
                </m:r>
              </m:sub>
              <m:sup>
                <m:r>
                  <m:rPr>
                    <m:sty m:val="i"/>
                  </m:rPr>
                  <m:t>′</m:t>
                </m:r>
              </m:sup>
            </m:sSubSup>
          </m:e>
        </m:d>
      </m:oMath>
      <w:r>
        <w:rPr/>
        <w:t xml:space="preserve"> dans </w:t>
      </w:r>
      <m:oMath>
        <m:r>
          <m:rPr>
            <m:sty m:val="p"/>
          </m:rPr>
          <m:t>{</m:t>
        </m:r>
        <m:r>
          <m:rPr>
            <m:sty m:val="p"/>
          </m:rPr>
          <m:t>0</m:t>
        </m:r>
        <m:r>
          <m:rPr>
            <m:sty m:val="p"/>
          </m:rPr>
          <m:t>,</m:t>
        </m:r>
        <m:r>
          <m:rPr>
            <m:sty m:val="p"/>
          </m:rPr>
          <m:t>1</m:t>
        </m:r>
        <m:sSup>
          <m:sSupPr/>
          <m:e>
            <m:r>
              <m:rPr>
                <m:sty m:val="p"/>
              </m:rPr>
              <m:t>}</m:t>
            </m:r>
          </m:e>
          <m:sup>
            <m:r>
              <m:rPr>
                <m:sty m:val="i"/>
              </m:rPr>
              <m:t>n</m:t>
            </m:r>
          </m:sup>
        </m:sSup>
      </m:oMath>
      <w:r>
        <w:rPr/>
        <w:t xml:space="preserve">, on note </w:t>
      </w:r>
      <m:oMath>
        <m:r>
          <m:rPr>
            <m:sty m:val="i"/>
          </m:rPr>
          <m:t>x</m:t>
        </m:r>
        <m:r>
          <m:rPr>
            <m:sty m:val="p"/>
          </m:rPr>
          <m:t>≤</m:t>
        </m:r>
        <m:sSup>
          <m:sSupPr/>
          <m:e>
            <m:r>
              <m:rPr>
                <m:sty m:val="i"/>
              </m:rPr>
              <m:t>x</m:t>
            </m:r>
          </m:e>
          <m:sup>
            <m:r>
              <m:rPr>
                <m:sty m:val="i"/>
              </m:rPr>
              <m:t>′</m:t>
            </m:r>
          </m:sup>
        </m:sSup>
      </m:oMath>
      <w:r>
        <w:rPr/>
        <w:t xml:space="preserve"> si </w:t>
      </w:r>
      <m:oMath>
        <m:sSub>
          <m:sSubPr/>
          <m:e>
            <m:r>
              <m:rPr>
                <m:sty m:val="i"/>
              </m:rPr>
              <m:t>x</m:t>
            </m:r>
          </m:e>
          <m:sub>
            <m:r>
              <m:rPr>
                <m:sty m:val="i"/>
              </m:rPr>
              <m:t>i</m:t>
            </m:r>
          </m:sub>
        </m:sSub>
        <m:r>
          <m:rPr>
            <m:sty m:val="p"/>
          </m:rPr>
          <m:t>≤</m:t>
        </m:r>
        <m:sSubSup>
          <m:sSubSupPr/>
          <m:e>
            <m:r>
              <m:rPr>
                <m:sty m:val="i"/>
              </m:rPr>
              <m:t>x</m:t>
            </m:r>
          </m:e>
          <m:sub>
            <m:r>
              <m:rPr>
                <m:sty m:val="i"/>
              </m:rPr>
              <m:t>i</m:t>
            </m:r>
          </m:sub>
          <m:sup>
            <m:r>
              <m:rPr>
                <m:sty m:val="i"/>
              </m:rPr>
              <m:t>′</m:t>
            </m:r>
          </m:sup>
        </m:sSubSup>
      </m:oMath>
      <w:r>
        <w:rPr/>
        <w:t xml:space="preserve"> pour tout </w:t>
      </w:r>
      <m:oMath>
        <m:r>
          <m:rPr>
            <m:sty m:val="i"/>
          </m:rPr>
          <m:t>i</m:t>
        </m:r>
      </m:oMath>
      <w:r>
        <w:rPr/>
        <w:t xml:space="preserve">. Pour un sous-ensemble non vide </w:t>
      </w:r>
      <m:oMath>
        <m:r>
          <m:rPr>
            <m:sty m:val="i"/>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t xml:space="preserve"> de </w:t>
      </w:r>
      <m:oMath>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p"/>
              </m:rPr>
              <m:t>⊕</m:t>
            </m:r>
          </m:e>
          <m:sub>
            <m:r>
              <m:rPr>
                <m:sty m:val="i"/>
              </m:rPr>
              <m:t>i</m:t>
            </m:r>
            <m:r>
              <m:rPr>
                <m:sty m:val="p"/>
              </m:rPr>
              <m:t>∈</m:t>
            </m:r>
            <m:r>
              <m:rPr>
                <m:sty m:val="i"/>
              </m:rPr>
              <m:t>S</m:t>
            </m:r>
          </m:sub>
        </m:sSub>
        <m:sSub>
          <m:sSubPr/>
          <m:e>
            <m:r>
              <m:rPr>
                <m:sty m:val="i"/>
              </m:rPr>
              <m:t>x</m:t>
            </m:r>
          </m:e>
          <m:sub>
            <m:r>
              <m:rPr>
                <m:sty m:val="i"/>
              </m:rPr>
              <m:t>i</m:t>
            </m:r>
          </m:sub>
        </m:sSub>
      </m:oMath>
      <w:r>
        <w:rPr/>
        <w:t xml:space="preserve"> la valeur </w:t>
      </w:r>
      <m:oMath>
        <m:sSub>
          <m:sSubPr/>
          <m:e>
            <m:r>
              <m:rPr>
                <m:sty m:val="i"/>
              </m:rPr>
              <m:t>x</m:t>
            </m:r>
          </m:e>
          <m:sub>
            <m:sSub>
              <m:sSubPr/>
              <m:e>
                <m:r>
                  <m:rPr>
                    <m:sty m:val="i"/>
                  </m:rPr>
                  <m:t>s</m:t>
                </m:r>
              </m:e>
              <m:sub>
                <m:r>
                  <m:rPr>
                    <m:sty m:val="p"/>
                  </m:rPr>
                  <m:t>1</m:t>
                </m:r>
              </m:sub>
            </m:sSub>
          </m:sub>
        </m:sSub>
        <m:r>
          <m:rPr>
            <m:sty m:val="p"/>
          </m:rPr>
          <m:t>⊕</m:t>
        </m:r>
        <m:r>
          <m:rPr>
            <m:sty m:val="p"/>
          </m:rPr>
          <m:t>⋯</m:t>
        </m:r>
        <m:r>
          <m:rPr>
            <m:sty m:val="p"/>
          </m:rPr>
          <m:t>⊕</m:t>
        </m:r>
        <m:sSub>
          <m:sSubPr/>
          <m:e>
            <m:r>
              <m:rPr>
                <m:sty m:val="i"/>
              </m:rPr>
              <m:t>x</m:t>
            </m:r>
          </m:e>
          <m:sub>
            <m:sSub>
              <m:sSubPr/>
              <m:e>
                <m:r>
                  <m:rPr>
                    <m:sty m:val="i"/>
                  </m:rPr>
                  <m:t>s</m:t>
                </m:r>
              </m:e>
              <m:sub>
                <m:r>
                  <m:rPr>
                    <m:sty m:val="i"/>
                  </m:rPr>
                  <m:t>N</m:t>
                </m:r>
              </m:sub>
            </m:sSub>
          </m:sub>
        </m:sSub>
      </m:oMath>
      <w:r>
        <w:rPr>
          <w:rFonts w:eastAsia="Georgia" w:cs="Georgia" w:ascii="Georgia" w:hAnsi="Georgia"/>
        </w:rPr>
        <w:t xml:space="preserve"> (cette valeur est bien définie, en vertu de l'associativité et de la commutativité de </w:t>
      </w:r>
      <m:oMath>
        <m:r>
          <m:rPr>
            <m:sty m:val="p"/>
          </m:rPr>
          <m:t>⊕</m:t>
        </m:r>
      </m:oMath>
      <w:r>
        <w:rPr/>
        <w:t xml:space="preserve"> ) ; si </w:t>
      </w:r>
      <m:oMath>
        <m:r>
          <m:rPr>
            <m:sty m:val="i"/>
          </m:rPr>
          <m:t>S</m:t>
        </m:r>
      </m:oMath>
      <w:r>
        <w:rPr/>
        <w:t xml:space="preserve"> est vide, </w:t>
      </w:r>
      <m:oMath>
        <m:sSub>
          <m:sSubPr/>
          <m:e>
            <m:r>
              <m:rPr>
                <m:sty m:val="p"/>
              </m:rPr>
              <m:t>⊕</m:t>
            </m:r>
          </m:e>
          <m:sub>
            <m:r>
              <m:rPr>
                <m:sty m:val="i"/>
              </m:rPr>
              <m:t>i</m:t>
            </m:r>
            <m:r>
              <m:rPr>
                <m:sty m:val="p"/>
              </m:rPr>
              <m:t>∈</m:t>
            </m:r>
            <m:r>
              <m:rPr>
                <m:sty m:val="i"/>
              </m:rPr>
              <m:t>S</m:t>
            </m:r>
          </m:sub>
        </m:sSub>
        <m:sSub>
          <m:sSubPr/>
          <m:e>
            <m:r>
              <m:rPr>
                <m:sty m:val="i"/>
              </m:rPr>
              <m:t>x</m:t>
            </m:r>
          </m:e>
          <m:sub>
            <m:r>
              <m:rPr>
                <m:sty m:val="i"/>
              </m:rPr>
              <m:t>i</m:t>
            </m:r>
          </m:sub>
        </m:sSub>
      </m:oMath>
      <w:r>
        <w:rPr/>
        <w:t xml:space="preserve"> vaut 0 . Finalement, une fonction </w:t>
      </w:r>
      <m:oMath>
        <m:r>
          <m:rPr>
            <m:sty m:val="i"/>
          </m:rPr>
          <m:t>f</m:t>
        </m:r>
        <m:r>
          <m:rPr>
            <m:sty m:val="p"/>
          </m:rPr>
          <m:t>∈</m:t>
        </m:r>
        <m:sSub>
          <m:sSubPr/>
          <m:e>
            <m:r>
              <m:rPr>
                <m:sty m:val="p"/>
              </m:rPr>
              <m:t>Γ</m:t>
            </m:r>
          </m:e>
          <m:sub>
            <m:r>
              <m:rPr>
                <m:sty m:val="i"/>
              </m:rPr>
              <m:t>n</m:t>
            </m:r>
          </m:sub>
        </m:sSub>
      </m:oMath>
      <w:r>
        <w:rPr/>
        <w:t xml:space="preserve"> est dite :</w:t>
      </w:r>
    </w:p>
    <w:p>
      <w:pPr>
        <w:numPr>
          <w:ilvl w:val="0"/>
          <w:numId w:val="5"/>
        </w:numPr>
        <w:spacing w:lineRule="auto"/>
      </w:pPr>
      <w:r>
        <w:rPr/>
        <w:t xml:space="preserve">monotone si </w:t>
      </w:r>
      <m:oMath>
        <m:r>
          <m:rPr>
            <m:sty m:val="i"/>
          </m:rPr>
          <m:t>x</m:t>
        </m:r>
        <m:r>
          <m:rPr>
            <m:sty m:val="p"/>
          </m:rPr>
          <m:t>≤</m:t>
        </m:r>
        <m:sSup>
          <m:sSupPr/>
          <m:e>
            <m:r>
              <m:rPr>
                <m:sty m:val="i"/>
              </m:rPr>
              <m:t>x</m:t>
            </m:r>
          </m:e>
          <m:sup>
            <m:r>
              <m:rPr>
                <m:sty m:val="i"/>
              </m:rPr>
              <m:t>′</m:t>
            </m:r>
          </m:sup>
        </m:sSup>
      </m:oMath>
      <w:r>
        <w:rPr/>
        <w:t xml:space="preserve"> implique </w:t>
      </w:r>
      <m:oMath>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p>
              <m:sSupPr/>
              <m:e>
                <m:r>
                  <m:rPr>
                    <m:sty m:val="i"/>
                  </m:rPr>
                  <m:t>x</m:t>
                </m:r>
              </m:e>
              <m:sup>
                <m:r>
                  <m:rPr>
                    <m:sty m:val="i"/>
                  </m:rPr>
                  <m:t>′</m:t>
                </m:r>
              </m:sup>
            </m:sSup>
          </m:e>
        </m:d>
      </m:oMath>
      <w:r>
        <w:rPr/>
        <w:t xml:space="preserve"> pour tous </w:t>
      </w:r>
      <m:oMath>
        <m:r>
          <m:rPr>
            <m:sty m:val="i"/>
          </m:rPr>
          <m:t>x</m:t>
        </m:r>
        <m:r>
          <m:rPr>
            <m:sty m:val="p"/>
          </m:rPr>
          <m:t>,</m:t>
        </m:r>
        <m:sSup>
          <m:sSupPr/>
          <m:e>
            <m:r>
              <m:rPr>
                <m:sty m:val="i"/>
              </m:rPr>
              <m:t>x</m:t>
            </m:r>
          </m:e>
          <m:sup>
            <m:r>
              <m:rPr>
                <m:sty m:val="i"/>
              </m:rPr>
              <m:t>′</m:t>
            </m:r>
          </m:sup>
        </m:sSup>
      </m:oMath>
      <w:r>
        <w:rPr/>
        <w:t xml:space="preserve"> dans </w:t>
      </w:r>
      <m:oMath>
        <m:r>
          <m:rPr>
            <m:sty m:val="p"/>
          </m:rPr>
          <m:t>{</m:t>
        </m:r>
        <m:r>
          <m:rPr>
            <m:sty m:val="p"/>
          </m:rPr>
          <m:t>0</m:t>
        </m:r>
        <m:r>
          <m:rPr>
            <m:sty m:val="p"/>
          </m:rPr>
          <m:t>,</m:t>
        </m:r>
        <m:r>
          <m:rPr>
            <m:sty m:val="p"/>
          </m:rPr>
          <m:t>1</m:t>
        </m:r>
        <m:sSup>
          <m:sSupPr/>
          <m:e>
            <m:r>
              <m:rPr>
                <m:sty m:val="p"/>
              </m:rPr>
              <m:t>}</m:t>
            </m:r>
          </m:e>
          <m:sup>
            <m:r>
              <m:rPr>
                <m:sty m:val="i"/>
              </m:rPr>
              <m:t>n</m:t>
            </m:r>
          </m:sup>
        </m:sSup>
      </m:oMath>
      <w:r>
        <w:rPr/>
        <w:t xml:space="preserve">;</w:t>
      </w:r>
    </w:p>
    <w:p>
      <w:pPr>
        <w:numPr>
          <w:ilvl w:val="0"/>
          <w:numId w:val="5"/>
        </w:numPr>
        <w:spacing w:lineRule="auto"/>
      </w:pPr>
      <w:r>
        <w:rPr/>
        <w:t xml:space="preserve">auto-adjointe si </w:t>
      </w:r>
      <m:oMath>
        <m:r>
          <m:rPr>
            <m:sty m:val="i"/>
          </m:rPr>
          <m:t>f</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pour tout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 dans </w:t>
      </w:r>
      <m:oMath>
        <m:r>
          <m:rPr>
            <m:sty m:val="p"/>
          </m:rPr>
          <m:t>{</m:t>
        </m:r>
        <m:r>
          <m:rPr>
            <m:sty m:val="p"/>
          </m:rPr>
          <m:t>0</m:t>
        </m:r>
        <m:r>
          <m:rPr>
            <m:sty m:val="p"/>
          </m:rPr>
          <m:t>,</m:t>
        </m:r>
        <m:r>
          <m:rPr>
            <m:sty m:val="p"/>
          </m:rPr>
          <m:t>1</m:t>
        </m:r>
        <m:sSup>
          <m:sSupPr/>
          <m:e>
            <m:r>
              <m:rPr>
                <m:sty m:val="p"/>
              </m:rPr>
              <m:t>}</m:t>
            </m:r>
          </m:e>
          <m:sup>
            <m:r>
              <m:rPr>
                <m:sty m:val="i"/>
              </m:rPr>
              <m:t>n</m:t>
            </m:r>
          </m:sup>
        </m:sSup>
      </m:oMath>
      <w:r>
        <w:rPr/>
        <w:t xml:space="preserve">;</w:t>
      </w:r>
    </w:p>
    <w:p>
      <w:pPr>
        <w:numPr>
          <w:ilvl w:val="0"/>
          <w:numId w:val="5"/>
        </w:numPr>
        <w:spacing w:lineRule="auto"/>
      </w:pPr>
      <w:r>
        <w:rPr/>
        <w:t xml:space="preserve">affine s'il existe </w:t>
      </w:r>
      <m:oMath>
        <m:r>
          <m:rPr>
            <m:sty m:val="i"/>
          </m:rPr>
          <m:t>S</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c</m:t>
        </m:r>
        <m:r>
          <m:rPr>
            <m:sty m:val="p"/>
          </m:rPr>
          <m:t>∈</m:t>
        </m:r>
        <m:r>
          <m:rPr>
            <m:sty m:val="p"/>
          </m:rPr>
          <m:t>{</m:t>
        </m:r>
        <m:r>
          <m:rPr>
            <m:sty m:val="p"/>
          </m:rPr>
          <m:t>0</m:t>
        </m:r>
        <m:r>
          <m:rPr>
            <m:sty m:val="p"/>
          </m:rPr>
          <m:t>,</m:t>
        </m:r>
        <m:r>
          <m:rPr>
            <m:sty m:val="p"/>
          </m:rPr>
          <m:t>1</m:t>
        </m:r>
        <m:r>
          <m:rPr>
            <m:sty m:val="p"/>
          </m:rPr>
          <m:t>}</m:t>
        </m:r>
      </m:oMath>
      <w:r>
        <w:rPr/>
        <w:t xml:space="preserve"> tels que </w:t>
      </w:r>
      <m:oMath>
        <m:r>
          <m:rPr>
            <m:sty m:val="i"/>
          </m:rPr>
          <m:t>f</m:t>
        </m:r>
        <m:r>
          <m:rPr>
            <m:sty m:val="p"/>
          </m:rPr>
          <m:t>(</m:t>
        </m:r>
        <m:r>
          <m:rPr>
            <m:sty m:val="i"/>
          </m:rPr>
          <m:t>x</m:t>
        </m:r>
        <m:r>
          <m:rPr>
            <m:sty m:val="p"/>
          </m:rPr>
          <m:t>)</m:t>
        </m:r>
        <m:r>
          <m:rPr>
            <m:sty m:val="p"/>
          </m:rPr>
          <m:t>=</m:t>
        </m:r>
        <m:r>
          <m:rPr>
            <m:sty m:val="i"/>
          </m:rPr>
          <m:t>c</m:t>
        </m:r>
        <m:r>
          <m:rPr>
            <m:sty m:val="p"/>
          </m:rPr>
          <m:t>⊕</m:t>
        </m:r>
        <m:d>
          <m:dPr>
            <m:begChr m:val="("/>
            <m:endChr m:val=")"/>
            <m:ctrlPr>
              <w:rPr>
                <w:rFonts w:ascii="Cambria Math" w:hAnsi="Cambria Math"/>
              </w:rPr>
            </m:ctrlPr>
          </m:dPr>
          <m:e>
            <m:sSub>
              <m:sSubPr/>
              <m:e>
                <m:r>
                  <m:rPr>
                    <m:sty m:val="p"/>
                  </m:rPr>
                  <m:t>⊕</m:t>
                </m:r>
              </m:e>
              <m:sub>
                <m:r>
                  <m:rPr>
                    <m:sty m:val="i"/>
                  </m:rPr>
                  <m:t>i</m:t>
                </m:r>
                <m:r>
                  <m:rPr>
                    <m:sty m:val="p"/>
                  </m:rPr>
                  <m:t>∈</m:t>
                </m:r>
                <m:r>
                  <m:rPr>
                    <m:sty m:val="i"/>
                  </m:rPr>
                  <m:t>S</m:t>
                </m:r>
              </m:sub>
            </m:sSub>
            <m:sSub>
              <m:sSubPr/>
              <m:e>
                <m:r>
                  <m:rPr>
                    <m:sty m:val="i"/>
                  </m:rPr>
                  <m:t>x</m:t>
                </m:r>
              </m:e>
              <m:sub>
                <m:r>
                  <m:rPr>
                    <m:sty m:val="i"/>
                  </m:rPr>
                  <m:t>i</m:t>
                </m:r>
              </m:sub>
            </m:sSub>
          </m:e>
        </m:d>
      </m:oMath>
      <w:r>
        <w:rPr/>
        <w:t xml:space="preserve"> pour tout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dans </w:t>
      </w:r>
      <m:oMath>
        <m:r>
          <m:rPr>
            <m:sty m:val="p"/>
          </m:rPr>
          <m:t>{</m:t>
        </m:r>
        <m:r>
          <m:rPr>
            <m:sty m:val="p"/>
          </m:rPr>
          <m:t>0</m:t>
        </m:r>
        <m:r>
          <m:rPr>
            <m:sty m:val="p"/>
          </m:rPr>
          <m:t>,</m:t>
        </m:r>
        <m:r>
          <m:rPr>
            <m:sty m:val="p"/>
          </m:rPr>
          <m:t>1</m:t>
        </m:r>
        <m:sSup>
          <m:sSupPr/>
          <m:e>
            <m:r>
              <m:rPr>
                <m:sty m:val="p"/>
              </m:rPr>
              <m:t>}</m:t>
            </m:r>
          </m:e>
          <m:sup>
            <m:r>
              <m:rPr>
                <m:sty m:val="i"/>
              </m:rPr>
              <m:t>n</m:t>
            </m:r>
          </m:sup>
        </m:sSup>
      </m:oMath>
      <w:r>
        <w:rPr/>
        <w:t xml:space="preserve">.</w:t>
      </w:r>
      <w:r>
        <w:rPr/>
        <w:br w:type="textWrapping"/>
      </w:r>
      <w:r>
        <w:rPr/>
        <w:t xml:space="preserve">Pour </w:t>
      </w:r>
      <m:oMath>
        <m:r>
          <m:rPr>
            <m:sty m:val="i"/>
          </m:rPr>
          <m:t>x</m:t>
        </m:r>
        <m:r>
          <m:rPr>
            <m:sty m:val="p"/>
          </m:rPr>
          <m:t>,</m:t>
        </m:r>
        <m:r>
          <m:rPr>
            <m:sty m:val="i"/>
          </m:rPr>
          <m:t>a</m:t>
        </m:r>
        <m:r>
          <m:rPr>
            <m:sty m:val="p"/>
          </m:rPr>
          <m:t>∈</m:t>
        </m:r>
        <m:r>
          <m:rPr>
            <m:sty m:val="p"/>
          </m:rPr>
          <m:t>{</m:t>
        </m:r>
        <m:r>
          <m:rPr>
            <m:sty m:val="p"/>
          </m:rPr>
          <m:t>0</m:t>
        </m:r>
        <m:r>
          <m:rPr>
            <m:sty m:val="p"/>
          </m:rPr>
          <m:t>,</m:t>
        </m:r>
        <m:r>
          <m:rPr>
            <m:sty m:val="p"/>
          </m:rPr>
          <m:t>1</m:t>
        </m:r>
        <m:r>
          <m:rPr>
            <m:sty m:val="p"/>
          </m:rPr>
          <m:t>}</m:t>
        </m:r>
      </m:oMath>
      <w:r>
        <w:rPr/>
        <w:t xml:space="preserve">, on note </w:t>
      </w:r>
      <m:oMath>
        <m:sSup>
          <m:sSupPr/>
          <m:e>
            <m:r>
              <m:rPr>
                <m:sty m:val="i"/>
              </m:rPr>
              <m:t>x</m:t>
            </m:r>
          </m:e>
          <m:sup>
            <m:r>
              <m:rPr>
                <m:sty m:val="i"/>
              </m:rPr>
              <m:t>a</m:t>
            </m:r>
          </m:sup>
        </m:sSup>
        <m:r>
          <m:rPr>
            <m:sty m:val="p"/>
          </m:rPr>
          <m:t>=</m:t>
        </m:r>
        <m:r>
          <m:rPr>
            <m:sty m:val="i"/>
          </m:rPr>
          <m:t>x</m:t>
        </m:r>
      </m:oMath>
      <w:r>
        <w:rPr/>
        <w:t xml:space="preserve"> si </w:t>
      </w:r>
      <m:oMath>
        <m:r>
          <m:rPr>
            <m:sty m:val="i"/>
          </m:rPr>
          <m:t>a</m:t>
        </m:r>
        <m:r>
          <m:rPr>
            <m:sty m:val="p"/>
          </m:rPr>
          <m:t>=</m:t>
        </m:r>
        <m:r>
          <m:rPr>
            <m:sty m:val="p"/>
          </m:rPr>
          <m:t>1</m:t>
        </m:r>
      </m:oMath>
      <w:r>
        <w:rPr/>
        <w:t xml:space="preserve"> et </w:t>
      </w:r>
      <m:oMath>
        <m:sSup>
          <m:sSupPr/>
          <m:e>
            <m:r>
              <m:rPr>
                <m:sty m:val="i"/>
              </m:rPr>
              <m:t>x</m:t>
            </m:r>
          </m:e>
          <m:sup>
            <m:r>
              <m:rPr>
                <m:sty m:val="i"/>
              </m:rPr>
              <m:t>a</m:t>
            </m:r>
          </m:sup>
        </m:sSup>
        <m:r>
          <m:rPr>
            <m:sty m:val="p"/>
          </m:rPr>
          <m:t>=</m:t>
        </m:r>
        <m:r>
          <m:rPr>
            <m:sty m:val="p"/>
          </m:rPr>
          <m:t>¬</m:t>
        </m:r>
        <m:r>
          <m:rPr>
            <m:sty m:val="i"/>
          </m:rPr>
          <m:t>x</m:t>
        </m:r>
      </m:oMath>
      <w:r>
        <w:rPr/>
        <w:t xml:space="preserve"> sinon. Pour </w:t>
      </w:r>
      <m:oMath>
        <m:r>
          <m:rPr>
            <m:sty m:val="i"/>
          </m:rPr>
          <m:t>f</m:t>
        </m:r>
        <m:r>
          <m:rPr>
            <m:sty m:val="p"/>
          </m:rPr>
          <m:t>∈</m:t>
        </m:r>
        <m:sSub>
          <m:sSubPr/>
          <m:e>
            <m:r>
              <m:rPr>
                <m:sty m:val="p"/>
              </m:rPr>
              <m:t>Γ</m:t>
            </m:r>
          </m:e>
          <m:sub>
            <m:r>
              <m:rPr>
                <m:sty m:val="p"/>
              </m:rPr>
              <m:t>2</m:t>
            </m:r>
          </m:sub>
        </m:sSub>
      </m:oMath>
      <w:r>
        <w:rPr/>
        <w:t xml:space="preserve">, on dira alors que </w:t>
      </w:r>
      <m:oMath>
        <m:r>
          <m:rPr>
            <m:sty m:val="i"/>
          </m:rPr>
          <m:t>f</m:t>
        </m:r>
      </m:oMath>
      <w:r>
        <w:rPr/>
        <w:t xml:space="preserve"> est de type</w:t>
      </w:r>
    </w:p>
    <w:p>
      <w:pPr>
        <w:numPr>
          <w:ilvl w:val="0"/>
          <w:numId w:val="5"/>
        </w:numPr>
        <w:spacing w:lineRule="auto"/>
      </w:pPr>
      <w:r>
        <w:rPr/>
        <w:t xml:space="preserve">ET s'il existe </w:t>
      </w:r>
      <m:oMath>
        <m:r>
          <m:rPr>
            <m:sty m:val="i"/>
          </m:rPr>
          <m:t>a</m:t>
        </m:r>
        <m:r>
          <m:rPr>
            <m:sty m:val="p"/>
          </m:rPr>
          <m:t>,</m:t>
        </m:r>
        <m:r>
          <m:rPr>
            <m:sty m:val="i"/>
          </m:rPr>
          <m:t>b</m:t>
        </m:r>
        <m:r>
          <m:rPr>
            <m:sty m:val="p"/>
          </m:rPr>
          <m:t>,</m:t>
        </m:r>
        <m:r>
          <m:rPr>
            <m:sty m:val="i"/>
          </m:rPr>
          <m:t>c</m:t>
        </m:r>
        <m:r>
          <m:rPr>
            <m:sty m:val="p"/>
          </m:rPr>
          <m:t>∈</m:t>
        </m:r>
        <m:r>
          <m:rPr>
            <m:sty m:val="p"/>
          </m:rPr>
          <m:t>{</m:t>
        </m:r>
        <m:r>
          <m:rPr>
            <m:sty m:val="p"/>
          </m:rPr>
          <m:t>0</m:t>
        </m:r>
        <m:r>
          <m:rPr>
            <m:sty m:val="p"/>
          </m:rPr>
          <m:t>,</m:t>
        </m:r>
        <m:r>
          <m:rPr>
            <m:sty m:val="p"/>
          </m:rPr>
          <m:t>1</m:t>
        </m:r>
        <m:r>
          <m:rPr>
            <m:sty m:val="p"/>
          </m:rPr>
          <m:t>}</m:t>
        </m:r>
      </m:oMath>
      <w:r>
        <w:rPr/>
        <w:t xml:space="preserve"> tels que </w:t>
      </w:r>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d>
              <m:dPr>
                <m:begChr m:val="("/>
                <m:endChr m:val=")"/>
                <m:ctrlPr>
                  <w:rPr>
                    <w:rFonts w:ascii="Cambria Math" w:hAnsi="Cambria Math"/>
                  </w:rPr>
                </m:ctrlPr>
              </m:dPr>
              <m:e>
                <m:sSubSup>
                  <m:sSubSupPr/>
                  <m:e>
                    <m:r>
                      <m:rPr>
                        <m:sty m:val="i"/>
                      </m:rPr>
                      <m:t>x</m:t>
                    </m:r>
                  </m:e>
                  <m:sub>
                    <m:r>
                      <m:rPr>
                        <m:sty m:val="p"/>
                      </m:rPr>
                      <m:t>1</m:t>
                    </m:r>
                  </m:sub>
                  <m:sup>
                    <m:r>
                      <m:rPr>
                        <m:sty m:val="i"/>
                      </m:rPr>
                      <m:t>a</m:t>
                    </m:r>
                  </m:sup>
                </m:sSubSup>
                <m:r>
                  <m:rPr>
                    <m:sty m:val="p"/>
                  </m:rPr>
                  <m:t>∧</m:t>
                </m:r>
                <m:sSubSup>
                  <m:sSubSupPr/>
                  <m:e>
                    <m:r>
                      <m:rPr>
                        <m:sty m:val="i"/>
                      </m:rPr>
                      <m:t>x</m:t>
                    </m:r>
                  </m:e>
                  <m:sub>
                    <m:r>
                      <m:rPr>
                        <m:sty m:val="p"/>
                      </m:rPr>
                      <m:t>2</m:t>
                    </m:r>
                  </m:sub>
                  <m:sup>
                    <m:r>
                      <m:rPr>
                        <m:sty m:val="i"/>
                      </m:rPr>
                      <m:t>b</m:t>
                    </m:r>
                  </m:sup>
                </m:sSubSup>
              </m:e>
            </m:d>
          </m:e>
          <m:sup>
            <m:r>
              <m:rPr>
                <m:sty m:val="i"/>
              </m:rPr>
              <m:t>c</m:t>
            </m:r>
          </m:sup>
        </m:sSup>
      </m:oMath>
      <w:r>
        <w:rPr/>
        <w:t xml:space="preserve"> pour tous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dans </w:t>
      </w:r>
      <m:oMath>
        <m:r>
          <m:rPr>
            <m:sty m:val="p"/>
          </m:rPr>
          <m:t>{</m:t>
        </m:r>
        <m:r>
          <m:rPr>
            <m:sty m:val="p"/>
          </m:rPr>
          <m:t>0</m:t>
        </m:r>
        <m:r>
          <m:rPr>
            <m:sty m:val="p"/>
          </m:rPr>
          <m:t>,</m:t>
        </m:r>
        <m:r>
          <m:rPr>
            <m:sty m:val="p"/>
          </m:rPr>
          <m:t>1</m:t>
        </m:r>
        <m:r>
          <m:rPr>
            <m:sty m:val="p"/>
          </m:rPr>
          <m:t>}</m:t>
        </m:r>
      </m:oMath>
      <w:r>
        <w:rPr/>
        <w:t xml:space="preserve">;</w:t>
      </w:r>
    </w:p>
    <w:p>
      <w:pPr>
        <w:numPr>
          <w:ilvl w:val="0"/>
          <w:numId w:val="5"/>
        </w:numPr>
        <w:spacing w:lineRule="auto"/>
      </w:pPr>
      <w:r>
        <w:rPr/>
        <w:t xml:space="preserve">XOR s'il existe </w:t>
      </w:r>
      <m:oMath>
        <m:r>
          <m:rPr>
            <m:sty m:val="i"/>
          </m:rPr>
          <m:t>a</m:t>
        </m:r>
        <m:r>
          <m:rPr>
            <m:sty m:val="p"/>
          </m:rPr>
          <m:t>∈</m:t>
        </m:r>
        <m:r>
          <m:rPr>
            <m:sty m:val="p"/>
          </m:rPr>
          <m:t>{</m:t>
        </m:r>
        <m:r>
          <m:rPr>
            <m:sty m:val="p"/>
          </m:rPr>
          <m:t>0</m:t>
        </m:r>
        <m:r>
          <m:rPr>
            <m:sty m:val="p"/>
          </m:rPr>
          <m:t>,</m:t>
        </m:r>
        <m:r>
          <m:rPr>
            <m:sty m:val="p"/>
          </m:rPr>
          <m:t>1</m:t>
        </m:r>
        <m:r>
          <m:rPr>
            <m:sty m:val="p"/>
          </m:rPr>
          <m:t>}</m:t>
        </m:r>
      </m:oMath>
      <w:r>
        <w:rPr/>
        <w:t xml:space="preserve"> tel que </w:t>
      </w:r>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sup>
            <m:r>
              <m:rPr>
                <m:sty m:val="i"/>
              </m:rPr>
              <m:t>a</m:t>
            </m:r>
          </m:sup>
        </m:sSup>
      </m:oMath>
      <w:r>
        <w:rPr/>
        <w:t xml:space="preserve"> pour tous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dans </w:t>
      </w:r>
      <m:oMath>
        <m:r>
          <m:rPr>
            <m:sty m:val="p"/>
          </m:rPr>
          <m:t>{</m:t>
        </m:r>
        <m:r>
          <m:rPr>
            <m:sty m:val="p"/>
          </m:rPr>
          <m:t>0</m:t>
        </m:r>
        <m:r>
          <m:rPr>
            <m:sty m:val="p"/>
          </m:rPr>
          <m:t>,</m:t>
        </m:r>
        <m:r>
          <m:rPr>
            <m:sty m:val="p"/>
          </m:rPr>
          <m:t>1</m:t>
        </m:r>
        <m:r>
          <m:rPr>
            <m:sty m:val="p"/>
          </m:rPr>
          <m:t>}</m:t>
        </m:r>
      </m:oMath>
      <w:r>
        <w:rPr/>
        <w:t xml:space="preserve">.</w:t>
      </w:r>
    </w:p>
    <w:p>
      <w:pPr>
        <w:spacing w:line="271" w:before="330" w:lineRule="auto"/>
      </w:pPr>
      <w:r>
        <w:rPr>
          <w:b/>
          <w:sz w:val="42"/>
        </w:rPr>
        <w:t xml:space="preserve">Question 2.1.</w:t>
      </w:r>
    </w:p>
    <w:p>
      <w:pPr>
        <w:numPr>
          <w:ilvl w:val="0"/>
          <w:numId w:val="6"/>
        </w:numPr>
        <w:spacing w:lineRule="auto"/>
      </w:pPr>
      <w:r>
        <w:rPr/>
        <w:t xml:space="preserve">Parmi toutes les fonctions de </w:t>
      </w:r>
      <m:oMath>
        <m:sSub>
          <m:sSubPr/>
          <m:e>
            <m:r>
              <m:rPr>
                <m:sty m:val="p"/>
              </m:rPr>
              <m:t>Γ</m:t>
            </m:r>
          </m:e>
          <m:sub>
            <m:r>
              <m:rPr>
                <m:sty m:val="p"/>
              </m:rPr>
              <m:t>2</m:t>
            </m:r>
          </m:sub>
        </m:sSub>
      </m:oMath>
      <w:r>
        <w:rPr>
          <w:rFonts w:eastAsia="Georgia" w:cs="Georgia" w:ascii="Georgia" w:hAnsi="Georgia"/>
        </w:rPr>
        <w:t xml:space="preserve">, quelles sont celles qui sont de type ET? De type XOR? Des deux types simultanément?</w:t>
      </w:r>
    </w:p>
    <w:p>
      <w:pPr>
        <w:numPr>
          <w:ilvl w:val="0"/>
          <w:numId w:val="6"/>
        </w:numPr>
        <w:spacing w:lineRule="auto"/>
      </w:pPr>
      <w:r>
        <w:rPr/>
        <w:t xml:space="preserve">Montrer qu'une fonction de type XOR est affine. Y a-t-il d'autres fonctions affines dans </w:t>
      </w:r>
      <m:oMath>
        <m:sSub>
          <m:sSubPr/>
          <m:e>
            <m:r>
              <m:rPr>
                <m:sty m:val="p"/>
              </m:rPr>
              <m:t>Γ</m:t>
            </m:r>
          </m:e>
          <m:sub>
            <m:r>
              <m:rPr>
                <m:sty m:val="p"/>
              </m:rPr>
              <m:t>2</m:t>
            </m:r>
          </m:sub>
        </m:sSub>
      </m:oMath>
      <w:r>
        <w:rPr/>
        <w:t xml:space="preserve"> ?</w:t>
      </w:r>
    </w:p>
    <w:p>
      <w:pPr>
        <w:numPr>
          <w:ilvl w:val="0"/>
          <w:numId w:val="6"/>
        </w:numPr>
        <w:spacing w:lineRule="auto"/>
      </w:pPr>
      <w:r>
        <w:rPr/>
        <w:t xml:space="preserve">Que vaut </w:t>
      </w:r>
      <m:oMath>
        <m:sSup>
          <m:sSupPr/>
          <m:e>
            <m:d>
              <m:dPr>
                <m:begChr m:val="("/>
                <m:endChr m:val=")"/>
                <m:ctrlPr>
                  <w:rPr>
                    <w:rFonts w:ascii="Cambria Math" w:hAnsi="Cambria Math"/>
                  </w:rPr>
                </m:ctrlPr>
              </m:dPr>
              <m:e>
                <m:sSubSup>
                  <m:sSubSupPr/>
                  <m:e>
                    <m:r>
                      <m:rPr>
                        <m:sty m:val="i"/>
                      </m:rPr>
                      <m:t>x</m:t>
                    </m:r>
                  </m:e>
                  <m:sub>
                    <m:r>
                      <m:rPr>
                        <m:sty m:val="p"/>
                      </m:rPr>
                      <m:t>1</m:t>
                    </m:r>
                  </m:sub>
                  <m:sup>
                    <m:r>
                      <m:rPr>
                        <m:sty m:val="i"/>
                      </m:rPr>
                      <m:t>a</m:t>
                    </m:r>
                  </m:sup>
                </m:sSubSup>
                <m:r>
                  <m:rPr>
                    <m:sty m:val="p"/>
                  </m:rPr>
                  <m:t>∧</m:t>
                </m:r>
                <m:sSubSup>
                  <m:sSubSupPr/>
                  <m:e>
                    <m:r>
                      <m:rPr>
                        <m:sty m:val="i"/>
                      </m:rPr>
                      <m:t>x</m:t>
                    </m:r>
                  </m:e>
                  <m:sub>
                    <m:r>
                      <m:rPr>
                        <m:sty m:val="p"/>
                      </m:rPr>
                      <m:t>2</m:t>
                    </m:r>
                  </m:sub>
                  <m:sup>
                    <m:r>
                      <m:rPr>
                        <m:sty m:val="i"/>
                      </m:rPr>
                      <m:t>b</m:t>
                    </m:r>
                  </m:sup>
                </m:sSubSup>
              </m:e>
            </m:d>
          </m:e>
          <m:sup>
            <m:r>
              <m:rPr>
                <m:sty m:val="i"/>
              </m:rPr>
              <m:t>c</m:t>
            </m:r>
          </m:sup>
        </m:sSup>
      </m:oMath>
      <w:r>
        <w:rPr/>
        <w:t xml:space="preserve"> pour </w:t>
      </w:r>
      <m:oMath>
        <m:sSub>
          <m:sSubPr/>
          <m:e>
            <m:r>
              <m:rPr>
                <m:sty m:val="i"/>
              </m:rPr>
              <m:t>x</m:t>
            </m:r>
          </m:e>
          <m:sub>
            <m:r>
              <m:rPr>
                <m:sty m:val="p"/>
              </m:rPr>
              <m:t>1</m:t>
            </m:r>
          </m:sub>
        </m:sSub>
        <m:r>
          <m:rPr>
            <m:sty m:val="p"/>
          </m:rPr>
          <m:t>=</m:t>
        </m:r>
        <m:r>
          <m:rPr>
            <m:sty m:val="p"/>
          </m:rPr>
          <m:t>¬</m:t>
        </m:r>
        <m:r>
          <m:rPr>
            <m:sty m:val="i"/>
          </m:rPr>
          <m:t>a</m:t>
        </m:r>
      </m:oMath>
      <w:r>
        <w:rPr/>
        <w:t xml:space="preserve"> ? Que vaut </w:t>
      </w:r>
      <m:oMath>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sup>
            <m:r>
              <m:rPr>
                <m:sty m:val="i"/>
              </m:rPr>
              <m:t>a</m:t>
            </m:r>
          </m:sup>
        </m:sSup>
      </m:oMath>
      <w:r>
        <w:rPr/>
        <w:t xml:space="preserve"> pour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p>
    <w:p>
      <w:pPr>
        <w:spacing w:after="220" w:lineRule="auto"/>
      </w:pPr>
      <w:r>
        <w:rPr/>
        <w:t xml:space="preserve">Soient </w:t>
      </w:r>
      <m:oMath>
        <m:r>
          <m:rPr>
            <m:sty m:val="i"/>
          </m:rPr>
          <m:t>f</m:t>
        </m:r>
      </m:oMath>
      <w:r>
        <w:rPr/>
        <w:t xml:space="preserve"> et </w:t>
      </w:r>
      <m:oMath>
        <m:sSup>
          <m:sSupPr/>
          <m:e>
            <m:r>
              <m:rPr>
                <m:sty m:val="i"/>
              </m:rPr>
              <m:t>f</m:t>
            </m:r>
          </m:e>
          <m:sup>
            <m:r>
              <m:rPr>
                <m:sty m:val="i"/>
              </m:rPr>
              <m:t>′</m:t>
            </m:r>
          </m:sup>
        </m:sSup>
      </m:oMath>
      <w:r>
        <w:rPr/>
        <w:t xml:space="preserve"> dans </w:t>
      </w:r>
      <m:oMath>
        <m:sSub>
          <m:sSubPr/>
          <m:e>
            <m:r>
              <m:rPr>
                <m:sty m:val="p"/>
              </m:rPr>
              <m:t>Γ</m:t>
            </m:r>
          </m:e>
          <m:sub>
            <m:r>
              <m:rPr>
                <m:sty m:val="i"/>
              </m:rPr>
              <m:t>n</m:t>
            </m:r>
          </m:sub>
        </m:sSub>
      </m:oMath>
      <w:r>
        <w:rPr/>
        <w:t xml:space="preserve">. On dit que </w:t>
      </w:r>
      <m:oMath>
        <m:sSup>
          <m:sSupPr/>
          <m:e>
            <m:r>
              <m:rPr>
                <m:sty m:val="i"/>
              </m:rPr>
              <m:t>f</m:t>
            </m:r>
          </m:e>
          <m:sup>
            <m:r>
              <m:rPr>
                <m:sty m:val="i"/>
              </m:rPr>
              <m:t>′</m:t>
            </m:r>
          </m:sup>
        </m:sSup>
      </m:oMath>
      <w:r>
        <w:rPr>
          <w:rFonts w:eastAsia="Georgia" w:cs="Georgia" w:ascii="Georgia" w:hAnsi="Georgia"/>
        </w:rPr>
        <w:t xml:space="preserve"> est une spécialisation de </w:t>
      </w:r>
      <m:oMath>
        <m:r>
          <m:rPr>
            <m:sty m:val="i"/>
          </m:rPr>
          <m:t>f</m:t>
        </m:r>
      </m:oMath>
      <w:r>
        <w:rPr/>
        <w:t xml:space="preserve"> s'il existe un sous-ensemble </w:t>
      </w:r>
      <m:oMath>
        <m:r>
          <m:rPr>
            <m:sty m:val="i"/>
          </m:rPr>
          <m:t>S</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des constantes </w:t>
      </w:r>
      <m:oMath>
        <m:r>
          <m:rPr>
            <m:sty m:val="i"/>
          </m:rPr>
          <m:t>C</m:t>
        </m:r>
        <m:r>
          <m:rPr>
            <m:sty m:val="p"/>
          </m:rPr>
          <m:t>=</m:t>
        </m:r>
        <m:d>
          <m:dPr>
            <m:begChr m:val="{"/>
            <m:endChr m:val="}"/>
            <m:ctrlPr>
              <w:rPr>
                <w:rFonts w:ascii="Cambria Math" w:hAnsi="Cambria Math"/>
              </w:rPr>
            </m:ctrlPr>
          </m:dPr>
          <m:e>
            <m:sSub>
              <m:sSubPr/>
              <m:e>
                <m:r>
                  <m:rPr>
                    <m:sty m:val="i"/>
                  </m:rPr>
                  <m:t>c</m:t>
                </m:r>
              </m:e>
              <m:sub>
                <m:r>
                  <m:rPr>
                    <m:sty m:val="i"/>
                  </m:rPr>
                  <m:t>s</m:t>
                </m:r>
              </m:sub>
            </m:sSub>
            <m:r>
              <m:rPr>
                <m:sty m:val="p"/>
              </m:rPr>
              <m:t>∈</m:t>
            </m:r>
            <m:r>
              <m:rPr>
                <m:sty m:val="p"/>
              </m:rPr>
              <m:t>{</m:t>
            </m:r>
            <m:r>
              <m:rPr>
                <m:sty m:val="p"/>
              </m:rPr>
              <m:t>0</m:t>
            </m:r>
            <m:r>
              <m:rPr>
                <m:sty m:val="p"/>
              </m:rPr>
              <m:t>,</m:t>
            </m:r>
            <m:r>
              <m:rPr>
                <m:sty m:val="p"/>
              </m:rPr>
              <m:t>1</m:t>
            </m:r>
            <m:r>
              <m:rPr>
                <m:sty m:val="p"/>
              </m:rPr>
              <m:t>}</m:t>
            </m:r>
            <m:r>
              <m:rPr>
                <m:sty m:val="p"/>
              </m:rPr>
              <m:t>∣</m:t>
            </m:r>
            <m:r>
              <m:rPr>
                <m:sty m:val="i"/>
              </m:rPr>
              <m:t>s</m:t>
            </m:r>
            <m:r>
              <m:rPr>
                <m:sty m:val="p"/>
              </m:rPr>
              <m:t>∈</m:t>
            </m:r>
            <m:r>
              <m:rPr>
                <m:sty m:val="i"/>
              </m:rPr>
              <m:t>S</m:t>
            </m:r>
          </m:e>
        </m:d>
      </m:oMath>
      <w:r>
        <w:rPr/>
        <w:t xml:space="preserve"> satisfaisant les conditions suivantes :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f</m:t>
        </m:r>
        <m:d>
          <m:dPr>
            <m:begChr m:val="("/>
            <m:endChr m:val=")"/>
            <m:ctrlPr>
              <w:rPr>
                <w:rFonts w:ascii="Cambria Math" w:hAnsi="Cambria Math"/>
              </w:rPr>
            </m:ctrlPr>
          </m:dPr>
          <m:e>
            <m:sSubSup>
              <m:sSubSupPr/>
              <m:e>
                <m:r>
                  <m:rPr>
                    <m:sty m:val="i"/>
                  </m:rPr>
                  <m:t>x</m:t>
                </m:r>
              </m:e>
              <m:sub>
                <m:r>
                  <m:rPr>
                    <m:sty m:val="p"/>
                  </m:rPr>
                  <m:t>1</m:t>
                </m:r>
              </m:sub>
              <m:sup>
                <m:r>
                  <m:rPr>
                    <m:sty m:val="i"/>
                  </m:rPr>
                  <m:t>′</m:t>
                </m:r>
              </m:sup>
            </m:sSubSup>
            <m:r>
              <m:rPr>
                <m:sty m:val="p"/>
              </m:rPr>
              <m:t>,</m:t>
            </m:r>
            <m:r>
              <m:rPr>
                <m:sty m:val="p"/>
              </m:rPr>
              <m:t>…</m:t>
            </m:r>
            <m:r>
              <m:rPr>
                <m:sty m:val="p"/>
              </m:rPr>
              <m:t>,</m:t>
            </m:r>
            <m:sSubSup>
              <m:sSubSupPr/>
              <m:e>
                <m:r>
                  <m:rPr>
                    <m:sty m:val="i"/>
                  </m:rPr>
                  <m:t>x</m:t>
                </m:r>
              </m:e>
              <m:sub>
                <m:r>
                  <m:rPr>
                    <m:sty m:val="i"/>
                  </m:rPr>
                  <m:t>n</m:t>
                </m:r>
              </m:sub>
              <m:sup>
                <m:r>
                  <m:rPr>
                    <m:sty m:val="i"/>
                  </m:rPr>
                  <m:t>′</m:t>
                </m:r>
              </m:sup>
            </m:sSubSup>
          </m:e>
        </m:d>
      </m:oMath>
      <w:r>
        <w:rPr/>
        <w:t xml:space="preserve">, avec </w:t>
      </w:r>
      <m:oMath>
        <m:sSubSup>
          <m:sSubSupPr/>
          <m:e>
            <m:r>
              <m:rPr>
                <m:sty m:val="i"/>
              </m:rPr>
              <m:t>x</m:t>
            </m:r>
          </m:e>
          <m:sub>
            <m:r>
              <m:rPr>
                <m:sty m:val="i"/>
              </m:rPr>
              <m:t>s</m:t>
            </m:r>
          </m:sub>
          <m:sup>
            <m:r>
              <m:rPr>
                <m:sty m:val="i"/>
              </m:rPr>
              <m:t>′</m:t>
            </m:r>
          </m:sup>
        </m:sSubSup>
        <m:r>
          <m:rPr>
            <m:sty m:val="p"/>
          </m:rPr>
          <m:t>=</m:t>
        </m:r>
        <m:sSub>
          <m:sSubPr/>
          <m:e>
            <m:r>
              <m:rPr>
                <m:sty m:val="i"/>
              </m:rPr>
              <m:t>c</m:t>
            </m:r>
          </m:e>
          <m:sub>
            <m:r>
              <m:rPr>
                <m:sty m:val="i"/>
              </m:rPr>
              <m:t>s</m:t>
            </m:r>
          </m:sub>
        </m:sSub>
      </m:oMath>
      <w:r>
        <w:rPr/>
        <w:t xml:space="preserve"> si </w:t>
      </w:r>
      <m:oMath>
        <m:r>
          <m:rPr>
            <m:sty m:val="i"/>
          </m:rPr>
          <m:t>s</m:t>
        </m:r>
        <m:r>
          <m:rPr>
            <m:sty m:val="p"/>
          </m:rPr>
          <m:t>∈</m:t>
        </m:r>
        <m:r>
          <m:rPr>
            <m:sty m:val="i"/>
          </m:rPr>
          <m:t>S</m:t>
        </m:r>
      </m:oMath>
      <w:r>
        <w:rPr/>
        <w:t xml:space="preserve"> et </w:t>
      </w:r>
      <m:oMath>
        <m:sSubSup>
          <m:sSubSupPr/>
          <m:e>
            <m:r>
              <m:rPr>
                <m:sty m:val="i"/>
              </m:rPr>
              <m:t>x</m:t>
            </m:r>
          </m:e>
          <m:sub>
            <m:r>
              <m:rPr>
                <m:sty m:val="i"/>
              </m:rPr>
              <m:t>s</m:t>
            </m:r>
          </m:sub>
          <m:sup>
            <m:r>
              <m:rPr>
                <m:sty m:val="i"/>
              </m:rPr>
              <m:t>′</m:t>
            </m:r>
          </m:sup>
        </m:sSubSup>
        <m:r>
          <m:rPr>
            <m:sty m:val="p"/>
          </m:rPr>
          <m:t>=</m:t>
        </m:r>
        <m:sSub>
          <m:sSubPr/>
          <m:e>
            <m:r>
              <m:rPr>
                <m:sty m:val="i"/>
              </m:rPr>
              <m:t>x</m:t>
            </m:r>
          </m:e>
          <m:sub>
            <m:r>
              <m:rPr>
                <m:sty m:val="i"/>
              </m:rPr>
              <m:t>s</m:t>
            </m:r>
          </m:sub>
        </m:sSub>
      </m:oMath>
      <w:r>
        <w:rPr/>
        <w:t xml:space="preserve"> sinon. On dit que </w:t>
      </w:r>
      <m:oMath>
        <m:sSup>
          <m:sSupPr/>
          <m:e>
            <m:r>
              <m:rPr>
                <m:sty m:val="i"/>
              </m:rPr>
              <m:t>f</m:t>
            </m:r>
          </m:e>
          <m:sup>
            <m:r>
              <m:rPr>
                <m:sty m:val="i"/>
              </m:rPr>
              <m:t>′</m:t>
            </m:r>
          </m:sup>
        </m:sSup>
      </m:oMath>
      <w:r>
        <w:rPr/>
        <w:t xml:space="preserve"> fixe les variables </w:t>
      </w:r>
      <m:oMath>
        <m:sSub>
          <m:sSubPr/>
          <m:e>
            <m:r>
              <m:rPr>
                <m:sty m:val="i"/>
              </m:rPr>
              <m:t>x</m:t>
            </m:r>
          </m:e>
          <m:sub>
            <m:r>
              <m:rPr>
                <m:sty m:val="i"/>
              </m:rPr>
              <m:t>s</m:t>
            </m:r>
          </m:sub>
        </m:sSub>
      </m:oMath>
      <w:r>
        <w:rPr/>
        <w:t xml:space="preserve">, pour </w:t>
      </w:r>
      <m:oMath>
        <m:r>
          <m:rPr>
            <m:sty m:val="i"/>
          </m:rPr>
          <m:t>s</m:t>
        </m:r>
        <m:r>
          <m:rPr>
            <m:sty m:val="p"/>
          </m:rPr>
          <m:t>∈</m:t>
        </m:r>
        <m:r>
          <m:rPr>
            <m:sty m:val="i"/>
          </m:rPr>
          <m:t>S</m:t>
        </m:r>
      </m:oMath>
      <w:r>
        <w:rPr/>
        <w:t xml:space="preserve">.</w:t>
      </w:r>
    </w:p>
    <w:p>
      <w:pPr>
        <w:spacing w:line="271" w:before="330" w:lineRule="auto"/>
      </w:pPr>
      <w:r>
        <w:rPr>
          <w:b/>
          <w:sz w:val="42"/>
        </w:rPr>
        <w:t xml:space="preserve">Question 2.2.</w:t>
      </w:r>
    </w:p>
    <w:p>
      <w:pPr>
        <w:numPr>
          <w:ilvl w:val="0"/>
          <w:numId w:val="7"/>
        </w:numPr>
        <w:spacing w:lineRule="auto"/>
      </w:pPr>
      <w:r>
        <w:rPr>
          <w:rFonts w:eastAsia="Georgia" w:cs="Georgia" w:ascii="Georgia" w:hAnsi="Georgia"/>
        </w:rPr>
        <w:t xml:space="preserve">Montrer par récurrence sur </w:t>
      </w:r>
      <m:oMath>
        <m:r>
          <m:rPr>
            <m:sty m:val="i"/>
          </m:rPr>
          <m:t>n</m:t>
        </m:r>
        <m:r>
          <m:rPr>
            <m:sty m:val="p"/>
          </m:rPr>
          <m:t>≥</m:t>
        </m:r>
        <m:r>
          <m:rPr>
            <m:sty m:val="p"/>
          </m:rPr>
          <m:t>2</m:t>
        </m:r>
      </m:oMath>
      <w:r>
        <w:rPr/>
        <w:t xml:space="preserve"> que si </w:t>
      </w:r>
      <m:oMath>
        <m:r>
          <m:rPr>
            <m:sty m:val="i"/>
          </m:rPr>
          <m:t>f</m:t>
        </m:r>
        <m:r>
          <m:rPr>
            <m:sty m:val="p"/>
          </m:rPr>
          <m:t>∈</m:t>
        </m:r>
        <m:sSub>
          <m:sSubPr/>
          <m:e>
            <m:r>
              <m:rPr>
                <m:sty m:val="p"/>
              </m:rPr>
              <m:t>Γ</m:t>
            </m:r>
          </m:e>
          <m:sub>
            <m:r>
              <m:rPr>
                <m:sty m:val="i"/>
              </m:rPr>
              <m:t>n</m:t>
            </m:r>
          </m:sub>
        </m:sSub>
      </m:oMath>
      <w:r>
        <w:rPr>
          <w:rFonts w:eastAsia="Georgia" w:cs="Georgia" w:ascii="Georgia" w:hAnsi="Georgia"/>
        </w:rPr>
        <w:t xml:space="preserve"> n'est pas affine, il existe une spécialisation </w:t>
      </w:r>
      <m:oMath>
        <m:sSup>
          <m:sSupPr/>
          <m:e>
            <m:r>
              <m:rPr>
                <m:sty m:val="i"/>
              </m:rPr>
              <m:t>f</m:t>
            </m:r>
          </m:e>
          <m:sup>
            <m:r>
              <m:rPr>
                <m:sty m:val="i"/>
              </m:rPr>
              <m:t>′</m:t>
            </m:r>
          </m:sup>
        </m:sSup>
      </m:oMath>
      <w:r>
        <w:rPr/>
        <w:t xml:space="preserve"> de </w:t>
      </w:r>
      <m:oMath>
        <m:r>
          <m:rPr>
            <m:sty m:val="i"/>
          </m:rPr>
          <m:t>f</m:t>
        </m:r>
      </m:oMath>
      <w:r>
        <w:rPr/>
        <w:t xml:space="preserve"> qui fixe toutes les variables sauf deux d'entre elles, </w:t>
      </w:r>
      <m:oMath>
        <m:sSub>
          <m:sSubPr/>
          <m:e>
            <m:r>
              <m:rPr>
                <m:sty m:val="i"/>
              </m:rPr>
              <m:t>x</m:t>
            </m:r>
          </m:e>
          <m:sub>
            <m:r>
              <m:rPr>
                <m:sty m:val="i"/>
              </m:rPr>
              <m:t>i</m:t>
            </m:r>
          </m:sub>
        </m:sSub>
      </m:oMath>
      <w:r>
        <w:rPr/>
        <w:t xml:space="preserve"> et </w:t>
      </w:r>
      <m:oMath>
        <m:sSub>
          <m:sSubPr/>
          <m:e>
            <m:r>
              <m:rPr>
                <m:sty m:val="i"/>
              </m:rPr>
              <m:t>x</m:t>
            </m:r>
          </m:e>
          <m:sub>
            <m:r>
              <m:rPr>
                <m:sty m:val="i"/>
              </m:rPr>
              <m:t>j</m:t>
            </m:r>
          </m:sub>
        </m:sSub>
      </m:oMath>
      <w:r>
        <w:rPr/>
        <w:t xml:space="preserve">, et telle que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d>
              <m:dPr>
                <m:begChr m:val="("/>
                <m:endChr m:val=")"/>
                <m:ctrlPr>
                  <w:rPr>
                    <w:rFonts w:ascii="Cambria Math" w:hAnsi="Cambria Math"/>
                  </w:rPr>
                </m:ctrlPr>
              </m:dPr>
              <m:e>
                <m:sSubSup>
                  <m:sSubSupPr/>
                  <m:e>
                    <m:r>
                      <m:rPr>
                        <m:sty m:val="i"/>
                      </m:rPr>
                      <m:t>x</m:t>
                    </m:r>
                  </m:e>
                  <m:sub>
                    <m:r>
                      <m:rPr>
                        <m:sty m:val="i"/>
                      </m:rPr>
                      <m:t>i</m:t>
                    </m:r>
                  </m:sub>
                  <m:sup>
                    <m:r>
                      <m:rPr>
                        <m:sty m:val="i"/>
                      </m:rPr>
                      <m:t>a</m:t>
                    </m:r>
                  </m:sup>
                </m:sSubSup>
                <m:r>
                  <m:rPr>
                    <m:sty m:val="p"/>
                  </m:rPr>
                  <m:t>∧</m:t>
                </m:r>
                <m:sSubSup>
                  <m:sSubSupPr/>
                  <m:e>
                    <m:r>
                      <m:rPr>
                        <m:sty m:val="i"/>
                      </m:rPr>
                      <m:t>x</m:t>
                    </m:r>
                  </m:e>
                  <m:sub>
                    <m:r>
                      <m:rPr>
                        <m:sty m:val="i"/>
                      </m:rPr>
                      <m:t>j</m:t>
                    </m:r>
                  </m:sub>
                  <m:sup>
                    <m:r>
                      <m:rPr>
                        <m:sty m:val="i"/>
                      </m:rPr>
                      <m:t>b</m:t>
                    </m:r>
                  </m:sup>
                </m:sSubSup>
              </m:e>
            </m:d>
          </m:e>
          <m:sup>
            <m:r>
              <m:rPr>
                <m:sty m:val="i"/>
              </m:rPr>
              <m:t>c</m:t>
            </m:r>
          </m:sup>
        </m:sSup>
      </m:oMath>
      <w:r>
        <w:rPr/>
        <w:t xml:space="preserve">, pour des constantes </w:t>
      </w:r>
      <m:oMath>
        <m:r>
          <m:rPr>
            <m:sty m:val="i"/>
          </m:rPr>
          <m:t>a</m:t>
        </m:r>
        <m:r>
          <m:rPr>
            <m:sty m:val="p"/>
          </m:rPr>
          <m:t>,</m:t>
        </m:r>
        <m:r>
          <m:rPr>
            <m:sty m:val="i"/>
          </m:rPr>
          <m:t>b</m:t>
        </m:r>
        <m:r>
          <m:rPr>
            <m:sty m:val="p"/>
          </m:rPr>
          <m:t>,</m:t>
        </m:r>
        <m:r>
          <m:rPr>
            <m:sty m:val="i"/>
          </m:rPr>
          <m:t>c</m:t>
        </m:r>
      </m:oMath>
      <w:r>
        <w:rPr/>
        <w:t xml:space="preserve"> dans </w:t>
      </w:r>
      <m:oMath>
        <m:r>
          <m:rPr>
            <m:sty m:val="p"/>
          </m:rPr>
          <m:t>{</m:t>
        </m:r>
        <m:r>
          <m:rPr>
            <m:sty m:val="p"/>
          </m:rPr>
          <m:t>0</m:t>
        </m:r>
        <m:r>
          <m:rPr>
            <m:sty m:val="p"/>
          </m:rPr>
          <m:t>,</m:t>
        </m:r>
        <m:r>
          <m:rPr>
            <m:sty m:val="p"/>
          </m:rPr>
          <m:t>1</m:t>
        </m:r>
        <m:r>
          <m:rPr>
            <m:sty m:val="p"/>
          </m:rPr>
          <m:t>}</m:t>
        </m:r>
      </m:oMath>
      <w:r>
        <w:rPr/>
        <w:t xml:space="preserve">.</w:t>
      </w:r>
    </w:p>
    <w:p>
      <w:pPr>
        <w:numPr>
          <w:ilvl w:val="0"/>
          <w:numId w:val="7"/>
        </w:numPr>
        <w:spacing w:lineRule="auto"/>
      </w:pPr>
      <w:r>
        <w:rPr/>
        <w:t xml:space="preserve">Pour </w:t>
      </w:r>
      <m:oMath>
        <m:r>
          <m:rPr>
            <m:sty m:val="i"/>
          </m:rPr>
          <m:t>n</m:t>
        </m:r>
        <m:r>
          <m:rPr>
            <m:sty m:val="p"/>
          </m:rPr>
          <m:t>≥</m:t>
        </m:r>
        <m:r>
          <m:rPr>
            <m:sty m:val="p"/>
          </m:rPr>
          <m:t>1</m:t>
        </m:r>
      </m:oMath>
      <w:r>
        <w:rPr/>
        <w:t xml:space="preserve">, montrer que si </w:t>
      </w:r>
      <m:oMath>
        <m:r>
          <m:rPr>
            <m:sty m:val="i"/>
          </m:rPr>
          <m:t>f</m:t>
        </m:r>
        <m:r>
          <m:rPr>
            <m:sty m:val="p"/>
          </m:rPr>
          <m:t>∈</m:t>
        </m:r>
        <m:sSub>
          <m:sSubPr/>
          <m:e>
            <m:r>
              <m:rPr>
                <m:sty m:val="p"/>
              </m:rPr>
              <m:t>Γ</m:t>
            </m:r>
          </m:e>
          <m:sub>
            <m:r>
              <m:rPr>
                <m:sty m:val="i"/>
              </m:rPr>
              <m:t>n</m:t>
            </m:r>
          </m:sub>
        </m:sSub>
      </m:oMath>
      <w:r>
        <w:rPr>
          <w:rFonts w:eastAsia="Georgia" w:cs="Georgia" w:ascii="Georgia" w:hAnsi="Georgia"/>
        </w:rPr>
        <w:t xml:space="preserve"> n'est pas monotone, il existe une spécialisation </w:t>
      </w:r>
      <m:oMath>
        <m:sSup>
          <m:sSupPr/>
          <m:e>
            <m:r>
              <m:rPr>
                <m:sty m:val="i"/>
              </m:rPr>
              <m:t>f</m:t>
            </m:r>
          </m:e>
          <m:sup>
            <m:r>
              <m:rPr>
                <m:sty m:val="i"/>
              </m:rPr>
              <m:t>′</m:t>
            </m:r>
          </m:sup>
        </m:sSup>
      </m:oMath>
      <w:r>
        <w:rPr/>
        <w:t xml:space="preserve"> de </w:t>
      </w:r>
      <m:oMath>
        <m:r>
          <m:rPr>
            <m:sty m:val="i"/>
          </m:rPr>
          <m:t>f</m:t>
        </m:r>
      </m:oMath>
      <w:r>
        <w:rPr/>
        <w:t xml:space="preserve"> qui fixe toutes les variables sauf une d'entre elles, </w:t>
      </w:r>
      <m:oMath>
        <m:sSub>
          <m:sSubPr/>
          <m:e>
            <m:r>
              <m:rPr>
                <m:sty m:val="i"/>
              </m:rPr>
              <m:t>x</m:t>
            </m:r>
          </m:e>
          <m:sub>
            <m:r>
              <m:rPr>
                <m:sty m:val="i"/>
              </m:rPr>
              <m:t>i</m:t>
            </m:r>
          </m:sub>
        </m:sSub>
      </m:oMath>
      <w:r>
        <w:rPr/>
        <w:t xml:space="preserve">, et telle que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sSub>
          <m:sSubPr/>
          <m:e>
            <m:r>
              <m:rPr>
                <m:sty m:val="i"/>
              </m:rPr>
              <m:t>x</m:t>
            </m:r>
          </m:e>
          <m:sub>
            <m:r>
              <m:rPr>
                <m:sty m:val="i"/>
              </m:rPr>
              <m:t>i</m:t>
            </m:r>
          </m:sub>
        </m:sSub>
      </m:oMath>
      <w:r>
        <w:rPr/>
        <w:t xml:space="preserve">.</w:t>
      </w:r>
    </w:p>
    <w:p>
      <w:pPr>
        <w:spacing w:after="220" w:lineRule="auto"/>
      </w:pPr>
      <w:r>
        <w:rPr/>
        <w:t xml:space="preserve">Soit </w:t>
      </w:r>
      <m:oMath>
        <m:r>
          <m:rPr>
            <m:sty m:val="p"/>
          </m:rPr>
          <m:t>Ω</m:t>
        </m:r>
      </m:oMath>
      <w:r>
        <w:rPr>
          <w:rFonts w:eastAsia="Georgia" w:cs="Georgia" w:ascii="Georgia" w:hAnsi="Georgia"/>
        </w:rPr>
        <w:t xml:space="preserve"> un ensemble fini de fonctions booléennes. Un circuit </w:t>
      </w:r>
      <m:oMath>
        <m:r>
          <m:rPr>
            <m:sty m:val="i"/>
          </m:rPr>
          <m:t>C</m:t>
        </m:r>
        <m:r>
          <m:rPr>
            <m:sty m:val="p"/>
          </m:rPr>
          <m:t>=</m:t>
        </m:r>
        <m:r>
          <m:rPr>
            <m:sty m:val="p"/>
          </m:rPr>
          <m:t>(</m:t>
        </m:r>
        <m:r>
          <m:rPr>
            <m:sty m:val="i"/>
          </m:rPr>
          <m:t>G</m:t>
        </m:r>
        <m:r>
          <m:rPr>
            <m:sty m:val="p"/>
          </m:rPr>
          <m:t>,</m:t>
        </m:r>
        <m:r>
          <m:rPr>
            <m:sty m:val="i"/>
          </m:rPr>
          <m:t>g</m:t>
        </m:r>
        <m:r>
          <m:rPr>
            <m:sty m:val="p"/>
          </m:rPr>
          <m:t>)</m:t>
        </m:r>
      </m:oMath>
      <w:r>
        <w:rPr/>
        <w:t xml:space="preserve"> sur </w:t>
      </w:r>
      <m:oMath>
        <m:r>
          <m:rPr>
            <m:sty m:val="p"/>
          </m:rPr>
          <m:t>Ω</m:t>
        </m:r>
      </m:oMath>
      <w:r>
        <w:rPr>
          <w:rFonts w:eastAsia="Georgia" w:cs="Georgia" w:ascii="Georgia" w:hAnsi="Georgia"/>
        </w:rPr>
        <w:t xml:space="preserve"> est la donnée</w:t>
      </w:r>
    </w:p>
    <w:p>
      <w:pPr>
        <w:numPr>
          <w:ilvl w:val="0"/>
          <w:numId w:val="8"/>
        </w:numPr>
        <w:spacing w:lineRule="auto"/>
      </w:pPr>
      <w:r>
        <w:rPr/>
        <w:t xml:space="preserve">d'un graphe sans cycle </w:t>
      </w:r>
      <m:oMath>
        <m:r>
          <m:rPr>
            <m:sty m:val="i"/>
          </m:rPr>
          <m:t>G</m:t>
        </m:r>
        <m:r>
          <m:rPr>
            <m:sty m:val="p"/>
          </m:rPr>
          <m:t>=</m:t>
        </m:r>
        <m:r>
          <m:rPr>
            <m:sty m:val="p"/>
          </m:rPr>
          <m:t>(</m:t>
        </m:r>
        <m:r>
          <m:rPr>
            <m:sty m:val="i"/>
          </m:rPr>
          <m:t>S</m:t>
        </m:r>
        <m:r>
          <m:rPr>
            <m:sty m:val="p"/>
          </m:rPr>
          <m:t>,</m:t>
        </m:r>
        <m:r>
          <m:rPr>
            <m:sty m:val="i"/>
          </m:rPr>
          <m:t>A</m:t>
        </m:r>
        <m:r>
          <m:rPr>
            <m:sty m:val="p"/>
          </m:rPr>
          <m:t>)</m:t>
        </m:r>
      </m:oMath>
      <w:r>
        <w:rPr/>
        <w:t xml:space="preserve">. On suppose que </w:t>
      </w:r>
      <m:oMath>
        <m:r>
          <m:rPr>
            <m:sty m:val="i"/>
          </m:rPr>
          <m:t>o</m:t>
        </m:r>
        <m:r>
          <m:rPr>
            <m:sty m:val="p"/>
          </m:rPr>
          <m:t>(</m:t>
        </m:r>
        <m:r>
          <m:rPr>
            <m:sty m:val="i"/>
          </m:rPr>
          <m:t>i</m:t>
        </m:r>
        <m:r>
          <m:rPr>
            <m:sty m:val="p"/>
          </m:rPr>
          <m:t>)</m:t>
        </m:r>
        <m:r>
          <m:rPr>
            <m:sty m:val="p"/>
          </m:rPr>
          <m:t>=</m:t>
        </m:r>
        <m:r>
          <m:rPr>
            <m:sty m:val="i"/>
          </m:rPr>
          <m:t>i</m:t>
        </m:r>
      </m:oMath>
      <w:r>
        <w:rPr/>
        <w:t xml:space="preserve"> forme un ordre topologique sur </w:t>
      </w:r>
      <m:oMath>
        <m:r>
          <m:rPr>
            <m:sty m:val="i"/>
          </m:rPr>
          <m:t>G</m:t>
        </m:r>
      </m:oMath>
      <w:r>
        <w:rPr>
          <w:rFonts w:eastAsia="Georgia" w:cs="Georgia" w:ascii="Georgia" w:hAnsi="Georgia"/>
        </w:rPr>
        <w:t xml:space="preserve"> et que les entrées sont numérotées de 1 à </w:t>
      </w:r>
      <m:oMath>
        <m:r>
          <m:rPr>
            <m:sty m:val="i"/>
          </m:rPr>
          <m:t>n</m:t>
        </m:r>
      </m:oMath>
      <w:r>
        <w:rPr/>
        <w:t xml:space="preserve">.</w:t>
      </w:r>
    </w:p>
    <w:p>
      <w:pPr>
        <w:numPr>
          <w:ilvl w:val="0"/>
          <w:numId w:val="8"/>
        </w:numPr>
        <w:spacing w:lineRule="auto"/>
      </w:pPr>
      <w:r>
        <w:rPr/>
        <w:t xml:space="preserve">d'une fonction </w:t>
      </w:r>
      <m:oMath>
        <m:r>
          <m:rPr>
            <m:sty m:val="i"/>
          </m:rPr>
          <m:t>g</m:t>
        </m:r>
        <m:r>
          <m:rPr>
            <m:sty m:val="p"/>
          </m:rPr>
          <m:t>:</m:t>
        </m:r>
        <m:r>
          <m:rPr>
            <m:sty m:val="i"/>
          </m:rPr>
          <m:t>S</m:t>
        </m:r>
        <m:r>
          <m:rPr>
            <m:sty m:val="p"/>
          </m:rPr>
          <m:t>→</m:t>
        </m:r>
        <m:r>
          <m:rPr>
            <m:sty m:val="p"/>
          </m:rPr>
          <m:t>Γ</m:t>
        </m:r>
      </m:oMath>
      <w:r>
        <w:rPr/>
        <w:t xml:space="preserve"> telle que </w:t>
      </w:r>
      <m:oMath>
        <m:r>
          <m:rPr>
            <m:sty m:val="i"/>
          </m:rPr>
          <m:t>g</m:t>
        </m:r>
        <m:r>
          <m:rPr>
            <m:sty m:val="p"/>
          </m:rPr>
          <m:t>(</m:t>
        </m:r>
        <m:r>
          <m:rPr>
            <m:sty m:val="i"/>
          </m:rPr>
          <m:t>s</m:t>
        </m:r>
        <m:r>
          <m:rPr>
            <m:sty m:val="p"/>
          </m:rPr>
          <m:t>)</m:t>
        </m:r>
        <m:r>
          <m:rPr>
            <m:sty m:val="p"/>
          </m:rPr>
          <m:t>∈</m:t>
        </m:r>
        <m:r>
          <m:rPr>
            <m:sty m:val="p"/>
          </m:rPr>
          <m:t>Ω</m:t>
        </m:r>
        <m:r>
          <m:rPr>
            <m:sty m:val="p"/>
          </m:rPr>
          <m:t>∩</m:t>
        </m:r>
        <m:sSub>
          <m:sSubPr/>
          <m:e>
            <m:r>
              <m:rPr>
                <m:sty m:val="p"/>
              </m:rPr>
              <m:t>Γ</m:t>
            </m:r>
          </m:e>
          <m:sub>
            <m:r>
              <m:rPr>
                <m:nor/>
              </m:rPr>
              <m:t>in </m:t>
            </m:r>
            <m:r>
              <m:rPr>
                <m:sty m:val="p"/>
              </m:rPr>
              <m:t>(</m:t>
            </m:r>
            <m:r>
              <m:rPr>
                <m:sty m:val="i"/>
              </m:rPr>
              <m:t>s</m:t>
            </m:r>
            <m:r>
              <m:rPr>
                <m:sty m:val="p"/>
              </m:rPr>
              <m:t>)</m:t>
            </m:r>
          </m:sub>
        </m:sSub>
      </m:oMath>
      <w:r>
        <w:rPr/>
        <w:t xml:space="preserve"> si in </w:t>
      </w:r>
      <m:oMath>
        <m:r>
          <m:rPr>
            <m:sty m:val="p"/>
          </m:rPr>
          <m:t>(</m:t>
        </m:r>
        <m:r>
          <m:rPr>
            <m:sty m:val="i"/>
          </m:rPr>
          <m:t>s</m:t>
        </m:r>
        <m:r>
          <m:rPr>
            <m:sty m:val="p"/>
          </m:rPr>
          <m:t>)</m:t>
        </m:r>
        <m:r>
          <m:rPr>
            <m:sty m:val="p"/>
          </m:rPr>
          <m:t>&gt;</m:t>
        </m:r>
        <m:r>
          <m:rPr>
            <m:sty m:val="p"/>
          </m:rPr>
          <m:t>0</m:t>
        </m:r>
      </m:oMath>
      <w:r>
        <w:rPr/>
        <w:t xml:space="preserve"> et, si </w:t>
      </w:r>
      <m:oMath>
        <m:r>
          <m:rPr>
            <m:sty m:val="i"/>
          </m:rPr>
          <m:t>s</m:t>
        </m:r>
      </m:oMath>
      <w:r>
        <w:rPr>
          <w:rFonts w:eastAsia="Georgia" w:cs="Georgia" w:ascii="Georgia" w:hAnsi="Georgia"/>
        </w:rPr>
        <w:t xml:space="preserve"> est une entrée, </w:t>
      </w:r>
      <m:oMath>
        <m:r>
          <m:rPr>
            <m:sty m:val="i"/>
          </m:rPr>
          <m:t>g</m:t>
        </m:r>
        <m:r>
          <m:rPr>
            <m:sty m:val="p"/>
          </m:rPr>
          <m:t>(</m:t>
        </m:r>
        <m:r>
          <m:rPr>
            <m:sty m:val="i"/>
          </m:rPr>
          <m:t>s</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b>
          <m:sSubPr/>
          <m:e>
            <m:r>
              <m:rPr>
                <m:sty m:val="i"/>
              </m:rPr>
              <m:t>x</m:t>
            </m:r>
          </m:e>
          <m:sub>
            <m:r>
              <m:rPr>
                <m:sty m:val="i"/>
              </m:rPr>
              <m:t>s</m:t>
            </m:r>
          </m:sub>
        </m:sSub>
      </m:oMath>
      <w:r>
        <w:rPr/>
        <w:t xml:space="preserve"> pour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w:t>
      </w:r>
      <w:r>
        <w:rPr/>
        <w:br w:type="textWrapping"/>
      </w:r>
      <w:r>
        <w:rPr>
          <w:rFonts w:eastAsia="Georgia" w:cs="Georgia" w:ascii="Georgia" w:hAnsi="Georgia"/>
        </w:rPr>
        <w:t xml:space="preserve">On associe à un circuit </w:t>
      </w:r>
      <m:oMath>
        <m:r>
          <m:rPr>
            <m:sty m:val="i"/>
          </m:rPr>
          <m:t>C</m:t>
        </m:r>
        <m:r>
          <m:rPr>
            <m:sty m:val="p"/>
          </m:rPr>
          <m:t>=</m:t>
        </m:r>
        <m:r>
          <m:rPr>
            <m:sty m:val="p"/>
          </m:rPr>
          <m:t>(</m:t>
        </m:r>
        <m:r>
          <m:rPr>
            <m:sty m:val="i"/>
          </m:rPr>
          <m:t>G</m:t>
        </m:r>
        <m:r>
          <m:rPr>
            <m:sty m:val="p"/>
          </m:rPr>
          <m:t>,</m:t>
        </m:r>
        <m:r>
          <m:rPr>
            <m:sty m:val="i"/>
          </m:rPr>
          <m:t>g</m:t>
        </m:r>
        <m:r>
          <m:rPr>
            <m:sty m:val="p"/>
          </m:rPr>
          <m:t>)</m:t>
        </m:r>
      </m:oMath>
      <w:r>
        <w:rPr>
          <w:rFonts w:eastAsia="Georgia" w:cs="Georgia" w:ascii="Georgia" w:hAnsi="Georgia"/>
        </w:rPr>
        <w:t xml:space="preserve"> à </w:t>
      </w:r>
      <m:oMath>
        <m:r>
          <m:rPr>
            <m:sty m:val="i"/>
          </m:rPr>
          <m:t>n</m:t>
        </m:r>
      </m:oMath>
      <w:r>
        <w:rPr>
          <w:rFonts w:eastAsia="Georgia" w:cs="Georgia" w:ascii="Georgia" w:hAnsi="Georgia"/>
        </w:rPr>
        <w:t xml:space="preserve"> entrées une application </w:t>
      </w:r>
      <m:oMath>
        <m:r>
          <m:rPr>
            <m:sty m:val="i"/>
          </m:rPr>
          <m:t>h</m:t>
        </m:r>
        <m:r>
          <m:rPr>
            <m:sty m:val="p"/>
          </m:rPr>
          <m:t>:</m:t>
        </m:r>
        <m:r>
          <m:rPr>
            <m:sty m:val="i"/>
          </m:rPr>
          <m:t>S</m:t>
        </m:r>
        <m:r>
          <m:rPr>
            <m:sty m:val="p"/>
          </m:rPr>
          <m:t>→</m:t>
        </m:r>
        <m:sSub>
          <m:sSubPr/>
          <m:e>
            <m:r>
              <m:rPr>
                <m:sty m:val="p"/>
              </m:rPr>
              <m:t>Γ</m:t>
            </m:r>
          </m:e>
          <m:sub>
            <m:r>
              <m:rPr>
                <m:sty m:val="i"/>
              </m:rPr>
              <m:t>n</m:t>
            </m:r>
          </m:sub>
        </m:sSub>
      </m:oMath>
      <w:r>
        <w:rPr>
          <w:rFonts w:eastAsia="Georgia" w:cs="Georgia" w:ascii="Georgia" w:hAnsi="Georgia"/>
        </w:rPr>
        <w:t xml:space="preserve"> définie ainsi :</w:t>
      </w:r>
    </w:p>
    <w:p>
      <w:pPr>
        <w:numPr>
          <w:ilvl w:val="0"/>
          <w:numId w:val="8"/>
        </w:numPr>
        <w:spacing w:lineRule="auto"/>
      </w:pPr>
      <w:r>
        <w:rPr>
          <w:rFonts w:eastAsia="Georgia" w:cs="Georgia" w:ascii="Georgia" w:hAnsi="Georgia"/>
        </w:rPr>
        <w:t xml:space="preserve">pour toute entrée </w:t>
      </w:r>
      <m:oMath>
        <m:r>
          <m:rPr>
            <m:sty m:val="i"/>
          </m:rPr>
          <m:t>s</m:t>
        </m:r>
      </m:oMath>
      <w:r>
        <w:rPr/>
        <w:t xml:space="preserve"> de </w:t>
      </w:r>
      <m:oMath>
        <m:r>
          <m:rPr>
            <m:sty m:val="i"/>
          </m:rPr>
          <m:t>G</m:t>
        </m:r>
        <m:r>
          <m:rPr>
            <m:sty m:val="p"/>
          </m:rPr>
          <m:t>,</m:t>
        </m:r>
        <m:r>
          <m:rPr>
            <m:sty m:val="i"/>
          </m:rPr>
          <m:t>h</m:t>
        </m:r>
        <m:r>
          <m:rPr>
            <m:sty m:val="p"/>
          </m:rPr>
          <m:t>(</m:t>
        </m:r>
        <m:r>
          <m:rPr>
            <m:sty m:val="i"/>
          </m:rPr>
          <m:t>s</m:t>
        </m:r>
        <m:r>
          <m:rPr>
            <m:sty m:val="p"/>
          </m:rPr>
          <m:t>)</m:t>
        </m:r>
        <m:r>
          <m:rPr>
            <m:sty m:val="p"/>
          </m:rPr>
          <m:t>=</m:t>
        </m:r>
        <m:r>
          <m:rPr>
            <m:sty m:val="i"/>
          </m:rPr>
          <m:t>g</m:t>
        </m:r>
        <m:r>
          <m:rPr>
            <m:sty m:val="p"/>
          </m:rPr>
          <m:t>(</m:t>
        </m:r>
        <m:r>
          <m:rPr>
            <m:sty m:val="i"/>
          </m:rPr>
          <m:t>s</m:t>
        </m:r>
        <m:r>
          <m:rPr>
            <m:sty m:val="p"/>
          </m:rPr>
          <m:t>)</m:t>
        </m:r>
      </m:oMath>
      <w:r>
        <w:rPr/>
        <w:t xml:space="preserve">;</w:t>
      </w:r>
    </w:p>
    <w:p>
      <w:pPr>
        <w:numPr>
          <w:ilvl w:val="0"/>
          <w:numId w:val="8"/>
        </w:numPr>
        <w:spacing w:lineRule="auto"/>
      </w:pPr>
      <w:r>
        <w:rPr/>
        <w:t xml:space="preserve">si </w:t>
      </w:r>
      <m:oMath>
        <m:r>
          <m:rPr>
            <m:sty m:val="i"/>
          </m:rPr>
          <m:t>s</m:t>
        </m:r>
      </m:oMath>
      <w:r>
        <w:rPr/>
        <w:t xml:space="preserve"> est un sommet interne, et si </w:t>
      </w:r>
      <m:oMath>
        <m:d>
          <m:dPr>
            <m:begChr m:val="("/>
            <m:endChr m:val=")"/>
            <m:ctrlPr>
              <w:rPr>
                <w:rFonts w:ascii="Cambria Math" w:hAnsi="Cambria Math"/>
              </w:rPr>
            </m:ctrlPr>
          </m:dPr>
          <m:e>
            <m:sSub>
              <m:sSubPr/>
              <m:e>
                <m:r>
                  <m:rPr>
                    <m:sty m:val="i"/>
                  </m:rPr>
                  <m:t>s</m:t>
                </m:r>
              </m:e>
              <m:sub>
                <m:r>
                  <m:rPr>
                    <m:sty m:val="p"/>
                  </m:rPr>
                  <m:t>1</m:t>
                </m:r>
              </m:sub>
            </m:sSub>
            <m:r>
              <m:rPr>
                <m:sty m:val="p"/>
              </m:rPr>
              <m:t>,</m:t>
            </m:r>
            <m:r>
              <m:rPr>
                <m:sty m:val="i"/>
              </m:rPr>
              <m:t>s</m:t>
            </m:r>
          </m:e>
        </m:d>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s</m:t>
            </m:r>
          </m:e>
        </m:d>
      </m:oMath>
      <w:r>
        <w:rPr>
          <w:rFonts w:eastAsia="Georgia" w:cs="Georgia" w:ascii="Georgia" w:hAnsi="Georgia"/>
        </w:rPr>
        <w:t xml:space="preserve"> sont les arêtes d'extrémité </w:t>
      </w:r>
      <m:oMath>
        <m:r>
          <m:rPr>
            <m:sty m:val="i"/>
          </m:rPr>
          <m:t>s</m:t>
        </m:r>
      </m:oMath>
      <w:r>
        <w:rPr/>
        <w:t xml:space="preserve">, avec </w:t>
      </w:r>
      <m:oMath>
        <m:sSub>
          <m:sSubPr/>
          <m:e>
            <m:r>
              <m:rPr>
                <m:sty m:val="i"/>
              </m:rPr>
              <m:t>s</m:t>
            </m:r>
          </m:e>
          <m:sub>
            <m:r>
              <m:rPr>
                <m:sty m:val="p"/>
              </m:rPr>
              <m:t>1</m:t>
            </m:r>
          </m:sub>
        </m:sSub>
        <m:r>
          <m:rPr>
            <m:sty m:val="p"/>
          </m:rPr>
          <m:t>&lt;</m:t>
        </m:r>
        <m:r>
          <m:rPr>
            <m:sty m:val="p"/>
          </m:rPr>
          <m:t>⋯</m:t>
        </m:r>
        <m:r>
          <m:rPr>
            <m:sty m:val="p"/>
          </m:rPr>
          <m:t>&lt;</m:t>
        </m:r>
        <m:sSub>
          <m:sSubPr/>
          <m:e>
            <m:r>
              <m:rPr>
                <m:sty m:val="i"/>
              </m:rPr>
              <m:t>s</m:t>
            </m:r>
          </m:e>
          <m:sub>
            <m:r>
              <m:rPr>
                <m:sty m:val="i"/>
              </m:rPr>
              <m:t>k</m:t>
            </m:r>
          </m:sub>
        </m:sSub>
      </m:oMath>
      <w:r>
        <w:rPr>
          <w:rFonts w:eastAsia="Georgia" w:cs="Georgia" w:ascii="Georgia" w:hAnsi="Georgia"/>
        </w:rPr>
        <w:t xml:space="preserve">, on définit </w:t>
      </w:r>
      <m:oMath>
        <m:r>
          <m:rPr>
            <m:sty m:val="i"/>
          </m:rPr>
          <m:t>h</m:t>
        </m:r>
        <m:r>
          <m:rPr>
            <m:sty m:val="p"/>
          </m:rPr>
          <m:t>(</m:t>
        </m:r>
        <m:r>
          <m:rPr>
            <m:sty m:val="i"/>
          </m:rPr>
          <m:t>s</m:t>
        </m:r>
        <m:r>
          <m:rPr>
            <m:sty m:val="p"/>
          </m:rPr>
          <m:t>)</m:t>
        </m:r>
      </m:oMath>
      <w:r>
        <w:rPr/>
        <w:t xml:space="preserve"> par </w:t>
      </w:r>
      <m:oMath>
        <m:r>
          <m:rPr>
            <m:sty m:val="i"/>
          </m:rPr>
          <m:t>h</m:t>
        </m:r>
        <m:r>
          <m:rPr>
            <m:sty m:val="p"/>
          </m:rPr>
          <m:t>(</m:t>
        </m:r>
        <m:r>
          <m:rPr>
            <m:sty m:val="i"/>
          </m:rPr>
          <m:t>s</m:t>
        </m:r>
        <m:r>
          <m:rPr>
            <m:sty m:val="p"/>
          </m:rPr>
          <m:t>)</m:t>
        </m:r>
        <m:r>
          <m:rPr>
            <m:sty m:val="p"/>
          </m:rPr>
          <m:t>(</m:t>
        </m:r>
        <m:r>
          <m:rPr>
            <m:sty m:val="i"/>
          </m:rPr>
          <m:t>x</m:t>
        </m:r>
        <m:r>
          <m:rPr>
            <m:sty m:val="p"/>
          </m:rPr>
          <m:t>)</m:t>
        </m:r>
        <m:r>
          <m:rPr>
            <m:sty m:val="p"/>
          </m:rPr>
          <m:t>=</m:t>
        </m:r>
        <m:r>
          <m:rPr>
            <m:sty m:val="i"/>
          </m:rPr>
          <m:t>g</m:t>
        </m:r>
        <m:r>
          <m:rPr>
            <m:sty m:val="p"/>
          </m:rPr>
          <m:t>(</m:t>
        </m:r>
        <m:r>
          <m:rPr>
            <m:sty m:val="i"/>
          </m:rPr>
          <m:t>s</m:t>
        </m:r>
        <m:r>
          <m:rPr>
            <m:sty m:val="p"/>
          </m:rPr>
          <m:t>)</m:t>
        </m:r>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s</m:t>
                    </m:r>
                  </m:e>
                  <m:sub>
                    <m:r>
                      <m:rPr>
                        <m:sty m:val="p"/>
                      </m:rPr>
                      <m:t>1</m:t>
                    </m:r>
                  </m:sub>
                </m:sSub>
              </m:e>
            </m:d>
            <m:r>
              <m:rPr>
                <m:sty m:val="p"/>
              </m:rPr>
              <m:t>(</m:t>
            </m:r>
            <m:r>
              <m:rPr>
                <m:sty m:val="i"/>
              </m:rPr>
              <m:t>x</m:t>
            </m:r>
            <m:r>
              <m:rPr>
                <m:sty m:val="p"/>
              </m:rPr>
              <m:t>)</m:t>
            </m:r>
            <m:r>
              <m:rPr>
                <m:sty m:val="p"/>
              </m:rPr>
              <m:t>,</m:t>
            </m:r>
            <m:r>
              <m:rPr>
                <m:sty m:val="p"/>
              </m:rPr>
              <m:t>…</m:t>
            </m:r>
            <m:r>
              <m:rPr>
                <m:sty m:val="p"/>
              </m:rPr>
              <m:t>,</m:t>
            </m:r>
            <m:r>
              <m:rPr>
                <m:sty m:val="i"/>
              </m:rPr>
              <m:t>h</m:t>
            </m:r>
            <m:d>
              <m:dPr>
                <m:begChr m:val="("/>
                <m:endChr m:val=")"/>
                <m:ctrlPr>
                  <w:rPr>
                    <w:rFonts w:ascii="Cambria Math" w:hAnsi="Cambria Math"/>
                  </w:rPr>
                </m:ctrlPr>
              </m:dPr>
              <m:e>
                <m:sSub>
                  <m:sSubPr/>
                  <m:e>
                    <m:r>
                      <m:rPr>
                        <m:sty m:val="i"/>
                      </m:rPr>
                      <m:t>s</m:t>
                    </m:r>
                  </m:e>
                  <m:sub>
                    <m:r>
                      <m:rPr>
                        <m:sty m:val="i"/>
                      </m:rPr>
                      <m:t>k</m:t>
                    </m:r>
                  </m:sub>
                </m:sSub>
              </m:e>
            </m:d>
            <m:r>
              <m:rPr>
                <m:sty m:val="p"/>
              </m:rPr>
              <m:t>(</m:t>
            </m:r>
            <m:r>
              <m:rPr>
                <m:sty m:val="i"/>
              </m:rPr>
              <m:t>x</m:t>
            </m:r>
            <m:r>
              <m:rPr>
                <m:sty m:val="p"/>
              </m:rPr>
              <m:t>)</m:t>
            </m:r>
          </m:e>
        </m:d>
      </m:oMath>
      <w:r>
        <w:rPr/>
        <w:t xml:space="preserve"> pour tout </w:t>
      </w:r>
      <m:oMath>
        <m:r>
          <m:rPr>
            <m:sty m:val="i"/>
          </m:rPr>
          <m:t>x</m:t>
        </m:r>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t xml:space="preserve">.</w:t>
      </w:r>
      <w:r>
        <w:rPr/>
        <w:br w:type="textWrapping"/>
      </w:r>
      <w:r>
        <w:rPr/>
        <w:t xml:space="preserve">Intuitivement, au sommet </w:t>
      </w:r>
      <m:oMath>
        <m:r>
          <m:rPr>
            <m:sty m:val="i"/>
          </m:rPr>
          <m:t>s</m:t>
        </m:r>
      </m:oMath>
      <w:r>
        <w:rPr/>
        <w:t xml:space="preserve">, on applique la fonction </w:t>
      </w:r>
      <m:oMath>
        <m:r>
          <m:rPr>
            <m:sty m:val="i"/>
          </m:rPr>
          <m:t>g</m:t>
        </m:r>
        <m:r>
          <m:rPr>
            <m:sty m:val="p"/>
          </m:rPr>
          <m:t>(</m:t>
        </m:r>
        <m:r>
          <m:rPr>
            <m:sty m:val="i"/>
          </m:rPr>
          <m:t>s</m:t>
        </m:r>
        <m:r>
          <m:rPr>
            <m:sty m:val="p"/>
          </m:rPr>
          <m:t>)</m:t>
        </m:r>
      </m:oMath>
      <w:r>
        <w:rPr>
          <w:rFonts w:eastAsia="Georgia" w:cs="Georgia" w:ascii="Georgia" w:hAnsi="Georgia"/>
        </w:rPr>
        <w:t xml:space="preserve"> aux valeurs calculées dans les sommets précédents. On dit que le sommet </w:t>
      </w:r>
      <m:oMath>
        <m:r>
          <m:rPr>
            <m:sty m:val="i"/>
          </m:rPr>
          <m:t>s</m:t>
        </m:r>
      </m:oMath>
      <w:r>
        <w:rPr/>
        <w:t xml:space="preserve"> calcule la fonction </w:t>
      </w:r>
      <m:oMath>
        <m:r>
          <m:rPr>
            <m:sty m:val="i"/>
          </m:rPr>
          <m:t>h</m:t>
        </m:r>
        <m:r>
          <m:rPr>
            <m:sty m:val="p"/>
          </m:rPr>
          <m:t>(</m:t>
        </m:r>
        <m:r>
          <m:rPr>
            <m:sty m:val="i"/>
          </m:rPr>
          <m:t>s</m:t>
        </m:r>
        <m:r>
          <m:rPr>
            <m:sty m:val="p"/>
          </m:rPr>
          <m:t>)</m:t>
        </m:r>
      </m:oMath>
      <w:r>
        <w:rPr/>
        <w:t xml:space="preserve">. Une fonction </w:t>
      </w:r>
      <m:oMath>
        <m:r>
          <m:rPr>
            <m:sty m:val="i"/>
          </m:rPr>
          <m:t>f</m:t>
        </m:r>
        <m:r>
          <m:rPr>
            <m:sty m:val="p"/>
          </m:rPr>
          <m:t>∈</m:t>
        </m:r>
        <m:r>
          <m:rPr>
            <m:sty m:val="p"/>
          </m:rPr>
          <m:t>Γ</m:t>
        </m:r>
      </m:oMath>
      <w:r>
        <w:rPr>
          <w:rFonts w:eastAsia="Georgia" w:cs="Georgia" w:ascii="Georgia" w:hAnsi="Georgia"/>
        </w:rPr>
        <w:t xml:space="preserve"> est calculée par un circuit </w:t>
      </w:r>
      <m:oMath>
        <m:r>
          <m:rPr>
            <m:sty m:val="i"/>
          </m:rPr>
          <m:t>C</m:t>
        </m:r>
      </m:oMath>
      <w:r>
        <w:rPr/>
        <w:t xml:space="preserve"> sur </w:t>
      </w:r>
      <m:oMath>
        <m:r>
          <m:rPr>
            <m:sty m:val="p"/>
          </m:rPr>
          <m:t>Ω</m:t>
        </m:r>
      </m:oMath>
      <w:r>
        <w:rPr/>
        <w:t xml:space="preserve"> s'il existe un sommet </w:t>
      </w:r>
      <m:oMath>
        <m:r>
          <m:rPr>
            <m:sty m:val="i"/>
          </m:rPr>
          <m:t>s</m:t>
        </m:r>
      </m:oMath>
      <w:r>
        <w:rPr>
          <w:rFonts w:eastAsia="Georgia" w:cs="Georgia" w:ascii="Georgia" w:hAnsi="Georgia"/>
        </w:rPr>
        <w:t xml:space="preserve"> du graphe associé tel que </w:t>
      </w:r>
      <m:oMath>
        <m:r>
          <m:rPr>
            <m:sty m:val="i"/>
          </m:rPr>
          <m:t>h</m:t>
        </m:r>
        <m:r>
          <m:rPr>
            <m:sty m:val="p"/>
          </m:rPr>
          <m:t>(</m:t>
        </m:r>
        <m:r>
          <m:rPr>
            <m:sty m:val="i"/>
          </m:rPr>
          <m:t>s</m:t>
        </m:r>
        <m:r>
          <m:rPr>
            <m:sty m:val="p"/>
          </m:rPr>
          <m:t>)</m:t>
        </m:r>
        <m:r>
          <m:rPr>
            <m:sty m:val="p"/>
          </m:rPr>
          <m:t>=</m:t>
        </m:r>
        <m:r>
          <m:rPr>
            <m:sty m:val="i"/>
          </m:rPr>
          <m:t>f</m:t>
        </m:r>
      </m:oMath>
      <w:r>
        <w:rPr/>
        <w:t xml:space="preserve">.</w:t>
      </w:r>
      <w:r>
        <w:rPr/>
        <w:br w:type="textWrapping"/>
      </w:r>
      <w:r>
        <w:rPr/>
        <w:t xml:space="preserve">La taille d'un circuit est le nombre de sommets internes de </w:t>
      </w:r>
      <m:oMath>
        <m:r>
          <m:rPr>
            <m:sty m:val="i"/>
          </m:rPr>
          <m:t>G</m:t>
        </m:r>
      </m:oMath>
      <w:r>
        <w:rPr>
          <w:rFonts w:eastAsia="Georgia" w:cs="Georgia" w:ascii="Georgia" w:hAnsi="Georgia"/>
        </w:rPr>
        <w:t xml:space="preserve"> (c'est-à-dire de sommets qui ne sont pas des entrées). La profondeur d'un circuit est la longueur du plus long chemin dans </w:t>
      </w:r>
      <m:oMath>
        <m:r>
          <m:rPr>
            <m:sty m:val="i"/>
          </m:rPr>
          <m:t>G</m:t>
        </m:r>
      </m:oMath>
      <w:r>
        <w:rPr/>
        <w:t xml:space="preserve">.</w:t>
      </w:r>
    </w:p>
    <w:p>
      <w:pPr>
        <w:spacing w:line="271" w:before="330" w:lineRule="auto"/>
      </w:pPr>
      <w:r>
        <w:rPr>
          <w:b/>
          <w:sz w:val="42"/>
        </w:rPr>
        <w:t xml:space="preserve">Question 2.3.</w:t>
      </w:r>
    </w:p>
    <w:p>
      <w:pPr>
        <w:numPr>
          <w:ilvl w:val="0"/>
          <w:numId w:val="9"/>
        </w:numPr>
        <w:spacing w:lineRule="auto"/>
      </w:pPr>
      <w:r>
        <w:rPr>
          <w:rFonts w:eastAsia="Georgia" w:cs="Georgia" w:ascii="Georgia" w:hAnsi="Georgia"/>
        </w:rPr>
        <w:t xml:space="preserve">Dans l'exemple suivant, indiquer quelle fonction est calculée par le sommet entouré deux fois (on ne donne que la numérotation des noeuds d'entrée, aucune ambiguïté n'étant possible).</w:t>
      </w:r>
      <w:r>
        <w:rPr/>
        <w:br w:type="textWrapping"/>
      </w:r>
    </w:p>
    <w:p>
      <w:pPr>
        <w:spacing w:lineRule="auto"/>
        <w:jc w:val="center"/>
      </w:pPr>
      <w:r>
        <w:rPr/>
        <w:drawing>
          <wp:inline distB="0" distL="0" distR="0" distT="0">
            <wp:extent cx="5486400" cy="1982748"/>
            <wp:effectExtent b="0" l="0" r="0" t="0"/>
            <wp:docPr id="3" name="image-0cba8bbf32c944600d03cae03a40c0cd24bd1091.jpg"/>
            <a:graphic>
              <a:graphicData uri="http://schemas.openxmlformats.org/drawingml/2006/picture">
                <pic:pic>
                  <pic:nvPicPr>
                    <pic:cNvPr id="3" name="image-0cba8bbf32c944600d03cae03a40c0cd24bd1091.jpg" descr=""/>
                    <pic:cNvPicPr/>
                  </pic:nvPicPr>
                  <pic:blipFill>
                    <a:blip r:embed="rId7" cstate="print"/>
                    <a:srcRect b="0" l="0" r="0" t="0"/>
                    <a:stretch>
                      <a:fillRect/>
                    </a:stretch>
                  </pic:blipFill>
                  <pic:spPr>
                    <a:xfrm>
                      <a:off x="0" y="0"/>
                      <a:ext cx="5486400" cy="1982748"/>
                    </a:xfrm>
                    <a:prstGeom prst="rect"/>
                  </pic:spPr>
                </pic:pic>
              </a:graphicData>
            </a:graphic>
          </wp:inline>
        </w:drawing>
      </w:r>
    </w:p>
    <w:p>
      <w:pPr>
        <w:numPr>
          <w:ilvl w:val="0"/>
          <w:numId w:val="9"/>
        </w:numPr>
        <w:spacing w:lineRule="auto"/>
      </w:pPr>
      <w:r>
        <w:rPr/>
        <w:t xml:space="preserve">Pour </w:t>
      </w:r>
      <m:oMath>
        <m:r>
          <m:rPr>
            <m:sty m:val="i"/>
          </m:rPr>
          <m:t>x</m:t>
        </m:r>
      </m:oMath>
      <w:r>
        <w:rPr/>
        <w:t xml:space="preserve"> dans </w:t>
      </w:r>
      <m:oMath>
        <m:r>
          <m:rPr>
            <m:sty m:val="p"/>
          </m:rPr>
          <m:t>{</m:t>
        </m:r>
        <m:r>
          <m:rPr>
            <m:sty m:val="p"/>
          </m:rPr>
          <m:t>0</m:t>
        </m:r>
        <m:r>
          <m:rPr>
            <m:sty m:val="p"/>
          </m:rPr>
          <m:t>,</m:t>
        </m:r>
        <m:r>
          <m:rPr>
            <m:sty m:val="p"/>
          </m:rPr>
          <m:t>1</m:t>
        </m:r>
        <m:sSup>
          <m:sSupPr/>
          <m:e>
            <m:r>
              <m:rPr>
                <m:sty m:val="p"/>
              </m:rPr>
              <m:t>}</m:t>
            </m:r>
          </m:e>
          <m:sup>
            <m:r>
              <m:rPr>
                <m:sty m:val="i"/>
              </m:rPr>
              <m:t>n</m:t>
            </m:r>
          </m:sup>
        </m:sSup>
      </m:oMath>
      <w:r>
        <w:rPr>
          <w:rFonts w:eastAsia="Georgia" w:cs="Georgia" w:ascii="Georgia" w:hAnsi="Georgia"/>
        </w:rPr>
        <w:t xml:space="preserve">, on définit </w:t>
      </w:r>
      <m:oMath>
        <m:sSub>
          <m:sSubPr/>
          <m:e>
            <m:r>
              <m:rPr>
                <m:sty m:val="i"/>
              </m:rPr>
              <m:t>f</m:t>
            </m:r>
          </m:e>
          <m:sub>
            <m:r>
              <m:rPr>
                <m:sty m:val="i"/>
              </m:rPr>
              <m:t>x</m:t>
            </m:r>
          </m:sub>
        </m:sSub>
        <m:r>
          <m:rPr>
            <m:sty m:val="p"/>
          </m:rPr>
          <m:t>∈</m:t>
        </m:r>
        <m:sSub>
          <m:sSubPr/>
          <m:e>
            <m:r>
              <m:rPr>
                <m:sty m:val="p"/>
              </m:rPr>
              <m:t>Γ</m:t>
            </m:r>
          </m:e>
          <m:sub>
            <m:r>
              <m:rPr>
                <m:sty m:val="i"/>
              </m:rPr>
              <m:t>n</m:t>
            </m:r>
          </m:sub>
        </m:sSub>
      </m:oMath>
      <w:r>
        <w:rPr/>
        <w:t xml:space="preserve"> par </w:t>
      </w:r>
      <m:oMath>
        <m:sSub>
          <m:sSubPr/>
          <m:e>
            <m:r>
              <m:rPr>
                <m:sty m:val="i"/>
              </m:rPr>
              <m:t>f</m:t>
            </m:r>
          </m:e>
          <m:sub>
            <m:r>
              <m:rPr>
                <m:sty m:val="i"/>
              </m:rPr>
              <m:t>x</m:t>
            </m:r>
          </m:sub>
        </m:sSub>
        <m:d>
          <m:dPr>
            <m:begChr m:val="("/>
            <m:endChr m:val=")"/>
            <m:ctrlPr>
              <w:rPr>
                <w:rFonts w:ascii="Cambria Math" w:hAnsi="Cambria Math"/>
              </w:rPr>
            </m:ctrlPr>
          </m:dPr>
          <m:e>
            <m:sSup>
              <m:sSupPr/>
              <m:e>
                <m:r>
                  <m:rPr>
                    <m:sty m:val="i"/>
                  </m:rPr>
                  <m:t>x</m:t>
                </m:r>
              </m:e>
              <m:sup>
                <m:r>
                  <m:rPr>
                    <m:sty m:val="i"/>
                  </m:rPr>
                  <m:t>′</m:t>
                </m:r>
              </m:sup>
            </m:sSup>
          </m:e>
        </m:d>
        <m:r>
          <m:rPr>
            <m:sty m:val="p"/>
          </m:rPr>
          <m:t>=</m:t>
        </m:r>
        <m:r>
          <m:rPr>
            <m:sty m:val="p"/>
          </m:rPr>
          <m:t>1</m:t>
        </m:r>
      </m:oMath>
      <w:r>
        <w:rPr/>
        <w:t xml:space="preserve"> si et seulement si </w:t>
      </w:r>
      <m:oMath>
        <m:sSup>
          <m:sSupPr/>
          <m:e>
            <m:r>
              <m:rPr>
                <m:sty m:val="i"/>
              </m:rPr>
              <m:t>x</m:t>
            </m:r>
          </m:e>
          <m:sup>
            <m:r>
              <m:rPr>
                <m:sty m:val="i"/>
              </m:rPr>
              <m:t>′</m:t>
            </m:r>
          </m:sup>
        </m:sSup>
        <m:r>
          <m:rPr>
            <m:sty m:val="p"/>
          </m:rPr>
          <m:t>=</m:t>
        </m:r>
        <m:r>
          <m:rPr>
            <m:sty m:val="i"/>
          </m:rPr>
          <m:t>x</m:t>
        </m:r>
      </m:oMath>
      <w:r>
        <w:rPr/>
        <w:t xml:space="preserve">. Montrer que </w:t>
      </w:r>
      <m:oMath>
        <m:sSub>
          <m:sSubPr/>
          <m:e>
            <m:r>
              <m:rPr>
                <m:sty m:val="i"/>
              </m:rPr>
              <m:t>f</m:t>
            </m:r>
          </m:e>
          <m:sub>
            <m:r>
              <m:rPr>
                <m:sty m:val="i"/>
              </m:rPr>
              <m:t>x</m:t>
            </m:r>
          </m:sub>
        </m:sSub>
      </m:oMath>
      <w:r>
        <w:rPr>
          <w:rFonts w:eastAsia="Georgia" w:cs="Georgia" w:ascii="Georgia" w:hAnsi="Georgia"/>
        </w:rPr>
        <w:t xml:space="preserve"> peut être calculée par un circuit sur </w:t>
      </w:r>
      <m:oMath>
        <m:r>
          <m:rPr>
            <m:sty m:val="p"/>
          </m:rPr>
          <m:t>{</m:t>
        </m:r>
        <m:r>
          <m:rPr>
            <m:sty m:val="b"/>
          </m:rPr>
          <m:t>0</m:t>
        </m:r>
        <m:r>
          <m:rPr>
            <m:sty m:val="p"/>
          </m:rPr>
          <m:t>,</m:t>
        </m:r>
        <m:r>
          <m:rPr>
            <m:sty m:val="b"/>
          </m:rPr>
          <m:t>1</m:t>
        </m:r>
        <m:r>
          <m:rPr>
            <m:sty m:val="p"/>
          </m:rPr>
          <m:t>,</m:t>
        </m:r>
        <m:r>
          <m:rPr>
            <m:sty m:val="p"/>
          </m:rPr>
          <m:t>∨</m:t>
        </m:r>
        <m:r>
          <m:rPr>
            <m:sty m:val="p"/>
          </m:rPr>
          <m:t>,</m:t>
        </m:r>
        <m:r>
          <m:rPr>
            <m:sty m:val="p"/>
          </m:rPr>
          <m:t>∧</m:t>
        </m:r>
        <m:r>
          <m:rPr>
            <m:sty m:val="p"/>
          </m:rPr>
          <m:t>,</m:t>
        </m:r>
        <m:r>
          <m:rPr>
            <m:sty m:val="p"/>
          </m:rPr>
          <m:t>¬</m:t>
        </m:r>
        <m:r>
          <m:rPr>
            <m:sty m:val="p"/>
          </m:rPr>
          <m:t>}</m:t>
        </m:r>
      </m:oMath>
      <w:r>
        <w:rPr/>
        <w:t xml:space="preserve"> de taille </w:t>
      </w:r>
      <m:oMath>
        <m:r>
          <m:rPr>
            <m:sty m:val="i"/>
          </m:rPr>
          <m:t>O</m:t>
        </m:r>
        <m:r>
          <m:rPr>
            <m:sty m:val="p"/>
          </m:rPr>
          <m:t>(</m:t>
        </m:r>
        <m:r>
          <m:rPr>
            <m:sty m:val="i"/>
          </m:rPr>
          <m:t>n</m:t>
        </m:r>
        <m:r>
          <m:rPr>
            <m:sty m:val="p"/>
          </m:rPr>
          <m:t>)</m:t>
        </m:r>
      </m:oMath>
      <w:r>
        <w:rPr/>
        <w:t xml:space="preserve"> et de profondeur </w:t>
      </w:r>
      <m:oMath>
        <m:r>
          <m:rPr>
            <m:sty m:val="i"/>
          </m:rPr>
          <m:t>O</m:t>
        </m:r>
        <m:r>
          <m:rPr>
            <m:sty m:val="p"/>
          </m:rPr>
          <m:t>(</m:t>
        </m:r>
        <m:r>
          <m:rPr>
            <m:sty m:val="p"/>
          </m:rPr>
          <m:t>log</m:t>
        </m:r>
        <m:r>
          <m:rPr>
            <m:sty m:val="p"/>
          </m:rPr>
          <m:t>⁡</m:t>
        </m:r>
        <m:r>
          <m:rPr>
            <m:sty m:val="p"/>
          </m:rPr>
          <m:t>(</m:t>
        </m:r>
        <m:r>
          <m:rPr>
            <m:sty m:val="i"/>
          </m:rPr>
          <m:t>n</m:t>
        </m:r>
        <m:r>
          <m:rPr>
            <m:sty m:val="p"/>
          </m:rPr>
          <m:t>)</m:t>
        </m:r>
        <m:r>
          <m:rPr>
            <m:sty m:val="p"/>
          </m:rPr>
          <m:t>)</m:t>
        </m:r>
      </m:oMath>
      <w:r>
        <w:rPr>
          <w:rFonts w:eastAsia="Georgia" w:cs="Georgia" w:ascii="Georgia" w:hAnsi="Georgia"/>
        </w:rPr>
        <w:t xml:space="preserve">, en utilisant une approche de type "diviser pour régner".</w:t>
      </w:r>
    </w:p>
    <w:p>
      <w:pPr>
        <w:numPr>
          <w:ilvl w:val="0"/>
          <w:numId w:val="9"/>
        </w:numPr>
        <w:spacing w:lineRule="auto"/>
      </w:pPr>
      <w:r>
        <w:rPr>
          <w:rFonts w:eastAsia="Georgia" w:cs="Georgia" w:ascii="Georgia" w:hAnsi="Georgia"/>
        </w:rPr>
        <w:t xml:space="preserve">En déduire que pour tout </w:t>
      </w:r>
      <m:oMath>
        <m:r>
          <m:rPr>
            <m:sty m:val="i"/>
          </m:rPr>
          <m:t>n</m:t>
        </m:r>
        <m:r>
          <m:rPr>
            <m:sty m:val="p"/>
          </m:rPr>
          <m:t>≥</m:t>
        </m:r>
        <m:r>
          <m:rPr>
            <m:sty m:val="p"/>
          </m:rPr>
          <m:t>1</m:t>
        </m:r>
      </m:oMath>
      <w:r>
        <w:rPr/>
        <w:t xml:space="preserve">, toute fonction dans </w:t>
      </w:r>
      <m:oMath>
        <m:sSub>
          <m:sSubPr/>
          <m:e>
            <m:r>
              <m:rPr>
                <m:sty m:val="p"/>
              </m:rPr>
              <m:t>Γ</m:t>
            </m:r>
          </m:e>
          <m:sub>
            <m:r>
              <m:rPr>
                <m:sty m:val="i"/>
              </m:rPr>
              <m:t>n</m:t>
            </m:r>
          </m:sub>
        </m:sSub>
      </m:oMath>
      <w:r>
        <w:rPr>
          <w:rFonts w:eastAsia="Georgia" w:cs="Georgia" w:ascii="Georgia" w:hAnsi="Georgia"/>
        </w:rPr>
        <w:t xml:space="preserve"> peut être calculée par un circuit sur </w:t>
      </w:r>
      <m:oMath>
        <m:r>
          <m:rPr>
            <m:sty m:val="p"/>
          </m:rPr>
          <m:t>{</m:t>
        </m:r>
        <m:r>
          <m:rPr>
            <m:sty m:val="b"/>
          </m:rPr>
          <m:t>0</m:t>
        </m:r>
        <m:r>
          <m:rPr>
            <m:sty m:val="p"/>
          </m:rPr>
          <m:t>,</m:t>
        </m:r>
        <m:r>
          <m:rPr>
            <m:sty m:val="b"/>
          </m:rPr>
          <m:t>1</m:t>
        </m:r>
        <m:r>
          <m:rPr>
            <m:sty m:val="p"/>
          </m:rPr>
          <m:t>,</m:t>
        </m:r>
        <m:r>
          <m:rPr>
            <m:sty m:val="p"/>
          </m:rPr>
          <m:t>∨</m:t>
        </m:r>
        <m:r>
          <m:rPr>
            <m:sty m:val="p"/>
          </m:rPr>
          <m:t>,</m:t>
        </m:r>
        <m:r>
          <m:rPr>
            <m:sty m:val="p"/>
          </m:rPr>
          <m:t>∧</m:t>
        </m:r>
        <m:r>
          <m:rPr>
            <m:sty m:val="p"/>
          </m:rPr>
          <m:t>,</m:t>
        </m:r>
        <m:r>
          <m:rPr>
            <m:sty m:val="p"/>
          </m:rPr>
          <m:t>¬</m:t>
        </m:r>
        <m:r>
          <m:rPr>
            <m:sty m:val="p"/>
          </m:rPr>
          <m:t>}</m:t>
        </m:r>
      </m:oMath>
      <w:r>
        <w:rPr/>
        <w:t xml:space="preserve">. Quelle est la taille de ce circuit? Sa profondeur?</w:t>
      </w:r>
    </w:p>
    <w:p>
      <w:pPr>
        <w:spacing w:after="220" w:lineRule="auto"/>
      </w:pPr>
      <w:r>
        <w:rPr/>
        <w:t xml:space="preserve">Question 2.4. Un ensemble </w:t>
      </w:r>
      <m:oMath>
        <m:r>
          <m:rPr>
            <m:sty m:val="p"/>
          </m:rPr>
          <m:t>Ω</m:t>
        </m:r>
        <m:r>
          <m:rPr>
            <m:sty m:val="p"/>
          </m:rPr>
          <m:t>⊂</m:t>
        </m:r>
        <m:r>
          <m:rPr>
            <m:sty m:val="p"/>
          </m:rPr>
          <m:t>Γ</m:t>
        </m:r>
      </m:oMath>
      <w:r>
        <w:rPr/>
        <w:t xml:space="preserve"> est complet si toute fonction de </w:t>
      </w:r>
      <m:oMath>
        <m:r>
          <m:rPr>
            <m:sty m:val="p"/>
          </m:rPr>
          <m:t>Γ</m:t>
        </m:r>
      </m:oMath>
      <w:r>
        <w:rPr>
          <w:rFonts w:eastAsia="Georgia" w:cs="Georgia" w:ascii="Georgia" w:hAnsi="Georgia"/>
        </w:rPr>
        <w:t xml:space="preserve"> peut être calculée par un circuit sur </w:t>
      </w:r>
      <m:oMath>
        <m:r>
          <m:rPr>
            <m:sty m:val="p"/>
          </m:rPr>
          <m:t>Ω</m:t>
        </m:r>
      </m:oMath>
      <w:r>
        <w:rPr/>
        <w:t xml:space="preserve">.</w:t>
      </w:r>
    </w:p>
    <w:p>
      <w:pPr>
        <w:numPr>
          <w:ilvl w:val="0"/>
          <w:numId w:val="10"/>
        </w:numPr>
        <w:spacing w:lineRule="auto"/>
      </w:pPr>
      <w:r>
        <w:rPr>
          <w:rFonts w:eastAsia="Georgia" w:cs="Georgia" w:ascii="Georgia" w:hAnsi="Georgia"/>
        </w:rPr>
        <w:t xml:space="preserve">Réinterpréter le résultat de la question 2.3.3 en termes d'ensemble complet. Donner un ensemble complet, minimal au sens de l'inclusion.</w:t>
      </w:r>
    </w:p>
    <w:p>
      <w:pPr>
        <w:numPr>
          <w:ilvl w:val="0"/>
          <w:numId w:val="10"/>
        </w:numPr>
        <w:spacing w:lineRule="auto"/>
      </w:pPr>
      <w:r>
        <w:rPr>
          <w:rFonts w:eastAsia="Georgia" w:cs="Georgia" w:ascii="Georgia" w:hAnsi="Georgia"/>
        </w:rPr>
        <w:t xml:space="preserve">On va caractériser les ensembles </w:t>
      </w:r>
      <m:oMath>
        <m:r>
          <m:rPr>
            <m:sty m:val="p"/>
          </m:rPr>
          <m:t>Ω</m:t>
        </m:r>
      </m:oMath>
      <w:r>
        <w:rPr>
          <w:rFonts w:eastAsia="Georgia" w:cs="Georgia" w:ascii="Georgia" w:hAnsi="Georgia"/>
        </w:rPr>
        <w:t xml:space="preserve"> complets. Considérons les conditions suivantes:</w:t>
      </w:r>
      <w:r>
        <w:rPr/>
        <w:br w:type="textWrapping"/>
      </w:r>
      <w:r>
        <w:rPr/>
        <w:t xml:space="preserve">(i) il existe </w:t>
      </w:r>
      <m:oMath>
        <m:r>
          <m:rPr>
            <m:sty m:val="i"/>
          </m:rPr>
          <m:t>f</m:t>
        </m:r>
        <m:r>
          <m:rPr>
            <m:sty m:val="p"/>
          </m:rPr>
          <m:t>∈</m:t>
        </m:r>
        <m:r>
          <m:rPr>
            <m:sty m:val="p"/>
          </m:rPr>
          <m:t>Ω</m:t>
        </m:r>
      </m:oMath>
      <w:r>
        <w:rPr/>
        <w:t xml:space="preserve"> telle que </w:t>
      </w:r>
      <m:oMath>
        <m:r>
          <m:rPr>
            <m:sty m:val="i"/>
          </m:rPr>
          <m:t>f</m:t>
        </m:r>
        <m:r>
          <m:rPr>
            <m:sty m:val="p"/>
          </m:rPr>
          <m:t>(</m:t>
        </m:r>
        <m:r>
          <m:rPr>
            <m:sty m:val="p"/>
          </m:rPr>
          <m:t>0</m:t>
        </m:r>
        <m:r>
          <m:rPr>
            <m:sty m:val="p"/>
          </m:rPr>
          <m:t>,</m:t>
        </m:r>
        <m:r>
          <m:rPr>
            <m:sty m:val="p"/>
          </m:rPr>
          <m:t>…</m:t>
        </m:r>
        <m:r>
          <m:rPr>
            <m:sty m:val="p"/>
          </m:rPr>
          <m:t>,</m:t>
        </m:r>
        <m:r>
          <m:rPr>
            <m:sty m:val="p"/>
          </m:rPr>
          <m:t>0</m:t>
        </m:r>
        <m:r>
          <m:rPr>
            <m:sty m:val="p"/>
          </m:rPr>
          <m:t>)</m:t>
        </m:r>
        <m:r>
          <m:rPr>
            <m:sty m:val="p"/>
          </m:rPr>
          <m:t>=</m:t>
        </m:r>
        <m:r>
          <m:rPr>
            <m:sty m:val="p"/>
          </m:rPr>
          <m:t>1</m:t>
        </m:r>
      </m:oMath>
      <w:r>
        <w:rPr/>
        <w:t xml:space="preserve"> (ici, </w:t>
      </w:r>
      <m:oMath>
        <m:r>
          <m:rPr>
            <m:sty m:val="p"/>
          </m:rPr>
          <m:t>0</m:t>
        </m:r>
        <m:r>
          <m:rPr>
            <m:sty m:val="p"/>
          </m:rPr>
          <m:t>,</m:t>
        </m:r>
        <m:r>
          <m:rPr>
            <m:sty m:val="p"/>
          </m:rPr>
          <m:t>…</m:t>
        </m:r>
        <m:r>
          <m:rPr>
            <m:sty m:val="p"/>
          </m:rPr>
          <m:t>,</m:t>
        </m:r>
        <m:r>
          <m:rPr>
            <m:sty m:val="p"/>
          </m:rPr>
          <m:t>0</m:t>
        </m:r>
      </m:oMath>
      <w:r>
        <w:rPr/>
        <w:t xml:space="preserve"> signifie que tous les arguments de </w:t>
      </w:r>
      <m:oMath>
        <m:r>
          <m:rPr>
            <m:sty m:val="i"/>
          </m:rPr>
          <m:t>f</m:t>
        </m:r>
      </m:oMath>
      <w:r>
        <w:rPr>
          <w:rFonts w:eastAsia="Georgia" w:cs="Georgia" w:ascii="Georgia" w:hAnsi="Georgia"/>
        </w:rPr>
        <w:t xml:space="preserve"> sont mis à 0 );</w:t>
      </w:r>
      <w:r>
        <w:rPr/>
        <w:br w:type="textWrapping"/>
      </w:r>
      <w:r>
        <w:rPr/>
        <w:t xml:space="preserve">(ii) il existe </w:t>
      </w:r>
      <m:oMath>
        <m:r>
          <m:rPr>
            <m:sty m:val="i"/>
          </m:rPr>
          <m:t>f</m:t>
        </m:r>
        <m:r>
          <m:rPr>
            <m:sty m:val="p"/>
          </m:rPr>
          <m:t>∈</m:t>
        </m:r>
        <m:r>
          <m:rPr>
            <m:sty m:val="p"/>
          </m:rPr>
          <m:t>Ω</m:t>
        </m:r>
      </m:oMath>
      <w:r>
        <w:rPr/>
        <w:t xml:space="preserve"> telle que </w:t>
      </w:r>
      <m:oMath>
        <m:r>
          <m:rPr>
            <m:sty m:val="i"/>
          </m:rPr>
          <m:t>f</m:t>
        </m:r>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0</m:t>
        </m:r>
      </m:oMath>
      <w:r>
        <w:rPr>
          <w:rFonts w:eastAsia="Georgia" w:cs="Georgia" w:ascii="Georgia" w:hAnsi="Georgia"/>
        </w:rPr>
        <w:t xml:space="preserve"> (même remarque que ci-dessus);</w:t>
      </w:r>
      <w:r>
        <w:rPr/>
        <w:br w:type="textWrapping"/>
      </w:r>
      <w:r>
        <w:rPr/>
        <w:t xml:space="preserve">(iii) il existe </w:t>
      </w:r>
      <m:oMath>
        <m:r>
          <m:rPr>
            <m:sty m:val="i"/>
          </m:rPr>
          <m:t>f</m:t>
        </m:r>
        <m:r>
          <m:rPr>
            <m:sty m:val="p"/>
          </m:rPr>
          <m:t>∈</m:t>
        </m:r>
        <m:r>
          <m:rPr>
            <m:sty m:val="p"/>
          </m:rPr>
          <m:t>Ω</m:t>
        </m:r>
      </m:oMath>
      <w:r>
        <w:rPr/>
        <w:t xml:space="preserve"> non monotone;</w:t>
      </w:r>
      <w:r>
        <w:rPr/>
        <w:br w:type="textWrapping"/>
      </w:r>
      <w:r>
        <w:rPr/>
        <w:t xml:space="preserve">(iv) il existe </w:t>
      </w:r>
      <m:oMath>
        <m:r>
          <m:rPr>
            <m:sty m:val="i"/>
          </m:rPr>
          <m:t>f</m:t>
        </m:r>
        <m:r>
          <m:rPr>
            <m:sty m:val="p"/>
          </m:rPr>
          <m:t>∈</m:t>
        </m:r>
        <m:r>
          <m:rPr>
            <m:sty m:val="p"/>
          </m:rPr>
          <m:t>Ω</m:t>
        </m:r>
      </m:oMath>
      <w:r>
        <w:rPr/>
        <w:t xml:space="preserve"> non auto-adjointe;</w:t>
      </w:r>
      <w:r>
        <w:rPr/>
        <w:br w:type="textWrapping"/>
      </w:r>
      <w:r>
        <w:rPr/>
        <w:t xml:space="preserve">(v) il existe </w:t>
      </w:r>
      <m:oMath>
        <m:r>
          <m:rPr>
            <m:sty m:val="i"/>
          </m:rPr>
          <m:t>f</m:t>
        </m:r>
        <m:r>
          <m:rPr>
            <m:sty m:val="p"/>
          </m:rPr>
          <m:t>∈</m:t>
        </m:r>
        <m:r>
          <m:rPr>
            <m:sty m:val="p"/>
          </m:rPr>
          <m:t>Ω</m:t>
        </m:r>
      </m:oMath>
      <w:r>
        <w:rPr/>
        <w:t xml:space="preserve"> non affine;</w:t>
      </w:r>
      <w:r>
        <w:rPr/>
        <w:br w:type="textWrapping"/>
      </w:r>
      <w:r>
        <w:rPr/>
        <w:t xml:space="preserve">(vi) il existe un circuit </w:t>
      </w:r>
      <m:oMath>
        <m:r>
          <m:rPr>
            <m:sty m:val="i"/>
          </m:rPr>
          <m:t>C</m:t>
        </m:r>
      </m:oMath>
      <w:r>
        <w:rPr/>
        <w:t xml:space="preserve"> sur </w:t>
      </w:r>
      <m:oMath>
        <m:r>
          <m:rPr>
            <m:sty m:val="p"/>
          </m:rPr>
          <m:t>Ω</m:t>
        </m:r>
      </m:oMath>
      <w:r>
        <w:rPr>
          <w:rFonts w:eastAsia="Georgia" w:cs="Georgia" w:ascii="Georgia" w:hAnsi="Georgia"/>
        </w:rPr>
        <w:t xml:space="preserve"> à une entrée et un sommet interne </w:t>
      </w:r>
      <m:oMath>
        <m:r>
          <m:rPr>
            <m:sty m:val="i"/>
          </m:rPr>
          <m:t>s</m:t>
        </m:r>
      </m:oMath>
      <w:r>
        <w:rPr>
          <w:rFonts w:eastAsia="Georgia" w:cs="Georgia" w:ascii="Georgia" w:hAnsi="Georgia"/>
        </w:rPr>
        <w:t xml:space="preserve"> du graphe associé tels que </w:t>
      </w:r>
      <m:oMath>
        <m:r>
          <m:rPr>
            <m:sty m:val="i"/>
          </m:rPr>
          <m:t>s</m:t>
        </m:r>
      </m:oMath>
      <w:r>
        <w:rPr>
          <w:rFonts w:eastAsia="Georgia" w:cs="Georgia" w:ascii="Georgia" w:hAnsi="Georgia"/>
        </w:rPr>
        <w:t xml:space="preserve"> calcule la fonction identité </w:t>
      </w:r>
      <m:oMath>
        <m:r>
          <m:rPr>
            <m:sty m:val="i"/>
          </m:rPr>
          <m:t>x</m:t>
        </m:r>
        <m:r>
          <m:rPr>
            <m:sty m:val="p"/>
          </m:rPr>
          <m:t>↦</m:t>
        </m:r>
        <m:r>
          <m:rPr>
            <m:sty m:val="i"/>
          </m:rPr>
          <m:t>x</m:t>
        </m:r>
        <m:r>
          <m:rPr>
            <m:sty m:val="p"/>
          </m:rPr>
          <m:t>∈</m:t>
        </m:r>
        <m:sSub>
          <m:sSubPr/>
          <m:e>
            <m:r>
              <m:rPr>
                <m:sty m:val="p"/>
              </m:rPr>
              <m:t>Γ</m:t>
            </m:r>
          </m:e>
          <m:sub>
            <m:r>
              <m:rPr>
                <m:sty m:val="p"/>
              </m:rPr>
              <m:t>1</m:t>
            </m:r>
          </m:sub>
        </m:sSub>
      </m:oMath>
      <w:r>
        <w:rPr/>
        <w:t xml:space="preserve">.</w:t>
      </w:r>
      <w:r>
        <w:rPr/>
        <w:br w:type="textWrapping"/>
      </w:r>
      <w:r>
        <w:rPr>
          <w:rFonts w:eastAsia="Georgia" w:cs="Georgia" w:ascii="Georgia" w:hAnsi="Georgia"/>
        </w:rPr>
        <w:t xml:space="preserve">(a) Montrer que ces conditions sont nécessaires.</w:t>
      </w:r>
      <w:r>
        <w:rPr/>
        <w:br w:type="textWrapping"/>
      </w:r>
      <w:r>
        <w:rPr>
          <w:rFonts w:eastAsia="Georgia" w:cs="Georgia" w:ascii="Georgia" w:hAnsi="Georgia"/>
        </w:rPr>
        <w:t xml:space="preserve">(b) Réciproquement, on suppose ces conditions satisfaites.</w:t>
      </w:r>
    </w:p>
    <w:p>
      <w:pPr>
        <w:numPr>
          <w:ilvl w:val="0"/>
          <w:numId w:val="11"/>
        </w:numPr>
        <w:spacing w:lineRule="auto"/>
      </w:pPr>
      <w:r>
        <w:rPr/>
        <w:t xml:space="preserve">Montrer en utilisant (i)-(iii) et (vi) qu'on peut calculer la fonction </w:t>
      </w:r>
      <m:oMath>
        <m:r>
          <m:rPr>
            <m:sty m:val="i"/>
          </m:rPr>
          <m:t>x</m:t>
        </m:r>
        <m:r>
          <m:rPr>
            <m:sty m:val="p"/>
          </m:rPr>
          <m:t>↦</m:t>
        </m:r>
        <m:r>
          <m:rPr>
            <m:sty m:val="p"/>
          </m:rPr>
          <m:t>¬</m:t>
        </m:r>
        <m:r>
          <m:rPr>
            <m:sty m:val="i"/>
          </m:rPr>
          <m:t>x</m:t>
        </m:r>
        <m:r>
          <m:rPr>
            <m:sty m:val="p"/>
          </m:rPr>
          <m:t>∈</m:t>
        </m:r>
        <m:sSub>
          <m:sSubPr/>
          <m:e>
            <m:r>
              <m:rPr>
                <m:sty m:val="p"/>
              </m:rPr>
              <m:t>Γ</m:t>
            </m:r>
          </m:e>
          <m:sub>
            <m:r>
              <m:rPr>
                <m:sty m:val="p"/>
              </m:rPr>
              <m:t>1</m:t>
            </m:r>
          </m:sub>
        </m:sSub>
      </m:oMath>
      <w:r>
        <w:rPr/>
        <w:t xml:space="preserve"> par un circuit sur </w:t>
      </w:r>
      <m:oMath>
        <m:r>
          <m:rPr>
            <m:sty m:val="p"/>
          </m:rPr>
          <m:t>Ω</m:t>
        </m:r>
      </m:oMath>
      <w:r>
        <w:rPr/>
        <w:t xml:space="preserve">.</w:t>
      </w:r>
    </w:p>
    <w:p>
      <w:pPr>
        <w:numPr>
          <w:ilvl w:val="0"/>
          <w:numId w:val="11"/>
        </w:numPr>
        <w:spacing w:lineRule="auto"/>
      </w:pPr>
      <w:r>
        <w:rPr/>
        <w:t xml:space="preserve">Montrer en utilisant (iv) et (vi) qu'on peut calculer les fonctions </w:t>
      </w:r>
      <m:oMath>
        <m:r>
          <m:rPr>
            <m:sty m:val="b"/>
          </m:rPr>
          <m:t>0</m:t>
        </m:r>
      </m:oMath>
      <w:r>
        <w:rPr/>
        <w:t xml:space="preserve"> et </w:t>
      </w:r>
      <m:oMath>
        <m:r>
          <m:rPr>
            <m:sty m:val="b"/>
          </m:rPr>
          <m:t>1</m:t>
        </m:r>
      </m:oMath>
      <w:r>
        <w:rPr/>
        <w:t xml:space="preserve"> par des circuits sur </w:t>
      </w:r>
      <m:oMath>
        <m:r>
          <m:rPr>
            <m:sty m:val="p"/>
          </m:rPr>
          <m:t>Ω</m:t>
        </m:r>
      </m:oMath>
      <w:r>
        <w:rPr/>
        <w:t xml:space="preserve">.</w:t>
      </w:r>
    </w:p>
    <w:p>
      <w:pPr>
        <w:numPr>
          <w:ilvl w:val="0"/>
          <w:numId w:val="11"/>
        </w:numPr>
        <w:spacing w:lineRule="auto"/>
      </w:pPr>
      <w:r>
        <w:rPr/>
        <w:t xml:space="preserve">Montrer en utilisant (v) qu'on peut calculer par un circuit sur </w:t>
      </w:r>
      <m:oMath>
        <m:r>
          <m:rPr>
            <m:sty m:val="p"/>
          </m:rPr>
          <m:t>Ω</m:t>
        </m:r>
      </m:oMath>
      <w:r>
        <w:rPr/>
        <w:t xml:space="preserve"> une fonction de type ET. Conclure.</w:t>
      </w:r>
    </w:p>
    <w:p>
      <w:pPr>
        <w:spacing w:line="271" w:before="330" w:lineRule="auto"/>
      </w:pPr>
      <w:r>
        <w:rPr>
          <w:rFonts w:eastAsia="Georgia" w:cs="Georgia" w:ascii="Georgia" w:hAnsi="Georgia"/>
          <w:b/>
          <w:sz w:val="42"/>
        </w:rPr>
        <w:t xml:space="preserve">3 Bornes supérieures et bornes inférieures</w:t>
      </w:r>
    </w:p>
    <w:p>
      <w:pPr>
        <w:spacing w:after="220" w:lineRule="auto"/>
      </w:pPr>
      <w:r>
        <w:rPr/>
        <w:t xml:space="preserve">Dans toute cette partie, on pose </w:t>
      </w:r>
      <m:oMath>
        <m:r>
          <m:rPr>
            <m:sty m:val="p"/>
          </m:rPr>
          <m:t>Ω</m:t>
        </m:r>
        <m:r>
          <m:rPr>
            <m:sty m:val="p"/>
          </m:rPr>
          <m:t>=</m:t>
        </m:r>
        <m:sSub>
          <m:sSubPr/>
          <m:e>
            <m:r>
              <m:rPr>
                <m:sty m:val="p"/>
              </m:rPr>
              <m:t>Γ</m:t>
            </m:r>
          </m:e>
          <m:sub>
            <m:r>
              <m:rPr>
                <m:sty m:val="p"/>
              </m:rPr>
              <m:t>1</m:t>
            </m:r>
          </m:sub>
        </m:sSub>
        <m:r>
          <m:rPr>
            <m:sty m:val="p"/>
          </m:rPr>
          <m:t>∪</m:t>
        </m:r>
        <m:sSub>
          <m:sSubPr/>
          <m:e>
            <m:r>
              <m:rPr>
                <m:sty m:val="p"/>
              </m:rPr>
              <m:t>Γ</m:t>
            </m:r>
          </m:e>
          <m:sub>
            <m:r>
              <m:rPr>
                <m:sty m:val="p"/>
              </m:rPr>
              <m:t>2</m:t>
            </m:r>
          </m:sub>
        </m:sSub>
      </m:oMath>
      <w:r>
        <w:rPr>
          <w:rFonts w:eastAsia="Georgia" w:cs="Georgia" w:ascii="Georgia" w:hAnsi="Georgia"/>
        </w:rPr>
        <w:t xml:space="preserve"> : tous les sommets des graphes considérés sont donc de degré entrant 0,1 ou 2 . La première question traite un exemple de borne supérieure sur le coût du calcul de certaines fonctions; la fin du problème aborde des questions de bornes inférieures.</w:t>
      </w:r>
    </w:p>
    <w:p>
      <w:pPr>
        <w:spacing w:after="220" w:lineRule="auto"/>
      </w:pPr>
      <w:r>
        <w:rPr>
          <w:rFonts w:eastAsia="Georgia" w:cs="Georgia" w:ascii="Georgia" w:hAnsi="Georgia"/>
        </w:rPr>
        <w:t xml:space="preserve">Une matrice booléenne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taille </w:t>
      </w:r>
      <m:oMath>
        <m:r>
          <m:rPr>
            <m:sty m:val="i"/>
          </m:rPr>
          <m:t>n</m:t>
        </m:r>
      </m:oMath>
      <w:r>
        <w:rPr>
          <w:rFonts w:eastAsia="Georgia" w:cs="Georgia" w:ascii="Georgia" w:hAnsi="Georgia"/>
        </w:rPr>
        <w:t xml:space="preserve"> est la donnée de </w:t>
      </w:r>
      <m:oMath>
        <m:sSup>
          <m:sSupPr/>
          <m:e>
            <m:r>
              <m:rPr>
                <m:sty m:val="i"/>
              </m:rPr>
              <m:t>n</m:t>
            </m:r>
          </m:e>
          <m:sup>
            <m:r>
              <m:rPr>
                <m:sty m:val="p"/>
              </m:rPr>
              <m:t>2</m:t>
            </m:r>
          </m:sup>
        </m:sSup>
      </m:oMath>
      <w:r>
        <w:rPr/>
        <w:t xml:space="preserve"> valeurs </w:t>
      </w:r>
      <m:oMath>
        <m:sSub>
          <m:sSubPr/>
          <m:e>
            <m:r>
              <m:rPr>
                <m:sty m:val="i"/>
              </m:rPr>
              <m:t>x</m:t>
            </m:r>
          </m:e>
          <m:sub>
            <m:r>
              <m:rPr>
                <m:sty m:val="i"/>
              </m:rPr>
              <m:t>i</m:t>
            </m:r>
            <m:r>
              <m:rPr>
                <m:sty m:val="p"/>
              </m:rPr>
              <m:t>,</m:t>
            </m:r>
            <m:r>
              <m:rPr>
                <m:sty m:val="i"/>
              </m:rPr>
              <m:t>j</m:t>
            </m:r>
          </m:sub>
        </m:sSub>
      </m:oMath>
      <w:r>
        <w:rPr/>
        <w:t xml:space="preserve"> dans </w:t>
      </w:r>
      <m:oMath>
        <m:r>
          <m:rPr>
            <m:sty m:val="p"/>
          </m:rPr>
          <m:t>{</m:t>
        </m:r>
        <m:r>
          <m:rPr>
            <m:sty m:val="p"/>
          </m:rPr>
          <m:t>0</m:t>
        </m:r>
        <m:r>
          <m:rPr>
            <m:sty m:val="p"/>
          </m:rPr>
          <m:t>,</m:t>
        </m:r>
        <m:r>
          <m:rPr>
            <m:sty m:val="p"/>
          </m:rPr>
          <m:t>1</m:t>
        </m:r>
        <m:r>
          <m:rPr>
            <m:sty m:val="p"/>
          </m:rPr>
          <m:t>}</m:t>
        </m:r>
      </m:oMath>
      <w:r>
        <w:rPr/>
        <w:t xml:space="preserve">. Si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et </w:t>
      </w:r>
      <m:oMath>
        <m:sSup>
          <m:sSupPr/>
          <m:e>
            <m:r>
              <m:rPr>
                <m:sty m:val="i"/>
              </m:rPr>
              <m:t>X</m:t>
            </m:r>
          </m:e>
          <m:sup>
            <m:r>
              <m:rPr>
                <m:sty m:val="i"/>
              </m:rPr>
              <m:t>′</m:t>
            </m:r>
          </m:sup>
        </m:sSup>
        <m:r>
          <m:rPr>
            <m:sty m:val="p"/>
          </m:rPr>
          <m:t>=</m:t>
        </m:r>
        <m:sSub>
          <m:sSubPr/>
          <m:e>
            <m:d>
              <m:dPr>
                <m:begChr m:val="("/>
                <m:endChr m:val=")"/>
                <m:ctrlPr>
                  <w:rPr>
                    <w:rFonts w:ascii="Cambria Math" w:hAnsi="Cambria Math"/>
                  </w:rPr>
                </m:ctrlPr>
              </m:dPr>
              <m:e>
                <m:sSubSup>
                  <m:sSubSupPr/>
                  <m:e>
                    <m:r>
                      <m:rPr>
                        <m:sty m:val="i"/>
                      </m:rPr>
                      <m:t>x</m:t>
                    </m:r>
                  </m:e>
                  <m:sub>
                    <m:r>
                      <m:rPr>
                        <m:sty m:val="i"/>
                      </m:rPr>
                      <m:t>i</m:t>
                    </m:r>
                    <m:r>
                      <m:rPr>
                        <m:sty m:val="p"/>
                      </m:rPr>
                      <m:t>,</m:t>
                    </m:r>
                    <m:r>
                      <m:rPr>
                        <m:sty m:val="i"/>
                      </m:rPr>
                      <m:t>j</m:t>
                    </m:r>
                  </m:sub>
                  <m:sup>
                    <m:r>
                      <m:rPr>
                        <m:sty m:val="i"/>
                      </m:rPr>
                      <m:t>′</m:t>
                    </m:r>
                  </m:sup>
                </m:sSubSup>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sont deux telles matrices, on note </w:t>
      </w:r>
      <m:oMath>
        <m:r>
          <m:rPr>
            <m:sty m:val="i"/>
          </m:rPr>
          <m:t>Y</m:t>
        </m:r>
        <m:r>
          <m:rPr>
            <m:sty m:val="p"/>
          </m:rPr>
          <m:t>=</m:t>
        </m:r>
        <m:r>
          <m:rPr>
            <m:sty m:val="i"/>
          </m:rPr>
          <m:t>X</m:t>
        </m:r>
        <m:sSup>
          <m:sSupPr/>
          <m:e>
            <m:r>
              <m:rPr>
                <m:sty m:val="i"/>
              </m:rPr>
              <m:t>X</m:t>
            </m:r>
          </m:e>
          <m:sup>
            <m:r>
              <m:rPr>
                <m:sty m:val="i"/>
              </m:rPr>
              <m:t>′</m:t>
            </m:r>
          </m:sup>
        </m:sSup>
      </m:oMath>
      <w:r>
        <w:rPr>
          <w:rFonts w:eastAsia="Georgia" w:cs="Georgia" w:ascii="Georgia" w:hAnsi="Georgia"/>
        </w:rPr>
        <w:t xml:space="preserve"> la matrice booléenne de taille </w:t>
      </w:r>
      <m:oMath>
        <m:r>
          <m:rPr>
            <m:sty m:val="i"/>
          </m:rPr>
          <m:t>n</m:t>
        </m:r>
      </m:oMath>
      <w:r>
        <w:rPr>
          <w:rFonts w:eastAsia="Georgia" w:cs="Georgia" w:ascii="Georgia" w:hAnsi="Georgia"/>
        </w:rPr>
        <w:t xml:space="preserve"> définie par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avec</w:t>
      </w:r>
    </w:p>
    <w:p>
      <w:pPr>
        <w:spacing w:after="220" w:lineRule="auto"/>
      </w:pPr>
      <m:oMathPara>
        <m:oMath>
          <m:sSub>
            <m:sSubPr/>
            <m:e>
              <m:r>
                <m:rPr>
                  <m:sty m:val="i"/>
                </m:rPr>
                <m:t>y</m:t>
              </m:r>
            </m:e>
            <m:sub>
              <m:r>
                <m:rPr>
                  <m:sty m:val="i"/>
                </m:rPr>
                <m:t>i</m:t>
              </m:r>
              <m:r>
                <m:rPr>
                  <m:sty m:val="p"/>
                </m:rPr>
                <m:t>,</m:t>
              </m:r>
              <m:r>
                <m:rPr>
                  <m:sty m:val="i"/>
                </m:rPr>
                <m:t>j</m:t>
              </m:r>
            </m:sub>
          </m:sSub>
          <m:r>
            <m:rPr>
              <m:sty m:val="p"/>
            </m:rPr>
            <m:t>=</m:t>
          </m:r>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r>
                <m:rPr>
                  <m:sty m:val="p"/>
                </m:rPr>
                <m:t>∧</m:t>
              </m:r>
              <m:sSubSup>
                <m:sSubSupPr/>
                <m:e>
                  <m:r>
                    <m:rPr>
                      <m:sty m:val="i"/>
                    </m:rPr>
                    <m:t>x</m:t>
                  </m:r>
                </m:e>
                <m:sub>
                  <m:r>
                    <m:rPr>
                      <m:sty m:val="p"/>
                    </m:rPr>
                    <m:t>1</m:t>
                  </m:r>
                  <m:r>
                    <m:rPr>
                      <m:sty m:val="p"/>
                    </m:rPr>
                    <m:t>,</m:t>
                  </m:r>
                  <m:r>
                    <m:rPr>
                      <m:sty m:val="i"/>
                    </m:rPr>
                    <m:t>j</m:t>
                  </m:r>
                </m:sub>
                <m:sup>
                  <m:r>
                    <m:rPr>
                      <m:sty m:val="i"/>
                    </m:rPr>
                    <m:t>′</m:t>
                  </m:r>
                </m:sup>
              </m:sSubSup>
            </m:e>
          </m:d>
          <m:r>
            <m:rPr>
              <m:sty m:val="p"/>
            </m:rPr>
            <m:t>∨</m:t>
          </m:r>
          <m:d>
            <m:dPr>
              <m:begChr m:val="("/>
              <m:endChr m:val=")"/>
              <m:ctrlPr>
                <w:rPr>
                  <w:rFonts w:ascii="Cambria Math" w:hAnsi="Cambria Math"/>
                </w:rPr>
              </m:ctrlPr>
            </m:dPr>
            <m:e>
              <m:sSub>
                <m:sSubPr/>
                <m:e>
                  <m:r>
                    <m:rPr>
                      <m:sty m:val="i"/>
                    </m:rPr>
                    <m:t>x</m:t>
                  </m:r>
                </m:e>
                <m:sub>
                  <m:r>
                    <m:rPr>
                      <m:sty m:val="i"/>
                    </m:rPr>
                    <m:t>i</m:t>
                  </m:r>
                  <m:r>
                    <m:rPr>
                      <m:sty m:val="p"/>
                    </m:rPr>
                    <m:t>,</m:t>
                  </m:r>
                  <m:r>
                    <m:rPr>
                      <m:sty m:val="p"/>
                    </m:rPr>
                    <m:t>2</m:t>
                  </m:r>
                </m:sub>
              </m:sSub>
              <m:r>
                <m:rPr>
                  <m:sty m:val="p"/>
                </m:rPr>
                <m:t>∧</m:t>
              </m:r>
              <m:sSubSup>
                <m:sSubSupPr/>
                <m:e>
                  <m:r>
                    <m:rPr>
                      <m:sty m:val="i"/>
                    </m:rPr>
                    <m:t>x</m:t>
                  </m:r>
                </m:e>
                <m:sub>
                  <m:r>
                    <m:rPr>
                      <m:sty m:val="p"/>
                    </m:rPr>
                    <m:t>2</m:t>
                  </m:r>
                  <m:r>
                    <m:rPr>
                      <m:sty m:val="p"/>
                    </m:rPr>
                    <m:t>,</m:t>
                  </m:r>
                  <m:r>
                    <m:rPr>
                      <m:sty m:val="i"/>
                    </m:rPr>
                    <m:t>j</m:t>
                  </m:r>
                </m:sub>
                <m:sup>
                  <m:r>
                    <m:rPr>
                      <m:sty m:val="i"/>
                    </m:rPr>
                    <m:t>′</m:t>
                  </m:r>
                </m:sup>
              </m:sSubSup>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i</m:t>
                  </m:r>
                  <m:r>
                    <m:rPr>
                      <m:sty m:val="p"/>
                    </m:rPr>
                    <m:t>,</m:t>
                  </m:r>
                  <m:r>
                    <m:rPr>
                      <m:sty m:val="i"/>
                    </m:rPr>
                    <m:t>n</m:t>
                  </m:r>
                </m:sub>
              </m:sSub>
              <m:r>
                <m:rPr>
                  <m:sty m:val="p"/>
                </m:rPr>
                <m:t>∧</m:t>
              </m:r>
              <m:sSubSup>
                <m:sSubSupPr/>
                <m:e>
                  <m:r>
                    <m:rPr>
                      <m:sty m:val="i"/>
                    </m:rPr>
                    <m:t>x</m:t>
                  </m:r>
                </m:e>
                <m:sub>
                  <m:r>
                    <m:rPr>
                      <m:sty m:val="i"/>
                    </m:rPr>
                    <m:t>n</m:t>
                  </m:r>
                  <m:r>
                    <m:rPr>
                      <m:sty m:val="p"/>
                    </m:rPr>
                    <m:t>,</m:t>
                  </m:r>
                  <m:r>
                    <m:rPr>
                      <m:sty m:val="i"/>
                    </m:rPr>
                    <m:t>j</m:t>
                  </m:r>
                </m:sub>
                <m:sup>
                  <m:r>
                    <m:rPr>
                      <m:sty m:val="i"/>
                    </m:rPr>
                    <m:t>′</m:t>
                  </m:r>
                </m:sup>
              </m:sSubSup>
            </m:e>
          </m:d>
          <m:r>
            <m:rPr>
              <m:sty m:val="p"/>
            </m:rPr>
            <m:t>.</m:t>
          </m:r>
        </m:oMath>
      </m:oMathPara>
    </w:p>
    <w:p>
      <w:pPr>
        <w:spacing w:after="220" w:lineRule="auto"/>
      </w:pPr>
      <w:r>
        <w:rPr/>
        <w:t xml:space="preserve">On note par ailleurs </w:t>
      </w:r>
      <m:oMath>
        <m:r>
          <m:rPr>
            <m:sty m:val="i"/>
          </m:rPr>
          <m:t>Z</m:t>
        </m:r>
        <m:r>
          <m:rPr>
            <m:sty m:val="p"/>
          </m:rPr>
          <m:t>=</m:t>
        </m:r>
        <m:r>
          <m:rPr>
            <m:sty m:val="i"/>
          </m:rPr>
          <m:t>X</m:t>
        </m:r>
        <m:r>
          <m:rPr>
            <m:sty m:val="p"/>
          </m:rPr>
          <m:t>+</m:t>
        </m:r>
        <m:sSup>
          <m:sSupPr/>
          <m:e>
            <m:r>
              <m:rPr>
                <m:sty m:val="i"/>
              </m:rPr>
              <m:t>X</m:t>
            </m:r>
          </m:e>
          <m:sup>
            <m:r>
              <m:rPr>
                <m:sty m:val="i"/>
              </m:rPr>
              <m:t>′</m:t>
            </m:r>
          </m:sup>
        </m:sSup>
      </m:oMath>
      <w:r>
        <w:rPr>
          <w:rFonts w:eastAsia="Georgia" w:cs="Georgia" w:ascii="Georgia" w:hAnsi="Georgia"/>
        </w:rPr>
        <w:t xml:space="preserve"> la matrice booléenne de taille </w:t>
      </w:r>
      <m:oMath>
        <m:r>
          <m:rPr>
            <m:sty m:val="i"/>
          </m:rPr>
          <m:t>n</m:t>
        </m:r>
      </m:oMath>
      <w:r>
        <w:rPr>
          <w:rFonts w:eastAsia="Georgia" w:cs="Georgia" w:ascii="Georgia" w:hAnsi="Georgia"/>
        </w:rPr>
        <w:t xml:space="preserve"> définie par </w:t>
      </w:r>
      <m:oMath>
        <m:r>
          <m:rPr>
            <m:sty m:val="i"/>
          </m:rPr>
          <m:t>Z</m:t>
        </m:r>
        <m:r>
          <m:rPr>
            <m:sty m:val="p"/>
          </m:rPr>
          <m:t>=</m:t>
        </m:r>
        <m:sSub>
          <m:sSubPr/>
          <m:e>
            <m:d>
              <m:dPr>
                <m:begChr m:val="("/>
                <m:endChr m:val=")"/>
                <m:ctrlPr>
                  <w:rPr>
                    <w:rFonts w:ascii="Cambria Math" w:hAnsi="Cambria Math"/>
                  </w:rPr>
                </m:ctrlPr>
              </m:dPr>
              <m:e>
                <m:sSub>
                  <m:sSubPr/>
                  <m:e>
                    <m:r>
                      <m:rPr>
                        <m:sty m:val="i"/>
                      </m:rPr>
                      <m:t>z</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avec </w:t>
      </w:r>
      <m:oMath>
        <m:sSub>
          <m:sSubPr/>
          <m:e>
            <m:r>
              <m:rPr>
                <m:sty m:val="i"/>
              </m:rPr>
              <m:t>z</m:t>
            </m:r>
          </m:e>
          <m:sub>
            <m:r>
              <m:rPr>
                <m:sty m:val="i"/>
              </m:rPr>
              <m:t>i</m:t>
            </m:r>
            <m:r>
              <m:rPr>
                <m:sty m:val="p"/>
              </m:rPr>
              <m:t>,</m:t>
            </m:r>
            <m:r>
              <m:rPr>
                <m:sty m:val="i"/>
              </m:rPr>
              <m:t>j</m:t>
            </m:r>
          </m:sub>
        </m:sSub>
        <m:r>
          <m:rPr>
            <m:sty m:val="p"/>
          </m:rPr>
          <m:t>=</m:t>
        </m:r>
        <m:sSub>
          <m:sSubPr/>
          <m:e>
            <m:r>
              <m:rPr>
                <m:sty m:val="i"/>
              </m:rPr>
              <m:t>x</m:t>
            </m:r>
          </m:e>
          <m:sub>
            <m:r>
              <m:rPr>
                <m:sty m:val="i"/>
              </m:rPr>
              <m:t>i</m:t>
            </m:r>
            <m:r>
              <m:rPr>
                <m:sty m:val="p"/>
              </m:rPr>
              <m:t>,</m:t>
            </m:r>
            <m:r>
              <m:rPr>
                <m:sty m:val="i"/>
              </m:rPr>
              <m:t>j</m:t>
            </m:r>
          </m:sub>
        </m:sSub>
        <m:r>
          <m:rPr>
            <m:sty m:val="p"/>
          </m:rPr>
          <m:t>∨</m:t>
        </m:r>
        <m:sSubSup>
          <m:sSubSupPr/>
          <m:e>
            <m:r>
              <m:rPr>
                <m:sty m:val="i"/>
              </m:rPr>
              <m:t>x</m:t>
            </m:r>
          </m:e>
          <m:sub>
            <m:r>
              <m:rPr>
                <m:sty m:val="i"/>
              </m:rPr>
              <m:t>i</m:t>
            </m:r>
            <m:r>
              <m:rPr>
                <m:sty m:val="p"/>
              </m:rPr>
              <m:t>,</m:t>
            </m:r>
            <m:r>
              <m:rPr>
                <m:sty m:val="i"/>
              </m:rPr>
              <m:t>j</m:t>
            </m:r>
          </m:sub>
          <m:sup>
            <m:r>
              <m:rPr>
                <m:sty m:val="i"/>
              </m:rPr>
              <m:t>′</m:t>
            </m:r>
          </m:sup>
        </m:sSubSup>
      </m:oMath>
      <w:r>
        <w:rPr/>
        <w:t xml:space="preserve">. Pour </w:t>
      </w:r>
      <m:oMath>
        <m:r>
          <m:rPr>
            <m:sty m:val="i"/>
          </m:rPr>
          <m:t>m</m:t>
        </m:r>
        <m:r>
          <m:rPr>
            <m:sty m:val="p"/>
          </m:rPr>
          <m:t>≥</m:t>
        </m:r>
        <m:r>
          <m:rPr>
            <m:sty m:val="p"/>
          </m:rPr>
          <m:t>0</m:t>
        </m:r>
      </m:oMath>
      <w:r>
        <w:rPr>
          <w:rFonts w:eastAsia="Georgia" w:cs="Georgia" w:ascii="Georgia" w:hAnsi="Georgia"/>
        </w:rPr>
        <w:t xml:space="preserve">, on définit les puissances </w:t>
      </w:r>
      <m:oMath>
        <m:sSup>
          <m:sSupPr/>
          <m:e>
            <m:r>
              <m:rPr>
                <m:sty m:val="i"/>
              </m:rPr>
              <m:t>X</m:t>
            </m:r>
          </m:e>
          <m:sup>
            <m:r>
              <m:rPr>
                <m:sty m:val="i"/>
              </m:rPr>
              <m:t>m</m:t>
            </m:r>
          </m:sup>
        </m:sSup>
      </m:oMath>
      <w:r>
        <w:rPr>
          <w:rFonts w:eastAsia="Georgia" w:cs="Georgia" w:ascii="Georgia" w:hAnsi="Georgia"/>
        </w:rPr>
        <w:t xml:space="preserve"> par récurrence : </w:t>
      </w:r>
      <m:oMath>
        <m:sSup>
          <m:sSupPr/>
          <m:e>
            <m:r>
              <m:rPr>
                <m:sty m:val="i"/>
              </m:rPr>
              <m:t>X</m:t>
            </m:r>
          </m:e>
          <m:sup>
            <m:r>
              <m:rPr>
                <m:sty m:val="p"/>
              </m:rPr>
              <m:t>0</m:t>
            </m:r>
          </m:sup>
        </m:sSup>
      </m:oMath>
      <w:r>
        <w:rPr/>
        <w:t xml:space="preserve"> est la matrice </w:t>
      </w:r>
      <m:oMath>
        <m:sSub>
          <m:sSubPr/>
          <m:e>
            <m:r>
              <m:rPr>
                <m:sty m:val="i"/>
              </m:rPr>
              <m:t>I</m:t>
            </m:r>
          </m:e>
          <m:sub>
            <m:r>
              <m:rPr>
                <m:sty m:val="i"/>
              </m:rPr>
              <m:t>n</m:t>
            </m:r>
          </m:sub>
        </m:sSub>
      </m:oMath>
      <w:r>
        <w:rPr>
          <w:rFonts w:eastAsia="Georgia" w:cs="Georgia" w:ascii="Georgia" w:hAnsi="Georgia"/>
        </w:rPr>
        <w:t xml:space="preserve">, qui a toute ses entrées nulles, à l'exception de la diagonale </w:t>
      </w:r>
      <m:oMath>
        <m:sSub>
          <m:sSubPr/>
          <m:e>
            <m:d>
              <m:dPr>
                <m:begChr m:val="("/>
                <m:endChr m:val=")"/>
                <m:ctrlPr>
                  <w:rPr>
                    <w:rFonts w:ascii="Cambria Math" w:hAnsi="Cambria Math"/>
                  </w:rPr>
                </m:ctrlPr>
              </m:dPr>
              <m:e>
                <m:sSub>
                  <m:sSubPr/>
                  <m:e>
                    <m:r>
                      <m:rPr>
                        <m:sty m:val="i"/>
                      </m:rPr>
                      <m:t>x</m:t>
                    </m:r>
                  </m:e>
                  <m:sub>
                    <m:r>
                      <m:rPr>
                        <m:sty m:val="i"/>
                      </m:rPr>
                      <m:t>i</m:t>
                    </m:r>
                    <m:r>
                      <m:rPr>
                        <m:sty m:val="p"/>
                      </m:rPr>
                      <m:t>,</m:t>
                    </m:r>
                    <m:r>
                      <m:rPr>
                        <m:sty m:val="i"/>
                      </m:rPr>
                      <m:t>i</m:t>
                    </m:r>
                  </m:sub>
                </m:sSub>
              </m:e>
            </m:d>
          </m:e>
          <m:sub>
            <m:r>
              <m:rPr>
                <m:sty m:val="p"/>
              </m:rPr>
              <m:t>1</m:t>
            </m:r>
            <m:r>
              <m:rPr>
                <m:sty m:val="p"/>
              </m:rPr>
              <m:t>≤</m:t>
            </m:r>
            <m:r>
              <m:rPr>
                <m:sty m:val="i"/>
              </m:rPr>
              <m:t>i</m:t>
            </m:r>
            <m:r>
              <m:rPr>
                <m:sty m:val="p"/>
              </m:rPr>
              <m:t>≤</m:t>
            </m:r>
            <m:r>
              <m:rPr>
                <m:sty m:val="i"/>
              </m:rPr>
              <m:t>n</m:t>
            </m:r>
          </m:sub>
        </m:sSub>
      </m:oMath>
      <w:r>
        <w:rPr/>
        <w:t xml:space="preserve">, remplie par des 1 ; pour </w:t>
      </w:r>
      <m:oMath>
        <m:r>
          <m:rPr>
            <m:sty m:val="i"/>
          </m:rPr>
          <m:t>m</m:t>
        </m:r>
        <m:r>
          <m:rPr>
            <m:sty m:val="p"/>
          </m:rPr>
          <m:t>≥</m:t>
        </m:r>
        <m:r>
          <m:rPr>
            <m:sty m:val="p"/>
          </m:rPr>
          <m:t>0</m:t>
        </m:r>
      </m:oMath>
      <w:r>
        <w:rPr/>
        <w:t xml:space="preserve">, on pose </w:t>
      </w:r>
      <m:oMath>
        <m:sSup>
          <m:sSupPr/>
          <m:e>
            <m:r>
              <m:rPr>
                <m:sty m:val="i"/>
              </m:rPr>
              <m:t>X</m:t>
            </m:r>
          </m:e>
          <m:sup>
            <m:r>
              <m:rPr>
                <m:sty m:val="i"/>
              </m:rPr>
              <m:t>m</m:t>
            </m:r>
            <m:r>
              <m:rPr>
                <m:sty m:val="p"/>
              </m:rPr>
              <m:t>+</m:t>
            </m:r>
            <m:r>
              <m:rPr>
                <m:sty m:val="p"/>
              </m:rPr>
              <m:t>1</m:t>
            </m:r>
          </m:sup>
        </m:sSup>
        <m:r>
          <m:rPr>
            <m:sty m:val="p"/>
          </m:rPr>
          <m:t>=</m:t>
        </m:r>
        <m:r>
          <m:rPr>
            <m:sty m:val="i"/>
          </m:rPr>
          <m:t>X</m:t>
        </m:r>
        <m:sSup>
          <m:sSupPr/>
          <m:e>
            <m:r>
              <m:rPr>
                <m:sty m:val="i"/>
              </m:rPr>
              <m:t>X</m:t>
            </m:r>
          </m:e>
          <m:sup>
            <m:r>
              <m:rPr>
                <m:sty m:val="i"/>
              </m:rPr>
              <m:t>m</m:t>
            </m:r>
          </m:sup>
        </m:sSup>
      </m:oMath>
      <w:r>
        <w:rPr/>
        <w:t xml:space="preserve">.</w:t>
      </w:r>
    </w:p>
    <w:p>
      <w:pPr>
        <w:spacing w:line="271" w:before="330" w:lineRule="auto"/>
      </w:pPr>
      <w:r>
        <w:rPr>
          <w:b/>
          <w:sz w:val="42"/>
        </w:rPr>
        <w:t xml:space="preserve">Question 3.1.</w:t>
      </w:r>
    </w:p>
    <w:p>
      <w:pPr>
        <w:numPr>
          <w:ilvl w:val="0"/>
          <w:numId w:val="12"/>
        </w:numPr>
        <w:spacing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à </w:t>
      </w:r>
      <m:oMath>
        <m:r>
          <m:rPr>
            <m:sty m:val="i"/>
          </m:rPr>
          <m:t>n</m:t>
        </m:r>
      </m:oMath>
      <w:r>
        <w:rPr>
          <w:rFonts w:eastAsia="Georgia" w:cs="Georgia" w:ascii="Georgia" w:hAnsi="Georgia"/>
        </w:rPr>
        <w:t xml:space="preserve"> sommets. Sa matrice d'adjacence est la matrice booléenne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taille </w:t>
      </w:r>
      <m:oMath>
        <m:r>
          <m:rPr>
            <m:sty m:val="i"/>
          </m:rPr>
          <m:t>n</m:t>
        </m:r>
      </m:oMath>
      <w:r>
        <w:rPr/>
        <w:t xml:space="preserve"> telle que </w:t>
      </w:r>
      <m:oMath>
        <m:sSub>
          <m:sSubPr/>
          <m:e>
            <m:r>
              <m:rPr>
                <m:sty m:val="i"/>
              </m:rPr>
              <m:t>x</m:t>
            </m:r>
          </m:e>
          <m:sub>
            <m:r>
              <m:rPr>
                <m:sty m:val="i"/>
              </m:rPr>
              <m:t>i</m:t>
            </m:r>
            <m:r>
              <m:rPr>
                <m:sty m:val="p"/>
              </m:rPr>
              <m:t>,</m:t>
            </m:r>
            <m:r>
              <m:rPr>
                <m:sty m:val="i"/>
              </m:rPr>
              <m:t>j</m:t>
            </m:r>
          </m:sub>
        </m:sSub>
        <m:r>
          <m:rPr>
            <m:sty m:val="p"/>
          </m:rPr>
          <m:t>=</m:t>
        </m:r>
        <m:r>
          <m:rPr>
            <m:sty m:val="p"/>
          </m:rPr>
          <m:t>1</m:t>
        </m:r>
      </m:oMath>
      <w:r>
        <w:rPr/>
        <w:t xml:space="preserve"> si et seulement si </w:t>
      </w:r>
      <m:oMath>
        <m:r>
          <m:rPr>
            <m:sty m:val="p"/>
          </m:rPr>
          <m:t>(</m:t>
        </m:r>
        <m:r>
          <m:rPr>
            <m:sty m:val="i"/>
          </m:rPr>
          <m:t>i</m:t>
        </m:r>
        <m:r>
          <m:rPr>
            <m:sty m:val="p"/>
          </m:rPr>
          <m:t>,</m:t>
        </m:r>
        <m:r>
          <m:rPr>
            <m:sty m:val="i"/>
          </m:rPr>
          <m:t>j</m:t>
        </m:r>
        <m:r>
          <m:rPr>
            <m:sty m:val="p"/>
          </m:rPr>
          <m:t>)</m:t>
        </m:r>
        <m:r>
          <m:rPr>
            <m:sty m:val="p"/>
          </m:rPr>
          <m:t>∈</m:t>
        </m:r>
        <m:r>
          <m:rPr>
            <m:sty m:val="i"/>
          </m:rPr>
          <m:t>A</m:t>
        </m:r>
      </m:oMath>
      <w:r>
        <w:rPr>
          <w:rFonts w:eastAsia="Georgia" w:cs="Georgia" w:ascii="Georgia" w:hAnsi="Georgia"/>
        </w:rPr>
        <w:t xml:space="preserve">. Caractériser les éléments de </w:t>
      </w:r>
      <m:oMath>
        <m:sSup>
          <m:sSupPr/>
          <m:e>
            <m:d>
              <m:dPr>
                <m:begChr m:val="("/>
                <m:endChr m:val=")"/>
                <m:ctrlPr>
                  <w:rPr>
                    <w:rFonts w:ascii="Cambria Math" w:hAnsi="Cambria Math"/>
                  </w:rPr>
                </m:ctrlPr>
              </m:dPr>
              <m:e>
                <m:sSub>
                  <m:sSubPr/>
                  <m:e>
                    <m:r>
                      <m:rPr>
                        <m:sty m:val="i"/>
                      </m:rPr>
                      <m:t>I</m:t>
                    </m:r>
                  </m:e>
                  <m:sub>
                    <m:r>
                      <m:rPr>
                        <m:sty m:val="i"/>
                      </m:rPr>
                      <m:t>n</m:t>
                    </m:r>
                  </m:sub>
                </m:sSub>
                <m:r>
                  <m:rPr>
                    <m:sty m:val="p"/>
                  </m:rPr>
                  <m:t>+</m:t>
                </m:r>
                <m:r>
                  <m:rPr>
                    <m:sty m:val="i"/>
                  </m:rPr>
                  <m:t>X</m:t>
                </m:r>
              </m:e>
            </m:d>
          </m:e>
          <m:sup>
            <m:r>
              <m:rPr>
                <m:sty m:val="i"/>
              </m:rPr>
              <m:t>m</m:t>
            </m:r>
          </m:sup>
        </m:sSup>
      </m:oMath>
      <w:r>
        <w:rPr/>
        <w:t xml:space="preserve"> en fonction des chemins dans </w:t>
      </w:r>
      <m:oMath>
        <m:r>
          <m:rPr>
            <m:sty m:val="i"/>
          </m:rPr>
          <m:t>G</m:t>
        </m:r>
      </m:oMath>
      <w:r>
        <w:rPr/>
        <w:t xml:space="preserve">.</w:t>
      </w:r>
    </w:p>
    <w:p>
      <w:pPr>
        <w:numPr>
          <w:ilvl w:val="0"/>
          <w:numId w:val="12"/>
        </w:numPr>
        <w:spacing w:lineRule="auto"/>
      </w:pPr>
      <w:r>
        <w:rPr/>
        <w:t xml:space="preserve">Pour </w:t>
      </w:r>
      <m:oMath>
        <m:r>
          <m:rPr>
            <m:sty m:val="p"/>
          </m:rPr>
          <m:t>1</m:t>
        </m:r>
        <m:r>
          <m:rPr>
            <m:sty m:val="p"/>
          </m:rPr>
          <m:t>≤</m:t>
        </m:r>
        <m:r>
          <m:rPr>
            <m:sty m:val="i"/>
          </m:rPr>
          <m:t>i</m:t>
        </m:r>
        <m:r>
          <m:rPr>
            <m:sty m:val="p"/>
          </m:rPr>
          <m:t>,</m:t>
        </m:r>
        <m:r>
          <m:rPr>
            <m:sty m:val="i"/>
          </m:rPr>
          <m:t>j</m:t>
        </m:r>
        <m:r>
          <m:rPr>
            <m:sty m:val="p"/>
          </m:rPr>
          <m:t>≤</m:t>
        </m:r>
        <m:r>
          <m:rPr>
            <m:sty m:val="i"/>
          </m:rPr>
          <m:t>n</m:t>
        </m:r>
      </m:oMath>
      <w:r>
        <w:rPr/>
        <w:t xml:space="preserve">, soit </w:t>
      </w:r>
      <m:oMath>
        <m:sSub>
          <m:sSubPr/>
          <m:e>
            <m:r>
              <m:rPr>
                <m:sty m:val="p"/>
              </m:rPr>
              <m:t>Acc</m:t>
            </m:r>
          </m:e>
          <m:sub>
            <m:r>
              <m:rPr>
                <m:sty m:val="i"/>
              </m:rPr>
              <m:t>i</m:t>
            </m:r>
            <m:r>
              <m:rPr>
                <m:sty m:val="p"/>
              </m:rPr>
              <m:t>,</m:t>
            </m:r>
            <m:r>
              <m:rPr>
                <m:sty m:val="i"/>
              </m:rPr>
              <m:t>j</m:t>
            </m:r>
          </m:sub>
        </m:sSub>
        <m:r>
          <m:rPr>
            <m:sty m:val="p"/>
          </m:rPr>
          <m:t>∈</m:t>
        </m:r>
        <m:sSub>
          <m:sSubPr/>
          <m:e>
            <m:r>
              <m:rPr>
                <m:sty m:val="p"/>
              </m:rPr>
              <m:t>Γ</m:t>
            </m:r>
          </m:e>
          <m:sub>
            <m:sSup>
              <m:sSupPr/>
              <m:e>
                <m:r>
                  <m:rPr>
                    <m:sty m:val="i"/>
                  </m:rPr>
                  <m:t>n</m:t>
                </m:r>
              </m:e>
              <m:sup>
                <m:r>
                  <m:rPr>
                    <m:sty m:val="p"/>
                  </m:rPr>
                  <m:t>2</m:t>
                </m:r>
              </m:sup>
            </m:sSup>
          </m:sub>
        </m:sSub>
      </m:oMath>
      <w:r>
        <w:rPr>
          <w:rFonts w:eastAsia="Georgia" w:cs="Georgia" w:ascii="Georgia" w:hAnsi="Georgia"/>
        </w:rPr>
        <w:t xml:space="preserve"> la fonction qui à la matrice d'adjacence d'un graphe </w:t>
      </w:r>
      <m:oMath>
        <m:r>
          <m:rPr>
            <m:sty m:val="i"/>
          </m:rPr>
          <m:t>G</m:t>
        </m:r>
      </m:oMath>
      <w:r>
        <w:rPr/>
        <w:t xml:space="preserve">, de taille </w:t>
      </w:r>
      <m:oMath>
        <m:r>
          <m:rPr>
            <m:sty m:val="i"/>
          </m:rPr>
          <m:t>n</m:t>
        </m:r>
      </m:oMath>
      <w:r>
        <w:rPr/>
        <w:t xml:space="preserve">, associe 1 si et seulement si </w:t>
      </w:r>
      <m:oMath>
        <m:r>
          <m:rPr>
            <m:sty m:val="i"/>
          </m:rPr>
          <m:t>i</m:t>
        </m:r>
        <m:r>
          <m:rPr>
            <m:sty m:val="p"/>
          </m:rPr>
          <m:t>=</m:t>
        </m:r>
        <m:r>
          <m:rPr>
            <m:sty m:val="i"/>
          </m:rPr>
          <m:t>j</m:t>
        </m:r>
      </m:oMath>
      <w:r>
        <w:rPr/>
        <w:t xml:space="preserve"> ou s'il existe un chemin de </w:t>
      </w:r>
      <m:oMath>
        <m:r>
          <m:rPr>
            <m:sty m:val="i"/>
          </m:rPr>
          <m:t>i</m:t>
        </m:r>
      </m:oMath>
      <w:r>
        <w:rPr>
          <w:rFonts w:eastAsia="Georgia" w:cs="Georgia" w:ascii="Georgia" w:hAnsi="Georgia"/>
        </w:rPr>
        <w:t xml:space="preserve"> à </w:t>
      </w:r>
      <m:oMath>
        <m:r>
          <m:rPr>
            <m:sty m:val="i"/>
          </m:rPr>
          <m:t>j</m:t>
        </m:r>
      </m:oMath>
      <w:r>
        <w:rPr/>
        <w:t xml:space="preserve"> dans </w:t>
      </w:r>
      <m:oMath>
        <m:r>
          <m:rPr>
            <m:sty m:val="i"/>
          </m:rPr>
          <m:t>G</m:t>
        </m:r>
      </m:oMath>
      <w:r>
        <w:rPr/>
        <w:t xml:space="preserve">. Montrer que pour tous </w:t>
      </w:r>
      <m:oMath>
        <m:r>
          <m:rPr>
            <m:sty m:val="i"/>
          </m:rPr>
          <m:t>i</m:t>
        </m:r>
        <m:r>
          <m:rPr>
            <m:sty m:val="p"/>
          </m:rPr>
          <m:t>,</m:t>
        </m:r>
        <m:r>
          <m:rPr>
            <m:sty m:val="i"/>
          </m:rPr>
          <m:t>j</m:t>
        </m:r>
        <m:r>
          <m:rPr>
            <m:sty m:val="p"/>
          </m:rPr>
          <m:t>,</m:t>
        </m:r>
        <m:sSub>
          <m:sSubPr/>
          <m:e>
            <m:r>
              <m:rPr>
                <m:sty m:val="p"/>
              </m:rPr>
              <m:t>Acc</m:t>
            </m:r>
          </m:e>
          <m:sub>
            <m:r>
              <m:rPr>
                <m:sty m:val="i"/>
              </m:rPr>
              <m:t>i</m:t>
            </m:r>
            <m:r>
              <m:rPr>
                <m:sty m:val="p"/>
              </m:rPr>
              <m:t>,</m:t>
            </m:r>
            <m:r>
              <m:rPr>
                <m:sty m:val="i"/>
              </m:rPr>
              <m:t>j</m:t>
            </m:r>
          </m:sub>
        </m:sSub>
      </m:oMath>
      <w:r>
        <w:rPr/>
        <w:t xml:space="preserve"> peut se calculer par un circuit sur </w:t>
      </w:r>
      <m:oMath>
        <m:r>
          <m:rPr>
            <m:sty m:val="p"/>
          </m:rPr>
          <m:t>Ω</m:t>
        </m:r>
      </m:oMath>
      <w:r>
        <w:rPr/>
        <w:t xml:space="preserve"> de taille </w:t>
      </w:r>
      <m:oMath>
        <m:r>
          <m:rPr>
            <m:sty m:val="i"/>
          </m:rPr>
          <m:t>O</m:t>
        </m:r>
        <m:d>
          <m:dPr>
            <m:begChr m:val="("/>
            <m:endChr m:val=")"/>
            <m:ctrlPr>
              <w:rPr>
                <w:rFonts w:ascii="Cambria Math" w:hAnsi="Cambria Math"/>
              </w:rPr>
            </m:ctrlPr>
          </m:dPr>
          <m:e>
            <m:sSup>
              <m:sSupPr/>
              <m:e>
                <m:r>
                  <m:rPr>
                    <m:sty m:val="i"/>
                  </m:rPr>
                  <m:t>n</m:t>
                </m:r>
              </m:e>
              <m:sup>
                <m:r>
                  <m:rPr>
                    <m:sty m:val="p"/>
                  </m:rPr>
                  <m:t>3</m:t>
                </m:r>
              </m:sup>
            </m:sSup>
            <m:r>
              <m:rPr>
                <m:sty m:val="p"/>
              </m:rPr>
              <m:t>log</m:t>
            </m:r>
            <m:r>
              <m:rPr>
                <m:sty m:val="p"/>
              </m:rPr>
              <m:t>⁡</m:t>
            </m:r>
            <m:r>
              <m:rPr>
                <m:sty m:val="p"/>
              </m:rPr>
              <m:t>(</m:t>
            </m:r>
            <m:r>
              <m:rPr>
                <m:sty m:val="i"/>
              </m:rPr>
              <m:t>n</m:t>
            </m:r>
            <m:r>
              <m:rPr>
                <m:sty m:val="p"/>
              </m:rPr>
              <m:t>)</m:t>
            </m:r>
          </m:e>
        </m:d>
      </m:oMath>
      <w:r>
        <w:rPr/>
        <w:t xml:space="preserve"> et de profondeur </w:t>
      </w:r>
      <m:oMath>
        <m:r>
          <m:rPr>
            <m:sty m:val="i"/>
          </m:rPr>
          <m:t>O</m:t>
        </m:r>
        <m:d>
          <m:dPr>
            <m:begChr m:val="("/>
            <m:endChr m:val=")"/>
            <m:ctrlPr>
              <w:rPr>
                <w:rFonts w:ascii="Cambria Math" w:hAnsi="Cambria Math"/>
              </w:rPr>
            </m:ctrlPr>
          </m:dPr>
          <m:e>
            <m:r>
              <m:rPr>
                <m:sty m:val="p"/>
              </m:rPr>
              <m:t>log</m:t>
            </m:r>
            <m:r>
              <m:rPr>
                <m:sty m:val="p"/>
              </m:rPr>
              <m:t>⁡</m:t>
            </m:r>
            <m:r>
              <m:rPr>
                <m:sty m:val="p"/>
              </m:rPr>
              <m:t>(</m:t>
            </m:r>
            <m:r>
              <m:rPr>
                <m:sty m:val="i"/>
              </m:rPr>
              <m:t>n</m:t>
            </m:r>
            <m:sSup>
              <m:sSupPr/>
              <m:e>
                <m:r>
                  <m:rPr>
                    <m:sty m:val="p"/>
                  </m:rPr>
                  <m:t>)</m:t>
                </m:r>
              </m:e>
              <m:sup>
                <m:r>
                  <m:rPr>
                    <m:sty m:val="p"/>
                  </m:rPr>
                  <m:t>2</m:t>
                </m:r>
              </m:sup>
            </m:sSup>
          </m:e>
        </m:d>
      </m:oMath>
      <w:r>
        <w:rPr/>
        <w:t xml:space="preserve">.</w:t>
      </w:r>
    </w:p>
    <w:p>
      <w:pPr>
        <w:spacing w:after="220" w:lineRule="auto"/>
      </w:pPr>
      <w:r>
        <w:rPr>
          <w:rFonts w:eastAsia="Georgia" w:cs="Georgia" w:ascii="Georgia" w:hAnsi="Georgia"/>
        </w:rPr>
        <w:t xml:space="preserve">Pour une fonction booléenne </w:t>
      </w:r>
      <m:oMath>
        <m:r>
          <m:rPr>
            <m:sty m:val="i"/>
          </m:rPr>
          <m:t>f</m:t>
        </m:r>
      </m:oMath>
      <w:r>
        <w:rPr/>
        <w:t xml:space="preserve">, on note </w:t>
      </w:r>
      <m:oMath>
        <m:sSub>
          <m:sSubPr/>
          <m:e>
            <m:r>
              <m:rPr>
                <m:sty m:val="i"/>
              </m:rPr>
              <m:t>L</m:t>
            </m:r>
          </m:e>
          <m:sub>
            <m:r>
              <m:rPr>
                <m:sty m:val="p"/>
              </m:rPr>
              <m:t>Ω</m:t>
            </m:r>
          </m:sub>
        </m:sSub>
        <m:r>
          <m:rPr>
            <m:sty m:val="p"/>
          </m:rPr>
          <m:t>(</m:t>
        </m:r>
        <m:r>
          <m:rPr>
            <m:sty m:val="i"/>
          </m:rPr>
          <m:t>f</m:t>
        </m:r>
        <m:r>
          <m:rPr>
            <m:sty m:val="p"/>
          </m:rPr>
          <m:t>)</m:t>
        </m:r>
      </m:oMath>
      <w:r>
        <w:rPr/>
        <w:t xml:space="preserve"> la taille minimale d'un circuit qui calcule </w:t>
      </w:r>
      <m:oMath>
        <m:r>
          <m:rPr>
            <m:sty m:val="i"/>
          </m:rPr>
          <m:t>f</m:t>
        </m:r>
      </m:oMath>
      <w:r>
        <w:rPr/>
        <w:t xml:space="preserve"> sur </w:t>
      </w:r>
      <m:oMath>
        <m:r>
          <m:rPr>
            <m:sty m:val="p"/>
          </m:rPr>
          <m:t>Ω</m:t>
        </m:r>
      </m:oMath>
      <w:r>
        <w:rPr/>
        <w:t xml:space="preserve">, si un tel circuit existe (sinon, on pose </w:t>
      </w:r>
      <m:oMath>
        <m:sSub>
          <m:sSubPr/>
          <m:e>
            <m:r>
              <m:rPr>
                <m:sty m:val="i"/>
              </m:rPr>
              <m:t>L</m:t>
            </m:r>
          </m:e>
          <m:sub>
            <m:r>
              <m:rPr>
                <m:sty m:val="p"/>
              </m:rPr>
              <m:t>Ω</m:t>
            </m:r>
          </m:sub>
        </m:sSub>
        <m:r>
          <m:rPr>
            <m:sty m:val="p"/>
          </m:rPr>
          <m:t>(</m:t>
        </m:r>
        <m:r>
          <m:rPr>
            <m:sty m:val="i"/>
          </m:rPr>
          <m:t>f</m:t>
        </m:r>
        <m:r>
          <m:rPr>
            <m:sty m:val="p"/>
          </m:rPr>
          <m:t>)</m:t>
        </m:r>
        <m:r>
          <m:rPr>
            <m:sty m:val="p"/>
          </m:rPr>
          <m:t>=</m:t>
        </m:r>
        <m:r>
          <m:rPr>
            <m:sty m:val="p"/>
          </m:rPr>
          <m:t>∞</m:t>
        </m:r>
      </m:oMath>
      <w:r>
        <w:rPr/>
        <w:t xml:space="preserve"> ). Un circuit qui calcule </w:t>
      </w:r>
      <m:oMath>
        <m:r>
          <m:rPr>
            <m:sty m:val="i"/>
          </m:rPr>
          <m:t>f</m:t>
        </m:r>
      </m:oMath>
      <w:r>
        <w:rPr/>
        <w:t xml:space="preserve"> sur </w:t>
      </w:r>
      <m:oMath>
        <m:r>
          <m:rPr>
            <m:sty m:val="p"/>
          </m:rPr>
          <m:t>Ω</m:t>
        </m:r>
      </m:oMath>
      <w:r>
        <w:rPr/>
        <w:t xml:space="preserve"> est optimal pour </w:t>
      </w:r>
      <m:oMath>
        <m:r>
          <m:rPr>
            <m:sty m:val="i"/>
          </m:rPr>
          <m:t>f</m:t>
        </m:r>
      </m:oMath>
      <w:r>
        <w:rPr/>
        <w:t xml:space="preserve"> si sa taille vaut </w:t>
      </w:r>
      <m:oMath>
        <m:sSub>
          <m:sSubPr/>
          <m:e>
            <m:r>
              <m:rPr>
                <m:sty m:val="i"/>
              </m:rPr>
              <m:t>L</m:t>
            </m:r>
          </m:e>
          <m:sub>
            <m:r>
              <m:rPr>
                <m:sty m:val="p"/>
              </m:rPr>
              <m:t>Ω</m:t>
            </m:r>
          </m:sub>
        </m:sSub>
        <m:r>
          <m:rPr>
            <m:sty m:val="p"/>
          </m:rPr>
          <m:t>(</m:t>
        </m:r>
        <m:r>
          <m:rPr>
            <m:sty m:val="i"/>
          </m:rPr>
          <m:t>f</m:t>
        </m:r>
        <m:r>
          <m:rPr>
            <m:sty m:val="p"/>
          </m:rPr>
          <m:t>)</m:t>
        </m:r>
      </m:oMath>
      <w:r>
        <w:rPr/>
        <w:t xml:space="preserve">.</w:t>
      </w:r>
    </w:p>
    <w:p>
      <w:pPr>
        <w:spacing w:line="271" w:before="330" w:lineRule="auto"/>
      </w:pPr>
      <w:r>
        <w:rPr>
          <w:b/>
          <w:sz w:val="42"/>
        </w:rPr>
        <w:t xml:space="preserve">Question 3.2.</w:t>
      </w:r>
    </w:p>
    <w:p>
      <w:pPr>
        <w:numPr>
          <w:ilvl w:val="0"/>
          <w:numId w:val="13"/>
        </w:numPr>
        <w:spacing w:lineRule="auto"/>
      </w:pPr>
      <w:r>
        <w:rPr/>
        <w:t xml:space="preserve">Soit </w:t>
      </w:r>
      <m:oMath>
        <m:r>
          <m:rPr>
            <m:sty m:val="i"/>
          </m:rPr>
          <m:t>G</m:t>
        </m:r>
      </m:oMath>
      <w:r>
        <w:rPr/>
        <w:t xml:space="preserve"> un graphe sans cycle, ayant </w:t>
      </w:r>
      <m:oMath>
        <m:r>
          <m:rPr>
            <m:sty m:val="i"/>
          </m:rPr>
          <m:t>n</m:t>
        </m:r>
      </m:oMath>
      <w:r>
        <w:rPr>
          <w:rFonts w:eastAsia="Georgia" w:cs="Georgia" w:ascii="Georgia" w:hAnsi="Georgia"/>
        </w:rPr>
        <w:t xml:space="preserve"> entrées, </w:t>
      </w:r>
      <m:oMath>
        <m:r>
          <m:rPr>
            <m:sty m:val="i"/>
          </m:rPr>
          <m:t>m</m:t>
        </m:r>
      </m:oMath>
      <w:r>
        <w:rPr>
          <w:rFonts w:eastAsia="Georgia" w:cs="Georgia" w:ascii="Georgia" w:hAnsi="Georgia"/>
        </w:rPr>
        <w:t xml:space="preserve"> sorties (toutes distinctes des entrées) et </w:t>
      </w:r>
      <m:oMath>
        <m:r>
          <m:rPr>
            <m:sty m:val="i"/>
          </m:rPr>
          <m:t>p</m:t>
        </m:r>
      </m:oMath>
      <w:r>
        <w:rPr>
          <w:rFonts w:eastAsia="Georgia" w:cs="Georgia" w:ascii="Georgia" w:hAnsi="Georgia"/>
        </w:rPr>
        <w:t xml:space="preserve"> sommets (internes ou non) de degré sortant supérieur ou égal à 2 . Montrer que si tout sommet interne de </w:t>
      </w:r>
      <m:oMath>
        <m:r>
          <m:rPr>
            <m:sty m:val="i"/>
          </m:rPr>
          <m:t>G</m:t>
        </m:r>
      </m:oMath>
      <w:r>
        <w:rPr>
          <w:rFonts w:eastAsia="Georgia" w:cs="Georgia" w:ascii="Georgia" w:hAnsi="Georgia"/>
        </w:rPr>
        <w:t xml:space="preserve"> a un degré entrant inférieur ou égal à 2 , alors </w:t>
      </w:r>
      <m:oMath>
        <m:r>
          <m:rPr>
            <m:sty m:val="i"/>
          </m:rPr>
          <m:t>G</m:t>
        </m:r>
      </m:oMath>
      <w:r>
        <w:rPr/>
        <w:t xml:space="preserve"> contient au moins </w:t>
      </w:r>
      <m:oMath>
        <m:r>
          <m:rPr>
            <m:sty m:val="i"/>
          </m:rPr>
          <m:t>n</m:t>
        </m:r>
        <m:r>
          <m:rPr>
            <m:sty m:val="p"/>
          </m:rPr>
          <m:t>−</m:t>
        </m:r>
        <m:r>
          <m:rPr>
            <m:sty m:val="i"/>
          </m:rPr>
          <m:t>m</m:t>
        </m:r>
        <m:r>
          <m:rPr>
            <m:sty m:val="p"/>
          </m:rPr>
          <m:t>+</m:t>
        </m:r>
        <m:r>
          <m:rPr>
            <m:sty m:val="i"/>
          </m:rPr>
          <m:t>p</m:t>
        </m:r>
      </m:oMath>
      <w:r>
        <w:rPr/>
        <w:t xml:space="preserve"> sommets internes.</w:t>
      </w:r>
      <w:r>
        <w:rPr/>
        <w:br w:type="textWrapping"/>
      </w:r>
      <w:r>
        <w:rPr>
          <w:rFonts w:eastAsia="Georgia" w:cs="Georgia" w:ascii="Georgia" w:hAnsi="Georgia"/>
        </w:rPr>
        <w:t xml:space="preserve">Indication : on pourra compter le nombre d'arêtes de deux façons différentes.</w:t>
      </w:r>
    </w:p>
    <w:p>
      <w:pPr>
        <w:numPr>
          <w:ilvl w:val="0"/>
          <w:numId w:val="13"/>
        </w:numPr>
        <w:spacing w:lineRule="auto"/>
      </w:pPr>
      <w:r>
        <w:rPr/>
        <w:t xml:space="preserve">Soit </w:t>
      </w:r>
      <m:oMath>
        <m:r>
          <m:rPr>
            <m:sty m:val="i"/>
          </m:rPr>
          <m:t>f</m:t>
        </m:r>
      </m:oMath>
      <w:r>
        <w:rPr/>
        <w:t xml:space="preserve"> dans </w:t>
      </w:r>
      <m:oMath>
        <m:sSub>
          <m:sSubPr/>
          <m:e>
            <m:r>
              <m:rPr>
                <m:sty m:val="p"/>
              </m:rPr>
              <m:t>Γ</m:t>
            </m:r>
          </m:e>
          <m:sub>
            <m:r>
              <m:rPr>
                <m:sty m:val="i"/>
              </m:rPr>
              <m:t>n</m:t>
            </m:r>
          </m:sub>
        </m:sSub>
      </m:oMath>
      <w:r>
        <w:rPr/>
        <w:t xml:space="preserve"> et soit </w:t>
      </w:r>
      <m:oMath>
        <m:r>
          <m:rPr>
            <m:sty m:val="i"/>
          </m:rPr>
          <m:t>C</m:t>
        </m:r>
        <m:r>
          <m:rPr>
            <m:sty m:val="p"/>
          </m:rPr>
          <m:t>=</m:t>
        </m:r>
        <m:r>
          <m:rPr>
            <m:sty m:val="p"/>
          </m:rPr>
          <m:t>(</m:t>
        </m:r>
        <m:r>
          <m:rPr>
            <m:sty m:val="i"/>
          </m:rPr>
          <m:t>G</m:t>
        </m:r>
        <m:r>
          <m:rPr>
            <m:sty m:val="p"/>
          </m:rPr>
          <m:t>,</m:t>
        </m:r>
        <m:r>
          <m:rPr>
            <m:sty m:val="i"/>
          </m:rPr>
          <m:t>g</m:t>
        </m:r>
        <m:r>
          <m:rPr>
            <m:sty m:val="p"/>
          </m:rPr>
          <m:t>)</m:t>
        </m:r>
      </m:oMath>
      <w:r>
        <w:rPr/>
        <w:t xml:space="preserve"> un circuit sur </w:t>
      </w:r>
      <m:oMath>
        <m:r>
          <m:rPr>
            <m:sty m:val="p"/>
          </m:rPr>
          <m:t>Ω</m:t>
        </m:r>
      </m:oMath>
      <w:r>
        <w:rPr/>
        <w:t xml:space="preserve"> qui calcule </w:t>
      </w:r>
      <m:oMath>
        <m:r>
          <m:rPr>
            <m:sty m:val="i"/>
          </m:rPr>
          <m:t>f</m:t>
        </m:r>
      </m:oMath>
      <w:r>
        <w:rPr/>
        <w:t xml:space="preserve">. Montrer les assertions suivantes :</w:t>
      </w:r>
      <w:r>
        <w:rPr/>
        <w:br w:type="textWrapping"/>
      </w:r>
      <w:r>
        <w:rPr/>
        <w:t xml:space="preserve">(a) Si </w:t>
      </w:r>
      <m:oMath>
        <m:r>
          <m:rPr>
            <m:sty m:val="i"/>
          </m:rPr>
          <m:t>C</m:t>
        </m:r>
      </m:oMath>
      <w:r>
        <w:rPr/>
        <w:t xml:space="preserve"> est optimal pour </w:t>
      </w:r>
      <m:oMath>
        <m:r>
          <m:rPr>
            <m:sty m:val="i"/>
          </m:rPr>
          <m:t>f</m:t>
        </m:r>
      </m:oMath>
      <w:r>
        <w:rPr/>
        <w:t xml:space="preserve">, alors :</w:t>
      </w:r>
    </w:p>
    <w:p>
      <w:pPr>
        <w:numPr>
          <w:ilvl w:val="0"/>
          <w:numId w:val="14"/>
        </w:numPr>
        <w:spacing w:lineRule="auto"/>
      </w:pPr>
      <w:r>
        <w:rPr/>
        <w:t xml:space="preserve">si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deux sommets distincts de </w:t>
      </w:r>
      <m:oMath>
        <m:r>
          <m:rPr>
            <m:sty m:val="i"/>
          </m:rPr>
          <m:t>G</m:t>
        </m:r>
        <m:r>
          <m:rPr>
            <m:sty m:val="p"/>
          </m:rPr>
          <m:t>,</m:t>
        </m:r>
        <m:r>
          <m:rPr>
            <m:sty m:val="i"/>
          </m:rPr>
          <m:t>h</m:t>
        </m:r>
        <m:d>
          <m:dPr>
            <m:begChr m:val="("/>
            <m:endChr m:val=")"/>
            <m:ctrlPr>
              <w:rPr>
                <w:rFonts w:ascii="Cambria Math" w:hAnsi="Cambria Math"/>
              </w:rPr>
            </m:ctrlPr>
          </m:dPr>
          <m:e>
            <m:sSub>
              <m:sSubPr/>
              <m:e>
                <m:r>
                  <m:rPr>
                    <m:sty m:val="i"/>
                  </m:rPr>
                  <m:t>s</m:t>
                </m:r>
              </m:e>
              <m:sub>
                <m:r>
                  <m:rPr>
                    <m:sty m:val="p"/>
                  </m:rPr>
                  <m:t>1</m:t>
                </m:r>
              </m:sub>
            </m:sSub>
          </m:e>
        </m:d>
        <m:r>
          <m:rPr>
            <m:sty m:val="p"/>
          </m:rPr>
          <m:t>≠</m:t>
        </m:r>
        <m:r>
          <m:rPr>
            <m:sty m:val="i"/>
          </m:rPr>
          <m:t>h</m:t>
        </m:r>
        <m:d>
          <m:dPr>
            <m:begChr m:val="("/>
            <m:endChr m:val=")"/>
            <m:ctrlPr>
              <w:rPr>
                <w:rFonts w:ascii="Cambria Math" w:hAnsi="Cambria Math"/>
              </w:rPr>
            </m:ctrlPr>
          </m:dPr>
          <m:e>
            <m:sSub>
              <m:sSubPr/>
              <m:e>
                <m:r>
                  <m:rPr>
                    <m:sty m:val="i"/>
                  </m:rPr>
                  <m:t>s</m:t>
                </m:r>
              </m:e>
              <m:sub>
                <m:r>
                  <m:rPr>
                    <m:sty m:val="p"/>
                  </m:rPr>
                  <m:t>2</m:t>
                </m:r>
              </m:sub>
            </m:sSub>
          </m:e>
        </m:d>
      </m:oMath>
      <w:r>
        <w:rPr/>
        <w:t xml:space="preserve">;</w:t>
      </w:r>
    </w:p>
    <w:p>
      <w:pPr>
        <w:numPr>
          <w:ilvl w:val="0"/>
          <w:numId w:val="14"/>
        </w:numPr>
        <w:spacing w:lineRule="auto"/>
      </w:pPr>
      <w:r>
        <w:rPr/>
        <w:t xml:space="preserve">il existe un unique sommet </w:t>
      </w:r>
      <m:oMath>
        <m:r>
          <m:rPr>
            <m:sty m:val="i"/>
          </m:rPr>
          <m:t>s</m:t>
        </m:r>
      </m:oMath>
      <w:r>
        <w:rPr/>
        <w:t xml:space="preserve"> de </w:t>
      </w:r>
      <m:oMath>
        <m:r>
          <m:rPr>
            <m:sty m:val="i"/>
          </m:rPr>
          <m:t>G</m:t>
        </m:r>
      </m:oMath>
      <w:r>
        <w:rPr/>
        <w:t xml:space="preserve"> tel que </w:t>
      </w:r>
      <m:oMath>
        <m:r>
          <m:rPr>
            <m:sty m:val="i"/>
          </m:rPr>
          <m:t>h</m:t>
        </m:r>
        <m:r>
          <m:rPr>
            <m:sty m:val="p"/>
          </m:rPr>
          <m:t>(</m:t>
        </m:r>
        <m:r>
          <m:rPr>
            <m:sty m:val="i"/>
          </m:rPr>
          <m:t>s</m:t>
        </m:r>
        <m:r>
          <m:rPr>
            <m:sty m:val="p"/>
          </m:rPr>
          <m:t>)</m:t>
        </m:r>
        <m:r>
          <m:rPr>
            <m:sty m:val="p"/>
          </m:rPr>
          <m:t>=</m:t>
        </m:r>
        <m:r>
          <m:rPr>
            <m:sty m:val="i"/>
          </m:rPr>
          <m:t>f</m:t>
        </m:r>
      </m:oMath>
      <w:r>
        <w:rPr/>
        <w:t xml:space="preserve"> et c'est une sortie de </w:t>
      </w:r>
      <m:oMath>
        <m:r>
          <m:rPr>
            <m:sty m:val="i"/>
          </m:rPr>
          <m:t>G</m:t>
        </m:r>
      </m:oMath>
      <w:r>
        <w:rPr/>
        <w:t xml:space="preserve">;</w:t>
      </w:r>
    </w:p>
    <w:p>
      <w:pPr>
        <w:numPr>
          <w:ilvl w:val="0"/>
          <w:numId w:val="14"/>
        </w:numPr>
        <w:spacing w:lineRule="auto"/>
      </w:pPr>
      <w:r>
        <w:rPr/>
        <w:t xml:space="preserve">il existe au plus un sommet interne de </w:t>
      </w:r>
      <m:oMath>
        <m:r>
          <m:rPr>
            <m:sty m:val="i"/>
          </m:rPr>
          <m:t>G</m:t>
        </m:r>
      </m:oMath>
      <w:r>
        <w:rPr/>
        <w:t xml:space="preserve"> qui soit une sortie.</w:t>
      </w:r>
      <w:r>
        <w:rPr/>
        <w:br w:type="textWrapping"/>
      </w:r>
      <w:r>
        <w:rPr/>
        <w:t xml:space="preserve">(b) On suppose que </w:t>
      </w:r>
      <m:oMath>
        <m:r>
          <m:rPr>
            <m:sty m:val="i"/>
          </m:rPr>
          <m:t>f</m:t>
        </m:r>
      </m:oMath>
      <w:r>
        <w:rPr/>
        <w:t xml:space="preserve"> n'est ni constante, ni de la forme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sSub>
          <m:sSubPr/>
          <m:e>
            <m:r>
              <m:rPr>
                <m:sty m:val="i"/>
              </m:rPr>
              <m:t>x</m:t>
            </m:r>
          </m:e>
          <m:sub>
            <m:r>
              <m:rPr>
                <m:sty m:val="i"/>
              </m:rPr>
              <m:t>i</m:t>
            </m:r>
          </m:sub>
        </m:sSub>
      </m:oMath>
      <w:r>
        <w:rPr>
          <w:rFonts w:eastAsia="Georgia" w:cs="Georgia" w:ascii="Georgia" w:hAnsi="Georgia"/>
        </w:rPr>
        <w:t xml:space="preserve">. On suppose également que </w:t>
      </w:r>
      <m:oMath>
        <m:r>
          <m:rPr>
            <m:sty m:val="i"/>
          </m:rPr>
          <m:t>G</m:t>
        </m:r>
      </m:oMath>
      <w:r>
        <w:rPr/>
        <w:t xml:space="preserve"> a </w:t>
      </w:r>
      <m:oMath>
        <m:r>
          <m:rPr>
            <m:sty m:val="i"/>
          </m:rPr>
          <m:t>k</m:t>
        </m:r>
      </m:oMath>
      <w:r>
        <w:rPr/>
        <w:t xml:space="preserve"> sommets internes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oMath>
      <w:r>
        <w:rPr/>
        <w:t xml:space="preserve"> pour lesquels </w:t>
      </w:r>
      <m:oMath>
        <m:r>
          <m:rPr>
            <m:sty m:val="i"/>
          </m:rPr>
          <m:t>g</m:t>
        </m:r>
        <m:d>
          <m:dPr>
            <m:begChr m:val="("/>
            <m:endChr m:val=")"/>
            <m:ctrlPr>
              <w:rPr>
                <w:rFonts w:ascii="Cambria Math" w:hAnsi="Cambria Math"/>
              </w:rPr>
            </m:ctrlPr>
          </m:dPr>
          <m:e>
            <m:sSub>
              <m:sSubPr/>
              <m:e>
                <m:r>
                  <m:rPr>
                    <m:sty m:val="i"/>
                  </m:rPr>
                  <m:t>s</m:t>
                </m:r>
              </m:e>
              <m:sub>
                <m:r>
                  <m:rPr>
                    <m:sty m:val="i"/>
                  </m:rPr>
                  <m:t>i</m:t>
                </m:r>
              </m:sub>
            </m:sSub>
          </m:e>
        </m:d>
      </m:oMath>
      <w:r>
        <w:rPr/>
        <w:t xml:space="preserve"> est dans </w:t>
      </w:r>
      <m:oMath>
        <m:sSub>
          <m:sSubPr/>
          <m:e>
            <m:r>
              <m:rPr>
                <m:sty m:val="p"/>
              </m:rPr>
              <m:t>Γ</m:t>
            </m:r>
          </m:e>
          <m:sub>
            <m:r>
              <m:rPr>
                <m:sty m:val="p"/>
              </m:rPr>
              <m:t>1</m:t>
            </m:r>
          </m:sub>
        </m:sSub>
      </m:oMath>
      <w:r>
        <w:rPr/>
        <w:t xml:space="preserve"> ou n'est ni de type ET ni de type XOR. Montrer qu'alors </w:t>
      </w:r>
      <m:oMath>
        <m:sSub>
          <m:sSubPr/>
          <m:e>
            <m:r>
              <m:rPr>
                <m:sty m:val="i"/>
              </m:rPr>
              <m:t>L</m:t>
            </m:r>
          </m:e>
          <m:sub>
            <m:r>
              <m:rPr>
                <m:sty m:val="p"/>
              </m:rPr>
              <m:t>Ω</m:t>
            </m:r>
          </m:sub>
        </m:sSub>
        <m:r>
          <m:rPr>
            <m:sty m:val="p"/>
          </m:rPr>
          <m:t>(</m:t>
        </m:r>
        <m:r>
          <m:rPr>
            <m:sty m:val="i"/>
          </m:rPr>
          <m:t>f</m:t>
        </m:r>
        <m:r>
          <m:rPr>
            <m:sty m:val="p"/>
          </m:rPr>
          <m:t>)</m:t>
        </m:r>
        <m:r>
          <m:rPr>
            <m:sty m:val="p"/>
          </m:rPr>
          <m:t>+</m:t>
        </m:r>
        <m:r>
          <m:rPr>
            <m:sty m:val="i"/>
          </m:rPr>
          <m:t>k</m:t>
        </m:r>
      </m:oMath>
      <w:r>
        <w:rPr/>
        <w:t xml:space="preserve"> est plus petit que la taille de </w:t>
      </w:r>
      <m:oMath>
        <m:r>
          <m:rPr>
            <m:sty m:val="i"/>
          </m:rPr>
          <m:t>C</m:t>
        </m:r>
      </m:oMath>
      <w:r>
        <w:rPr/>
        <w:t xml:space="preserve">.</w:t>
      </w:r>
    </w:p>
    <w:p>
      <w:pPr>
        <w:spacing w:after="220" w:lineRule="auto"/>
      </w:pPr>
      <w:r>
        <w:rPr/>
        <w:t xml:space="preserve">Question 3.3. Soit </w:t>
      </w:r>
      <m:oMath>
        <m:r>
          <m:rPr>
            <m:sty m:val="i"/>
          </m:rPr>
          <m:t>k</m:t>
        </m:r>
        <m:r>
          <m:rPr>
            <m:sty m:val="p"/>
          </m:rPr>
          <m:t>≥</m:t>
        </m:r>
        <m:r>
          <m:rPr>
            <m:sty m:val="p"/>
          </m:rPr>
          <m:t>1</m:t>
        </m:r>
      </m:oMath>
      <w:r>
        <w:rPr/>
        <w:t xml:space="preserve">. Pour </w:t>
      </w:r>
      <m:oMath>
        <m:r>
          <m:rPr>
            <m:sty m:val="i"/>
          </m:rPr>
          <m:t>α</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k</m:t>
                </m:r>
              </m:sub>
            </m:sSub>
          </m:e>
        </m:d>
      </m:oMath>
      <w:r>
        <w:rPr/>
        <w:t xml:space="preserve"> dans </w:t>
      </w:r>
      <m:oMath>
        <m:r>
          <m:rPr>
            <m:sty m:val="p"/>
          </m:rPr>
          <m:t>{</m:t>
        </m:r>
        <m:r>
          <m:rPr>
            <m:sty m:val="p"/>
          </m:rPr>
          <m:t>0</m:t>
        </m:r>
        <m:r>
          <m:rPr>
            <m:sty m:val="p"/>
          </m:rPr>
          <m:t>,</m:t>
        </m:r>
        <m:r>
          <m:rPr>
            <m:sty m:val="p"/>
          </m:rPr>
          <m:t>1</m:t>
        </m:r>
        <m:sSup>
          <m:sSupPr/>
          <m:e>
            <m:r>
              <m:rPr>
                <m:sty m:val="p"/>
              </m:rPr>
              <m:t>}</m:t>
            </m:r>
          </m:e>
          <m:sup>
            <m:r>
              <m:rPr>
                <m:sty m:val="i"/>
              </m:rPr>
              <m:t>k</m:t>
            </m:r>
          </m:sup>
        </m:sSup>
      </m:oMath>
      <w:r>
        <w:rPr/>
        <w:t xml:space="preserve">, on note </w:t>
      </w:r>
      <m:oMath>
        <m:acc>
          <m:accPr>
            <m:chr m:val="‾"/>
          </m:accPr>
          <m:e>
            <m:r>
              <m:rPr>
                <m:sty m:val="i"/>
              </m:rPr>
              <m:t>α</m:t>
            </m:r>
          </m:e>
        </m:acc>
      </m:oMath>
      <w:r>
        <w:rPr/>
        <w:t xml:space="preserve"> l'entier </w:t>
      </w:r>
      <m:oMath>
        <m:r>
          <m:rPr>
            <m:sty m:val="p"/>
          </m:rPr>
          <m:t>1</m:t>
        </m:r>
        <m:r>
          <m:rPr>
            <m:sty m:val="p"/>
          </m:rPr>
          <m:t>+</m:t>
        </m:r>
        <m:nary>
          <m:naryPr>
            <m:chr m:val="∑"/>
            <m:limLoc m:val="undOvr"/>
            <m:grow m:val="1"/>
            <m:supHide m:val="1"/>
          </m:naryPr>
          <m:sub>
            <m:r>
              <m:rPr>
                <m:sty m:val="p"/>
              </m:rPr>
              <m:t>1</m:t>
            </m:r>
            <m:r>
              <m:rPr>
                <m:sty m:val="p"/>
              </m:rPr>
              <m:t>≤</m:t>
            </m:r>
            <m:r>
              <m:rPr>
                <m:sty m:val="i"/>
              </m:rPr>
              <m:t>i</m:t>
            </m:r>
            <m:r>
              <m:rPr>
                <m:sty m:val="p"/>
              </m:rPr>
              <m:t>≤</m:t>
            </m:r>
            <m:r>
              <m:rPr>
                <m:sty m:val="i"/>
              </m:rPr>
              <m:t>k</m:t>
            </m:r>
          </m:sub>
          <m:sup/>
          <m:e>
            <m:r>
              <m:rPr>
                <m:sty m:val="p"/>
              </m:rPr>
              <m:t xml:space="preserve"> </m:t>
            </m:r>
          </m:e>
        </m:nary>
        <m:sSub>
          <m:sSubPr/>
          <m:e>
            <m:r>
              <m:rPr>
                <m:sty m:val="i"/>
              </m:rPr>
              <m:t>α</m:t>
            </m:r>
          </m:e>
          <m:sub>
            <m:r>
              <m:rPr>
                <m:sty m:val="i"/>
              </m:rPr>
              <m:t>i</m:t>
            </m:r>
          </m:sub>
        </m:sSub>
        <m:sSup>
          <m:sSupPr/>
          <m:e>
            <m:r>
              <m:rPr>
                <m:sty m:val="p"/>
              </m:rPr>
              <m:t>2</m:t>
            </m:r>
          </m:e>
          <m:sup>
            <m:r>
              <m:rPr>
                <m:sty m:val="i"/>
              </m:rPr>
              <m:t>i</m:t>
            </m:r>
            <m:r>
              <m:rPr>
                <m:sty m:val="p"/>
              </m:rPr>
              <m:t>−</m:t>
            </m:r>
            <m:r>
              <m:rPr>
                <m:sty m:val="p"/>
              </m:rPr>
              <m:t>1</m:t>
            </m:r>
          </m:sup>
        </m:sSup>
      </m:oMath>
      <w:r>
        <w:rPr/>
        <w:t xml:space="preserve">. Posant </w:t>
      </w:r>
      <m:oMath>
        <m:r>
          <m:rPr>
            <m:sty m:val="i"/>
          </m:rPr>
          <m:t>n</m:t>
        </m:r>
        <m:r>
          <m:rPr>
            <m:sty m:val="p"/>
          </m:rPr>
          <m:t>=</m:t>
        </m:r>
        <m:sSup>
          <m:sSupPr/>
          <m:e>
            <m:r>
              <m:rPr>
                <m:sty m:val="p"/>
              </m:rPr>
              <m:t>2</m:t>
            </m:r>
          </m:e>
          <m:sup>
            <m:r>
              <m:rPr>
                <m:sty m:val="i"/>
              </m:rPr>
              <m:t>k</m:t>
            </m:r>
          </m:sup>
        </m:sSup>
      </m:oMath>
      <w:r>
        <w:rPr>
          <w:rFonts w:eastAsia="Georgia" w:cs="Georgia" w:ascii="Georgia" w:hAnsi="Georgia"/>
        </w:rPr>
        <w:t xml:space="preserve">, on définit la fonction </w:t>
      </w:r>
      <m:oMath>
        <m:sSub>
          <m:sSubPr/>
          <m:e>
            <m:r>
              <m:rPr>
                <m:sty m:val="i"/>
              </m:rPr>
              <m:t>f</m:t>
            </m:r>
          </m:e>
          <m:sub>
            <m:r>
              <m:rPr>
                <m:sty m:val="i"/>
              </m:rPr>
              <m:t>k</m:t>
            </m:r>
          </m:sub>
        </m:sSub>
        <m:r>
          <m:rPr>
            <m:sty m:val="p"/>
          </m:rPr>
          <m:t>∈</m:t>
        </m:r>
        <m:sSub>
          <m:sSubPr/>
          <m:e>
            <m:r>
              <m:rPr>
                <m:sty m:val="p"/>
              </m:rPr>
              <m:t>Γ</m:t>
            </m:r>
          </m:e>
          <m:sub>
            <m:r>
              <m:rPr>
                <m:sty m:val="i"/>
              </m:rPr>
              <m:t>k</m:t>
            </m:r>
            <m:r>
              <m:rPr>
                <m:sty m:val="p"/>
              </m:rPr>
              <m:t>+</m:t>
            </m:r>
            <m:r>
              <m:rPr>
                <m:sty m:val="i"/>
              </m:rPr>
              <m:t>n</m:t>
            </m:r>
          </m:sub>
        </m:sSub>
      </m:oMath>
      <w:r>
        <w:rPr/>
        <w:t xml:space="preserve"> par</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f</m:t>
                    </m:r>
                  </m:e>
                  <m:sub>
                    <m:r>
                      <m:rPr>
                        <m:sty m:val="i"/>
                      </m:rPr>
                      <m:t>k</m:t>
                    </m:r>
                  </m:sub>
                </m:sSub>
                <m:r>
                  <m:rPr>
                    <m:sty m:val="p"/>
                  </m:rPr>
                  <m:t>:</m:t>
                </m:r>
              </m:e>
              <m:e>
                <m:r>
                  <m:rPr>
                    <m:sty m:val="p"/>
                  </m:rPr>
                  <m:t>{</m:t>
                </m:r>
                <m:r>
                  <m:rPr>
                    <m:sty m:val="p"/>
                  </m:rPr>
                  <m:t>0</m:t>
                </m:r>
                <m:r>
                  <m:rPr>
                    <m:sty m:val="p"/>
                  </m:rPr>
                  <m:t>,</m:t>
                </m:r>
                <m:r>
                  <m:rPr>
                    <m:sty m:val="p"/>
                  </m:rPr>
                  <m:t>1</m:t>
                </m:r>
                <m:sSup>
                  <m:sSupPr/>
                  <m:e>
                    <m:r>
                      <m:rPr>
                        <m:sty m:val="p"/>
                      </m:rPr>
                      <m:t>}</m:t>
                    </m:r>
                  </m:e>
                  <m:sup>
                    <m:r>
                      <m:rPr>
                        <m:sty m:val="i"/>
                      </m:rPr>
                      <m:t>k</m:t>
                    </m:r>
                    <m:r>
                      <m:rPr>
                        <m:sty m:val="p"/>
                      </m:rPr>
                      <m:t>+</m:t>
                    </m:r>
                    <m:r>
                      <m:rPr>
                        <m:sty m:val="i"/>
                      </m:rPr>
                      <m:t>n</m:t>
                    </m:r>
                  </m:sup>
                </m:sSup>
              </m:e>
              <m:e/>
              <m:e>
                <m:r>
                  <m:rPr>
                    <m:sty m:val="p"/>
                  </m:rPr>
                  <m:t>→</m:t>
                </m:r>
              </m:e>
            </m:mr>
            <m:mr>
              <m:e/>
              <m:e>
                <m:r>
                  <m:rPr>
                    <m:sty m:val="p"/>
                  </m:rPr>
                  <m:t>(</m:t>
                </m:r>
                <m:r>
                  <m:rPr>
                    <m:sty m:val="i"/>
                  </m:rPr>
                  <m:t>α</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k</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e/>
              <m:e>
                <m:r>
                  <m:rPr>
                    <m:sty m:val="p"/>
                  </m:rPr>
                  <m:t>↦</m:t>
                </m:r>
              </m:e>
            </m:mr>
            <m:mr>
              <m:e/>
              <m:e/>
              <m:e>
                <m:sSub>
                  <m:sSubPr/>
                  <m:e>
                    <m:r>
                      <m:rPr>
                        <m:sty m:val="i"/>
                      </m:rPr>
                      <m:t>x</m:t>
                    </m:r>
                  </m:e>
                  <m:sub>
                    <m:acc>
                      <m:accPr>
                        <m:chr m:val="‾"/>
                      </m:accPr>
                      <m:e>
                        <m:r>
                          <m:rPr>
                            <m:sty m:val="i"/>
                          </m:rPr>
                          <m:t>α</m:t>
                        </m:r>
                      </m:e>
                    </m:acc>
                    <m:r>
                      <m:rPr>
                        <m:sty m:val="p"/>
                      </m:rPr>
                      <m:t>.</m:t>
                    </m:r>
                  </m:sub>
                </m:sSub>
              </m:e>
            </m:mr>
          </m:m>
        </m:oMath>
      </m:oMathPara>
    </w:p>
    <w:p>
      <w:pPr>
        <w:spacing w:after="220" w:lineRule="auto"/>
      </w:pPr>
      <w:r>
        <w:rPr>
          <w:rFonts w:eastAsia="Georgia" w:cs="Georgia" w:ascii="Georgia" w:hAnsi="Georgia"/>
        </w:rPr>
        <w:t xml:space="preserve">Le but de cette question est de donner une borne inférieure sur </w:t>
      </w:r>
      <m:oMath>
        <m:sSub>
          <m:sSubPr/>
          <m:e>
            <m:r>
              <m:rPr>
                <m:sty m:val="i"/>
              </m:rPr>
              <m:t>L</m:t>
            </m:r>
          </m:e>
          <m:sub>
            <m:r>
              <m:rPr>
                <m:sty m:val="p"/>
              </m:rPr>
              <m:t>Ω</m:t>
            </m:r>
          </m:sub>
        </m:sSub>
        <m:d>
          <m:dPr>
            <m:begChr m:val="("/>
            <m:endChr m:val=")"/>
            <m:ctrlPr>
              <w:rPr>
                <w:rFonts w:ascii="Cambria Math" w:hAnsi="Cambria Math"/>
              </w:rPr>
            </m:ctrlPr>
          </m:dPr>
          <m:e>
            <m:sSub>
              <m:sSubPr/>
              <m:e>
                <m:r>
                  <m:rPr>
                    <m:sty m:val="i"/>
                  </m:rPr>
                  <m:t>f</m:t>
                </m:r>
              </m:e>
              <m:sub>
                <m:r>
                  <m:rPr>
                    <m:sty m:val="i"/>
                  </m:rPr>
                  <m:t>k</m:t>
                </m:r>
              </m:sub>
            </m:sSub>
          </m:e>
        </m:d>
      </m:oMath>
      <w:r>
        <w:rPr/>
        <w:t xml:space="preserve">. Pour cela, pour </w:t>
      </w:r>
      <m:oMath>
        <m:r>
          <m:rPr>
            <m:sty m:val="p"/>
          </m:rPr>
          <m:t>1</m:t>
        </m:r>
        <m:r>
          <m:rPr>
            <m:sty m:val="p"/>
          </m:rPr>
          <m:t>≤</m:t>
        </m:r>
        <m:r>
          <m:rPr>
            <m:sty m:val="i"/>
          </m:rPr>
          <m:t>z</m:t>
        </m:r>
        <m:r>
          <m:rPr>
            <m:sty m:val="p"/>
          </m:rPr>
          <m:t>≤</m:t>
        </m:r>
        <m:r>
          <m:rPr>
            <m:sty m:val="i"/>
          </m:rPr>
          <m:t>n</m:t>
        </m:r>
      </m:oMath>
      <w:r>
        <w:rPr>
          <w:rFonts w:eastAsia="Georgia" w:cs="Georgia" w:ascii="Georgia" w:hAnsi="Georgia"/>
        </w:rPr>
        <w:t xml:space="preserve">, on définit </w:t>
      </w:r>
      <m:oMath>
        <m:sSub>
          <m:sSubPr/>
          <m:e>
            <m:r>
              <m:rPr>
                <m:sty m:val="i"/>
              </m:rPr>
              <m:t>A</m:t>
            </m:r>
          </m:e>
          <m:sub>
            <m:r>
              <m:rPr>
                <m:sty m:val="i"/>
              </m:rPr>
              <m:t>z</m:t>
            </m:r>
          </m:sub>
        </m:sSub>
        <m:r>
          <m:rPr>
            <m:sty m:val="p"/>
          </m:rPr>
          <m:t>⊂</m:t>
        </m:r>
        <m:sSub>
          <m:sSubPr/>
          <m:e>
            <m:r>
              <m:rPr>
                <m:sty m:val="p"/>
              </m:rPr>
              <m:t>Γ</m:t>
            </m:r>
          </m:e>
          <m:sub>
            <m:r>
              <m:rPr>
                <m:sty m:val="i"/>
              </m:rPr>
              <m:t>k</m:t>
            </m:r>
            <m:r>
              <m:rPr>
                <m:sty m:val="p"/>
              </m:rPr>
              <m:t>+</m:t>
            </m:r>
            <m:r>
              <m:rPr>
                <m:sty m:val="i"/>
              </m:rPr>
              <m:t>n</m:t>
            </m:r>
          </m:sub>
        </m:sSub>
      </m:oMath>
      <w:r>
        <w:rPr/>
        <w:t xml:space="preserve"> par</w:t>
      </w:r>
      <w:r>
        <w:rPr/>
        <w:br w:type="textWrapping"/>
      </w:r>
      <m:oMath>
        <m:r>
          <m:rPr>
            <m:sty m:val="i"/>
          </m:rPr>
          <m:t>f</m:t>
        </m:r>
        <m:r>
          <m:rPr>
            <m:sty m:val="p"/>
          </m:rPr>
          <m:t>∈</m:t>
        </m:r>
        <m:sSub>
          <m:sSubPr/>
          <m:e>
            <m:r>
              <m:rPr>
                <m:sty m:val="i"/>
              </m:rPr>
              <m:t>A</m:t>
            </m:r>
          </m:e>
          <m:sub>
            <m:r>
              <m:rPr>
                <m:sty m:val="i"/>
              </m:rPr>
              <m:t>z</m:t>
            </m:r>
          </m:sub>
        </m:sSub>
        <m:r>
          <m:rPr>
            <m:sty m:val="p"/>
          </m:rPr>
          <m:t>⟺</m:t>
        </m:r>
        <m:r>
          <m:rPr>
            <m:sty m:val="p"/>
          </m:rPr>
          <m:t>∃</m:t>
        </m:r>
        <m:r>
          <m:rPr>
            <m:sty m:val="i"/>
          </m:rPr>
          <m:t>Z</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de cardinal </w:t>
      </w:r>
      <m:oMath>
        <m:r>
          <m:rPr>
            <m:sty m:val="i"/>
          </m:rPr>
          <m:t>z</m:t>
        </m:r>
      </m:oMath>
      <w:r>
        <w:rPr/>
        <w:t xml:space="preserve"> tel que </w:t>
      </w:r>
      <m:oMath>
        <m:r>
          <m:rPr>
            <m:sty m:val="p"/>
          </m:rPr>
          <m:t>∀</m:t>
        </m:r>
        <m:r>
          <m:rPr>
            <m:sty m:val="p"/>
          </m:rPr>
          <m:t>(</m:t>
        </m:r>
        <m:r>
          <m:rPr>
            <m:sty m:val="i"/>
          </m:rPr>
          <m:t>α</m:t>
        </m:r>
        <m:r>
          <m:rPr>
            <m:sty m:val="p"/>
          </m:rPr>
          <m:t>,</m:t>
        </m:r>
        <m:r>
          <m:rPr>
            <m:sty m:val="i"/>
          </m:rPr>
          <m:t>x</m:t>
        </m:r>
        <m:r>
          <m:rPr>
            <m:sty m:val="p"/>
          </m:rPr>
          <m:t>)</m:t>
        </m:r>
        <m:r>
          <m:rPr>
            <m:sty m:val="p"/>
          </m:rPr>
          <m:t>,</m:t>
        </m:r>
        <m:acc>
          <m:accPr>
            <m:chr m:val="‾"/>
          </m:accPr>
          <m:e>
            <m:r>
              <m:rPr>
                <m:sty m:val="i"/>
              </m:rPr>
              <m:t>α</m:t>
            </m:r>
          </m:e>
        </m:acc>
        <m:r>
          <m:rPr>
            <m:sty m:val="p"/>
          </m:rPr>
          <m:t>∈</m:t>
        </m:r>
        <m:r>
          <m:rPr>
            <m:sty m:val="i"/>
          </m:rPr>
          <m:t>Z</m:t>
        </m:r>
        <m:r>
          <m:rPr>
            <m:sty m:val="p"/>
          </m:rPr>
          <m:t>⟹</m:t>
        </m:r>
        <m:r>
          <m:rPr>
            <m:sty m:val="i"/>
          </m:rPr>
          <m:t>f</m:t>
        </m:r>
        <m:r>
          <m:rPr>
            <m:sty m:val="p"/>
          </m:rPr>
          <m:t>(</m:t>
        </m:r>
        <m:r>
          <m:rPr>
            <m:sty m:val="i"/>
          </m:rPr>
          <m:t>α</m:t>
        </m:r>
        <m:r>
          <m:rPr>
            <m:sty m:val="p"/>
          </m:rPr>
          <m:t>,</m:t>
        </m:r>
        <m:r>
          <m:rPr>
            <m:sty m:val="i"/>
          </m:rPr>
          <m:t>x</m:t>
        </m:r>
        <m:r>
          <m:rPr>
            <m:sty m:val="p"/>
          </m:rPr>
          <m:t>)</m:t>
        </m:r>
        <m:r>
          <m:rPr>
            <m:sty m:val="p"/>
          </m:rPr>
          <m:t>=</m:t>
        </m:r>
        <m:sSub>
          <m:sSubPr/>
          <m:e>
            <m:r>
              <m:rPr>
                <m:sty m:val="i"/>
              </m:rPr>
              <m:t>x</m:t>
            </m:r>
          </m:e>
          <m:sub>
            <m:acc>
              <m:accPr>
                <m:chr m:val="‾"/>
              </m:accPr>
              <m:e>
                <m:r>
                  <m:rPr>
                    <m:sty m:val="i"/>
                  </m:rPr>
                  <m:t>α</m:t>
                </m:r>
              </m:e>
            </m:acc>
          </m:sub>
        </m:sSub>
      </m:oMath>
      <w:r>
        <w:rPr/>
        <w:t xml:space="preserve">.</w:t>
      </w:r>
    </w:p>
    <w:p>
      <w:pPr>
        <w:spacing w:after="220" w:lineRule="auto"/>
      </w:pPr>
      <w:r>
        <w:rPr/>
        <w:t xml:space="preserve">Soit </w:t>
      </w:r>
      <m:oMath>
        <m:r>
          <m:rPr>
            <m:sty m:val="i"/>
          </m:rPr>
          <m:t>f</m:t>
        </m:r>
      </m:oMath>
      <w:r>
        <w:rPr/>
        <w:t xml:space="preserve"> dans </w:t>
      </w:r>
      <m:oMath>
        <m:sSub>
          <m:sSubPr/>
          <m:e>
            <m:r>
              <m:rPr>
                <m:sty m:val="i"/>
              </m:rPr>
              <m:t>A</m:t>
            </m:r>
          </m:e>
          <m:sub>
            <m:r>
              <m:rPr>
                <m:sty m:val="i"/>
              </m:rPr>
              <m:t>z</m:t>
            </m:r>
          </m:sub>
        </m:sSub>
      </m:oMath>
      <w:r>
        <w:rPr/>
        <w:t xml:space="preserve">, avec </w:t>
      </w:r>
      <m:oMath>
        <m:r>
          <m:rPr>
            <m:sty m:val="i"/>
          </m:rPr>
          <m:t>z</m:t>
        </m:r>
      </m:oMath>
      <w:r>
        <w:rPr/>
        <w:t xml:space="preserve"> dans </w:t>
      </w:r>
      <m:oMath>
        <m:r>
          <m:rPr>
            <m:sty m:val="p"/>
          </m:rPr>
          <m:t>{</m:t>
        </m:r>
        <m:r>
          <m:rPr>
            <m:sty m:val="p"/>
          </m:rPr>
          <m:t>2</m:t>
        </m:r>
        <m:r>
          <m:rPr>
            <m:sty m:val="p"/>
          </m:rPr>
          <m:t>,</m:t>
        </m:r>
        <m:r>
          <m:rPr>
            <m:sty m:val="p"/>
          </m:rPr>
          <m:t>…</m:t>
        </m:r>
        <m:r>
          <m:rPr>
            <m:sty m:val="p"/>
          </m:rPr>
          <m:t>,</m:t>
        </m:r>
        <m:r>
          <m:rPr>
            <m:sty m:val="i"/>
          </m:rPr>
          <m:t>n</m:t>
        </m:r>
        <m:r>
          <m:rPr>
            <m:sty m:val="p"/>
          </m:rPr>
          <m:t>}</m:t>
        </m:r>
      </m:oMath>
      <w:r>
        <w:rPr/>
        <w:t xml:space="preserve">, soit </w:t>
      </w:r>
      <m:oMath>
        <m:r>
          <m:rPr>
            <m:sty m:val="i"/>
          </m:rPr>
          <m:t>C</m:t>
        </m:r>
      </m:oMath>
      <w:r>
        <w:rPr/>
        <w:t xml:space="preserve"> un circuit sur </w:t>
      </w:r>
      <m:oMath>
        <m:r>
          <m:rPr>
            <m:sty m:val="p"/>
          </m:rPr>
          <m:t>Ω</m:t>
        </m:r>
      </m:oMath>
      <w:r>
        <w:rPr/>
        <w:t xml:space="preserve"> qui calcule optimalement </w:t>
      </w:r>
      <m:oMath>
        <m:r>
          <m:rPr>
            <m:sty m:val="i"/>
          </m:rPr>
          <m:t>f</m:t>
        </m:r>
      </m:oMath>
      <w:r>
        <w:rPr/>
        <w:t xml:space="preserve"> et soit </w:t>
      </w:r>
      <m:oMath>
        <m:r>
          <m:rPr>
            <m:sty m:val="i"/>
          </m:rPr>
          <m:t>α</m:t>
        </m:r>
        <m:r>
          <m:rPr>
            <m:sty m:val="p"/>
          </m:rPr>
          <m:t>∈</m:t>
        </m:r>
        <m:r>
          <m:rPr>
            <m:sty m:val="p"/>
          </m:rPr>
          <m:t>{</m:t>
        </m:r>
        <m:r>
          <m:rPr>
            <m:sty m:val="p"/>
          </m:rPr>
          <m:t>0</m:t>
        </m:r>
        <m:r>
          <m:rPr>
            <m:sty m:val="p"/>
          </m:rPr>
          <m:t>,</m:t>
        </m:r>
        <m:r>
          <m:rPr>
            <m:sty m:val="p"/>
          </m:rPr>
          <m:t>1</m:t>
        </m:r>
        <m:sSup>
          <m:sSupPr/>
          <m:e>
            <m:r>
              <m:rPr>
                <m:sty m:val="p"/>
              </m:rPr>
              <m:t>}</m:t>
            </m:r>
          </m:e>
          <m:sup>
            <m:r>
              <m:rPr>
                <m:sty m:val="i"/>
              </m:rPr>
              <m:t>k</m:t>
            </m:r>
          </m:sup>
        </m:sSup>
      </m:oMath>
      <w:r>
        <w:rPr/>
        <w:t xml:space="preserve"> tel que </w:t>
      </w:r>
      <m:oMath>
        <m:r>
          <m:rPr>
            <m:sty m:val="i"/>
          </m:rPr>
          <m:t>i</m:t>
        </m:r>
        <m:r>
          <m:rPr>
            <m:sty m:val="p"/>
          </m:rPr>
          <m:t>=</m:t>
        </m:r>
        <m:acc>
          <m:accPr>
            <m:chr m:val="‾"/>
          </m:accPr>
          <m:e>
            <m:r>
              <m:rPr>
                <m:sty m:val="i"/>
              </m:rPr>
              <m:t>α</m:t>
            </m:r>
          </m:e>
        </m:acc>
      </m:oMath>
      <w:r>
        <w:rPr/>
        <w:t xml:space="preserve"> est dans un ensemble </w:t>
      </w:r>
      <m:oMath>
        <m:r>
          <m:rPr>
            <m:sty m:val="i"/>
          </m:rPr>
          <m:t>Z</m:t>
        </m:r>
      </m:oMath>
      <w:r>
        <w:rPr>
          <w:rFonts w:eastAsia="Georgia" w:cs="Georgia" w:ascii="Georgia" w:hAnsi="Georgia"/>
        </w:rPr>
        <w:t xml:space="preserve"> associé à </w:t>
      </w:r>
      <m:oMath>
        <m:r>
          <m:rPr>
            <m:sty m:val="i"/>
          </m:rPr>
          <m:t>f</m:t>
        </m:r>
      </m:oMath>
      <w:r>
        <w:rPr>
          <w:rFonts w:eastAsia="Georgia" w:cs="Georgia" w:ascii="Georgia" w:hAnsi="Georgia"/>
        </w:rPr>
        <w:t xml:space="preserve"> selon la définition ci-avant. En fixant </w:t>
      </w:r>
      <m:oMath>
        <m:sSub>
          <m:sSubPr/>
          <m:e>
            <m:r>
              <m:rPr>
                <m:sty m:val="i"/>
              </m:rPr>
              <m:t>x</m:t>
            </m:r>
          </m:e>
          <m:sub>
            <m:r>
              <m:rPr>
                <m:sty m:val="i"/>
              </m:rPr>
              <m:t>i</m:t>
            </m:r>
          </m:sub>
        </m:sSub>
      </m:oMath>
      <w:r>
        <w:rPr/>
        <w:t xml:space="preserve">, construire une fonction </w:t>
      </w:r>
      <m:oMath>
        <m:sSup>
          <m:sSupPr/>
          <m:e>
            <m:r>
              <m:rPr>
                <m:sty m:val="i"/>
              </m:rPr>
              <m:t>f</m:t>
            </m:r>
          </m:e>
          <m:sup>
            <m:r>
              <m:rPr>
                <m:sty m:val="i"/>
              </m:rPr>
              <m:t>′</m:t>
            </m:r>
          </m:sup>
        </m:sSup>
      </m:oMath>
      <w:r>
        <w:rPr/>
        <w:t xml:space="preserve"> dans </w:t>
      </w:r>
      <m:oMath>
        <m:sSub>
          <m:sSubPr/>
          <m:e>
            <m:r>
              <m:rPr>
                <m:sty m:val="i"/>
              </m:rPr>
              <m:t>A</m:t>
            </m:r>
          </m:e>
          <m:sub>
            <m:r>
              <m:rPr>
                <m:sty m:val="i"/>
              </m:rPr>
              <m:t>z</m:t>
            </m:r>
            <m:r>
              <m:rPr>
                <m:sty m:val="p"/>
              </m:rPr>
              <m:t>−</m:t>
            </m:r>
            <m:r>
              <m:rPr>
                <m:sty m:val="p"/>
              </m:rPr>
              <m:t>1</m:t>
            </m:r>
          </m:sub>
        </m:sSub>
      </m:oMath>
      <w:r>
        <w:rPr/>
        <w:t xml:space="preserve"> telle que </w:t>
      </w:r>
      <m:oMath>
        <m:sSub>
          <m:sSubPr/>
          <m:e>
            <m:r>
              <m:rPr>
                <m:sty m:val="i"/>
              </m:rPr>
              <m:t>L</m:t>
            </m:r>
          </m:e>
          <m:sub>
            <m:r>
              <m:rPr>
                <m:sty m:val="p"/>
              </m:rPr>
              <m:t>Ω</m:t>
            </m:r>
          </m:sub>
        </m:sSub>
        <m:d>
          <m:dPr>
            <m:begChr m:val="("/>
            <m:endChr m:val=")"/>
            <m:ctrlPr>
              <w:rPr>
                <w:rFonts w:ascii="Cambria Math" w:hAnsi="Cambria Math"/>
              </w:rPr>
            </m:ctrlPr>
          </m:dPr>
          <m:e>
            <m:sSup>
              <m:sSupPr/>
              <m:e>
                <m:r>
                  <m:rPr>
                    <m:sty m:val="i"/>
                  </m:rPr>
                  <m:t>f</m:t>
                </m:r>
              </m:e>
              <m:sup>
                <m:r>
                  <m:rPr>
                    <m:sty m:val="i"/>
                  </m:rPr>
                  <m:t>′</m:t>
                </m:r>
              </m:sup>
            </m:sSup>
          </m:e>
        </m:d>
        <m:r>
          <m:rPr>
            <m:sty m:val="p"/>
          </m:rPr>
          <m:t>≤</m:t>
        </m:r>
        <m:sSub>
          <m:sSubPr/>
          <m:e>
            <m:r>
              <m:rPr>
                <m:sty m:val="i"/>
              </m:rPr>
              <m:t>L</m:t>
            </m:r>
          </m:e>
          <m:sub>
            <m:r>
              <m:rPr>
                <m:sty m:val="p"/>
              </m:rPr>
              <m:t>Ω</m:t>
            </m:r>
          </m:sub>
        </m:sSub>
        <m:r>
          <m:rPr>
            <m:sty m:val="p"/>
          </m:rPr>
          <m:t>(</m:t>
        </m:r>
        <m:r>
          <m:rPr>
            <m:sty m:val="i"/>
          </m:rPr>
          <m:t>f</m:t>
        </m:r>
        <m:r>
          <m:rPr>
            <m:sty m:val="p"/>
          </m:rPr>
          <m:t>)</m:t>
        </m:r>
        <m:r>
          <m:rPr>
            <m:sty m:val="p"/>
          </m:rPr>
          <m:t>−</m:t>
        </m:r>
        <m:r>
          <m:rPr>
            <m:sty m:val="p"/>
          </m:rPr>
          <m:t>2</m:t>
        </m:r>
      </m:oMath>
      <w:r>
        <w:rPr>
          <w:rFonts w:eastAsia="Georgia" w:cs="Georgia" w:ascii="Georgia" w:hAnsi="Georgia"/>
        </w:rPr>
        <w:t xml:space="preserve">. En déduire que </w:t>
      </w:r>
      <m:oMath>
        <m:sSub>
          <m:sSubPr/>
          <m:e>
            <m:r>
              <m:rPr>
                <m:sty m:val="i"/>
              </m:rPr>
              <m:t>L</m:t>
            </m:r>
          </m:e>
          <m:sub>
            <m:r>
              <m:rPr>
                <m:sty m:val="p"/>
              </m:rPr>
              <m:t>Ω</m:t>
            </m:r>
          </m:sub>
        </m:sSub>
        <m:d>
          <m:dPr>
            <m:begChr m:val="("/>
            <m:endChr m:val=")"/>
            <m:ctrlPr>
              <w:rPr>
                <w:rFonts w:ascii="Cambria Math" w:hAnsi="Cambria Math"/>
              </w:rPr>
            </m:ctrlPr>
          </m:dPr>
          <m:e>
            <m:sSub>
              <m:sSubPr/>
              <m:e>
                <m:r>
                  <m:rPr>
                    <m:sty m:val="i"/>
                  </m:rPr>
                  <m:t>f</m:t>
                </m:r>
              </m:e>
              <m:sub>
                <m:r>
                  <m:rPr>
                    <m:sty m:val="i"/>
                  </m:rPr>
                  <m:t>k</m:t>
                </m:r>
              </m:sub>
            </m:sSub>
          </m:e>
        </m:d>
        <m:r>
          <m:rPr>
            <m:sty m:val="p"/>
          </m:rPr>
          <m:t>≥</m:t>
        </m:r>
        <m:r>
          <m:rPr>
            <m:sty m:val="p"/>
          </m:rPr>
          <m:t>2</m:t>
        </m:r>
        <m:r>
          <m:rPr>
            <m:sty m:val="i"/>
          </m:rPr>
          <m:t>n</m:t>
        </m:r>
        <m:r>
          <m:rPr>
            <m:sty m:val="p"/>
          </m:rPr>
          <m:t>−</m:t>
        </m:r>
        <m:r>
          <m:rPr>
            <m:sty m:val="p"/>
          </m:rPr>
          <m:t>2</m:t>
        </m:r>
      </m:oMath>
      <w:r>
        <w:rPr/>
        <w:t xml:space="preserve">.</w:t>
      </w:r>
      <w:r>
        <w:rPr/>
        <w:br w:type="textWrapping"/>
      </w:r>
      <w:r>
        <w:rPr>
          <w:rFonts w:eastAsia="Georgia" w:cs="Georgia" w:ascii="Georgia" w:hAnsi="Georgia"/>
        </w:rPr>
        <w:t xml:space="preserve">Indication : on pourra distinguer selon le degré sortant de l'entrée correspondant à </w:t>
      </w:r>
      <m:oMath>
        <m:sSub>
          <m:sSubPr/>
          <m:e>
            <m:r>
              <m:rPr>
                <m:sty m:val="i"/>
              </m:rPr>
              <m:t>x</m:t>
            </m:r>
          </m:e>
          <m:sub>
            <m:r>
              <m:rPr>
                <m:sty m:val="i"/>
              </m:rPr>
              <m:t>i</m:t>
            </m:r>
          </m:sub>
        </m:sSub>
      </m:oMath>
      <w:r>
        <w:rPr>
          <w:rFonts w:eastAsia="Georgia" w:cs="Georgia" w:ascii="Georgia" w:hAnsi="Georgia"/>
        </w:rPr>
        <w:t xml:space="preserve">. Si ce degré est 1, on discutera selon la nature du fils et on utilisera la question 2.1.3.</w:t>
      </w:r>
    </w:p>
    <w:p>
      <w:pPr>
        <w:spacing w:after="220" w:lineRule="auto"/>
      </w:pPr>
      <w:r>
        <w:rPr/>
        <w:t xml:space="preserve">Question 3.4. Soit </w:t>
      </w:r>
      <m:oMath>
        <m:r>
          <m:rPr>
            <m:sty m:val="i"/>
          </m:rPr>
          <m:t>f</m:t>
        </m:r>
      </m:oMath>
      <w:r>
        <w:rPr/>
        <w:t xml:space="preserve"> dans </w:t>
      </w:r>
      <m:oMath>
        <m:sSub>
          <m:sSubPr/>
          <m:e>
            <m:r>
              <m:rPr>
                <m:sty m:val="p"/>
              </m:rPr>
              <m:t>Γ</m:t>
            </m:r>
          </m:e>
          <m:sub>
            <m:r>
              <m:rPr>
                <m:sty m:val="i"/>
              </m:rPr>
              <m:t>n</m:t>
            </m:r>
          </m:sub>
        </m:sSub>
      </m:oMath>
      <w:r>
        <w:rPr/>
        <w:t xml:space="preserve">, pour </w:t>
      </w:r>
      <m:oMath>
        <m:r>
          <m:rPr>
            <m:sty m:val="i"/>
          </m:rPr>
          <m:t>n</m:t>
        </m:r>
        <m:r>
          <m:rPr>
            <m:sty m:val="p"/>
          </m:rPr>
          <m:t>≥</m:t>
        </m:r>
        <m:r>
          <m:rPr>
            <m:sty m:val="p"/>
          </m:rPr>
          <m:t>3</m:t>
        </m:r>
      </m:oMath>
      <w:r>
        <w:rPr/>
        <w:t xml:space="preserve">. On suppose qu'il existe </w:t>
      </w:r>
      <m:oMath>
        <m:r>
          <m:rPr>
            <m:sty m:val="i"/>
          </m:rPr>
          <m:t>Z</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de cardinal au moins 2, satisfaisant la propriété suivante : pour tous </w:t>
      </w:r>
      <m:oMath>
        <m:r>
          <m:rPr>
            <m:sty m:val="i"/>
          </m:rPr>
          <m:t>i</m:t>
        </m:r>
        <m:r>
          <m:rPr>
            <m:sty m:val="p"/>
          </m:rPr>
          <m:t>,</m:t>
        </m:r>
        <m:r>
          <m:rPr>
            <m:sty m:val="i"/>
          </m:rPr>
          <m:t>j</m:t>
        </m:r>
        <m:r>
          <m:rPr>
            <m:sty m:val="p"/>
          </m:rPr>
          <m:t>∈</m:t>
        </m:r>
        <m:r>
          <m:rPr>
            <m:sty m:val="i"/>
          </m:rPr>
          <m:t>Z</m:t>
        </m:r>
      </m:oMath>
      <w:r>
        <w:rPr/>
        <w:t xml:space="preserve">, avec </w:t>
      </w:r>
      <m:oMath>
        <m:r>
          <m:rPr>
            <m:sty m:val="i"/>
          </m:rPr>
          <m:t>i</m:t>
        </m:r>
        <m:r>
          <m:rPr>
            <m:sty m:val="p"/>
          </m:rPr>
          <m:t>≠</m:t>
        </m:r>
        <m:r>
          <m:rPr>
            <m:sty m:val="i"/>
          </m:rPr>
          <m:t>j</m:t>
        </m:r>
      </m:oMath>
      <w:r>
        <w:rPr>
          <w:rFonts w:eastAsia="Georgia" w:cs="Georgia" w:ascii="Georgia" w:hAnsi="Georgia"/>
        </w:rPr>
        <w:t xml:space="preserve">, il existe des spécialisations </w:t>
      </w:r>
      <m:oMath>
        <m:sSubSup>
          <m:sSubSupPr/>
          <m:e>
            <m:r>
              <m:rPr>
                <m:sty m:val="i"/>
              </m:rPr>
              <m:t>f</m:t>
            </m:r>
          </m:e>
          <m:sub>
            <m:r>
              <m:rPr>
                <m:sty m:val="i"/>
              </m:rPr>
              <m:t>i</m:t>
            </m:r>
            <m:r>
              <m:rPr>
                <m:sty m:val="p"/>
              </m:rPr>
              <m:t>,</m:t>
            </m:r>
            <m:r>
              <m:rPr>
                <m:sty m:val="i"/>
              </m:rPr>
              <m:t>j</m:t>
            </m:r>
          </m:sub>
          <m:sup>
            <m:r>
              <m:rPr>
                <m:sty m:val="i"/>
              </m:rPr>
              <m:t>′</m:t>
            </m:r>
          </m:sup>
        </m:sSubSup>
      </m:oMath>
      <w:r>
        <w:rPr/>
        <w:t xml:space="preserve"> et </w:t>
      </w:r>
      <m:oMath>
        <m:sSubSup>
          <m:sSubSupPr/>
          <m:e>
            <m:r>
              <m:rPr>
                <m:sty m:val="i"/>
              </m:rPr>
              <m:t>f</m:t>
            </m:r>
          </m:e>
          <m:sub>
            <m:r>
              <m:rPr>
                <m:sty m:val="i"/>
              </m:rPr>
              <m:t>i</m:t>
            </m:r>
            <m:r>
              <m:rPr>
                <m:sty m:val="p"/>
              </m:rPr>
              <m:t>,</m:t>
            </m:r>
            <m:r>
              <m:rPr>
                <m:sty m:val="i"/>
              </m:rPr>
              <m:t>j</m:t>
            </m:r>
          </m:sub>
          <m:sup>
            <m:r>
              <m:rPr>
                <m:sty m:val="i"/>
              </m:rPr>
              <m:t>′</m:t>
            </m:r>
            <m:r>
              <m:rPr>
                <m:sty m:val="i"/>
              </m:rPr>
              <m:t>′</m:t>
            </m:r>
          </m:sup>
        </m:sSubSup>
      </m:oMath>
      <w:r>
        <w:rPr/>
        <w:t xml:space="preserve"> de </w:t>
      </w:r>
      <m:oMath>
        <m:r>
          <m:rPr>
            <m:sty m:val="i"/>
          </m:rPr>
          <m:t>f</m:t>
        </m:r>
      </m:oMath>
      <w:r>
        <w:rPr/>
        <w:t xml:space="preserve"> qui fixent toutes les variables sauf </w:t>
      </w:r>
      <m:oMath>
        <m:sSub>
          <m:sSubPr/>
          <m:e>
            <m:r>
              <m:rPr>
                <m:sty m:val="i"/>
              </m:rPr>
              <m:t>x</m:t>
            </m:r>
          </m:e>
          <m:sub>
            <m:r>
              <m:rPr>
                <m:sty m:val="i"/>
              </m:rPr>
              <m:t>i</m:t>
            </m:r>
          </m:sub>
        </m:sSub>
      </m:oMath>
      <w:r>
        <w:rPr/>
        <w:t xml:space="preserve"> et </w:t>
      </w:r>
      <m:oMath>
        <m:sSub>
          <m:sSubPr/>
          <m:e>
            <m:r>
              <m:rPr>
                <m:sty m:val="i"/>
              </m:rPr>
              <m:t>x</m:t>
            </m:r>
          </m:e>
          <m:sub>
            <m:r>
              <m:rPr>
                <m:sty m:val="i"/>
              </m:rPr>
              <m:t>j</m:t>
            </m:r>
          </m:sub>
        </m:sSub>
      </m:oMath>
      <w:r>
        <w:rPr/>
        <w:t xml:space="preserve">, et des constantes </w:t>
      </w:r>
      <m:oMath>
        <m:sSub>
          <m:sSubPr/>
          <m:e>
            <m:r>
              <m:rPr>
                <m:sty m:val="i"/>
              </m:rPr>
              <m:t>a</m:t>
            </m:r>
          </m:e>
          <m:sub>
            <m:r>
              <m:rPr>
                <m:sty m:val="i"/>
              </m:rPr>
              <m:t>i</m:t>
            </m:r>
            <m:r>
              <m:rPr>
                <m:sty m:val="p"/>
              </m:rPr>
              <m:t>,</m:t>
            </m:r>
            <m:r>
              <m:rPr>
                <m:sty m:val="i"/>
              </m:rPr>
              <m:t>j</m:t>
            </m:r>
          </m:sub>
        </m:sSub>
        <m:r>
          <m:rPr>
            <m:sty m:val="p"/>
          </m:rPr>
          <m:t>,</m:t>
        </m:r>
        <m:sSub>
          <m:sSubPr/>
          <m:e>
            <m:r>
              <m:rPr>
                <m:sty m:val="i"/>
              </m:rPr>
              <m:t>b</m:t>
            </m:r>
          </m:e>
          <m:sub>
            <m:r>
              <m:rPr>
                <m:sty m:val="i"/>
              </m:rPr>
              <m:t>i</m:t>
            </m:r>
            <m:r>
              <m:rPr>
                <m:sty m:val="p"/>
              </m:rPr>
              <m:t>,</m:t>
            </m:r>
            <m:r>
              <m:rPr>
                <m:sty m:val="i"/>
              </m:rPr>
              <m:t>j</m:t>
            </m:r>
          </m:sub>
        </m:sSub>
        <m:r>
          <m:rPr>
            <m:sty m:val="p"/>
          </m:rPr>
          <m:t>,</m:t>
        </m:r>
        <m:sSub>
          <m:sSubPr/>
          <m:e>
            <m:r>
              <m:rPr>
                <m:sty m:val="i"/>
              </m:rPr>
              <m:t>c</m:t>
            </m:r>
          </m:e>
          <m:sub>
            <m:r>
              <m:rPr>
                <m:sty m:val="i"/>
              </m:rPr>
              <m:t>i</m:t>
            </m:r>
            <m:r>
              <m:rPr>
                <m:sty m:val="p"/>
              </m:rPr>
              <m:t>,</m:t>
            </m:r>
            <m:r>
              <m:rPr>
                <m:sty m:val="i"/>
              </m:rPr>
              <m:t>j</m:t>
            </m:r>
          </m:sub>
        </m:sSub>
        <m:r>
          <m:rPr>
            <m:sty m:val="p"/>
          </m:rPr>
          <m:t>,</m:t>
        </m:r>
        <m:sSub>
          <m:sSubPr/>
          <m:e>
            <m:r>
              <m:rPr>
                <m:sty m:val="i"/>
              </m:rPr>
              <m:t>d</m:t>
            </m:r>
          </m:e>
          <m:sub>
            <m:r>
              <m:rPr>
                <m:sty m:val="i"/>
              </m:rPr>
              <m:t>i</m:t>
            </m:r>
            <m:r>
              <m:rPr>
                <m:sty m:val="p"/>
              </m:rPr>
              <m:t>,</m:t>
            </m:r>
            <m:r>
              <m:rPr>
                <m:sty m:val="i"/>
              </m:rPr>
              <m:t>j</m:t>
            </m:r>
          </m:sub>
        </m:sSub>
        <m:r>
          <m:rPr>
            <m:sty m:val="p"/>
          </m:rPr>
          <m:t>∈</m:t>
        </m:r>
        <m:r>
          <m:rPr>
            <m:sty m:val="p"/>
          </m:rPr>
          <m:t>{</m:t>
        </m:r>
        <m:r>
          <m:rPr>
            <m:sty m:val="p"/>
          </m:rPr>
          <m:t>0</m:t>
        </m:r>
        <m:r>
          <m:rPr>
            <m:sty m:val="p"/>
          </m:rPr>
          <m:t>,</m:t>
        </m:r>
        <m:r>
          <m:rPr>
            <m:sty m:val="p"/>
          </m:rPr>
          <m:t>1</m:t>
        </m:r>
        <m:r>
          <m:rPr>
            <m:sty m:val="p"/>
          </m:rPr>
          <m:t>}</m:t>
        </m:r>
      </m:oMath>
      <w:r>
        <w:rPr/>
        <w:t xml:space="preserve"> telles que</w:t>
      </w:r>
    </w:p>
    <w:p>
      <w:pPr>
        <w:spacing w:after="220" w:lineRule="auto"/>
      </w:pPr>
      <m:oMathPara>
        <m:oMath>
          <m:sSubSup>
            <m:sSubSupPr/>
            <m:e>
              <m:r>
                <m:rPr>
                  <m:sty m:val="i"/>
                </m:rPr>
                <m:t>f</m:t>
              </m:r>
            </m:e>
            <m:sub>
              <m:r>
                <m:rPr>
                  <m:sty m:val="i"/>
                </m:rPr>
                <m:t>i</m:t>
              </m:r>
              <m:r>
                <m:rPr>
                  <m:sty m:val="p"/>
                </m:rPr>
                <m:t>,</m:t>
              </m:r>
              <m:r>
                <m:rPr>
                  <m:sty m:val="i"/>
                </m:rPr>
                <m:t>j</m:t>
              </m:r>
            </m:sub>
            <m:sup>
              <m:r>
                <m:rPr>
                  <m:sty m:val="i"/>
                </m:rPr>
                <m:t>′</m:t>
              </m:r>
            </m:sup>
          </m:sSub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d>
                <m:dPr>
                  <m:begChr m:val="("/>
                  <m:endChr m:val=")"/>
                  <m:ctrlPr>
                    <w:rPr>
                      <w:rFonts w:ascii="Cambria Math" w:hAnsi="Cambria Math"/>
                    </w:rPr>
                  </m:ctrlPr>
                </m:dPr>
                <m:e>
                  <m:sSubSup>
                    <m:sSubSupPr/>
                    <m:e>
                      <m:r>
                        <m:rPr>
                          <m:sty m:val="i"/>
                        </m:rPr>
                        <m:t>x</m:t>
                      </m:r>
                    </m:e>
                    <m:sub>
                      <m:r>
                        <m:rPr>
                          <m:sty m:val="i"/>
                        </m:rPr>
                        <m:t>i</m:t>
                      </m:r>
                    </m:sub>
                    <m:sup>
                      <m:sSub>
                        <m:sSubPr/>
                        <m:e>
                          <m:r>
                            <m:rPr>
                              <m:sty m:val="i"/>
                            </m:rPr>
                            <m:t>a</m:t>
                          </m:r>
                        </m:e>
                        <m:sub>
                          <m:r>
                            <m:rPr>
                              <m:sty m:val="i"/>
                            </m:rPr>
                            <m:t>i</m:t>
                          </m:r>
                          <m:r>
                            <m:rPr>
                              <m:sty m:val="p"/>
                            </m:rPr>
                            <m:t>,</m:t>
                          </m:r>
                          <m:r>
                            <m:rPr>
                              <m:sty m:val="i"/>
                            </m:rPr>
                            <m:t>j</m:t>
                          </m:r>
                        </m:sub>
                      </m:sSub>
                    </m:sup>
                  </m:sSubSup>
                  <m:r>
                    <m:rPr>
                      <m:sty m:val="p"/>
                    </m:rPr>
                    <m:t>∧</m:t>
                  </m:r>
                  <m:sSubSup>
                    <m:sSubSupPr/>
                    <m:e>
                      <m:r>
                        <m:rPr>
                          <m:sty m:val="i"/>
                        </m:rPr>
                        <m:t>x</m:t>
                      </m:r>
                    </m:e>
                    <m:sub>
                      <m:r>
                        <m:rPr>
                          <m:sty m:val="i"/>
                        </m:rPr>
                        <m:t>j</m:t>
                      </m:r>
                    </m:sub>
                    <m:sup>
                      <m:sSub>
                        <m:sSubPr/>
                        <m:e>
                          <m:r>
                            <m:rPr>
                              <m:sty m:val="i"/>
                            </m:rPr>
                            <m:t>b</m:t>
                          </m:r>
                        </m:e>
                        <m:sub>
                          <m:r>
                            <m:rPr>
                              <m:sty m:val="i"/>
                            </m:rPr>
                            <m:t>i</m:t>
                          </m:r>
                          <m:r>
                            <m:rPr>
                              <m:sty m:val="p"/>
                            </m:rPr>
                            <m:t>,</m:t>
                          </m:r>
                          <m:r>
                            <m:rPr>
                              <m:sty m:val="i"/>
                            </m:rPr>
                            <m:t>j</m:t>
                          </m:r>
                        </m:sub>
                      </m:sSub>
                    </m:sup>
                  </m:sSubSup>
                </m:e>
              </m:d>
            </m:e>
            <m:sup>
              <m:sSub>
                <m:sSubPr/>
                <m:e>
                  <m:r>
                    <m:rPr>
                      <m:sty m:val="i"/>
                    </m:rPr>
                    <m:t>c</m:t>
                  </m:r>
                </m:e>
                <m:sub>
                  <m:r>
                    <m:rPr>
                      <m:sty m:val="i"/>
                    </m:rPr>
                    <m:t>i</m:t>
                  </m:r>
                  <m:r>
                    <m:rPr>
                      <m:sty m:val="p"/>
                    </m:rPr>
                    <m:t>,</m:t>
                  </m:r>
                  <m:r>
                    <m:rPr>
                      <m:sty m:val="i"/>
                    </m:rPr>
                    <m:t>j</m:t>
                  </m:r>
                </m:sub>
              </m:sSub>
            </m:sup>
          </m:sSup>
          <m:r>
            <m:rPr>
              <m:sty m:val="p"/>
            </m:rPr>
            <m:t xml:space="preserve"> </m:t>
          </m:r>
          <m:r>
            <m:rPr>
              <m:nor/>
            </m:rPr>
            <m:t> et </m:t>
          </m:r>
          <m:r>
            <m:rPr>
              <m:sty m:val="p"/>
            </m:rPr>
            <m:t xml:space="preserve"> </m:t>
          </m:r>
          <m:sSubSup>
            <m:sSubSupPr/>
            <m:e>
              <m:r>
                <m:rPr>
                  <m:sty m:val="i"/>
                </m:rPr>
                <m:t>f</m:t>
              </m:r>
            </m:e>
            <m:sub>
              <m:r>
                <m:rPr>
                  <m:sty m:val="i"/>
                </m:rPr>
                <m:t>i</m:t>
              </m:r>
              <m:r>
                <m:rPr>
                  <m:sty m:val="p"/>
                </m:rPr>
                <m:t>,</m:t>
              </m:r>
              <m:r>
                <m:rPr>
                  <m:sty m:val="i"/>
                </m:rPr>
                <m:t>j</m:t>
              </m:r>
            </m:sub>
            <m:sup>
              <m:r>
                <m:rPr>
                  <m:sty m:val="i"/>
                </m:rPr>
                <m:t>′</m:t>
              </m:r>
              <m:r>
                <m:rPr>
                  <m:sty m:val="i"/>
                </m:rPr>
                <m:t>′</m:t>
              </m:r>
            </m:sup>
          </m:sSub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e>
            <m:sup>
              <m:sSub>
                <m:sSubPr/>
                <m:e>
                  <m:r>
                    <m:rPr>
                      <m:sty m:val="i"/>
                    </m:rPr>
                    <m:t>d</m:t>
                  </m:r>
                </m:e>
                <m:sub>
                  <m:r>
                    <m:rPr>
                      <m:sty m:val="i"/>
                    </m:rPr>
                    <m:t>i</m:t>
                  </m:r>
                  <m:r>
                    <m:rPr>
                      <m:sty m:val="p"/>
                    </m:rPr>
                    <m:t>,</m:t>
                  </m:r>
                  <m:r>
                    <m:rPr>
                      <m:sty m:val="i"/>
                    </m:rPr>
                    <m:t>j</m:t>
                  </m:r>
                </m:sub>
              </m:sSub>
            </m:sup>
          </m:sSup>
          <m:r>
            <m:rPr>
              <m:sty m:val="p"/>
            </m:rPr>
            <m:t>.</m:t>
          </m:r>
        </m:oMath>
      </m:oMathPara>
    </w:p>
    <w:p>
      <w:pPr>
        <w:numPr>
          <w:ilvl w:val="0"/>
          <w:numId w:val="15"/>
        </w:numPr>
        <w:spacing w:lineRule="auto"/>
      </w:pPr>
      <w:r>
        <w:rPr/>
        <w:t xml:space="preserve">Soit </w:t>
      </w:r>
      <m:oMath>
        <m:r>
          <m:rPr>
            <m:sty m:val="i"/>
          </m:rPr>
          <m:t>C</m:t>
        </m:r>
      </m:oMath>
      <w:r>
        <w:rPr/>
        <w:t xml:space="preserve"> un circuit optimal qui calcule </w:t>
      </w:r>
      <m:oMath>
        <m:r>
          <m:rPr>
            <m:sty m:val="i"/>
          </m:rPr>
          <m:t>f</m:t>
        </m:r>
      </m:oMath>
      <w:r>
        <w:rPr/>
        <w:t xml:space="preserve"> sur </w:t>
      </w:r>
      <m:oMath>
        <m:r>
          <m:rPr>
            <m:sty m:val="p"/>
          </m:rPr>
          <m:t>Ω</m:t>
        </m:r>
      </m:oMath>
      <w:r>
        <w:rPr/>
        <w:t xml:space="preserve">. Soient </w:t>
      </w:r>
      <m:oMath>
        <m:r>
          <m:rPr>
            <m:sty m:val="i"/>
          </m:rPr>
          <m:t>i</m:t>
        </m:r>
      </m:oMath>
      <w:r>
        <w:rPr/>
        <w:t xml:space="preserve"> et </w:t>
      </w:r>
      <m:oMath>
        <m:r>
          <m:rPr>
            <m:sty m:val="i"/>
          </m:rPr>
          <m:t>j</m:t>
        </m:r>
      </m:oMath>
      <w:r>
        <w:rPr/>
        <w:t xml:space="preserve"> dans </w:t>
      </w:r>
      <m:oMath>
        <m:r>
          <m:rPr>
            <m:sty m:val="i"/>
          </m:rPr>
          <m:t>Z</m:t>
        </m:r>
      </m:oMath>
      <w:r>
        <w:rPr/>
        <w:t xml:space="preserve">, avec </w:t>
      </w:r>
      <m:oMath>
        <m:r>
          <m:rPr>
            <m:sty m:val="i"/>
          </m:rPr>
          <m:t>i</m:t>
        </m:r>
        <m:r>
          <m:rPr>
            <m:sty m:val="p"/>
          </m:rPr>
          <m:t>≠</m:t>
        </m:r>
        <m:r>
          <m:rPr>
            <m:sty m:val="i"/>
          </m:rPr>
          <m:t>j</m:t>
        </m:r>
      </m:oMath>
      <w:r>
        <w:rPr/>
        <w:t xml:space="preserve">, et </w:t>
      </w:r>
      <m:oMath>
        <m:sSub>
          <m:sSubPr/>
          <m:e>
            <m:r>
              <m:rPr>
                <m:sty m:val="i"/>
              </m:rPr>
              <m:t>w</m:t>
            </m:r>
          </m:e>
          <m:sub>
            <m:r>
              <m:rPr>
                <m:sty m:val="i"/>
              </m:rPr>
              <m:t>i</m:t>
            </m:r>
          </m:sub>
        </m:sSub>
        <m:r>
          <m:rPr>
            <m:sty m:val="p"/>
          </m:rPr>
          <m:t>,</m:t>
        </m:r>
        <m:sSub>
          <m:sSubPr/>
          <m:e>
            <m:r>
              <m:rPr>
                <m:sty m:val="i"/>
              </m:rPr>
              <m:t>w</m:t>
            </m:r>
          </m:e>
          <m:sub>
            <m:r>
              <m:rPr>
                <m:sty m:val="i"/>
              </m:rPr>
              <m:t>j</m:t>
            </m:r>
          </m:sub>
        </m:sSub>
      </m:oMath>
      <w:r>
        <w:rPr>
          <w:rFonts w:eastAsia="Georgia" w:cs="Georgia" w:ascii="Georgia" w:hAnsi="Georgia"/>
        </w:rPr>
        <w:t xml:space="preserve"> des chemins de l'entrée </w:t>
      </w:r>
      <m:oMath>
        <m:r>
          <m:rPr>
            <m:sty m:val="i"/>
          </m:rPr>
          <m:t>i</m:t>
        </m:r>
      </m:oMath>
      <w:r>
        <w:rPr>
          <w:rFonts w:eastAsia="Georgia" w:cs="Georgia" w:ascii="Georgia" w:hAnsi="Georgia"/>
        </w:rPr>
        <w:t xml:space="preserve"> (respectivement l'entrée </w:t>
      </w:r>
      <m:oMath>
        <m:r>
          <m:rPr>
            <m:sty m:val="i"/>
          </m:rPr>
          <m:t>j</m:t>
        </m:r>
      </m:oMath>
      <w:r>
        <w:rPr>
          <w:rFonts w:eastAsia="Georgia" w:cs="Georgia" w:ascii="Georgia" w:hAnsi="Georgia"/>
        </w:rPr>
        <w:t xml:space="preserve"> ) à </w:t>
      </w:r>
      <m:oMath>
        <m:sSub>
          <m:sSubPr/>
          <m:e>
            <m:r>
              <m:rPr>
                <m:sty m:val="i"/>
              </m:rPr>
              <m:t>s</m:t>
            </m:r>
          </m:e>
          <m:sub>
            <m:r>
              <m:rPr>
                <m:sty m:val="i"/>
              </m:rPr>
              <m:t>f</m:t>
            </m:r>
          </m:sub>
        </m:sSub>
      </m:oMath>
      <w:r>
        <w:rPr/>
        <w:t xml:space="preserve">, l'unique sommet de </w:t>
      </w:r>
      <m:oMath>
        <m:r>
          <m:rPr>
            <m:sty m:val="i"/>
          </m:rPr>
          <m:t>C</m:t>
        </m:r>
      </m:oMath>
      <w:r>
        <w:rPr/>
        <w:t xml:space="preserve"> qui calcule </w:t>
      </w:r>
      <m:oMath>
        <m:r>
          <m:rPr>
            <m:sty m:val="i"/>
          </m:rPr>
          <m:t>f</m:t>
        </m:r>
      </m:oMath>
      <w:r>
        <w:rPr/>
        <w:t xml:space="preserve">. On note </w:t>
      </w:r>
      <m:oMath>
        <m:r>
          <m:rPr>
            <m:sty m:val="i"/>
          </m:rPr>
          <m:t>s</m:t>
        </m:r>
      </m:oMath>
      <w:r>
        <w:rPr/>
        <w:t xml:space="preserve"> le sommet de plus petit indice commun aux deux ensembles </w:t>
      </w:r>
      <m:oMath>
        <m:r>
          <m:rPr>
            <m:sty m:val="i"/>
          </m:rPr>
          <m:t>S</m:t>
        </m:r>
        <m:d>
          <m:dPr>
            <m:begChr m:val="("/>
            <m:endChr m:val=")"/>
            <m:ctrlPr>
              <w:rPr>
                <w:rFonts w:ascii="Cambria Math" w:hAnsi="Cambria Math"/>
              </w:rPr>
            </m:ctrlPr>
          </m:dPr>
          <m:e>
            <m:sSub>
              <m:sSubPr/>
              <m:e>
                <m:r>
                  <m:rPr>
                    <m:sty m:val="i"/>
                  </m:rPr>
                  <m:t>w</m:t>
                </m:r>
              </m:e>
              <m:sub>
                <m:r>
                  <m:rPr>
                    <m:sty m:val="i"/>
                  </m:rPr>
                  <m:t>i</m:t>
                </m:r>
              </m:sub>
            </m:sSub>
          </m:e>
        </m:d>
      </m:oMath>
      <w:r>
        <w:rPr/>
        <w:t xml:space="preserve"> et </w:t>
      </w:r>
      <m:oMath>
        <m:r>
          <m:rPr>
            <m:sty m:val="i"/>
          </m:rPr>
          <m:t>S</m:t>
        </m:r>
        <m:d>
          <m:dPr>
            <m:begChr m:val="("/>
            <m:endChr m:val=")"/>
            <m:ctrlPr>
              <w:rPr>
                <w:rFonts w:ascii="Cambria Math" w:hAnsi="Cambria Math"/>
              </w:rPr>
            </m:ctrlPr>
          </m:dPr>
          <m:e>
            <m:sSub>
              <m:sSubPr/>
              <m:e>
                <m:r>
                  <m:rPr>
                    <m:sty m:val="i"/>
                  </m:rPr>
                  <m:t>w</m:t>
                </m:r>
              </m:e>
              <m:sub>
                <m:r>
                  <m:rPr>
                    <m:sty m:val="i"/>
                  </m:rPr>
                  <m:t>j</m:t>
                </m:r>
              </m:sub>
            </m:sSub>
          </m:e>
        </m:d>
      </m:oMath>
      <w:r>
        <w:rPr/>
        <w:t xml:space="preserve">. Montrer qu'il existe, dans </w:t>
      </w:r>
      <m:oMath>
        <m:r>
          <m:rPr>
            <m:sty m:val="i"/>
          </m:rPr>
          <m:t>S</m:t>
        </m:r>
        <m:d>
          <m:dPr>
            <m:begChr m:val="("/>
            <m:endChr m:val=")"/>
            <m:ctrlPr>
              <w:rPr>
                <w:rFonts w:ascii="Cambria Math" w:hAnsi="Cambria Math"/>
              </w:rPr>
            </m:ctrlPr>
          </m:dPr>
          <m:e>
            <m:sSub>
              <m:sSubPr/>
              <m:e>
                <m:r>
                  <m:rPr>
                    <m:sty m:val="i"/>
                  </m:rPr>
                  <m:t>w</m:t>
                </m:r>
              </m:e>
              <m:sub>
                <m:r>
                  <m:rPr>
                    <m:sty m:val="i"/>
                  </m:rPr>
                  <m:t>i</m:t>
                </m:r>
              </m:sub>
            </m:sSub>
          </m:e>
        </m:d>
      </m:oMath>
      <w:r>
        <w:rPr/>
        <w:t xml:space="preserve"> ou dans </w:t>
      </w:r>
      <m:oMath>
        <m:r>
          <m:rPr>
            <m:sty m:val="i"/>
          </m:rPr>
          <m:t>S</m:t>
        </m:r>
        <m:d>
          <m:dPr>
            <m:begChr m:val="("/>
            <m:endChr m:val=")"/>
            <m:ctrlPr>
              <w:rPr>
                <w:rFonts w:ascii="Cambria Math" w:hAnsi="Cambria Math"/>
              </w:rPr>
            </m:ctrlPr>
          </m:dPr>
          <m:e>
            <m:sSub>
              <m:sSubPr/>
              <m:e>
                <m:r>
                  <m:rPr>
                    <m:sty m:val="i"/>
                  </m:rPr>
                  <m:t>w</m:t>
                </m:r>
              </m:e>
              <m:sub>
                <m:r>
                  <m:rPr>
                    <m:sty m:val="i"/>
                  </m:rPr>
                  <m:t>j</m:t>
                </m:r>
              </m:sub>
            </m:sSub>
          </m:e>
        </m:d>
      </m:oMath>
      <w:r>
        <w:rPr/>
        <w:t xml:space="preserve">, un sommet </w:t>
      </w:r>
      <m:oMath>
        <m:r>
          <m:rPr>
            <m:sty m:val="i"/>
          </m:rPr>
          <m:t>t</m:t>
        </m:r>
      </m:oMath>
      <w:r>
        <w:rPr/>
        <w:t xml:space="preserve"> d'indice strictement plus petit que celui de </w:t>
      </w:r>
      <m:oMath>
        <m:r>
          <m:rPr>
            <m:sty m:val="i"/>
          </m:rPr>
          <m:t>s</m:t>
        </m:r>
      </m:oMath>
      <w:r>
        <w:rPr>
          <w:rFonts w:eastAsia="Georgia" w:cs="Georgia" w:ascii="Georgia" w:hAnsi="Georgia"/>
        </w:rPr>
        <w:t xml:space="preserve"> et de degré sortant supérieur ou égal à 2 .</w:t>
      </w:r>
    </w:p>
    <w:p>
      <w:pPr>
        <w:numPr>
          <w:ilvl w:val="0"/>
          <w:numId w:val="15"/>
        </w:numPr>
        <w:spacing w:lineRule="auto"/>
      </w:pPr>
      <w:r>
        <w:rPr/>
        <w:t xml:space="preserve">Montrer qu'il existe </w:t>
      </w:r>
      <m:oMath>
        <m:r>
          <m:rPr>
            <m:sty m:val="p"/>
          </m:rPr>
          <m:t>|</m:t>
        </m:r>
        <m:r>
          <m:rPr>
            <m:sty m:val="i"/>
          </m:rPr>
          <m:t>Z</m:t>
        </m:r>
        <m:r>
          <m:rPr>
            <m:sty m:val="p"/>
          </m:rPr>
          <m:t>|</m:t>
        </m:r>
        <m:r>
          <m:rPr>
            <m:sty m:val="p"/>
          </m:rPr>
          <m:t>−</m:t>
        </m:r>
        <m:r>
          <m:rPr>
            <m:sty m:val="p"/>
          </m:rPr>
          <m:t>1</m:t>
        </m:r>
      </m:oMath>
      <w:r>
        <w:rPr>
          <w:rFonts w:eastAsia="Georgia" w:cs="Georgia" w:ascii="Georgia" w:hAnsi="Georgia"/>
        </w:rPr>
        <w:t xml:space="preserve"> éléments </w:t>
      </w:r>
      <m:oMath>
        <m:sSub>
          <m:sSubPr/>
          <m:e>
            <m:r>
              <m:rPr>
                <m:sty m:val="i"/>
              </m:rPr>
              <m:t>i</m:t>
            </m:r>
          </m:e>
          <m:sub>
            <m:r>
              <m:rPr>
                <m:sty m:val="p"/>
              </m:rPr>
              <m:t>1</m:t>
            </m:r>
          </m:sub>
        </m:sSub>
        <m:r>
          <m:rPr>
            <m:sty m:val="p"/>
          </m:rPr>
          <m:t>,</m:t>
        </m:r>
        <m:r>
          <m:rPr>
            <m:sty m:val="p"/>
          </m:rPr>
          <m:t>…</m:t>
        </m:r>
        <m:r>
          <m:rPr>
            <m:sty m:val="p"/>
          </m:rPr>
          <m:t>,</m:t>
        </m:r>
        <m:sSub>
          <m:sSubPr/>
          <m:e>
            <m:r>
              <m:rPr>
                <m:sty m:val="i"/>
              </m:rPr>
              <m:t>i</m:t>
            </m:r>
          </m:e>
          <m:sub>
            <m:r>
              <m:rPr>
                <m:sty m:val="p"/>
              </m:rPr>
              <m:t>|</m:t>
            </m:r>
            <m:r>
              <m:rPr>
                <m:sty m:val="i"/>
              </m:rPr>
              <m:t>Z</m:t>
            </m:r>
            <m:r>
              <m:rPr>
                <m:sty m:val="p"/>
              </m:rPr>
              <m:t>|</m:t>
            </m:r>
            <m:r>
              <m:rPr>
                <m:sty m:val="p"/>
              </m:rPr>
              <m:t>−</m:t>
            </m:r>
            <m:r>
              <m:rPr>
                <m:sty m:val="p"/>
              </m:rPr>
              <m:t>1</m:t>
            </m:r>
          </m:sub>
        </m:sSub>
      </m:oMath>
      <w:r>
        <w:rPr/>
        <w:t xml:space="preserve"> tels que, pour tout </w:t>
      </w:r>
      <m:oMath>
        <m:r>
          <m:rPr>
            <m:sty m:val="i"/>
          </m:rPr>
          <m:t>ℓ</m:t>
        </m:r>
        <m:r>
          <m:rPr>
            <m:sty m:val="p"/>
          </m:rPr>
          <m:t>,</m:t>
        </m:r>
        <m:r>
          <m:rPr>
            <m:sty m:val="p"/>
          </m:rPr>
          <m:t>1</m:t>
        </m:r>
        <m:r>
          <m:rPr>
            <m:sty m:val="p"/>
          </m:rPr>
          <m:t>≤</m:t>
        </m:r>
        <m:r>
          <m:rPr>
            <m:sty m:val="i"/>
          </m:rPr>
          <m:t>ℓ</m:t>
        </m:r>
        <m:r>
          <m:rPr>
            <m:sty m:val="p"/>
          </m:rPr>
          <m:t>&lt;</m:t>
        </m:r>
        <m:r>
          <m:rPr>
            <m:sty m:val="p"/>
          </m:rPr>
          <m:t>|</m:t>
        </m:r>
        <m:r>
          <m:rPr>
            <m:sty m:val="i"/>
          </m:rPr>
          <m:t>Z</m:t>
        </m:r>
        <m:r>
          <m:rPr>
            <m:sty m:val="p"/>
          </m:rPr>
          <m:t>|</m:t>
        </m:r>
      </m:oMath>
      <w:r>
        <w:rPr/>
        <w:t xml:space="preserve">, tout chemin de </w:t>
      </w:r>
      <m:oMath>
        <m:sSub>
          <m:sSubPr/>
          <m:e>
            <m:r>
              <m:rPr>
                <m:sty m:val="i"/>
              </m:rPr>
              <m:t>i</m:t>
            </m:r>
          </m:e>
          <m:sub>
            <m:r>
              <m:rPr>
                <m:sty m:val="i"/>
              </m:rPr>
              <m:t>ℓ</m:t>
            </m:r>
          </m:sub>
        </m:sSub>
      </m:oMath>
      <w:r>
        <w:rPr>
          <w:rFonts w:eastAsia="Georgia" w:cs="Georgia" w:ascii="Georgia" w:hAnsi="Georgia"/>
        </w:rPr>
        <w:t xml:space="preserve"> à </w:t>
      </w:r>
      <m:oMath>
        <m:sSub>
          <m:sSubPr/>
          <m:e>
            <m:r>
              <m:rPr>
                <m:sty m:val="i"/>
              </m:rPr>
              <m:t>s</m:t>
            </m:r>
          </m:e>
          <m:sub>
            <m:r>
              <m:rPr>
                <m:sty m:val="i"/>
              </m:rPr>
              <m:t>f</m:t>
            </m:r>
          </m:sub>
        </m:sSub>
      </m:oMath>
      <w:r>
        <w:rPr>
          <w:rFonts w:eastAsia="Georgia" w:cs="Georgia" w:ascii="Georgia" w:hAnsi="Georgia"/>
        </w:rPr>
        <w:t xml:space="preserve"> contient un sommet de degré sortant au moins 2 . Montrer de plus qu'on peut choisir ces sommets de sorte qu'ils soient tous distincts. En déduire l'inégalité </w:t>
      </w:r>
      <m:oMath>
        <m:sSub>
          <m:sSubPr/>
          <m:e>
            <m:r>
              <m:rPr>
                <m:sty m:val="i"/>
              </m:rPr>
              <m:t>L</m:t>
            </m:r>
          </m:e>
          <m:sub>
            <m:r>
              <m:rPr>
                <m:sty m:val="p"/>
              </m:rPr>
              <m:t>Ω</m:t>
            </m:r>
          </m:sub>
        </m:sSub>
        <m:r>
          <m:rPr>
            <m:sty m:val="p"/>
          </m:rPr>
          <m:t>(</m:t>
        </m:r>
        <m:r>
          <m:rPr>
            <m:sty m:val="i"/>
          </m:rPr>
          <m:t>f</m:t>
        </m:r>
        <m:r>
          <m:rPr>
            <m:sty m:val="p"/>
          </m:rPr>
          <m:t>)</m:t>
        </m:r>
        <m:r>
          <m:rPr>
            <m:sty m:val="p"/>
          </m:rPr>
          <m:t>≥</m:t>
        </m:r>
        <m:r>
          <m:rPr>
            <m:sty m:val="p"/>
          </m:rPr>
          <m:t>2</m:t>
        </m:r>
        <m:r>
          <m:rPr>
            <m:sty m:val="p"/>
          </m:rPr>
          <m:t>|</m:t>
        </m:r>
        <m:r>
          <m:rPr>
            <m:sty m:val="i"/>
          </m:rPr>
          <m:t>Z</m:t>
        </m:r>
        <m:r>
          <m:rPr>
            <m:sty m:val="p"/>
          </m:rPr>
          <m:t>|</m:t>
        </m:r>
        <m:r>
          <m:rPr>
            <m:sty m:val="p"/>
          </m:rPr>
          <m:t>−</m:t>
        </m:r>
        <m:r>
          <m:rPr>
            <m:sty m:val="p"/>
          </m:rPr>
          <m:t>2</m:t>
        </m:r>
      </m:oMath>
      <w:r>
        <w:rPr/>
        <w:t xml:space="preserve">.</w:t>
      </w:r>
    </w:p>
    <w:p>
      <w:pPr>
        <w:numPr>
          <w:ilvl w:val="0"/>
          <w:numId w:val="15"/>
        </w:numPr>
        <w:spacing w:lineRule="auto"/>
      </w:pPr>
      <w:r>
        <w:rPr/>
        <w:t xml:space="preserve">Pour </w:t>
      </w:r>
      <m:oMath>
        <m:r>
          <m:rPr>
            <m:sty m:val="i"/>
          </m:rPr>
          <m:t>c</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que dire de la fonction </w:t>
      </w:r>
      <m:oMath>
        <m:sSub>
          <m:sSubPr/>
          <m:e>
            <m:r>
              <m:rPr>
                <m:sty m:val="i"/>
              </m:rPr>
              <m:t>f</m:t>
            </m:r>
          </m:e>
          <m:sub>
            <m:r>
              <m:rPr>
                <m:sty m:val="i"/>
              </m:rPr>
              <m:t>c</m:t>
            </m:r>
          </m:sub>
        </m:sSub>
      </m:oMath>
      <w:r>
        <w:rPr>
          <w:rFonts w:eastAsia="Georgia" w:cs="Georgia" w:ascii="Georgia" w:hAnsi="Georgia"/>
        </w:rPr>
        <w:t xml:space="preserve"> définie par </w:t>
      </w:r>
      <m:oMath>
        <m:sSub>
          <m:sSubPr/>
          <m:e>
            <m:r>
              <m:rPr>
                <m:sty m:val="i"/>
              </m:rPr>
              <m:t>f</m:t>
            </m:r>
          </m:e>
          <m:sub>
            <m:r>
              <m:rPr>
                <m:sty m:val="i"/>
              </m:rPr>
              <m:t>c</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p"/>
          </m:rPr>
          <m:t>1</m:t>
        </m:r>
      </m:oMath>
      <w:r>
        <w:rPr/>
        <w:t xml:space="preserve"> si et seulement si </w:t>
      </w:r>
      <m:oMath>
        <m:nary>
          <m:naryPr>
            <m:chr m:val="∑"/>
            <m:limLoc m:val="undOvr"/>
            <m:grow m:val="1"/>
            <m:supHide m:val="1"/>
          </m:naryPr>
          <m:sub>
            <m:r>
              <m:rPr>
                <m:sty m:val="p"/>
              </m:rPr>
              <m:t>1</m:t>
            </m:r>
            <m:r>
              <m:rPr>
                <m:sty m:val="p"/>
              </m:rPr>
              <m:t>≤</m:t>
            </m:r>
            <m:r>
              <m:rPr>
                <m:sty m:val="i"/>
              </m:rPr>
              <m:t>i</m:t>
            </m:r>
            <m:r>
              <m:rPr>
                <m:sty m:val="p"/>
              </m:rPr>
              <m:t>≤</m:t>
            </m:r>
            <m:r>
              <m:rPr>
                <m:sty m:val="i"/>
              </m:rPr>
              <m:t>n</m:t>
            </m:r>
          </m:sub>
          <m:sup/>
          <m:e>
            <m:r>
              <m:rPr>
                <m:sty m:val="p"/>
              </m:rPr>
              <m:t xml:space="preserve"> </m:t>
            </m:r>
          </m:e>
        </m:nary>
        <m:sSub>
          <m:sSubPr/>
          <m:e>
            <m:r>
              <m:rPr>
                <m:sty m:val="i"/>
              </m:rPr>
              <m:t>x</m:t>
            </m:r>
          </m:e>
          <m:sub>
            <m:r>
              <m:rPr>
                <m:sty m:val="i"/>
              </m:rPr>
              <m:t>i</m:t>
            </m:r>
          </m:sub>
        </m:sSub>
        <m:r>
          <m:rPr>
            <m:sty m:val="p"/>
          </m:rPr>
          <m:t>=</m:t>
        </m:r>
        <m:r>
          <m:rPr>
            <m:sty m:val="i"/>
          </m:rPr>
          <m:t>c</m:t>
        </m:r>
      </m:oMath>
      <w:r>
        <w:rPr/>
        <w:t xml:space="preserve"> ?</w:t>
      </w:r>
    </w:p>
    <w:p>
      <w:pPr>
        <w:spacing w:after="220" w:lineRule="auto"/>
      </w:pPr>
      <w:r>
        <w:rPr/>
        <w:t xml:space="preserve">Question 3.5. Montrer que pour </w:t>
      </w:r>
      <m:oMath>
        <m:r>
          <m:rPr>
            <m:sty m:val="i"/>
          </m:rPr>
          <m:t>n</m:t>
        </m:r>
      </m:oMath>
      <w:r>
        <w:rPr/>
        <w:t xml:space="preserve"> assez grand, il existe </w:t>
      </w:r>
      <m:oMath>
        <m:sSub>
          <m:sSubPr/>
          <m:e>
            <m:r>
              <m:rPr>
                <m:sty m:val="i"/>
              </m:rPr>
              <m:t>f</m:t>
            </m:r>
          </m:e>
          <m:sub>
            <m:r>
              <m:rPr>
                <m:sty m:val="i"/>
              </m:rPr>
              <m:t>n</m:t>
            </m:r>
          </m:sub>
        </m:sSub>
        <m:r>
          <m:rPr>
            <m:sty m:val="p"/>
          </m:rPr>
          <m:t>∈</m:t>
        </m:r>
        <m:sSub>
          <m:sSubPr/>
          <m:e>
            <m:r>
              <m:rPr>
                <m:sty m:val="p"/>
              </m:rPr>
              <m:t>Γ</m:t>
            </m:r>
          </m:e>
          <m:sub>
            <m:r>
              <m:rPr>
                <m:sty m:val="i"/>
              </m:rPr>
              <m:t>n</m:t>
            </m:r>
          </m:sub>
        </m:sSub>
      </m:oMath>
      <w:r>
        <w:rPr/>
        <w:t xml:space="preserve"> telle que </w:t>
      </w:r>
      <m:oMath>
        <m:sSub>
          <m:sSubPr/>
          <m:e>
            <m:r>
              <m:rPr>
                <m:sty m:val="i"/>
              </m:rPr>
              <m:t>L</m:t>
            </m:r>
          </m:e>
          <m:sub>
            <m:r>
              <m:rPr>
                <m:sty m:val="p"/>
              </m:rPr>
              <m:t>Ω</m:t>
            </m:r>
          </m:sub>
        </m:sSub>
        <m:d>
          <m:dPr>
            <m:begChr m:val="("/>
            <m:endChr m:val=")"/>
            <m:ctrlPr>
              <w:rPr>
                <w:rFonts w:ascii="Cambria Math" w:hAnsi="Cambria Math"/>
              </w:rPr>
            </m:ctrlPr>
          </m:dPr>
          <m:e>
            <m:sSub>
              <m:sSubPr/>
              <m:e>
                <m:r>
                  <m:rPr>
                    <m:sty m:val="i"/>
                  </m:rPr>
                  <m:t>f</m:t>
                </m:r>
              </m:e>
              <m:sub>
                <m:r>
                  <m:rPr>
                    <m:sty m:val="i"/>
                  </m:rPr>
                  <m:t>n</m:t>
                </m:r>
              </m:sub>
            </m:sSub>
          </m:e>
        </m:d>
        <m:r>
          <m:rPr>
            <m:sty m:val="p"/>
          </m:rPr>
          <m:t>&gt;</m:t>
        </m:r>
        <m:sSup>
          <m:sSupPr/>
          <m:e>
            <m:r>
              <m:rPr>
                <m:sty m:val="p"/>
              </m:rPr>
              <m:t>2</m:t>
            </m:r>
          </m:e>
          <m:sup>
            <m:r>
              <m:rPr>
                <m:sty m:val="i"/>
              </m:rPr>
              <m:t>n</m:t>
            </m:r>
            <m:r>
              <m:rPr>
                <m:sty m:val="p"/>
              </m:rPr>
              <m:t>−</m:t>
            </m:r>
            <m:r>
              <m:rPr>
                <m:sty m:val="p"/>
              </m:rPr>
              <m:t>1</m:t>
            </m:r>
          </m:sup>
        </m:sSup>
        <m:r>
          <m:rPr>
            <m:sty m:val="p"/>
          </m:rPr>
          <m:t>/</m:t>
        </m:r>
        <m:r>
          <m:rPr>
            <m:sty m:val="i"/>
          </m:rPr>
          <m:t>n</m:t>
        </m:r>
      </m:oMath>
      <w:r>
        <w:rPr>
          <w:rFonts w:eastAsia="Georgia" w:cs="Georgia" w:ascii="Georgia" w:hAnsi="Georgia"/>
        </w:rPr>
        <w:t xml:space="preserve">. Indication : on pourra compter le nombre d'éléments dans </w:t>
      </w:r>
      <m:oMath>
        <m:sSub>
          <m:sSubPr/>
          <m:e>
            <m:r>
              <m:rPr>
                <m:sty m:val="p"/>
              </m:rPr>
              <m:t>Γ</m:t>
            </m:r>
          </m:e>
          <m:sub>
            <m:r>
              <m:rPr>
                <m:sty m:val="i"/>
              </m:rPr>
              <m:t>n</m:t>
            </m:r>
          </m:sub>
        </m:sSub>
      </m:oMath>
      <w:r>
        <w:rPr/>
        <w:t xml:space="preserve"> et utiliser une majoration sur le nombre de circuits de taille </w:t>
      </w:r>
      <m:oMath>
        <m:r>
          <m:rPr>
            <m:sty m:val="i"/>
          </m:rPr>
          <m:t>L</m:t>
        </m:r>
      </m:oMath>
      <w:r>
        <w:rPr>
          <w:rFonts w:eastAsia="Georgia" w:cs="Georgia" w:ascii="Georgia" w:hAnsi="Georgia"/>
        </w:rPr>
        <w:t xml:space="preserve"> à </w:t>
      </w:r>
      <m:oMath>
        <m:r>
          <m:rPr>
            <m:sty m:val="i"/>
          </m:rPr>
          <m:t>n</m:t>
        </m:r>
      </m:oMath>
      <w:r>
        <w:rPr>
          <w:rFonts w:eastAsia="Georgia" w:cs="Georgia" w:ascii="Georgia" w:hAnsi="Georgia"/>
        </w:rPr>
        <w:t xml:space="preserve"> entrées qu'on peut construire sur </w:t>
      </w:r>
      <m:oMath>
        <m:r>
          <m:rPr>
            <m:sty m:val="p"/>
          </m:rPr>
          <m:t>Ω</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3d5d2aa4a247c1c15792487243f4bd40eb6af1e.jpg" TargetMode="Internal"/><Relationship Id="rId6" Type="http://schemas.openxmlformats.org/officeDocument/2006/relationships/image" Target="media/image-5b2abb8613313b99467e05a35d0e6ba1ab42b716.jpg" TargetMode="Internal"/><Relationship Id="rId7" Type="http://schemas.openxmlformats.org/officeDocument/2006/relationships/image" Target="media/image-0cba8bbf32c944600d03cae03a40c0cd24bd109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