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71" w:before="330" w:lineRule="auto"/>
      </w:pPr>
      <w:r>
        <w:rPr>
          <w:rFonts w:eastAsia="Georgia" w:cs="Georgia" w:ascii="Georgia" w:hAnsi="Georgia"/>
          <w:b/>
          <w:sz w:val="42"/>
        </w:rPr>
        <w:t xml:space="preserve">COMPOSITION DE MATHÉMATIQUES C - (ULCR)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Si le candidat ne parvient pas à établir le résultat annoncé dans une question, il peut néanmoins l'admettre et l'utiliser dans les questions suivantes, en l'indiquant clairement.(On prêtera en particulier attention au dernier résultat de chaque sous section.)</w:t>
      </w:r>
    </w:p>
    <w:p>
      <w:pPr>
        <w:spacing w:line="271" w:before="330" w:lineRule="auto"/>
      </w:pPr>
      <w:r>
        <w:rPr>
          <w:b/>
          <w:sz w:val="42"/>
        </w:rPr>
        <w:t xml:space="preserve">Minima de Minkowski</w:t>
      </w:r>
    </w:p>
    <w:p>
      <w:pPr>
        <w:spacing w:line="271" w:before="330" w:lineRule="auto"/>
      </w:pPr>
      <w:r>
        <w:rPr>
          <w:b/>
          <w:sz w:val="42"/>
        </w:rPr>
        <w:t xml:space="preserve">Introduction et notations</w:t>
      </w:r>
    </w:p>
    <w:p>
      <w:pPr>
        <w:spacing w:after="220" w:lineRule="auto"/>
      </w:pPr>
      <w:r>
        <w:rPr>
          <w:rFonts w:eastAsia="Georgia" w:cs="Georgia" w:ascii="Georgia" w:hAnsi="Georgia"/>
        </w:rPr>
        <w:t xml:space="preserve">L'objet du problème est l'étude des minima de Minkowski </w:t>
      </w:r>
      <m:oMath>
        <m:sSub>
          <m:sSubPr/>
          <m:e>
            <m:r>
              <m:rPr>
                <m:sty m:val="i"/>
              </m:rPr>
              <m:t>λ</m:t>
            </m:r>
          </m:e>
          <m:sub>
            <m:r>
              <m:rPr>
                <m:sty m:val="p"/>
              </m:rPr>
              <m:t>1</m:t>
            </m:r>
          </m:sub>
        </m:sSub>
        <m:r>
          <m:rPr>
            <m:sty m:val="p"/>
          </m:rPr>
          <m:t>(</m:t>
        </m:r>
        <m:r>
          <m:rPr>
            <m:sty m:val="i"/>
          </m:rPr>
          <m:t>M</m:t>
        </m:r>
        <m:r>
          <m:rPr>
            <m:sty m:val="p"/>
          </m:rPr>
          <m:t>)</m:t>
        </m:r>
        <m:r>
          <m:rPr>
            <m:sty m:val="p"/>
          </m:rPr>
          <m:t>,</m:t>
        </m:r>
        <m:sSub>
          <m:sSubPr/>
          <m:e>
            <m:r>
              <m:rPr>
                <m:sty m:val="i"/>
              </m:rPr>
              <m:t>λ</m:t>
            </m:r>
          </m:e>
          <m:sub>
            <m:r>
              <m:rPr>
                <m:sty m:val="p"/>
              </m:rPr>
              <m:t>2</m:t>
            </m:r>
          </m:sub>
        </m:sSub>
        <m:r>
          <m:rPr>
            <m:sty m:val="p"/>
          </m:rPr>
          <m:t>(</m:t>
        </m:r>
        <m:r>
          <m:rPr>
            <m:sty m:val="i"/>
          </m:rPr>
          <m:t>M</m:t>
        </m:r>
        <m:r>
          <m:rPr>
            <m:sty m:val="p"/>
          </m:rPr>
          <m:t>)</m:t>
        </m:r>
      </m:oMath>
      <w:r>
        <w:rPr>
          <w:rFonts w:eastAsia="Georgia" w:cs="Georgia" w:ascii="Georgia" w:hAnsi="Georgia"/>
        </w:rPr>
        <w:t xml:space="preserve">, associés à une matrice symétrique définie positive </w:t>
      </w:r>
      <m:oMath>
        <m:r>
          <m:rPr>
            <m:sty m:val="i"/>
          </m:rPr>
          <m:t>M</m:t>
        </m:r>
      </m:oMath>
      <w:r>
        <w:rPr/>
        <w:t xml:space="preserve"> de taille </w:t>
      </w:r>
      <m:oMath>
        <m:r>
          <m:rPr>
            <m:sty m:val="p"/>
          </m:rPr>
          <m:t>2</m:t>
        </m:r>
        <m:r>
          <m:rPr>
            <m:sty m:val="p"/>
          </m:rPr>
          <m:t>×</m:t>
        </m:r>
        <m:r>
          <m:rPr>
            <m:sty m:val="p"/>
          </m:rPr>
          <m:t>2</m:t>
        </m:r>
      </m:oMath>
      <w:r>
        <w:rPr>
          <w:rFonts w:eastAsia="Georgia" w:cs="Georgia" w:ascii="Georgia" w:hAnsi="Georgia"/>
        </w:rPr>
        <w:t xml:space="preserve">. Les trois premières parties de ce problème établissent un encadrement respectivement de ces minima, de leur produit, et de leur valeur moyenne lorsque l'on conjugue </w:t>
      </w:r>
      <m:oMath>
        <m:r>
          <m:rPr>
            <m:sty m:val="i"/>
          </m:rPr>
          <m:t>M</m:t>
        </m:r>
      </m:oMath>
      <w:r>
        <w:rPr/>
        <w:t xml:space="preserve"> par une rotation d'angle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On étudie les minimiseurs associés dans la dernière partie.</w:t>
      </w:r>
      <w:r>
        <w:rPr/>
        <w:br w:type="textWrapping"/>
      </w:r>
      <m:oMath>
        <m:r>
          <m:rPr>
            <m:scr m:val="double-struck"/>
          </m:rPr>
          <m:t>R</m:t>
        </m:r>
      </m:oMath>
      <w:r>
        <w:rPr>
          <w:rFonts w:eastAsia="Georgia" w:cs="Georgia" w:ascii="Georgia" w:hAnsi="Georgia"/>
        </w:rPr>
        <w:t xml:space="preserve"> désigne l'ensemble des réels, </w:t>
      </w:r>
      <m:oMath>
        <m:r>
          <m:rPr>
            <m:scr m:val="double-struck"/>
          </m:rPr>
          <m:t>Z</m:t>
        </m:r>
      </m:oMath>
      <w:r>
        <w:rPr/>
        <w:t xml:space="preserve"> celui des entiers relatifs. On note </w:t>
      </w:r>
      <m:oMath>
        <m:sSub>
          <m:sSubPr/>
          <m:e>
            <m:r>
              <m:rPr>
                <m:sty m:val="i"/>
              </m:rPr>
              <m:t>M</m:t>
            </m:r>
          </m:e>
          <m:sub>
            <m:r>
              <m:rPr>
                <m:sty m:val="p"/>
              </m:rPr>
              <m:t>2</m:t>
            </m:r>
          </m:sub>
        </m:sSub>
        <m:r>
          <m:rPr>
            <m:sty m:val="p"/>
          </m:rPr>
          <m:t>(</m:t>
        </m:r>
        <m:r>
          <m:rPr>
            <m:scr m:val="double-struck"/>
          </m:rPr>
          <m:t>R</m:t>
        </m:r>
        <m:r>
          <m:rPr>
            <m:sty m:val="p"/>
          </m:rPr>
          <m:t>)</m:t>
        </m:r>
      </m:oMath>
      <w:r>
        <w:rPr>
          <w:rFonts w:eastAsia="Georgia" w:cs="Georgia" w:ascii="Georgia" w:hAnsi="Georgia"/>
        </w:rPr>
        <w:t xml:space="preserve"> l'ensemble des matrices carrées de taille </w:t>
      </w:r>
      <m:oMath>
        <m:r>
          <m:rPr>
            <m:sty m:val="p"/>
          </m:rPr>
          <m:t>2</m:t>
        </m:r>
        <m:r>
          <m:rPr>
            <m:sty m:val="p"/>
          </m:rPr>
          <m:t>×</m:t>
        </m:r>
        <m:r>
          <m:rPr>
            <m:sty m:val="p"/>
          </m:rPr>
          <m:t>2</m:t>
        </m:r>
      </m:oMath>
      <w:r>
        <w:rPr>
          <w:rFonts w:eastAsia="Georgia" w:cs="Georgia" w:ascii="Georgia" w:hAnsi="Georgia"/>
        </w:rPr>
        <w:t xml:space="preserve"> à coefficients réels, et </w:t>
      </w:r>
      <m:oMath>
        <m:sSubSup>
          <m:sSubSupPr/>
          <m:e>
            <m:r>
              <m:rPr>
                <m:sty m:val="i"/>
              </m:rPr>
              <m:t>S</m:t>
            </m:r>
          </m:e>
          <m:sub>
            <m:r>
              <m:rPr>
                <m:sty m:val="p"/>
              </m:rPr>
              <m:t>2</m:t>
            </m:r>
          </m:sub>
          <m:sup>
            <m:r>
              <m:rPr>
                <m:sty m:val="p"/>
              </m:rPr>
              <m:t>+</m:t>
            </m:r>
            <m:r>
              <m:rPr>
                <m:sty m:val="p"/>
              </m:rPr>
              <m:t>+</m:t>
            </m:r>
          </m:sup>
        </m:sSubSup>
        <m:r>
          <m:rPr>
            <m:sty m:val="p"/>
          </m:rPr>
          <m:t>⊂</m:t>
        </m:r>
        <m:sSub>
          <m:sSubPr/>
          <m:e>
            <m:r>
              <m:rPr>
                <m:sty m:val="i"/>
              </m:rPr>
              <m:t>M</m:t>
            </m:r>
          </m:e>
          <m:sub>
            <m:r>
              <m:rPr>
                <m:sty m:val="p"/>
              </m:rPr>
              <m:t>2</m:t>
            </m:r>
          </m:sub>
        </m:sSub>
        <m:r>
          <m:rPr>
            <m:sty m:val="p"/>
          </m:rPr>
          <m:t>(</m:t>
        </m:r>
        <m:r>
          <m:rPr>
            <m:scr m:val="double-struck"/>
          </m:rPr>
          <m:t>R</m:t>
        </m:r>
        <m:r>
          <m:rPr>
            <m:sty m:val="p"/>
          </m:rPr>
          <m:t>)</m:t>
        </m:r>
      </m:oMath>
      <w:r>
        <w:rPr>
          <w:rFonts w:eastAsia="Georgia" w:cs="Georgia" w:ascii="Georgia" w:hAnsi="Georgia"/>
        </w:rPr>
        <w:t xml:space="preserve"> l'ensemble des matrices symétriques définies positives. On note </w:t>
      </w:r>
      <m:oMath>
        <m:sSup>
          <m:sSupPr/>
          <m:e>
            <m:r>
              <m:t xml:space="preserve"> </m:t>
            </m:r>
          </m:e>
          <m:sup>
            <m:r>
              <m:rPr>
                <m:sty m:val="p"/>
              </m:rPr>
              <m:t>t</m:t>
            </m:r>
          </m:sup>
        </m:sSup>
        <m:r>
          <m:rPr>
            <m:sty m:val="i"/>
          </m:rPr>
          <m:t>A</m:t>
        </m:r>
      </m:oMath>
      <w:r>
        <w:rPr>
          <w:rFonts w:eastAsia="Georgia" w:cs="Georgia" w:ascii="Georgia" w:hAnsi="Georgia"/>
        </w:rPr>
        <w:t xml:space="preserve"> la transposée d'une matrice </w:t>
      </w:r>
      <m:oMath>
        <m:r>
          <m:rPr>
            <m:sty m:val="i"/>
          </m:rPr>
          <m:t>A</m:t>
        </m:r>
        <m:r>
          <m:rPr>
            <m:sty m:val="p"/>
          </m:rPr>
          <m:t>∈</m:t>
        </m:r>
        <m:sSub>
          <m:sSubPr/>
          <m:e>
            <m:r>
              <m:rPr>
                <m:sty m:val="i"/>
              </m:rPr>
              <m:t>M</m:t>
            </m:r>
          </m:e>
          <m:sub>
            <m:r>
              <m:rPr>
                <m:sty m:val="p"/>
              </m:rPr>
              <m:t>2</m:t>
            </m:r>
          </m:sub>
        </m:sSub>
        <m:r>
          <m:rPr>
            <m:sty m:val="p"/>
          </m:rPr>
          <m:t>(</m:t>
        </m:r>
        <m:r>
          <m:rPr>
            <m:scr m:val="double-struck"/>
          </m:rPr>
          <m:t>R</m:t>
        </m:r>
        <m:r>
          <m:rPr>
            <m:sty m:val="p"/>
          </m:rPr>
          <m:t>)</m:t>
        </m:r>
      </m:oMath>
      <w:r>
        <w:rPr/>
        <w:t xml:space="preserve">, et </w:t>
      </w:r>
      <m:oMath>
        <m:r>
          <m:rPr>
            <m:sty m:val="p"/>
          </m:rPr>
          <m:t>det</m:t>
        </m:r>
        <m:r>
          <m:rPr>
            <m:sty m:val="p"/>
          </m:rPr>
          <m:t>(</m:t>
        </m:r>
        <m:r>
          <m:rPr>
            <m:sty m:val="i"/>
          </m:rPr>
          <m:t>A</m:t>
        </m:r>
        <m:r>
          <m:rPr>
            <m:sty m:val="p"/>
          </m:rPr>
          <m:t>)</m:t>
        </m:r>
      </m:oMath>
      <w:r>
        <w:rPr>
          <w:rFonts w:eastAsia="Georgia" w:cs="Georgia" w:ascii="Georgia" w:hAnsi="Georgia"/>
        </w:rPr>
        <w:t xml:space="preserve"> son déterminant. Le déterminant de deux vecteurs </w:t>
      </w:r>
      <m:oMath>
        <m:r>
          <m:rPr>
            <m:sty m:val="i"/>
          </m:rPr>
          <m:t>u</m:t>
        </m:r>
        <m:r>
          <m:rPr>
            <m:sty m:val="p"/>
          </m:rPr>
          <m:t>,</m:t>
        </m:r>
        <m:r>
          <m:rPr>
            <m:sty m:val="i"/>
          </m:rPr>
          <m:t>v</m:t>
        </m:r>
        <m:r>
          <m:rPr>
            <m:sty m:val="p"/>
          </m:rPr>
          <m:t>∈</m:t>
        </m:r>
        <m:sSup>
          <m:sSupPr/>
          <m:e>
            <m:r>
              <m:rPr>
                <m:scr m:val="double-struck"/>
              </m:rPr>
              <m:t>R</m:t>
            </m:r>
          </m:e>
          <m:sup>
            <m:r>
              <m:rPr>
                <m:sty m:val="p"/>
              </m:rPr>
              <m:t>2</m:t>
            </m:r>
          </m:sup>
        </m:sSup>
        <m:r>
          <m:rPr>
            <m:sty m:val="p"/>
          </m:rPr>
          <m:t>,</m:t>
        </m:r>
        <m:r>
          <m:rPr>
            <m:sty m:val="i"/>
          </m:rPr>
          <m:t>u</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oMath>
      <w:r>
        <w:rPr>
          <w:rFonts w:eastAsia="Georgia" w:cs="Georgia" w:ascii="Georgia" w:hAnsi="Georgia"/>
        </w:rPr>
        <w:t xml:space="preserve">, est noté </w:t>
      </w:r>
      <m:oMath>
        <m:r>
          <m:rPr>
            <m:sty m:val="p"/>
          </m:rPr>
          <m:t>Det</m:t>
        </m:r>
        <m:r>
          <m:rPr>
            <m:sty m:val="p"/>
          </m:rPr>
          <m:t>(</m:t>
        </m:r>
        <m:r>
          <m:rPr>
            <m:sty m:val="i"/>
          </m:rPr>
          <m:t>u</m:t>
        </m:r>
        <m:r>
          <m:rPr>
            <m:sty m:val="p"/>
          </m:rPr>
          <m:t>,</m:t>
        </m:r>
        <m:r>
          <m:rPr>
            <m:sty m:val="i"/>
          </m:rPr>
          <m:t>v</m:t>
        </m:r>
        <m:r>
          <m:rPr>
            <m:sty m:val="p"/>
          </m:rPr>
          <m:t>)</m:t>
        </m:r>
        <m:r>
          <m:rPr>
            <m:sty m:val="p"/>
          </m:rPr>
          <m:t>:=</m:t>
        </m:r>
        <m:sSub>
          <m:sSubPr/>
          <m:e>
            <m:r>
              <m:rPr>
                <m:sty m:val="i"/>
              </m:rPr>
              <m:t>u</m:t>
            </m:r>
          </m:e>
          <m:sub>
            <m:r>
              <m:rPr>
                <m:sty m:val="p"/>
              </m:rPr>
              <m:t>1</m:t>
            </m:r>
          </m:sub>
        </m:sSub>
        <m:sSub>
          <m:sSubPr/>
          <m:e>
            <m:r>
              <m:rPr>
                <m:sty m:val="i"/>
              </m:rPr>
              <m:t>v</m:t>
            </m:r>
          </m:e>
          <m:sub>
            <m:r>
              <m:rPr>
                <m:sty m:val="p"/>
              </m:rPr>
              <m:t>2</m:t>
            </m:r>
          </m:sub>
        </m:sSub>
        <m:r>
          <m:rPr>
            <m:sty m:val="p"/>
          </m:rPr>
          <m:t>−</m:t>
        </m:r>
        <m:sSub>
          <m:sSubPr/>
          <m:e>
            <m:r>
              <m:rPr>
                <m:sty m:val="i"/>
              </m:rPr>
              <m:t>u</m:t>
            </m:r>
          </m:e>
          <m:sub>
            <m:r>
              <m:rPr>
                <m:sty m:val="p"/>
              </m:rPr>
              <m:t>2</m:t>
            </m:r>
          </m:sub>
        </m:sSub>
        <m:sSub>
          <m:sSubPr/>
          <m:e>
            <m:r>
              <m:rPr>
                <m:sty m:val="i"/>
              </m:rPr>
              <m:t>v</m:t>
            </m:r>
          </m:e>
          <m:sub>
            <m:r>
              <m:rPr>
                <m:sty m:val="p"/>
              </m:rPr>
              <m:t>1</m:t>
            </m:r>
          </m:sub>
        </m:sSub>
      </m:oMath>
      <w:r>
        <w:rPr/>
        <w:t xml:space="preserve">. On note </w:t>
      </w:r>
      <m:oMath>
        <m:r>
          <m:rPr>
            <m:sty m:val="p"/>
          </m:rPr>
          <m:t>Id</m:t>
        </m:r>
        <m:r>
          <m:rPr>
            <m:sty m:val="p"/>
          </m:rPr>
          <m:t>∈</m:t>
        </m:r>
        <m:sSub>
          <m:sSubPr/>
          <m:e>
            <m:r>
              <m:rPr>
                <m:sty m:val="i"/>
              </m:rPr>
              <m:t>M</m:t>
            </m:r>
          </m:e>
          <m:sub>
            <m:r>
              <m:rPr>
                <m:sty m:val="p"/>
              </m:rPr>
              <m:t>2</m:t>
            </m:r>
          </m:sub>
        </m:sSub>
        <m:r>
          <m:rPr>
            <m:sty m:val="p"/>
          </m:rPr>
          <m:t>(</m:t>
        </m:r>
        <m:r>
          <m:rPr>
            <m:scr m:val="double-struck"/>
          </m:rPr>
          <m:t>R</m:t>
        </m:r>
        <m:r>
          <m:rPr>
            <m:sty m:val="p"/>
          </m:rPr>
          <m:t>)</m:t>
        </m:r>
      </m:oMath>
      <w:r>
        <w:rPr>
          <w:rFonts w:eastAsia="Georgia" w:cs="Georgia" w:ascii="Georgia" w:hAnsi="Georgia"/>
        </w:rPr>
        <w:t xml:space="preserve"> la matrice identité de taille </w:t>
      </w:r>
      <m:oMath>
        <m:r>
          <m:rPr>
            <m:sty m:val="p"/>
          </m:rPr>
          <m:t>2</m:t>
        </m:r>
        <m:r>
          <m:rPr>
            <m:sty m:val="p"/>
          </m:rPr>
          <m:t>×</m:t>
        </m:r>
        <m:r>
          <m:rPr>
            <m:sty m:val="p"/>
          </m:rPr>
          <m:t>2</m:t>
        </m:r>
      </m:oMath>
      <w:r>
        <w:rPr>
          <w:rFonts w:eastAsia="Georgia" w:cs="Georgia" w:ascii="Georgia" w:hAnsi="Georgia"/>
        </w:rPr>
        <w:t xml:space="preserve">. On désigne par Aire </w:t>
      </w:r>
      <m:oMath>
        <m:r>
          <m:rPr>
            <m:sty m:val="p"/>
          </m:rPr>
          <m:t>(</m:t>
        </m:r>
        <m:r>
          <m:rPr>
            <m:sty m:val="i"/>
          </m:rPr>
          <m:t>B</m:t>
        </m:r>
        <m:r>
          <m:rPr>
            <m:sty m:val="p"/>
          </m:rPr>
          <m:t>)</m:t>
        </m:r>
      </m:oMath>
      <w:r>
        <w:rPr>
          <w:rFonts w:eastAsia="Georgia" w:cs="Georgia" w:ascii="Georgia" w:hAnsi="Georgia"/>
        </w:rPr>
        <w:t xml:space="preserve"> l'aire d'une partie géométrique </w:t>
      </w:r>
      <m:oMath>
        <m:r>
          <m:rPr>
            <m:sty m:val="i"/>
          </m:rPr>
          <m:t>B</m:t>
        </m:r>
      </m:oMath>
      <w:r>
        <w:rPr/>
        <w:t xml:space="preserve"> du plan </w:t>
      </w:r>
      <m:oMath>
        <m:sSup>
          <m:sSupPr/>
          <m:e>
            <m:r>
              <m:rPr>
                <m:scr m:val="double-struck"/>
              </m:rPr>
              <m:t>R</m:t>
            </m:r>
          </m:e>
          <m:sup>
            <m:r>
              <m:rPr>
                <m:sty m:val="p"/>
              </m:rPr>
              <m:t>2</m:t>
            </m:r>
          </m:sup>
        </m:sSup>
      </m:oMath>
      <w:r>
        <w:rPr/>
        <w:t xml:space="preserve">.</w:t>
      </w:r>
    </w:p>
    <w:p>
      <w:pPr>
        <w:spacing w:after="220" w:lineRule="auto"/>
      </w:pPr>
      <w:r>
        <w:rPr/>
        <w:t xml:space="preserve">On note </w:t>
      </w:r>
      <m:oMath>
        <m:r>
          <m:rPr>
            <m:sty m:val="p"/>
          </m:rPr>
          <m:t>⟨</m:t>
        </m:r>
        <m:r>
          <m:rPr>
            <m:sty m:val="p"/>
          </m:rPr>
          <m:t>⋅</m:t>
        </m:r>
        <m:r>
          <m:rPr>
            <m:sty m:val="p"/>
          </m:rPr>
          <m:t>,</m:t>
        </m:r>
        <m:r>
          <m:rPr>
            <m:sty m:val="p"/>
          </m:rPr>
          <m:t>⋅</m:t>
        </m:r>
        <m:r>
          <m:rPr>
            <m:sty m:val="p"/>
          </m:rPr>
          <m:t>⟩</m:t>
        </m:r>
      </m:oMath>
      <w:r>
        <w:rPr/>
        <w:t xml:space="preserve"> et </w:t>
      </w:r>
      <m:oMath>
        <m:r>
          <m:rPr>
            <m:sty m:val="p"/>
          </m:rPr>
          <m:t>‖</m:t>
        </m:r>
        <m:r>
          <m:rPr>
            <m:sty m:val="p"/>
          </m:rPr>
          <m:t>⋅</m:t>
        </m:r>
        <m:r>
          <m:rPr>
            <m:sty m:val="p"/>
          </m:rPr>
          <m:t>‖</m:t>
        </m:r>
      </m:oMath>
      <w:r>
        <w:rPr/>
        <w:t xml:space="preserve"> le produit scalaire et la norme canoniques sur </w:t>
      </w:r>
      <m:oMath>
        <m:sSup>
          <m:sSupPr/>
          <m:e>
            <m:r>
              <m:rPr>
                <m:scr m:val="double-struck"/>
              </m:rPr>
              <m:t>R</m:t>
            </m:r>
          </m:e>
          <m:sup>
            <m:r>
              <m:rPr>
                <m:sty m:val="p"/>
              </m:rPr>
              <m:t>2</m:t>
            </m:r>
          </m:sup>
        </m:sSup>
      </m:oMath>
      <w:r>
        <w:rPr/>
        <w:t xml:space="preserve"> : pour tous </w:t>
      </w:r>
      <m:oMath>
        <m:r>
          <m:rPr>
            <m:sty m:val="i"/>
          </m:rPr>
          <m:t>u</m:t>
        </m:r>
        <m:r>
          <m:rPr>
            <m:sty m:val="p"/>
          </m:rPr>
          <m:t>,</m:t>
        </m:r>
        <m:r>
          <m:rPr>
            <m:sty m:val="i"/>
          </m:rPr>
          <m:t>v</m:t>
        </m:r>
        <m:r>
          <m:rPr>
            <m:sty m:val="p"/>
          </m:rPr>
          <m:t>∈</m:t>
        </m:r>
        <m:sSup>
          <m:sSupPr/>
          <m:e>
            <m:r>
              <m:rPr>
                <m:scr m:val="double-struck"/>
              </m:rPr>
              <m:t>R</m:t>
            </m:r>
          </m:e>
          <m:sup>
            <m:r>
              <m:rPr>
                <m:sty m:val="p"/>
              </m:rPr>
              <m:t>2</m:t>
            </m:r>
          </m:sup>
        </m:sSup>
      </m:oMath>
    </w:p>
    <w:p>
      <w:pPr>
        <w:spacing w:after="220" w:lineRule="auto"/>
      </w:pPr>
      <m:oMathPara>
        <m:oMath>
          <m:r>
            <m:rPr>
              <m:sty m:val="p"/>
            </m:rPr>
            <m:t>⟨</m:t>
          </m:r>
          <m:r>
            <m:rPr>
              <m:sty m:val="i"/>
            </m:rPr>
            <m:t>u</m:t>
          </m:r>
          <m:r>
            <m:rPr>
              <m:sty m:val="p"/>
            </m:rPr>
            <m:t>,</m:t>
          </m:r>
          <m:r>
            <m:rPr>
              <m:sty m:val="i"/>
            </m:rPr>
            <m:t>v</m:t>
          </m:r>
          <m:r>
            <m:rPr>
              <m:sty m:val="p"/>
            </m:rPr>
            <m:t>⟩</m:t>
          </m:r>
          <m:r>
            <m:rPr>
              <m:sty m:val="p"/>
            </m:rPr>
            <m:t>:=</m:t>
          </m:r>
          <m:nary>
            <m:naryPr>
              <m:chr m:val="∑"/>
              <m:limLoc m:val="undOvr"/>
              <m:grow m:val="1"/>
              <m:supHide m:val="1"/>
            </m:naryPr>
            <m:sub>
              <m:r>
                <m:rPr>
                  <m:sty m:val="p"/>
                </m:rPr>
                <m:t>1</m:t>
              </m:r>
              <m:r>
                <m:rPr>
                  <m:sty m:val="p"/>
                </m:rPr>
                <m:t>≤</m:t>
              </m:r>
              <m:r>
                <m:rPr>
                  <m:sty m:val="i"/>
                </m:rPr>
                <m:t>i</m:t>
              </m:r>
              <m:r>
                <m:rPr>
                  <m:sty m:val="p"/>
                </m:rPr>
                <m:t>≤</m:t>
              </m:r>
              <m:r>
                <m:rPr>
                  <m:sty m:val="p"/>
                </m:rPr>
                <m:t>2</m:t>
              </m:r>
            </m:sub>
            <m:sup/>
            <m:e>
              <m:r>
                <m:rPr>
                  <m:sty m:val="p"/>
                </m:rPr>
                <m:t xml:space="preserve"> </m:t>
              </m:r>
            </m:e>
          </m:nary>
          <m:sSub>
            <m:sSubPr/>
            <m:e>
              <m:r>
                <m:rPr>
                  <m:sty m:val="i"/>
                </m:rPr>
                <m:t>u</m:t>
              </m:r>
            </m:e>
            <m:sub>
              <m:r>
                <m:rPr>
                  <m:sty m:val="i"/>
                </m:rPr>
                <m:t>i</m:t>
              </m:r>
            </m:sub>
          </m:sSub>
          <m:sSub>
            <m:sSubPr/>
            <m:e>
              <m:r>
                <m:rPr>
                  <m:sty m:val="i"/>
                </m:rPr>
                <m:t>v</m:t>
              </m:r>
            </m:e>
            <m:sub>
              <m:r>
                <m:rPr>
                  <m:sty m:val="i"/>
                </m:rPr>
                <m:t>i</m:t>
              </m:r>
            </m:sub>
          </m:sSub>
          <m:r>
            <m:rPr>
              <m:sty m:val="p"/>
            </m:rPr>
            <m:t>,</m:t>
          </m:r>
          <m:r>
            <m:rPr>
              <m:sty m:val="p"/>
            </m:rPr>
            <m:t xml:space="preserve"> </m:t>
          </m:r>
          <m:r>
            <m:rPr>
              <m:nor/>
            </m:rPr>
            <m:t> et </m:t>
          </m:r>
          <m:r>
            <m:rPr>
              <m:sty m:val="p"/>
            </m:rPr>
            <m:t xml:space="preserve"> </m:t>
          </m:r>
          <m:r>
            <m:rPr>
              <m:sty m:val="p"/>
            </m:rPr>
            <m:t>‖</m:t>
          </m:r>
          <m:r>
            <m:rPr>
              <m:sty m:val="i"/>
            </m:rPr>
            <m:t>u</m:t>
          </m:r>
          <m:r>
            <m:rPr>
              <m:sty m:val="p"/>
            </m:rPr>
            <m:t>‖</m:t>
          </m:r>
          <m:r>
            <m:rPr>
              <m:sty m:val="p"/>
            </m:rPr>
            <m:t>:=</m:t>
          </m:r>
          <m:rad>
            <m:radPr>
              <m:degHide m:val="1"/>
              <m:ctrlPr>
                <w:rPr>
                  <w:rFonts w:ascii="Cambria Math" w:hAnsi="Cambria Math"/>
                </w:rPr>
              </m:ctrlPr>
            </m:radPr>
            <m:deg/>
            <m:e>
              <m:r>
                <m:rPr>
                  <m:sty m:val="p"/>
                </m:rPr>
                <m:t>⟨</m:t>
              </m:r>
              <m:r>
                <m:rPr>
                  <m:sty m:val="i"/>
                </m:rPr>
                <m:t>u</m:t>
              </m:r>
              <m:r>
                <m:rPr>
                  <m:sty m:val="p"/>
                </m:rPr>
                <m:t>,</m:t>
              </m:r>
              <m:r>
                <m:rPr>
                  <m:sty m:val="i"/>
                </m:rPr>
                <m:t>u</m:t>
              </m:r>
              <m:r>
                <m:rPr>
                  <m:sty m:val="p"/>
                </m:rPr>
                <m:t>⟩</m:t>
              </m:r>
            </m:e>
          </m:rad>
        </m:oMath>
      </m:oMathPara>
    </w:p>
    <w:p>
      <w:pPr>
        <w:spacing w:after="220" w:lineRule="auto"/>
      </w:pPr>
      <w:r>
        <w:rPr>
          <w:rFonts w:eastAsia="Georgia" w:cs="Georgia" w:ascii="Georgia" w:hAnsi="Georgia"/>
        </w:rPr>
        <w:t xml:space="preserve">Etant donnée une matrice </w:t>
      </w:r>
      <m:oMath>
        <m:r>
          <m:rPr>
            <m:sty m:val="i"/>
          </m:rPr>
          <m:t>M</m:t>
        </m:r>
        <m:r>
          <m:rPr>
            <m:sty m:val="p"/>
          </m:rPr>
          <m:t>∈</m:t>
        </m:r>
        <m:sSubSup>
          <m:sSubSupPr/>
          <m:e>
            <m:r>
              <m:rPr>
                <m:sty m:val="i"/>
              </m:rPr>
              <m:t>S</m:t>
            </m:r>
          </m:e>
          <m:sub>
            <m:r>
              <m:rPr>
                <m:sty m:val="p"/>
              </m:rPr>
              <m:t>2</m:t>
            </m:r>
          </m:sub>
          <m:sup>
            <m:r>
              <m:rPr>
                <m:sty m:val="p"/>
              </m:rPr>
              <m:t>+</m:t>
            </m:r>
            <m:r>
              <m:rPr>
                <m:sty m:val="p"/>
              </m:rPr>
              <m:t>+</m:t>
            </m:r>
          </m:sup>
        </m:sSubSup>
      </m:oMath>
      <w:r>
        <w:rPr/>
        <w:t xml:space="preserve">, on pose pour tous </w:t>
      </w:r>
      <m:oMath>
        <m:r>
          <m:rPr>
            <m:sty m:val="i"/>
          </m:rPr>
          <m:t>u</m:t>
        </m:r>
        <m:r>
          <m:rPr>
            <m:sty m:val="p"/>
          </m:rPr>
          <m:t>,</m:t>
        </m:r>
        <m:r>
          <m:rPr>
            <m:sty m:val="i"/>
          </m:rPr>
          <m:t>v</m:t>
        </m:r>
        <m:r>
          <m:rPr>
            <m:sty m:val="p"/>
          </m:rPr>
          <m:t>∈</m:t>
        </m:r>
        <m:sSup>
          <m:sSupPr/>
          <m:e>
            <m:r>
              <m:rPr>
                <m:scr m:val="double-struck"/>
              </m:rPr>
              <m:t>R</m:t>
            </m:r>
          </m:e>
          <m:sup>
            <m:r>
              <m:rPr>
                <m:sty m:val="p"/>
              </m:rPr>
              <m:t>2</m:t>
            </m:r>
          </m:sup>
        </m:sSup>
      </m:oMath>
    </w:p>
    <w:p>
      <w:pPr>
        <w:spacing w:after="220" w:lineRule="auto"/>
      </w:pPr>
      <m:oMathPara>
        <m:oMath>
          <m:r>
            <m:rPr>
              <m:sty m:val="p"/>
            </m:rPr>
            <m:t>⟨</m:t>
          </m:r>
          <m:r>
            <m:rPr>
              <m:sty m:val="i"/>
            </m:rPr>
            <m:t>u</m:t>
          </m:r>
          <m:r>
            <m:rPr>
              <m:sty m:val="p"/>
            </m:rPr>
            <m:t>,</m:t>
          </m:r>
          <m:r>
            <m:rPr>
              <m:sty m:val="i"/>
            </m:rPr>
            <m:t>v</m:t>
          </m:r>
          <m:sSub>
            <m:sSubPr/>
            <m:e>
              <m:r>
                <m:rPr>
                  <m:sty m:val="p"/>
                </m:rPr>
                <m:t>⟩</m:t>
              </m:r>
            </m:e>
            <m:sub>
              <m:r>
                <m:rPr>
                  <m:sty m:val="i"/>
                </m:rPr>
                <m:t>M</m:t>
              </m:r>
            </m:sub>
          </m:sSub>
          <m:r>
            <m:rPr>
              <m:sty m:val="p"/>
            </m:rPr>
            <m:t>:=</m:t>
          </m:r>
          <m:r>
            <m:rPr>
              <m:sty m:val="p"/>
            </m:rPr>
            <m:t>⟨</m:t>
          </m:r>
          <m:r>
            <m:rPr>
              <m:sty m:val="i"/>
            </m:rPr>
            <m:t>u</m:t>
          </m:r>
          <m:r>
            <m:rPr>
              <m:sty m:val="p"/>
            </m:rPr>
            <m:t>,</m:t>
          </m:r>
          <m:r>
            <m:rPr>
              <m:sty m:val="i"/>
            </m:rPr>
            <m:t>M</m:t>
          </m:r>
          <m:r>
            <m:rPr>
              <m:sty m:val="i"/>
            </m:rPr>
            <m:t>v</m:t>
          </m:r>
          <m:r>
            <m:rPr>
              <m:sty m:val="p"/>
            </m:rPr>
            <m:t>⟩</m:t>
          </m:r>
          <m:r>
            <m:rPr>
              <m:sty m:val="p"/>
            </m:rPr>
            <m:t>,</m:t>
          </m:r>
          <m:r>
            <m:rPr>
              <m:sty m:val="p"/>
            </m:rPr>
            <m:t xml:space="preserve"> </m:t>
          </m:r>
          <m:r>
            <m:rPr>
              <m:nor/>
            </m:rPr>
            <m:t> et </m:t>
          </m:r>
          <m:r>
            <m:rPr>
              <m:sty m:val="p"/>
            </m:rPr>
            <m:t xml:space="preserve"> </m:t>
          </m:r>
          <m:r>
            <m:rPr>
              <m:sty m:val="p"/>
            </m:rPr>
            <m:t>‖</m:t>
          </m:r>
          <m:r>
            <m:rPr>
              <m:sty m:val="i"/>
            </m:rPr>
            <m:t>u</m:t>
          </m:r>
          <m:sSub>
            <m:sSubPr/>
            <m:e>
              <m:r>
                <m:rPr>
                  <m:sty m:val="p"/>
                </m:rPr>
                <m:t>‖</m:t>
              </m:r>
            </m:e>
            <m:sub>
              <m:r>
                <m:rPr>
                  <m:sty m:val="i"/>
                </m:rPr>
                <m:t>M</m:t>
              </m:r>
            </m:sub>
          </m:sSub>
          <m:r>
            <m:rPr>
              <m:sty m:val="p"/>
            </m:rPr>
            <m:t>:=</m:t>
          </m:r>
          <m:rad>
            <m:radPr>
              <m:degHide m:val="1"/>
              <m:ctrlPr>
                <w:rPr>
                  <w:rFonts w:ascii="Cambria Math" w:hAnsi="Cambria Math"/>
                </w:rPr>
              </m:ctrlPr>
            </m:radPr>
            <m:deg/>
            <m:e>
              <m:r>
                <m:rPr>
                  <m:sty m:val="p"/>
                </m:rPr>
                <m:t>⟨</m:t>
              </m:r>
              <m:r>
                <m:rPr>
                  <m:sty m:val="i"/>
                </m:rPr>
                <m:t>u</m:t>
              </m:r>
              <m:r>
                <m:rPr>
                  <m:sty m:val="p"/>
                </m:rPr>
                <m:t>,</m:t>
              </m:r>
              <m:r>
                <m:rPr>
                  <m:sty m:val="i"/>
                </m:rPr>
                <m:t>u</m:t>
              </m:r>
              <m:sSub>
                <m:sSubPr/>
                <m:e>
                  <m:r>
                    <m:rPr>
                      <m:sty m:val="p"/>
                    </m:rPr>
                    <m:t>⟩</m:t>
                  </m:r>
                </m:e>
                <m:sub>
                  <m:r>
                    <m:rPr>
                      <m:sty m:val="i"/>
                    </m:rPr>
                    <m:t>M</m:t>
                  </m:r>
                </m:sub>
              </m:sSub>
            </m:e>
          </m:rad>
        </m:oMath>
      </m:oMathPara>
    </w:p>
    <w:p>
      <w:pPr>
        <w:spacing w:after="220" w:lineRule="auto"/>
      </w:pPr>
      <w:r>
        <w:rPr>
          <w:rFonts w:eastAsia="Georgia" w:cs="Georgia" w:ascii="Georgia" w:hAnsi="Georgia"/>
        </w:rPr>
        <w:t xml:space="preserve">On note également, pour tout </w:t>
      </w:r>
      <m:oMath>
        <m:r>
          <m:rPr>
            <m:sty m:val="i"/>
          </m:rPr>
          <m:t>r</m:t>
        </m:r>
        <m:r>
          <m:rPr>
            <m:sty m:val="p"/>
          </m:rPr>
          <m:t>≥</m:t>
        </m:r>
        <m:r>
          <m:rPr>
            <m:sty m:val="p"/>
          </m:rPr>
          <m:t>0</m:t>
        </m:r>
      </m:oMath>
      <w:r>
        <w:rPr/>
        <w:t xml:space="preserve">,</w:t>
      </w:r>
    </w:p>
    <w:p>
      <w:pPr>
        <w:spacing w:after="220" w:lineRule="auto"/>
      </w:pPr>
      <m:oMathPara>
        <m:oMath>
          <m:acc>
            <m:accPr>
              <m:chr m:val="‾"/>
            </m:accPr>
            <m:e>
              <m:r>
                <m:rPr>
                  <m:sty m:val="i"/>
                </m:rPr>
                <m:t>B</m:t>
              </m:r>
            </m:e>
          </m:acc>
          <m:r>
            <m:rPr>
              <m:sty m:val="p"/>
            </m:rPr>
            <m:t>(</m:t>
          </m:r>
          <m:r>
            <m:rPr>
              <m:sty m:val="i"/>
            </m:rPr>
            <m:t>r</m:t>
          </m:r>
          <m:r>
            <m:rPr>
              <m:sty m:val="p"/>
            </m:rPr>
            <m:t>)</m:t>
          </m:r>
          <m:r>
            <m:rPr>
              <m:sty m:val="p"/>
            </m:rPr>
            <m:t>:=</m:t>
          </m:r>
          <m:d>
            <m:dPr>
              <m:begChr m:val="{"/>
              <m:endChr m:val="}"/>
              <m:ctrlPr>
                <w:rPr>
                  <w:rFonts w:ascii="Cambria Math" w:hAnsi="Cambria Math"/>
                </w:rPr>
              </m:ctrlPr>
            </m:dPr>
            <m:e>
              <m:r>
                <m:rPr>
                  <m:sty m:val="i"/>
                </m:rPr>
                <m:t>u</m:t>
              </m:r>
              <m:r>
                <m:rPr>
                  <m:sty m:val="p"/>
                </m:rPr>
                <m:t>∈</m:t>
              </m:r>
              <m:sSup>
                <m:sSupPr/>
                <m:e>
                  <m:r>
                    <m:rPr>
                      <m:scr m:val="double-struck"/>
                    </m:rPr>
                    <m:t>R</m:t>
                  </m:r>
                </m:e>
                <m:sup>
                  <m:r>
                    <m:rPr>
                      <m:sty m:val="p"/>
                    </m:rPr>
                    <m:t>2</m:t>
                  </m:r>
                </m:sup>
              </m:sSup>
              <m:r>
                <m:rPr>
                  <m:sty m:val="p"/>
                </m:rPr>
                <m:t>;</m:t>
              </m:r>
              <m:r>
                <m:rPr>
                  <m:sty m:val="p"/>
                </m:rPr>
                <m:t>‖</m:t>
              </m:r>
              <m:r>
                <m:rPr>
                  <m:sty m:val="i"/>
                </m:rPr>
                <m:t>u</m:t>
              </m:r>
              <m:r>
                <m:rPr>
                  <m:sty m:val="p"/>
                </m:rPr>
                <m:t>‖</m:t>
              </m:r>
              <m:r>
                <m:rPr>
                  <m:sty m:val="p"/>
                </m:rPr>
                <m:t>≤</m:t>
              </m:r>
              <m:r>
                <m:rPr>
                  <m:sty m:val="i"/>
                </m:rPr>
                <m:t>r</m:t>
              </m:r>
            </m:e>
          </m:d>
          <m:r>
            <m:rPr>
              <m:sty m:val="p"/>
            </m:rPr>
            <m:t>,</m:t>
          </m:r>
          <m:r>
            <m:rPr>
              <m:sty m:val="p"/>
            </m:rPr>
            <m:t xml:space="preserve"> </m:t>
          </m:r>
          <m:r>
            <m:rPr>
              <m:nor/>
            </m:rPr>
            <m:t> et </m:t>
          </m:r>
          <m:r>
            <m:rPr>
              <m:sty m:val="p"/>
            </m:rPr>
            <m:t xml:space="preserve"> </m:t>
          </m:r>
          <m:sSub>
            <m:sSubPr/>
            <m:e>
              <m:acc>
                <m:accPr>
                  <m:chr m:val="‾"/>
                </m:accPr>
                <m:e>
                  <m:r>
                    <m:rPr>
                      <m:sty m:val="i"/>
                    </m:rPr>
                    <m:t>B</m:t>
                  </m:r>
                </m:e>
              </m:acc>
            </m:e>
            <m:sub>
              <m:r>
                <m:rPr>
                  <m:sty m:val="i"/>
                </m:rPr>
                <m:t>M</m:t>
              </m:r>
            </m:sub>
          </m:sSub>
          <m:r>
            <m:rPr>
              <m:sty m:val="p"/>
            </m:rPr>
            <m:t>(</m:t>
          </m:r>
          <m:r>
            <m:rPr>
              <m:sty m:val="i"/>
            </m:rPr>
            <m:t>r</m:t>
          </m:r>
          <m:r>
            <m:rPr>
              <m:sty m:val="p"/>
            </m:rPr>
            <m:t>)</m:t>
          </m:r>
          <m:r>
            <m:rPr>
              <m:sty m:val="p"/>
            </m:rPr>
            <m:t>:=</m:t>
          </m:r>
          <m:d>
            <m:dPr>
              <m:begChr m:val="{"/>
              <m:endChr m:val="}"/>
              <m:ctrlPr>
                <w:rPr>
                  <w:rFonts w:ascii="Cambria Math" w:hAnsi="Cambria Math"/>
                </w:rPr>
              </m:ctrlPr>
            </m:dPr>
            <m:e>
              <m:r>
                <m:rPr>
                  <m:sty m:val="i"/>
                </m:rPr>
                <m:t>u</m:t>
              </m:r>
              <m:r>
                <m:rPr>
                  <m:sty m:val="p"/>
                </m:rPr>
                <m:t>∈</m:t>
              </m:r>
              <m:sSup>
                <m:sSupPr/>
                <m:e>
                  <m:r>
                    <m:rPr>
                      <m:scr m:val="double-struck"/>
                    </m:rPr>
                    <m:t>R</m:t>
                  </m:r>
                </m:e>
                <m:sup>
                  <m:r>
                    <m:rPr>
                      <m:sty m:val="p"/>
                    </m:rPr>
                    <m:t>2</m:t>
                  </m:r>
                </m:sup>
              </m:sSup>
              <m:r>
                <m:rPr>
                  <m:sty m:val="p"/>
                </m:rPr>
                <m:t>;</m:t>
              </m:r>
              <m:r>
                <m:rPr>
                  <m:sty m:val="p"/>
                </m:rPr>
                <m:t>‖</m:t>
              </m:r>
              <m:r>
                <m:rPr>
                  <m:sty m:val="i"/>
                </m:rPr>
                <m:t>u</m:t>
              </m:r>
              <m:sSub>
                <m:sSubPr/>
                <m:e>
                  <m:r>
                    <m:rPr>
                      <m:sty m:val="p"/>
                    </m:rPr>
                    <m:t>‖</m:t>
                  </m:r>
                </m:e>
                <m:sub>
                  <m:r>
                    <m:rPr>
                      <m:sty m:val="i"/>
                    </m:rPr>
                    <m:t>M</m:t>
                  </m:r>
                </m:sub>
              </m:sSub>
              <m:r>
                <m:rPr>
                  <m:sty m:val="p"/>
                </m:rPr>
                <m:t>≤</m:t>
              </m:r>
              <m:r>
                <m:rPr>
                  <m:sty m:val="i"/>
                </m:rPr>
                <m:t>r</m:t>
              </m:r>
            </m:e>
          </m:d>
          <m:r>
            <m:rPr>
              <m:sty m:val="p"/>
            </m:rPr>
            <m:t>.</m:t>
          </m:r>
        </m:oMath>
      </m:oMathPara>
    </w:p>
    <w:p>
      <w:pPr>
        <w:spacing w:after="220" w:lineRule="auto"/>
      </w:pPr>
      <w:r>
        <w:rPr/>
        <w:t xml:space="preserve">On note </w:t>
      </w:r>
      <m:oMath>
        <m:sSub>
          <m:sSubPr/>
          <m:e>
            <m:r>
              <m:rPr>
                <m:sty m:val="i"/>
              </m:rPr>
              <m:t>μ</m:t>
            </m:r>
          </m:e>
          <m:sub>
            <m:r>
              <m:rPr>
                <m:sty m:val="p"/>
              </m:rPr>
              <m:t>1</m:t>
            </m:r>
          </m:sub>
        </m:sSub>
        <m:r>
          <m:rPr>
            <m:sty m:val="p"/>
          </m:rPr>
          <m:t>(</m:t>
        </m:r>
        <m:r>
          <m:rPr>
            <m:sty m:val="i"/>
          </m:rPr>
          <m:t>M</m:t>
        </m:r>
        <m:r>
          <m:rPr>
            <m:sty m:val="p"/>
          </m:rPr>
          <m:t>)</m:t>
        </m:r>
        <m:r>
          <m:rPr>
            <m:sty m:val="p"/>
          </m:rPr>
          <m:t>,</m:t>
        </m:r>
        <m:sSub>
          <m:sSubPr/>
          <m:e>
            <m:r>
              <m:rPr>
                <m:sty m:val="i"/>
              </m:rPr>
              <m:t>μ</m:t>
            </m:r>
          </m:e>
          <m:sub>
            <m:r>
              <m:rPr>
                <m:sty m:val="p"/>
              </m:rPr>
              <m:t>2</m:t>
            </m:r>
          </m:sub>
        </m:sSub>
        <m:r>
          <m:rPr>
            <m:sty m:val="p"/>
          </m:rPr>
          <m:t>(</m:t>
        </m:r>
        <m:r>
          <m:rPr>
            <m:sty m:val="i"/>
          </m:rPr>
          <m:t>M</m:t>
        </m:r>
        <m:r>
          <m:rPr>
            <m:sty m:val="p"/>
          </m:rPr>
          <m:t>)</m:t>
        </m:r>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 les racines carrées des valeurs propres de </w:t>
      </w:r>
      <m:oMath>
        <m:r>
          <m:rPr>
            <m:sty m:val="i"/>
          </m:rPr>
          <m:t>M</m:t>
        </m:r>
      </m:oMath>
      <w:r>
        <w:rPr>
          <w:rFonts w:eastAsia="Georgia" w:cs="Georgia" w:ascii="Georgia" w:hAnsi="Georgia"/>
        </w:rPr>
        <w:t xml:space="preserve">, ordonnées de sorte que </w:t>
      </w:r>
      <m:oMath>
        <m:r>
          <m:rPr>
            <m:sty m:val="p"/>
          </m:rPr>
          <m:t>0</m:t>
        </m:r>
        <m:r>
          <m:rPr>
            <m:sty m:val="p"/>
          </m:rPr>
          <m:t>&lt;</m:t>
        </m:r>
        <m:sSub>
          <m:sSubPr/>
          <m:e>
            <m:r>
              <m:rPr>
                <m:sty m:val="i"/>
              </m:rPr>
              <m:t>μ</m:t>
            </m:r>
          </m:e>
          <m:sub>
            <m:r>
              <m:rPr>
                <m:sty m:val="p"/>
              </m:rPr>
              <m:t>1</m:t>
            </m:r>
          </m:sub>
        </m:sSub>
        <m:r>
          <m:rPr>
            <m:sty m:val="p"/>
          </m:rPr>
          <m:t>(</m:t>
        </m:r>
        <m:r>
          <m:rPr>
            <m:sty m:val="i"/>
          </m:rPr>
          <m:t>M</m:t>
        </m:r>
        <m:r>
          <m:rPr>
            <m:sty m:val="p"/>
          </m:rPr>
          <m:t>)</m:t>
        </m:r>
        <m:r>
          <m:rPr>
            <m:sty m:val="p"/>
          </m:rPr>
          <m:t>≤</m:t>
        </m:r>
        <m:sSub>
          <m:sSubPr/>
          <m:e>
            <m:r>
              <m:rPr>
                <m:sty m:val="i"/>
              </m:rPr>
              <m:t>μ</m:t>
            </m:r>
          </m:e>
          <m:sub>
            <m:r>
              <m:rPr>
                <m:sty m:val="p"/>
              </m:rPr>
              <m:t>2</m:t>
            </m:r>
          </m:sub>
        </m:sSub>
        <m:r>
          <m:rPr>
            <m:sty m:val="p"/>
          </m:rPr>
          <m:t>(</m:t>
        </m:r>
        <m:r>
          <m:rPr>
            <m:sty m:val="i"/>
          </m:rPr>
          <m:t>M</m:t>
        </m:r>
        <m:r>
          <m:rPr>
            <m:sty m:val="p"/>
          </m:rPr>
          <m:t>)</m:t>
        </m:r>
      </m:oMath>
      <w:r>
        <w:rPr/>
        <w:t xml:space="preserve">.</w:t>
      </w:r>
    </w:p>
    <w:p>
      <w:pPr>
        <w:spacing w:after="220" w:lineRule="auto"/>
      </w:pPr>
      <w:r>
        <w:rPr>
          <w:rFonts w:eastAsia="Georgia" w:cs="Georgia" w:ascii="Georgia" w:hAnsi="Georgia"/>
        </w:rPr>
        <w:t xml:space="preserve">Les minima de Minkowski associés à </w:t>
      </w:r>
      <m:oMath>
        <m:r>
          <m:rPr>
            <m:sty m:val="i"/>
          </m:rPr>
          <m:t>M</m:t>
        </m:r>
      </m:oMath>
      <w:r>
        <w:rPr>
          <w:rFonts w:eastAsia="Georgia" w:cs="Georgia" w:ascii="Georgia" w:hAnsi="Georgia"/>
        </w:rPr>
        <w:t xml:space="preserve"> sont définis comme suit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λ</m:t>
                    </m:r>
                  </m:e>
                  <m:sub>
                    <m:r>
                      <m:rPr>
                        <m:sty m:val="p"/>
                      </m:rPr>
                      <m:t>1</m:t>
                    </m:r>
                  </m:sub>
                </m:sSub>
                <m:r>
                  <m:rPr>
                    <m:sty m:val="p"/>
                  </m:rPr>
                  <m:t>(</m:t>
                </m:r>
                <m:r>
                  <m:rPr>
                    <m:sty m:val="i"/>
                  </m:rPr>
                  <m:t>M</m:t>
                </m:r>
                <m:r>
                  <m:rPr>
                    <m:sty m:val="p"/>
                  </m:rPr>
                  <m:t>)</m:t>
                </m:r>
              </m:e>
              <m:e>
                <m:r>
                  <m:rPr>
                    <m:sty m:val="i"/>
                  </m:rPr>
                  <m:t xml:space="preserve"> </m:t>
                </m:r>
                <m:r>
                  <m:rPr>
                    <m:sty m:val="p"/>
                  </m:rPr>
                  <m:t>:=</m:t>
                </m:r>
                <m:r>
                  <m:rPr>
                    <m:sty m:val="p"/>
                  </m:rPr>
                  <m:t>inf</m:t>
                </m:r>
                <m:d>
                  <m:dPr>
                    <m:begChr m:val="{"/>
                    <m:endChr m:val="}"/>
                    <m:ctrlPr>
                      <w:rPr>
                        <w:rFonts w:ascii="Cambria Math" w:hAnsi="Cambria Math"/>
                      </w:rPr>
                    </m:ctrlPr>
                  </m:dPr>
                  <m:e>
                    <m:r>
                      <m:rPr>
                        <m:sty m:val="p"/>
                      </m:rPr>
                      <m:t>‖</m:t>
                    </m:r>
                    <m:r>
                      <m:rPr>
                        <m:sty m:val="i"/>
                      </m:rPr>
                      <m:t>u</m:t>
                    </m:r>
                    <m:sSub>
                      <m:sSubPr/>
                      <m:e>
                        <m:r>
                          <m:rPr>
                            <m:sty m:val="p"/>
                          </m:rPr>
                          <m:t>‖</m:t>
                        </m:r>
                      </m:e>
                      <m:sub>
                        <m:r>
                          <m:rPr>
                            <m:sty m:val="i"/>
                          </m:rPr>
                          <m:t>M</m:t>
                        </m:r>
                      </m:sub>
                    </m:sSub>
                    <m:r>
                      <m:rPr>
                        <m:sty m:val="p"/>
                      </m:rPr>
                      <m:t>;</m:t>
                    </m:r>
                    <m:r>
                      <m:rPr>
                        <m:sty m:val="i"/>
                      </m:rPr>
                      <m:t>u</m:t>
                    </m:r>
                    <m:r>
                      <m:rPr>
                        <m:sty m:val="p"/>
                      </m:rPr>
                      <m:t>∈</m:t>
                    </m:r>
                    <m:sSup>
                      <m:sSupPr/>
                      <m:e>
                        <m:r>
                          <m:rPr>
                            <m:scr m:val="double-struck"/>
                          </m:rPr>
                          <m:t>Z</m:t>
                        </m:r>
                      </m:e>
                      <m:sup>
                        <m:r>
                          <m:rPr>
                            <m:sty m:val="p"/>
                          </m:rPr>
                          <m:t>2</m:t>
                        </m:r>
                      </m:sup>
                    </m:sSup>
                    <m:r>
                      <m:rPr>
                        <m:sty m:val="p"/>
                      </m:rPr>
                      <m:t>∖</m:t>
                    </m:r>
                    <m:r>
                      <m:rPr>
                        <m:sty m:val="p"/>
                      </m:rPr>
                      <m:t>{</m:t>
                    </m:r>
                    <m:r>
                      <m:rPr>
                        <m:sty m:val="p"/>
                      </m:rPr>
                      <m:t>0</m:t>
                    </m:r>
                    <m:r>
                      <m:rPr>
                        <m:sty m:val="p"/>
                      </m:rPr>
                      <m:t>}</m:t>
                    </m:r>
                  </m:e>
                </m:d>
              </m:e>
            </m:mr>
            <m:mr>
              <m:e>
                <m:sSub>
                  <m:sSubPr/>
                  <m:e>
                    <m:r>
                      <m:rPr>
                        <m:sty m:val="i"/>
                      </m:rPr>
                      <m:t>λ</m:t>
                    </m:r>
                  </m:e>
                  <m:sub>
                    <m:r>
                      <m:rPr>
                        <m:sty m:val="p"/>
                      </m:rPr>
                      <m:t>2</m:t>
                    </m:r>
                  </m:sub>
                </m:sSub>
                <m:r>
                  <m:rPr>
                    <m:sty m:val="p"/>
                  </m:rPr>
                  <m:t>(</m:t>
                </m:r>
                <m:r>
                  <m:rPr>
                    <m:sty m:val="i"/>
                  </m:rPr>
                  <m:t>M</m:t>
                </m:r>
                <m:r>
                  <m:rPr>
                    <m:sty m:val="p"/>
                  </m:rPr>
                  <m:t>)</m:t>
                </m:r>
              </m:e>
              <m:e>
                <m:r>
                  <m:rPr>
                    <m:sty m:val="i"/>
                  </m:rPr>
                  <m:t xml:space="preserve"> </m:t>
                </m:r>
                <m:r>
                  <m:rPr>
                    <m:sty m:val="p"/>
                  </m:rPr>
                  <m:t>:=</m:t>
                </m:r>
                <m:r>
                  <m:rPr>
                    <m:sty m:val="p"/>
                  </m:rPr>
                  <m:t>inf</m:t>
                </m:r>
                <m:d>
                  <m:dPr>
                    <m:begChr m:val="{"/>
                    <m:endChr m:val="}"/>
                    <m:ctrlPr>
                      <w:rPr>
                        <w:rFonts w:ascii="Cambria Math" w:hAnsi="Cambria Math"/>
                      </w:rPr>
                    </m:ctrlPr>
                  </m:dPr>
                  <m:e>
                    <m:r>
                      <m:rPr>
                        <m:sty m:val="p"/>
                      </m:rPr>
                      <m:t>‖</m:t>
                    </m:r>
                    <m:r>
                      <m:rPr>
                        <m:sty m:val="i"/>
                      </m:rPr>
                      <m:t>v</m:t>
                    </m:r>
                    <m:sSub>
                      <m:sSubPr/>
                      <m:e>
                        <m:r>
                          <m:rPr>
                            <m:sty m:val="p"/>
                          </m:rPr>
                          <m:t>‖</m:t>
                        </m:r>
                      </m:e>
                      <m:sub>
                        <m:r>
                          <m:rPr>
                            <m:sty m:val="i"/>
                          </m:rPr>
                          <m:t>M</m:t>
                        </m:r>
                      </m:sub>
                    </m:sSub>
                    <m:r>
                      <m:rPr>
                        <m:sty m:val="p"/>
                      </m:rPr>
                      <m:t>;</m:t>
                    </m:r>
                    <m:r>
                      <m:rPr>
                        <m:sty m:val="i"/>
                      </m:rPr>
                      <m:t>u</m:t>
                    </m:r>
                    <m:r>
                      <m:rPr>
                        <m:sty m:val="p"/>
                      </m:rPr>
                      <m:t>,</m:t>
                    </m:r>
                    <m:r>
                      <m:rPr>
                        <m:sty m:val="i"/>
                      </m:rPr>
                      <m:t>v</m:t>
                    </m:r>
                    <m:r>
                      <m:rPr>
                        <m:sty m:val="p"/>
                      </m:rPr>
                      <m:t>∈</m:t>
                    </m:r>
                    <m:sSup>
                      <m:sSupPr/>
                      <m:e>
                        <m:r>
                          <m:rPr>
                            <m:scr m:val="double-struck"/>
                          </m:rPr>
                          <m:t>Z</m:t>
                        </m:r>
                      </m:e>
                      <m:sup>
                        <m:r>
                          <m:rPr>
                            <m:sty m:val="p"/>
                          </m:rPr>
                          <m:t>2</m:t>
                        </m:r>
                      </m:sup>
                    </m:sSup>
                    <m:r>
                      <m:rPr>
                        <m:sty m:val="p"/>
                      </m:rPr>
                      <m:t>,</m:t>
                    </m:r>
                    <m:r>
                      <m:rPr>
                        <m:sty m:val="p"/>
                      </m:rPr>
                      <m:t>Det</m:t>
                    </m:r>
                    <m:r>
                      <m:rPr>
                        <m:sty m:val="p"/>
                      </m:rPr>
                      <m:t>(</m:t>
                    </m:r>
                    <m:r>
                      <m:rPr>
                        <m:sty m:val="i"/>
                      </m:rPr>
                      <m:t>u</m:t>
                    </m:r>
                    <m:r>
                      <m:rPr>
                        <m:sty m:val="p"/>
                      </m:rPr>
                      <m:t>,</m:t>
                    </m:r>
                    <m:r>
                      <m:rPr>
                        <m:sty m:val="i"/>
                      </m:rPr>
                      <m:t>v</m:t>
                    </m:r>
                    <m:r>
                      <m:rPr>
                        <m:sty m:val="p"/>
                      </m:rPr>
                      <m:t>)</m:t>
                    </m:r>
                    <m:r>
                      <m:rPr>
                        <m:sty m:val="p"/>
                      </m:rPr>
                      <m:t>≠</m:t>
                    </m:r>
                    <m:r>
                      <m:rPr>
                        <m:sty m:val="p"/>
                      </m:rPr>
                      <m:t>0</m:t>
                    </m:r>
                    <m:r>
                      <m:rPr>
                        <m:sty m:val="p"/>
                      </m:rPr>
                      <m:t>,</m:t>
                    </m:r>
                    <m:r>
                      <m:rPr>
                        <m:sty m:val="p"/>
                      </m:rPr>
                      <m:t>‖</m:t>
                    </m:r>
                    <m:r>
                      <m:rPr>
                        <m:sty m:val="i"/>
                      </m:rPr>
                      <m:t>u</m:t>
                    </m:r>
                    <m:sSub>
                      <m:sSubPr/>
                      <m:e>
                        <m:r>
                          <m:rPr>
                            <m:sty m:val="p"/>
                          </m:rPr>
                          <m:t>‖</m:t>
                        </m:r>
                      </m:e>
                      <m:sub>
                        <m:r>
                          <m:rPr>
                            <m:sty m:val="i"/>
                          </m:rPr>
                          <m:t>M</m:t>
                        </m:r>
                      </m:sub>
                    </m:sSub>
                    <m:r>
                      <m:rPr>
                        <m:sty m:val="p"/>
                      </m:rPr>
                      <m:t>≤</m:t>
                    </m:r>
                    <m:r>
                      <m:rPr>
                        <m:sty m:val="p"/>
                      </m:rPr>
                      <m:t>‖</m:t>
                    </m:r>
                    <m:r>
                      <m:rPr>
                        <m:sty m:val="i"/>
                      </m:rPr>
                      <m:t>v</m:t>
                    </m:r>
                    <m:sSub>
                      <m:sSubPr/>
                      <m:e>
                        <m:r>
                          <m:rPr>
                            <m:sty m:val="p"/>
                          </m:rPr>
                          <m:t>‖</m:t>
                        </m:r>
                      </m:e>
                      <m:sub>
                        <m:r>
                          <m:rPr>
                            <m:sty m:val="i"/>
                          </m:rPr>
                          <m:t>M</m:t>
                        </m:r>
                      </m:sub>
                    </m:sSub>
                  </m:e>
                </m:d>
              </m:e>
            </m:mr>
          </m:m>
        </m:oMath>
      </m:oMathPara>
    </w:p>
    <w:p>
      <w:pPr>
        <w:spacing w:line="271" w:before="330" w:lineRule="auto"/>
      </w:pPr>
      <w:r>
        <w:rPr>
          <w:rFonts w:eastAsia="Georgia" w:cs="Georgia" w:ascii="Georgia" w:hAnsi="Georgia"/>
          <w:b/>
          <w:sz w:val="42"/>
        </w:rPr>
        <w:t xml:space="preserve">A Préliminaires.</w:t>
      </w:r>
    </w:p>
    <w:p>
      <w:pPr>
        <w:spacing w:after="220" w:lineRule="auto"/>
      </w:pPr>
      <w:r>
        <w:rPr>
          <w:rFonts w:eastAsia="Georgia" w:cs="Georgia" w:ascii="Georgia" w:hAnsi="Georgia"/>
        </w:rPr>
        <w:t xml:space="preserve">On considère une matrice </w:t>
      </w:r>
      <m:oMath>
        <m:r>
          <m:rPr>
            <m:sty m:val="i"/>
          </m:rPr>
          <m:t>M</m:t>
        </m:r>
        <m:r>
          <m:rPr>
            <m:sty m:val="p"/>
          </m:rPr>
          <m:t>∈</m:t>
        </m:r>
        <m:sSubSup>
          <m:sSubSupPr/>
          <m:e>
            <m:r>
              <m:rPr>
                <m:sty m:val="i"/>
              </m:rPr>
              <m:t>S</m:t>
            </m:r>
          </m:e>
          <m:sub>
            <m:r>
              <m:rPr>
                <m:sty m:val="p"/>
              </m:rPr>
              <m:t>2</m:t>
            </m:r>
          </m:sub>
          <m:sup>
            <m:r>
              <m:rPr>
                <m:sty m:val="p"/>
              </m:rPr>
              <m:t>+</m:t>
            </m:r>
            <m:r>
              <m:rPr>
                <m:sty m:val="p"/>
              </m:rPr>
              <m:t>+</m:t>
            </m:r>
          </m:sup>
        </m:sSubSup>
      </m:oMath>
      <w:r>
        <w:rPr>
          <w:rFonts w:eastAsia="Georgia" w:cs="Georgia" w:ascii="Georgia" w:hAnsi="Georgia"/>
        </w:rPr>
        <w:t xml:space="preserve">, arbitraire mais fixée dans ce sujet.</w:t>
      </w:r>
    </w:p>
    <w:p>
      <w:pPr>
        <w:spacing w:line="271" w:before="330" w:lineRule="auto"/>
      </w:pPr>
      <w:r>
        <w:rPr>
          <w:rFonts w:eastAsia="Georgia" w:cs="Georgia" w:ascii="Georgia" w:hAnsi="Georgia"/>
          <w:b/>
          <w:sz w:val="42"/>
        </w:rPr>
        <w:t xml:space="preserve">I. Etude de la norme et du produit scalaire associés à </w:t>
      </w:r>
      <m:oMath>
        <m:r>
          <m:rPr>
            <m:sty m:val="i"/>
          </m:rPr>
          <w:rPr>
            <w:sz w:val="42"/>
          </w:rPr>
          <m:t>M</m:t>
        </m:r>
      </m:oMath>
      <w:r>
        <w:rPr>
          <w:b/>
          <w:sz w:val="42"/>
        </w:rPr>
        <w:t xml:space="preserve">.</w:t>
      </w:r>
    </w:p>
    <w:p>
      <w:pPr>
        <w:numPr>
          <w:ilvl w:val="0"/>
          <w:numId w:val="1"/>
        </w:numPr>
        <w:spacing w:lineRule="auto"/>
      </w:pPr>
      <w:r>
        <w:rPr/>
        <w:t xml:space="preserve">Montrer qu'il existe une matrice inversible </w:t>
      </w:r>
      <m:oMath>
        <m:r>
          <m:rPr>
            <m:sty m:val="i"/>
          </m:rPr>
          <m:t>A</m:t>
        </m:r>
        <m:r>
          <m:rPr>
            <m:sty m:val="p"/>
          </m:rPr>
          <m:t>∈</m:t>
        </m:r>
        <m:sSub>
          <m:sSubPr/>
          <m:e>
            <m:r>
              <m:rPr>
                <m:sty m:val="i"/>
              </m:rPr>
              <m:t>M</m:t>
            </m:r>
          </m:e>
          <m:sub>
            <m:r>
              <m:rPr>
                <m:sty m:val="p"/>
              </m:rPr>
              <m:t>2</m:t>
            </m:r>
          </m:sub>
        </m:sSub>
        <m:r>
          <m:rPr>
            <m:sty m:val="p"/>
          </m:rPr>
          <m:t>(</m:t>
        </m:r>
        <m:r>
          <m:rPr>
            <m:scr m:val="double-struck"/>
          </m:rPr>
          <m:t>R</m:t>
        </m:r>
        <m:r>
          <m:rPr>
            <m:sty m:val="p"/>
          </m:rPr>
          <m:t>)</m:t>
        </m:r>
      </m:oMath>
      <w:r>
        <w:rPr/>
        <w:t xml:space="preserve">, telle que </w:t>
      </w:r>
      <m:oMath>
        <m:sSup>
          <m:sSupPr/>
          <m:e>
            <m:r>
              <m:t xml:space="preserve"> </m:t>
            </m:r>
          </m:e>
          <m:sup>
            <m:r>
              <m:rPr>
                <m:sty m:val="p"/>
              </m:rPr>
              <m:t>t</m:t>
            </m:r>
          </m:sup>
        </m:sSup>
        <m:r>
          <m:rPr>
            <m:sty m:val="i"/>
          </m:rPr>
          <m:t>A</m:t>
        </m:r>
        <m:r>
          <m:rPr>
            <m:sty m:val="i"/>
          </m:rPr>
          <m:t>A</m:t>
        </m:r>
        <m:r>
          <m:rPr>
            <m:sty m:val="p"/>
          </m:rPr>
          <m:t>=</m:t>
        </m:r>
        <m:r>
          <m:rPr>
            <m:sty m:val="i"/>
          </m:rPr>
          <m:t>M</m:t>
        </m:r>
      </m:oMath>
      <w:r>
        <w:rPr/>
        <w:t xml:space="preserve">.</w:t>
      </w:r>
    </w:p>
    <w:p>
      <w:pPr>
        <w:spacing w:after="220" w:lineRule="auto"/>
      </w:pPr>
      <w:r>
        <w:rPr>
          <w:rFonts w:eastAsia="Georgia" w:cs="Georgia" w:ascii="Georgia" w:hAnsi="Georgia"/>
        </w:rPr>
        <w:t xml:space="preserve">On considère dans les questions suivantes une telle matrice </w:t>
      </w:r>
      <m:oMath>
        <m:r>
          <m:rPr>
            <m:sty m:val="i"/>
          </m:rPr>
          <m:t>A</m:t>
        </m:r>
      </m:oMath>
      <w:r>
        <w:rPr>
          <w:rFonts w:eastAsia="Georgia" w:cs="Georgia" w:ascii="Georgia" w:hAnsi="Georgia"/>
        </w:rPr>
        <w:t xml:space="preserve">, fixée.</w:t>
      </w:r>
      <w:r>
        <w:rPr/>
        <w:br w:type="textWrapping"/>
      </w:r>
      <w:r>
        <w:rPr/>
        <w:t xml:space="preserve">2. Montrer que </w:t>
      </w:r>
      <m:oMath>
        <m:r>
          <m:rPr>
            <m:sty m:val="p"/>
          </m:rPr>
          <m:t>⟨</m:t>
        </m:r>
        <m:r>
          <m:rPr>
            <m:sty m:val="i"/>
          </m:rPr>
          <m:t>u</m:t>
        </m:r>
        <m:r>
          <m:rPr>
            <m:sty m:val="p"/>
          </m:rPr>
          <m:t>,</m:t>
        </m:r>
        <m:r>
          <m:rPr>
            <m:sty m:val="i"/>
          </m:rPr>
          <m:t>v</m:t>
        </m:r>
        <m:sSub>
          <m:sSubPr/>
          <m:e>
            <m:r>
              <m:rPr>
                <m:sty m:val="p"/>
              </m:rPr>
              <m:t>⟩</m:t>
            </m:r>
          </m:e>
          <m:sub>
            <m:r>
              <m:rPr>
                <m:sty m:val="i"/>
              </m:rPr>
              <m:t>M</m:t>
            </m:r>
          </m:sub>
        </m:sSub>
        <m:r>
          <m:rPr>
            <m:sty m:val="p"/>
          </m:rPr>
          <m:t>=</m:t>
        </m:r>
        <m:r>
          <m:rPr>
            <m:sty m:val="p"/>
          </m:rPr>
          <m:t>⟨</m:t>
        </m:r>
        <m:r>
          <m:rPr>
            <m:sty m:val="i"/>
          </m:rPr>
          <m:t>A</m:t>
        </m:r>
        <m:r>
          <m:rPr>
            <m:sty m:val="i"/>
          </m:rPr>
          <m:t>u</m:t>
        </m:r>
        <m:r>
          <m:rPr>
            <m:sty m:val="p"/>
          </m:rPr>
          <m:t>,</m:t>
        </m:r>
        <m:r>
          <m:rPr>
            <m:sty m:val="i"/>
          </m:rPr>
          <m:t>A</m:t>
        </m:r>
        <m:r>
          <m:rPr>
            <m:sty m:val="i"/>
          </m:rPr>
          <m:t>v</m:t>
        </m:r>
        <m:r>
          <m:rPr>
            <m:sty m:val="p"/>
          </m:rPr>
          <m:t>⟩</m:t>
        </m:r>
      </m:oMath>
      <w:r>
        <w:rPr/>
        <w:t xml:space="preserve"> et que </w:t>
      </w:r>
      <m:oMath>
        <m:r>
          <m:rPr>
            <m:sty m:val="p"/>
          </m:rPr>
          <m:t>‖</m:t>
        </m:r>
        <m:r>
          <m:rPr>
            <m:sty m:val="i"/>
          </m:rPr>
          <m:t>u</m:t>
        </m:r>
        <m:sSub>
          <m:sSubPr/>
          <m:e>
            <m:r>
              <m:rPr>
                <m:sty m:val="p"/>
              </m:rPr>
              <m:t>‖</m:t>
            </m:r>
          </m:e>
          <m:sub>
            <m:r>
              <m:rPr>
                <m:sty m:val="i"/>
              </m:rPr>
              <m:t>M</m:t>
            </m:r>
          </m:sub>
        </m:sSub>
        <m:r>
          <m:rPr>
            <m:sty m:val="p"/>
          </m:rPr>
          <m:t>=</m:t>
        </m:r>
        <m:r>
          <m:rPr>
            <m:sty m:val="p"/>
          </m:rPr>
          <m:t>‖</m:t>
        </m:r>
        <m:r>
          <m:rPr>
            <m:sty m:val="i"/>
          </m:rPr>
          <m:t>A</m:t>
        </m:r>
        <m:r>
          <m:rPr>
            <m:sty m:val="i"/>
          </m:rPr>
          <m:t>u</m:t>
        </m:r>
        <m:r>
          <m:rPr>
            <m:sty m:val="p"/>
          </m:rPr>
          <m:t>‖</m:t>
        </m:r>
      </m:oMath>
      <w:r>
        <w:rPr/>
        <w:t xml:space="preserve">, pour tous </w:t>
      </w:r>
      <m:oMath>
        <m:r>
          <m:rPr>
            <m:sty m:val="i"/>
          </m:rPr>
          <m:t>u</m:t>
        </m:r>
        <m:r>
          <m:rPr>
            <m:sty m:val="p"/>
          </m:rPr>
          <m:t>,</m:t>
        </m:r>
        <m:r>
          <m:rPr>
            <m:sty m:val="i"/>
          </m:rPr>
          <m:t>v</m:t>
        </m:r>
        <m:r>
          <m:rPr>
            <m:sty m:val="p"/>
          </m:rPr>
          <m:t>∈</m:t>
        </m:r>
        <m:sSup>
          <m:sSupPr/>
          <m:e>
            <m:r>
              <m:rPr>
                <m:scr m:val="double-struck"/>
              </m:rPr>
              <m:t>R</m:t>
            </m:r>
          </m:e>
          <m:sup>
            <m:r>
              <m:rPr>
                <m:sty m:val="p"/>
              </m:rPr>
              <m:t>2</m:t>
            </m:r>
          </m:sup>
        </m:sSup>
      </m:oMath>
      <w:r>
        <w:rPr/>
        <w:t xml:space="preserve">.</w:t>
      </w:r>
      <w:r>
        <w:rPr/>
        <w:br w:type="textWrapping"/>
      </w:r>
      <w:r>
        <w:rPr/>
        <w:t xml:space="preserve">3. Montrer que l'application </w:t>
      </w:r>
      <m:oMath>
        <m:r>
          <m:rPr>
            <m:sty m:val="p"/>
          </m:rPr>
          <m:t>(</m:t>
        </m:r>
        <m:r>
          <m:rPr>
            <m:sty m:val="i"/>
          </m:rPr>
          <m:t>u</m:t>
        </m:r>
        <m:r>
          <m:rPr>
            <m:sty m:val="p"/>
          </m:rPr>
          <m:t>,</m:t>
        </m:r>
        <m:r>
          <m:rPr>
            <m:sty m:val="i"/>
          </m:rPr>
          <m:t>v</m:t>
        </m:r>
        <m:r>
          <m:rPr>
            <m:sty m:val="p"/>
          </m:rPr>
          <m:t>)</m:t>
        </m:r>
        <m:r>
          <m:rPr>
            <m:sty m:val="p"/>
          </m:rPr>
          <m:t>↦</m:t>
        </m:r>
        <m:r>
          <m:rPr>
            <m:sty m:val="p"/>
          </m:rPr>
          <m:t>⟨</m:t>
        </m:r>
        <m:r>
          <m:rPr>
            <m:sty m:val="i"/>
          </m:rPr>
          <m:t>u</m:t>
        </m:r>
        <m:r>
          <m:rPr>
            <m:sty m:val="p"/>
          </m:rPr>
          <m:t>,</m:t>
        </m:r>
        <m:r>
          <m:rPr>
            <m:sty m:val="i"/>
          </m:rPr>
          <m:t>v</m:t>
        </m:r>
        <m:sSub>
          <m:sSubPr/>
          <m:e>
            <m:r>
              <m:rPr>
                <m:sty m:val="p"/>
              </m:rPr>
              <m:t>⟩</m:t>
            </m:r>
          </m:e>
          <m:sub>
            <m:r>
              <m:rPr>
                <m:sty m:val="i"/>
              </m:rPr>
              <m:t>M</m:t>
            </m:r>
          </m:sub>
        </m:sSub>
      </m:oMath>
      <w:r>
        <w:rPr>
          <w:rFonts w:eastAsia="Georgia" w:cs="Georgia" w:ascii="Georgia" w:hAnsi="Georgia"/>
        </w:rPr>
        <w:t xml:space="preserve"> définit un produit scalaire sur </w:t>
      </w:r>
      <m:oMath>
        <m:sSup>
          <m:sSupPr/>
          <m:e>
            <m:r>
              <m:rPr>
                <m:scr m:val="double-struck"/>
              </m:rPr>
              <m:t>R</m:t>
            </m:r>
          </m:e>
          <m:sup>
            <m:r>
              <m:rPr>
                <m:sty m:val="p"/>
              </m:rPr>
              <m:t>2</m:t>
            </m:r>
          </m:sup>
        </m:sSup>
      </m:oMath>
      <w:r>
        <w:rPr/>
        <w:t xml:space="preserve">, et que </w:t>
      </w:r>
      <m:oMath>
        <m:r>
          <m:rPr>
            <m:sty m:val="i"/>
          </m:rPr>
          <m:t>u</m:t>
        </m:r>
        <m:r>
          <m:rPr>
            <m:sty m:val="p"/>
          </m:rPr>
          <m:t>↦</m:t>
        </m:r>
        <m:r>
          <m:rPr>
            <m:sty m:val="p"/>
          </m:rPr>
          <m:t>‖</m:t>
        </m:r>
        <m:r>
          <m:rPr>
            <m:sty m:val="i"/>
          </m:rPr>
          <m:t>u</m:t>
        </m:r>
        <m:sSub>
          <m:sSubPr/>
          <m:e>
            <m:r>
              <m:rPr>
                <m:sty m:val="p"/>
              </m:rPr>
              <m:t>‖</m:t>
            </m:r>
          </m:e>
          <m:sub>
            <m:r>
              <m:rPr>
                <m:sty m:val="i"/>
              </m:rPr>
              <m:t>M</m:t>
            </m:r>
          </m:sub>
        </m:sSub>
      </m:oMath>
      <w:r>
        <w:rPr>
          <w:rFonts w:eastAsia="Georgia" w:cs="Georgia" w:ascii="Georgia" w:hAnsi="Georgia"/>
        </w:rPr>
        <w:t xml:space="preserve"> définit une norme sur </w:t>
      </w:r>
      <m:oMath>
        <m:sSup>
          <m:sSupPr/>
          <m:e>
            <m:r>
              <m:rPr>
                <m:scr m:val="double-struck"/>
              </m:rPr>
              <m:t>R</m:t>
            </m:r>
          </m:e>
          <m:sup>
            <m:r>
              <m:rPr>
                <m:sty m:val="p"/>
              </m:rPr>
              <m:t>2</m:t>
            </m:r>
          </m:sup>
        </m:sSup>
      </m:oMath>
      <w:r>
        <w:rPr/>
        <w:t xml:space="preserve">.</w:t>
      </w:r>
      <w:r>
        <w:rPr/>
        <w:br w:type="textWrapping"/>
      </w:r>
      <w:r>
        <w:rPr/>
        <w:t xml:space="preserve">4. Montrer que, pour tout </w:t>
      </w:r>
      <m:oMath>
        <m:r>
          <m:rPr>
            <m:sty m:val="i"/>
          </m:rPr>
          <m:t>u</m:t>
        </m:r>
        <m:r>
          <m:rPr>
            <m:sty m:val="p"/>
          </m:rPr>
          <m:t>∈</m:t>
        </m:r>
        <m:sSup>
          <m:sSupPr/>
          <m:e>
            <m:r>
              <m:rPr>
                <m:scr m:val="double-struck"/>
              </m:rPr>
              <m:t>R</m:t>
            </m:r>
          </m:e>
          <m:sup>
            <m:r>
              <m:rPr>
                <m:sty m:val="p"/>
              </m:rPr>
              <m:t>2</m:t>
            </m:r>
          </m:sup>
        </m:sSup>
      </m:oMath>
      <w:r>
        <w:rPr/>
        <w:t xml:space="preserve">,</w:t>
      </w:r>
    </w:p>
    <w:p>
      <w:pPr>
        <w:spacing w:after="220" w:lineRule="auto"/>
      </w:pPr>
      <m:oMathPara>
        <m:oMath>
          <m:sSub>
            <m:sSubPr/>
            <m:e>
              <m:r>
                <m:rPr>
                  <m:sty m:val="i"/>
                </m:rPr>
                <m:t>μ</m:t>
              </m:r>
            </m:e>
            <m:sub>
              <m:r>
                <m:rPr>
                  <m:sty m:val="p"/>
                </m:rPr>
                <m:t>1</m:t>
              </m:r>
            </m:sub>
          </m:sSub>
          <m:r>
            <m:rPr>
              <m:sty m:val="p"/>
            </m:rPr>
            <m:t>(</m:t>
          </m:r>
          <m:r>
            <m:rPr>
              <m:sty m:val="i"/>
            </m:rPr>
            <m:t>M</m:t>
          </m:r>
          <m:r>
            <m:rPr>
              <m:sty m:val="p"/>
            </m:rPr>
            <m:t>)</m:t>
          </m:r>
          <m:r>
            <m:rPr>
              <m:sty m:val="p"/>
            </m:rPr>
            <m:t>‖</m:t>
          </m:r>
          <m:r>
            <m:rPr>
              <m:sty m:val="i"/>
            </m:rPr>
            <m:t>u</m:t>
          </m:r>
          <m:r>
            <m:rPr>
              <m:sty m:val="p"/>
            </m:rPr>
            <m:t>‖</m:t>
          </m:r>
          <m:r>
            <m:rPr>
              <m:sty m:val="p"/>
            </m:rPr>
            <m:t>≤</m:t>
          </m:r>
          <m:r>
            <m:rPr>
              <m:sty m:val="p"/>
            </m:rPr>
            <m:t>‖</m:t>
          </m:r>
          <m:r>
            <m:rPr>
              <m:sty m:val="i"/>
            </m:rPr>
            <m:t>u</m:t>
          </m:r>
          <m:sSub>
            <m:sSubPr/>
            <m:e>
              <m:r>
                <m:rPr>
                  <m:sty m:val="p"/>
                </m:rPr>
                <m:t>‖</m:t>
              </m:r>
            </m:e>
            <m:sub>
              <m:r>
                <m:rPr>
                  <m:sty m:val="i"/>
                </m:rPr>
                <m:t>M</m:t>
              </m:r>
            </m:sub>
          </m:sSub>
          <m:r>
            <m:rPr>
              <m:sty m:val="p"/>
            </m:rPr>
            <m:t>≤</m:t>
          </m:r>
          <m:sSub>
            <m:sSubPr/>
            <m:e>
              <m:r>
                <m:rPr>
                  <m:sty m:val="i"/>
                </m:rPr>
                <m:t>μ</m:t>
              </m:r>
            </m:e>
            <m:sub>
              <m:r>
                <m:rPr>
                  <m:sty m:val="p"/>
                </m:rPr>
                <m:t>2</m:t>
              </m:r>
            </m:sub>
          </m:sSub>
          <m:r>
            <m:rPr>
              <m:sty m:val="p"/>
            </m:rPr>
            <m:t>(</m:t>
          </m:r>
          <m:r>
            <m:rPr>
              <m:sty m:val="i"/>
            </m:rPr>
            <m:t>M</m:t>
          </m:r>
          <m:r>
            <m:rPr>
              <m:sty m:val="p"/>
            </m:rPr>
            <m:t>)</m:t>
          </m:r>
          <m:r>
            <m:rPr>
              <m:sty m:val="p"/>
            </m:rPr>
            <m:t>‖</m:t>
          </m:r>
          <m:r>
            <m:rPr>
              <m:sty m:val="i"/>
            </m:rPr>
            <m:t>u</m:t>
          </m:r>
          <m:r>
            <m:rPr>
              <m:sty m:val="p"/>
            </m:rPr>
            <m:t>‖</m:t>
          </m:r>
          <m:r>
            <m:rPr>
              <m:sty m:val="p"/>
            </m:rPr>
            <m:t>.</m:t>
          </m:r>
        </m:oMath>
      </m:oMathPara>
    </w:p>
    <w:p>
      <w:pPr>
        <w:numPr>
          <w:ilvl w:val="0"/>
          <w:numId w:val="2"/>
        </w:numPr>
        <w:spacing w:lineRule="auto"/>
      </w:pPr>
      <w:r>
        <w:rPr/>
        <w:t xml:space="preserve">Montrer que </w:t>
      </w:r>
      <m:oMath>
        <m:acc>
          <m:accPr>
            <m:chr m:val="‾"/>
          </m:accPr>
          <m:e>
            <m:r>
              <m:rPr>
                <m:sty m:val="i"/>
              </m:rPr>
              <m:t>B</m:t>
            </m:r>
          </m:e>
        </m:acc>
        <m:r>
          <m:rPr>
            <m:sty m:val="p"/>
          </m:rPr>
          <m:t>(</m:t>
        </m:r>
        <m:r>
          <m:rPr>
            <m:sty m:val="i"/>
          </m:rPr>
          <m:t>r</m:t>
        </m:r>
        <m:r>
          <m:rPr>
            <m:sty m:val="p"/>
          </m:rPr>
          <m:t>)</m:t>
        </m:r>
      </m:oMath>
      <w:r>
        <w:rPr/>
        <w:t xml:space="preserve"> est l'image de </w:t>
      </w:r>
      <m:oMath>
        <m:sSub>
          <m:sSubPr/>
          <m:e>
            <m:acc>
              <m:accPr>
                <m:chr m:val="‾"/>
              </m:accPr>
              <m:e>
                <m:r>
                  <m:rPr>
                    <m:sty m:val="i"/>
                  </m:rPr>
                  <m:t>B</m:t>
                </m:r>
              </m:e>
            </m:acc>
          </m:e>
          <m:sub>
            <m:r>
              <m:rPr>
                <m:sty m:val="i"/>
              </m:rPr>
              <m:t>M</m:t>
            </m:r>
          </m:sub>
        </m:sSub>
        <m:r>
          <m:rPr>
            <m:sty m:val="p"/>
          </m:rPr>
          <m:t>(</m:t>
        </m:r>
        <m:r>
          <m:rPr>
            <m:sty m:val="i"/>
          </m:rPr>
          <m:t>r</m:t>
        </m:r>
        <m:r>
          <m:rPr>
            <m:sty m:val="p"/>
          </m:rPr>
          <m:t>)</m:t>
        </m:r>
      </m:oMath>
      <w:r>
        <w:rPr>
          <w:rFonts w:eastAsia="Georgia" w:cs="Georgia" w:ascii="Georgia" w:hAnsi="Georgia"/>
        </w:rPr>
        <w:t xml:space="preserve"> par l'application linéaire associée à la matrice </w:t>
      </w:r>
      <m:oMath>
        <m:r>
          <m:rPr>
            <m:sty m:val="i"/>
          </m:rPr>
          <m:t>A</m:t>
        </m:r>
      </m:oMath>
      <w:r>
        <w:rPr>
          <w:rFonts w:eastAsia="Georgia" w:cs="Georgia" w:ascii="Georgia" w:hAnsi="Georgia"/>
        </w:rPr>
        <w:t xml:space="preserve">. En déduire que</w:t>
      </w:r>
    </w:p>
    <w:p>
      <w:pPr>
        <w:spacing w:after="220" w:lineRule="auto"/>
      </w:pPr>
      <m:oMathPara>
        <m:oMath>
          <m:r>
            <m:rPr>
              <m:sty m:val="p"/>
            </m:rPr>
            <m:t>Aire</m:t>
          </m:r>
          <m:d>
            <m:dPr>
              <m:begChr m:val="("/>
              <m:endChr m:val=")"/>
              <m:ctrlPr>
                <w:rPr>
                  <w:rFonts w:ascii="Cambria Math" w:hAnsi="Cambria Math"/>
                </w:rPr>
              </m:ctrlPr>
            </m:dPr>
            <m:e>
              <m:sSub>
                <m:sSubPr/>
                <m:e>
                  <m:acc>
                    <m:accPr>
                      <m:chr m:val="‾"/>
                    </m:accPr>
                    <m:e>
                      <m:r>
                        <m:rPr>
                          <m:sty m:val="i"/>
                        </m:rPr>
                        <m:t>B</m:t>
                      </m:r>
                    </m:e>
                  </m:acc>
                </m:e>
                <m:sub>
                  <m:r>
                    <m:rPr>
                      <m:sty m:val="i"/>
                    </m:rPr>
                    <m:t>M</m:t>
                  </m:r>
                </m:sub>
              </m:sSub>
              <m:r>
                <m:rPr>
                  <m:sty m:val="p"/>
                </m:rPr>
                <m:t>(</m:t>
              </m:r>
              <m:r>
                <m:rPr>
                  <m:sty m:val="i"/>
                </m:rPr>
                <m:t>r</m:t>
              </m:r>
              <m:r>
                <m:rPr>
                  <m:sty m:val="p"/>
                </m:rPr>
                <m:t>)</m:t>
              </m:r>
            </m:e>
          </m:d>
          <m:r>
            <m:rPr>
              <m:sty m:val="p"/>
            </m:rPr>
            <m:t>=</m:t>
          </m:r>
          <m:f>
            <m:fPr>
              <m:ctrlPr>
                <w:rPr>
                  <w:rFonts w:ascii="Cambria Math" w:hAnsi="Cambria Math"/>
                </w:rPr>
              </m:ctrlPr>
            </m:fPr>
            <m:num>
              <m:r>
                <m:rPr>
                  <m:sty m:val="i"/>
                </m:rPr>
                <m:t>π</m:t>
              </m:r>
              <m:sSup>
                <m:sSupPr/>
                <m:e>
                  <m:r>
                    <m:rPr>
                      <m:sty m:val="i"/>
                    </m:rPr>
                    <m:t>r</m:t>
                  </m:r>
                </m:e>
                <m:sup>
                  <m:r>
                    <m:rPr>
                      <m:sty m:val="p"/>
                    </m:rPr>
                    <m:t>2</m:t>
                  </m:r>
                </m:sup>
              </m:sSup>
            </m:num>
            <m:den>
              <m:rad>
                <m:radPr>
                  <m:degHide m:val="1"/>
                  <m:ctrlPr>
                    <w:rPr>
                      <w:rFonts w:ascii="Cambria Math" w:hAnsi="Cambria Math"/>
                    </w:rPr>
                  </m:ctrlPr>
                </m:radPr>
                <m:deg/>
                <m:e>
                  <m:r>
                    <m:rPr>
                      <m:sty m:val="p"/>
                    </m:rPr>
                    <m:t>det</m:t>
                  </m:r>
                  <m:r>
                    <m:rPr>
                      <m:sty m:val="i"/>
                    </m:rPr>
                    <m:t>M</m:t>
                  </m:r>
                </m:e>
              </m:rad>
            </m:den>
          </m:f>
        </m:oMath>
      </m:oMathPara>
    </w:p>
    <w:p>
      <w:pPr>
        <w:spacing w:line="271" w:before="330" w:lineRule="auto"/>
      </w:pPr>
      <w:r>
        <w:rPr>
          <w:b/>
          <w:sz w:val="42"/>
        </w:rPr>
        <w:t xml:space="preserve">II. Encadrement des minima de Minkowski.</w:t>
      </w:r>
    </w:p>
    <w:p>
      <w:pPr>
        <w:numPr>
          <w:ilvl w:val="0"/>
          <w:numId w:val="3"/>
        </w:numPr>
        <w:spacing w:lineRule="auto"/>
      </w:pPr>
      <w:r>
        <w:rPr/>
        <w:t xml:space="preserve">Montrer que </w:t>
      </w:r>
      <m:oMath>
        <m:sSub>
          <m:sSubPr/>
          <m:e>
            <m:r>
              <m:rPr>
                <m:sty m:val="i"/>
              </m:rPr>
              <m:t>μ</m:t>
            </m:r>
          </m:e>
          <m:sub>
            <m:r>
              <m:rPr>
                <m:sty m:val="p"/>
              </m:rPr>
              <m:t>1</m:t>
            </m:r>
          </m:sub>
        </m:sSub>
        <m:r>
          <m:rPr>
            <m:sty m:val="p"/>
          </m:rPr>
          <m:t>(</m:t>
        </m:r>
        <m:r>
          <m:rPr>
            <m:sty m:val="i"/>
          </m:rPr>
          <m:t>M</m:t>
        </m:r>
        <m:r>
          <m:rPr>
            <m:sty m:val="p"/>
          </m:rPr>
          <m:t>)</m:t>
        </m:r>
        <m:r>
          <m:rPr>
            <m:sty m:val="p"/>
          </m:rPr>
          <m:t>≤</m:t>
        </m:r>
        <m:sSub>
          <m:sSubPr/>
          <m:e>
            <m:r>
              <m:rPr>
                <m:sty m:val="i"/>
              </m:rPr>
              <m:t>λ</m:t>
            </m:r>
          </m:e>
          <m:sub>
            <m:r>
              <m:rPr>
                <m:sty m:val="p"/>
              </m:rPr>
              <m:t>1</m:t>
            </m:r>
          </m:sub>
        </m:sSub>
        <m:r>
          <m:rPr>
            <m:sty m:val="p"/>
          </m:rPr>
          <m:t>(</m:t>
        </m:r>
        <m:r>
          <m:rPr>
            <m:sty m:val="i"/>
          </m:rPr>
          <m:t>M</m:t>
        </m:r>
        <m:r>
          <m:rPr>
            <m:sty m:val="p"/>
          </m:rPr>
          <m:t>)</m:t>
        </m:r>
      </m:oMath>
      <w:r>
        <w:rPr/>
        <w:t xml:space="preserve">.</w:t>
      </w:r>
    </w:p>
    <w:p>
      <w:pPr>
        <w:numPr>
          <w:ilvl w:val="0"/>
          <w:numId w:val="3"/>
        </w:numPr>
        <w:spacing w:lineRule="auto"/>
      </w:pPr>
      <w:r>
        <w:rPr/>
        <w:t xml:space="preserve">En choisissant judicieusement la paire ( </w:t>
      </w:r>
      <m:oMath>
        <m:r>
          <m:rPr>
            <m:sty m:val="i"/>
          </m:rPr>
          <m:t>u</m:t>
        </m:r>
        <m:r>
          <m:rPr>
            <m:sty m:val="p"/>
          </m:rPr>
          <m:t>,</m:t>
        </m:r>
        <m:r>
          <m:rPr>
            <m:sty m:val="i"/>
          </m:rPr>
          <m:t>v</m:t>
        </m:r>
      </m:oMath>
      <w:r>
        <w:rPr/>
        <w:t xml:space="preserve"> ), montrer que </w:t>
      </w:r>
      <m:oMath>
        <m:sSub>
          <m:sSubPr/>
          <m:e>
            <m:r>
              <m:rPr>
                <m:sty m:val="i"/>
              </m:rPr>
              <m:t>λ</m:t>
            </m:r>
          </m:e>
          <m:sub>
            <m:r>
              <m:rPr>
                <m:sty m:val="p"/>
              </m:rPr>
              <m:t>2</m:t>
            </m:r>
          </m:sub>
        </m:sSub>
        <m:r>
          <m:rPr>
            <m:sty m:val="p"/>
          </m:rPr>
          <m:t>(</m:t>
        </m:r>
        <m:r>
          <m:rPr>
            <m:sty m:val="i"/>
          </m:rPr>
          <m:t>M</m:t>
        </m:r>
        <m:r>
          <m:rPr>
            <m:sty m:val="p"/>
          </m:rPr>
          <m:t>)</m:t>
        </m:r>
        <m:r>
          <m:rPr>
            <m:sty m:val="p"/>
          </m:rPr>
          <m:t>≤</m:t>
        </m:r>
        <m:sSub>
          <m:sSubPr/>
          <m:e>
            <m:r>
              <m:rPr>
                <m:sty m:val="i"/>
              </m:rPr>
              <m:t>μ</m:t>
            </m:r>
          </m:e>
          <m:sub>
            <m:r>
              <m:rPr>
                <m:sty m:val="p"/>
              </m:rPr>
              <m:t>2</m:t>
            </m:r>
          </m:sub>
        </m:sSub>
        <m:r>
          <m:rPr>
            <m:sty m:val="p"/>
          </m:rPr>
          <m:t>(</m:t>
        </m:r>
        <m:r>
          <m:rPr>
            <m:sty m:val="i"/>
          </m:rPr>
          <m:t>M</m:t>
        </m:r>
        <m:r>
          <m:rPr>
            <m:sty m:val="p"/>
          </m:rPr>
          <m:t>)</m:t>
        </m:r>
      </m:oMath>
      <w:r>
        <w:rPr/>
        <w:t xml:space="preserve">.</w:t>
      </w:r>
    </w:p>
    <w:p>
      <w:pPr>
        <w:numPr>
          <w:ilvl w:val="0"/>
          <w:numId w:val="3"/>
        </w:numPr>
        <w:spacing w:lineRule="auto"/>
      </w:pPr>
      <w:r>
        <w:rPr>
          <w:rFonts w:eastAsia="Georgia" w:cs="Georgia" w:ascii="Georgia" w:hAnsi="Georgia"/>
        </w:rPr>
        <w:t xml:space="preserve">En déduire que</w:t>
      </w:r>
    </w:p>
    <w:p>
      <w:pPr>
        <w:spacing w:after="220" w:lineRule="auto"/>
      </w:pPr>
      <m:oMathPara>
        <m:oMath>
          <m:sSub>
            <m:sSubPr/>
            <m:e>
              <m:r>
                <m:rPr>
                  <m:sty m:val="i"/>
                </m:rPr>
                <m:t>μ</m:t>
              </m:r>
            </m:e>
            <m:sub>
              <m:r>
                <m:rPr>
                  <m:sty m:val="p"/>
                </m:rPr>
                <m:t>1</m:t>
              </m:r>
            </m:sub>
          </m:sSub>
          <m:r>
            <m:rPr>
              <m:sty m:val="p"/>
            </m:rPr>
            <m:t>(</m:t>
          </m:r>
          <m:r>
            <m:rPr>
              <m:sty m:val="i"/>
            </m:rPr>
            <m:t>M</m:t>
          </m:r>
          <m:r>
            <m:rPr>
              <m:sty m:val="p"/>
            </m:rPr>
            <m:t>)</m:t>
          </m:r>
          <m:r>
            <m:rPr>
              <m:sty m:val="p"/>
            </m:rPr>
            <m:t>≤</m:t>
          </m:r>
          <m:sSub>
            <m:sSubPr/>
            <m:e>
              <m:r>
                <m:rPr>
                  <m:sty m:val="i"/>
                </m:rPr>
                <m:t>λ</m:t>
              </m:r>
            </m:e>
            <m:sub>
              <m:r>
                <m:rPr>
                  <m:sty m:val="p"/>
                </m:rPr>
                <m:t>1</m:t>
              </m:r>
            </m:sub>
          </m:sSub>
          <m:r>
            <m:rPr>
              <m:sty m:val="p"/>
            </m:rPr>
            <m:t>(</m:t>
          </m:r>
          <m:r>
            <m:rPr>
              <m:sty m:val="i"/>
            </m:rPr>
            <m:t>M</m:t>
          </m:r>
          <m:r>
            <m:rPr>
              <m:sty m:val="p"/>
            </m:rPr>
            <m:t>)</m:t>
          </m:r>
          <m:r>
            <m:rPr>
              <m:sty m:val="p"/>
            </m:rPr>
            <m:t>≤</m:t>
          </m:r>
          <m:sSub>
            <m:sSubPr/>
            <m:e>
              <m:r>
                <m:rPr>
                  <m:sty m:val="i"/>
                </m:rPr>
                <m:t>λ</m:t>
              </m:r>
            </m:e>
            <m:sub>
              <m:r>
                <m:rPr>
                  <m:sty m:val="p"/>
                </m:rPr>
                <m:t>2</m:t>
              </m:r>
            </m:sub>
          </m:sSub>
          <m:r>
            <m:rPr>
              <m:sty m:val="p"/>
            </m:rPr>
            <m:t>(</m:t>
          </m:r>
          <m:r>
            <m:rPr>
              <m:sty m:val="i"/>
            </m:rPr>
            <m:t>M</m:t>
          </m:r>
          <m:r>
            <m:rPr>
              <m:sty m:val="p"/>
            </m:rPr>
            <m:t>)</m:t>
          </m:r>
          <m:r>
            <m:rPr>
              <m:sty m:val="p"/>
            </m:rPr>
            <m:t>≤</m:t>
          </m:r>
          <m:sSub>
            <m:sSubPr/>
            <m:e>
              <m:r>
                <m:rPr>
                  <m:sty m:val="i"/>
                </m:rPr>
                <m:t>μ</m:t>
              </m:r>
            </m:e>
            <m:sub>
              <m:r>
                <m:rPr>
                  <m:sty m:val="p"/>
                </m:rPr>
                <m:t>2</m:t>
              </m:r>
            </m:sub>
          </m:sSub>
          <m:r>
            <m:rPr>
              <m:sty m:val="p"/>
            </m:rPr>
            <m:t>(</m:t>
          </m:r>
          <m:r>
            <m:rPr>
              <m:sty m:val="i"/>
            </m:rPr>
            <m:t>M</m:t>
          </m:r>
          <m:r>
            <m:rPr>
              <m:sty m:val="p"/>
            </m:rPr>
            <m:t>)</m:t>
          </m:r>
        </m:oMath>
      </m:oMathPara>
    </w:p>
    <w:p>
      <w:pPr>
        <w:numPr>
          <w:ilvl w:val="0"/>
          <w:numId w:val="4"/>
        </w:numPr>
        <w:spacing w:lineRule="auto"/>
      </w:pPr>
      <w:r>
        <w:rPr/>
        <w:t xml:space="preserve">Montrer que, si </w:t>
      </w:r>
      <m:oMath>
        <m:r>
          <m:rPr>
            <m:sty m:val="i"/>
          </m:rPr>
          <m:t>M</m:t>
        </m:r>
      </m:oMath>
      <w:r>
        <w:rPr/>
        <w:t xml:space="preserve"> est diagonale, alors </w:t>
      </w:r>
      <m:oMath>
        <m:sSub>
          <m:sSubPr/>
          <m:e>
            <m:r>
              <m:rPr>
                <m:sty m:val="i"/>
              </m:rPr>
              <m:t>μ</m:t>
            </m:r>
          </m:e>
          <m:sub>
            <m:r>
              <m:rPr>
                <m:sty m:val="p"/>
              </m:rPr>
              <m:t>1</m:t>
            </m:r>
          </m:sub>
        </m:sSub>
        <m:r>
          <m:rPr>
            <m:sty m:val="p"/>
          </m:rPr>
          <m:t>(</m:t>
        </m:r>
        <m:r>
          <m:rPr>
            <m:sty m:val="i"/>
          </m:rPr>
          <m:t>M</m:t>
        </m:r>
        <m:r>
          <m:rPr>
            <m:sty m:val="p"/>
          </m:rPr>
          <m:t>)</m:t>
        </m:r>
        <m:r>
          <m:rPr>
            <m:sty m:val="p"/>
          </m:rPr>
          <m:t>=</m:t>
        </m:r>
        <m:sSub>
          <m:sSubPr/>
          <m:e>
            <m:r>
              <m:rPr>
                <m:sty m:val="i"/>
              </m:rPr>
              <m:t>λ</m:t>
            </m:r>
          </m:e>
          <m:sub>
            <m:r>
              <m:rPr>
                <m:sty m:val="p"/>
              </m:rPr>
              <m:t>1</m:t>
            </m:r>
          </m:sub>
        </m:sSub>
        <m:r>
          <m:rPr>
            <m:sty m:val="p"/>
          </m:rPr>
          <m:t>(</m:t>
        </m:r>
        <m:r>
          <m:rPr>
            <m:sty m:val="i"/>
          </m:rPr>
          <m:t>M</m:t>
        </m:r>
        <m:r>
          <m:rPr>
            <m:sty m:val="p"/>
          </m:rPr>
          <m:t>)</m:t>
        </m:r>
      </m:oMath>
      <w:r>
        <w:rPr/>
        <w:t xml:space="preserve">, et </w:t>
      </w:r>
      <m:oMath>
        <m:sSub>
          <m:sSubPr/>
          <m:e>
            <m:r>
              <m:rPr>
                <m:sty m:val="i"/>
              </m:rPr>
              <m:t>λ</m:t>
            </m:r>
          </m:e>
          <m:sub>
            <m:r>
              <m:rPr>
                <m:sty m:val="p"/>
              </m:rPr>
              <m:t>2</m:t>
            </m:r>
          </m:sub>
        </m:sSub>
        <m:r>
          <m:rPr>
            <m:sty m:val="p"/>
          </m:rPr>
          <m:t>(</m:t>
        </m:r>
        <m:r>
          <m:rPr>
            <m:sty m:val="i"/>
          </m:rPr>
          <m:t>M</m:t>
        </m:r>
        <m:r>
          <m:rPr>
            <m:sty m:val="p"/>
          </m:rPr>
          <m:t>)</m:t>
        </m:r>
        <m:r>
          <m:rPr>
            <m:sty m:val="p"/>
          </m:rPr>
          <m:t>=</m:t>
        </m:r>
        <m:sSub>
          <m:sSubPr/>
          <m:e>
            <m:r>
              <m:rPr>
                <m:sty m:val="i"/>
              </m:rPr>
              <m:t>μ</m:t>
            </m:r>
          </m:e>
          <m:sub>
            <m:r>
              <m:rPr>
                <m:sty m:val="p"/>
              </m:rPr>
              <m:t>2</m:t>
            </m:r>
          </m:sub>
        </m:sSub>
        <m:r>
          <m:rPr>
            <m:sty m:val="p"/>
          </m:rPr>
          <m:t>(</m:t>
        </m:r>
        <m:r>
          <m:rPr>
            <m:sty m:val="i"/>
          </m:rPr>
          <m:t>M</m:t>
        </m:r>
        <m:r>
          <m:rPr>
            <m:sty m:val="p"/>
          </m:rPr>
          <m:t>)</m:t>
        </m:r>
      </m:oMath>
      <w:r>
        <w:rPr/>
        <w:t xml:space="preserve">.</w:t>
      </w:r>
    </w:p>
    <w:p>
      <w:pPr>
        <w:numPr>
          <w:ilvl w:val="0"/>
          <w:numId w:val="4"/>
        </w:numPr>
        <w:spacing w:lineRule="auto"/>
      </w:pPr>
      <w:r>
        <w:rPr>
          <w:rFonts w:eastAsia="Georgia" w:cs="Georgia" w:ascii="Georgia" w:hAnsi="Georgia"/>
        </w:rPr>
        <w:t xml:space="preserve">Montrer que les infimums définissant </w:t>
      </w:r>
      <m:oMath>
        <m:sSub>
          <m:sSubPr/>
          <m:e>
            <m:r>
              <m:rPr>
                <m:sty m:val="i"/>
              </m:rPr>
              <m:t>λ</m:t>
            </m:r>
          </m:e>
          <m:sub>
            <m:r>
              <m:rPr>
                <m:sty m:val="p"/>
              </m:rPr>
              <m:t>1</m:t>
            </m:r>
          </m:sub>
        </m:sSub>
        <m:r>
          <m:rPr>
            <m:sty m:val="p"/>
          </m:rPr>
          <m:t>(</m:t>
        </m:r>
        <m:r>
          <m:rPr>
            <m:sty m:val="i"/>
          </m:rPr>
          <m:t>M</m:t>
        </m:r>
        <m:r>
          <m:rPr>
            <m:sty m:val="p"/>
          </m:rPr>
          <m:t>)</m:t>
        </m:r>
      </m:oMath>
      <w:r>
        <w:rPr/>
        <w:t xml:space="preserve"> et </w:t>
      </w:r>
      <m:oMath>
        <m:sSub>
          <m:sSubPr/>
          <m:e>
            <m:r>
              <m:rPr>
                <m:sty m:val="i"/>
              </m:rPr>
              <m:t>λ</m:t>
            </m:r>
          </m:e>
          <m:sub>
            <m:r>
              <m:rPr>
                <m:sty m:val="p"/>
              </m:rPr>
              <m:t>2</m:t>
            </m:r>
          </m:sub>
        </m:sSub>
        <m:r>
          <m:rPr>
            <m:sty m:val="p"/>
          </m:rPr>
          <m:t>(</m:t>
        </m:r>
        <m:r>
          <m:rPr>
            <m:sty m:val="i"/>
          </m:rPr>
          <m:t>M</m:t>
        </m:r>
        <m:r>
          <m:rPr>
            <m:sty m:val="p"/>
          </m:rPr>
          <m:t>)</m:t>
        </m:r>
      </m:oMath>
      <w:r>
        <w:rPr/>
        <w:t xml:space="preserve"> sont atteints.</w:t>
      </w:r>
    </w:p>
    <w:p>
      <w:pPr>
        <w:spacing w:line="271" w:before="330" w:lineRule="auto"/>
      </w:pPr>
      <w:r>
        <w:rPr>
          <w:b/>
          <w:sz w:val="42"/>
        </w:rPr>
        <w:t xml:space="preserve">B Produit des minima de Minkowski.</w:t>
      </w:r>
    </w:p>
    <w:p>
      <w:pPr>
        <w:spacing w:after="220" w:lineRule="auto"/>
      </w:pPr>
      <w:r>
        <w:rPr/>
        <w:t xml:space="preserve">On dit que </w:t>
      </w:r>
      <m:oMath>
        <m:r>
          <m:rPr>
            <m:sty m:val="p"/>
          </m:rPr>
          <m:t>(</m:t>
        </m:r>
        <m:r>
          <m:rPr>
            <m:sty m:val="i"/>
          </m:rPr>
          <m:t>u</m:t>
        </m:r>
        <m:r>
          <m:rPr>
            <m:sty m:val="p"/>
          </m:rPr>
          <m:t>,</m:t>
        </m:r>
        <m:r>
          <m:rPr>
            <m:sty m:val="i"/>
          </m:rPr>
          <m:t>v</m:t>
        </m:r>
        <m:r>
          <m:rPr>
            <m:sty m:val="p"/>
          </m:rPr>
          <m:t>)</m:t>
        </m:r>
        <m:r>
          <m:rPr>
            <m:sty m:val="p"/>
          </m:rPr>
          <m:t>∈</m:t>
        </m:r>
        <m:sSup>
          <m:sSupPr/>
          <m:e>
            <m:d>
              <m:dPr>
                <m:begChr m:val="("/>
                <m:endChr m:val=")"/>
                <m:ctrlPr>
                  <w:rPr>
                    <w:rFonts w:ascii="Cambria Math" w:hAnsi="Cambria Math"/>
                  </w:rPr>
                </m:ctrlPr>
              </m:dPr>
              <m:e>
                <m:sSup>
                  <m:sSupPr/>
                  <m:e>
                    <m:r>
                      <m:rPr>
                        <m:scr m:val="double-struck"/>
                      </m:rPr>
                      <m:t>Z</m:t>
                    </m:r>
                  </m:e>
                  <m:sup>
                    <m:r>
                      <m:rPr>
                        <m:sty m:val="p"/>
                      </m:rPr>
                      <m:t>2</m:t>
                    </m:r>
                  </m:sup>
                </m:sSup>
              </m:e>
            </m:d>
          </m:e>
          <m:sup>
            <m:r>
              <m:rPr>
                <m:sty m:val="p"/>
              </m:rPr>
              <m:t>2</m:t>
            </m:r>
          </m:sup>
        </m:sSup>
      </m:oMath>
      <w:r>
        <w:rPr>
          <w:rFonts w:eastAsia="Georgia" w:cs="Georgia" w:ascii="Georgia" w:hAnsi="Georgia"/>
        </w:rPr>
        <w:t xml:space="preserve"> est une base du réseau </w:t>
      </w:r>
      <m:oMath>
        <m:sSup>
          <m:sSupPr/>
          <m:e>
            <m:r>
              <m:rPr>
                <m:scr m:val="double-struck"/>
              </m:rPr>
              <m:t>Z</m:t>
            </m:r>
          </m:e>
          <m:sup>
            <m:r>
              <m:rPr>
                <m:sty m:val="p"/>
              </m:rPr>
              <m:t>2</m:t>
            </m:r>
          </m:sup>
        </m:sSup>
      </m:oMath>
      <w:r>
        <w:rPr/>
        <w:t xml:space="preserve">, si et seulement si</w:t>
      </w:r>
    </w:p>
    <w:p>
      <w:pPr>
        <w:spacing w:after="220" w:lineRule="auto"/>
      </w:pPr>
      <m:oMathPara>
        <m:oMath>
          <m:r>
            <m:rPr>
              <m:sty m:val="p"/>
            </m:rPr>
            <m:t>|</m:t>
          </m:r>
          <m:r>
            <m:rPr>
              <m:sty m:val="p"/>
            </m:rPr>
            <m:t>Det</m:t>
          </m:r>
          <m:r>
            <m:rPr>
              <m:sty m:val="p"/>
            </m:rPr>
            <m:t>(</m:t>
          </m:r>
          <m:r>
            <m:rPr>
              <m:sty m:val="i"/>
            </m:rPr>
            <m:t>u</m:t>
          </m:r>
          <m:r>
            <m:rPr>
              <m:sty m:val="p"/>
            </m:rPr>
            <m:t>,</m:t>
          </m:r>
          <m:r>
            <m:rPr>
              <m:sty m:val="i"/>
            </m:rPr>
            <m:t>v</m:t>
          </m:r>
          <m:r>
            <m:rPr>
              <m:sty m:val="p"/>
            </m:rPr>
            <m:t>)</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Etant donnés deux vecteurs </w:t>
      </w:r>
      <m:oMath>
        <m:r>
          <m:rPr>
            <m:sty m:val="i"/>
          </m:rPr>
          <m:t>u</m:t>
        </m:r>
        <m:r>
          <m:rPr>
            <m:sty m:val="p"/>
          </m:rPr>
          <m:t>,</m:t>
        </m:r>
        <m:r>
          <m:rPr>
            <m:sty m:val="i"/>
          </m:rPr>
          <m:t>v</m:t>
        </m:r>
        <m:r>
          <m:rPr>
            <m:sty m:val="p"/>
          </m:rPr>
          <m:t>∈</m:t>
        </m:r>
        <m:sSup>
          <m:sSupPr/>
          <m:e>
            <m:r>
              <m:rPr>
                <m:scr m:val="double-struck"/>
              </m:rPr>
              <m:t>R</m:t>
            </m:r>
          </m:e>
          <m:sup>
            <m:r>
              <m:rPr>
                <m:sty m:val="p"/>
              </m:rPr>
              <m:t>2</m:t>
            </m:r>
          </m:sup>
        </m:sSup>
      </m:oMath>
      <w:r>
        <w:rPr/>
        <w:t xml:space="preserve">, on note </w:t>
      </w:r>
      <m:oMath>
        <m:r>
          <m:rPr>
            <m:sty m:val="p"/>
          </m:rPr>
          <m:t>[</m:t>
        </m:r>
        <m:r>
          <m:rPr>
            <m:sty m:val="i"/>
          </m:rPr>
          <m:t>u</m:t>
        </m:r>
        <m:r>
          <m:rPr>
            <m:sty m:val="p"/>
          </m:rPr>
          <m:t>,</m:t>
        </m:r>
        <m:r>
          <m:rPr>
            <m:sty m:val="i"/>
          </m:rPr>
          <m:t>v</m:t>
        </m:r>
        <m:r>
          <m:rPr>
            <m:sty m:val="p"/>
          </m:rPr>
          <m:t>]</m:t>
        </m:r>
        <m:r>
          <m:rPr>
            <m:sty m:val="p"/>
          </m:rPr>
          <m:t>∈</m:t>
        </m:r>
        <m:sSub>
          <m:sSubPr/>
          <m:e>
            <m:r>
              <m:rPr>
                <m:sty m:val="i"/>
              </m:rPr>
              <m:t>M</m:t>
            </m:r>
          </m:e>
          <m:sub>
            <m:r>
              <m:rPr>
                <m:sty m:val="p"/>
              </m:rPr>
              <m:t>2</m:t>
            </m:r>
          </m:sub>
        </m:sSub>
        <m:r>
          <m:rPr>
            <m:sty m:val="p"/>
          </m:rPr>
          <m:t>(</m:t>
        </m:r>
        <m:r>
          <m:rPr>
            <m:scr m:val="double-struck"/>
          </m:rPr>
          <m:t>R</m:t>
        </m:r>
        <m:r>
          <m:rPr>
            <m:sty m:val="p"/>
          </m:rPr>
          <m:t>)</m:t>
        </m:r>
      </m:oMath>
      <w:r>
        <w:rPr/>
        <w:t xml:space="preserve"> la matrice dont les colonnes sont </w:t>
      </w:r>
      <m:oMath>
        <m:r>
          <m:rPr>
            <m:sty m:val="i"/>
          </m:rPr>
          <m:t>u</m:t>
        </m:r>
      </m:oMath>
      <w:r>
        <w:rPr/>
        <w:t xml:space="preserve"> et </w:t>
      </w:r>
      <m:oMath>
        <m:r>
          <m:rPr>
            <m:sty m:val="i"/>
          </m:rPr>
          <m:t>v</m:t>
        </m:r>
      </m:oMath>
      <w:r>
        <w:rPr>
          <w:rFonts w:eastAsia="Georgia" w:cs="Georgia" w:ascii="Georgia" w:hAnsi="Georgia"/>
        </w:rPr>
        <w:t xml:space="preserve"> : en coordonnées</w:t>
      </w:r>
    </w:p>
    <w:p>
      <w:pPr>
        <w:spacing w:after="220" w:lineRule="auto"/>
      </w:pPr>
      <m:oMathPara>
        <m:oMath>
          <m:r>
            <m:rPr>
              <m:sty m:val="i"/>
            </m:rPr>
            <m:t>u</m:t>
          </m:r>
          <m:r>
            <m:rPr>
              <m:sty m:val="p"/>
            </m:rPr>
            <m:t>=</m:t>
          </m:r>
          <m:d>
            <m:dPr>
              <m:begChr m:val="("/>
              <m:endChr m:val=")"/>
              <m:grow/>
            </m:dPr>
            <m:e>
              <m:f>
                <m:fPr>
                  <m:type m:val="noBar"/>
                  <m:ctrlPr>
                    <w:rPr>
                      <w:rFonts w:ascii="Cambria Math" w:hAnsi="Cambria Math"/>
                    </w:rPr>
                  </m:ctrlPr>
                </m:fPr>
                <m:num>
                  <m:sSub>
                    <m:sSubPr/>
                    <m:e>
                      <m:r>
                        <m:rPr>
                          <m:sty m:val="i"/>
                        </m:rPr>
                        <m:t>u</m:t>
                      </m:r>
                    </m:e>
                    <m:sub>
                      <m:r>
                        <m:rPr>
                          <m:sty m:val="p"/>
                        </m:rPr>
                        <m:t>1</m:t>
                      </m:r>
                    </m:sub>
                  </m:sSub>
                </m:num>
                <m:den>
                  <m:sSub>
                    <m:sSubPr/>
                    <m:e>
                      <m:r>
                        <m:rPr>
                          <m:sty m:val="i"/>
                        </m:rPr>
                        <m:t>u</m:t>
                      </m:r>
                    </m:e>
                    <m:sub>
                      <m:r>
                        <m:rPr>
                          <m:sty m:val="p"/>
                        </m:rPr>
                        <m:t>2</m:t>
                      </m:r>
                    </m:sub>
                  </m:sSub>
                </m:den>
              </m:f>
            </m:e>
          </m:d>
          <m:r>
            <m:rPr>
              <m:sty m:val="p"/>
            </m:rPr>
            <m:t>,</m:t>
          </m:r>
          <m:r>
            <m:rPr>
              <m:sty m:val="p"/>
            </m:rPr>
            <m:t xml:space="preserve"> </m:t>
          </m:r>
          <m:r>
            <m:rPr>
              <m:sty m:val="i"/>
            </m:rPr>
            <m:t>v</m:t>
          </m:r>
          <m:r>
            <m:rPr>
              <m:sty m:val="p"/>
            </m:rPr>
            <m:t>=</m:t>
          </m:r>
          <m:d>
            <m:dPr>
              <m:begChr m:val="("/>
              <m:endChr m:val=")"/>
              <m:grow/>
            </m:dPr>
            <m:e>
              <m:f>
                <m:fPr>
                  <m:type m:val="noBar"/>
                  <m:ctrlPr>
                    <w:rPr>
                      <w:rFonts w:ascii="Cambria Math" w:hAnsi="Cambria Math"/>
                    </w:rPr>
                  </m:ctrlPr>
                </m:fPr>
                <m:num>
                  <m:sSub>
                    <m:sSubPr/>
                    <m:e>
                      <m:r>
                        <m:rPr>
                          <m:sty m:val="i"/>
                        </m:rPr>
                        <m:t>v</m:t>
                      </m:r>
                    </m:e>
                    <m:sub>
                      <m:r>
                        <m:rPr>
                          <m:sty m:val="p"/>
                        </m:rPr>
                        <m:t>1</m:t>
                      </m:r>
                    </m:sub>
                  </m:sSub>
                </m:num>
                <m:den>
                  <m:sSub>
                    <m:sSubPr/>
                    <m:e>
                      <m:r>
                        <m:rPr>
                          <m:sty m:val="i"/>
                        </m:rPr>
                        <m:t>v</m:t>
                      </m:r>
                    </m:e>
                    <m:sub>
                      <m:r>
                        <m:rPr>
                          <m:sty m:val="p"/>
                        </m:rPr>
                        <m:t>2</m:t>
                      </m:r>
                    </m:sub>
                  </m:sSub>
                </m:den>
              </m:f>
            </m:e>
          </m:d>
          <m:r>
            <m:rPr>
              <m:sty m:val="p"/>
            </m:rPr>
            <m:t>,</m:t>
          </m:r>
          <m:r>
            <m:rPr>
              <m:sty m:val="p"/>
            </m:rPr>
            <m:t xml:space="preserve"> </m:t>
          </m:r>
          <m:r>
            <m:rPr>
              <m:sty m:val="p"/>
            </m:rPr>
            <m:t>[</m:t>
          </m:r>
          <m:r>
            <m:rPr>
              <m:sty m:val="i"/>
            </m:rPr>
            <m:t>u</m:t>
          </m:r>
          <m:r>
            <m:rPr>
              <m:sty m:val="p"/>
            </m:rPr>
            <m:t>,</m:t>
          </m:r>
          <m:r>
            <m:rPr>
              <m:sty m:val="i"/>
            </m:rPr>
            <m:t>v</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u</m:t>
                        </m:r>
                      </m:e>
                      <m:sub>
                        <m:r>
                          <m:rPr>
                            <m:sty m:val="p"/>
                          </m:rPr>
                          <m:t>1</m:t>
                        </m:r>
                      </m:sub>
                    </m:sSub>
                  </m:e>
                  <m:e>
                    <m:sSub>
                      <m:sSubPr/>
                      <m:e>
                        <m:r>
                          <m:rPr>
                            <m:sty m:val="i"/>
                          </m:rPr>
                          <m:t>v</m:t>
                        </m:r>
                      </m:e>
                      <m:sub>
                        <m:r>
                          <m:rPr>
                            <m:sty m:val="p"/>
                          </m:rPr>
                          <m:t>1</m:t>
                        </m:r>
                      </m:sub>
                    </m:sSub>
                  </m:e>
                </m:mr>
                <m:mr>
                  <m:e>
                    <m:sSub>
                      <m:sSubPr/>
                      <m:e>
                        <m:r>
                          <m:rPr>
                            <m:sty m:val="i"/>
                          </m:rPr>
                          <m:t>u</m:t>
                        </m:r>
                      </m:e>
                      <m:sub>
                        <m:r>
                          <m:rPr>
                            <m:sty m:val="p"/>
                          </m:rPr>
                          <m:t>2</m:t>
                        </m:r>
                      </m:sub>
                    </m:sSub>
                  </m:e>
                  <m:e>
                    <m:sSub>
                      <m:sSubPr/>
                      <m:e>
                        <m:r>
                          <m:rPr>
                            <m:sty m:val="i"/>
                          </m:rPr>
                          <m:t>v</m:t>
                        </m:r>
                      </m:e>
                      <m:sub>
                        <m:r>
                          <m:rPr>
                            <m:sty m:val="p"/>
                          </m:rPr>
                          <m:t>2</m:t>
                        </m:r>
                      </m:sub>
                    </m:sSub>
                  </m:e>
                </m:mr>
              </m:m>
            </m:e>
          </m:d>
          <m:r>
            <m:rPr>
              <m:sty m:val="p"/>
            </m:rPr>
            <m:t>.</m:t>
          </m:r>
        </m:oMath>
      </m:oMathPara>
    </w:p>
    <w:p>
      <w:pPr>
        <w:spacing w:line="271" w:before="330" w:lineRule="auto"/>
      </w:pPr>
      <w:r>
        <w:rPr>
          <w:rFonts w:eastAsia="Georgia" w:cs="Georgia" w:ascii="Georgia" w:hAnsi="Georgia"/>
          <w:b/>
          <w:sz w:val="42"/>
        </w:rPr>
        <w:t xml:space="preserve">I. Caractérisation des bases de </w:t>
      </w:r>
      <m:oMath>
        <m:sSup>
          <m:sSupPr>
            <m:ctrlPr>
              <w:rPr>
                <w:rFonts w:ascii="Cambria Math" w:hAnsi="Cambria Math"/>
                <w:sz w:val="42"/>
              </w:rPr>
            </m:ctrlPr>
          </m:sSupPr>
          <m:e>
            <m:r>
              <m:rPr>
                <m:scr m:val="double-struck"/>
              </m:rPr>
              <w:rPr>
                <w:sz w:val="42"/>
              </w:rPr>
              <m:t>Z</m:t>
            </m:r>
          </m:e>
          <m:sup>
            <m:r>
              <m:rPr>
                <m:sty m:val="p"/>
              </m:rPr>
              <w:rPr>
                <w:sz w:val="42"/>
              </w:rPr>
              <m:t>2</m:t>
            </m:r>
          </m:sup>
        </m:sSup>
      </m:oMath>
      <w:r>
        <w:rPr>
          <w:b/>
          <w:sz w:val="42"/>
        </w:rPr>
        <w:t xml:space="preserve">.</w:t>
      </w:r>
    </w:p>
    <w:p>
      <w:pPr>
        <w:numPr>
          <w:ilvl w:val="0"/>
          <w:numId w:val="5"/>
        </w:numPr>
        <w:spacing w:lineRule="auto"/>
      </w:pPr>
      <w:r>
        <w:rPr/>
        <w:t xml:space="preserve">Supposons que </w:t>
      </w:r>
      <m:oMath>
        <m:r>
          <m:rPr>
            <m:sty m:val="p"/>
          </m:rPr>
          <m:t>(</m:t>
        </m:r>
        <m:r>
          <m:rPr>
            <m:sty m:val="i"/>
          </m:rPr>
          <m:t>u</m:t>
        </m:r>
        <m:r>
          <m:rPr>
            <m:sty m:val="p"/>
          </m:rPr>
          <m:t>,</m:t>
        </m:r>
        <m:r>
          <m:rPr>
            <m:sty m:val="i"/>
          </m:rPr>
          <m:t>v</m:t>
        </m:r>
        <m:r>
          <m:rPr>
            <m:sty m:val="p"/>
          </m:rPr>
          <m:t>)</m:t>
        </m:r>
      </m:oMath>
      <w:r>
        <w:rPr/>
        <w:t xml:space="preserve"> est une base de </w:t>
      </w:r>
      <m:oMath>
        <m:sSup>
          <m:sSupPr/>
          <m:e>
            <m:r>
              <m:rPr>
                <m:scr m:val="double-struck"/>
              </m:rPr>
              <m:t>Z</m:t>
            </m:r>
          </m:e>
          <m:sup>
            <m:r>
              <m:rPr>
                <m:sty m:val="p"/>
              </m:rPr>
              <m:t>2</m:t>
            </m:r>
          </m:sup>
        </m:sSup>
      </m:oMath>
      <w:r>
        <w:rPr/>
        <w:t xml:space="preserve">.</w:t>
      </w:r>
      <w:r>
        <w:rPr/>
        <w:br w:type="textWrapping"/>
      </w:r>
      <w:r>
        <w:rPr/>
        <w:t xml:space="preserve">(a) Montrer que la matrice </w:t>
      </w:r>
      <m:oMath>
        <m:r>
          <m:rPr>
            <m:sty m:val="p"/>
          </m:rPr>
          <m:t>[</m:t>
        </m:r>
        <m:r>
          <m:rPr>
            <m:sty m:val="i"/>
          </m:rPr>
          <m:t>u</m:t>
        </m:r>
        <m:r>
          <m:rPr>
            <m:sty m:val="p"/>
          </m:rPr>
          <m:t>,</m:t>
        </m:r>
        <m:r>
          <m:rPr>
            <m:sty m:val="i"/>
          </m:rPr>
          <m:t>v</m:t>
        </m:r>
        <m:r>
          <m:rPr>
            <m:sty m:val="p"/>
          </m:rPr>
          <m:t>]</m:t>
        </m:r>
      </m:oMath>
      <w:r>
        <w:rPr/>
        <w:t xml:space="preserve"> est inversible, et que les coefficients de son inverse sont entiers.</w:t>
      </w:r>
      <w:r>
        <w:rPr/>
        <w:br w:type="textWrapping"/>
      </w:r>
      <w:r>
        <w:rPr/>
        <w:t xml:space="preserve">(b) Montrer que pour tout </w:t>
      </w:r>
      <m:oMath>
        <m:r>
          <m:rPr>
            <m:sty m:val="i"/>
          </m:rPr>
          <m:t>z</m:t>
        </m:r>
        <m:r>
          <m:rPr>
            <m:sty m:val="p"/>
          </m:rPr>
          <m:t>∈</m:t>
        </m:r>
        <m:sSup>
          <m:sSupPr/>
          <m:e>
            <m:r>
              <m:rPr>
                <m:scr m:val="double-struck"/>
              </m:rPr>
              <m:t>Z</m:t>
            </m:r>
          </m:e>
          <m:sup>
            <m:r>
              <m:rPr>
                <m:sty m:val="p"/>
              </m:rPr>
              <m:t>2</m:t>
            </m:r>
          </m:sup>
        </m:sSup>
      </m:oMath>
      <w:r>
        <w:rPr/>
        <w:t xml:space="preserve">, il existe </w:t>
      </w:r>
      <m:oMath>
        <m:r>
          <m:rPr>
            <m:sty m:val="i"/>
          </m:rPr>
          <m:t>α</m:t>
        </m:r>
        <m:r>
          <m:rPr>
            <m:sty m:val="p"/>
          </m:rPr>
          <m:t>,</m:t>
        </m:r>
        <m:r>
          <m:rPr>
            <m:sty m:val="i"/>
          </m:rPr>
          <m:t>β</m:t>
        </m:r>
        <m:r>
          <m:rPr>
            <m:sty m:val="p"/>
          </m:rPr>
          <m:t>∈</m:t>
        </m:r>
        <m:r>
          <m:rPr>
            <m:scr m:val="double-struck"/>
          </m:rPr>
          <m:t>Z</m:t>
        </m:r>
      </m:oMath>
      <w:r>
        <w:rPr/>
        <w:t xml:space="preserve"> tels que </w:t>
      </w:r>
      <m:oMath>
        <m:r>
          <m:rPr>
            <m:sty m:val="i"/>
          </m:rPr>
          <m:t>z</m:t>
        </m:r>
        <m:r>
          <m:rPr>
            <m:sty m:val="p"/>
          </m:rPr>
          <m:t>=</m:t>
        </m:r>
        <m:r>
          <m:rPr>
            <m:sty m:val="i"/>
          </m:rPr>
          <m:t>α</m:t>
        </m:r>
        <m:r>
          <m:rPr>
            <m:sty m:val="i"/>
          </m:rPr>
          <m:t>u</m:t>
        </m:r>
        <m:r>
          <m:rPr>
            <m:sty m:val="p"/>
          </m:rPr>
          <m:t>+</m:t>
        </m:r>
        <m:r>
          <m:rPr>
            <m:sty m:val="i"/>
          </m:rPr>
          <m:t>β</m:t>
        </m:r>
        <m:r>
          <m:rPr>
            <m:sty m:val="i"/>
          </m:rPr>
          <m:t>v</m:t>
        </m:r>
      </m:oMath>
      <w:r>
        <w:rPr/>
        <w:t xml:space="preserve">.</w:t>
      </w:r>
    </w:p>
    <w:p>
      <w:pPr>
        <w:numPr>
          <w:ilvl w:val="0"/>
          <w:numId w:val="5"/>
        </w:numPr>
        <w:spacing w:lineRule="auto"/>
      </w:pPr>
      <w:r>
        <w:rPr/>
        <w:t xml:space="preserve">Soient </w:t>
      </w:r>
      <m:oMath>
        <m:r>
          <m:rPr>
            <m:sty m:val="i"/>
          </m:rPr>
          <m:t>u</m:t>
        </m:r>
        <m:r>
          <m:rPr>
            <m:sty m:val="p"/>
          </m:rPr>
          <m:t>,</m:t>
        </m:r>
        <m:r>
          <m:rPr>
            <m:sty m:val="i"/>
          </m:rPr>
          <m:t>v</m:t>
        </m:r>
        <m:r>
          <m:rPr>
            <m:sty m:val="p"/>
          </m:rPr>
          <m:t>∈</m:t>
        </m:r>
        <m:sSup>
          <m:sSupPr/>
          <m:e>
            <m:r>
              <m:rPr>
                <m:scr m:val="double-struck"/>
              </m:rPr>
              <m:t>Z</m:t>
            </m:r>
          </m:e>
          <m:sup>
            <m:r>
              <m:rPr>
                <m:sty m:val="p"/>
              </m:rPr>
              <m:t>2</m:t>
            </m:r>
          </m:sup>
        </m:sSup>
      </m:oMath>
      <w:r>
        <w:rPr/>
        <w:t xml:space="preserve">, tels que pour tout </w:t>
      </w:r>
      <m:oMath>
        <m:r>
          <m:rPr>
            <m:sty m:val="i"/>
          </m:rPr>
          <m:t>z</m:t>
        </m:r>
        <m:r>
          <m:rPr>
            <m:sty m:val="p"/>
          </m:rPr>
          <m:t>∈</m:t>
        </m:r>
        <m:sSup>
          <m:sSupPr/>
          <m:e>
            <m:r>
              <m:rPr>
                <m:scr m:val="double-struck"/>
              </m:rPr>
              <m:t>Z</m:t>
            </m:r>
          </m:e>
          <m:sup>
            <m:r>
              <m:rPr>
                <m:sty m:val="p"/>
              </m:rPr>
              <m:t>2</m:t>
            </m:r>
          </m:sup>
        </m:sSup>
      </m:oMath>
      <w:r>
        <w:rPr/>
        <w:t xml:space="preserve"> il existe des entiers </w:t>
      </w:r>
      <m:oMath>
        <m:r>
          <m:rPr>
            <m:sty m:val="i"/>
          </m:rPr>
          <m:t>α</m:t>
        </m:r>
        <m:r>
          <m:rPr>
            <m:sty m:val="p"/>
          </m:rPr>
          <m:t>,</m:t>
        </m:r>
        <m:r>
          <m:rPr>
            <m:sty m:val="i"/>
          </m:rPr>
          <m:t>β</m:t>
        </m:r>
        <m:r>
          <m:rPr>
            <m:sty m:val="p"/>
          </m:rPr>
          <m:t>∈</m:t>
        </m:r>
        <m:r>
          <m:rPr>
            <m:scr m:val="double-struck"/>
          </m:rPr>
          <m:t>Z</m:t>
        </m:r>
      </m:oMath>
      <w:r>
        <w:rPr/>
        <w:t xml:space="preserve"> tels que </w:t>
      </w:r>
      <m:oMath>
        <m:r>
          <m:rPr>
            <m:sty m:val="i"/>
          </m:rPr>
          <m:t>z</m:t>
        </m:r>
        <m:r>
          <m:rPr>
            <m:sty m:val="p"/>
          </m:rPr>
          <m:t>=</m:t>
        </m:r>
        <m:r>
          <m:rPr>
            <m:sty m:val="i"/>
          </m:rPr>
          <m:t>α</m:t>
        </m:r>
        <m:r>
          <m:rPr>
            <m:sty m:val="i"/>
          </m:rPr>
          <m:t>u</m:t>
        </m:r>
        <m:r>
          <m:rPr>
            <m:sty m:val="p"/>
          </m:rPr>
          <m:t>+</m:t>
        </m:r>
        <m:r>
          <m:rPr>
            <m:sty m:val="i"/>
          </m:rPr>
          <m:t>β</m:t>
        </m:r>
        <m:r>
          <m:rPr>
            <m:sty m:val="i"/>
          </m:rPr>
          <m:t>v</m:t>
        </m:r>
      </m:oMath>
      <w:r>
        <w:rPr/>
        <w:t xml:space="preserve">. Montrer que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est une base du réseau </w:t>
      </w:r>
      <m:oMath>
        <m:sSup>
          <m:sSupPr/>
          <m:e>
            <m:r>
              <m:rPr>
                <m:scr m:val="double-struck"/>
              </m:rPr>
              <m:t>Z</m:t>
            </m:r>
          </m:e>
          <m:sup>
            <m:r>
              <m:rPr>
                <m:sty m:val="p"/>
              </m:rPr>
              <m:t>2</m:t>
            </m:r>
          </m:sup>
        </m:sSup>
      </m:oMath>
      <w:r>
        <w:rPr/>
        <w:t xml:space="preserve">.</w:t>
      </w:r>
    </w:p>
    <w:p>
      <w:pPr>
        <w:spacing w:line="271" w:before="330" w:lineRule="auto"/>
      </w:pPr>
      <w:r>
        <w:rPr>
          <w:rFonts w:eastAsia="Georgia" w:cs="Georgia" w:ascii="Georgia" w:hAnsi="Georgia"/>
          <w:b/>
          <w:sz w:val="42"/>
        </w:rPr>
        <w:t xml:space="preserve">II. Définition et existence d'une base </w:t>
      </w:r>
      <m:oMath>
        <m:r>
          <m:rPr>
            <m:sty m:val="i"/>
          </m:rPr>
          <w:rPr>
            <w:sz w:val="42"/>
          </w:rPr>
          <m:t>M</m:t>
        </m:r>
      </m:oMath>
      <w:r>
        <w:rPr>
          <w:rFonts w:eastAsia="Georgia" w:cs="Georgia" w:ascii="Georgia" w:hAnsi="Georgia"/>
          <w:b/>
          <w:sz w:val="42"/>
        </w:rPr>
        <w:t xml:space="preserve">-réduite.</w:t>
      </w:r>
    </w:p>
    <w:p>
      <w:pPr>
        <w:numPr>
          <w:ilvl w:val="0"/>
          <w:numId w:val="6"/>
        </w:numPr>
        <w:spacing w:lineRule="auto"/>
      </w:pPr>
      <w:r>
        <w:rPr/>
        <w:t xml:space="preserve">Montrer qu'il existe </w:t>
      </w:r>
      <m:oMath>
        <m:r>
          <m:rPr>
            <m:sty m:val="i"/>
          </m:rPr>
          <m:t>u</m:t>
        </m:r>
        <m:r>
          <m:rPr>
            <m:sty m:val="p"/>
          </m:rPr>
          <m:t>,</m:t>
        </m:r>
        <m:r>
          <m:rPr>
            <m:sty m:val="i"/>
          </m:rPr>
          <m:t>v</m:t>
        </m:r>
        <m:r>
          <m:rPr>
            <m:sty m:val="p"/>
          </m:rPr>
          <m:t>∈</m:t>
        </m:r>
        <m:sSup>
          <m:sSupPr/>
          <m:e>
            <m:r>
              <m:rPr>
                <m:scr m:val="double-struck"/>
              </m:rPr>
              <m:t>Z</m:t>
            </m:r>
          </m:e>
          <m:sup>
            <m:r>
              <m:rPr>
                <m:sty m:val="p"/>
              </m:rPr>
              <m:t>2</m:t>
            </m:r>
          </m:sup>
        </m:sSup>
      </m:oMath>
      <w:r>
        <w:rPr/>
        <w:t xml:space="preserve">, tels que </w:t>
      </w:r>
      <m:oMath>
        <m:r>
          <m:rPr>
            <m:sty m:val="p"/>
          </m:rPr>
          <m:t>Det</m:t>
        </m:r>
        <m:r>
          <m:rPr>
            <m:sty m:val="p"/>
          </m:rPr>
          <m:t>(</m:t>
        </m:r>
        <m:r>
          <m:rPr>
            <m:sty m:val="i"/>
          </m:rPr>
          <m:t>u</m:t>
        </m:r>
        <m:r>
          <m:rPr>
            <m:sty m:val="p"/>
          </m:rPr>
          <m:t>,</m:t>
        </m:r>
        <m:r>
          <m:rPr>
            <m:sty m:val="i"/>
          </m:rPr>
          <m:t>v</m:t>
        </m:r>
        <m:r>
          <m:rPr>
            <m:sty m:val="p"/>
          </m:rPr>
          <m:t>)</m:t>
        </m:r>
        <m:r>
          <m:rPr>
            <m:sty m:val="p"/>
          </m:rPr>
          <m:t>≠</m:t>
        </m:r>
        <m:r>
          <m:rPr>
            <m:sty m:val="p"/>
          </m:rPr>
          <m:t>0</m:t>
        </m:r>
        <m:r>
          <m:rPr>
            <m:sty m:val="p"/>
          </m:rPr>
          <m:t>,</m:t>
        </m:r>
        <m:r>
          <m:rPr>
            <m:sty m:val="p"/>
          </m:rPr>
          <m:t>‖</m:t>
        </m:r>
        <m:r>
          <m:rPr>
            <m:sty m:val="i"/>
          </m:rPr>
          <m:t>u</m:t>
        </m:r>
        <m:sSub>
          <m:sSubPr/>
          <m:e>
            <m:r>
              <m:rPr>
                <m:sty m:val="p"/>
              </m:rPr>
              <m:t>‖</m:t>
            </m:r>
          </m:e>
          <m:sub>
            <m:r>
              <m:rPr>
                <m:sty m:val="i"/>
              </m:rPr>
              <m:t>M</m:t>
            </m:r>
          </m:sub>
        </m:sSub>
        <m:r>
          <m:rPr>
            <m:sty m:val="p"/>
          </m:rPr>
          <m:t>=</m:t>
        </m:r>
        <m:sSub>
          <m:sSubPr/>
          <m:e>
            <m:r>
              <m:rPr>
                <m:sty m:val="i"/>
              </m:rPr>
              <m:t>λ</m:t>
            </m:r>
          </m:e>
          <m:sub>
            <m:r>
              <m:rPr>
                <m:sty m:val="p"/>
              </m:rPr>
              <m:t>1</m:t>
            </m:r>
          </m:sub>
        </m:sSub>
        <m:r>
          <m:rPr>
            <m:sty m:val="p"/>
          </m:rPr>
          <m:t>(</m:t>
        </m:r>
        <m:r>
          <m:rPr>
            <m:sty m:val="i"/>
          </m:rPr>
          <m:t>M</m:t>
        </m:r>
        <m:r>
          <m:rPr>
            <m:sty m:val="p"/>
          </m:rPr>
          <m:t>)</m:t>
        </m:r>
      </m:oMath>
      <w:r>
        <w:rPr/>
        <w:t xml:space="preserve">, et </w:t>
      </w:r>
      <m:oMath>
        <m:r>
          <m:rPr>
            <m:sty m:val="p"/>
          </m:rPr>
          <m:t>‖</m:t>
        </m:r>
        <m:r>
          <m:rPr>
            <m:sty m:val="i"/>
          </m:rPr>
          <m:t>v</m:t>
        </m:r>
        <m:sSub>
          <m:sSubPr/>
          <m:e>
            <m:r>
              <m:rPr>
                <m:sty m:val="p"/>
              </m:rPr>
              <m:t>‖</m:t>
            </m:r>
          </m:e>
          <m:sub>
            <m:r>
              <m:rPr>
                <m:sty m:val="i"/>
              </m:rPr>
              <m:t>M</m:t>
            </m:r>
          </m:sub>
        </m:sSub>
        <m:r>
          <m:rPr>
            <m:sty m:val="p"/>
          </m:rPr>
          <m:t>=</m:t>
        </m:r>
        <m:sSub>
          <m:sSubPr/>
          <m:e>
            <m:r>
              <m:rPr>
                <m:sty m:val="i"/>
              </m:rPr>
              <m:t>λ</m:t>
            </m:r>
          </m:e>
          <m:sub>
            <m:r>
              <m:rPr>
                <m:sty m:val="p"/>
              </m:rPr>
              <m:t>2</m:t>
            </m:r>
          </m:sub>
        </m:sSub>
        <m:r>
          <m:rPr>
            <m:sty m:val="p"/>
          </m:rPr>
          <m:t>(</m:t>
        </m:r>
        <m:r>
          <m:rPr>
            <m:sty m:val="i"/>
          </m:rPr>
          <m:t>M</m:t>
        </m:r>
        <m:r>
          <m:rPr>
            <m:sty m:val="p"/>
          </m:rPr>
          <m:t>)</m:t>
        </m:r>
      </m:oMath>
      <w:r>
        <w:rPr/>
        <w:t xml:space="preserve">.</w:t>
      </w:r>
    </w:p>
    <w:p>
      <w:pPr>
        <w:numPr>
          <w:ilvl w:val="0"/>
          <w:numId w:val="6"/>
        </w:numPr>
        <w:spacing w:lineRule="auto"/>
      </w:pPr>
      <w:r>
        <w:rPr/>
        <w:t xml:space="preserve">Soient </w:t>
      </w:r>
      <m:oMath>
        <m:r>
          <m:rPr>
            <m:sty m:val="i"/>
          </m:rPr>
          <m:t>u</m:t>
        </m:r>
        <m:r>
          <m:rPr>
            <m:sty m:val="p"/>
          </m:rPr>
          <m:t>,</m:t>
        </m:r>
        <m:r>
          <m:rPr>
            <m:sty m:val="i"/>
          </m:rPr>
          <m:t>v</m:t>
        </m:r>
        <m:r>
          <m:rPr>
            <m:sty m:val="p"/>
          </m:rPr>
          <m:t>∈</m:t>
        </m:r>
        <m:sSup>
          <m:sSupPr/>
          <m:e>
            <m:r>
              <m:rPr>
                <m:scr m:val="double-struck"/>
              </m:rPr>
              <m:t>Z</m:t>
            </m:r>
          </m:e>
          <m:sup>
            <m:r>
              <m:rPr>
                <m:sty m:val="p"/>
              </m:rPr>
              <m:t>2</m:t>
            </m:r>
          </m:sup>
        </m:sSup>
      </m:oMath>
      <w:r>
        <w:rPr/>
        <w:t xml:space="preserve"> des vecteurs satisfaisant les conditions de la question II.1. ci dessus. Nous souhaitons montrer que ( </w:t>
      </w:r>
      <m:oMath>
        <m:r>
          <m:rPr>
            <m:sty m:val="i"/>
          </m:rPr>
          <m:t>u</m:t>
        </m:r>
        <m:r>
          <m:rPr>
            <m:sty m:val="p"/>
          </m:rPr>
          <m:t>,</m:t>
        </m:r>
        <m:r>
          <m:rPr>
            <m:sty m:val="i"/>
          </m:rPr>
          <m:t>v</m:t>
        </m:r>
      </m:oMath>
      <w:r>
        <w:rPr>
          <w:rFonts w:eastAsia="Georgia" w:cs="Georgia" w:ascii="Georgia" w:hAnsi="Georgia"/>
        </w:rPr>
        <w:t xml:space="preserve"> ) est une base du réseau </w:t>
      </w:r>
      <m:oMath>
        <m:sSup>
          <m:sSupPr/>
          <m:e>
            <m:r>
              <m:rPr>
                <m:scr m:val="double-struck"/>
              </m:rPr>
              <m:t>Z</m:t>
            </m:r>
          </m:e>
          <m:sup>
            <m:r>
              <m:rPr>
                <m:sty m:val="p"/>
              </m:rPr>
              <m:t>2</m:t>
            </m:r>
          </m:sup>
        </m:sSup>
      </m:oMath>
      <w:r>
        <w:rPr/>
        <w:t xml:space="preserve">. Pour cela, nous supposons par l'absurde qu'il existe </w:t>
      </w:r>
      <m:oMath>
        <m:r>
          <m:rPr>
            <m:sty m:val="i"/>
          </m:rPr>
          <m:t>z</m:t>
        </m:r>
        <m:r>
          <m:rPr>
            <m:sty m:val="p"/>
          </m:rPr>
          <m:t>∈</m:t>
        </m:r>
        <m:sSup>
          <m:sSupPr/>
          <m:e>
            <m:r>
              <m:rPr>
                <m:scr m:val="double-struck"/>
              </m:rPr>
              <m:t>Z</m:t>
            </m:r>
          </m:e>
          <m:sup>
            <m:r>
              <m:rPr>
                <m:sty m:val="p"/>
              </m:rPr>
              <m:t>2</m:t>
            </m:r>
          </m:sup>
        </m:sSup>
      </m:oMath>
      <w:r>
        <w:rPr>
          <w:rFonts w:eastAsia="Georgia" w:cs="Georgia" w:ascii="Georgia" w:hAnsi="Georgia"/>
        </w:rPr>
        <w:t xml:space="preserve"> dont la décomposition </w:t>
      </w:r>
      <m:oMath>
        <m:r>
          <m:rPr>
            <m:sty m:val="i"/>
          </m:rPr>
          <m:t>z</m:t>
        </m:r>
        <m:r>
          <m:rPr>
            <m:sty m:val="p"/>
          </m:rPr>
          <m:t>=</m:t>
        </m:r>
        <m:r>
          <m:rPr>
            <m:sty m:val="i"/>
          </m:rPr>
          <m:t>α</m:t>
        </m:r>
        <m:r>
          <m:rPr>
            <m:sty m:val="i"/>
          </m:rPr>
          <m:t>u</m:t>
        </m:r>
        <m:r>
          <m:rPr>
            <m:sty m:val="p"/>
          </m:rPr>
          <m:t>+</m:t>
        </m:r>
        <m:r>
          <m:rPr>
            <m:sty m:val="i"/>
          </m:rPr>
          <m:t>β</m:t>
        </m:r>
        <m:r>
          <m:rPr>
            <m:sty m:val="i"/>
          </m:rPr>
          <m:t>v</m:t>
        </m:r>
      </m:oMath>
      <w:r>
        <w:rPr/>
        <w:t xml:space="preserve"> sur la base ( </w:t>
      </w:r>
      <m:oMath>
        <m:r>
          <m:rPr>
            <m:sty m:val="i"/>
          </m:rPr>
          <m:t>u</m:t>
        </m:r>
        <m:r>
          <m:rPr>
            <m:sty m:val="p"/>
          </m:rPr>
          <m:t>,</m:t>
        </m:r>
        <m:r>
          <m:rPr>
            <m:sty m:val="i"/>
          </m:rPr>
          <m:t>v</m:t>
        </m:r>
      </m:oMath>
      <w:r>
        <w:rPr/>
        <w:t xml:space="preserve"> ) de </w:t>
      </w:r>
      <m:oMath>
        <m:sSup>
          <m:sSupPr/>
          <m:e>
            <m:r>
              <m:rPr>
                <m:scr m:val="double-struck"/>
              </m:rPr>
              <m:t>R</m:t>
            </m:r>
          </m:e>
          <m:sup>
            <m:r>
              <m:rPr>
                <m:sty m:val="p"/>
              </m:rPr>
              <m:t>2</m:t>
            </m:r>
          </m:sup>
        </m:sSup>
      </m:oMath>
      <w:r>
        <w:rPr/>
        <w:t xml:space="preserve">, fait intervenir au moins un coefficient non entier, </w:t>
      </w:r>
      <m:oMath>
        <m:r>
          <m:rPr>
            <m:sty m:val="i"/>
          </m:rPr>
          <m:t>α</m:t>
        </m:r>
      </m:oMath>
      <w:r>
        <w:rPr/>
        <w:t xml:space="preserve"> ou </w:t>
      </w:r>
      <m:oMath>
        <m:r>
          <m:rPr>
            <m:sty m:val="i"/>
          </m:rPr>
          <m:t>β</m:t>
        </m:r>
      </m:oMath>
      <w:r>
        <w:rPr/>
        <w:t xml:space="preserve">.</w:t>
      </w:r>
      <w:r>
        <w:rPr/>
        <w:br w:type="textWrapping"/>
      </w:r>
      <w:r>
        <w:rPr/>
        <w:t xml:space="preserve">(a) Montrer qu'il existe </w:t>
      </w:r>
      <m:oMath>
        <m:sSup>
          <m:sSupPr/>
          <m:e>
            <m:r>
              <m:rPr>
                <m:sty m:val="i"/>
              </m:rPr>
              <m:t>z</m:t>
            </m:r>
          </m:e>
          <m:sup>
            <m:r>
              <m:rPr>
                <m:sty m:val="i"/>
              </m:rPr>
              <m:t>′</m:t>
            </m:r>
          </m:sup>
        </m:sSup>
        <m:r>
          <m:rPr>
            <m:sty m:val="p"/>
          </m:rPr>
          <m:t>∈</m:t>
        </m:r>
        <m:sSup>
          <m:sSupPr/>
          <m:e>
            <m:r>
              <m:rPr>
                <m:scr m:val="double-struck"/>
              </m:rPr>
              <m:t>Z</m:t>
            </m:r>
          </m:e>
          <m:sup>
            <m:r>
              <m:rPr>
                <m:sty m:val="p"/>
              </m:rPr>
              <m:t>2</m:t>
            </m:r>
          </m:sup>
        </m:sSup>
        <m:r>
          <m:rPr>
            <m:sty m:val="p"/>
          </m:rPr>
          <m:t>∖</m:t>
        </m:r>
        <m:r>
          <m:rPr>
            <m:sty m:val="p"/>
          </m:rPr>
          <m:t>{</m:t>
        </m:r>
        <m:r>
          <m:rPr>
            <m:sty m:val="p"/>
          </m:rPr>
          <m:t>0</m:t>
        </m:r>
        <m:r>
          <m:rPr>
            <m:sty m:val="p"/>
          </m:rPr>
          <m:t>}</m:t>
        </m:r>
      </m:oMath>
      <w:r>
        <w:rPr/>
        <w:t xml:space="preserve">, et </w:t>
      </w:r>
      <m:oMath>
        <m:sSup>
          <m:sSupPr/>
          <m:e>
            <m:r>
              <m:rPr>
                <m:sty m:val="i"/>
              </m:rPr>
              <m:t>α</m:t>
            </m:r>
          </m:e>
          <m:sup>
            <m:r>
              <m:rPr>
                <m:sty m:val="i"/>
              </m:rPr>
              <m:t>′</m:t>
            </m:r>
          </m:sup>
        </m:sSup>
        <m:r>
          <m:rPr>
            <m:sty m:val="p"/>
          </m:rPr>
          <m:t>,</m:t>
        </m:r>
        <m:sSup>
          <m:sSupPr/>
          <m:e>
            <m:r>
              <m:rPr>
                <m:sty m:val="i"/>
              </m:rPr>
              <m:t>β</m:t>
            </m:r>
          </m:e>
          <m:sup>
            <m:r>
              <m:rPr>
                <m:sty m:val="i"/>
              </m:rPr>
              <m:t>′</m:t>
            </m:r>
          </m:sup>
        </m:sSup>
        <m:r>
          <m:rPr>
            <m:sty m:val="p"/>
          </m:rPr>
          <m:t>∈</m:t>
        </m:r>
        <m:r>
          <m:rPr>
            <m:scr m:val="double-struck"/>
          </m:rPr>
          <m:t>R</m:t>
        </m:r>
      </m:oMath>
      <w:r>
        <w:rPr/>
        <w:t xml:space="preserve">, tels que</w:t>
      </w:r>
    </w:p>
    <w:p>
      <w:pPr>
        <w:spacing w:after="220" w:lineRule="auto"/>
      </w:pPr>
      <m:oMathPara>
        <m:oMath>
          <m:sSup>
            <m:sSupPr/>
            <m:e>
              <m:r>
                <m:rPr>
                  <m:sty m:val="i"/>
                </m:rPr>
                <m:t>z</m:t>
              </m:r>
            </m:e>
            <m:sup>
              <m:r>
                <m:rPr>
                  <m:sty m:val="i"/>
                </m:rPr>
                <m:t>′</m:t>
              </m:r>
            </m:sup>
          </m:sSup>
          <m:r>
            <m:rPr>
              <m:sty m:val="p"/>
            </m:rPr>
            <m:t>=</m:t>
          </m:r>
          <m:sSup>
            <m:sSupPr/>
            <m:e>
              <m:r>
                <m:rPr>
                  <m:sty m:val="i"/>
                </m:rPr>
                <m:t>α</m:t>
              </m:r>
            </m:e>
            <m:sup>
              <m:r>
                <m:rPr>
                  <m:sty m:val="i"/>
                </m:rPr>
                <m:t>′</m:t>
              </m:r>
            </m:sup>
          </m:sSup>
          <m:r>
            <m:rPr>
              <m:sty m:val="i"/>
            </m:rPr>
            <m:t>u</m:t>
          </m:r>
          <m:r>
            <m:rPr>
              <m:sty m:val="p"/>
            </m:rPr>
            <m:t>+</m:t>
          </m:r>
          <m:sSup>
            <m:sSupPr/>
            <m:e>
              <m:r>
                <m:rPr>
                  <m:sty m:val="i"/>
                </m:rPr>
                <m:t>β</m:t>
              </m:r>
            </m:e>
            <m:sup>
              <m:r>
                <m:rPr>
                  <m:sty m:val="i"/>
                </m:rPr>
                <m:t>′</m:t>
              </m:r>
            </m:sup>
          </m:sSup>
          <m:r>
            <m:rPr>
              <m:sty m:val="i"/>
            </m:rPr>
            <m:t>v</m:t>
          </m:r>
          <m:r>
            <m:rPr>
              <m:sty m:val="p"/>
            </m:rPr>
            <m:t>,</m:t>
          </m:r>
          <m:r>
            <m:rPr>
              <m:sty m:val="p"/>
            </m:rPr>
            <m:t xml:space="preserve"> </m:t>
          </m:r>
          <m:d>
            <m:dPr>
              <m:begChr m:val="|"/>
              <m:endChr m:val="|"/>
              <m:ctrlPr>
                <w:rPr>
                  <w:rFonts w:ascii="Cambria Math" w:hAnsi="Cambria Math"/>
                </w:rPr>
              </m:ctrlPr>
            </m:dPr>
            <m:e>
              <m:sSup>
                <m:sSupPr/>
                <m:e>
                  <m:r>
                    <m:rPr>
                      <m:sty m:val="i"/>
                    </m:rPr>
                    <m:t>α</m:t>
                  </m:r>
                </m:e>
                <m:sup>
                  <m:r>
                    <m:rPr>
                      <m:sty m:val="i"/>
                    </m:rPr>
                    <m:t>′</m:t>
                  </m:r>
                </m:sup>
              </m:sSup>
            </m:e>
          </m:d>
          <m:r>
            <m:rPr>
              <m:sty m:val="p"/>
            </m:rPr>
            <m:t>≤</m:t>
          </m:r>
          <m:r>
            <m:rPr>
              <m:sty m:val="p"/>
            </m:rPr>
            <m:t>1</m:t>
          </m:r>
          <m:r>
            <m:rPr>
              <m:sty m:val="p"/>
            </m:rPr>
            <m:t>/</m:t>
          </m:r>
          <m:r>
            <m:rPr>
              <m:sty m:val="p"/>
            </m:rPr>
            <m:t>2</m:t>
          </m:r>
          <m:r>
            <m:rPr>
              <m:sty m:val="p"/>
            </m:rPr>
            <m:t>,</m:t>
          </m:r>
          <m:r>
            <m:rPr>
              <m:sty m:val="p"/>
            </m:rPr>
            <m:t xml:space="preserve"> </m:t>
          </m:r>
          <m:d>
            <m:dPr>
              <m:begChr m:val="|"/>
              <m:endChr m:val="|"/>
              <m:ctrlPr>
                <w:rPr>
                  <w:rFonts w:ascii="Cambria Math" w:hAnsi="Cambria Math"/>
                </w:rPr>
              </m:ctrlPr>
            </m:dPr>
            <m:e>
              <m:sSup>
                <m:sSupPr/>
                <m:e>
                  <m:r>
                    <m:rPr>
                      <m:sty m:val="i"/>
                    </m:rPr>
                    <m:t>β</m:t>
                  </m:r>
                </m:e>
                <m:sup>
                  <m:r>
                    <m:rPr>
                      <m:sty m:val="i"/>
                    </m:rPr>
                    <m:t>′</m:t>
                  </m:r>
                </m:sup>
              </m:sSup>
            </m:e>
          </m:d>
          <m:r>
            <m:rPr>
              <m:sty m:val="p"/>
            </m:rPr>
            <m:t>≤</m:t>
          </m:r>
          <m:r>
            <m:rPr>
              <m:sty m:val="p"/>
            </m:rPr>
            <m:t>1</m:t>
          </m:r>
          <m:r>
            <m:rPr>
              <m:sty m:val="p"/>
            </m:rPr>
            <m:t>/</m:t>
          </m:r>
          <m:r>
            <m:rPr>
              <m:sty m:val="p"/>
            </m:rPr>
            <m:t>2</m:t>
          </m:r>
        </m:oMath>
      </m:oMathPara>
    </w:p>
    <w:p>
      <w:pPr>
        <w:spacing w:after="220" w:lineRule="auto"/>
      </w:pPr>
      <w:r>
        <w:rPr/>
        <w:t xml:space="preserve">(b) Si </w:t>
      </w:r>
      <m:oMath>
        <m:sSup>
          <m:sSupPr/>
          <m:e>
            <m:r>
              <m:rPr>
                <m:sty m:val="i"/>
              </m:rPr>
              <m:t>β</m:t>
            </m:r>
          </m:e>
          <m:sup>
            <m:r>
              <m:rPr>
                <m:sty m:val="i"/>
              </m:rPr>
              <m:t>′</m:t>
            </m:r>
          </m:sup>
        </m:sSup>
        <m:r>
          <m:rPr>
            <m:sty m:val="p"/>
          </m:rPr>
          <m:t>=</m:t>
        </m:r>
        <m:r>
          <m:rPr>
            <m:sty m:val="p"/>
          </m:rPr>
          <m:t>0</m:t>
        </m:r>
      </m:oMath>
      <w:r>
        <w:rPr/>
        <w:t xml:space="preserve">, montrer qu'alors </w:t>
      </w:r>
      <m:oMath>
        <m:sSub>
          <m:sSubPr/>
          <m:e>
            <m:d>
              <m:dPr>
                <m:begChr m:val="‖"/>
                <m:endChr m:val="‖"/>
                <m:ctrlPr>
                  <w:rPr>
                    <w:rFonts w:ascii="Cambria Math" w:hAnsi="Cambria Math"/>
                  </w:rPr>
                </m:ctrlPr>
              </m:dPr>
              <m:e>
                <m:sSup>
                  <m:sSupPr/>
                  <m:e>
                    <m:r>
                      <m:rPr>
                        <m:sty m:val="i"/>
                      </m:rPr>
                      <m:t>z</m:t>
                    </m:r>
                  </m:e>
                  <m:sup>
                    <m:r>
                      <m:rPr>
                        <m:sty m:val="i"/>
                      </m:rPr>
                      <m:t>′</m:t>
                    </m:r>
                  </m:sup>
                </m:sSup>
              </m:e>
            </m:d>
          </m:e>
          <m:sub>
            <m:r>
              <m:rPr>
                <m:sty m:val="i"/>
              </m:rPr>
              <m:t>M</m:t>
            </m:r>
          </m:sub>
        </m:sSub>
        <m:r>
          <m:rPr>
            <m:sty m:val="p"/>
          </m:rPr>
          <m:t>&lt;</m:t>
        </m:r>
        <m:sSub>
          <m:sSubPr/>
          <m:e>
            <m:r>
              <m:rPr>
                <m:sty m:val="i"/>
              </m:rPr>
              <m:t>λ</m:t>
            </m:r>
          </m:e>
          <m:sub>
            <m:r>
              <m:rPr>
                <m:sty m:val="p"/>
              </m:rPr>
              <m:t>1</m:t>
            </m:r>
          </m:sub>
        </m:sSub>
        <m:r>
          <m:rPr>
            <m:sty m:val="p"/>
          </m:rPr>
          <m:t>(</m:t>
        </m:r>
        <m:r>
          <m:rPr>
            <m:sty m:val="i"/>
          </m:rPr>
          <m:t>M</m:t>
        </m:r>
        <m:r>
          <m:rPr>
            <m:sty m:val="p"/>
          </m:rPr>
          <m:t>)</m:t>
        </m:r>
      </m:oMath>
      <w:r>
        <w:rPr/>
        <w:t xml:space="preserve">. Si </w:t>
      </w:r>
      <m:oMath>
        <m:sSup>
          <m:sSupPr/>
          <m:e>
            <m:r>
              <m:rPr>
                <m:sty m:val="i"/>
              </m:rPr>
              <m:t>β</m:t>
            </m:r>
          </m:e>
          <m:sup>
            <m:r>
              <m:rPr>
                <m:sty m:val="i"/>
              </m:rPr>
              <m:t>′</m:t>
            </m:r>
          </m:sup>
        </m:sSup>
        <m:r>
          <m:rPr>
            <m:sty m:val="p"/>
          </m:rPr>
          <m:t>≠</m:t>
        </m:r>
        <m:r>
          <m:rPr>
            <m:sty m:val="p"/>
          </m:rPr>
          <m:t>0</m:t>
        </m:r>
      </m:oMath>
      <w:r>
        <w:rPr/>
        <w:t xml:space="preserve">, montrer qu'alors </w:t>
      </w:r>
      <m:oMath>
        <m:sSub>
          <m:sSubPr/>
          <m:e>
            <m:d>
              <m:dPr>
                <m:begChr m:val="‖"/>
                <m:endChr m:val="‖"/>
                <m:ctrlPr>
                  <w:rPr>
                    <w:rFonts w:ascii="Cambria Math" w:hAnsi="Cambria Math"/>
                  </w:rPr>
                </m:ctrlPr>
              </m:dPr>
              <m:e>
                <m:sSup>
                  <m:sSupPr/>
                  <m:e>
                    <m:r>
                      <m:rPr>
                        <m:sty m:val="i"/>
                      </m:rPr>
                      <m:t>z</m:t>
                    </m:r>
                  </m:e>
                  <m:sup>
                    <m:r>
                      <m:rPr>
                        <m:sty m:val="i"/>
                      </m:rPr>
                      <m:t>′</m:t>
                    </m:r>
                  </m:sup>
                </m:sSup>
              </m:e>
            </m:d>
          </m:e>
          <m:sub>
            <m:r>
              <m:rPr>
                <m:sty m:val="i"/>
              </m:rPr>
              <m:t>M</m:t>
            </m:r>
          </m:sub>
        </m:sSub>
        <m:r>
          <m:rPr>
            <m:sty m:val="p"/>
          </m:rPr>
          <m:t>&lt;</m:t>
        </m:r>
        <m:sSub>
          <m:sSubPr/>
          <m:e>
            <m:r>
              <m:rPr>
                <m:sty m:val="i"/>
              </m:rPr>
              <m:t>λ</m:t>
            </m:r>
          </m:e>
          <m:sub>
            <m:r>
              <m:rPr>
                <m:sty m:val="p"/>
              </m:rPr>
              <m:t>2</m:t>
            </m:r>
          </m:sub>
        </m:sSub>
        <m:r>
          <m:rPr>
            <m:sty m:val="p"/>
          </m:rPr>
          <m:t>(</m:t>
        </m:r>
        <m:r>
          <m:rPr>
            <m:sty m:val="i"/>
          </m:rPr>
          <m:t>M</m:t>
        </m:r>
        <m:r>
          <m:rPr>
            <m:sty m:val="p"/>
          </m:rPr>
          <m:t>)</m:t>
        </m:r>
      </m:oMath>
      <w:r>
        <w:rPr/>
        <w:t xml:space="preserve">.</w:t>
      </w:r>
      <w:r>
        <w:rPr/>
        <w:br w:type="textWrapping"/>
      </w:r>
      <w:r>
        <w:rPr>
          <w:rFonts w:eastAsia="Georgia" w:cs="Georgia" w:ascii="Georgia" w:hAnsi="Georgia"/>
        </w:rPr>
        <w:t xml:space="preserve">(c) Conclure à une contradiction. En déduire que </w:t>
      </w:r>
      <m:oMath>
        <m:r>
          <m:rPr>
            <m:sty m:val="p"/>
          </m:rPr>
          <m:t>(</m:t>
        </m:r>
        <m:r>
          <m:rPr>
            <m:sty m:val="i"/>
          </m:rPr>
          <m:t>u</m:t>
        </m:r>
        <m:r>
          <m:rPr>
            <m:sty m:val="p"/>
          </m:rPr>
          <m:t>,</m:t>
        </m:r>
        <m:r>
          <m:rPr>
            <m:sty m:val="i"/>
          </m:rPr>
          <m:t>v</m:t>
        </m:r>
        <m:r>
          <m:rPr>
            <m:sty m:val="p"/>
          </m:rPr>
          <m:t>)</m:t>
        </m:r>
      </m:oMath>
      <w:r>
        <w:rPr/>
        <w:t xml:space="preserve"> est une base de </w:t>
      </w:r>
      <m:oMath>
        <m:sSup>
          <m:sSupPr/>
          <m:e>
            <m:r>
              <m:rPr>
                <m:scr m:val="double-struck"/>
              </m:rPr>
              <m:t>Z</m:t>
            </m:r>
          </m:e>
          <m:sup>
            <m:r>
              <m:rPr>
                <m:sty m:val="p"/>
              </m:rPr>
              <m:t>2</m:t>
            </m:r>
          </m:sup>
        </m:sSup>
      </m:oMath>
      <w:r>
        <w:rPr/>
        <w:t xml:space="preserve">.</w:t>
      </w:r>
    </w:p>
    <w:p>
      <w:pPr>
        <w:spacing w:after="220" w:lineRule="auto"/>
      </w:pPr>
      <w:r>
        <w:rPr/>
        <w:t xml:space="preserve">On dit que </w:t>
      </w:r>
      <m:oMath>
        <m:r>
          <m:rPr>
            <m:sty m:val="p"/>
          </m:rPr>
          <m:t>(</m:t>
        </m:r>
        <m:r>
          <m:rPr>
            <m:sty m:val="i"/>
          </m:rPr>
          <m:t>u</m:t>
        </m:r>
        <m:r>
          <m:rPr>
            <m:sty m:val="p"/>
          </m:rPr>
          <m:t>,</m:t>
        </m:r>
        <m:r>
          <m:rPr>
            <m:sty m:val="i"/>
          </m:rPr>
          <m:t>v</m:t>
        </m:r>
        <m:r>
          <m:rPr>
            <m:sty m:val="p"/>
          </m:rPr>
          <m:t>)</m:t>
        </m:r>
        <m:r>
          <m:rPr>
            <m:sty m:val="p"/>
          </m:rPr>
          <m:t>∈</m:t>
        </m:r>
        <m:sSup>
          <m:sSupPr/>
          <m:e>
            <m:d>
              <m:dPr>
                <m:begChr m:val="("/>
                <m:endChr m:val=")"/>
                <m:ctrlPr>
                  <w:rPr>
                    <w:rFonts w:ascii="Cambria Math" w:hAnsi="Cambria Math"/>
                  </w:rPr>
                </m:ctrlPr>
              </m:dPr>
              <m:e>
                <m:sSup>
                  <m:sSupPr/>
                  <m:e>
                    <m:r>
                      <m:rPr>
                        <m:scr m:val="double-struck"/>
                      </m:rPr>
                      <m:t>Z</m:t>
                    </m:r>
                  </m:e>
                  <m:sup>
                    <m:r>
                      <m:rPr>
                        <m:sty m:val="p"/>
                      </m:rPr>
                      <m:t>2</m:t>
                    </m:r>
                  </m:sup>
                </m:sSup>
              </m:e>
            </m:d>
          </m:e>
          <m:sup>
            <m:r>
              <m:rPr>
                <m:sty m:val="p"/>
              </m:rPr>
              <m:t>2</m:t>
            </m:r>
          </m:sup>
        </m:sSup>
      </m:oMath>
      <w:r>
        <w:rPr/>
        <w:t xml:space="preserve"> est une base </w:t>
      </w:r>
      <m:oMath>
        <m:r>
          <m:rPr>
            <m:sty m:val="i"/>
          </m:rPr>
          <m:t>M</m:t>
        </m:r>
      </m:oMath>
      <w:r>
        <w:rPr>
          <w:rFonts w:eastAsia="Georgia" w:cs="Georgia" w:ascii="Georgia" w:hAnsi="Georgia"/>
        </w:rPr>
        <w:t xml:space="preserve">-réduite du réseau </w:t>
      </w:r>
      <m:oMath>
        <m:sSup>
          <m:sSupPr/>
          <m:e>
            <m:r>
              <m:rPr>
                <m:scr m:val="double-struck"/>
              </m:rPr>
              <m:t>Z</m:t>
            </m:r>
          </m:e>
          <m:sup>
            <m:r>
              <m:rPr>
                <m:sty m:val="p"/>
              </m:rPr>
              <m:t>2</m:t>
            </m:r>
          </m:sup>
        </m:sSup>
      </m:oMath>
      <w:r>
        <w:rPr/>
        <w:t xml:space="preserve">, si et seulement si </w:t>
      </w:r>
      <m:oMath>
        <m:r>
          <m:rPr>
            <m:sty m:val="p"/>
          </m:rPr>
          <m:t>|</m:t>
        </m:r>
        <m:r>
          <m:rPr>
            <m:sty m:val="p"/>
          </m:rPr>
          <m:t>Det</m:t>
        </m:r>
        <m:r>
          <m:rPr>
            <m:sty m:val="p"/>
          </m:rPr>
          <m:t>(</m:t>
        </m:r>
        <m:r>
          <m:rPr>
            <m:sty m:val="i"/>
          </m:rPr>
          <m:t>u</m:t>
        </m:r>
        <m:r>
          <m:rPr>
            <m:sty m:val="p"/>
          </m:rPr>
          <m:t>,</m:t>
        </m:r>
        <m:r>
          <m:rPr>
            <m:sty m:val="i"/>
          </m:rPr>
          <m:t>v</m:t>
        </m:r>
        <m:r>
          <m:rPr>
            <m:sty m:val="p"/>
          </m:rPr>
          <m:t>)</m:t>
        </m:r>
        <m:r>
          <m:rPr>
            <m:sty m:val="p"/>
          </m:rPr>
          <m:t>|</m:t>
        </m:r>
        <m:r>
          <m:rPr>
            <m:sty m:val="p"/>
          </m:rPr>
          <m:t>=</m:t>
        </m:r>
        <m:r>
          <m:rPr>
            <m:sty m:val="p"/>
          </m:rPr>
          <m:t>1</m:t>
        </m:r>
        <m:r>
          <m:rPr>
            <m:sty m:val="p"/>
          </m:rPr>
          <m:t>,</m:t>
        </m:r>
        <m:r>
          <m:rPr>
            <m:sty m:val="p"/>
          </m:rPr>
          <m:t>‖</m:t>
        </m:r>
        <m:r>
          <m:rPr>
            <m:sty m:val="i"/>
          </m:rPr>
          <m:t>u</m:t>
        </m:r>
        <m:sSub>
          <m:sSubPr/>
          <m:e>
            <m:r>
              <m:rPr>
                <m:sty m:val="p"/>
              </m:rPr>
              <m:t>‖</m:t>
            </m:r>
          </m:e>
          <m:sub>
            <m:r>
              <m:rPr>
                <m:sty m:val="i"/>
              </m:rPr>
              <m:t>M</m:t>
            </m:r>
          </m:sub>
        </m:sSub>
        <m:r>
          <m:rPr>
            <m:sty m:val="p"/>
          </m:rPr>
          <m:t>=</m:t>
        </m:r>
        <m:sSub>
          <m:sSubPr/>
          <m:e>
            <m:r>
              <m:rPr>
                <m:sty m:val="i"/>
              </m:rPr>
              <m:t>λ</m:t>
            </m:r>
          </m:e>
          <m:sub>
            <m:r>
              <m:rPr>
                <m:sty m:val="p"/>
              </m:rPr>
              <m:t>1</m:t>
            </m:r>
          </m:sub>
        </m:sSub>
        <m:r>
          <m:rPr>
            <m:sty m:val="p"/>
          </m:rPr>
          <m:t>(</m:t>
        </m:r>
        <m:r>
          <m:rPr>
            <m:sty m:val="i"/>
          </m:rPr>
          <m:t>M</m:t>
        </m:r>
        <m:r>
          <m:rPr>
            <m:sty m:val="p"/>
          </m:rPr>
          <m:t>)</m:t>
        </m:r>
      </m:oMath>
      <w:r>
        <w:rPr/>
        <w:t xml:space="preserve">, et </w:t>
      </w:r>
      <m:oMath>
        <m:r>
          <m:rPr>
            <m:sty m:val="p"/>
          </m:rPr>
          <m:t>‖</m:t>
        </m:r>
        <m:r>
          <m:rPr>
            <m:sty m:val="i"/>
          </m:rPr>
          <m:t>v</m:t>
        </m:r>
        <m:sSub>
          <m:sSubPr/>
          <m:e>
            <m:r>
              <m:rPr>
                <m:sty m:val="p"/>
              </m:rPr>
              <m:t>‖</m:t>
            </m:r>
          </m:e>
          <m:sub>
            <m:r>
              <m:rPr>
                <m:sty m:val="i"/>
              </m:rPr>
              <m:t>M</m:t>
            </m:r>
          </m:sub>
        </m:sSub>
        <m:r>
          <m:rPr>
            <m:sty m:val="p"/>
          </m:rPr>
          <m:t>=</m:t>
        </m:r>
        <m:sSub>
          <m:sSubPr/>
          <m:e>
            <m:r>
              <m:rPr>
                <m:sty m:val="i"/>
              </m:rPr>
              <m:t>λ</m:t>
            </m:r>
          </m:e>
          <m:sub>
            <m:r>
              <m:rPr>
                <m:sty m:val="p"/>
              </m:rPr>
              <m:t>2</m:t>
            </m:r>
          </m:sub>
        </m:sSub>
        <m:r>
          <m:rPr>
            <m:sty m:val="p"/>
          </m:rPr>
          <m:t>(</m:t>
        </m:r>
        <m:r>
          <m:rPr>
            <m:sty m:val="i"/>
          </m:rPr>
          <m:t>M</m:t>
        </m:r>
        <m:r>
          <m:rPr>
            <m:sty m:val="p"/>
          </m:rPr>
          <m:t>)</m:t>
        </m:r>
      </m:oMath>
      <w:r>
        <w:rPr>
          <w:rFonts w:eastAsia="Georgia" w:cs="Georgia" w:ascii="Georgia" w:hAnsi="Georgia"/>
        </w:rPr>
        <w:t xml:space="preserve">. Les questions ci-dessus ont établi l'existence d'au moins une base </w:t>
      </w:r>
      <m:oMath>
        <m:r>
          <m:rPr>
            <m:sty m:val="i"/>
          </m:rPr>
          <m:t>M</m:t>
        </m:r>
      </m:oMath>
      <w:r>
        <w:rPr>
          <w:rFonts w:eastAsia="Georgia" w:cs="Georgia" w:ascii="Georgia" w:hAnsi="Georgia"/>
        </w:rPr>
        <w:t xml:space="preserve">-réduite.</w:t>
      </w:r>
    </w:p>
    <w:p>
      <w:pPr>
        <w:spacing w:line="271" w:before="330" w:lineRule="auto"/>
      </w:pPr>
      <w:r>
        <w:rPr>
          <w:rFonts w:eastAsia="Georgia" w:cs="Georgia" w:ascii="Georgia" w:hAnsi="Georgia"/>
          <w:b/>
          <w:sz w:val="42"/>
        </w:rPr>
        <w:t xml:space="preserve">III. Propriétés géométriques.</w:t>
      </w:r>
    </w:p>
    <w:p>
      <w:pPr>
        <w:spacing w:after="220" w:lineRule="auto"/>
      </w:pPr>
      <w:r>
        <w:rPr>
          <w:rFonts w:eastAsia="Georgia" w:cs="Georgia" w:ascii="Georgia" w:hAnsi="Georgia"/>
        </w:rPr>
        <w:t xml:space="preserve">On considère dans les questions qui suivent une base </w:t>
      </w:r>
      <m:oMath>
        <m:r>
          <m:rPr>
            <m:sty m:val="i"/>
          </m:rPr>
          <m:t>M</m:t>
        </m:r>
      </m:oMath>
      <w:r>
        <w:rPr>
          <w:rFonts w:eastAsia="Georgia" w:cs="Georgia" w:ascii="Georgia" w:hAnsi="Georgia"/>
        </w:rPr>
        <w:t xml:space="preserve">-réduite fixée </w:t>
      </w:r>
      <m:oMath>
        <m:r>
          <m:rPr>
            <m:sty m:val="p"/>
          </m:rPr>
          <m:t>(</m:t>
        </m:r>
        <m:r>
          <m:rPr>
            <m:sty m:val="i"/>
          </m:rPr>
          <m:t>u</m:t>
        </m:r>
        <m:r>
          <m:rPr>
            <m:sty m:val="p"/>
          </m:rPr>
          <m:t>,</m:t>
        </m:r>
        <m:r>
          <m:rPr>
            <m:sty m:val="i"/>
          </m:rPr>
          <m:t>v</m:t>
        </m:r>
        <m:r>
          <m:rPr>
            <m:sty m:val="p"/>
          </m:rPr>
          <m:t>)</m:t>
        </m:r>
      </m:oMath>
      <w:r>
        <w:rPr/>
        <w:t xml:space="preserve"> de </w:t>
      </w:r>
      <m:oMath>
        <m:sSup>
          <m:sSupPr/>
          <m:e>
            <m:r>
              <m:rPr>
                <m:scr m:val="double-struck"/>
              </m:rPr>
              <m:t>Z</m:t>
            </m:r>
          </m:e>
          <m:sup>
            <m:r>
              <m:rPr>
                <m:sty m:val="p"/>
              </m:rPr>
              <m:t>2</m:t>
            </m:r>
          </m:sup>
        </m:sSup>
      </m:oMath>
      <w:r>
        <w:rPr/>
        <w:t xml:space="preserve">. On note</w:t>
      </w:r>
    </w:p>
    <w:p>
      <w:pPr>
        <w:spacing w:after="220" w:lineRule="auto"/>
      </w:pPr>
      <m:oMathPara>
        <m:oMath>
          <m:sSup>
            <m:sSupPr/>
            <m:e>
              <m:r>
                <m:rPr>
                  <m:sty m:val="i"/>
                </m:rPr>
                <m:t>u</m:t>
              </m:r>
            </m:e>
            <m:sup>
              <m:r>
                <m:rPr>
                  <m:sty m:val="i"/>
                </m:rPr>
                <m:t>′</m:t>
              </m:r>
            </m:sup>
          </m:sSup>
          <m:r>
            <m:rPr>
              <m:sty m:val="p"/>
            </m:rPr>
            <m:t>:=</m:t>
          </m:r>
          <m:f>
            <m:fPr>
              <m:ctrlPr>
                <w:rPr>
                  <w:rFonts w:ascii="Cambria Math" w:hAnsi="Cambria Math"/>
                </w:rPr>
              </m:ctrlPr>
            </m:fPr>
            <m:num>
              <m:r>
                <m:rPr>
                  <m:sty m:val="i"/>
                </m:rPr>
                <m:t>u</m:t>
              </m:r>
            </m:num>
            <m:den>
              <m:r>
                <m:rPr>
                  <m:sty m:val="p"/>
                </m:rPr>
                <m:t>‖</m:t>
              </m:r>
              <m:r>
                <m:rPr>
                  <m:sty m:val="i"/>
                </m:rPr>
                <m:t>u</m:t>
              </m:r>
              <m:sSub>
                <m:sSubPr/>
                <m:e>
                  <m:r>
                    <m:rPr>
                      <m:sty m:val="p"/>
                    </m:rPr>
                    <m:t>‖</m:t>
                  </m:r>
                </m:e>
                <m:sub>
                  <m:r>
                    <m:rPr>
                      <m:sty m:val="i"/>
                    </m:rPr>
                    <m:t>M</m:t>
                  </m:r>
                </m:sub>
              </m:sSub>
            </m:den>
          </m:f>
          <m:r>
            <m:rPr>
              <m:sty m:val="p"/>
            </m:rPr>
            <m:t>,</m:t>
          </m:r>
          <m:r>
            <m:rPr>
              <m:sty m:val="p"/>
            </m:rPr>
            <m:t xml:space="preserve"> </m:t>
          </m:r>
          <m:sSup>
            <m:sSupPr/>
            <m:e>
              <m:r>
                <m:rPr>
                  <m:sty m:val="i"/>
                </m:rPr>
                <m:t>v</m:t>
              </m:r>
            </m:e>
            <m:sup>
              <m:r>
                <m:rPr>
                  <m:sty m:val="i"/>
                </m:rPr>
                <m:t>′</m:t>
              </m:r>
            </m:sup>
          </m:sSup>
          <m:r>
            <m:rPr>
              <m:sty m:val="p"/>
            </m:rPr>
            <m:t>:=</m:t>
          </m:r>
          <m:f>
            <m:fPr>
              <m:ctrlPr>
                <w:rPr>
                  <w:rFonts w:ascii="Cambria Math" w:hAnsi="Cambria Math"/>
                </w:rPr>
              </m:ctrlPr>
            </m:fPr>
            <m:num>
              <m:r>
                <m:rPr>
                  <m:sty m:val="i"/>
                </m:rPr>
                <m:t>v</m:t>
              </m:r>
            </m:num>
            <m:den>
              <m:r>
                <m:rPr>
                  <m:sty m:val="p"/>
                </m:rPr>
                <m:t>‖</m:t>
              </m:r>
              <m:r>
                <m:rPr>
                  <m:sty m:val="i"/>
                </m:rPr>
                <m:t>v</m:t>
              </m:r>
              <m:sSub>
                <m:sSubPr/>
                <m:e>
                  <m:r>
                    <m:rPr>
                      <m:sty m:val="p"/>
                    </m:rPr>
                    <m:t>‖</m:t>
                  </m:r>
                </m:e>
                <m:sub>
                  <m:r>
                    <m:rPr>
                      <m:sty m:val="i"/>
                    </m:rPr>
                    <m:t>M</m:t>
                  </m:r>
                </m:sub>
              </m:sSub>
            </m:den>
          </m:f>
          <m:r>
            <m:rPr>
              <m:sty m:val="p"/>
            </m:rPr>
            <m:t>,</m:t>
          </m:r>
        </m:oMath>
      </m:oMathPara>
    </w:p>
    <w:p>
      <w:pPr>
        <w:spacing w:after="220" w:lineRule="auto"/>
      </w:pPr>
      <w:r>
        <w:rPr>
          <w:rFonts w:eastAsia="Georgia" w:cs="Georgia" w:ascii="Georgia" w:hAnsi="Georgia"/>
        </w:rPr>
        <w:t xml:space="preserve">et l'on introduit le parallélogramme </w:t>
      </w:r>
      <m:oMath>
        <m:r>
          <m:rPr>
            <m:sty m:val="i"/>
          </m:rPr>
          <m:t>Q</m:t>
        </m:r>
      </m:oMath>
      <w:r>
        <w:rPr/>
        <w:t xml:space="preserve"> de sommets </w:t>
      </w:r>
      <m:oMath>
        <m:sSup>
          <m:sSupPr/>
          <m:e>
            <m:r>
              <m:rPr>
                <m:sty m:val="i"/>
              </m:rPr>
              <m:t>u</m:t>
            </m:r>
          </m:e>
          <m:sup>
            <m:r>
              <m:rPr>
                <m:sty m:val="i"/>
              </m:rPr>
              <m:t>′</m:t>
            </m:r>
          </m:sup>
        </m:sSup>
        <m:r>
          <m:rPr>
            <m:sty m:val="p"/>
          </m:rPr>
          <m:t>,</m:t>
        </m:r>
        <m:sSup>
          <m:sSupPr/>
          <m:e>
            <m:r>
              <m:rPr>
                <m:sty m:val="i"/>
              </m:rPr>
              <m:t>v</m:t>
            </m:r>
          </m:e>
          <m:sup>
            <m:r>
              <m:rPr>
                <m:sty m:val="i"/>
              </m:rPr>
              <m:t>′</m:t>
            </m:r>
          </m:sup>
        </m:sSup>
        <m:r>
          <m:rPr>
            <m:sty m:val="p"/>
          </m:rPr>
          <m:t>,</m:t>
        </m:r>
        <m:r>
          <m:rPr>
            <m:sty m:val="p"/>
          </m:rPr>
          <m:t>−</m:t>
        </m:r>
        <m:sSup>
          <m:sSupPr/>
          <m:e>
            <m:r>
              <m:rPr>
                <m:sty m:val="i"/>
              </m:rPr>
              <m:t>u</m:t>
            </m:r>
          </m:e>
          <m:sup>
            <m:r>
              <m:rPr>
                <m:sty m:val="i"/>
              </m:rPr>
              <m:t>′</m:t>
            </m:r>
          </m:sup>
        </m:sSup>
        <m:r>
          <m:rPr>
            <m:sty m:val="p"/>
          </m:rPr>
          <m:t>,</m:t>
        </m:r>
        <m:r>
          <m:rPr>
            <m:sty m:val="p"/>
          </m:rPr>
          <m:t>−</m:t>
        </m:r>
        <m:sSup>
          <m:sSupPr/>
          <m:e>
            <m:r>
              <m:rPr>
                <m:sty m:val="i"/>
              </m:rPr>
              <m:t>v</m:t>
            </m:r>
          </m:e>
          <m:sup>
            <m:r>
              <m:rPr>
                <m:sty m:val="i"/>
              </m:rPr>
              <m:t>′</m:t>
            </m:r>
          </m:sup>
        </m:sSup>
      </m:oMath>
      <w:r>
        <w:rPr>
          <w:rFonts w:eastAsia="Georgia" w:cs="Georgia" w:ascii="Georgia" w:hAnsi="Georgia"/>
        </w:rPr>
        <w:t xml:space="preserve">, qui s'écrit aussi</w:t>
      </w:r>
    </w:p>
    <w:p>
      <w:pPr>
        <w:spacing w:after="220" w:lineRule="auto"/>
      </w:pPr>
      <m:oMathPara>
        <m:oMath>
          <m:r>
            <m:rPr>
              <m:sty m:val="i"/>
            </m:rPr>
            <m:t>Q</m:t>
          </m:r>
          <m:r>
            <m:rPr>
              <m:sty m:val="p"/>
            </m:rPr>
            <m:t>:=</m:t>
          </m:r>
          <m:d>
            <m:dPr>
              <m:begChr m:val="{"/>
              <m:endChr m:val="}"/>
              <m:ctrlPr>
                <w:rPr>
                  <w:rFonts w:ascii="Cambria Math" w:hAnsi="Cambria Math"/>
                </w:rPr>
              </m:ctrlPr>
            </m:dPr>
            <m:e>
              <m:r>
                <m:rPr>
                  <m:sty m:val="i"/>
                </m:rPr>
                <m:t>α</m:t>
              </m:r>
              <m:sSup>
                <m:sSupPr/>
                <m:e>
                  <m:r>
                    <m:rPr>
                      <m:sty m:val="i"/>
                    </m:rPr>
                    <m:t>u</m:t>
                  </m:r>
                </m:e>
                <m:sup>
                  <m:r>
                    <m:rPr>
                      <m:sty m:val="i"/>
                    </m:rPr>
                    <m:t>′</m:t>
                  </m:r>
                </m:sup>
              </m:sSup>
              <m:r>
                <m:rPr>
                  <m:sty m:val="p"/>
                </m:rPr>
                <m:t>+</m:t>
              </m:r>
              <m:r>
                <m:rPr>
                  <m:sty m:val="i"/>
                </m:rPr>
                <m:t>β</m:t>
              </m:r>
              <m:sSup>
                <m:sSupPr/>
                <m:e>
                  <m:r>
                    <m:rPr>
                      <m:sty m:val="i"/>
                    </m:rPr>
                    <m:t>v</m:t>
                  </m:r>
                </m:e>
                <m:sup>
                  <m:r>
                    <m:rPr>
                      <m:sty m:val="i"/>
                    </m:rPr>
                    <m:t>′</m:t>
                  </m:r>
                </m:sup>
              </m:sSup>
              <m:r>
                <m:rPr>
                  <m:sty m:val="p"/>
                </m:rPr>
                <m:t>;</m:t>
              </m:r>
              <m:r>
                <m:rPr>
                  <m:sty m:val="i"/>
                </m:rPr>
                <m:t>α</m:t>
              </m:r>
              <m:r>
                <m:rPr>
                  <m:sty m:val="p"/>
                </m:rPr>
                <m:t>,</m:t>
              </m:r>
              <m:r>
                <m:rPr>
                  <m:sty m:val="i"/>
                </m:rPr>
                <m:t>β</m:t>
              </m:r>
              <m:r>
                <m:rPr>
                  <m:sty m:val="p"/>
                </m:rPr>
                <m:t>∈</m:t>
              </m:r>
              <m:r>
                <m:rPr>
                  <m:scr m:val="double-struck"/>
                </m:rPr>
                <m:t>R</m:t>
              </m:r>
              <m:r>
                <m:rPr>
                  <m:sty m:val="p"/>
                </m:rPr>
                <m:t>,</m:t>
              </m:r>
              <m:r>
                <m:rPr>
                  <m:sty m:val="p"/>
                </m:rPr>
                <m:t>|</m:t>
              </m:r>
              <m:r>
                <m:rPr>
                  <m:sty m:val="i"/>
                </m:rPr>
                <m:t>α</m:t>
              </m:r>
              <m:r>
                <m:rPr>
                  <m:sty m:val="p"/>
                </m:rPr>
                <m:t>|</m:t>
              </m:r>
              <m:r>
                <m:rPr>
                  <m:sty m:val="p"/>
                </m:rPr>
                <m:t>+</m:t>
              </m:r>
              <m:r>
                <m:rPr>
                  <m:sty m:val="p"/>
                </m:rPr>
                <m:t>|</m:t>
              </m:r>
              <m:r>
                <m:rPr>
                  <m:sty m:val="i"/>
                </m:rPr>
                <m:t>β</m:t>
              </m:r>
              <m:r>
                <m:rPr>
                  <m:sty m:val="p"/>
                </m:rPr>
                <m:t>|</m:t>
              </m:r>
              <m:r>
                <m:rPr>
                  <m:sty m:val="p"/>
                </m:rPr>
                <m:t>≤</m:t>
              </m:r>
              <m:r>
                <m:rPr>
                  <m:sty m:val="p"/>
                </m:rPr>
                <m:t>1</m:t>
              </m:r>
            </m:e>
          </m:d>
          <m:r>
            <m:rPr>
              <m:sty m:val="p"/>
            </m:rPr>
            <m:t>.</m:t>
          </m:r>
        </m:oMath>
      </m:oMathPara>
    </w:p>
    <w:p>
      <w:pPr>
        <w:numPr>
          <w:ilvl w:val="0"/>
          <w:numId w:val="7"/>
        </w:numPr>
        <w:spacing w:lineRule="auto"/>
      </w:pPr>
      <w:r>
        <w:rPr/>
        <w:t xml:space="preserve">Soient </w:t>
      </w:r>
      <m:oMath>
        <m:r>
          <m:rPr>
            <m:sty m:val="i"/>
          </m:rPr>
          <m:t>a</m:t>
        </m:r>
        <m:r>
          <m:rPr>
            <m:sty m:val="p"/>
          </m:rPr>
          <m:t>,</m:t>
        </m:r>
        <m:r>
          <m:rPr>
            <m:sty m:val="i"/>
          </m:rPr>
          <m:t>b</m:t>
        </m:r>
        <m:r>
          <m:rPr>
            <m:sty m:val="p"/>
          </m:rPr>
          <m:t>∈</m:t>
        </m:r>
        <m:sSup>
          <m:sSupPr/>
          <m:e>
            <m:r>
              <m:rPr>
                <m:scr m:val="double-struck"/>
              </m:rPr>
              <m:t>R</m:t>
            </m:r>
          </m:e>
          <m:sup>
            <m:r>
              <m:rPr>
                <m:sty m:val="p"/>
              </m:rPr>
              <m:t>2</m:t>
            </m:r>
          </m:sup>
        </m:sSup>
      </m:oMath>
      <w:r>
        <w:rPr/>
        <w:t xml:space="preserve">, formant une famille libre, et soit </w:t>
      </w:r>
      <m:oMath>
        <m:r>
          <m:rPr>
            <m:sty m:val="i"/>
          </m:rPr>
          <m:t>T</m:t>
        </m:r>
      </m:oMath>
      <w:r>
        <w:rPr/>
        <w:t xml:space="preserve"> le triangle de sommets </w:t>
      </w:r>
      <m:oMath>
        <m:r>
          <m:rPr>
            <m:sty m:val="i"/>
          </m:rPr>
          <m:t>a</m:t>
        </m:r>
        <m:r>
          <m:rPr>
            <m:sty m:val="p"/>
          </m:rPr>
          <m:t>,</m:t>
        </m:r>
        <m:r>
          <m:rPr>
            <m:sty m:val="i"/>
          </m:rPr>
          <m:t>b</m:t>
        </m:r>
      </m:oMath>
      <w:r>
        <w:rPr/>
        <w:t xml:space="preserve"> et 0 (l'origine). Exprimer </w:t>
      </w:r>
      <m:oMath>
        <m:r>
          <m:rPr>
            <m:sty m:val="p"/>
          </m:rPr>
          <m:t>Aire</m:t>
        </m:r>
        <m:r>
          <m:rPr>
            <m:sty m:val="p"/>
          </m:rPr>
          <m:t>(</m:t>
        </m:r>
        <m:r>
          <m:rPr>
            <m:sty m:val="i"/>
          </m:rPr>
          <m:t>T</m:t>
        </m:r>
        <m:r>
          <m:rPr>
            <m:sty m:val="p"/>
          </m:rPr>
          <m:t>)</m:t>
        </m:r>
      </m:oMath>
      <w:r>
        <w:rPr/>
        <w:t xml:space="preserve"> en fonction </w:t>
      </w:r>
      <m:oMath>
        <m:r>
          <m:rPr>
            <m:sty m:val="p"/>
          </m:rPr>
          <m:t>de</m:t>
        </m:r>
        <m:r>
          <m:rPr>
            <m:sty m:val="p"/>
          </m:rPr>
          <m:t>Det</m:t>
        </m:r>
        <m:r>
          <m:rPr>
            <m:sty m:val="p"/>
          </m:rPr>
          <m:t>(</m:t>
        </m:r>
        <m:r>
          <m:rPr>
            <m:sty m:val="i"/>
          </m:rPr>
          <m:t>a</m:t>
        </m:r>
        <m:r>
          <m:rPr>
            <m:sty m:val="p"/>
          </m:rPr>
          <m:t>,</m:t>
        </m:r>
        <m:r>
          <m:rPr>
            <m:sty m:val="i"/>
          </m:rPr>
          <m:t>b</m:t>
        </m:r>
        <m:r>
          <m:rPr>
            <m:sty m:val="p"/>
          </m:rPr>
          <m:t>)</m:t>
        </m:r>
      </m:oMath>
      <w:r>
        <w:rPr/>
        <w:t xml:space="preserve">.</w:t>
      </w:r>
    </w:p>
    <w:p>
      <w:pPr>
        <w:numPr>
          <w:ilvl w:val="0"/>
          <w:numId w:val="7"/>
        </w:numPr>
        <w:spacing w:lineRule="auto"/>
      </w:pPr>
      <w:r>
        <w:rPr/>
        <w:t xml:space="preserve">Montrer que</w:t>
      </w:r>
    </w:p>
    <w:p>
      <w:pPr>
        <w:spacing w:after="220" w:lineRule="auto"/>
      </w:pPr>
      <m:oMathPara>
        <m:oMath>
          <m:r>
            <m:rPr>
              <m:sty m:val="p"/>
            </m:rPr>
            <m:t>Aire</m:t>
          </m:r>
          <m:r>
            <m:rPr>
              <m:sty m:val="p"/>
            </m:rPr>
            <m:t>(</m:t>
          </m:r>
          <m:r>
            <m:rPr>
              <m:sty m:val="i"/>
            </m:rPr>
            <m:t>Q</m:t>
          </m:r>
          <m:r>
            <m:rPr>
              <m:sty m:val="p"/>
            </m:rPr>
            <m:t>)</m:t>
          </m:r>
          <m:r>
            <m:rPr>
              <m:sty m:val="p"/>
            </m:rPr>
            <m:t>=</m:t>
          </m:r>
          <m:f>
            <m:fPr>
              <m:ctrlPr>
                <w:rPr>
                  <w:rFonts w:ascii="Cambria Math" w:hAnsi="Cambria Math"/>
                </w:rPr>
              </m:ctrlPr>
            </m:fPr>
            <m:num>
              <m:r>
                <m:rPr>
                  <m:sty m:val="p"/>
                </m:rPr>
                <m:t>2</m:t>
              </m:r>
            </m:num>
            <m:den>
              <m:sSub>
                <m:sSubPr/>
                <m:e>
                  <m:r>
                    <m:rPr>
                      <m:sty m:val="i"/>
                    </m:rPr>
                    <m:t>λ</m:t>
                  </m:r>
                </m:e>
                <m:sub>
                  <m:r>
                    <m:rPr>
                      <m:sty m:val="p"/>
                    </m:rPr>
                    <m:t>1</m:t>
                  </m:r>
                </m:sub>
              </m:sSub>
              <m:r>
                <m:rPr>
                  <m:sty m:val="p"/>
                </m:rPr>
                <m:t>(</m:t>
              </m:r>
              <m:r>
                <m:rPr>
                  <m:sty m:val="i"/>
                </m:rPr>
                <m:t>M</m:t>
              </m:r>
              <m:r>
                <m:rPr>
                  <m:sty m:val="p"/>
                </m:rPr>
                <m:t>)</m:t>
              </m:r>
              <m:sSub>
                <m:sSubPr/>
                <m:e>
                  <m:r>
                    <m:rPr>
                      <m:sty m:val="i"/>
                    </m:rPr>
                    <m:t>λ</m:t>
                  </m:r>
                </m:e>
                <m:sub>
                  <m:r>
                    <m:rPr>
                      <m:sty m:val="p"/>
                    </m:rPr>
                    <m:t>2</m:t>
                  </m:r>
                </m:sub>
              </m:sSub>
              <m:r>
                <m:rPr>
                  <m:sty m:val="p"/>
                </m:rPr>
                <m:t>(</m:t>
              </m:r>
              <m:r>
                <m:rPr>
                  <m:sty m:val="i"/>
                </m:rPr>
                <m:t>M</m:t>
              </m:r>
              <m:r>
                <m:rPr>
                  <m:sty m:val="p"/>
                </m:rPr>
                <m:t>)</m:t>
              </m:r>
            </m:den>
          </m:f>
        </m:oMath>
      </m:oMathPara>
    </w:p>
    <w:p>
      <w:pPr>
        <w:numPr>
          <w:ilvl w:val="0"/>
          <w:numId w:val="8"/>
        </w:numPr>
        <w:spacing w:lineRule="auto"/>
      </w:pPr>
      <w:r>
        <w:rPr/>
        <w:t xml:space="preserve">Montrer que </w:t>
      </w:r>
      <m:oMath>
        <m:r>
          <m:rPr>
            <m:sty m:val="i"/>
          </m:rPr>
          <m:t>Q</m:t>
        </m:r>
        <m:r>
          <m:rPr>
            <m:sty m:val="p"/>
          </m:rPr>
          <m:t>⊂</m:t>
        </m:r>
        <m:sSub>
          <m:sSubPr/>
          <m:e>
            <m:acc>
              <m:accPr>
                <m:chr m:val="‾"/>
              </m:accPr>
              <m:e>
                <m:r>
                  <m:rPr>
                    <m:sty m:val="i"/>
                  </m:rPr>
                  <m:t>B</m:t>
                </m:r>
              </m:e>
            </m:acc>
          </m:e>
          <m:sub>
            <m:r>
              <m:rPr>
                <m:sty m:val="i"/>
              </m:rPr>
              <m:t>M</m:t>
            </m:r>
          </m:sub>
        </m:sSub>
        <m:r>
          <m:rPr>
            <m:sty m:val="p"/>
          </m:rPr>
          <m:t>(</m:t>
        </m:r>
        <m:r>
          <m:rPr>
            <m:sty m:val="p"/>
          </m:rPr>
          <m:t>1</m:t>
        </m:r>
        <m:r>
          <m:rPr>
            <m:sty m:val="p"/>
          </m:rPr>
          <m:t>)</m:t>
        </m:r>
      </m:oMath>
      <w:r>
        <w:rPr>
          <w:rFonts w:eastAsia="Georgia" w:cs="Georgia" w:ascii="Georgia" w:hAnsi="Georgia"/>
        </w:rPr>
        <w:t xml:space="preserve">. En déduire que</w:t>
      </w:r>
    </w:p>
    <w:p>
      <w:pPr>
        <w:spacing w:after="220" w:lineRule="auto"/>
      </w:pPr>
      <m:oMathPara>
        <m:oMath>
          <m:sSub>
            <m:sSubPr/>
            <m:e>
              <m:r>
                <m:rPr>
                  <m:sty m:val="i"/>
                </m:rPr>
                <m:t>λ</m:t>
              </m:r>
            </m:e>
            <m:sub>
              <m:r>
                <m:rPr>
                  <m:sty m:val="p"/>
                </m:rPr>
                <m:t>1</m:t>
              </m:r>
            </m:sub>
          </m:sSub>
          <m:r>
            <m:rPr>
              <m:sty m:val="p"/>
            </m:rPr>
            <m:t>(</m:t>
          </m:r>
          <m:r>
            <m:rPr>
              <m:sty m:val="i"/>
            </m:rPr>
            <m:t>M</m:t>
          </m:r>
          <m:r>
            <m:rPr>
              <m:sty m:val="p"/>
            </m:rPr>
            <m:t>)</m:t>
          </m:r>
          <m:sSub>
            <m:sSubPr/>
            <m:e>
              <m:r>
                <m:rPr>
                  <m:sty m:val="i"/>
                </m:rPr>
                <m:t>λ</m:t>
              </m:r>
            </m:e>
            <m:sub>
              <m:r>
                <m:rPr>
                  <m:sty m:val="p"/>
                </m:rPr>
                <m:t>2</m:t>
              </m:r>
            </m:sub>
          </m:sSub>
          <m:r>
            <m:rPr>
              <m:sty m:val="p"/>
            </m:rPr>
            <m:t>(</m:t>
          </m:r>
          <m:r>
            <m:rPr>
              <m:sty m:val="i"/>
            </m:rPr>
            <m:t>M</m:t>
          </m:r>
          <m:r>
            <m:rPr>
              <m:sty m:val="p"/>
            </m:rPr>
            <m:t>)</m:t>
          </m:r>
          <m:r>
            <m:rPr>
              <m:sty m:val="p"/>
            </m:rPr>
            <m:t>≥</m:t>
          </m:r>
          <m:f>
            <m:fPr>
              <m:ctrlPr>
                <w:rPr>
                  <w:rFonts w:ascii="Cambria Math" w:hAnsi="Cambria Math"/>
                </w:rPr>
              </m:ctrlPr>
            </m:fPr>
            <m:num>
              <m:r>
                <m:rPr>
                  <m:sty m:val="p"/>
                </m:rPr>
                <m:t>2</m:t>
              </m:r>
            </m:num>
            <m:den>
              <m:r>
                <m:rPr>
                  <m:sty m:val="i"/>
                </m:rPr>
                <m:t>π</m:t>
              </m:r>
            </m:den>
          </m:f>
          <m:rad>
            <m:radPr>
              <m:degHide m:val="1"/>
              <m:ctrlPr>
                <w:rPr>
                  <w:rFonts w:ascii="Cambria Math" w:hAnsi="Cambria Math"/>
                </w:rPr>
              </m:ctrlPr>
            </m:radPr>
            <m:deg/>
            <m:e>
              <m:r>
                <m:rPr>
                  <m:sty m:val="p"/>
                </m:rPr>
                <m:t>det</m:t>
              </m:r>
              <m:r>
                <m:rPr>
                  <m:sty m:val="i"/>
                </m:rPr>
                <m:t>M</m:t>
              </m:r>
            </m:e>
          </m:rad>
        </m:oMath>
      </m:oMathPara>
    </w:p>
    <w:p>
      <w:pPr>
        <w:numPr>
          <w:ilvl w:val="0"/>
          <w:numId w:val="9"/>
        </w:numPr>
        <w:spacing w:lineRule="auto"/>
      </w:pPr>
      <w:r>
        <w:rPr/>
        <w:t xml:space="preserve">(a) Montrer que </w:t>
      </w:r>
      <m:oMath>
        <m:r>
          <m:rPr>
            <m:sty m:val="p"/>
          </m:rPr>
          <m:t>‖</m:t>
        </m:r>
        <m:r>
          <m:rPr>
            <m:sty m:val="i"/>
          </m:rPr>
          <m:t>v</m:t>
        </m:r>
        <m:r>
          <m:rPr>
            <m:sty m:val="p"/>
          </m:rPr>
          <m:t>−</m:t>
        </m:r>
        <m:r>
          <m:rPr>
            <m:sty m:val="i"/>
          </m:rPr>
          <m:t>u</m:t>
        </m:r>
        <m:sSub>
          <m:sSubPr/>
          <m:e>
            <m:r>
              <m:rPr>
                <m:sty m:val="p"/>
              </m:rPr>
              <m:t>‖</m:t>
            </m:r>
          </m:e>
          <m:sub>
            <m:r>
              <m:rPr>
                <m:sty m:val="i"/>
              </m:rPr>
              <m:t>M</m:t>
            </m:r>
          </m:sub>
        </m:sSub>
        <m:r>
          <m:rPr>
            <m:sty m:val="p"/>
          </m:rPr>
          <m:t>≥</m:t>
        </m:r>
        <m:r>
          <m:rPr>
            <m:sty m:val="p"/>
          </m:rPr>
          <m:t>‖</m:t>
        </m:r>
        <m:r>
          <m:rPr>
            <m:sty m:val="i"/>
          </m:rPr>
          <m:t>v</m:t>
        </m:r>
        <m:sSub>
          <m:sSubPr/>
          <m:e>
            <m:r>
              <m:rPr>
                <m:sty m:val="p"/>
              </m:rPr>
              <m:t>‖</m:t>
            </m:r>
          </m:e>
          <m:sub>
            <m:r>
              <m:rPr>
                <m:sty m:val="i"/>
              </m:rPr>
              <m:t>M</m:t>
            </m:r>
          </m:sub>
        </m:sSub>
      </m:oMath>
      <w:r>
        <w:rPr/>
        <w:t xml:space="preserve"> et </w:t>
      </w:r>
      <m:oMath>
        <m:r>
          <m:rPr>
            <m:sty m:val="p"/>
          </m:rPr>
          <m:t>‖</m:t>
        </m:r>
        <m:r>
          <m:rPr>
            <m:sty m:val="i"/>
          </m:rPr>
          <m:t>v</m:t>
        </m:r>
        <m:r>
          <m:rPr>
            <m:sty m:val="p"/>
          </m:rPr>
          <m:t>+</m:t>
        </m:r>
        <m:r>
          <m:rPr>
            <m:sty m:val="i"/>
          </m:rPr>
          <m:t>u</m:t>
        </m:r>
        <m:sSub>
          <m:sSubPr/>
          <m:e>
            <m:r>
              <m:rPr>
                <m:sty m:val="p"/>
              </m:rPr>
              <m:t>‖</m:t>
            </m:r>
          </m:e>
          <m:sub>
            <m:r>
              <m:rPr>
                <m:sty m:val="i"/>
              </m:rPr>
              <m:t>M</m:t>
            </m:r>
          </m:sub>
        </m:sSub>
        <m:r>
          <m:rPr>
            <m:sty m:val="p"/>
          </m:rPr>
          <m:t>≥</m:t>
        </m:r>
        <m:r>
          <m:rPr>
            <m:sty m:val="p"/>
          </m:rPr>
          <m:t>‖</m:t>
        </m:r>
        <m:r>
          <m:rPr>
            <m:sty m:val="i"/>
          </m:rPr>
          <m:t>v</m:t>
        </m:r>
        <m:sSub>
          <m:sSubPr/>
          <m:e>
            <m:r>
              <m:rPr>
                <m:sty m:val="p"/>
              </m:rPr>
              <m:t>‖</m:t>
            </m:r>
          </m:e>
          <m:sub>
            <m:r>
              <m:rPr>
                <m:sty m:val="i"/>
              </m:rPr>
              <m:t>M</m:t>
            </m:r>
          </m:sub>
        </m:sSub>
      </m:oMath>
      <w:r>
        <w:rPr/>
        <w:t xml:space="preserve">.</w:t>
      </w:r>
      <w:r>
        <w:rPr/>
        <w:br w:type="textWrapping"/>
      </w:r>
      <w:r>
        <w:rPr/>
        <w:t xml:space="preserve">(b) Montrer que </w:t>
      </w:r>
      <m:oMath>
        <m:d>
          <m:dPr>
            <m:begChr m:val="|"/>
            <m:endChr m:val="|"/>
            <m:ctrlPr>
              <w:rPr>
                <w:rFonts w:ascii="Cambria Math" w:hAnsi="Cambria Math"/>
              </w:rPr>
            </m:ctrlPr>
          </m:dPr>
          <m:e>
            <m:sSub>
              <m:sSubPr/>
              <m:e>
                <m:d>
                  <m:dPr>
                    <m:begChr m:val="⟨"/>
                    <m:endChr m:val="⟩"/>
                    <m:ctrlPr>
                      <w:rPr>
                        <w:rFonts w:ascii="Cambria Math" w:hAnsi="Cambria Math"/>
                      </w:rPr>
                    </m:ctrlPr>
                  </m:dPr>
                  <m:e>
                    <m:sSup>
                      <m:sSupPr/>
                      <m:e>
                        <m:r>
                          <m:rPr>
                            <m:sty m:val="i"/>
                          </m:rPr>
                          <m:t>u</m:t>
                        </m:r>
                      </m:e>
                      <m:sup>
                        <m:r>
                          <m:rPr>
                            <m:sty m:val="i"/>
                          </m:rPr>
                          <m:t>′</m:t>
                        </m:r>
                      </m:sup>
                    </m:sSup>
                    <m:r>
                      <m:rPr>
                        <m:sty m:val="p"/>
                      </m:rPr>
                      <m:t>,</m:t>
                    </m:r>
                    <m:sSup>
                      <m:sSupPr/>
                      <m:e>
                        <m:r>
                          <m:rPr>
                            <m:sty m:val="i"/>
                          </m:rPr>
                          <m:t>v</m:t>
                        </m:r>
                      </m:e>
                      <m:sup>
                        <m:r>
                          <m:rPr>
                            <m:sty m:val="i"/>
                          </m:rPr>
                          <m:t>′</m:t>
                        </m:r>
                      </m:sup>
                    </m:sSup>
                  </m:e>
                </m:d>
              </m:e>
              <m:sub>
                <m:r>
                  <m:rPr>
                    <m:sty m:val="i"/>
                  </m:rPr>
                  <m:t>M</m:t>
                </m:r>
              </m:sub>
            </m:sSub>
          </m:e>
        </m:d>
        <m:r>
          <m:rPr>
            <m:sty m:val="p"/>
          </m:rPr>
          <m:t>≤</m:t>
        </m:r>
        <m:r>
          <m:rPr>
            <m:sty m:val="p"/>
          </m:rPr>
          <m:t>1</m:t>
        </m:r>
        <m:r>
          <m:rPr>
            <m:sty m:val="p"/>
          </m:rPr>
          <m:t>/</m:t>
        </m:r>
        <m:r>
          <m:rPr>
            <m:sty m:val="p"/>
          </m:rPr>
          <m:t>2</m:t>
        </m:r>
      </m:oMath>
      <w:r>
        <w:rPr/>
        <w:t xml:space="preserve">.</w:t>
      </w:r>
      <w:r>
        <w:rPr/>
        <w:br w:type="textWrapping"/>
      </w:r>
      <w:r>
        <w:rPr/>
        <w:t xml:space="preserve">(c) Soient </w:t>
      </w:r>
      <m:oMath>
        <m:r>
          <m:rPr>
            <m:sty m:val="i"/>
          </m:rPr>
          <m:t>α</m:t>
        </m:r>
        <m:r>
          <m:rPr>
            <m:sty m:val="p"/>
          </m:rPr>
          <m:t>,</m:t>
        </m:r>
        <m:r>
          <m:rPr>
            <m:sty m:val="i"/>
          </m:rPr>
          <m:t>β</m:t>
        </m:r>
        <m:r>
          <m:rPr>
            <m:sty m:val="p"/>
          </m:rPr>
          <m:t>∈</m:t>
        </m:r>
        <m:r>
          <m:rPr>
            <m:scr m:val="double-struck"/>
          </m:rPr>
          <m:t>R</m:t>
        </m:r>
      </m:oMath>
      <w:r>
        <w:rPr/>
        <w:t xml:space="preserve"> tels que </w:t>
      </w:r>
      <m:oMath>
        <m:r>
          <m:rPr>
            <m:sty m:val="p"/>
          </m:rPr>
          <m:t>|</m:t>
        </m:r>
        <m:r>
          <m:rPr>
            <m:sty m:val="i"/>
          </m:rPr>
          <m:t>α</m:t>
        </m:r>
        <m:r>
          <m:rPr>
            <m:sty m:val="p"/>
          </m:rPr>
          <m:t>|</m:t>
        </m:r>
        <m:r>
          <m:rPr>
            <m:sty m:val="p"/>
          </m:rPr>
          <m:t>+</m:t>
        </m:r>
        <m:r>
          <m:rPr>
            <m:sty m:val="p"/>
          </m:rPr>
          <m:t>|</m:t>
        </m:r>
        <m:r>
          <m:rPr>
            <m:sty m:val="i"/>
          </m:rPr>
          <m:t>β</m:t>
        </m:r>
        <m:r>
          <m:rPr>
            <m:sty m:val="p"/>
          </m:rPr>
          <m:t>|</m:t>
        </m:r>
        <m:r>
          <m:rPr>
            <m:sty m:val="p"/>
          </m:rPr>
          <m:t>≥</m:t>
        </m:r>
        <m:r>
          <m:rPr>
            <m:sty m:val="p"/>
          </m:rPr>
          <m:t>1</m:t>
        </m:r>
      </m:oMath>
      <w:r>
        <w:rPr/>
        <w:t xml:space="preserve">. Montrer que </w:t>
      </w:r>
      <m:oMath>
        <m:sSup>
          <m:sSupPr/>
          <m:e>
            <m:r>
              <m:rPr>
                <m:sty m:val="i"/>
              </m:rPr>
              <m:t>α</m:t>
            </m:r>
          </m:e>
          <m:sup>
            <m:r>
              <m:rPr>
                <m:sty m:val="p"/>
              </m:rPr>
              <m:t>2</m:t>
            </m:r>
          </m:sup>
        </m:sSup>
        <m:r>
          <m:rPr>
            <m:sty m:val="p"/>
          </m:rPr>
          <m:t>+</m:t>
        </m:r>
        <m:sSup>
          <m:sSupPr/>
          <m:e>
            <m:r>
              <m:rPr>
                <m:sty m:val="i"/>
              </m:rPr>
              <m:t>β</m:t>
            </m:r>
          </m:e>
          <m:sup>
            <m:r>
              <m:rPr>
                <m:sty m:val="p"/>
              </m:rPr>
              <m:t>2</m:t>
            </m:r>
          </m:sup>
        </m:sSup>
        <m:r>
          <m:rPr>
            <m:sty m:val="p"/>
          </m:rPr>
          <m:t>−</m:t>
        </m:r>
        <m:r>
          <m:rPr>
            <m:sty m:val="p"/>
          </m:rPr>
          <m:t>|</m:t>
        </m:r>
        <m:r>
          <m:rPr>
            <m:sty m:val="i"/>
          </m:rPr>
          <m:t>α</m:t>
        </m:r>
        <m:r>
          <m:rPr>
            <m:sty m:val="i"/>
          </m:rPr>
          <m:t>β</m:t>
        </m:r>
        <m:r>
          <m:rPr>
            <m:sty m:val="p"/>
          </m:rPr>
          <m:t>|</m:t>
        </m:r>
        <m:r>
          <m:rPr>
            <m:sty m:val="p"/>
          </m:rPr>
          <m:t>≥</m:t>
        </m:r>
        <m:r>
          <m:rPr>
            <m:sty m:val="p"/>
          </m:rPr>
          <m:t>1</m:t>
        </m:r>
        <m:r>
          <m:rPr>
            <m:sty m:val="p"/>
          </m:rPr>
          <m:t>/</m:t>
        </m:r>
        <m:r>
          <m:rPr>
            <m:sty m:val="p"/>
          </m:rPr>
          <m:t>4</m:t>
        </m:r>
      </m:oMath>
      <w:r>
        <w:rPr>
          <w:rFonts w:eastAsia="Georgia" w:cs="Georgia" w:ascii="Georgia" w:hAnsi="Georgia"/>
        </w:rPr>
        <w:t xml:space="preserve">. En déduire que</w:t>
      </w:r>
    </w:p>
    <w:p>
      <w:pPr>
        <w:spacing w:after="220" w:lineRule="auto"/>
      </w:pPr>
      <m:oMathPara>
        <m:oMath>
          <m:sSub>
            <m:sSubPr/>
            <m:e>
              <m:d>
                <m:dPr>
                  <m:begChr m:val="‖"/>
                  <m:endChr m:val="‖"/>
                  <m:ctrlPr>
                    <w:rPr>
                      <w:rFonts w:ascii="Cambria Math" w:hAnsi="Cambria Math"/>
                    </w:rPr>
                  </m:ctrlPr>
                </m:dPr>
                <m:e>
                  <m:r>
                    <m:rPr>
                      <m:sty m:val="i"/>
                    </m:rPr>
                    <m:t>α</m:t>
                  </m:r>
                  <m:sSup>
                    <m:sSupPr/>
                    <m:e>
                      <m:r>
                        <m:rPr>
                          <m:sty m:val="i"/>
                        </m:rPr>
                        <m:t>u</m:t>
                      </m:r>
                    </m:e>
                    <m:sup>
                      <m:r>
                        <m:rPr>
                          <m:sty m:val="i"/>
                        </m:rPr>
                        <m:t>′</m:t>
                      </m:r>
                    </m:sup>
                  </m:sSup>
                  <m:r>
                    <m:rPr>
                      <m:sty m:val="p"/>
                    </m:rPr>
                    <m:t>+</m:t>
                  </m:r>
                  <m:r>
                    <m:rPr>
                      <m:sty m:val="i"/>
                    </m:rPr>
                    <m:t>β</m:t>
                  </m:r>
                  <m:sSup>
                    <m:sSupPr/>
                    <m:e>
                      <m:r>
                        <m:rPr>
                          <m:sty m:val="i"/>
                        </m:rPr>
                        <m:t>v</m:t>
                      </m:r>
                    </m:e>
                    <m:sup>
                      <m:r>
                        <m:rPr>
                          <m:sty m:val="i"/>
                        </m:rPr>
                        <m:t>′</m:t>
                      </m:r>
                    </m:sup>
                  </m:sSup>
                </m:e>
              </m:d>
            </m:e>
            <m:sub>
              <m:r>
                <m:rPr>
                  <m:sty m:val="i"/>
                </m:rPr>
                <m:t>M</m:t>
              </m:r>
            </m:sub>
          </m:sSub>
          <m:r>
            <m:rPr>
              <m:sty m:val="p"/>
            </m:rPr>
            <m:t>≥</m:t>
          </m:r>
          <m:r>
            <m:rPr>
              <m:sty m:val="p"/>
            </m:rPr>
            <m:t>1</m:t>
          </m:r>
          <m:r>
            <m:rPr>
              <m:sty m:val="p"/>
            </m:rPr>
            <m:t>/</m:t>
          </m:r>
          <m:r>
            <m:rPr>
              <m:sty m:val="p"/>
            </m:rPr>
            <m:t>2</m:t>
          </m:r>
          <m:r>
            <m:rPr>
              <m:sty m:val="p"/>
            </m:rPr>
            <m:t>.</m:t>
          </m:r>
        </m:oMath>
      </m:oMathPara>
    </w:p>
    <w:p>
      <w:pPr>
        <w:spacing w:after="220" w:lineRule="auto"/>
      </w:pPr>
      <w:r>
        <w:rPr/>
        <w:t xml:space="preserve">(d) Montrer que </w:t>
      </w:r>
      <m:oMath>
        <m:sSub>
          <m:sSubPr/>
          <m:e>
            <m:acc>
              <m:accPr>
                <m:chr m:val="‾"/>
              </m:accPr>
              <m:e>
                <m:r>
                  <m:rPr>
                    <m:sty m:val="i"/>
                  </m:rPr>
                  <m:t>B</m:t>
                </m:r>
              </m:e>
            </m:acc>
          </m:e>
          <m:sub>
            <m:r>
              <m:rPr>
                <m:sty m:val="i"/>
              </m:rPr>
              <m:t>M</m:t>
            </m:r>
          </m:sub>
        </m:sSub>
        <m:r>
          <m:rPr>
            <m:sty m:val="p"/>
          </m:rPr>
          <m:t>(</m:t>
        </m:r>
        <m:r>
          <m:rPr>
            <m:sty m:val="p"/>
          </m:rPr>
          <m:t>1</m:t>
        </m:r>
        <m:r>
          <m:rPr>
            <m:sty m:val="p"/>
          </m:rPr>
          <m:t>/</m:t>
        </m:r>
        <m:r>
          <m:rPr>
            <m:sty m:val="p"/>
          </m:rPr>
          <m:t>2</m:t>
        </m:r>
        <m:r>
          <m:rPr>
            <m:sty m:val="p"/>
          </m:rPr>
          <m:t>)</m:t>
        </m:r>
        <m:r>
          <m:rPr>
            <m:sty m:val="p"/>
          </m:rPr>
          <m:t>⊂</m:t>
        </m:r>
        <m:r>
          <m:rPr>
            <m:sty m:val="i"/>
          </m:rPr>
          <m:t>Q</m:t>
        </m:r>
      </m:oMath>
      <w:r>
        <w:rPr/>
        <w:t xml:space="preserve">. Conclure que</w:t>
      </w:r>
    </w:p>
    <w:p>
      <w:pPr>
        <w:spacing w:after="220" w:lineRule="auto"/>
      </w:pPr>
      <m:oMathPara>
        <m:oMath>
          <m:f>
            <m:fPr>
              <m:ctrlPr>
                <w:rPr>
                  <w:rFonts w:ascii="Cambria Math" w:hAnsi="Cambria Math"/>
                </w:rPr>
              </m:ctrlPr>
            </m:fPr>
            <m:num>
              <m:r>
                <m:rPr>
                  <m:sty m:val="p"/>
                </m:rPr>
                <m:t>2</m:t>
              </m:r>
            </m:num>
            <m:den>
              <m:r>
                <m:rPr>
                  <m:sty m:val="i"/>
                </m:rPr>
                <m:t>π</m:t>
              </m:r>
            </m:den>
          </m:f>
          <m:rad>
            <m:radPr>
              <m:degHide m:val="1"/>
              <m:ctrlPr>
                <w:rPr>
                  <w:rFonts w:ascii="Cambria Math" w:hAnsi="Cambria Math"/>
                </w:rPr>
              </m:ctrlPr>
            </m:radPr>
            <m:deg/>
            <m:e>
              <m:r>
                <m:rPr>
                  <m:sty m:val="p"/>
                </m:rPr>
                <m:t>det</m:t>
              </m:r>
              <m:r>
                <m:rPr>
                  <m:sty m:val="i"/>
                </m:rPr>
                <m:t>M</m:t>
              </m:r>
            </m:e>
          </m:rad>
          <m:r>
            <m:rPr>
              <m:sty m:val="p"/>
            </m:rPr>
            <m:t>≤</m:t>
          </m:r>
          <m:sSub>
            <m:sSubPr/>
            <m:e>
              <m:r>
                <m:rPr>
                  <m:sty m:val="i"/>
                </m:rPr>
                <m:t>λ</m:t>
              </m:r>
            </m:e>
            <m:sub>
              <m:r>
                <m:rPr>
                  <m:sty m:val="p"/>
                </m:rPr>
                <m:t>1</m:t>
              </m:r>
            </m:sub>
          </m:sSub>
          <m:r>
            <m:rPr>
              <m:sty m:val="p"/>
            </m:rPr>
            <m:t>(</m:t>
          </m:r>
          <m:r>
            <m:rPr>
              <m:sty m:val="i"/>
            </m:rPr>
            <m:t>M</m:t>
          </m:r>
          <m:r>
            <m:rPr>
              <m:sty m:val="p"/>
            </m:rPr>
            <m:t>)</m:t>
          </m:r>
          <m:sSub>
            <m:sSubPr/>
            <m:e>
              <m:r>
                <m:rPr>
                  <m:sty m:val="i"/>
                </m:rPr>
                <m:t>λ</m:t>
              </m:r>
            </m:e>
            <m:sub>
              <m:r>
                <m:rPr>
                  <m:sty m:val="p"/>
                </m:rPr>
                <m:t>2</m:t>
              </m:r>
            </m:sub>
          </m:sSub>
          <m:r>
            <m:rPr>
              <m:sty m:val="p"/>
            </m:rPr>
            <m:t>(</m:t>
          </m:r>
          <m:r>
            <m:rPr>
              <m:sty m:val="i"/>
            </m:rPr>
            <m:t>M</m:t>
          </m:r>
          <m:r>
            <m:rPr>
              <m:sty m:val="p"/>
            </m:rPr>
            <m:t>)</m:t>
          </m:r>
          <m:r>
            <m:rPr>
              <m:sty m:val="p"/>
            </m:rPr>
            <m:t>≤</m:t>
          </m:r>
          <m:f>
            <m:fPr>
              <m:ctrlPr>
                <w:rPr>
                  <w:rFonts w:ascii="Cambria Math" w:hAnsi="Cambria Math"/>
                </w:rPr>
              </m:ctrlPr>
            </m:fPr>
            <m:num>
              <m:r>
                <m:rPr>
                  <m:sty m:val="p"/>
                </m:rPr>
                <m:t>8</m:t>
              </m:r>
            </m:num>
            <m:den>
              <m:r>
                <m:rPr>
                  <m:sty m:val="i"/>
                </m:rPr>
                <m:t>π</m:t>
              </m:r>
            </m:den>
          </m:f>
          <m:rad>
            <m:radPr>
              <m:degHide m:val="1"/>
              <m:ctrlPr>
                <w:rPr>
                  <w:rFonts w:ascii="Cambria Math" w:hAnsi="Cambria Math"/>
                </w:rPr>
              </m:ctrlPr>
            </m:radPr>
            <m:deg/>
            <m:e>
              <m:r>
                <m:rPr>
                  <m:sty m:val="p"/>
                </m:rPr>
                <m:t>det</m:t>
              </m:r>
              <m:r>
                <m:rPr>
                  <m:sty m:val="i"/>
                </m:rPr>
                <m:t>M</m:t>
              </m:r>
            </m:e>
          </m:rad>
        </m:oMath>
      </m:oMathPara>
    </w:p>
    <w:p>
      <w:pPr>
        <w:spacing w:line="271" w:before="330" w:lineRule="auto"/>
      </w:pPr>
      <w:r>
        <w:rPr>
          <w:b/>
          <w:sz w:val="42"/>
        </w:rPr>
        <w:t xml:space="preserve">C Valeur moyenne des minima de Minkowski.</w:t>
      </w:r>
    </w:p>
    <w:p>
      <w:pPr>
        <w:spacing w:after="220" w:lineRule="auto"/>
      </w:pPr>
      <w:r>
        <w:rPr/>
        <w:t xml:space="preserve">Pour tout </w:t>
      </w:r>
      <m:oMath>
        <m:r>
          <m:rPr>
            <m:sty m:val="i"/>
          </m:rPr>
          <m:t>θ</m:t>
        </m:r>
        <m:r>
          <m:rPr>
            <m:sty m:val="p"/>
          </m:rPr>
          <m:t>∈</m:t>
        </m:r>
        <m:r>
          <m:rPr>
            <m:scr m:val="double-struck"/>
          </m:rPr>
          <m:t>R</m:t>
        </m:r>
      </m:oMath>
      <w:r>
        <w:rPr/>
        <w:t xml:space="preserve">, on note </w:t>
      </w:r>
      <m:oMath>
        <m:sSub>
          <m:sSubPr/>
          <m:e>
            <m:r>
              <m:rPr>
                <m:sty m:val="i"/>
              </m:rPr>
              <m:t>R</m:t>
            </m:r>
          </m:e>
          <m:sub>
            <m:r>
              <m:rPr>
                <m:sty m:val="i"/>
              </m:rPr>
              <m:t>θ</m:t>
            </m:r>
          </m:sub>
        </m:sSub>
      </m:oMath>
      <w:r>
        <w:rPr/>
        <w:t xml:space="preserve"> la matrice de rotation d'angle </w:t>
      </w:r>
      <m:oMath>
        <m:r>
          <m:rPr>
            <m:sty m:val="i"/>
          </m:rPr>
          <m:t>θ</m:t>
        </m:r>
      </m:oMath>
      <w:r>
        <w:rPr/>
        <w:t xml:space="preserve"> :</w:t>
      </w:r>
    </w:p>
    <w:p>
      <w:pPr>
        <w:spacing w:after="220" w:lineRule="auto"/>
      </w:pPr>
      <m:oMathPara>
        <m:oMath>
          <m:sSub>
            <m:sSubPr/>
            <m:e>
              <m:r>
                <m:rPr>
                  <m:sty m:val="i"/>
                </m:rPr>
                <m:t>R</m:t>
              </m:r>
            </m:e>
            <m:sub>
              <m:r>
                <m:rPr>
                  <m:sty m:val="i"/>
                </m:rPr>
                <m:t>θ</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r>
                      <m:rPr>
                        <m:sty m:val="p"/>
                      </m:rPr>
                      <m:t>(</m:t>
                    </m:r>
                    <m:r>
                      <m:rPr>
                        <m:sty m:val="i"/>
                      </m:rPr>
                      <m:t>θ</m:t>
                    </m:r>
                    <m:r>
                      <m:rPr>
                        <m:sty m:val="p"/>
                      </m:rPr>
                      <m:t>)</m:t>
                    </m:r>
                  </m:e>
                  <m:e>
                    <m:r>
                      <m:rPr>
                        <m:sty m:val="p"/>
                      </m:rPr>
                      <m:t>−</m:t>
                    </m:r>
                    <m:r>
                      <m:rPr>
                        <m:sty m:val="p"/>
                      </m:rPr>
                      <m:t>sin</m:t>
                    </m:r>
                    <m:r>
                      <m:rPr>
                        <m:sty m:val="p"/>
                      </m:rPr>
                      <m:t>⁡</m:t>
                    </m:r>
                    <m:r>
                      <m:rPr>
                        <m:sty m:val="p"/>
                      </m:rPr>
                      <m:t>(</m:t>
                    </m:r>
                    <m:r>
                      <m:rPr>
                        <m:sty m:val="i"/>
                      </m:rPr>
                      <m:t>θ</m:t>
                    </m:r>
                    <m:r>
                      <m:rPr>
                        <m:sty m:val="p"/>
                      </m:rPr>
                      <m:t>)</m:t>
                    </m:r>
                  </m:e>
                </m:mr>
                <m:mr>
                  <m:e>
                    <m:r>
                      <m:rPr>
                        <m:sty m:val="p"/>
                      </m:rPr>
                      <m:t>sin</m:t>
                    </m:r>
                    <m:r>
                      <m:rPr>
                        <m:sty m:val="p"/>
                      </m:rPr>
                      <m:t>⁡</m:t>
                    </m:r>
                    <m:r>
                      <m:rPr>
                        <m:sty m:val="p"/>
                      </m:rPr>
                      <m:t>(</m:t>
                    </m:r>
                    <m:r>
                      <m:rPr>
                        <m:sty m:val="i"/>
                      </m:rPr>
                      <m:t>θ</m:t>
                    </m:r>
                    <m:r>
                      <m:rPr>
                        <m:sty m:val="p"/>
                      </m:rPr>
                      <m:t>)</m:t>
                    </m:r>
                  </m:e>
                  <m:e>
                    <m:r>
                      <m:rPr>
                        <m:sty m:val="p"/>
                      </m:rPr>
                      <m:t>cos</m:t>
                    </m:r>
                    <m:r>
                      <m:rPr>
                        <m:sty m:val="p"/>
                      </m:rPr>
                      <m:t>⁡</m:t>
                    </m:r>
                    <m:r>
                      <m:rPr>
                        <m:sty m:val="p"/>
                      </m:rPr>
                      <m:t>(</m:t>
                    </m:r>
                    <m:r>
                      <m:rPr>
                        <m:sty m:val="i"/>
                      </m:rPr>
                      <m:t>θ</m:t>
                    </m:r>
                    <m:r>
                      <m:rPr>
                        <m:sty m:val="p"/>
                      </m:rPr>
                      <m:t>)</m:t>
                    </m:r>
                  </m:e>
                </m:mr>
              </m:m>
            </m:e>
          </m:d>
        </m:oMath>
      </m:oMathPara>
    </w:p>
    <w:p>
      <w:pPr>
        <w:spacing w:after="220" w:lineRule="auto"/>
      </w:pPr>
      <w:r>
        <w:rPr/>
        <w:t xml:space="preserve">Soient </w:t>
      </w:r>
      <m:oMath>
        <m:r>
          <m:rPr>
            <m:sty m:val="i"/>
          </m:rPr>
          <m:t>a</m:t>
        </m:r>
        <m:r>
          <m:rPr>
            <m:sty m:val="p"/>
          </m:rPr>
          <m:t>,</m:t>
        </m:r>
        <m:r>
          <m:rPr>
            <m:sty m:val="i"/>
          </m:rPr>
          <m:t>b</m:t>
        </m:r>
        <m:r>
          <m:rPr>
            <m:sty m:val="p"/>
          </m:rPr>
          <m:t>∈</m:t>
        </m:r>
        <m:r>
          <m:rPr>
            <m:scr m:val="double-struck"/>
          </m:rPr>
          <m:t>R</m:t>
        </m:r>
      </m:oMath>
      <w:r>
        <w:rPr/>
        <w:t xml:space="preserve"> tels que </w:t>
      </w:r>
      <m:oMath>
        <m:r>
          <m:rPr>
            <m:sty m:val="i"/>
          </m:rPr>
          <m:t>a</m:t>
        </m:r>
        <m:r>
          <m:rPr>
            <m:sty m:val="p"/>
          </m:rPr>
          <m:t>&lt;</m:t>
        </m:r>
        <m:r>
          <m:rPr>
            <m:sty m:val="i"/>
          </m:rPr>
          <m:t>b</m:t>
        </m:r>
      </m:oMath>
      <w:r>
        <w:rPr>
          <w:rFonts w:eastAsia="Georgia" w:cs="Georgia" w:ascii="Georgia" w:hAnsi="Georgia"/>
        </w:rPr>
        <w:t xml:space="preserve">. On note par une intégrale barrée la valeur moyenne d'une fonction </w:t>
      </w:r>
      <m:oMath>
        <m:r>
          <m:rPr>
            <m:sty m:val="i"/>
          </m:rPr>
          <m:t>f</m:t>
        </m:r>
      </m:oMath>
      <w:r>
        <w:rPr/>
        <w:t xml:space="preserve"> continue par morceaux sur le segment </w:t>
      </w:r>
      <m:oMath>
        <m:r>
          <m:rPr>
            <m:sty m:val="p"/>
          </m:rPr>
          <m:t>[</m:t>
        </m:r>
        <m:r>
          <m:rPr>
            <m:sty m:val="i"/>
          </m:rPr>
          <m:t>a</m:t>
        </m:r>
        <m:r>
          <m:rPr>
            <m:sty m:val="p"/>
          </m:rPr>
          <m:t>,</m:t>
        </m:r>
        <m:r>
          <m:rPr>
            <m:sty m:val="i"/>
          </m:rPr>
          <m:t>b</m:t>
        </m:r>
        <m:r>
          <m:rPr>
            <m:sty m:val="p"/>
          </m:rPr>
          <m:t>]</m:t>
        </m:r>
      </m:oMath>
      <w:r>
        <w:rPr/>
        <w:t xml:space="preserve"> :</w:t>
      </w:r>
    </w:p>
    <w:p>
      <w:pPr>
        <w:spacing w:after="220" w:lineRule="auto"/>
      </w:pPr>
      <m:oMathPara>
        <m:oMath>
          <m:sSubSup>
            <m:sSubSupPr/>
            <m:e>
              <m:r>
                <m:rPr>
                  <m:sty m:val="i"/>
                </m:rPr>
                <m:t>f</m:t>
              </m:r>
            </m:e>
            <m:sub>
              <m:r>
                <m:rPr>
                  <m:sty m:val="i"/>
                </m:rPr>
                <m:t>a</m:t>
              </m:r>
            </m:sub>
            <m:sup>
              <m:r>
                <m:rPr>
                  <m:sty m:val="i"/>
                </m:rPr>
                <m:t>b</m:t>
              </m:r>
            </m:sup>
          </m:sSubSup>
          <m:r>
            <m:rPr>
              <m:sty m:val="i"/>
            </m:rPr>
            <m:t>f</m:t>
          </m:r>
          <m:r>
            <m:rPr>
              <m:sty m:val="p"/>
            </m:rPr>
            <m:t>(</m:t>
          </m:r>
          <m:r>
            <m:rPr>
              <m:sty m:val="i"/>
            </m:rPr>
            <m:t>x</m:t>
          </m:r>
          <m:r>
            <m:rPr>
              <m:sty m:val="p"/>
            </m:rPr>
            <m:t>)</m:t>
          </m:r>
          <m:r>
            <m:rPr>
              <m:sty m:val="i"/>
            </m:rPr>
            <m:t>d</m:t>
          </m:r>
          <m:r>
            <m:rPr>
              <m:sty m:val="i"/>
            </m:rPr>
            <m:t>x</m:t>
          </m:r>
          <m:r>
            <m:rPr>
              <m:sty m:val="p"/>
            </m:rPr>
            <m:t>:=</m:t>
          </m:r>
          <m:f>
            <m:fPr>
              <m:ctrlPr>
                <w:rPr>
                  <w:rFonts w:ascii="Cambria Math" w:hAnsi="Cambria Math"/>
                </w:rPr>
              </m:ctrlPr>
            </m:fPr>
            <m:num>
              <m:r>
                <m:rPr>
                  <m:sty m:val="p"/>
                </m:rPr>
                <m:t>1</m:t>
              </m:r>
            </m:num>
            <m:den>
              <m:r>
                <m:rPr>
                  <m:sty m:val="i"/>
                </m:rPr>
                <m:t>b</m:t>
              </m:r>
              <m:r>
                <m:rPr>
                  <m:sty m:val="p"/>
                </m:rPr>
                <m:t>−</m:t>
              </m:r>
              <m:r>
                <m:rPr>
                  <m:sty m:val="i"/>
                </m:rPr>
                <m:t>a</m:t>
              </m:r>
            </m:den>
          </m:f>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x</m:t>
          </m:r>
          <m:r>
            <m:rPr>
              <m:sty m:val="p"/>
            </m:rPr>
            <m:t>)</m:t>
          </m:r>
          <m:r>
            <m:rPr>
              <m:sty m:val="i"/>
            </m:rPr>
            <m:t>d</m:t>
          </m:r>
          <m:r>
            <m:rPr>
              <m:sty m:val="i"/>
            </m:rPr>
            <m:t>x</m:t>
          </m:r>
        </m:oMath>
      </m:oMathPara>
    </w:p>
    <w:p>
      <w:pPr>
        <w:spacing w:after="220" w:lineRule="auto"/>
      </w:pPr>
      <w:r>
        <w:rPr/>
        <w:t xml:space="preserve">La norme d'une matrice </w:t>
      </w:r>
      <m:oMath>
        <m:r>
          <m:rPr>
            <m:sty m:val="i"/>
          </m:rPr>
          <m:t>A</m:t>
        </m:r>
        <m:r>
          <m:rPr>
            <m:sty m:val="p"/>
          </m:rPr>
          <m:t>∈</m:t>
        </m:r>
        <m:sSub>
          <m:sSubPr/>
          <m:e>
            <m:r>
              <m:rPr>
                <m:sty m:val="i"/>
              </m:rPr>
              <m:t>M</m:t>
            </m:r>
          </m:e>
          <m:sub>
            <m:r>
              <m:rPr>
                <m:sty m:val="p"/>
              </m:rPr>
              <m:t>2</m:t>
            </m:r>
          </m:sub>
        </m:sSub>
        <m:r>
          <m:rPr>
            <m:sty m:val="p"/>
          </m:rPr>
          <m:t>(</m:t>
        </m:r>
        <m:r>
          <m:rPr>
            <m:scr m:val="double-struck"/>
          </m:rPr>
          <m:t>R</m:t>
        </m:r>
        <m:r>
          <m:rPr>
            <m:sty m:val="p"/>
          </m:rPr>
          <m:t>)</m:t>
        </m:r>
      </m:oMath>
      <w:r>
        <w:rPr>
          <w:rFonts w:eastAsia="Georgia" w:cs="Georgia" w:ascii="Georgia" w:hAnsi="Georgia"/>
        </w:rPr>
        <w:t xml:space="preserve">, est définie par </w:t>
      </w:r>
      <m:oMath>
        <m:r>
          <m:rPr>
            <m:sty m:val="p"/>
          </m:rPr>
          <m:t>‖</m:t>
        </m:r>
        <m:r>
          <m:rPr>
            <m:sty m:val="i"/>
          </m:rPr>
          <m:t>A</m:t>
        </m:r>
        <m:r>
          <m:rPr>
            <m:sty m:val="p"/>
          </m:rPr>
          <m:t>‖</m:t>
        </m:r>
        <m:r>
          <m:rPr>
            <m:sty m:val="p"/>
          </m:rPr>
          <m:t>:=</m:t>
        </m:r>
        <m:r>
          <m:rPr>
            <m:sty m:val="p"/>
          </m:rPr>
          <m:t>max</m:t>
        </m:r>
        <m:d>
          <m:dPr>
            <m:begChr m:val="{"/>
            <m:endChr m:val="}"/>
            <m:ctrlPr>
              <w:rPr>
                <w:rFonts w:ascii="Cambria Math" w:hAnsi="Cambria Math"/>
              </w:rPr>
            </m:ctrlPr>
          </m:dPr>
          <m:e>
            <m:r>
              <m:rPr>
                <m:sty m:val="p"/>
              </m:rPr>
              <m:t>‖</m:t>
            </m:r>
            <m:r>
              <m:rPr>
                <m:sty m:val="i"/>
              </m:rPr>
              <m:t>A</m:t>
            </m:r>
            <m:r>
              <m:rPr>
                <m:sty m:val="i"/>
              </m:rPr>
              <m:t>x</m:t>
            </m:r>
            <m:r>
              <m:rPr>
                <m:sty m:val="p"/>
              </m:rPr>
              <m:t>‖</m:t>
            </m:r>
            <m:r>
              <m:rPr>
                <m:sty m:val="p"/>
              </m:rPr>
              <m:t>;</m:t>
            </m:r>
            <m:r>
              <m:rPr>
                <m:sty m:val="i"/>
              </m:rPr>
              <m:t>x</m:t>
            </m:r>
            <m:r>
              <m:rPr>
                <m:sty m:val="p"/>
              </m:rPr>
              <m:t>∈</m:t>
            </m:r>
            <m:sSup>
              <m:sSupPr/>
              <m:e>
                <m:r>
                  <m:rPr>
                    <m:scr m:val="double-struck"/>
                  </m:rPr>
                  <m:t>R</m:t>
                </m:r>
              </m:e>
              <m:sup>
                <m:r>
                  <m:rPr>
                    <m:sty m:val="p"/>
                  </m:rPr>
                  <m:t>2</m:t>
                </m:r>
              </m:sup>
            </m:sSup>
            <m:r>
              <m:rPr>
                <m:sty m:val="p"/>
              </m:rPr>
              <m:t>,</m:t>
            </m:r>
            <m:r>
              <m:rPr>
                <m:sty m:val="p"/>
              </m:rPr>
              <m:t>‖</m:t>
            </m:r>
            <m:r>
              <m:rPr>
                <m:sty m:val="i"/>
              </m:rPr>
              <m:t>x</m:t>
            </m:r>
            <m:r>
              <m:rPr>
                <m:sty m:val="p"/>
              </m:rPr>
              <m:t>‖</m:t>
            </m:r>
            <m:r>
              <m:rPr>
                <m:sty m:val="p"/>
              </m:rPr>
              <m:t>≤</m:t>
            </m:r>
            <m:r>
              <m:rPr>
                <m:sty m:val="p"/>
              </m:rPr>
              <m:t>1</m:t>
            </m:r>
          </m:e>
        </m:d>
      </m:oMath>
      <w:r>
        <w:rPr/>
        <w:t xml:space="preserve">.</w:t>
      </w:r>
    </w:p>
    <w:p>
      <w:pPr>
        <w:spacing w:line="271" w:before="330" w:lineRule="auto"/>
      </w:pPr>
      <w:r>
        <w:rPr>
          <w:rFonts w:eastAsia="Georgia" w:cs="Georgia" w:ascii="Georgia" w:hAnsi="Georgia"/>
          <w:b/>
          <w:sz w:val="42"/>
        </w:rPr>
        <w:t xml:space="preserve">I. Continuité des minima de Minkowski.</w:t>
      </w:r>
    </w:p>
    <w:p>
      <w:pPr>
        <w:numPr>
          <w:ilvl w:val="0"/>
          <w:numId w:val="10"/>
        </w:numPr>
        <w:spacing w:lineRule="auto"/>
      </w:pPr>
      <w:r>
        <w:rPr/>
        <w:t xml:space="preserve">Soit </w:t>
      </w:r>
      <m:oMath>
        <m:sSup>
          <m:sSupPr/>
          <m:e>
            <m:r>
              <m:rPr>
                <m:sty m:val="i"/>
              </m:rPr>
              <m:t>M</m:t>
            </m:r>
          </m:e>
          <m:sup>
            <m:r>
              <m:rPr>
                <m:sty m:val="i"/>
              </m:rPr>
              <m:t>′</m:t>
            </m:r>
          </m:sup>
        </m:sSup>
        <m:r>
          <m:rPr>
            <m:sty m:val="p"/>
          </m:rPr>
          <m:t>∈</m:t>
        </m:r>
        <m:sSubSup>
          <m:sSubSupPr/>
          <m:e>
            <m:r>
              <m:rPr>
                <m:sty m:val="i"/>
              </m:rPr>
              <m:t>S</m:t>
            </m:r>
          </m:e>
          <m:sub>
            <m:r>
              <m:rPr>
                <m:sty m:val="p"/>
              </m:rPr>
              <m:t>2</m:t>
            </m:r>
          </m:sub>
          <m:sup>
            <m:r>
              <m:rPr>
                <m:sty m:val="p"/>
              </m:rPr>
              <m:t>+</m:t>
            </m:r>
            <m:r>
              <m:rPr>
                <m:sty m:val="p"/>
              </m:rPr>
              <m:t>+</m:t>
            </m:r>
          </m:sup>
        </m:sSubSup>
      </m:oMath>
      <w:r>
        <w:rPr/>
        <w:t xml:space="preserve">, et soit</w:t>
      </w:r>
    </w:p>
    <w:p>
      <w:pPr>
        <w:spacing w:after="220" w:lineRule="auto"/>
      </w:pPr>
      <m:oMathPara>
        <m:oMath>
          <m:r>
            <m:rPr>
              <m:sty m:val="i"/>
            </m:rPr>
            <m:t>ν</m:t>
          </m:r>
          <m:r>
            <m:rPr>
              <m:sty m:val="p"/>
            </m:rPr>
            <m:t>:=</m:t>
          </m:r>
          <m:d>
            <m:dPr>
              <m:begChr m:val="‖"/>
              <m:endChr m:val="‖"/>
              <m:ctrlPr>
                <w:rPr>
                  <w:rFonts w:ascii="Cambria Math" w:hAnsi="Cambria Math"/>
                </w:rPr>
              </m:ctrlPr>
            </m:dPr>
            <m:e>
              <m:sSup>
                <m:sSupPr/>
                <m:e>
                  <m:r>
                    <m:rPr>
                      <m:sty m:val="i"/>
                    </m:rPr>
                    <m:t>M</m:t>
                  </m:r>
                </m:e>
                <m:sup>
                  <m:r>
                    <m:rPr>
                      <m:sty m:val="i"/>
                    </m:rPr>
                    <m:t>′</m:t>
                  </m:r>
                </m:sup>
              </m:sSup>
              <m:r>
                <m:rPr>
                  <m:sty m:val="p"/>
                </m:rPr>
                <m:t>−</m:t>
              </m:r>
              <m:r>
                <m:rPr>
                  <m:sty m:val="i"/>
                </m:rPr>
                <m:t>M</m:t>
              </m:r>
            </m:e>
          </m:d>
          <m:r>
            <m:rPr>
              <m:sty m:val="p"/>
            </m:rPr>
            <m:t>/</m:t>
          </m:r>
          <m:sSub>
            <m:sSubPr/>
            <m:e>
              <m:r>
                <m:rPr>
                  <m:sty m:val="i"/>
                </m:rPr>
                <m:t>μ</m:t>
              </m:r>
            </m:e>
            <m:sub>
              <m:r>
                <m:rPr>
                  <m:sty m:val="p"/>
                </m:rPr>
                <m:t>1</m:t>
              </m:r>
            </m:sub>
          </m:sSub>
          <m:r>
            <m:rPr>
              <m:sty m:val="p"/>
            </m:rPr>
            <m:t>(</m:t>
          </m:r>
          <m:r>
            <m:rPr>
              <m:sty m:val="i"/>
            </m:rPr>
            <m:t>M</m:t>
          </m:r>
          <m:sSup>
            <m:sSupPr/>
            <m:e>
              <m:r>
                <m:rPr>
                  <m:sty m:val="p"/>
                </m:rPr>
                <m:t>)</m:t>
              </m:r>
            </m:e>
            <m:sup>
              <m:r>
                <m:rPr>
                  <m:sty m:val="p"/>
                </m:rPr>
                <m:t>2</m:t>
              </m:r>
            </m:sup>
          </m:sSup>
          <m:r>
            <m:rPr>
              <m:sty m:val="p"/>
            </m:rPr>
            <m:t>.</m:t>
          </m:r>
        </m:oMath>
      </m:oMathPara>
    </w:p>
    <w:p>
      <w:pPr>
        <w:spacing w:after="220" w:lineRule="auto"/>
      </w:pPr>
      <w:r>
        <w:rPr/>
        <w:t xml:space="preserve">Si </w:t>
      </w:r>
      <m:oMath>
        <m:r>
          <m:rPr>
            <m:sty m:val="i"/>
          </m:rPr>
          <m:t>ν</m:t>
        </m:r>
        <m:r>
          <m:rPr>
            <m:sty m:val="p"/>
          </m:rPr>
          <m:t>&lt;</m:t>
        </m:r>
        <m:r>
          <m:rPr>
            <m:sty m:val="p"/>
          </m:rPr>
          <m:t>1</m:t>
        </m:r>
      </m:oMath>
      <w:r>
        <w:rPr/>
        <w:t xml:space="preserve">, montrer que pour tout </w:t>
      </w:r>
      <m:oMath>
        <m:r>
          <m:rPr>
            <m:sty m:val="i"/>
          </m:rPr>
          <m:t>u</m:t>
        </m:r>
        <m:r>
          <m:rPr>
            <m:sty m:val="p"/>
          </m:rPr>
          <m:t>∈</m:t>
        </m:r>
        <m:sSup>
          <m:sSupPr/>
          <m:e>
            <m:r>
              <m:rPr>
                <m:scr m:val="double-struck"/>
              </m:rPr>
              <m:t>R</m:t>
            </m:r>
          </m:e>
          <m:sup>
            <m:r>
              <m:rPr>
                <m:sty m:val="p"/>
              </m:rPr>
              <m:t>2</m:t>
            </m:r>
          </m:sup>
        </m:sSup>
      </m:oMath>
      <w:r>
        <w:rPr/>
        <w:t xml:space="preserve">,</w:t>
      </w:r>
    </w:p>
    <w:p>
      <w:pPr>
        <w:spacing w:after="220" w:lineRule="auto"/>
      </w:pPr>
      <m:oMathPara>
        <m:oMath>
          <m:rad>
            <m:radPr>
              <m:degHide m:val="1"/>
              <m:ctrlPr>
                <w:rPr>
                  <w:rFonts w:ascii="Cambria Math" w:hAnsi="Cambria Math"/>
                </w:rPr>
              </m:ctrlPr>
            </m:radPr>
            <m:deg/>
            <m:e>
              <m:r>
                <m:rPr>
                  <m:sty m:val="p"/>
                </m:rPr>
                <m:t>1</m:t>
              </m:r>
              <m:r>
                <m:rPr>
                  <m:sty m:val="p"/>
                </m:rPr>
                <m:t>−</m:t>
              </m:r>
              <m:r>
                <m:rPr>
                  <m:sty m:val="i"/>
                </m:rPr>
                <m:t>ν</m:t>
              </m:r>
            </m:e>
          </m:rad>
          <m:r>
            <m:rPr>
              <m:sty m:val="p"/>
            </m:rPr>
            <m:t>‖</m:t>
          </m:r>
          <m:r>
            <m:rPr>
              <m:sty m:val="i"/>
            </m:rPr>
            <m:t>u</m:t>
          </m:r>
          <m:sSub>
            <m:sSubPr/>
            <m:e>
              <m:r>
                <m:rPr>
                  <m:sty m:val="p"/>
                </m:rPr>
                <m:t>‖</m:t>
              </m:r>
            </m:e>
            <m:sub>
              <m:r>
                <m:rPr>
                  <m:sty m:val="i"/>
                </m:rPr>
                <m:t>M</m:t>
              </m:r>
            </m:sub>
          </m:sSub>
          <m:r>
            <m:rPr>
              <m:sty m:val="p"/>
            </m:rPr>
            <m:t>≤</m:t>
          </m:r>
          <m:r>
            <m:rPr>
              <m:sty m:val="p"/>
            </m:rPr>
            <m:t>‖</m:t>
          </m:r>
          <m:r>
            <m:rPr>
              <m:sty m:val="i"/>
            </m:rPr>
            <m:t>u</m:t>
          </m:r>
          <m:sSub>
            <m:sSubPr/>
            <m:e>
              <m:r>
                <m:rPr>
                  <m:sty m:val="p"/>
                </m:rPr>
                <m:t>‖</m:t>
              </m:r>
            </m:e>
            <m:sub>
              <m:sSup>
                <m:sSupPr/>
                <m:e>
                  <m:r>
                    <m:rPr>
                      <m:sty m:val="i"/>
                    </m:rPr>
                    <m:t>M</m:t>
                  </m:r>
                </m:e>
                <m:sup>
                  <m:r>
                    <m:rPr>
                      <m:sty m:val="i"/>
                    </m:rPr>
                    <m:t>′</m:t>
                  </m:r>
                </m:sup>
              </m:sSup>
            </m:sub>
          </m:sSub>
          <m:r>
            <m:rPr>
              <m:sty m:val="p"/>
            </m:rPr>
            <m:t>≤</m:t>
          </m:r>
          <m:rad>
            <m:radPr>
              <m:degHide m:val="1"/>
              <m:ctrlPr>
                <w:rPr>
                  <w:rFonts w:ascii="Cambria Math" w:hAnsi="Cambria Math"/>
                </w:rPr>
              </m:ctrlPr>
            </m:radPr>
            <m:deg/>
            <m:e>
              <m:r>
                <m:rPr>
                  <m:sty m:val="p"/>
                </m:rPr>
                <m:t>1</m:t>
              </m:r>
              <m:r>
                <m:rPr>
                  <m:sty m:val="p"/>
                </m:rPr>
                <m:t>+</m:t>
              </m:r>
              <m:r>
                <m:rPr>
                  <m:sty m:val="i"/>
                </m:rPr>
                <m:t>ν</m:t>
              </m:r>
            </m:e>
          </m:rad>
          <m:r>
            <m:rPr>
              <m:sty m:val="p"/>
            </m:rPr>
            <m:t>‖</m:t>
          </m:r>
          <m:r>
            <m:rPr>
              <m:sty m:val="i"/>
            </m:rPr>
            <m:t>u</m:t>
          </m:r>
          <m:sSub>
            <m:sSubPr/>
            <m:e>
              <m:r>
                <m:rPr>
                  <m:sty m:val="p"/>
                </m:rPr>
                <m:t>‖</m:t>
              </m:r>
            </m:e>
            <m:sub>
              <m:r>
                <m:rPr>
                  <m:sty m:val="i"/>
                </m:rPr>
                <m:t>M</m:t>
              </m:r>
            </m:sub>
          </m:sSub>
        </m:oMath>
      </m:oMathPara>
    </w:p>
    <w:p>
      <w:pPr>
        <w:spacing w:after="220" w:lineRule="auto"/>
      </w:pPr>
      <w:r>
        <w:rPr>
          <w:rFonts w:eastAsia="Georgia" w:cs="Georgia" w:ascii="Georgia" w:hAnsi="Georgia"/>
        </w:rPr>
        <w:t xml:space="preserve">(Indication : étudier </w:t>
      </w:r>
      <m:oMath>
        <m:d>
          <m:dPr>
            <m:begChr m:val="⟨"/>
            <m:endChr m:val="⟩"/>
            <m:ctrlPr>
              <w:rPr>
                <w:rFonts w:ascii="Cambria Math" w:hAnsi="Cambria Math"/>
              </w:rPr>
            </m:ctrlPr>
          </m:dPr>
          <m:e>
            <m:r>
              <m:rPr>
                <m:sty m:val="i"/>
              </m:rPr>
              <m:t>u</m:t>
            </m:r>
            <m:r>
              <m:rPr>
                <m:sty m:val="p"/>
              </m:rPr>
              <m:t>,</m:t>
            </m:r>
            <m:d>
              <m:dPr>
                <m:begChr m:val="("/>
                <m:endChr m:val=")"/>
                <m:ctrlPr>
                  <w:rPr>
                    <w:rFonts w:ascii="Cambria Math" w:hAnsi="Cambria Math"/>
                  </w:rPr>
                </m:ctrlPr>
              </m:dPr>
              <m:e>
                <m:sSup>
                  <m:sSupPr/>
                  <m:e>
                    <m:r>
                      <m:rPr>
                        <m:sty m:val="i"/>
                      </m:rPr>
                      <m:t>M</m:t>
                    </m:r>
                  </m:e>
                  <m:sup>
                    <m:r>
                      <m:rPr>
                        <m:sty m:val="i"/>
                      </m:rPr>
                      <m:t>′</m:t>
                    </m:r>
                  </m:sup>
                </m:sSup>
                <m:r>
                  <m:rPr>
                    <m:sty m:val="p"/>
                  </m:rPr>
                  <m:t>−</m:t>
                </m:r>
                <m:r>
                  <m:rPr>
                    <m:sty m:val="i"/>
                  </m:rPr>
                  <m:t>M</m:t>
                </m:r>
              </m:e>
            </m:d>
            <m:r>
              <m:rPr>
                <m:sty m:val="i"/>
              </m:rPr>
              <m:t>u</m:t>
            </m:r>
          </m:e>
        </m:d>
      </m:oMath>
      <w:r>
        <w:rPr/>
        <w:t xml:space="preserve">.)</w:t>
      </w:r>
      <w:r>
        <w:rPr/>
        <w:br w:type="textWrapping"/>
      </w:r>
      <w:r>
        <w:rPr>
          <w:rFonts w:eastAsia="Georgia" w:cs="Georgia" w:ascii="Georgia" w:hAnsi="Georgia"/>
        </w:rPr>
        <w:t xml:space="preserve">2. Avec les notations de la question précédente, toujours sous l'hypothèse </w:t>
      </w:r>
      <m:oMath>
        <m:r>
          <m:rPr>
            <m:sty m:val="i"/>
          </m:rPr>
          <m:t>ν</m:t>
        </m:r>
        <m:r>
          <m:rPr>
            <m:sty m:val="p"/>
          </m:rPr>
          <m:t>&lt;</m:t>
        </m:r>
        <m:r>
          <m:rPr>
            <m:sty m:val="p"/>
          </m:rPr>
          <m:t>1</m:t>
        </m:r>
      </m:oMath>
      <w:r>
        <w:rPr/>
        <w:t xml:space="preserve">,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ad>
                  <m:radPr>
                    <m:degHide m:val="1"/>
                    <m:ctrlPr>
                      <w:rPr>
                        <w:rFonts w:ascii="Cambria Math" w:hAnsi="Cambria Math"/>
                      </w:rPr>
                    </m:ctrlPr>
                  </m:radPr>
                  <m:deg/>
                  <m:e>
                    <m:r>
                      <m:rPr>
                        <m:sty m:val="p"/>
                      </m:rPr>
                      <m:t>1</m:t>
                    </m:r>
                    <m:r>
                      <m:rPr>
                        <m:sty m:val="p"/>
                      </m:rPr>
                      <m:t>−</m:t>
                    </m:r>
                    <m:r>
                      <m:rPr>
                        <m:sty m:val="i"/>
                      </m:rPr>
                      <m:t>ν</m:t>
                    </m:r>
                  </m:e>
                </m:rad>
                <m:sSub>
                  <m:sSubPr/>
                  <m:e>
                    <m:r>
                      <m:rPr>
                        <m:sty m:val="i"/>
                      </m:rPr>
                      <m:t>λ</m:t>
                    </m:r>
                  </m:e>
                  <m:sub>
                    <m:r>
                      <m:rPr>
                        <m:sty m:val="p"/>
                      </m:rPr>
                      <m:t>1</m:t>
                    </m:r>
                  </m:sub>
                </m:sSub>
                <m:r>
                  <m:rPr>
                    <m:sty m:val="p"/>
                  </m:rPr>
                  <m:t>(</m:t>
                </m:r>
                <m:r>
                  <m:rPr>
                    <m:sty m:val="i"/>
                  </m:rPr>
                  <m:t>M</m:t>
                </m:r>
                <m:r>
                  <m:rPr>
                    <m:sty m:val="p"/>
                  </m:rPr>
                  <m:t>)</m:t>
                </m:r>
                <m:r>
                  <m:rPr>
                    <m:sty m:val="p"/>
                  </m:rPr>
                  <m:t>≤</m:t>
                </m:r>
                <m:sSub>
                  <m:sSubPr/>
                  <m:e>
                    <m:r>
                      <m:rPr>
                        <m:sty m:val="i"/>
                      </m:rPr>
                      <m:t>λ</m:t>
                    </m:r>
                  </m:e>
                  <m:sub>
                    <m:r>
                      <m:rPr>
                        <m:sty m:val="p"/>
                      </m:rPr>
                      <m:t>1</m:t>
                    </m:r>
                  </m:sub>
                </m:sSub>
                <m:d>
                  <m:dPr>
                    <m:begChr m:val="("/>
                    <m:endChr m:val=")"/>
                    <m:ctrlPr>
                      <w:rPr>
                        <w:rFonts w:ascii="Cambria Math" w:hAnsi="Cambria Math"/>
                      </w:rPr>
                    </m:ctrlPr>
                  </m:dPr>
                  <m:e>
                    <m:sSup>
                      <m:sSupPr/>
                      <m:e>
                        <m:r>
                          <m:rPr>
                            <m:sty m:val="i"/>
                          </m:rPr>
                          <m:t>M</m:t>
                        </m:r>
                      </m:e>
                      <m:sup>
                        <m:r>
                          <m:rPr>
                            <m:sty m:val="i"/>
                          </m:rPr>
                          <m:t>′</m:t>
                        </m:r>
                      </m:sup>
                    </m:sSup>
                  </m:e>
                </m:d>
                <m:r>
                  <m:rPr>
                    <m:sty m:val="p"/>
                  </m:rPr>
                  <m:t>≤</m:t>
                </m:r>
                <m:rad>
                  <m:radPr>
                    <m:degHide m:val="1"/>
                    <m:ctrlPr>
                      <w:rPr>
                        <w:rFonts w:ascii="Cambria Math" w:hAnsi="Cambria Math"/>
                      </w:rPr>
                    </m:ctrlPr>
                  </m:radPr>
                  <m:deg/>
                  <m:e>
                    <m:r>
                      <m:rPr>
                        <m:sty m:val="p"/>
                      </m:rPr>
                      <m:t>1</m:t>
                    </m:r>
                    <m:r>
                      <m:rPr>
                        <m:sty m:val="p"/>
                      </m:rPr>
                      <m:t>+</m:t>
                    </m:r>
                    <m:r>
                      <m:rPr>
                        <m:sty m:val="i"/>
                      </m:rPr>
                      <m:t>ν</m:t>
                    </m:r>
                  </m:e>
                </m:rad>
                <m:sSub>
                  <m:sSubPr/>
                  <m:e>
                    <m:r>
                      <m:rPr>
                        <m:sty m:val="i"/>
                      </m:rPr>
                      <m:t>λ</m:t>
                    </m:r>
                  </m:e>
                  <m:sub>
                    <m:r>
                      <m:rPr>
                        <m:sty m:val="p"/>
                      </m:rPr>
                      <m:t>1</m:t>
                    </m:r>
                  </m:sub>
                </m:sSub>
                <m:r>
                  <m:rPr>
                    <m:sty m:val="p"/>
                  </m:rPr>
                  <m:t>(</m:t>
                </m:r>
                <m:r>
                  <m:rPr>
                    <m:sty m:val="i"/>
                  </m:rPr>
                  <m:t>M</m:t>
                </m:r>
                <m:r>
                  <m:rPr>
                    <m:sty m:val="p"/>
                  </m:rPr>
                  <m:t>)</m:t>
                </m:r>
              </m:e>
            </m:mr>
            <m:mr>
              <m:e/>
              <m:e>
                <m:rad>
                  <m:radPr>
                    <m:degHide m:val="1"/>
                    <m:ctrlPr>
                      <w:rPr>
                        <w:rFonts w:ascii="Cambria Math" w:hAnsi="Cambria Math"/>
                      </w:rPr>
                    </m:ctrlPr>
                  </m:radPr>
                  <m:deg/>
                  <m:e>
                    <m:r>
                      <m:rPr>
                        <m:sty m:val="p"/>
                      </m:rPr>
                      <m:t>1</m:t>
                    </m:r>
                    <m:r>
                      <m:rPr>
                        <m:sty m:val="p"/>
                      </m:rPr>
                      <m:t>−</m:t>
                    </m:r>
                    <m:r>
                      <m:rPr>
                        <m:sty m:val="i"/>
                      </m:rPr>
                      <m:t>ν</m:t>
                    </m:r>
                  </m:e>
                </m:rad>
                <m:sSub>
                  <m:sSubPr/>
                  <m:e>
                    <m:r>
                      <m:rPr>
                        <m:sty m:val="i"/>
                      </m:rPr>
                      <m:t>λ</m:t>
                    </m:r>
                  </m:e>
                  <m:sub>
                    <m:r>
                      <m:rPr>
                        <m:sty m:val="p"/>
                      </m:rPr>
                      <m:t>2</m:t>
                    </m:r>
                  </m:sub>
                </m:sSub>
                <m:r>
                  <m:rPr>
                    <m:sty m:val="p"/>
                  </m:rPr>
                  <m:t>(</m:t>
                </m:r>
                <m:r>
                  <m:rPr>
                    <m:sty m:val="i"/>
                  </m:rPr>
                  <m:t>M</m:t>
                </m:r>
                <m:r>
                  <m:rPr>
                    <m:sty m:val="p"/>
                  </m:rPr>
                  <m:t>)</m:t>
                </m:r>
                <m:r>
                  <m:rPr>
                    <m:sty m:val="p"/>
                  </m:rPr>
                  <m:t>≤</m:t>
                </m:r>
                <m:sSub>
                  <m:sSubPr/>
                  <m:e>
                    <m:r>
                      <m:rPr>
                        <m:sty m:val="i"/>
                      </m:rPr>
                      <m:t>λ</m:t>
                    </m:r>
                  </m:e>
                  <m:sub>
                    <m:r>
                      <m:rPr>
                        <m:sty m:val="p"/>
                      </m:rPr>
                      <m:t>2</m:t>
                    </m:r>
                  </m:sub>
                </m:sSub>
                <m:d>
                  <m:dPr>
                    <m:begChr m:val="("/>
                    <m:endChr m:val=")"/>
                    <m:ctrlPr>
                      <w:rPr>
                        <w:rFonts w:ascii="Cambria Math" w:hAnsi="Cambria Math"/>
                      </w:rPr>
                    </m:ctrlPr>
                  </m:dPr>
                  <m:e>
                    <m:sSup>
                      <m:sSupPr/>
                      <m:e>
                        <m:r>
                          <m:rPr>
                            <m:sty m:val="i"/>
                          </m:rPr>
                          <m:t>M</m:t>
                        </m:r>
                      </m:e>
                      <m:sup>
                        <m:r>
                          <m:rPr>
                            <m:sty m:val="i"/>
                          </m:rPr>
                          <m:t>′</m:t>
                        </m:r>
                      </m:sup>
                    </m:sSup>
                  </m:e>
                </m:d>
                <m:r>
                  <m:rPr>
                    <m:sty m:val="p"/>
                  </m:rPr>
                  <m:t>≤</m:t>
                </m:r>
                <m:rad>
                  <m:radPr>
                    <m:degHide m:val="1"/>
                    <m:ctrlPr>
                      <w:rPr>
                        <w:rFonts w:ascii="Cambria Math" w:hAnsi="Cambria Math"/>
                      </w:rPr>
                    </m:ctrlPr>
                  </m:radPr>
                  <m:deg/>
                  <m:e>
                    <m:r>
                      <m:rPr>
                        <m:sty m:val="p"/>
                      </m:rPr>
                      <m:t>1</m:t>
                    </m:r>
                    <m:r>
                      <m:rPr>
                        <m:sty m:val="p"/>
                      </m:rPr>
                      <m:t>+</m:t>
                    </m:r>
                    <m:r>
                      <m:rPr>
                        <m:sty m:val="i"/>
                      </m:rPr>
                      <m:t>ν</m:t>
                    </m:r>
                  </m:e>
                </m:rad>
                <m:sSub>
                  <m:sSubPr/>
                  <m:e>
                    <m:r>
                      <m:rPr>
                        <m:sty m:val="i"/>
                      </m:rPr>
                      <m:t>λ</m:t>
                    </m:r>
                  </m:e>
                  <m:sub>
                    <m:r>
                      <m:rPr>
                        <m:sty m:val="p"/>
                      </m:rPr>
                      <m:t>2</m:t>
                    </m:r>
                  </m:sub>
                </m:sSub>
                <m:r>
                  <m:rPr>
                    <m:sty m:val="p"/>
                  </m:rPr>
                  <m:t>(</m:t>
                </m:r>
                <m:r>
                  <m:rPr>
                    <m:sty m:val="i"/>
                  </m:rPr>
                  <m:t>M</m:t>
                </m:r>
                <m:r>
                  <m:rPr>
                    <m:sty m:val="p"/>
                  </m:rPr>
                  <m:t>)</m:t>
                </m:r>
              </m:e>
            </m:mr>
          </m:m>
        </m:oMath>
      </m:oMathPara>
    </w:p>
    <w:p>
      <w:pPr>
        <w:numPr>
          <w:ilvl w:val="0"/>
          <w:numId w:val="11"/>
        </w:numPr>
        <w:spacing w:lineRule="auto"/>
      </w:pPr>
      <w:r>
        <w:rPr/>
        <w:t xml:space="preserve">Montrer que les minima de Minkowski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définissent des fonctions continues sur </w:t>
      </w:r>
      <m:oMath>
        <m:sSubSup>
          <m:sSubSupPr/>
          <m:e>
            <m:r>
              <m:rPr>
                <m:sty m:val="i"/>
              </m:rPr>
              <m:t>S</m:t>
            </m:r>
          </m:e>
          <m:sub>
            <m:r>
              <m:rPr>
                <m:sty m:val="p"/>
              </m:rPr>
              <m:t>2</m:t>
            </m:r>
          </m:sub>
          <m:sup>
            <m:r>
              <m:rPr>
                <m:sty m:val="p"/>
              </m:rPr>
              <m:t>+</m:t>
            </m:r>
            <m:r>
              <m:rPr>
                <m:sty m:val="p"/>
              </m:rPr>
              <m:t>+</m:t>
            </m:r>
          </m:sup>
        </m:sSubSup>
      </m:oMath>
      <w:r>
        <w:rPr/>
        <w:t xml:space="preserve">.</w:t>
      </w:r>
    </w:p>
    <w:p>
      <w:pPr>
        <w:numPr>
          <w:ilvl w:val="0"/>
          <w:numId w:val="11"/>
        </w:numPr>
        <w:spacing w:lineRule="auto"/>
      </w:pPr>
      <w:r>
        <w:rPr>
          <w:rFonts w:eastAsia="Georgia" w:cs="Georgia" w:ascii="Georgia" w:hAnsi="Georgia"/>
        </w:rPr>
        <w:t xml:space="preserve">En déduire que les valeurs moyennes suivantes sont bien définies</w:t>
      </w:r>
    </w:p>
    <w:p>
      <w:pPr>
        <w:spacing w:after="220" w:lineRule="auto"/>
      </w:pPr>
      <m:oMathPara>
        <m:oMath>
          <m:sSubSup>
            <m:sSubSupPr/>
            <m:e>
              <m:r>
                <m:rPr>
                  <m:sty m:val="i"/>
                </m:rPr>
                <m:t>f</m:t>
              </m:r>
            </m:e>
            <m:sub>
              <m:r>
                <m:rPr>
                  <m:sty m:val="p"/>
                </m:rPr>
                <m:t>0</m:t>
              </m:r>
            </m:sub>
            <m:sup>
              <m:r>
                <m:rPr>
                  <m:sty m:val="p"/>
                </m:rPr>
                <m:t>2</m:t>
              </m:r>
              <m:r>
                <m:rPr>
                  <m:sty m:val="i"/>
                </m:rPr>
                <m:t>π</m:t>
              </m:r>
            </m:sup>
          </m:sSubSup>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r>
            <m:rPr>
              <m:sty m:val="i"/>
            </m:rPr>
            <m:t>d</m:t>
          </m:r>
          <m:r>
            <m:rPr>
              <m:sty m:val="i"/>
            </m:rPr>
            <m:t>θ</m:t>
          </m:r>
          <m:r>
            <m:rPr>
              <m:sty m:val="p"/>
            </m:rPr>
            <m:t>,</m:t>
          </m:r>
          <m:r>
            <m:rPr>
              <m:sty m:val="p"/>
            </m:rPr>
            <m:t xml:space="preserve"> </m:t>
          </m:r>
          <m:sSubSup>
            <m:sSubSupPr/>
            <m:e>
              <m:r>
                <m:rPr>
                  <m:sty m:val="i"/>
                </m:rPr>
                <m:t>f</m:t>
              </m:r>
            </m:e>
            <m:sub>
              <m:r>
                <m:rPr>
                  <m:sty m:val="p"/>
                </m:rPr>
                <m:t>0</m:t>
              </m:r>
            </m:sub>
            <m:sup>
              <m:r>
                <m:rPr>
                  <m:sty m:val="p"/>
                </m:rPr>
                <m:t>2</m:t>
              </m:r>
              <m:r>
                <m:rPr>
                  <m:sty m:val="i"/>
                </m:rPr>
                <m:t>π</m:t>
              </m:r>
            </m:sup>
          </m:sSubSup>
          <m:sSub>
            <m:sSubPr/>
            <m:e>
              <m:r>
                <m:rPr>
                  <m:sty m:val="i"/>
                </m:rPr>
                <m:t>λ</m:t>
              </m:r>
            </m:e>
            <m:sub>
              <m:r>
                <m:rPr>
                  <m:sty m:val="p"/>
                </m:rPr>
                <m:t>2</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r>
            <m:rPr>
              <m:sty m:val="i"/>
            </m:rPr>
            <m:t>d</m:t>
          </m:r>
          <m:r>
            <m:rPr>
              <m:sty m:val="i"/>
            </m:rPr>
            <m:t>θ</m:t>
          </m:r>
          <m:r>
            <m:rPr>
              <m:sty m:val="p"/>
            </m:rPr>
            <m:t>,</m:t>
          </m:r>
          <m:r>
            <m:rPr>
              <m:sty m:val="p"/>
            </m:rPr>
            <m:t xml:space="preserve"> </m:t>
          </m:r>
          <m:r>
            <m:rPr>
              <m:nor/>
            </m:rPr>
            <m:t> et </m:t>
          </m:r>
          <m:r>
            <m:rPr>
              <m:sty m:val="p"/>
            </m:rPr>
            <m:t xml:space="preserve"> </m:t>
          </m:r>
          <m:sSubSup>
            <m:sSubSupPr/>
            <m:e>
              <m:r>
                <m:rPr>
                  <m:sty m:val="i"/>
                </m:rPr>
                <m:t>f</m:t>
              </m:r>
            </m:e>
            <m:sub>
              <m:r>
                <m:rPr>
                  <m:sty m:val="p"/>
                </m:rPr>
                <m:t>0</m:t>
              </m:r>
            </m:sub>
            <m:sup>
              <m:r>
                <m:rPr>
                  <m:sty m:val="p"/>
                </m:rPr>
                <m:t>2</m:t>
              </m:r>
              <m:r>
                <m:rPr>
                  <m:sty m:val="i"/>
                </m:rPr>
                <m:t>π</m:t>
              </m:r>
            </m:sup>
          </m:sSubSup>
          <m:f>
            <m:fPr>
              <m:ctrlPr>
                <w:rPr>
                  <w:rFonts w:ascii="Cambria Math" w:hAnsi="Cambria Math"/>
                </w:rPr>
              </m:ctrlPr>
            </m:fPr>
            <m:num>
              <m:r>
                <m:rPr>
                  <m:sty m:val="i"/>
                </m:rPr>
                <m:t>d</m:t>
              </m:r>
              <m:r>
                <m:rPr>
                  <m:sty m:val="i"/>
                </m:rPr>
                <m:t>θ</m:t>
              </m:r>
            </m:num>
            <m:den>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den>
          </m:f>
        </m:oMath>
      </m:oMathPara>
    </w:p>
    <w:p>
      <w:pPr>
        <w:numPr>
          <w:ilvl w:val="0"/>
          <w:numId w:val="12"/>
        </w:numPr>
        <w:spacing w:lineRule="auto"/>
      </w:pPr>
      <w:r>
        <w:rPr/>
        <w:t xml:space="preserve">Montrer que</w:t>
      </w:r>
    </w:p>
    <w:p>
      <w:pPr>
        <w:spacing w:after="220" w:lineRule="auto"/>
      </w:pPr>
      <m:oMathPara>
        <m:oMath>
          <m:sSubSup>
            <m:sSubSupPr/>
            <m:e>
              <m:r>
                <m:rPr>
                  <m:sty m:val="i"/>
                </m:rPr>
                <m:t>f</m:t>
              </m:r>
            </m:e>
            <m:sub>
              <m:r>
                <m:rPr>
                  <m:sty m:val="p"/>
                </m:rPr>
                <m:t>0</m:t>
              </m:r>
            </m:sub>
            <m:sup>
              <m:r>
                <m:rPr>
                  <m:sty m:val="p"/>
                </m:rPr>
                <m:t>2</m:t>
              </m:r>
              <m:r>
                <m:rPr>
                  <m:sty m:val="i"/>
                </m:rPr>
                <m:t>π</m:t>
              </m:r>
            </m:sup>
          </m:sSubSup>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r>
            <m:rPr>
              <m:sty m:val="i"/>
            </m:rPr>
            <m:t>d</m:t>
          </m:r>
          <m:r>
            <m:rPr>
              <m:sty m:val="i"/>
            </m:rPr>
            <m:t>θ</m:t>
          </m:r>
          <m:r>
            <m:rPr>
              <m:sty m:val="p"/>
            </m:rPr>
            <m:t>≥</m:t>
          </m:r>
          <m:sSup>
            <m:sSupPr/>
            <m:e>
              <m:d>
                <m:dPr>
                  <m:begChr m:val="("/>
                  <m:endChr m:val=")"/>
                  <m:ctrlPr>
                    <w:rPr>
                      <w:rFonts w:ascii="Cambria Math" w:hAnsi="Cambria Math"/>
                    </w:rPr>
                  </m:ctrlPr>
                </m:dPr>
                <m:e>
                  <m:sSubSup>
                    <m:sSubSupPr/>
                    <m:e>
                      <m:r>
                        <m:rPr>
                          <m:sty m:val="i"/>
                        </m:rPr>
                        <m:t>f</m:t>
                      </m:r>
                    </m:e>
                    <m:sub>
                      <m:r>
                        <m:rPr>
                          <m:sty m:val="p"/>
                        </m:rPr>
                        <m:t>0</m:t>
                      </m:r>
                    </m:sub>
                    <m:sup>
                      <m:r>
                        <m:rPr>
                          <m:sty m:val="p"/>
                        </m:rPr>
                        <m:t>2</m:t>
                      </m:r>
                      <m:r>
                        <m:rPr>
                          <m:sty m:val="i"/>
                        </m:rPr>
                        <m:t>π</m:t>
                      </m:r>
                    </m:sup>
                  </m:sSubSup>
                  <m:f>
                    <m:fPr>
                      <m:ctrlPr>
                        <w:rPr>
                          <w:rFonts w:ascii="Cambria Math" w:hAnsi="Cambria Math"/>
                        </w:rPr>
                      </m:ctrlPr>
                    </m:fPr>
                    <m:num>
                      <m:r>
                        <m:rPr>
                          <m:sty m:val="i"/>
                        </m:rPr>
                        <m:t>d</m:t>
                      </m:r>
                      <m:r>
                        <m:rPr>
                          <m:sty m:val="i"/>
                        </m:rPr>
                        <m:t>θ</m:t>
                      </m:r>
                    </m:num>
                    <m:den>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den>
                  </m:f>
                </m:e>
              </m:d>
            </m:e>
            <m:sup>
              <m:r>
                <m:rPr>
                  <m:sty m:val="p"/>
                </m:rPr>
                <m:t>−</m:t>
              </m:r>
              <m:r>
                <m:rPr>
                  <m:sty m:val="p"/>
                </m:rPr>
                <m:t>1</m:t>
              </m:r>
            </m:sup>
          </m:sSup>
        </m:oMath>
      </m:oMathPara>
    </w:p>
    <w:p>
      <w:pPr>
        <w:numPr>
          <w:ilvl w:val="0"/>
          <w:numId w:val="13"/>
        </w:numPr>
        <w:spacing w:lineRule="auto"/>
      </w:pPr>
      <w:r>
        <w:rPr/>
        <w:t xml:space="preserve">Montrer que</w:t>
      </w:r>
    </w:p>
    <w:p>
      <w:pPr>
        <w:spacing w:after="220" w:lineRule="auto"/>
      </w:pPr>
      <m:oMathPara>
        <m:oMath>
          <m:sSubSup>
            <m:sSubSupPr/>
            <m:e>
              <m:r>
                <m:rPr>
                  <m:sty m:val="i"/>
                </m:rPr>
                <m:t>f</m:t>
              </m:r>
            </m:e>
            <m:sub>
              <m:r>
                <m:rPr>
                  <m:sty m:val="p"/>
                </m:rPr>
                <m:t>0</m:t>
              </m:r>
            </m:sub>
            <m:sup>
              <m:r>
                <m:rPr>
                  <m:sty m:val="p"/>
                </m:rPr>
                <m:t>2</m:t>
              </m:r>
              <m:r>
                <m:rPr>
                  <m:sty m:val="i"/>
                </m:rPr>
                <m:t>π</m:t>
              </m:r>
            </m:sup>
          </m:sSubSup>
          <m:sSub>
            <m:sSubPr/>
            <m:e>
              <m:r>
                <m:rPr>
                  <m:sty m:val="i"/>
                </m:rPr>
                <m:t>λ</m:t>
              </m:r>
            </m:e>
            <m:sub>
              <m:r>
                <m:rPr>
                  <m:sty m:val="p"/>
                </m:rPr>
                <m:t>2</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r>
            <m:rPr>
              <m:sty m:val="i"/>
            </m:rPr>
            <m:t>d</m:t>
          </m:r>
          <m:r>
            <m:rPr>
              <m:sty m:val="i"/>
            </m:rPr>
            <m:t>θ</m:t>
          </m:r>
          <m:r>
            <m:rPr>
              <m:sty m:val="p"/>
            </m:rPr>
            <m:t>≤</m:t>
          </m:r>
          <m:f>
            <m:fPr>
              <m:ctrlPr>
                <w:rPr>
                  <w:rFonts w:ascii="Cambria Math" w:hAnsi="Cambria Math"/>
                </w:rPr>
              </m:ctrlPr>
            </m:fPr>
            <m:num>
              <m:r>
                <m:rPr>
                  <m:sty m:val="p"/>
                </m:rPr>
                <m:t>8</m:t>
              </m:r>
            </m:num>
            <m:den>
              <m:r>
                <m:rPr>
                  <m:sty m:val="i"/>
                </m:rPr>
                <m:t>π</m:t>
              </m:r>
            </m:den>
          </m:f>
          <m:rad>
            <m:radPr>
              <m:degHide m:val="1"/>
              <m:ctrlPr>
                <w:rPr>
                  <w:rFonts w:ascii="Cambria Math" w:hAnsi="Cambria Math"/>
                </w:rPr>
              </m:ctrlPr>
            </m:radPr>
            <m:deg/>
            <m:e>
              <m:r>
                <m:rPr>
                  <m:sty m:val="p"/>
                </m:rPr>
                <m:t>det</m:t>
              </m:r>
              <m:r>
                <m:rPr>
                  <m:sty m:val="i"/>
                </m:rPr>
                <m:t>M</m:t>
              </m:r>
            </m:e>
          </m:rad>
          <m:sSubSup>
            <m:sSubSupPr/>
            <m:e>
              <m:r>
                <m:rPr>
                  <m:sty m:val="i"/>
                </m:rPr>
                <m:t>f</m:t>
              </m:r>
            </m:e>
            <m:sub>
              <m:r>
                <m:rPr>
                  <m:sty m:val="p"/>
                </m:rPr>
                <m:t>0</m:t>
              </m:r>
            </m:sub>
            <m:sup>
              <m:r>
                <m:rPr>
                  <m:sty m:val="p"/>
                </m:rPr>
                <m:t>2</m:t>
              </m:r>
              <m:r>
                <m:rPr>
                  <m:sty m:val="i"/>
                </m:rPr>
                <m:t>π</m:t>
              </m:r>
            </m:sup>
          </m:sSubSup>
          <m:f>
            <m:fPr>
              <m:ctrlPr>
                <w:rPr>
                  <w:rFonts w:ascii="Cambria Math" w:hAnsi="Cambria Math"/>
                </w:rPr>
              </m:ctrlPr>
            </m:fPr>
            <m:num>
              <m:r>
                <m:rPr>
                  <m:sty m:val="i"/>
                </m:rPr>
                <m:t>d</m:t>
              </m:r>
              <m:r>
                <m:rPr>
                  <m:sty m:val="i"/>
                </m:rPr>
                <m:t>θ</m:t>
              </m:r>
            </m:num>
            <m:den>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den>
          </m:f>
        </m:oMath>
      </m:oMathPara>
    </w:p>
    <w:p>
      <w:pPr>
        <w:spacing w:line="271" w:before="330" w:lineRule="auto"/>
      </w:pPr>
      <w:r>
        <w:rPr>
          <w:rFonts w:eastAsia="Georgia" w:cs="Georgia" w:ascii="Georgia" w:hAnsi="Georgia"/>
          <w:b/>
          <w:sz w:val="42"/>
        </w:rPr>
        <w:t xml:space="preserve">II. Estimation d'une intégrale.</w:t>
      </w:r>
    </w:p>
    <w:p>
      <w:pPr>
        <w:spacing w:after="220" w:lineRule="auto"/>
      </w:pPr>
      <w:r>
        <w:rPr/>
        <w:t xml:space="preserve">Soit </w:t>
      </w:r>
      <m:oMath>
        <m:r>
          <m:rPr>
            <m:sty m:val="i"/>
          </m:rPr>
          <m:t>μ</m:t>
        </m:r>
        <m:r>
          <m:rPr>
            <m:sty m:val="p"/>
          </m:rPr>
          <m:t>∈</m:t>
        </m:r>
        <m:r>
          <m:rPr>
            <m:sty m:val="p"/>
          </m:rPr>
          <m:t>[</m:t>
        </m:r>
        <m:r>
          <m:rPr>
            <m:sty m:val="p"/>
          </m:rPr>
          <m:t>1</m:t>
        </m:r>
        <m:r>
          <m:rPr>
            <m:sty m:val="p"/>
          </m:rPr>
          <m:t>,</m:t>
        </m:r>
        <m:r>
          <m:rPr>
            <m:sty m:val="p"/>
          </m:rPr>
          <m:t>∞</m:t>
        </m:r>
        <m:r>
          <m:rPr>
            <m:sty m:val="p"/>
          </m:rPr>
          <m:t>[</m:t>
        </m:r>
      </m:oMath>
      <w:r>
        <w:rPr>
          <w:rFonts w:eastAsia="Georgia" w:cs="Georgia" w:ascii="Georgia" w:hAnsi="Georgia"/>
        </w:rPr>
        <w:t xml:space="preserve">, fixé. On suppose jusqu'à la fin de cette partie, dernière question exclue, que </w:t>
      </w:r>
      <m:oMath>
        <m:r>
          <m:rPr>
            <m:sty m:val="i"/>
          </m:rPr>
          <m:t>M</m:t>
        </m:r>
      </m:oMath>
      <w:r>
        <w:rPr/>
        <w:t xml:space="preserve"> est la matrice diagonale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r>
                  <m:e>
                    <m:r>
                      <m:rPr>
                        <m:sty m:val="p"/>
                      </m:rPr>
                      <m:t>0</m:t>
                    </m:r>
                  </m:e>
                  <m:e>
                    <m:sSup>
                      <m:sSupPr/>
                      <m:e>
                        <m:r>
                          <m:rPr>
                            <m:sty m:val="i"/>
                          </m:rPr>
                          <m:t>μ</m:t>
                        </m:r>
                      </m:e>
                      <m:sup>
                        <m:r>
                          <m:rPr>
                            <m:sty m:val="p"/>
                          </m:rPr>
                          <m:t>4</m:t>
                        </m:r>
                      </m:sup>
                    </m:sSup>
                  </m:e>
                </m:mr>
              </m:m>
            </m:e>
          </m:d>
        </m:oMath>
      </m:oMathPara>
    </w:p>
    <w:p>
      <w:pPr>
        <w:spacing w:after="220" w:lineRule="auto"/>
      </w:pPr>
      <w:r>
        <w:rPr/>
        <w:t xml:space="preserve">Ainsi </w:t>
      </w:r>
      <m:oMath>
        <m:sSub>
          <m:sSubPr/>
          <m:e>
            <m:r>
              <m:rPr>
                <m:sty m:val="i"/>
              </m:rPr>
              <m:t>μ</m:t>
            </m:r>
          </m:e>
          <m:sub>
            <m:r>
              <m:rPr>
                <m:sty m:val="p"/>
              </m:rPr>
              <m:t>1</m:t>
            </m:r>
          </m:sub>
        </m:sSub>
        <m:r>
          <m:rPr>
            <m:sty m:val="p"/>
          </m:rPr>
          <m:t>(</m:t>
        </m:r>
        <m:r>
          <m:rPr>
            <m:sty m:val="i"/>
          </m:rPr>
          <m:t>M</m:t>
        </m:r>
        <m:r>
          <m:rPr>
            <m:sty m:val="p"/>
          </m:rPr>
          <m:t>)</m:t>
        </m:r>
        <m:r>
          <m:rPr>
            <m:sty m:val="p"/>
          </m:rPr>
          <m:t>=</m:t>
        </m:r>
        <m:r>
          <m:rPr>
            <m:sty m:val="p"/>
          </m:rPr>
          <m:t>1</m:t>
        </m:r>
      </m:oMath>
      <w:r>
        <w:rPr/>
        <w:t xml:space="preserve"> et </w:t>
      </w:r>
      <m:oMath>
        <m:sSub>
          <m:sSubPr/>
          <m:e>
            <m:r>
              <m:rPr>
                <m:sty m:val="i"/>
              </m:rPr>
              <m:t>μ</m:t>
            </m:r>
          </m:e>
          <m:sub>
            <m:r>
              <m:rPr>
                <m:sty m:val="p"/>
              </m:rPr>
              <m:t>2</m:t>
            </m:r>
          </m:sub>
        </m:sSub>
        <m:r>
          <m:rPr>
            <m:sty m:val="p"/>
          </m:rPr>
          <m:t>(</m:t>
        </m:r>
        <m:r>
          <m:rPr>
            <m:sty m:val="i"/>
          </m:rPr>
          <m:t>M</m:t>
        </m:r>
        <m:r>
          <m:rPr>
            <m:sty m:val="p"/>
          </m:rPr>
          <m:t>)</m:t>
        </m:r>
        <m:r>
          <m:rPr>
            <m:sty m:val="p"/>
          </m:rPr>
          <m:t>=</m:t>
        </m:r>
        <m:sSup>
          <m:sSupPr/>
          <m:e>
            <m:r>
              <m:rPr>
                <m:sty m:val="i"/>
              </m:rPr>
              <m:t>μ</m:t>
            </m:r>
          </m:e>
          <m:sup>
            <m:r>
              <m:rPr>
                <m:sty m:val="p"/>
              </m:rPr>
              <m:t>2</m:t>
            </m:r>
          </m:sup>
        </m:sSup>
      </m:oMath>
      <w:r>
        <w:rPr>
          <w:rFonts w:eastAsia="Georgia" w:cs="Georgia" w:ascii="Georgia" w:hAnsi="Georgia"/>
        </w:rPr>
        <w:t xml:space="preserve">. On introduit également une fonction de "seuil" E, définie pour tout </w:t>
      </w:r>
      <m:oMath>
        <m:r>
          <m:rPr>
            <m:sty m:val="i"/>
          </m:rPr>
          <m:t>t</m:t>
        </m:r>
        <m:r>
          <m:rPr>
            <m:sty m:val="p"/>
          </m:rPr>
          <m:t>∈</m:t>
        </m:r>
        <m:sSub>
          <m:sSubPr/>
          <m:e>
            <m:r>
              <m:rPr>
                <m:scr m:val="double-struck"/>
              </m:rPr>
              <m:t>R</m:t>
            </m:r>
          </m:e>
          <m:sub>
            <m:r>
              <m:rPr>
                <m:sty m:val="p"/>
              </m:rPr>
              <m:t>+</m:t>
            </m:r>
          </m:sub>
        </m:sSub>
      </m:oMath>
      <w:r>
        <w:rPr/>
        <w:t xml:space="preserve">par</w:t>
      </w:r>
    </w:p>
    <w:p>
      <w:pPr>
        <w:spacing w:after="220" w:lineRule="auto"/>
      </w:pPr>
      <m:oMathPara>
        <m:oMath>
          <m:r>
            <m:rPr>
              <m:sty m:val="p"/>
            </m:rPr>
            <m:t>E</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t</m:t>
                    </m:r>
                  </m:e>
                  <m:e>
                    <m:r>
                      <m:rPr>
                        <m:nor/>
                      </m:rPr>
                      <m:t> si </m:t>
                    </m:r>
                    <m:r>
                      <m:rPr>
                        <m:sty m:val="i"/>
                      </m:rPr>
                      <m:t>t</m:t>
                    </m:r>
                    <m:r>
                      <m:rPr>
                        <m:sty m:val="p"/>
                      </m:rPr>
                      <m:t>≥</m:t>
                    </m:r>
                    <m:f>
                      <m:fPr>
                        <m:ctrlPr>
                          <w:rPr>
                            <w:rFonts w:ascii="Cambria Math" w:hAnsi="Cambria Math"/>
                          </w:rPr>
                        </m:ctrlPr>
                      </m:fPr>
                      <m:num>
                        <m:r>
                          <m:rPr>
                            <m:sty m:val="p"/>
                          </m:rPr>
                          <m:t>1</m:t>
                        </m:r>
                      </m:num>
                      <m:den>
                        <m:r>
                          <m:rPr>
                            <m:sty m:val="p"/>
                          </m:rPr>
                          <m:t>2</m:t>
                        </m:r>
                        <m:r>
                          <m:rPr>
                            <m:sty m:val="i"/>
                          </m:rPr>
                          <m:t>μ</m:t>
                        </m:r>
                      </m:den>
                    </m:f>
                  </m:e>
                </m:mr>
                <m:mr>
                  <m:e>
                    <m:r>
                      <m:rPr>
                        <m:sty m:val="p"/>
                      </m:rPr>
                      <m:t>0</m:t>
                    </m:r>
                  </m:e>
                  <m:e>
                    <m:r>
                      <m:rPr>
                        <m:nor/>
                      </m:rPr>
                      <m:t> sinon </m:t>
                    </m:r>
                  </m:e>
                </m:mr>
              </m:m>
            </m:e>
          </m:d>
        </m:oMath>
      </m:oMathPara>
    </w:p>
    <w:p>
      <w:pPr>
        <w:spacing w:after="220" w:lineRule="auto"/>
      </w:pPr>
      <w:r>
        <w:rPr>
          <w:rFonts w:eastAsia="Georgia" w:cs="Georgia" w:ascii="Georgia" w:hAnsi="Georgia"/>
        </w:rPr>
        <w:t xml:space="preserve">On considère l'ensemble de points</w:t>
      </w:r>
    </w:p>
    <w:p>
      <w:pPr>
        <w:spacing w:after="220" w:lineRule="auto"/>
      </w:pPr>
      <m:oMathPara>
        <m:oMath>
          <m:r>
            <m:rPr>
              <m:sty m:val="i"/>
            </m:rPr>
            <m:t>Z</m:t>
          </m:r>
          <m:r>
            <m:rPr>
              <m:sty m:val="p"/>
            </m:rPr>
            <m:t>:=</m:t>
          </m:r>
          <m:d>
            <m:dPr>
              <m:begChr m:val="{"/>
              <m:endChr m:val="}"/>
              <m:ctrlPr>
                <w:rPr>
                  <w:rFonts w:ascii="Cambria Math" w:hAnsi="Cambria Math"/>
                </w:rPr>
              </m:ctrlPr>
            </m:dPr>
            <m:e>
              <m:r>
                <m:rPr>
                  <m:sty m:val="i"/>
                </m:rPr>
                <m:t>z</m:t>
              </m:r>
              <m:r>
                <m:rPr>
                  <m:sty m:val="p"/>
                </m:rPr>
                <m:t>∈</m:t>
              </m:r>
              <m:sSup>
                <m:sSupPr/>
                <m:e>
                  <m:r>
                    <m:rPr>
                      <m:scr m:val="double-struck"/>
                    </m:rPr>
                    <m:t>Z</m:t>
                  </m:r>
                </m:e>
                <m:sup>
                  <m:r>
                    <m:rPr>
                      <m:sty m:val="p"/>
                    </m:rPr>
                    <m:t>2</m:t>
                  </m:r>
                </m:sup>
              </m:sSup>
              <m:r>
                <m:rPr>
                  <m:sty m:val="p"/>
                </m:rPr>
                <m:t>;</m:t>
              </m:r>
              <m:r>
                <m:rPr>
                  <m:sty m:val="p"/>
                </m:rPr>
                <m:t>1</m:t>
              </m:r>
              <m:r>
                <m:rPr>
                  <m:sty m:val="p"/>
                </m:rPr>
                <m:t>≤</m:t>
              </m:r>
              <m:r>
                <m:rPr>
                  <m:sty m:val="p"/>
                </m:rPr>
                <m:t>‖</m:t>
              </m:r>
              <m:r>
                <m:rPr>
                  <m:sty m:val="i"/>
                </m:rPr>
                <m:t>z</m:t>
              </m:r>
              <m:r>
                <m:rPr>
                  <m:sty m:val="p"/>
                </m:rPr>
                <m:t>‖</m:t>
              </m:r>
              <m:r>
                <m:rPr>
                  <m:sty m:val="p"/>
                </m:rPr>
                <m:t>≤</m:t>
              </m:r>
              <m:r>
                <m:rPr>
                  <m:sty m:val="p"/>
                </m:rPr>
                <m:t>2</m:t>
              </m:r>
              <m:r>
                <m:rPr>
                  <m:sty m:val="i"/>
                </m:rPr>
                <m:t>μ</m:t>
              </m:r>
            </m:e>
          </m:d>
        </m:oMath>
      </m:oMathPara>
    </w:p>
    <w:p>
      <w:pPr>
        <w:spacing w:after="220" w:lineRule="auto"/>
      </w:pPr>
      <w:r>
        <w:rPr>
          <w:rFonts w:eastAsia="Georgia" w:cs="Georgia" w:ascii="Georgia" w:hAnsi="Georgia"/>
        </w:rPr>
        <w:t xml:space="preserve">Etant donné </w:t>
      </w:r>
      <m:oMath>
        <m:r>
          <m:rPr>
            <m:sty m:val="i"/>
          </m:rPr>
          <m:t>z</m:t>
        </m:r>
        <m:r>
          <m:rPr>
            <m:sty m:val="p"/>
          </m:rPr>
          <m:t>∈</m:t>
        </m:r>
        <m:r>
          <m:rPr>
            <m:sty m:val="i"/>
          </m:rPr>
          <m:t>Z</m:t>
        </m:r>
      </m:oMath>
      <w:r>
        <w:rPr>
          <w:rFonts w:eastAsia="Georgia" w:cs="Georgia" w:ascii="Georgia" w:hAnsi="Georgia"/>
        </w:rPr>
        <w:t xml:space="preserve">, on s'intéresse à la valeur moyenne</w:t>
      </w:r>
    </w:p>
    <w:p>
      <w:pPr>
        <w:spacing w:after="220" w:lineRule="auto"/>
      </w:pPr>
      <m:oMathPara>
        <m:oMath>
          <m:r>
            <m:rPr>
              <m:sty m:val="i"/>
            </m:rPr>
            <m:t>I</m:t>
          </m:r>
          <m:r>
            <m:rPr>
              <m:sty m:val="p"/>
            </m:rPr>
            <m:t>(</m:t>
          </m:r>
          <m:r>
            <m:rPr>
              <m:sty m:val="i"/>
            </m:rPr>
            <m:t>z</m:t>
          </m:r>
          <m:r>
            <m:rPr>
              <m:sty m:val="p"/>
            </m:rPr>
            <m:t>)</m:t>
          </m:r>
          <m:r>
            <m:rPr>
              <m:sty m:val="p"/>
            </m:rPr>
            <m:t>:=</m:t>
          </m:r>
          <m:sSubSup>
            <m:sSubSupPr/>
            <m:e>
              <m:r>
                <m:rPr>
                  <m:sty m:val="i"/>
                </m:rPr>
                <m:t>f</m:t>
              </m:r>
            </m:e>
            <m:sub>
              <m:r>
                <m:rPr>
                  <m:sty m:val="p"/>
                </m:rPr>
                <m:t>0</m:t>
              </m:r>
            </m:sub>
            <m:sup>
              <m:r>
                <m:rPr>
                  <m:sty m:val="p"/>
                </m:rPr>
                <m:t>2</m:t>
              </m:r>
              <m:r>
                <m:rPr>
                  <m:sty m:val="i"/>
                </m:rPr>
                <m:t>π</m:t>
              </m:r>
            </m:sup>
          </m:sSubSup>
          <m:r>
            <m:rPr>
              <m:sty m:val="p"/>
            </m:rPr>
            <m:t>E</m:t>
          </m:r>
          <m:d>
            <m:dPr>
              <m:begChr m:val="("/>
              <m:endChr m:val=")"/>
              <m:ctrlPr>
                <w:rPr>
                  <w:rFonts w:ascii="Cambria Math" w:hAnsi="Cambria Math"/>
                </w:rPr>
              </m:ctrlPr>
            </m:dPr>
            <m:e>
              <m:f>
                <m:fPr>
                  <m:ctrlPr>
                    <w:rPr>
                      <w:rFonts w:ascii="Cambria Math" w:hAnsi="Cambria Math"/>
                    </w:rPr>
                  </m:ctrlPr>
                </m:fPr>
                <m:num>
                  <m:r>
                    <m:rPr>
                      <m:sty m:val="p"/>
                    </m:rPr>
                    <m:t>1</m:t>
                  </m:r>
                </m:num>
                <m:den>
                  <m:sSub>
                    <m:sSubPr/>
                    <m:e>
                      <m:d>
                        <m:dPr>
                          <m:begChr m:val="‖"/>
                          <m:endChr m:val="‖"/>
                          <m:ctrlPr>
                            <w:rPr>
                              <w:rFonts w:ascii="Cambria Math" w:hAnsi="Cambria Math"/>
                            </w:rPr>
                          </m:ctrlPr>
                        </m:dPr>
                        <m:e>
                          <m:sSub>
                            <m:sSubPr/>
                            <m:e>
                              <m:r>
                                <m:rPr>
                                  <m:sty m:val="i"/>
                                </m:rPr>
                                <m:t>R</m:t>
                              </m:r>
                            </m:e>
                            <m:sub>
                              <m:r>
                                <m:rPr>
                                  <m:sty m:val="i"/>
                                </m:rPr>
                                <m:t>θ</m:t>
                              </m:r>
                            </m:sub>
                          </m:sSub>
                          <m:r>
                            <m:rPr>
                              <m:sty m:val="i"/>
                            </m:rPr>
                            <m:t>z</m:t>
                          </m:r>
                        </m:e>
                      </m:d>
                    </m:e>
                    <m:sub>
                      <m:r>
                        <m:rPr>
                          <m:sty m:val="i"/>
                        </m:rPr>
                        <m:t>M</m:t>
                      </m:r>
                    </m:sub>
                  </m:sSub>
                </m:den>
              </m:f>
            </m:e>
          </m:d>
          <m:r>
            <m:rPr>
              <m:sty m:val="i"/>
            </m:rPr>
            <m:t>d</m:t>
          </m:r>
          <m:r>
            <m:rPr>
              <m:sty m:val="i"/>
            </m:rPr>
            <m:t>θ</m:t>
          </m:r>
        </m:oMath>
      </m:oMathPara>
    </w:p>
    <w:p>
      <w:pPr>
        <w:numPr>
          <w:ilvl w:val="0"/>
          <w:numId w:val="14"/>
        </w:numPr>
        <w:spacing w:lineRule="auto"/>
      </w:pPr>
      <w:r>
        <w:rPr/>
        <w:t xml:space="preserve">Soit </w:t>
      </w:r>
      <m:oMath>
        <m:r>
          <m:rPr>
            <m:sty m:val="i"/>
          </m:rPr>
          <m:t>z</m:t>
        </m:r>
        <m:r>
          <m:rPr>
            <m:sty m:val="p"/>
          </m:rPr>
          <m:t>∈</m:t>
        </m:r>
        <m:r>
          <m:rPr>
            <m:sty m:val="i"/>
          </m:rPr>
          <m:t>Z</m:t>
        </m:r>
      </m:oMath>
      <w:r>
        <w:rPr>
          <w:rFonts w:eastAsia="Georgia" w:cs="Georgia" w:ascii="Georgia" w:hAnsi="Georgia"/>
        </w:rPr>
        <w:t xml:space="preserve">, fixé dans cette série de questions. Montrer que</w:t>
      </w:r>
    </w:p>
    <w:p>
      <w:pPr>
        <w:spacing w:after="220" w:lineRule="auto"/>
      </w:pPr>
      <m:oMathPara>
        <m:oMath>
          <m:r>
            <m:rPr>
              <m:sty m:val="i"/>
            </m:rPr>
            <m:t>I</m:t>
          </m:r>
          <m:r>
            <m:rPr>
              <m:sty m:val="p"/>
            </m:rPr>
            <m:t>(</m:t>
          </m:r>
          <m:r>
            <m:rPr>
              <m:sty m:val="i"/>
            </m:rPr>
            <m:t>z</m:t>
          </m:r>
          <m:r>
            <m:rPr>
              <m:sty m:val="p"/>
            </m:rPr>
            <m:t>)</m:t>
          </m:r>
          <m:r>
            <m:rPr>
              <m:sty m:val="p"/>
            </m:rPr>
            <m:t>=</m:t>
          </m:r>
          <m:sSubSup>
            <m:sSubSupPr/>
            <m:e>
              <m:r>
                <m:rPr>
                  <m:sty m:val="i"/>
                </m:rPr>
                <m:t>f</m:t>
              </m:r>
            </m:e>
            <m:sub>
              <m:r>
                <m:rPr>
                  <m:sty m:val="p"/>
                </m:rPr>
                <m:t>0</m:t>
              </m:r>
            </m:sub>
            <m:sup>
              <m:r>
                <m:rPr>
                  <m:sty m:val="i"/>
                </m:rPr>
                <m:t>π</m:t>
              </m:r>
              <m:r>
                <m:rPr>
                  <m:sty m:val="p"/>
                </m:rPr>
                <m:t>/</m:t>
              </m:r>
              <m:r>
                <m:rPr>
                  <m:sty m:val="p"/>
                </m:rPr>
                <m:t>2</m:t>
              </m:r>
            </m:sup>
          </m:sSubSup>
          <m:r>
            <m:rPr>
              <m:sty m:val="p"/>
            </m:rPr>
            <m:t>E</m:t>
          </m:r>
          <m:d>
            <m:dPr>
              <m:begChr m:val="("/>
              <m:endChr m:val=")"/>
              <m:ctrlPr>
                <w:rPr>
                  <w:rFonts w:ascii="Cambria Math" w:hAnsi="Cambria Math"/>
                </w:rPr>
              </m:ctrlPr>
            </m:dPr>
            <m:e>
              <m:f>
                <m:fPr>
                  <m:ctrlPr>
                    <w:rPr>
                      <w:rFonts w:ascii="Cambria Math" w:hAnsi="Cambria Math"/>
                    </w:rPr>
                  </m:ctrlPr>
                </m:fPr>
                <m:num>
                  <m:r>
                    <m:rPr>
                      <m:sty m:val="p"/>
                    </m:rPr>
                    <m:t>1</m:t>
                  </m:r>
                </m:num>
                <m:den>
                  <m:r>
                    <m:rPr>
                      <m:sty m:val="p"/>
                    </m:rPr>
                    <m:t>‖</m:t>
                  </m:r>
                  <m:r>
                    <m:rPr>
                      <m:sty m:val="i"/>
                    </m:rPr>
                    <m:t>z</m:t>
                  </m:r>
                  <m:r>
                    <m:rPr>
                      <m:sty m:val="p"/>
                    </m:rPr>
                    <m:t>‖</m:t>
                  </m:r>
                  <m:rad>
                    <m:radPr>
                      <m:degHide m:val="1"/>
                      <m:ctrlPr>
                        <w:rPr>
                          <w:rFonts w:ascii="Cambria Math" w:hAnsi="Cambria Math"/>
                        </w:rPr>
                      </m:ctrlPr>
                    </m:radPr>
                    <m:deg/>
                    <m:e>
                      <m:sSup>
                        <m:sSupPr/>
                        <m:e>
                          <m:r>
                            <m:rPr>
                              <m:sty m:val="p"/>
                            </m:rPr>
                            <m:t>cos</m:t>
                          </m:r>
                        </m:e>
                        <m:sup>
                          <m:r>
                            <m:rPr>
                              <m:sty m:val="p"/>
                            </m:rPr>
                            <m:t>2</m:t>
                          </m:r>
                        </m:sup>
                      </m:sSup>
                      <m:r>
                        <m:rPr>
                          <m:sty m:val="p"/>
                        </m:rPr>
                        <m:t>⁡</m:t>
                      </m:r>
                      <m:r>
                        <m:rPr>
                          <m:sty m:val="i"/>
                        </m:rPr>
                        <m:t>θ</m:t>
                      </m:r>
                      <m:r>
                        <m:rPr>
                          <m:sty m:val="p"/>
                        </m:rPr>
                        <m:t>+</m:t>
                      </m:r>
                      <m:sSup>
                        <m:sSupPr/>
                        <m:e>
                          <m:r>
                            <m:rPr>
                              <m:sty m:val="i"/>
                            </m:rPr>
                            <m:t>μ</m:t>
                          </m:r>
                        </m:e>
                        <m:sup>
                          <m:r>
                            <m:rPr>
                              <m:sty m:val="p"/>
                            </m:rPr>
                            <m:t>4</m:t>
                          </m:r>
                        </m:sup>
                      </m:sSup>
                      <m:sSup>
                        <m:sSupPr/>
                        <m:e>
                          <m:r>
                            <m:rPr>
                              <m:sty m:val="p"/>
                            </m:rPr>
                            <m:t>sin</m:t>
                          </m:r>
                        </m:e>
                        <m:sup>
                          <m:r>
                            <m:rPr>
                              <m:sty m:val="p"/>
                            </m:rPr>
                            <m:t>2</m:t>
                          </m:r>
                        </m:sup>
                      </m:sSup>
                      <m:r>
                        <m:rPr>
                          <m:sty m:val="p"/>
                        </m:rPr>
                        <m:t>⁡</m:t>
                      </m:r>
                      <m:r>
                        <m:rPr>
                          <m:sty m:val="i"/>
                        </m:rPr>
                        <m:t>θ</m:t>
                      </m:r>
                    </m:e>
                  </m:rad>
                </m:den>
              </m:f>
            </m:e>
          </m:d>
          <m:r>
            <m:rPr>
              <m:sty m:val="i"/>
            </m:rPr>
            <m:t>d</m:t>
          </m:r>
          <m:r>
            <m:rPr>
              <m:sty m:val="i"/>
            </m:rPr>
            <m:t>θ</m:t>
          </m:r>
        </m:oMath>
      </m:oMathPara>
    </w:p>
    <w:p>
      <w:pPr>
        <w:numPr>
          <w:ilvl w:val="0"/>
          <w:numId w:val="15"/>
        </w:numPr>
        <w:spacing w:lineRule="auto"/>
      </w:pPr>
      <w:r>
        <w:rPr/>
        <w:t xml:space="preserve">Soit </w:t>
      </w:r>
      <m:oMath>
        <m:r>
          <m:rPr>
            <m:sty m:val="i"/>
          </m:rPr>
          <m:t>θ</m:t>
        </m:r>
        <m:r>
          <m:rPr>
            <m:sty m:val="p"/>
          </m:rPr>
          <m:t>∈</m:t>
        </m:r>
        <m:r>
          <m:rPr>
            <m:sty m:val="p"/>
          </m:rPr>
          <m:t>[</m:t>
        </m:r>
        <m:r>
          <m:rPr>
            <m:sty m:val="p"/>
          </m:rPr>
          <m:t>0</m:t>
        </m:r>
        <m:r>
          <m:rPr>
            <m:sty m:val="p"/>
          </m:rPr>
          <m:t>,</m:t>
        </m:r>
        <m:r>
          <m:rPr>
            <m:sty m:val="i"/>
          </m:rPr>
          <m:t>π</m:t>
        </m:r>
        <m:r>
          <m:rPr>
            <m:sty m:val="p"/>
          </m:rPr>
          <m:t>/</m:t>
        </m:r>
        <m:r>
          <m:rPr>
            <m:sty m:val="p"/>
          </m:rPr>
          <m:t>2</m:t>
        </m:r>
        <m:r>
          <m:rPr>
            <m:sty m:val="p"/>
          </m:rPr>
          <m:t>]</m:t>
        </m:r>
      </m:oMath>
      <w:r>
        <w:rPr/>
        <w:t xml:space="preserve">. Montrer que </w:t>
      </w:r>
      <m:oMath>
        <m:r>
          <m:rPr>
            <m:sty m:val="p"/>
          </m:rPr>
          <m:t>sin</m:t>
        </m:r>
        <m:r>
          <m:rPr>
            <m:sty m:val="p"/>
          </m:rPr>
          <m:t>⁡</m:t>
        </m:r>
        <m:r>
          <m:rPr>
            <m:sty m:val="p"/>
          </m:rPr>
          <m:t>(</m:t>
        </m:r>
        <m:r>
          <m:rPr>
            <m:sty m:val="i"/>
          </m:rPr>
          <m:t>θ</m:t>
        </m:r>
        <m:r>
          <m:rPr>
            <m:sty m:val="p"/>
          </m:rPr>
          <m:t>)</m:t>
        </m:r>
        <m:r>
          <m:rPr>
            <m:sty m:val="p"/>
          </m:rPr>
          <m:t>≥</m:t>
        </m:r>
        <m:r>
          <m:rPr>
            <m:sty m:val="p"/>
          </m:rPr>
          <m:t>2</m:t>
        </m:r>
        <m:r>
          <m:rPr>
            <m:sty m:val="i"/>
          </m:rPr>
          <m:t>θ</m:t>
        </m:r>
        <m:r>
          <m:rPr>
            <m:sty m:val="p"/>
          </m:rPr>
          <m:t>/</m:t>
        </m:r>
        <m:r>
          <m:rPr>
            <m:sty m:val="i"/>
          </m:rPr>
          <m:t>π</m:t>
        </m:r>
      </m:oMath>
      <w:r>
        <w:rPr>
          <w:rFonts w:eastAsia="Georgia" w:cs="Georgia" w:ascii="Georgia" w:hAnsi="Georgia"/>
        </w:rPr>
        <w:t xml:space="preserve">, puis en déduire que</w:t>
      </w:r>
    </w:p>
    <w:p>
      <w:pPr>
        <w:spacing w:after="220" w:lineRule="auto"/>
      </w:pPr>
      <m:oMathPara>
        <m:oMath>
          <m:rad>
            <m:radPr>
              <m:degHide m:val="1"/>
              <m:ctrlPr>
                <w:rPr>
                  <w:rFonts w:ascii="Cambria Math" w:hAnsi="Cambria Math"/>
                </w:rPr>
              </m:ctrlPr>
            </m:radPr>
            <m:deg/>
            <m:e>
              <m:sSup>
                <m:sSupPr/>
                <m:e>
                  <m:r>
                    <m:rPr>
                      <m:sty m:val="p"/>
                    </m:rPr>
                    <m:t>cos</m:t>
                  </m:r>
                </m:e>
                <m:sup>
                  <m:r>
                    <m:rPr>
                      <m:sty m:val="p"/>
                    </m:rPr>
                    <m:t>2</m:t>
                  </m:r>
                </m:sup>
              </m:sSup>
              <m:r>
                <m:rPr>
                  <m:sty m:val="p"/>
                </m:rPr>
                <m:t>⁡</m:t>
              </m:r>
              <m:r>
                <m:rPr>
                  <m:sty m:val="i"/>
                </m:rPr>
                <m:t>θ</m:t>
              </m:r>
              <m:r>
                <m:rPr>
                  <m:sty m:val="p"/>
                </m:rPr>
                <m:t>+</m:t>
              </m:r>
              <m:sSup>
                <m:sSupPr/>
                <m:e>
                  <m:r>
                    <m:rPr>
                      <m:sty m:val="i"/>
                    </m:rPr>
                    <m:t>μ</m:t>
                  </m:r>
                </m:e>
                <m:sup>
                  <m:r>
                    <m:rPr>
                      <m:sty m:val="p"/>
                    </m:rPr>
                    <m:t>4</m:t>
                  </m:r>
                </m:sup>
              </m:sSup>
              <m:sSup>
                <m:sSupPr/>
                <m:e>
                  <m:r>
                    <m:rPr>
                      <m:sty m:val="p"/>
                    </m:rPr>
                    <m:t>sin</m:t>
                  </m:r>
                </m:e>
                <m:sup>
                  <m:r>
                    <m:rPr>
                      <m:sty m:val="p"/>
                    </m:rPr>
                    <m:t>2</m:t>
                  </m:r>
                </m:sup>
              </m:sSup>
              <m:r>
                <m:rPr>
                  <m:sty m:val="p"/>
                </m:rPr>
                <m:t>⁡</m:t>
              </m:r>
              <m:r>
                <m:rPr>
                  <m:sty m:val="i"/>
                </m:rPr>
                <m:t>θ</m:t>
              </m:r>
            </m:e>
          </m:rad>
          <m:r>
            <m:rPr>
              <m:sty m:val="p"/>
            </m:rPr>
            <m:t>≥</m:t>
          </m:r>
          <m:r>
            <m:rPr>
              <m:sty m:val="p"/>
            </m:rPr>
            <m:t>max</m:t>
          </m:r>
          <m:d>
            <m:dPr>
              <m:begChr m:val="("/>
              <m:endChr m:val=")"/>
              <m:ctrlPr>
                <w:rPr>
                  <w:rFonts w:ascii="Cambria Math" w:hAnsi="Cambria Math"/>
                </w:rPr>
              </m:ctrlPr>
            </m:dPr>
            <m:e>
              <m:r>
                <m:rPr>
                  <m:sty m:val="p"/>
                </m:rPr>
                <m:t>1</m:t>
              </m:r>
              <m:r>
                <m:rPr>
                  <m:sty m:val="p"/>
                </m:rPr>
                <m:t>,</m:t>
              </m:r>
              <m:r>
                <m:rPr>
                  <m:sty m:val="p"/>
                </m:rPr>
                <m:t>2</m:t>
              </m:r>
              <m:sSup>
                <m:sSupPr/>
                <m:e>
                  <m:r>
                    <m:rPr>
                      <m:sty m:val="i"/>
                    </m:rPr>
                    <m:t>μ</m:t>
                  </m:r>
                </m:e>
                <m:sup>
                  <m:r>
                    <m:rPr>
                      <m:sty m:val="p"/>
                    </m:rPr>
                    <m:t>2</m:t>
                  </m:r>
                </m:sup>
              </m:sSup>
              <m:r>
                <m:rPr>
                  <m:sty m:val="i"/>
                </m:rPr>
                <m:t>θ</m:t>
              </m:r>
              <m:r>
                <m:rPr>
                  <m:sty m:val="p"/>
                </m:rPr>
                <m:t>/</m:t>
              </m:r>
              <m:r>
                <m:rPr>
                  <m:sty m:val="i"/>
                </m:rPr>
                <m:t>π</m:t>
              </m:r>
            </m:e>
          </m:d>
        </m:oMath>
      </m:oMathPara>
    </w:p>
    <w:p>
      <w:pPr>
        <w:spacing w:after="220" w:lineRule="auto"/>
      </w:pPr>
      <w:r>
        <w:rPr>
          <w:rFonts w:eastAsia="Georgia" w:cs="Georgia" w:ascii="Georgia" w:hAnsi="Georgia"/>
        </w:rPr>
        <w:t xml:space="preserve">(Indication : établir puis utiliser la concavité de la fonction sin, sur le segment </w:t>
      </w:r>
      <m:oMath>
        <m:r>
          <m:rPr>
            <m:sty m:val="p"/>
          </m:rPr>
          <m:t>[</m:t>
        </m:r>
        <m:r>
          <m:rPr>
            <m:sty m:val="p"/>
          </m:rPr>
          <m:t>0</m:t>
        </m:r>
        <m:r>
          <m:rPr>
            <m:sty m:val="p"/>
          </m:rPr>
          <m:t>,</m:t>
        </m:r>
        <m:r>
          <m:rPr>
            <m:sty m:val="i"/>
          </m:rPr>
          <m:t>π</m:t>
        </m:r>
        <m:r>
          <m:rPr>
            <m:sty m:val="p"/>
          </m:rPr>
          <m:t>/</m:t>
        </m:r>
        <m:r>
          <m:rPr>
            <m:sty m:val="p"/>
          </m:rPr>
          <m:t>2</m:t>
        </m:r>
        <m:r>
          <m:rPr>
            <m:sty m:val="p"/>
          </m:rPr>
          <m:t>]</m:t>
        </m:r>
      </m:oMath>
      <w:r>
        <w:rPr/>
        <w:t xml:space="preserve">.)</w:t>
      </w:r>
      <w:r>
        <w:rPr/>
        <w:br w:type="textWrapping"/>
      </w:r>
      <w:r>
        <w:rPr>
          <w:rFonts w:eastAsia="Georgia" w:cs="Georgia" w:ascii="Georgia" w:hAnsi="Georgia"/>
        </w:rPr>
        <w:t xml:space="preserve">3. On définit une fonction </w:t>
      </w:r>
      <m:oMath>
        <m:r>
          <m:rPr>
            <m:sty m:val="i"/>
          </m:rPr>
          <m:t>J</m:t>
        </m:r>
      </m:oMath>
      <w:r>
        <w:rPr/>
        <w:t xml:space="preserve"> sur le segment </w:t>
      </w:r>
      <m:oMath>
        <m:r>
          <m:rPr>
            <m:sty m:val="i"/>
          </m:rPr>
          <m:t>r</m:t>
        </m:r>
        <m:r>
          <m:rPr>
            <m:sty m:val="p"/>
          </m:rPr>
          <m:t>∈</m:t>
        </m:r>
        <m:r>
          <m:rPr>
            <m:sty m:val="p"/>
          </m:rPr>
          <m:t>[</m:t>
        </m:r>
        <m:r>
          <m:rPr>
            <m:sty m:val="p"/>
          </m:rPr>
          <m:t>1</m:t>
        </m:r>
        <m:r>
          <m:rPr>
            <m:sty m:val="p"/>
          </m:rPr>
          <m:t>,</m:t>
        </m:r>
        <m:r>
          <m:rPr>
            <m:sty m:val="p"/>
          </m:rPr>
          <m:t>2</m:t>
        </m:r>
        <m:r>
          <m:rPr>
            <m:sty m:val="i"/>
          </m:rPr>
          <m:t>μ</m:t>
        </m:r>
        <m:r>
          <m:rPr>
            <m:sty m:val="p"/>
          </m:rPr>
          <m:t>]</m:t>
        </m:r>
      </m:oMath>
      <w:r>
        <w:rPr/>
        <w:t xml:space="preserve">, par</w:t>
      </w:r>
    </w:p>
    <w:p>
      <w:pPr>
        <w:spacing w:after="220" w:lineRule="auto"/>
      </w:pPr>
      <m:oMathPara>
        <m:oMath>
          <m:r>
            <m:rPr>
              <m:sty m:val="i"/>
            </m:rPr>
            <m:t>J</m:t>
          </m:r>
          <m:r>
            <m:rPr>
              <m:sty m:val="p"/>
            </m:rPr>
            <m:t>(</m:t>
          </m:r>
          <m:r>
            <m:rPr>
              <m:sty m:val="i"/>
            </m:rPr>
            <m:t>r</m:t>
          </m:r>
          <m:r>
            <m:rPr>
              <m:sty m:val="p"/>
            </m:rPr>
            <m:t>)</m:t>
          </m:r>
          <m:r>
            <m:rPr>
              <m:sty m:val="p"/>
            </m:rPr>
            <m:t>=</m:t>
          </m:r>
          <m:f>
            <m:fPr>
              <m:ctrlPr>
                <w:rPr>
                  <w:rFonts w:ascii="Cambria Math" w:hAnsi="Cambria Math"/>
                </w:rPr>
              </m:ctrlPr>
            </m:fPr>
            <m:num>
              <m:r>
                <m:rPr>
                  <m:sty m:val="p"/>
                </m:rPr>
                <m:t>2</m:t>
              </m:r>
            </m:num>
            <m:den>
              <m:r>
                <m:rPr>
                  <m:sty m:val="i"/>
                </m:rPr>
                <m:t>π</m:t>
              </m:r>
            </m:den>
          </m:f>
          <m:d>
            <m:dPr>
              <m:begChr m:val="("/>
              <m:endChr m:val=")"/>
              <m:ctrlPr>
                <w:rPr>
                  <w:rFonts w:ascii="Cambria Math" w:hAnsi="Cambria Math"/>
                </w:rPr>
              </m:ctrlPr>
            </m:dPr>
            <m:e>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sSup>
                        <m:sSupPr/>
                        <m:e>
                          <m:r>
                            <m:rPr>
                              <m:sty m:val="i"/>
                            </m:rPr>
                            <m:t>μ</m:t>
                          </m:r>
                        </m:e>
                        <m:sup>
                          <m:r>
                            <m:rPr>
                              <m:sty m:val="p"/>
                            </m:rPr>
                            <m:t>2</m:t>
                          </m:r>
                        </m:sup>
                      </m:sSup>
                    </m:den>
                  </m:f>
                </m:sup>
                <m:e>
                  <m:r>
                    <m:rPr>
                      <m:sty m:val="p"/>
                    </m:rPr>
                    <m:t xml:space="preserve"> </m:t>
                  </m:r>
                </m:e>
              </m:nary>
              <m:r>
                <m:rPr>
                  <m:sty m:val="p"/>
                </m:rPr>
                <m:t xml:space="preserve"> </m:t>
              </m:r>
              <m:f>
                <m:fPr>
                  <m:ctrlPr>
                    <w:rPr>
                      <w:rFonts w:ascii="Cambria Math" w:hAnsi="Cambria Math"/>
                    </w:rPr>
                  </m:ctrlPr>
                </m:fPr>
                <m:num>
                  <m:r>
                    <m:rPr>
                      <m:sty m:val="i"/>
                    </m:rPr>
                    <m:t>d</m:t>
                  </m:r>
                  <m:r>
                    <m:rPr>
                      <m:sty m:val="i"/>
                    </m:rPr>
                    <m:t>θ</m:t>
                  </m:r>
                </m:num>
                <m:den>
                  <m:r>
                    <m:rPr>
                      <m:sty m:val="i"/>
                    </m:rPr>
                    <m:t>r</m:t>
                  </m:r>
                </m:den>
              </m:f>
              <m:r>
                <m:rPr>
                  <m:sty m:val="p"/>
                </m:rPr>
                <m:t>+</m:t>
              </m:r>
              <m:nary>
                <m:naryPr>
                  <m:chr m:val="∫"/>
                  <m:limLoc m:val="subSup"/>
                  <m:grow m:val="1"/>
                </m:naryPr>
                <m:sub>
                  <m:f>
                    <m:fPr>
                      <m:ctrlPr>
                        <w:rPr>
                          <w:rFonts w:ascii="Cambria Math" w:hAnsi="Cambria Math"/>
                        </w:rPr>
                      </m:ctrlPr>
                    </m:fPr>
                    <m:num>
                      <m:r>
                        <m:rPr>
                          <m:sty m:val="i"/>
                        </m:rPr>
                        <m:t>π</m:t>
                      </m:r>
                    </m:num>
                    <m:den>
                      <m:r>
                        <m:rPr>
                          <m:sty m:val="p"/>
                        </m:rPr>
                        <m:t>2</m:t>
                      </m:r>
                      <m:sSup>
                        <m:sSupPr/>
                        <m:e>
                          <m:r>
                            <m:rPr>
                              <m:sty m:val="i"/>
                            </m:rPr>
                            <m:t>μ</m:t>
                          </m:r>
                        </m:e>
                        <m:sup>
                          <m:r>
                            <m:rPr>
                              <m:sty m:val="p"/>
                            </m:rPr>
                            <m:t>2</m:t>
                          </m:r>
                        </m:sup>
                      </m:sSup>
                    </m:den>
                  </m:f>
                </m:sub>
                <m:sup>
                  <m:f>
                    <m:fPr>
                      <m:ctrlPr>
                        <w:rPr>
                          <w:rFonts w:ascii="Cambria Math" w:hAnsi="Cambria Math"/>
                        </w:rPr>
                      </m:ctrlPr>
                    </m:fPr>
                    <m:num>
                      <m:r>
                        <m:rPr>
                          <m:sty m:val="i"/>
                        </m:rPr>
                        <m:t>π</m:t>
                      </m:r>
                    </m:num>
                    <m:den>
                      <m:r>
                        <m:rPr>
                          <m:sty m:val="i"/>
                        </m:rPr>
                        <m:t>μ</m:t>
                      </m:r>
                      <m:r>
                        <m:rPr>
                          <m:sty m:val="i"/>
                        </m:rPr>
                        <m:t>r</m:t>
                      </m:r>
                    </m:den>
                  </m:f>
                </m:sup>
                <m:e>
                  <m:r>
                    <m:rPr>
                      <m:sty m:val="p"/>
                    </m:rPr>
                    <m:t xml:space="preserve"> </m:t>
                  </m:r>
                </m:e>
              </m:nary>
              <m:r>
                <m:rPr>
                  <m:sty m:val="p"/>
                </m:rPr>
                <m:t xml:space="preserve"> </m:t>
              </m:r>
              <m:f>
                <m:fPr>
                  <m:ctrlPr>
                    <w:rPr>
                      <w:rFonts w:ascii="Cambria Math" w:hAnsi="Cambria Math"/>
                    </w:rPr>
                  </m:ctrlPr>
                </m:fPr>
                <m:num>
                  <m:r>
                    <m:rPr>
                      <m:sty m:val="i"/>
                    </m:rPr>
                    <m:t>π</m:t>
                  </m:r>
                  <m:r>
                    <m:rPr>
                      <m:sty m:val="i"/>
                    </m:rPr>
                    <m:t>d</m:t>
                  </m:r>
                  <m:r>
                    <m:rPr>
                      <m:sty m:val="i"/>
                    </m:rPr>
                    <m:t>θ</m:t>
                  </m:r>
                </m:num>
                <m:den>
                  <m:r>
                    <m:rPr>
                      <m:sty m:val="p"/>
                    </m:rPr>
                    <m:t>2</m:t>
                  </m:r>
                  <m:sSup>
                    <m:sSupPr/>
                    <m:e>
                      <m:r>
                        <m:rPr>
                          <m:sty m:val="i"/>
                        </m:rPr>
                        <m:t>μ</m:t>
                      </m:r>
                    </m:e>
                    <m:sup>
                      <m:r>
                        <m:rPr>
                          <m:sty m:val="p"/>
                        </m:rPr>
                        <m:t>2</m:t>
                      </m:r>
                    </m:sup>
                  </m:sSup>
                  <m:r>
                    <m:rPr>
                      <m:sty m:val="i"/>
                    </m:rPr>
                    <m:t>θ</m:t>
                  </m:r>
                  <m:r>
                    <m:rPr>
                      <m:sty m:val="i"/>
                    </m:rPr>
                    <m:t>r</m:t>
                  </m:r>
                </m:den>
              </m:f>
            </m:e>
          </m:d>
        </m:oMath>
      </m:oMathPara>
    </w:p>
    <w:p>
      <w:pPr>
        <w:spacing w:after="220" w:lineRule="auto"/>
      </w:pPr>
      <w:r>
        <w:rPr>
          <w:rFonts w:eastAsia="Georgia" w:cs="Georgia" w:ascii="Georgia" w:hAnsi="Georgia"/>
        </w:rPr>
        <w:t xml:space="preserve">En combinant les résultats des deux questions précédentes, montrer que </w:t>
      </w:r>
      <m:oMath>
        <m:r>
          <m:rPr>
            <m:sty m:val="i"/>
          </m:rPr>
          <m:t>I</m:t>
        </m:r>
        <m:r>
          <m:rPr>
            <m:sty m:val="p"/>
          </m:rPr>
          <m:t>(</m:t>
        </m:r>
        <m:r>
          <m:rPr>
            <m:sty m:val="i"/>
          </m:rPr>
          <m:t>z</m:t>
        </m:r>
        <m:r>
          <m:rPr>
            <m:sty m:val="p"/>
          </m:rPr>
          <m:t>)</m:t>
        </m:r>
        <m:r>
          <m:rPr>
            <m:sty m:val="p"/>
          </m:rPr>
          <m:t>≤</m:t>
        </m:r>
        <m:r>
          <m:rPr>
            <m:sty m:val="i"/>
          </m:rPr>
          <m:t>J</m:t>
        </m:r>
        <m:r>
          <m:rPr>
            <m:sty m:val="p"/>
          </m:rPr>
          <m:t>(</m:t>
        </m:r>
        <m:r>
          <m:rPr>
            <m:sty m:val="p"/>
          </m:rPr>
          <m:t>‖</m:t>
        </m:r>
        <m:r>
          <m:rPr>
            <m:sty m:val="i"/>
          </m:rPr>
          <m:t>z</m:t>
        </m:r>
        <m:r>
          <m:rPr>
            <m:sty m:val="p"/>
          </m:rPr>
          <m:t>‖</m:t>
        </m:r>
        <m:r>
          <m:rPr>
            <m:sty m:val="p"/>
          </m:rPr>
          <m:t>)</m:t>
        </m:r>
      </m:oMath>
      <w:r>
        <w:rPr>
          <w:rFonts w:eastAsia="Georgia" w:cs="Georgia" w:ascii="Georgia" w:hAnsi="Georgia"/>
        </w:rPr>
        <w:t xml:space="preserve">. (Indication : découper le segment </w:t>
      </w:r>
      <m:oMath>
        <m:r>
          <m:rPr>
            <m:sty m:val="p"/>
          </m:rPr>
          <m:t>[</m:t>
        </m:r>
        <m:r>
          <m:rPr>
            <m:sty m:val="p"/>
          </m:rPr>
          <m:t>0</m:t>
        </m:r>
        <m:r>
          <m:rPr>
            <m:sty m:val="p"/>
          </m:rPr>
          <m:t>,</m:t>
        </m:r>
        <m:r>
          <m:rPr>
            <m:sty m:val="i"/>
          </m:rPr>
          <m:t>π</m:t>
        </m:r>
        <m:r>
          <m:rPr>
            <m:sty m:val="p"/>
          </m:rPr>
          <m:t>/</m:t>
        </m:r>
        <m:r>
          <m:rPr>
            <m:sty m:val="p"/>
          </m:rPr>
          <m:t>2</m:t>
        </m:r>
        <m:r>
          <m:rPr>
            <m:sty m:val="p"/>
          </m:rPr>
          <m:t>]</m:t>
        </m:r>
      </m:oMath>
      <w:r>
        <w:rPr/>
        <w:t xml:space="preserve"> en parties sur lesquelles la fonction </w:t>
      </w:r>
      <m:oMath>
        <m:r>
          <m:rPr>
            <m:sty m:val="i"/>
          </m:rPr>
          <m:t>θ</m:t>
        </m:r>
        <m:r>
          <m:rPr>
            <m:sty m:val="p"/>
          </m:rPr>
          <m:t>↦</m:t>
        </m:r>
        <m:r>
          <m:rPr>
            <m:sty m:val="p"/>
          </m:rPr>
          <m:t>E</m:t>
        </m:r>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r>
                  <m:rPr>
                    <m:sty m:val="p"/>
                  </m:rPr>
                  <m:t>‖</m:t>
                </m:r>
                <m:r>
                  <m:rPr>
                    <m:sty m:val="i"/>
                  </m:rPr>
                  <m:t>z</m:t>
                </m:r>
                <m:r>
                  <m:rPr>
                    <m:sty m:val="p"/>
                  </m:rPr>
                  <m:t>‖</m:t>
                </m:r>
                <m:r>
                  <m:rPr>
                    <m:sty m:val="p"/>
                  </m:rPr>
                  <m:t>max</m:t>
                </m:r>
                <m:d>
                  <m:dPr>
                    <m:begChr m:val="("/>
                    <m:endChr m:val=")"/>
                    <m:ctrlPr>
                      <w:rPr>
                        <w:rFonts w:ascii="Cambria Math" w:hAnsi="Cambria Math"/>
                      </w:rPr>
                    </m:ctrlPr>
                  </m:dPr>
                  <m:e>
                    <m:r>
                      <m:rPr>
                        <m:sty m:val="p"/>
                      </m:rPr>
                      <m:t>1</m:t>
                    </m:r>
                    <m:r>
                      <m:rPr>
                        <m:sty m:val="p"/>
                      </m:rPr>
                      <m:t>,</m:t>
                    </m:r>
                    <m:r>
                      <m:rPr>
                        <m:sty m:val="p"/>
                      </m:rPr>
                      <m:t>2</m:t>
                    </m:r>
                    <m:sSup>
                      <m:sSupPr/>
                      <m:e>
                        <m:r>
                          <m:rPr>
                            <m:sty m:val="i"/>
                          </m:rPr>
                          <m:t>μ</m:t>
                        </m:r>
                      </m:e>
                      <m:sup>
                        <m:r>
                          <m:rPr>
                            <m:sty m:val="p"/>
                          </m:rPr>
                          <m:t>2</m:t>
                        </m:r>
                      </m:sup>
                    </m:sSup>
                    <m:r>
                      <m:rPr>
                        <m:sty m:val="i"/>
                      </m:rPr>
                      <m:t>θ</m:t>
                    </m:r>
                    <m:r>
                      <m:rPr>
                        <m:sty m:val="p"/>
                      </m:rPr>
                      <m:t>/</m:t>
                    </m:r>
                    <m:r>
                      <m:rPr>
                        <m:sty m:val="i"/>
                      </m:rPr>
                      <m:t>π</m:t>
                    </m:r>
                  </m:e>
                </m:d>
              </m:e>
            </m:d>
          </m:e>
        </m:d>
      </m:oMath>
      <w:r>
        <w:rPr/>
        <w:t xml:space="preserve"> a une expression simple.)</w:t>
      </w:r>
      <w:r>
        <w:rPr/>
        <w:br w:type="textWrapping"/>
      </w:r>
      <w:r>
        <w:rPr/>
        <w:t xml:space="preserve">4. Montrer que, pour </w:t>
      </w:r>
      <m:oMath>
        <m:r>
          <m:rPr>
            <m:sty m:val="i"/>
          </m:rPr>
          <m:t>r</m:t>
        </m:r>
        <m:r>
          <m:rPr>
            <m:sty m:val="p"/>
          </m:rPr>
          <m:t>∈</m:t>
        </m:r>
        <m:r>
          <m:rPr>
            <m:sty m:val="p"/>
          </m:rPr>
          <m:t>[</m:t>
        </m:r>
        <m:r>
          <m:rPr>
            <m:sty m:val="p"/>
          </m:rPr>
          <m:t>1</m:t>
        </m:r>
        <m:r>
          <m:rPr>
            <m:sty m:val="p"/>
          </m:rPr>
          <m:t>,</m:t>
        </m:r>
        <m:r>
          <m:rPr>
            <m:sty m:val="p"/>
          </m:rPr>
          <m:t>2</m:t>
        </m:r>
        <m:r>
          <m:rPr>
            <m:sty m:val="i"/>
          </m:rPr>
          <m:t>μ</m:t>
        </m:r>
        <m:r>
          <m:rPr>
            <m:sty m:val="p"/>
          </m:rPr>
          <m:t>]</m:t>
        </m:r>
      </m:oMath>
      <w:r>
        <w:rPr/>
        <w:t xml:space="preserve">,</w:t>
      </w:r>
    </w:p>
    <w:p>
      <w:pPr>
        <w:spacing w:after="220" w:lineRule="auto"/>
      </w:pPr>
      <m:oMathPara>
        <m:oMath>
          <m:r>
            <m:rPr>
              <m:sty m:val="i"/>
            </m:rPr>
            <m:t>J</m:t>
          </m:r>
          <m:r>
            <m:rPr>
              <m:sty m:val="p"/>
            </m:rPr>
            <m:t>(</m:t>
          </m:r>
          <m:r>
            <m:rPr>
              <m:sty m:val="i"/>
            </m:rPr>
            <m:t>r</m:t>
          </m:r>
          <m:r>
            <m:rPr>
              <m:sty m:val="p"/>
            </m:rPr>
            <m:t>)</m:t>
          </m:r>
          <m:r>
            <m:rPr>
              <m:sty m:val="p"/>
            </m:rPr>
            <m:t>=</m:t>
          </m:r>
          <m:f>
            <m:fPr>
              <m:ctrlPr>
                <w:rPr>
                  <w:rFonts w:ascii="Cambria Math" w:hAnsi="Cambria Math"/>
                </w:rPr>
              </m:ctrlPr>
            </m:fPr>
            <m:num>
              <m:r>
                <m:rPr>
                  <m:sty m:val="p"/>
                </m:rPr>
                <m:t>1</m:t>
              </m:r>
            </m:num>
            <m:den>
              <m:sSup>
                <m:sSupPr/>
                <m:e>
                  <m:r>
                    <m:rPr>
                      <m:sty m:val="i"/>
                    </m:rPr>
                    <m:t>μ</m:t>
                  </m:r>
                </m:e>
                <m:sup>
                  <m:r>
                    <m:rPr>
                      <m:sty m:val="p"/>
                    </m:rPr>
                    <m:t>2</m:t>
                  </m:r>
                </m:sup>
              </m:sSup>
              <m:r>
                <m:rPr>
                  <m:sty m:val="i"/>
                </m:rPr>
                <m:t>r</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e</m:t>
                  </m:r>
                  <m:r>
                    <m:rPr>
                      <m:sty m:val="i"/>
                    </m:rPr>
                    <m:t>μ</m:t>
                  </m:r>
                </m:num>
                <m:den>
                  <m:r>
                    <m:rPr>
                      <m:sty m:val="i"/>
                    </m:rPr>
                    <m:t>r</m:t>
                  </m:r>
                </m:den>
              </m:f>
            </m:e>
          </m:d>
        </m:oMath>
      </m:oMathPara>
    </w:p>
    <w:p>
      <w:pPr>
        <w:spacing w:line="271" w:before="330" w:lineRule="auto"/>
      </w:pPr>
      <w:r>
        <w:rPr>
          <w:b/>
          <w:sz w:val="42"/>
        </w:rPr>
        <w:t xml:space="preserve">III. Valeur moyenne de l'inverse du premier minimum de Minkowski.</w:t>
      </w:r>
    </w:p>
    <w:p>
      <w:pPr>
        <w:spacing w:after="220" w:lineRule="auto"/>
      </w:pPr>
      <m:oMath>
        <m:r>
          <m:rPr>
            <m:sty m:val="i"/>
          </m:rPr>
          <m:t>M</m:t>
        </m:r>
        <m:r>
          <m:rPr>
            <m:sty m:val="p"/>
          </m:rPr>
          <m:t>,</m:t>
        </m:r>
        <m:r>
          <m:rPr>
            <m:sty m:val="i"/>
          </m:rPr>
          <m:t>E</m:t>
        </m:r>
        <m:r>
          <m:rPr>
            <m:sty m:val="p"/>
          </m:rPr>
          <m:t>,</m:t>
        </m:r>
        <m:r>
          <m:rPr>
            <m:sty m:val="i"/>
          </m:rPr>
          <m:t>Z</m:t>
        </m:r>
        <m:r>
          <m:rPr>
            <m:sty m:val="p"/>
          </m:rPr>
          <m:t>,</m:t>
        </m:r>
        <m:r>
          <m:rPr>
            <m:sty m:val="i"/>
          </m:rPr>
          <m:t>I</m:t>
        </m:r>
      </m:oMath>
      <w:r>
        <w:rPr/>
        <w:t xml:space="preserve"> et </w:t>
      </w:r>
      <m:oMath>
        <m:r>
          <m:rPr>
            <m:sty m:val="i"/>
          </m:rPr>
          <m:t>J</m:t>
        </m:r>
      </m:oMath>
      <w:r>
        <w:rPr>
          <w:rFonts w:eastAsia="Georgia" w:cs="Georgia" w:ascii="Georgia" w:hAnsi="Georgia"/>
        </w:rPr>
        <w:t xml:space="preserve"> sont comme dans le paragraphe précédent.</w:t>
      </w:r>
    </w:p>
    <w:p>
      <w:pPr>
        <w:numPr>
          <w:ilvl w:val="0"/>
          <w:numId w:val="16"/>
        </w:numPr>
        <w:spacing w:lineRule="auto"/>
      </w:pPr>
      <w:r>
        <w:rPr/>
        <w:t xml:space="preserve">Soit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fixé. Montrer que </w:t>
      </w:r>
      <m:oMath>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r>
          <m:rPr>
            <m:sty m:val="p"/>
          </m:rPr>
          <m:t>=</m:t>
        </m:r>
        <m:r>
          <m:rPr>
            <m:sty m:val="p"/>
          </m:rPr>
          <m:t>min</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R</m:t>
                        </m:r>
                      </m:e>
                      <m:sub>
                        <m:r>
                          <m:rPr>
                            <m:sty m:val="i"/>
                          </m:rPr>
                          <m:t>θ</m:t>
                        </m:r>
                      </m:sub>
                    </m:sSub>
                    <m:r>
                      <m:rPr>
                        <m:sty m:val="i"/>
                      </m:rPr>
                      <m:t>z</m:t>
                    </m:r>
                  </m:e>
                </m:d>
              </m:e>
              <m:sub>
                <m:r>
                  <m:rPr>
                    <m:sty m:val="i"/>
                  </m:rPr>
                  <m:t>M</m:t>
                </m:r>
              </m:sub>
            </m:sSub>
            <m:r>
              <m:rPr>
                <m:sty m:val="p"/>
              </m:rPr>
              <m:t>;</m:t>
            </m:r>
            <m:r>
              <m:rPr>
                <m:sty m:val="i"/>
              </m:rPr>
              <m:t>z</m:t>
            </m:r>
            <m:r>
              <m:rPr>
                <m:sty m:val="p"/>
              </m:rPr>
              <m:t>∈</m:t>
            </m:r>
            <m:r>
              <m:rPr>
                <m:sty m:val="i"/>
              </m:rPr>
              <m:t>Z</m:t>
            </m:r>
          </m:e>
        </m:d>
      </m:oMath>
      <w:r>
        <w:rPr/>
        <w:t xml:space="preserve">.</w:t>
      </w:r>
      <w:r>
        <w:rPr/>
        <w:br w:type="textWrapping"/>
      </w:r>
      <w:r>
        <w:rPr>
          <w:rFonts w:eastAsia="Georgia" w:cs="Georgia" w:ascii="Georgia" w:hAnsi="Georgia"/>
        </w:rPr>
        <w:t xml:space="preserve">(Indication : utiliser (1).) En déduire que</w:t>
      </w:r>
    </w:p>
    <w:p>
      <w:pPr>
        <w:spacing w:after="220" w:lineRule="auto"/>
      </w:pPr>
      <m:oMathPara>
        <m:oMath>
          <m:f>
            <m:fPr>
              <m:ctrlPr>
                <w:rPr>
                  <w:rFonts w:ascii="Cambria Math" w:hAnsi="Cambria Math"/>
                </w:rPr>
              </m:ctrlPr>
            </m:fPr>
            <m:num>
              <m:r>
                <m:rPr>
                  <m:sty m:val="p"/>
                </m:rPr>
                <m:t>1</m:t>
              </m:r>
            </m:num>
            <m:den>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den>
          </m:f>
          <m:r>
            <m:rPr>
              <m:sty m:val="p"/>
            </m:rPr>
            <m:t>=</m:t>
          </m:r>
          <m:limLow>
            <m:limLowPr/>
            <m:e>
              <m:r>
                <m:rPr>
                  <m:sty m:val="p"/>
                </m:rPr>
                <m:t>max</m:t>
              </m:r>
            </m:e>
            <m:lim>
              <m:r>
                <m:rPr>
                  <m:sty m:val="i"/>
                </m:rPr>
                <m:t>z</m:t>
              </m:r>
              <m:r>
                <m:rPr>
                  <m:sty m:val="p"/>
                </m:rPr>
                <m:t>∈</m:t>
              </m:r>
              <m:r>
                <m:rPr>
                  <m:sty m:val="i"/>
                </m:rPr>
                <m:t>Z</m:t>
              </m:r>
            </m:lim>
          </m:limLow>
          <m:r>
            <m:rPr>
              <m:sty m:val="p"/>
            </m:rPr>
            <m:t xml:space="preserve"> </m:t>
          </m:r>
          <m:r>
            <m:rPr>
              <m:sty m:val="p"/>
            </m:rPr>
            <m:t>E</m:t>
          </m:r>
          <m:d>
            <m:dPr>
              <m:begChr m:val="("/>
              <m:endChr m:val=")"/>
              <m:ctrlPr>
                <w:rPr>
                  <w:rFonts w:ascii="Cambria Math" w:hAnsi="Cambria Math"/>
                </w:rPr>
              </m:ctrlPr>
            </m:dPr>
            <m:e>
              <m:f>
                <m:fPr>
                  <m:ctrlPr>
                    <w:rPr>
                      <w:rFonts w:ascii="Cambria Math" w:hAnsi="Cambria Math"/>
                    </w:rPr>
                  </m:ctrlPr>
                </m:fPr>
                <m:num>
                  <m:r>
                    <m:rPr>
                      <m:sty m:val="p"/>
                    </m:rPr>
                    <m:t>1</m:t>
                  </m:r>
                </m:num>
                <m:den>
                  <m:sSub>
                    <m:sSubPr/>
                    <m:e>
                      <m:d>
                        <m:dPr>
                          <m:begChr m:val="‖"/>
                          <m:endChr m:val="‖"/>
                          <m:ctrlPr>
                            <w:rPr>
                              <w:rFonts w:ascii="Cambria Math" w:hAnsi="Cambria Math"/>
                            </w:rPr>
                          </m:ctrlPr>
                        </m:dPr>
                        <m:e>
                          <m:sSub>
                            <m:sSubPr/>
                            <m:e>
                              <m:r>
                                <m:rPr>
                                  <m:sty m:val="i"/>
                                </m:rPr>
                                <m:t>R</m:t>
                              </m:r>
                            </m:e>
                            <m:sub>
                              <m:r>
                                <m:rPr>
                                  <m:sty m:val="i"/>
                                </m:rPr>
                                <m:t>θ</m:t>
                              </m:r>
                            </m:sub>
                          </m:sSub>
                          <m:r>
                            <m:rPr>
                              <m:sty m:val="i"/>
                            </m:rPr>
                            <m:t>z</m:t>
                          </m:r>
                        </m:e>
                      </m:d>
                    </m:e>
                    <m:sub>
                      <m:r>
                        <m:rPr>
                          <m:sty m:val="i"/>
                        </m:rPr>
                        <m:t>M</m:t>
                      </m:r>
                    </m:sub>
                  </m:sSub>
                </m:den>
              </m:f>
            </m:e>
          </m:d>
        </m:oMath>
      </m:oMathPara>
    </w:p>
    <w:p>
      <w:pPr>
        <w:numPr>
          <w:ilvl w:val="0"/>
          <w:numId w:val="17"/>
        </w:numPr>
        <w:spacing w:lineRule="auto"/>
      </w:pPr>
      <w:r>
        <w:rPr>
          <w:rFonts w:eastAsia="Georgia" w:cs="Georgia" w:ascii="Georgia" w:hAnsi="Georgia"/>
        </w:rPr>
        <w:t xml:space="preserve">Déduire de la question précédente que</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f>
            <m:fPr>
              <m:ctrlPr>
                <w:rPr>
                  <w:rFonts w:ascii="Cambria Math" w:hAnsi="Cambria Math"/>
                </w:rPr>
              </m:ctrlPr>
            </m:fPr>
            <m:num>
              <m:r>
                <m:rPr>
                  <m:sty m:val="i"/>
                </m:rPr>
                <m:t>d</m:t>
              </m:r>
              <m:r>
                <m:rPr>
                  <m:sty m:val="i"/>
                </m:rPr>
                <m:t>θ</m:t>
              </m:r>
            </m:num>
            <m:den>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den>
          </m:f>
          <m:r>
            <m:rPr>
              <m:sty m:val="p"/>
            </m:rPr>
            <m:t>≤</m:t>
          </m:r>
          <m:nary>
            <m:naryPr>
              <m:chr m:val="∑"/>
              <m:limLoc m:val="undOvr"/>
              <m:grow m:val="1"/>
              <m:supHide m:val="1"/>
            </m:naryPr>
            <m:sub>
              <m:r>
                <m:rPr>
                  <m:sty m:val="i"/>
                </m:rPr>
                <m:t>z</m:t>
              </m:r>
              <m:r>
                <m:rPr>
                  <m:sty m:val="p"/>
                </m:rPr>
                <m:t>∈</m:t>
              </m:r>
              <m:r>
                <m:rPr>
                  <m:sty m:val="i"/>
                </m:rPr>
                <m:t>Z</m:t>
              </m:r>
            </m:sub>
            <m:sup/>
            <m:e>
              <m:r>
                <m:rPr>
                  <m:sty m:val="p"/>
                </m:rPr>
                <m:t xml:space="preserve"> </m:t>
              </m:r>
            </m:e>
          </m:nary>
          <m:r>
            <m:rPr>
              <m:sty m:val="i"/>
            </m:rPr>
            <m:t>I</m:t>
          </m:r>
          <m:r>
            <m:rPr>
              <m:sty m:val="p"/>
            </m:rPr>
            <m:t>(</m:t>
          </m:r>
          <m:r>
            <m:rPr>
              <m:sty m:val="i"/>
            </m:rPr>
            <m:t>z</m:t>
          </m:r>
          <m:r>
            <m:rPr>
              <m:sty m:val="p"/>
            </m:rPr>
            <m:t>)</m:t>
          </m:r>
        </m:oMath>
      </m:oMathPara>
    </w:p>
    <w:p>
      <w:pPr>
        <w:numPr>
          <w:ilvl w:val="0"/>
          <w:numId w:val="18"/>
        </w:numPr>
        <w:spacing w:lineRule="auto"/>
      </w:pPr>
      <w:r>
        <w:rPr/>
        <w:t xml:space="preserve">Pour tout entier </w:t>
      </w:r>
      <m:oMath>
        <m:r>
          <m:rPr>
            <m:sty m:val="i"/>
          </m:rPr>
          <m:t>k</m:t>
        </m:r>
        <m:r>
          <m:rPr>
            <m:sty m:val="p"/>
          </m:rPr>
          <m:t>≥</m:t>
        </m:r>
        <m:r>
          <m:rPr>
            <m:sty m:val="p"/>
          </m:rPr>
          <m:t>1</m:t>
        </m:r>
      </m:oMath>
      <w:r>
        <w:rPr/>
        <w:t xml:space="preserve">, on note </w:t>
      </w:r>
      <m:oMath>
        <m:sSub>
          <m:sSubPr/>
          <m:e>
            <m:r>
              <m:rPr>
                <m:sty m:val="i"/>
              </m:rPr>
              <m:t>Z</m:t>
            </m:r>
          </m:e>
          <m:sub>
            <m:r>
              <m:rPr>
                <m:sty m:val="i"/>
              </m:rPr>
              <m:t>k</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Z</m:t>
                </m:r>
              </m:e>
              <m:sup>
                <m:r>
                  <m:rPr>
                    <m:sty m:val="p"/>
                  </m:rPr>
                  <m:t>2</m:t>
                </m:r>
              </m:sup>
            </m:sSup>
            <m:r>
              <m:rPr>
                <m:sty m:val="p"/>
              </m:rPr>
              <m:t>;</m:t>
            </m:r>
            <m:r>
              <m:rPr>
                <m:sty m:val="p"/>
              </m:rPr>
              <m:t>max</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r>
              <m:rPr>
                <m:sty m:val="p"/>
              </m:rPr>
              <m:t>=</m:t>
            </m:r>
            <m:r>
              <m:rPr>
                <m:sty m:val="i"/>
              </m:rPr>
              <m:t>k</m:t>
            </m:r>
          </m:e>
        </m:d>
      </m:oMath>
      <w:r>
        <w:rPr/>
        <w:t xml:space="preserve">.</w:t>
      </w:r>
      <w:r>
        <w:rPr/>
        <w:br w:type="textWrapping"/>
      </w:r>
      <w:r>
        <w:rPr/>
        <w:t xml:space="preserve">(a) Montrer que </w:t>
      </w:r>
      <m:oMath>
        <m:r>
          <m:rPr>
            <m:sty m:val="i"/>
          </m:rPr>
          <m:t>Z</m:t>
        </m:r>
      </m:oMath>
      <w:r>
        <w:rPr>
          <w:rFonts w:eastAsia="Georgia" w:cs="Georgia" w:ascii="Georgia" w:hAnsi="Georgia"/>
        </w:rPr>
        <w:t xml:space="preserve"> est inclus dans la réunion des </w:t>
      </w:r>
      <m:oMath>
        <m:sSub>
          <m:sSubPr/>
          <m:e>
            <m:d>
              <m:dPr>
                <m:begChr m:val="("/>
                <m:endChr m:val=")"/>
                <m:ctrlPr>
                  <w:rPr>
                    <w:rFonts w:ascii="Cambria Math" w:hAnsi="Cambria Math"/>
                  </w:rPr>
                </m:ctrlPr>
              </m:dPr>
              <m:e>
                <m:sSub>
                  <m:sSubPr/>
                  <m:e>
                    <m:r>
                      <m:rPr>
                        <m:sty m:val="i"/>
                      </m:rPr>
                      <m:t>Z</m:t>
                    </m:r>
                  </m:e>
                  <m:sub>
                    <m:r>
                      <m:rPr>
                        <m:sty m:val="i"/>
                      </m:rPr>
                      <m:t>k</m:t>
                    </m:r>
                  </m:sub>
                </m:sSub>
              </m:e>
            </m:d>
          </m:e>
          <m:sub>
            <m:r>
              <m:rPr>
                <m:sty m:val="p"/>
              </m:rPr>
              <m:t>1</m:t>
            </m:r>
            <m:r>
              <m:rPr>
                <m:sty m:val="p"/>
              </m:rPr>
              <m:t>≤</m:t>
            </m:r>
            <m:r>
              <m:rPr>
                <m:sty m:val="i"/>
              </m:rPr>
              <m:t>k</m:t>
            </m:r>
            <m:r>
              <m:rPr>
                <m:sty m:val="p"/>
              </m:rPr>
              <m:t>≤</m:t>
            </m:r>
            <m:r>
              <m:rPr>
                <m:sty m:val="p"/>
              </m:rPr>
              <m:t>2</m:t>
            </m:r>
            <m:r>
              <m:rPr>
                <m:sty m:val="i"/>
              </m:rPr>
              <m:t>μ</m:t>
            </m:r>
          </m:sub>
        </m:sSub>
      </m:oMath>
      <w:r>
        <w:rPr/>
        <w:t xml:space="preserve">.</w:t>
      </w:r>
    </w:p>
    <w:p>
      <w:pPr>
        <w:spacing w:after="220" w:lineRule="auto"/>
      </w:pPr>
      <w:r>
        <w:rPr/>
        <w:t xml:space="preserve">Exprimer </w:t>
      </w:r>
      <m:oMath>
        <m:r>
          <m:rPr>
            <m:sty m:val="p"/>
          </m:rPr>
          <m:t>Card</m:t>
        </m:r>
        <m:d>
          <m:dPr>
            <m:begChr m:val="("/>
            <m:endChr m:val=")"/>
            <m:ctrlPr>
              <w:rPr>
                <w:rFonts w:ascii="Cambria Math" w:hAnsi="Cambria Math"/>
              </w:rPr>
            </m:ctrlPr>
          </m:dPr>
          <m:e>
            <m:sSub>
              <m:sSubPr/>
              <m:e>
                <m:r>
                  <m:rPr>
                    <m:sty m:val="i"/>
                  </m:rPr>
                  <m:t>Z</m:t>
                </m:r>
              </m:e>
              <m:sub>
                <m:r>
                  <m:rPr>
                    <m:sty m:val="i"/>
                  </m:rPr>
                  <m:t>k</m:t>
                </m:r>
              </m:sub>
            </m:sSub>
          </m:e>
        </m:d>
      </m:oMath>
      <w:r>
        <w:rPr/>
        <w:t xml:space="preserve"> en fonction de </w:t>
      </w:r>
      <m:oMath>
        <m:r>
          <m:rPr>
            <m:sty m:val="i"/>
          </m:rPr>
          <m:t>k</m:t>
        </m:r>
      </m:oMath>
      <w:r>
        <w:rPr/>
        <w:t xml:space="preserve">.</w:t>
      </w:r>
      <w:r>
        <w:rPr/>
        <w:br w:type="textWrapping"/>
      </w:r>
      <w:r>
        <w:rPr/>
        <w:t xml:space="preserve">(b) Montrer que</w:t>
      </w:r>
    </w:p>
    <w:p>
      <w:pPr>
        <w:spacing w:after="220" w:lineRule="auto"/>
      </w:pPr>
      <m:oMathPara>
        <m:oMath>
          <m:nary>
            <m:naryPr>
              <m:chr m:val="∑"/>
              <m:limLoc m:val="undOvr"/>
              <m:grow m:val="1"/>
              <m:supHide m:val="1"/>
            </m:naryPr>
            <m:sub>
              <m:r>
                <m:rPr>
                  <m:sty m:val="i"/>
                </m:rPr>
                <m:t>z</m:t>
              </m:r>
              <m:r>
                <m:rPr>
                  <m:sty m:val="p"/>
                </m:rPr>
                <m:t>∈</m:t>
              </m:r>
              <m:r>
                <m:rPr>
                  <m:sty m:val="i"/>
                </m:rPr>
                <m:t>Z</m:t>
              </m:r>
            </m:sub>
            <m:sup/>
            <m:e>
              <m:r>
                <m:rPr>
                  <m:sty m:val="p"/>
                </m:rPr>
                <m:t xml:space="preserve"> </m:t>
              </m:r>
            </m:e>
          </m:nary>
          <m:r>
            <m:rPr>
              <m:sty m:val="i"/>
            </m:rPr>
            <m:t>I</m:t>
          </m:r>
          <m:r>
            <m:rPr>
              <m:sty m:val="p"/>
            </m:rPr>
            <m:t>(</m:t>
          </m:r>
          <m:r>
            <m:rPr>
              <m:sty m:val="i"/>
            </m:rPr>
            <m:t>z</m:t>
          </m:r>
          <m:r>
            <m:rPr>
              <m:sty m:val="p"/>
            </m:rPr>
            <m:t>)</m:t>
          </m:r>
          <m:r>
            <m:rPr>
              <m:sty m:val="p"/>
            </m:rPr>
            <m:t>≤</m:t>
          </m:r>
          <m:nary>
            <m:naryPr>
              <m:chr m:val="∑"/>
              <m:limLoc m:val="undOvr"/>
              <m:grow m:val="1"/>
              <m:supHide m:val="1"/>
            </m:naryPr>
            <m:sub>
              <m:r>
                <m:rPr>
                  <m:sty m:val="p"/>
                </m:rPr>
                <m:t>1</m:t>
              </m:r>
              <m:r>
                <m:rPr>
                  <m:sty m:val="p"/>
                </m:rPr>
                <m:t>≤</m:t>
              </m:r>
              <m:r>
                <m:rPr>
                  <m:sty m:val="i"/>
                </m:rPr>
                <m:t>k</m:t>
              </m:r>
              <m:r>
                <m:rPr>
                  <m:sty m:val="p"/>
                </m:rPr>
                <m:t>≤</m:t>
              </m:r>
              <m:r>
                <m:rPr>
                  <m:sty m:val="p"/>
                </m:rPr>
                <m:t>2</m:t>
              </m:r>
              <m:r>
                <m:rPr>
                  <m:sty m:val="i"/>
                </m:rPr>
                <m:t>μ</m:t>
              </m:r>
            </m:sub>
            <m:sup/>
            <m:e>
              <m:r>
                <m:rPr>
                  <m:sty m:val="p"/>
                </m:rPr>
                <m:t xml:space="preserve"> </m:t>
              </m:r>
            </m:e>
          </m:nary>
          <m:r>
            <m:rPr>
              <m:sty m:val="p"/>
            </m:rPr>
            <m:t>Card</m:t>
          </m:r>
          <m:d>
            <m:dPr>
              <m:begChr m:val="("/>
              <m:endChr m:val=")"/>
              <m:ctrlPr>
                <w:rPr>
                  <w:rFonts w:ascii="Cambria Math" w:hAnsi="Cambria Math"/>
                </w:rPr>
              </m:ctrlPr>
            </m:dPr>
            <m:e>
              <m:sSub>
                <m:sSubPr/>
                <m:e>
                  <m:r>
                    <m:rPr>
                      <m:sty m:val="i"/>
                    </m:rPr>
                    <m:t>Z</m:t>
                  </m:r>
                </m:e>
                <m:sub>
                  <m:r>
                    <m:rPr>
                      <m:sty m:val="i"/>
                    </m:rPr>
                    <m:t>k</m:t>
                  </m:r>
                </m:sub>
              </m:sSub>
            </m:e>
          </m:d>
          <m:r>
            <m:rPr>
              <m:sty m:val="i"/>
            </m:rPr>
            <m:t>J</m:t>
          </m:r>
          <m:r>
            <m:rPr>
              <m:sty m:val="p"/>
            </m:rPr>
            <m:t>(</m:t>
          </m:r>
          <m:r>
            <m:rPr>
              <m:sty m:val="i"/>
            </m:rPr>
            <m:t>k</m:t>
          </m:r>
          <m:r>
            <m:rPr>
              <m:sty m:val="p"/>
            </m:rPr>
            <m:t>)</m:t>
          </m:r>
        </m:oMath>
      </m:oMathPara>
    </w:p>
    <w:p>
      <w:pPr>
        <w:spacing w:after="220" w:lineRule="auto"/>
      </w:pPr>
      <w:r>
        <w:rPr/>
        <w:t xml:space="preserve">(Indication : remarquer que </w:t>
      </w:r>
      <m:oMath>
        <m:r>
          <m:rPr>
            <m:sty m:val="i"/>
          </m:rPr>
          <m:t>J</m:t>
        </m:r>
      </m:oMath>
      <w:r>
        <w:rPr>
          <w:rFonts w:eastAsia="Georgia" w:cs="Georgia" w:ascii="Georgia" w:hAnsi="Georgia"/>
        </w:rPr>
        <w:t xml:space="preserve"> est décroissante sur son intervalle de définition.)</w:t>
      </w:r>
      <w:r>
        <w:rPr/>
        <w:br w:type="textWrapping"/>
      </w:r>
      <w:r>
        <w:rPr/>
        <w:t xml:space="preserve">(c) Montrer qu'il existe une constante </w:t>
      </w:r>
      <m:oMath>
        <m:r>
          <m:rPr>
            <m:sty m:val="i"/>
          </m:rPr>
          <m:t>C</m:t>
        </m:r>
      </m:oMath>
      <w:r>
        <w:rPr>
          <w:rFonts w:eastAsia="Georgia" w:cs="Georgia" w:ascii="Georgia" w:hAnsi="Georgia"/>
        </w:rPr>
        <w:t xml:space="preserve">, indépendante de </w:t>
      </w:r>
      <m:oMath>
        <m:r>
          <m:rPr>
            <m:sty m:val="i"/>
          </m:rPr>
          <m:t>μ</m:t>
        </m:r>
      </m:oMath>
      <w:r>
        <w:rPr/>
        <w:t xml:space="preserve">, telle que</w:t>
      </w:r>
    </w:p>
    <w:p>
      <w:pPr>
        <w:spacing w:after="220" w:lineRule="auto"/>
      </w:pPr>
      <m:oMathPara>
        <m:oMath>
          <m:nary>
            <m:naryPr>
              <m:chr m:val="∑"/>
              <m:limLoc m:val="undOvr"/>
              <m:grow m:val="1"/>
              <m:supHide m:val="1"/>
            </m:naryPr>
            <m:sub>
              <m:r>
                <m:rPr>
                  <m:sty m:val="p"/>
                </m:rPr>
                <m:t>1</m:t>
              </m:r>
              <m:r>
                <m:rPr>
                  <m:sty m:val="p"/>
                </m:rPr>
                <m:t>≤</m:t>
              </m:r>
              <m:r>
                <m:rPr>
                  <m:sty m:val="i"/>
                </m:rPr>
                <m:t>k</m:t>
              </m:r>
              <m:r>
                <m:rPr>
                  <m:sty m:val="p"/>
                </m:rPr>
                <m:t>≤</m:t>
              </m:r>
              <m:r>
                <m:rPr>
                  <m:sty m:val="p"/>
                </m:rPr>
                <m:t>2</m:t>
              </m:r>
              <m:r>
                <m:rPr>
                  <m:sty m:val="i"/>
                </m:rPr>
                <m:t>μ</m:t>
              </m:r>
            </m:sub>
            <m:sup/>
            <m:e>
              <m:r>
                <m:rPr>
                  <m:sty m:val="p"/>
                </m:rPr>
                <m:t xml:space="preserve"> </m:t>
              </m:r>
            </m:e>
          </m:nary>
          <m:r>
            <m:rPr>
              <m:sty m:val="i"/>
            </m:rPr>
            <m:t>k</m:t>
          </m:r>
          <m:r>
            <m:rPr>
              <m:sty m:val="i"/>
            </m:rPr>
            <m:t>J</m:t>
          </m:r>
          <m:r>
            <m:rPr>
              <m:sty m:val="p"/>
            </m:rPr>
            <m:t>(</m:t>
          </m:r>
          <m:r>
            <m:rPr>
              <m:sty m:val="i"/>
            </m:rPr>
            <m:t>k</m:t>
          </m:r>
          <m:r>
            <m:rPr>
              <m:sty m:val="p"/>
            </m:rPr>
            <m:t>)</m:t>
          </m:r>
          <m:r>
            <m:rPr>
              <m:sty m:val="p"/>
            </m:rPr>
            <m:t>≤</m:t>
          </m:r>
          <m:r>
            <m:rPr>
              <m:sty m:val="i"/>
            </m:rPr>
            <m:t>C</m:t>
          </m:r>
          <m:r>
            <m:rPr>
              <m:sty m:val="p"/>
            </m:rPr>
            <m:t>/</m:t>
          </m:r>
          <m:r>
            <m:rPr>
              <m:sty m:val="i"/>
            </m:rPr>
            <m:t>μ</m:t>
          </m:r>
        </m:oMath>
      </m:oMathPara>
    </w:p>
    <w:p>
      <w:pPr>
        <w:spacing w:after="220" w:lineRule="auto"/>
      </w:pPr>
      <w:r>
        <w:rPr>
          <w:rFonts w:eastAsia="Georgia" w:cs="Georgia" w:ascii="Georgia" w:hAnsi="Georgia"/>
        </w:rPr>
        <w:t xml:space="preserve">(Indication : établir et utiliser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r>
          <m:rPr>
            <m:sty m:val="i"/>
          </m:rPr>
          <m:t>k</m:t>
        </m:r>
        <m:r>
          <m:rPr>
            <m:sty m:val="p"/>
          </m:rPr>
          <m:t>≥</m:t>
        </m:r>
        <m:r>
          <m:rPr>
            <m:sty m:val="i"/>
          </m:rPr>
          <m:t>n</m:t>
        </m:r>
        <m:r>
          <m:rPr>
            <m:sty m:val="p"/>
          </m:rPr>
          <m:t>ln</m:t>
        </m:r>
        <m:r>
          <m:rPr>
            <m:sty m:val="p"/>
          </m:rPr>
          <m:t>⁡</m:t>
        </m:r>
        <m:r>
          <m:rPr>
            <m:sty m:val="i"/>
          </m:rPr>
          <m:t>n</m:t>
        </m:r>
        <m:r>
          <m:rPr>
            <m:sty m:val="p"/>
          </m:rPr>
          <m:t>−</m:t>
        </m:r>
        <m:r>
          <m:rPr>
            <m:sty m:val="i"/>
          </m:rPr>
          <m:t>n</m:t>
        </m:r>
      </m:oMath>
      <w:r>
        <w:rPr/>
        <w:t xml:space="preserve">, pour tout entier </w:t>
      </w:r>
      <m:oMath>
        <m:r>
          <m:rPr>
            <m:sty m:val="i"/>
          </m:rPr>
          <m:t>n</m:t>
        </m:r>
        <m:r>
          <m:rPr>
            <m:sty m:val="p"/>
          </m:rPr>
          <m:t>≥</m:t>
        </m:r>
        <m:r>
          <m:rPr>
            <m:sty m:val="p"/>
          </m:rPr>
          <m:t>1</m:t>
        </m:r>
      </m:oMath>
      <w:r>
        <w:rPr/>
        <w:t xml:space="preserve">.)</w:t>
      </w:r>
      <w:r>
        <w:rPr/>
        <w:br w:type="textWrapping"/>
      </w:r>
      <w:r>
        <w:rPr/>
        <w:t xml:space="preserve">(d) Etablir que</w:t>
      </w:r>
    </w:p>
    <w:p>
      <w:pPr>
        <w:spacing w:after="220" w:lineRule="auto"/>
      </w:pPr>
      <m:oMathPara>
        <m:oMath>
          <m:sSubSup>
            <m:sSubSupPr/>
            <m:e>
              <m:r>
                <m:rPr>
                  <m:sty m:val="i"/>
                </m:rPr>
                <m:t>f</m:t>
              </m:r>
            </m:e>
            <m:sub>
              <m:r>
                <m:rPr>
                  <m:sty m:val="p"/>
                </m:rPr>
                <m:t>0</m:t>
              </m:r>
            </m:sub>
            <m:sup>
              <m:r>
                <m:rPr>
                  <m:sty m:val="p"/>
                </m:rPr>
                <m:t>2</m:t>
              </m:r>
              <m:r>
                <m:rPr>
                  <m:sty m:val="i"/>
                </m:rPr>
                <m:t>π</m:t>
              </m:r>
            </m:sup>
          </m:sSubSup>
          <m:f>
            <m:fPr>
              <m:ctrlPr>
                <w:rPr>
                  <w:rFonts w:ascii="Cambria Math" w:hAnsi="Cambria Math"/>
                </w:rPr>
              </m:ctrlPr>
            </m:fPr>
            <m:num>
              <m:r>
                <m:rPr>
                  <m:sty m:val="i"/>
                </m:rPr>
                <m:t>d</m:t>
              </m:r>
              <m:r>
                <m:rPr>
                  <m:sty m:val="i"/>
                </m:rPr>
                <m:t>θ</m:t>
              </m:r>
            </m:num>
            <m:den>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den>
          </m:f>
          <m:r>
            <m:rPr>
              <m:sty m:val="p"/>
            </m:rPr>
            <m:t>≤</m:t>
          </m:r>
          <m:r>
            <m:rPr>
              <m:sty m:val="p"/>
            </m:rPr>
            <m:t>8</m:t>
          </m:r>
          <m:r>
            <m:rPr>
              <m:sty m:val="i"/>
            </m:rPr>
            <m:t>C</m:t>
          </m:r>
          <m:r>
            <m:rPr>
              <m:sty m:val="p"/>
            </m:rPr>
            <m:t>/</m:t>
          </m:r>
          <m:r>
            <m:rPr>
              <m:sty m:val="i"/>
            </m:rPr>
            <m:t>μ</m:t>
          </m:r>
        </m:oMath>
      </m:oMathPara>
    </w:p>
    <w:p>
      <w:pPr>
        <w:numPr>
          <w:ilvl w:val="0"/>
          <w:numId w:val="19"/>
        </w:numPr>
        <w:spacing w:lineRule="auto"/>
      </w:pPr>
      <w:r>
        <w:rPr/>
        <w:t xml:space="preserve">Conclure que, pour des constantes positives </w:t>
      </w:r>
      <m:oMath>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que l'on précisera,</w:t>
      </w:r>
    </w:p>
    <w:p>
      <w:pPr>
        <w:spacing w:after="220" w:lineRule="auto"/>
      </w:pPr>
      <m:oMathPara>
        <m:oMath>
          <m:sSub>
            <m:sSubPr/>
            <m:e>
              <m:r>
                <m:rPr>
                  <m:sty m:val="i"/>
                </m:rPr>
                <m:t>c</m:t>
              </m:r>
            </m:e>
            <m:sub>
              <m:r>
                <m:rPr>
                  <m:sty m:val="p"/>
                </m:rPr>
                <m:t>1</m:t>
              </m:r>
            </m:sub>
          </m:sSub>
          <m:r>
            <m:rPr>
              <m:sty m:val="p"/>
            </m:rPr>
            <m:t>(</m:t>
          </m:r>
          <m:r>
            <m:rPr>
              <m:sty m:val="p"/>
            </m:rPr>
            <m:t>det</m:t>
          </m:r>
          <m:r>
            <m:rPr>
              <m:sty m:val="i"/>
            </m:rPr>
            <m:t>M</m:t>
          </m:r>
          <m:sSup>
            <m:sSupPr/>
            <m:e>
              <m:r>
                <m:rPr>
                  <m:sty m:val="p"/>
                </m:rPr>
                <m:t>)</m:t>
              </m:r>
            </m:e>
            <m:sup>
              <m:f>
                <m:fPr>
                  <m:ctrlPr>
                    <w:rPr>
                      <w:rFonts w:ascii="Cambria Math" w:hAnsi="Cambria Math"/>
                    </w:rPr>
                  </m:ctrlPr>
                </m:fPr>
                <m:num>
                  <m:r>
                    <m:rPr>
                      <m:sty m:val="p"/>
                    </m:rPr>
                    <m:t>1</m:t>
                  </m:r>
                </m:num>
                <m:den>
                  <m:r>
                    <m:rPr>
                      <m:sty m:val="p"/>
                    </m:rPr>
                    <m:t>4</m:t>
                  </m:r>
                </m:den>
              </m:f>
            </m:sup>
          </m:sSup>
          <m:r>
            <m:rPr>
              <m:sty m:val="p"/>
            </m:rPr>
            <m:t>≤</m:t>
          </m:r>
          <m:sSubSup>
            <m:sSubSupPr/>
            <m:e>
              <m:r>
                <m:rPr>
                  <m:sty m:val="i"/>
                </m:rPr>
                <m:t>f</m:t>
              </m:r>
            </m:e>
            <m:sub>
              <m:r>
                <m:rPr>
                  <m:sty m:val="p"/>
                </m:rPr>
                <m:t>0</m:t>
              </m:r>
            </m:sub>
            <m:sup>
              <m:r>
                <m:rPr>
                  <m:sty m:val="p"/>
                </m:rPr>
                <m:t>2</m:t>
              </m:r>
              <m:r>
                <m:rPr>
                  <m:sty m:val="i"/>
                </m:rPr>
                <m:t>π</m:t>
              </m:r>
            </m:sup>
          </m:sSubSup>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r>
            <m:rPr>
              <m:sty m:val="i"/>
            </m:rPr>
            <m:t>d</m:t>
          </m:r>
          <m:r>
            <m:rPr>
              <m:sty m:val="i"/>
            </m:rPr>
            <m:t>θ</m:t>
          </m:r>
          <m:r>
            <m:rPr>
              <m:sty m:val="p"/>
            </m:rPr>
            <m:t>≤</m:t>
          </m:r>
          <m:sSubSup>
            <m:sSubSupPr/>
            <m:e>
              <m:r>
                <m:rPr>
                  <m:sty m:val="i"/>
                </m:rPr>
                <m:t>f</m:t>
              </m:r>
            </m:e>
            <m:sub>
              <m:r>
                <m:rPr>
                  <m:sty m:val="p"/>
                </m:rPr>
                <m:t>0</m:t>
              </m:r>
            </m:sub>
            <m:sup>
              <m:r>
                <m:rPr>
                  <m:sty m:val="p"/>
                </m:rPr>
                <m:t>2</m:t>
              </m:r>
              <m:r>
                <m:rPr>
                  <m:sty m:val="i"/>
                </m:rPr>
                <m:t>π</m:t>
              </m:r>
            </m:sup>
          </m:sSubSup>
          <m:sSub>
            <m:sSubPr/>
            <m:e>
              <m:r>
                <m:rPr>
                  <m:sty m:val="i"/>
                </m:rPr>
                <m:t>λ</m:t>
              </m:r>
            </m:e>
            <m:sub>
              <m:r>
                <m:rPr>
                  <m:sty m:val="p"/>
                </m:rPr>
                <m:t>2</m:t>
              </m:r>
            </m:sub>
          </m:sSub>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r>
            <m:rPr>
              <m:sty m:val="i"/>
            </m:rPr>
            <m:t>d</m:t>
          </m:r>
          <m:r>
            <m:rPr>
              <m:sty m:val="i"/>
            </m:rPr>
            <m:t>θ</m:t>
          </m:r>
          <m:r>
            <m:rPr>
              <m:sty m:val="p"/>
            </m:rPr>
            <m:t>≤</m:t>
          </m:r>
          <m:sSub>
            <m:sSubPr/>
            <m:e>
              <m:r>
                <m:rPr>
                  <m:sty m:val="i"/>
                </m:rPr>
                <m:t>c</m:t>
              </m:r>
            </m:e>
            <m:sub>
              <m:r>
                <m:rPr>
                  <m:sty m:val="p"/>
                </m:rPr>
                <m:t>2</m:t>
              </m:r>
            </m:sub>
          </m:sSub>
          <m:r>
            <m:rPr>
              <m:sty m:val="p"/>
            </m:rPr>
            <m:t>(</m:t>
          </m:r>
          <m:r>
            <m:rPr>
              <m:sty m:val="p"/>
            </m:rPr>
            <m:t>det</m:t>
          </m:r>
          <m:r>
            <m:rPr>
              <m:sty m:val="i"/>
            </m:rPr>
            <m:t>M</m:t>
          </m:r>
          <m:sSup>
            <m:sSupPr/>
            <m:e>
              <m:r>
                <m:rPr>
                  <m:sty m:val="p"/>
                </m:rPr>
                <m:t>)</m:t>
              </m:r>
            </m:e>
            <m:sup>
              <m:f>
                <m:fPr>
                  <m:ctrlPr>
                    <w:rPr>
                      <w:rFonts w:ascii="Cambria Math" w:hAnsi="Cambria Math"/>
                    </w:rPr>
                  </m:ctrlPr>
                </m:fPr>
                <m:num>
                  <m:r>
                    <m:rPr>
                      <m:sty m:val="p"/>
                    </m:rPr>
                    <m:t>1</m:t>
                  </m:r>
                </m:num>
                <m:den>
                  <m:r>
                    <m:rPr>
                      <m:sty m:val="p"/>
                    </m:rPr>
                    <m:t>4</m:t>
                  </m:r>
                </m:den>
              </m:f>
            </m:sup>
          </m:sSup>
        </m:oMath>
      </m:oMathPara>
    </w:p>
    <w:p>
      <w:pPr>
        <w:numPr>
          <w:ilvl w:val="0"/>
          <w:numId w:val="20"/>
        </w:numPr>
        <w:spacing w:lineRule="auto"/>
      </w:pPr>
      <w:r>
        <w:rPr>
          <w:rFonts w:eastAsia="Georgia" w:cs="Georgia" w:ascii="Georgia" w:hAnsi="Georgia"/>
        </w:rPr>
        <w:t xml:space="preserve">Montrer que le résultat précédent est valable pour toute matrice </w:t>
      </w:r>
      <m:oMath>
        <m:r>
          <m:rPr>
            <m:sty m:val="i"/>
          </m:rPr>
          <m:t>M</m:t>
        </m:r>
        <m:r>
          <m:rPr>
            <m:sty m:val="p"/>
          </m:rPr>
          <m:t>∈</m:t>
        </m:r>
        <m:sSubSup>
          <m:sSubSupPr/>
          <m:e>
            <m:r>
              <m:rPr>
                <m:sty m:val="i"/>
              </m:rPr>
              <m:t>S</m:t>
            </m:r>
          </m:e>
          <m:sub>
            <m:r>
              <m:rPr>
                <m:sty m:val="p"/>
              </m:rPr>
              <m:t>2</m:t>
            </m:r>
          </m:sub>
          <m:sup>
            <m:r>
              <m:rPr>
                <m:sty m:val="p"/>
              </m:rPr>
              <m:t>+</m:t>
            </m:r>
            <m:r>
              <m:rPr>
                <m:sty m:val="p"/>
              </m:rPr>
              <m:t>+</m:t>
            </m:r>
          </m:sup>
        </m:sSubSup>
      </m:oMath>
      <w:r>
        <w:rPr>
          <w:rFonts w:eastAsia="Georgia" w:cs="Georgia" w:ascii="Georgia" w:hAnsi="Georgia"/>
        </w:rPr>
        <w:t xml:space="preserve">(pas forcément de la forme (2)).</w:t>
      </w:r>
    </w:p>
    <w:p>
      <w:pPr>
        <w:numPr>
          <w:ilvl w:val="0"/>
          <w:numId w:val="20"/>
        </w:numPr>
        <w:spacing w:lineRule="auto"/>
      </w:pPr>
      <w:r>
        <w:rPr>
          <w:rFonts w:eastAsia="Georgia" w:cs="Georgia" w:ascii="Georgia" w:hAnsi="Georgia"/>
        </w:rPr>
        <w:t xml:space="preserve">Comparer les estimations des questions A.II. 3 et C.III.4, et interpréter la figure 1 .</w:t>
      </w:r>
    </w:p>
    <w:p>
      <w:pPr>
        <w:spacing w:lineRule="auto"/>
        <w:jc w:val="center"/>
      </w:pPr>
      <w:r>
        <w:rPr/>
        <w:drawing>
          <wp:inline distB="0" distL="0" distR="0" distT="0">
            <wp:extent cx="5486400" cy="3634644"/>
            <wp:effectExtent b="0" l="0" r="0" t="0"/>
            <wp:docPr id="1" name="image-fa1973ae66864d9ab08fd42694ba382cf26554fe.jpg"/>
            <a:graphic>
              <a:graphicData uri="http://schemas.openxmlformats.org/drawingml/2006/picture">
                <pic:pic>
                  <pic:nvPicPr>
                    <pic:cNvPr id="1" name="image-fa1973ae66864d9ab08fd42694ba382cf26554fe.jpg" descr=""/>
                    <pic:cNvPicPr/>
                  </pic:nvPicPr>
                  <pic:blipFill>
                    <a:blip r:embed="rId5" cstate="print"/>
                    <a:srcRect b="0" l="0" r="0" t="0"/>
                    <a:stretch>
                      <a:fillRect/>
                    </a:stretch>
                  </pic:blipFill>
                  <pic:spPr>
                    <a:xfrm>
                      <a:off x="0" y="0"/>
                      <a:ext cx="5486400" cy="3634644"/>
                    </a:xfrm>
                    <a:prstGeom prst="rect"/>
                  </pic:spPr>
                </pic:pic>
              </a:graphicData>
            </a:graphic>
          </wp:inline>
        </w:drawing>
      </w:r>
    </w:p>
    <w:p>
      <w:pPr>
        <w:spacing w:lineRule="auto"/>
      </w:pPr>
      <w:r>
        <w:rPr/>
        <w:t xml:space="preserve">Figure 1 - Courbe en tirets : </w:t>
      </w:r>
      <m:oMath>
        <m:sSub>
          <m:sSubPr/>
          <m:e>
            <m:r>
              <m:rPr>
                <m:sty m:val="i"/>
              </m:rPr>
              <m:t>λ</m:t>
            </m:r>
          </m:e>
          <m:sub>
            <m:r>
              <m:rPr>
                <m:sty m:val="p"/>
              </m:rPr>
              <m:t>1</m:t>
            </m:r>
          </m:sub>
        </m:sSub>
        <m:d>
          <m:dPr>
            <m:begChr m:val="("/>
            <m:endChr m:val=")"/>
            <m:ctrlPr>
              <w:rPr>
                <w:rFonts w:ascii="Cambria Math" w:hAnsi="Cambria Math"/>
              </w:rPr>
            </m:ctrlPr>
          </m:dPr>
          <m:e>
            <m:sSup>
              <m:sSupPr/>
              <m:e>
                <m:r>
                  <m:t xml:space="preserve"> </m:t>
                </m:r>
              </m:e>
              <m:sup>
                <m:r>
                  <m:rPr>
                    <m:sty m:val="i"/>
                  </m:rPr>
                  <m:t>t</m:t>
                </m:r>
              </m:sup>
            </m:sSup>
            <m:sSub>
              <m:sSubPr/>
              <m:e>
                <m:r>
                  <m:rPr>
                    <m:sty m:val="i"/>
                  </m:rPr>
                  <m:t>R</m:t>
                </m:r>
              </m:e>
              <m:sub>
                <m:r>
                  <m:rPr>
                    <m:sty m:val="i"/>
                  </m:rPr>
                  <m:t>θ</m:t>
                </m:r>
              </m:sub>
            </m:sSub>
            <m:r>
              <m:rPr>
                <m:sty m:val="i"/>
              </m:rPr>
              <m:t>M</m:t>
            </m:r>
            <m:sSub>
              <m:sSubPr/>
              <m:e>
                <m:r>
                  <m:rPr>
                    <m:sty m:val="i"/>
                  </m:rPr>
                  <m:t>R</m:t>
                </m:r>
              </m:e>
              <m:sub>
                <m:r>
                  <m:rPr>
                    <m:sty m:val="i"/>
                  </m:rPr>
                  <m:t>θ</m:t>
                </m:r>
              </m:sub>
            </m:sSub>
          </m:e>
        </m:d>
      </m:oMath>
      <w:r>
        <w:rPr/>
        <w:t xml:space="preserve">, pleine : </w:t>
      </w:r>
      <m:oMath>
        <m:sSub>
          <m:sSubPr/>
          <m:e>
            <m:r>
              <m:rPr>
                <m:sty m:val="i"/>
              </m:rPr>
              <m:t>λ</m:t>
            </m:r>
          </m:e>
          <m:sub>
            <m:r>
              <m:rPr>
                <m:sty m:val="p"/>
              </m:rPr>
              <m:t>2</m:t>
            </m:r>
          </m:sub>
        </m:sSub>
        <m:d>
          <m:dPr>
            <m:begChr m:val="("/>
            <m:endChr m:val=")"/>
            <m:ctrlPr>
              <w:rPr>
                <w:rFonts w:ascii="Cambria Math" w:hAnsi="Cambria Math"/>
              </w:rPr>
            </m:ctrlPr>
          </m:dPr>
          <m:e>
            <m:sSup>
              <m:sSupPr/>
              <m:e>
                <m:r>
                  <m:t xml:space="preserve"> </m:t>
                </m:r>
              </m:e>
              <m:sup>
                <m:r>
                  <m:rPr>
                    <m:sty m:val="i"/>
                  </m:rPr>
                  <m:t>t</m:t>
                </m:r>
              </m:sup>
            </m:sSup>
            <m:sSub>
              <m:sSubPr/>
              <m:e>
                <m:r>
                  <m:rPr>
                    <m:sty m:val="i"/>
                  </m:rPr>
                  <m:t>R</m:t>
                </m:r>
              </m:e>
              <m:sub>
                <m:r>
                  <m:rPr>
                    <m:sty m:val="i"/>
                  </m:rPr>
                  <m:t>θ</m:t>
                </m:r>
              </m:sub>
            </m:sSub>
            <m:r>
              <m:rPr>
                <m:sty m:val="i"/>
              </m:rPr>
              <m:t>M</m:t>
            </m:r>
            <m:sSub>
              <m:sSubPr/>
              <m:e>
                <m:r>
                  <m:rPr>
                    <m:sty m:val="i"/>
                  </m:rPr>
                  <m:t>R</m:t>
                </m:r>
              </m:e>
              <m:sub>
                <m:r>
                  <m:rPr>
                    <m:sty m:val="i"/>
                  </m:rPr>
                  <m:t>θ</m:t>
                </m:r>
              </m:sub>
            </m:sSub>
          </m:e>
        </m:d>
      </m:oMath>
      <w:r>
        <w:rPr/>
        <w:t xml:space="preserve">. En fonction de </w:t>
      </w:r>
      <m:oMath>
        <m:r>
          <m:rPr>
            <m:sty m:val="i"/>
          </m:rPr>
          <m:t>θ</m:t>
        </m:r>
        <m:r>
          <m:rPr>
            <m:sty m:val="p"/>
          </m:rPr>
          <m:t>∈</m:t>
        </m:r>
        <m:r>
          <m:rPr>
            <m:sty m:val="p"/>
          </m:rPr>
          <m:t>[</m:t>
        </m:r>
        <m:r>
          <m:rPr>
            <m:sty m:val="p"/>
          </m:rPr>
          <m:t>0</m:t>
        </m:r>
        <m:r>
          <m:rPr>
            <m:sty m:val="p"/>
          </m:rPr>
          <m:t>,</m:t>
        </m:r>
        <m:r>
          <m:rPr>
            <m:sty m:val="i"/>
          </m:rPr>
          <m:t>π</m:t>
        </m:r>
        <m:r>
          <m:rPr>
            <m:sty m:val="p"/>
          </m:rPr>
          <m:t>/</m:t>
        </m:r>
        <m:r>
          <m:rPr>
            <m:sty m:val="p"/>
          </m:rPr>
          <m:t>2</m:t>
        </m:r>
        <m:r>
          <m:rPr>
            <m:sty m:val="p"/>
          </m:rPr>
          <m:t>]</m:t>
        </m:r>
      </m:oMath>
      <w:r>
        <w:rPr/>
        <w:t xml:space="preserve">. Ici </w:t>
      </w:r>
      <m:oMath>
        <m:r>
          <m:rPr>
            <m:sty m:val="i"/>
          </m:rPr>
          <m:t>M</m:t>
        </m:r>
      </m:oMath>
      <w:r>
        <w:rPr/>
        <w:t xml:space="preserve"> est une matrice diagonale, </w:t>
      </w:r>
      <m:oMath>
        <m:sSub>
          <m:sSubPr/>
          <m:e>
            <m:r>
              <m:rPr>
                <m:sty m:val="i"/>
              </m:rPr>
              <m:t>μ</m:t>
            </m:r>
          </m:e>
          <m:sub>
            <m:r>
              <m:rPr>
                <m:sty m:val="p"/>
              </m:rPr>
              <m:t>1</m:t>
            </m:r>
          </m:sub>
        </m:sSub>
        <m:r>
          <m:rPr>
            <m:sty m:val="p"/>
          </m:rPr>
          <m:t>(</m:t>
        </m:r>
        <m:r>
          <m:rPr>
            <m:sty m:val="i"/>
          </m:rPr>
          <m:t>M</m:t>
        </m:r>
        <m:r>
          <m:rPr>
            <m:sty m:val="p"/>
          </m:rPr>
          <m:t>)</m:t>
        </m:r>
        <m:r>
          <m:rPr>
            <m:sty m:val="p"/>
          </m:rPr>
          <m:t>=</m:t>
        </m:r>
        <m:r>
          <m:rPr>
            <m:sty m:val="p"/>
          </m:rPr>
          <m:t>1</m:t>
        </m:r>
        <m:r>
          <m:rPr>
            <m:sty m:val="p"/>
          </m:rPr>
          <m:t>,</m:t>
        </m:r>
        <m:sSub>
          <m:sSubPr/>
          <m:e>
            <m:r>
              <m:rPr>
                <m:sty m:val="i"/>
              </m:rPr>
              <m:t>μ</m:t>
            </m:r>
          </m:e>
          <m:sub>
            <m:r>
              <m:rPr>
                <m:sty m:val="p"/>
              </m:rPr>
              <m:t>2</m:t>
            </m:r>
          </m:sub>
        </m:sSub>
        <m:r>
          <m:rPr>
            <m:sty m:val="p"/>
          </m:rPr>
          <m:t>(</m:t>
        </m:r>
        <m:r>
          <m:rPr>
            <m:sty m:val="i"/>
          </m:rPr>
          <m:t>M</m:t>
        </m:r>
        <m:r>
          <m:rPr>
            <m:sty m:val="p"/>
          </m:rPr>
          <m:t>)</m:t>
        </m:r>
        <m:r>
          <m:rPr>
            <m:sty m:val="p"/>
          </m:rPr>
          <m:t>=</m:t>
        </m:r>
        <m:r>
          <m:rPr>
            <m:sty m:val="p"/>
          </m:rPr>
          <m:t>100</m:t>
        </m:r>
      </m:oMath>
      <w:r>
        <w:rPr>
          <w:rFonts w:eastAsia="Georgia" w:cs="Georgia" w:ascii="Georgia" w:hAnsi="Georgia"/>
        </w:rPr>
        <w:t xml:space="preserve">. Echelle logarithmique sur l'axe des ordonnées.</w:t>
      </w:r>
    </w:p>
    <w:p>
      <w:pPr>
        <w:spacing w:line="271" w:before="330" w:lineRule="auto"/>
      </w:pPr>
      <w:r>
        <w:rPr>
          <w:rFonts w:eastAsia="Georgia" w:cs="Georgia" w:ascii="Georgia" w:hAnsi="Georgia"/>
          <w:b/>
          <w:sz w:val="42"/>
        </w:rPr>
        <w:t xml:space="preserve">D Norme euclidienne des éléments d'une base réduite</w:t>
      </w:r>
    </w:p>
    <w:p>
      <w:pPr>
        <w:spacing w:after="220" w:lineRule="auto"/>
      </w:pPr>
      <w:r>
        <w:rPr/>
        <w:t xml:space="preserve">Pour toute matrice </w:t>
      </w:r>
      <m:oMath>
        <m:r>
          <m:rPr>
            <m:sty m:val="i"/>
          </m:rPr>
          <m:t>M</m:t>
        </m:r>
        <m:r>
          <m:rPr>
            <m:sty m:val="p"/>
          </m:rPr>
          <m:t>∈</m:t>
        </m:r>
        <m:sSubSup>
          <m:sSubSupPr/>
          <m:e>
            <m:r>
              <m:rPr>
                <m:sty m:val="i"/>
              </m:rPr>
              <m:t>S</m:t>
            </m:r>
          </m:e>
          <m:sub>
            <m:r>
              <m:rPr>
                <m:sty m:val="p"/>
              </m:rPr>
              <m:t>2</m:t>
            </m:r>
          </m:sub>
          <m:sup>
            <m:r>
              <m:rPr>
                <m:sty m:val="p"/>
              </m:rPr>
              <m:t>+</m:t>
            </m:r>
            <m:r>
              <m:rPr>
                <m:sty m:val="p"/>
              </m:rPr>
              <m:t>+</m:t>
            </m:r>
          </m:sup>
        </m:sSubSup>
      </m:oMath>
      <w:r>
        <w:rPr/>
        <w:t xml:space="preserve">, on note</w:t>
      </w:r>
    </w:p>
    <w:p>
      <w:pPr>
        <w:spacing w:after="220" w:lineRule="auto"/>
      </w:pPr>
      <m:oMathPara>
        <m:oMath>
          <m:r>
            <m:rPr>
              <m:sty m:val="i"/>
            </m:rPr>
            <m:t>κ</m:t>
          </m:r>
          <m:r>
            <m:rPr>
              <m:sty m:val="p"/>
            </m:rPr>
            <m:t>(</m:t>
          </m:r>
          <m:r>
            <m:rPr>
              <m:sty m:val="i"/>
            </m:rPr>
            <m:t>M</m:t>
          </m:r>
          <m:r>
            <m:rPr>
              <m:sty m:val="p"/>
            </m:rPr>
            <m:t>)</m:t>
          </m:r>
          <m:r>
            <m:rPr>
              <m:sty m:val="p"/>
            </m:rPr>
            <m:t>:=</m:t>
          </m:r>
          <m:sSub>
            <m:sSubPr/>
            <m:e>
              <m:r>
                <m:rPr>
                  <m:sty m:val="i"/>
                </m:rPr>
                <m:t>μ</m:t>
              </m:r>
            </m:e>
            <m:sub>
              <m:r>
                <m:rPr>
                  <m:sty m:val="p"/>
                </m:rPr>
                <m:t>2</m:t>
              </m:r>
            </m:sub>
          </m:sSub>
          <m:r>
            <m:rPr>
              <m:sty m:val="p"/>
            </m:rPr>
            <m:t>(</m:t>
          </m:r>
          <m:r>
            <m:rPr>
              <m:sty m:val="i"/>
            </m:rPr>
            <m:t>M</m:t>
          </m:r>
          <m:r>
            <m:rPr>
              <m:sty m:val="p"/>
            </m:rPr>
            <m:t>)</m:t>
          </m:r>
          <m:r>
            <m:rPr>
              <m:sty m:val="p"/>
            </m:rPr>
            <m:t>/</m:t>
          </m:r>
          <m:sSub>
            <m:sSubPr/>
            <m:e>
              <m:r>
                <m:rPr>
                  <m:sty m:val="i"/>
                </m:rPr>
                <m:t>μ</m:t>
              </m:r>
            </m:e>
            <m:sub>
              <m:r>
                <m:rPr>
                  <m:sty m:val="p"/>
                </m:rPr>
                <m:t>1</m:t>
              </m:r>
            </m:sub>
          </m:sSub>
          <m:r>
            <m:rPr>
              <m:sty m:val="p"/>
            </m:rPr>
            <m:t>(</m:t>
          </m:r>
          <m:r>
            <m:rPr>
              <m:sty m:val="i"/>
            </m:rPr>
            <m:t>M</m:t>
          </m:r>
          <m:r>
            <m:rPr>
              <m:sty m:val="p"/>
            </m:rPr>
            <m:t>)</m:t>
          </m:r>
          <m:r>
            <m:rPr>
              <m:sty m:val="p"/>
            </m:rPr>
            <m:t>.</m:t>
          </m:r>
        </m:oMath>
      </m:oMathPara>
    </w:p>
    <w:p>
      <w:pPr>
        <w:spacing w:line="271" w:before="330" w:lineRule="auto"/>
      </w:pPr>
      <w:r>
        <w:rPr>
          <w:b/>
          <w:sz w:val="42"/>
        </w:rPr>
        <w:t xml:space="preserve">I. Bornes uniformes.</w:t>
      </w:r>
    </w:p>
    <w:p>
      <w:pPr>
        <w:numPr>
          <w:ilvl w:val="0"/>
          <w:numId w:val="21"/>
        </w:numPr>
        <w:spacing w:lineRule="auto"/>
      </w:pPr>
      <w:r>
        <w:rPr/>
        <w:t xml:space="preserve">Soit </w:t>
      </w:r>
      <m:oMath>
        <m:r>
          <m:rPr>
            <m:sty m:val="i"/>
          </m:rPr>
          <m:t>M</m:t>
        </m:r>
        <m:r>
          <m:rPr>
            <m:sty m:val="p"/>
          </m:rPr>
          <m:t>∈</m:t>
        </m:r>
        <m:sSubSup>
          <m:sSubSupPr/>
          <m:e>
            <m:r>
              <m:rPr>
                <m:sty m:val="i"/>
              </m:rPr>
              <m:t>S</m:t>
            </m:r>
          </m:e>
          <m:sub>
            <m:r>
              <m:rPr>
                <m:sty m:val="p"/>
              </m:rPr>
              <m:t>2</m:t>
            </m:r>
          </m:sub>
          <m:sup>
            <m:r>
              <m:rPr>
                <m:sty m:val="p"/>
              </m:rPr>
              <m:t>+</m:t>
            </m:r>
            <m:r>
              <m:rPr>
                <m:sty m:val="p"/>
              </m:rPr>
              <m:t>+</m:t>
            </m:r>
          </m:sup>
        </m:sSubSup>
      </m:oMath>
      <w:r>
        <w:rPr/>
        <w:t xml:space="preserve">et soit </w:t>
      </w:r>
      <m:oMath>
        <m:r>
          <m:rPr>
            <m:sty m:val="p"/>
          </m:rPr>
          <m:t>(</m:t>
        </m:r>
        <m:r>
          <m:rPr>
            <m:sty m:val="i"/>
          </m:rPr>
          <m:t>u</m:t>
        </m:r>
        <m:r>
          <m:rPr>
            <m:sty m:val="p"/>
          </m:rPr>
          <m:t>,</m:t>
        </m:r>
        <m:r>
          <m:rPr>
            <m:sty m:val="i"/>
          </m:rPr>
          <m:t>v</m:t>
        </m:r>
        <m:r>
          <m:rPr>
            <m:sty m:val="p"/>
          </m:rPr>
          <m:t>)</m:t>
        </m:r>
      </m:oMath>
      <w:r>
        <w:rPr/>
        <w:t xml:space="preserve"> une base </w:t>
      </w:r>
      <m:oMath>
        <m:r>
          <m:rPr>
            <m:sty m:val="i"/>
          </m:rPr>
          <m:t>M</m:t>
        </m:r>
      </m:oMath>
      <w:r>
        <w:rPr>
          <w:rFonts w:eastAsia="Georgia" w:cs="Georgia" w:ascii="Georgia" w:hAnsi="Georgia"/>
        </w:rPr>
        <w:t xml:space="preserve">-réduite du réseau </w:t>
      </w:r>
      <m:oMath>
        <m:sSup>
          <m:sSupPr/>
          <m:e>
            <m:r>
              <m:rPr>
                <m:scr m:val="double-struck"/>
              </m:rPr>
              <m:t>Z</m:t>
            </m:r>
          </m:e>
          <m:sup>
            <m:r>
              <m:rPr>
                <m:sty m:val="p"/>
              </m:rPr>
              <m:t>2</m:t>
            </m:r>
          </m:sup>
        </m:sSup>
      </m:oMath>
      <w:r>
        <w:rPr/>
        <w:t xml:space="preserve">. Montrer que</w:t>
      </w:r>
    </w:p>
    <w:p>
      <w:pPr>
        <w:spacing w:after="220" w:lineRule="auto"/>
      </w:pPr>
      <m:oMathPara>
        <m:oMath>
          <m:r>
            <m:rPr>
              <m:sty m:val="p"/>
            </m:rPr>
            <m:t>1</m:t>
          </m:r>
          <m:r>
            <m:rPr>
              <m:sty m:val="p"/>
            </m:rPr>
            <m:t>≤</m:t>
          </m:r>
          <m:r>
            <m:rPr>
              <m:sty m:val="p"/>
            </m:rPr>
            <m:t>min</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r>
            <m:rPr>
              <m:sty m:val="p"/>
            </m:rPr>
            <m:t>≤</m:t>
          </m:r>
          <m:r>
            <m:rPr>
              <m:sty m:val="p"/>
            </m:rPr>
            <m:t>max</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r>
            <m:rPr>
              <m:sty m:val="p"/>
            </m:rPr>
            <m:t>≤</m:t>
          </m:r>
          <m:r>
            <m:rPr>
              <m:sty m:val="i"/>
            </m:rPr>
            <m:t>κ</m:t>
          </m:r>
          <m:r>
            <m:rPr>
              <m:sty m:val="p"/>
            </m:rPr>
            <m:t>(</m:t>
          </m:r>
          <m:r>
            <m:rPr>
              <m:sty m:val="i"/>
            </m:rPr>
            <m:t>M</m:t>
          </m:r>
          <m:r>
            <m:rPr>
              <m:sty m:val="p"/>
            </m:rPr>
            <m:t>)</m:t>
          </m:r>
        </m:oMath>
      </m:oMathPara>
    </w:p>
    <w:p>
      <w:pPr>
        <w:numPr>
          <w:ilvl w:val="0"/>
          <w:numId w:val="22"/>
        </w:numPr>
        <w:spacing w:lineRule="auto"/>
      </w:pPr>
      <w:r>
        <w:rPr/>
        <w:t xml:space="preserve">Dans ces deux questions, on se donne un entier </w:t>
      </w:r>
      <m:oMath>
        <m:r>
          <m:rPr>
            <m:sty m:val="i"/>
          </m:rPr>
          <m:t>μ</m:t>
        </m:r>
        <m:r>
          <m:rPr>
            <m:sty m:val="p"/>
          </m:rPr>
          <m:t>≥</m:t>
        </m:r>
        <m:r>
          <m:rPr>
            <m:sty m:val="p"/>
          </m:rPr>
          <m:t>1</m:t>
        </m:r>
      </m:oMath>
      <w:r>
        <w:rPr>
          <w:rFonts w:eastAsia="Georgia" w:cs="Georgia" w:ascii="Georgia" w:hAnsi="Georgia"/>
        </w:rPr>
        <w:t xml:space="preserve">. On considère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i"/>
                      </m:rPr>
                      <m:t>μ</m:t>
                    </m:r>
                  </m:e>
                </m:mr>
                <m:mr>
                  <m:e>
                    <m:r>
                      <m:rPr>
                        <m:sty m:val="p"/>
                      </m:rPr>
                      <m:t>−</m:t>
                    </m:r>
                    <m:r>
                      <m:rPr>
                        <m:sty m:val="i"/>
                      </m:rPr>
                      <m:t>μ</m:t>
                    </m:r>
                  </m:e>
                  <m:e>
                    <m:r>
                      <m:rPr>
                        <m:sty m:val="p"/>
                      </m:rPr>
                      <m:t>2</m:t>
                    </m:r>
                    <m:sSup>
                      <m:sSupPr/>
                      <m:e>
                        <m:r>
                          <m:rPr>
                            <m:sty m:val="i"/>
                          </m:rPr>
                          <m:t>μ</m:t>
                        </m:r>
                      </m:e>
                      <m:sup>
                        <m:r>
                          <m:rPr>
                            <m:sty m:val="p"/>
                          </m:rPr>
                          <m:t>2</m:t>
                        </m:r>
                      </m:sup>
                    </m:sSup>
                  </m:e>
                </m:mr>
              </m:m>
            </m:e>
          </m:d>
          <m:r>
            <m:rPr>
              <m:sty m:val="p"/>
            </m:rPr>
            <m:t>,</m:t>
          </m:r>
          <m:r>
            <m:rPr>
              <m:sty m:val="p"/>
            </m:rPr>
            <m:t xml:space="preserve"> </m:t>
          </m:r>
          <m:r>
            <m:rPr>
              <m:sty m:val="i"/>
            </m:rPr>
            <m:t>u</m:t>
          </m:r>
          <m:r>
            <m:rPr>
              <m:sty m:val="p"/>
            </m:rPr>
            <m:t>=</m:t>
          </m:r>
          <m:d>
            <m:dPr>
              <m:begChr m:val="("/>
              <m:endChr m:val=")"/>
              <m:grow/>
            </m:dPr>
            <m:e>
              <m:f>
                <m:fPr>
                  <m:type m:val="noBar"/>
                  <m:ctrlPr>
                    <w:rPr>
                      <w:rFonts w:ascii="Cambria Math" w:hAnsi="Cambria Math"/>
                    </w:rPr>
                  </m:ctrlPr>
                </m:fPr>
                <m:num>
                  <m:r>
                    <m:rPr>
                      <m:sty m:val="p"/>
                    </m:rPr>
                    <m:t>1</m:t>
                  </m:r>
                </m:num>
                <m:den>
                  <m:r>
                    <m:rPr>
                      <m:sty m:val="p"/>
                    </m:rPr>
                    <m:t>0</m:t>
                  </m:r>
                </m:den>
              </m:f>
            </m:e>
          </m:d>
          <m:r>
            <m:rPr>
              <m:sty m:val="p"/>
            </m:rPr>
            <m:t>,</m:t>
          </m:r>
          <m:r>
            <m:rPr>
              <m:sty m:val="p"/>
            </m:rPr>
            <m:t xml:space="preserve"> </m:t>
          </m:r>
          <m:r>
            <m:rPr>
              <m:sty m:val="i"/>
            </m:rPr>
            <m:t>v</m:t>
          </m:r>
          <m:r>
            <m:rPr>
              <m:sty m:val="p"/>
            </m:rPr>
            <m:t>=</m:t>
          </m:r>
          <m:d>
            <m:dPr>
              <m:begChr m:val="("/>
              <m:endChr m:val=")"/>
              <m:grow/>
            </m:dPr>
            <m:e>
              <m:f>
                <m:fPr>
                  <m:type m:val="noBar"/>
                  <m:ctrlPr>
                    <w:rPr>
                      <w:rFonts w:ascii="Cambria Math" w:hAnsi="Cambria Math"/>
                    </w:rPr>
                  </m:ctrlPr>
                </m:fPr>
                <m:num>
                  <m:r>
                    <m:rPr>
                      <m:sty m:val="i"/>
                    </m:rPr>
                    <m:t>μ</m:t>
                  </m:r>
                </m:num>
                <m:den>
                  <m:r>
                    <m:rPr>
                      <m:sty m:val="p"/>
                    </m:rPr>
                    <m:t>1</m:t>
                  </m:r>
                </m:den>
              </m:f>
            </m:e>
          </m:d>
        </m:oMath>
      </m:oMathPara>
    </w:p>
    <w:p>
      <w:pPr>
        <w:spacing w:after="220" w:lineRule="auto"/>
      </w:pPr>
      <w:r>
        <w:rPr/>
        <w:t xml:space="preserve">(a) Montrer que </w:t>
      </w:r>
      <m:oMath>
        <m:r>
          <m:rPr>
            <m:sty m:val="i"/>
          </m:rPr>
          <m:t>u</m:t>
        </m:r>
        <m:r>
          <m:rPr>
            <m:sty m:val="p"/>
          </m:rPr>
          <m:t>,</m:t>
        </m:r>
        <m:r>
          <m:rPr>
            <m:sty m:val="i"/>
          </m:rPr>
          <m:t>v</m:t>
        </m:r>
      </m:oMath>
      <w:r>
        <w:rPr/>
        <w:t xml:space="preserve"> est une base </w:t>
      </w:r>
      <m:oMath>
        <m:r>
          <m:rPr>
            <m:sty m:val="i"/>
          </m:rPr>
          <m:t>M</m:t>
        </m:r>
      </m:oMath>
      <w:r>
        <w:rPr>
          <w:rFonts w:eastAsia="Georgia" w:cs="Georgia" w:ascii="Georgia" w:hAnsi="Georgia"/>
        </w:rPr>
        <w:t xml:space="preserve">-réduite du réseau </w:t>
      </w:r>
      <m:oMath>
        <m:sSup>
          <m:sSupPr/>
          <m:e>
            <m:r>
              <m:rPr>
                <m:scr m:val="double-struck"/>
              </m:rPr>
              <m:t>Z</m:t>
            </m:r>
          </m:e>
          <m:sup>
            <m:r>
              <m:rPr>
                <m:sty m:val="p"/>
              </m:rPr>
              <m:t>2</m:t>
            </m:r>
          </m:sup>
        </m:sSup>
      </m:oMath>
      <w:r>
        <w:rPr/>
        <w:t xml:space="preserve">.</w:t>
      </w:r>
      <w:r>
        <w:rPr/>
        <w:br w:type="textWrapping"/>
      </w:r>
      <w:r>
        <w:rPr/>
        <w:t xml:space="preserve">(b) Montrer que </w:t>
      </w:r>
      <m:oMath>
        <m:r>
          <m:rPr>
            <m:sty m:val="p"/>
          </m:rPr>
          <m:t>‖</m:t>
        </m:r>
        <m:r>
          <m:rPr>
            <m:sty m:val="i"/>
          </m:rPr>
          <m:t>v</m:t>
        </m:r>
        <m:r>
          <m:rPr>
            <m:sty m:val="p"/>
          </m:rPr>
          <m:t>‖</m:t>
        </m:r>
        <m:r>
          <m:rPr>
            <m:sty m:val="p"/>
          </m:rPr>
          <m:t>≥</m:t>
        </m:r>
        <m:r>
          <m:rPr>
            <m:sty m:val="i"/>
          </m:rPr>
          <m:t>κ</m:t>
        </m:r>
        <m:r>
          <m:rPr>
            <m:sty m:val="p"/>
          </m:rPr>
          <m:t>(</m:t>
        </m:r>
        <m:r>
          <m:rPr>
            <m:sty m:val="i"/>
          </m:rPr>
          <m:t>M</m:t>
        </m:r>
        <m:r>
          <m:rPr>
            <m:sty m:val="p"/>
          </m:rPr>
          <m:t>)</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II. Borne supérieure en moyenne.</w:t>
      </w:r>
    </w:p>
    <w:p>
      <w:pPr>
        <w:spacing w:after="220" w:lineRule="auto"/>
      </w:pPr>
      <w:r>
        <w:rPr/>
        <w:t xml:space="preserve">On choisit, pour toute matrice </w:t>
      </w:r>
      <m:oMath>
        <m:r>
          <m:rPr>
            <m:sty m:val="i"/>
          </m:rPr>
          <m:t>M</m:t>
        </m:r>
        <m:r>
          <m:rPr>
            <m:sty m:val="p"/>
          </m:rPr>
          <m:t>∈</m:t>
        </m:r>
        <m:sSubSup>
          <m:sSubSupPr/>
          <m:e>
            <m:r>
              <m:rPr>
                <m:sty m:val="i"/>
              </m:rPr>
              <m:t>S</m:t>
            </m:r>
          </m:e>
          <m:sub>
            <m:r>
              <m:rPr>
                <m:sty m:val="p"/>
              </m:rPr>
              <m:t>2</m:t>
            </m:r>
          </m:sub>
          <m:sup>
            <m:r>
              <m:rPr>
                <m:sty m:val="p"/>
              </m:rPr>
              <m:t>+</m:t>
            </m:r>
            <m:r>
              <m:rPr>
                <m:sty m:val="p"/>
              </m:rPr>
              <m:t>+</m:t>
            </m:r>
          </m:sup>
        </m:sSubSup>
      </m:oMath>
      <w:r>
        <w:rPr/>
        <w:t xml:space="preserve">, une base </w:t>
      </w:r>
      <m:oMath>
        <m:r>
          <m:rPr>
            <m:sty m:val="i"/>
          </m:rPr>
          <m:t>M</m:t>
        </m:r>
      </m:oMath>
      <w:r>
        <w:rPr>
          <w:rFonts w:eastAsia="Georgia" w:cs="Georgia" w:ascii="Georgia" w:hAnsi="Georgia"/>
        </w:rPr>
        <w:t xml:space="preserve">-réduite ( </w:t>
      </w:r>
      <m:oMath>
        <m:r>
          <m:rPr>
            <m:sty m:val="i"/>
          </m:rPr>
          <m:t>u</m:t>
        </m:r>
        <m:r>
          <m:rPr>
            <m:sty m:val="p"/>
          </m:rPr>
          <m:t>(</m:t>
        </m:r>
        <m:r>
          <m:rPr>
            <m:sty m:val="i"/>
          </m:rPr>
          <m:t>M</m:t>
        </m:r>
        <m:r>
          <m:rPr>
            <m:sty m:val="p"/>
          </m:rPr>
          <m:t>)</m:t>
        </m:r>
        <m:r>
          <m:rPr>
            <m:sty m:val="p"/>
          </m:rPr>
          <m:t>,</m:t>
        </m:r>
        <m:r>
          <m:rPr>
            <m:sty m:val="i"/>
          </m:rPr>
          <m:t>v</m:t>
        </m:r>
        <m:r>
          <m:rPr>
            <m:sty m:val="p"/>
          </m:rPr>
          <m:t>(</m:t>
        </m:r>
        <m:r>
          <m:rPr>
            <m:sty m:val="i"/>
          </m:rPr>
          <m:t>M</m:t>
        </m:r>
        <m:r>
          <m:rPr>
            <m:sty m:val="p"/>
          </m:rPr>
          <m:t>)</m:t>
        </m:r>
      </m:oMath>
      <w:r>
        <w:rPr>
          <w:rFonts w:eastAsia="Georgia" w:cs="Georgia" w:ascii="Georgia" w:hAnsi="Georgia"/>
        </w:rPr>
        <w:t xml:space="preserve"> ) du réseau </w:t>
      </w:r>
      <m:oMath>
        <m:sSup>
          <m:sSupPr/>
          <m:e>
            <m:r>
              <m:rPr>
                <m:scr m:val="double-struck"/>
              </m:rPr>
              <m:t>Z</m:t>
            </m:r>
          </m:e>
          <m:sup>
            <m:r>
              <m:rPr>
                <m:sty m:val="p"/>
              </m:rPr>
              <m:t>2</m:t>
            </m:r>
          </m:sup>
        </m:sSup>
      </m:oMath>
      <w:r>
        <w:rPr/>
        <w:t xml:space="preserve">. On admet que les fonctions suivantes sont constantes par morceaux, quelle que soit </w:t>
      </w:r>
      <m:oMath>
        <m:r>
          <m:rPr>
            <m:sty m:val="i"/>
          </m:rPr>
          <m:t>M</m:t>
        </m:r>
        <m:r>
          <m:rPr>
            <m:sty m:val="p"/>
          </m:rPr>
          <m:t>∈</m:t>
        </m:r>
        <m:sSubSup>
          <m:sSubSupPr/>
          <m:e>
            <m:r>
              <m:rPr>
                <m:sty m:val="i"/>
              </m:rPr>
              <m:t>S</m:t>
            </m:r>
          </m:e>
          <m:sub>
            <m:r>
              <m:rPr>
                <m:sty m:val="p"/>
              </m:rPr>
              <m:t>2</m:t>
            </m:r>
          </m:sub>
          <m:sup>
            <m:r>
              <m:rPr>
                <m:sty m:val="p"/>
              </m:rPr>
              <m:t>+</m:t>
            </m:r>
            <m:r>
              <m:rPr>
                <m:sty m:val="p"/>
              </m:rPr>
              <m:t>+</m:t>
            </m:r>
          </m:sup>
        </m:sSubSup>
      </m:oMath>
      <w:r>
        <w:rPr/>
        <w:t xml:space="preserve">:</w:t>
      </w:r>
    </w:p>
    <w:p>
      <w:pPr>
        <w:spacing w:after="220" w:lineRule="auto"/>
      </w:pPr>
      <m:oMathPara>
        <m:oMath>
          <m:m>
            <m:mPr>
              <m:plcHide m:val="1"/>
              <m:cGpRule m:val="0"/>
              <m:mcs>
                <m:mc>
                  <m:mcPr>
                    <m:count m:val="1"/>
                    <m:mcJc m:val="right"/>
                  </m:mcPr>
                </m:mc>
                <m:mc>
                  <m:mcPr>
                    <m:count m:val="1"/>
                    <m:mcJc m:val="left"/>
                  </m:mcPr>
                </m:mc>
                <m:mc>
                  <m:mcPr>
                    <m:count m:val="1"/>
                    <m:mcJc m:val="center"/>
                  </m:mcPr>
                </m:mc>
                <m:mc>
                  <m:mcPr>
                    <m:count m:val="1"/>
                    <m:mcJc m:val="left"/>
                  </m:mcPr>
                </m:mc>
                <m:mc>
                  <m:mcPr>
                    <m:count m:val="1"/>
                    <m:mcJc m:val="center"/>
                  </m:mcPr>
                </m:mc>
                <m:mc>
                  <m:mcPr>
                    <m:count m:val="1"/>
                    <m:mcJc m:val="center"/>
                  </m:mcPr>
                </m:mc>
              </m:mcs>
              <m:ctrlPr>
                <w:rPr>
                  <w:rFonts w:ascii="Cambria Math" w:hAnsi="Cambria Math"/>
                  <w:i/>
                </w:rPr>
              </m:ctrlPr>
            </m:mPr>
            <m:mr>
              <m:e>
                <m:r>
                  <m:rPr>
                    <m:sty m:val="p"/>
                  </m:rPr>
                  <m:t>[</m:t>
                </m:r>
                <m:r>
                  <m:rPr>
                    <m:sty m:val="p"/>
                  </m:rPr>
                  <m:t>0</m:t>
                </m:r>
                <m:r>
                  <m:rPr>
                    <m:sty m:val="p"/>
                  </m:rPr>
                  <m:t>,</m:t>
                </m:r>
                <m:r>
                  <m:rPr>
                    <m:sty m:val="p"/>
                  </m:rPr>
                  <m:t>2</m:t>
                </m:r>
                <m:r>
                  <m:rPr>
                    <m:sty m:val="i"/>
                  </m:rPr>
                  <m:t>π</m:t>
                </m:r>
                <m:r>
                  <m:rPr>
                    <m:sty m:val="p"/>
                  </m:rPr>
                  <m:t>]</m:t>
                </m:r>
              </m:e>
              <m:e>
                <m:r>
                  <m:rPr>
                    <m:sty m:val="p"/>
                  </m:rPr>
                  <m:t>→</m:t>
                </m:r>
              </m:e>
              <m:e>
                <m:sSub>
                  <m:sSubPr/>
                  <m:e>
                    <m:r>
                      <m:rPr>
                        <m:scr m:val="double-struck"/>
                      </m:rPr>
                      <m:t>R</m:t>
                    </m:r>
                  </m:e>
                  <m:sub>
                    <m:r>
                      <m:rPr>
                        <m:sty m:val="p"/>
                      </m:rPr>
                      <m:t>+</m:t>
                    </m:r>
                  </m:sub>
                </m:sSub>
              </m:e>
              <m:e/>
              <m:e>
                <m:r>
                  <m:rPr>
                    <m:sty m:val="p"/>
                  </m:rPr>
                  <m:t>[</m:t>
                </m:r>
                <m:r>
                  <m:rPr>
                    <m:sty m:val="p"/>
                  </m:rPr>
                  <m:t>0</m:t>
                </m:r>
                <m:r>
                  <m:rPr>
                    <m:sty m:val="p"/>
                  </m:rPr>
                  <m:t>,</m:t>
                </m:r>
                <m:r>
                  <m:rPr>
                    <m:sty m:val="p"/>
                  </m:rPr>
                  <m:t>2</m:t>
                </m:r>
                <m:r>
                  <m:rPr>
                    <m:sty m:val="i"/>
                  </m:rPr>
                  <m:t>π</m:t>
                </m:r>
                <m:r>
                  <m:rPr>
                    <m:sty m:val="p"/>
                  </m:rPr>
                  <m:t>]</m:t>
                </m:r>
              </m:e>
              <m:e>
                <m:r>
                  <m:rPr>
                    <m:sty m:val="p"/>
                  </m:rPr>
                  <m:t>→</m:t>
                </m:r>
              </m:e>
            </m:mr>
            <m:mr>
              <m:e>
                <m:r>
                  <m:rPr>
                    <m:sty m:val="i"/>
                  </m:rPr>
                  <m:t>θ</m:t>
                </m:r>
              </m:e>
              <m:e>
                <m:r>
                  <m:rPr>
                    <m:sty m:val="p"/>
                  </m:rPr>
                  <m:t>↦</m:t>
                </m:r>
              </m:e>
              <m:e>
                <m:d>
                  <m:dPr>
                    <m:begChr m:val="‖"/>
                    <m:endChr m:val="‖"/>
                    <m:ctrlPr>
                      <w:rPr>
                        <w:rFonts w:ascii="Cambria Math" w:hAnsi="Cambria Math"/>
                      </w:rPr>
                    </m:ctrlPr>
                  </m:dPr>
                  <m:e>
                    <m:r>
                      <m:rPr>
                        <m:sty m:val="i"/>
                      </m:rPr>
                      <m:t>u</m:t>
                    </m:r>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e>
                </m:d>
              </m:e>
              <m:e>
                <m:r>
                  <m:rPr>
                    <m:nor/>
                  </m:rPr>
                  <m:t> et </m:t>
                </m:r>
              </m:e>
              <m:e>
                <m:sSub>
                  <m:sSubPr/>
                  <m:e>
                    <m:r>
                      <m:rPr>
                        <m:scr m:val="double-struck"/>
                      </m:rPr>
                      <m:t>R</m:t>
                    </m:r>
                  </m:e>
                  <m:sub>
                    <m:r>
                      <m:rPr>
                        <m:sty m:val="p"/>
                      </m:rPr>
                      <m:t>+</m:t>
                    </m:r>
                  </m:sub>
                </m:sSub>
              </m:e>
            </m:mr>
            <m:mr>
              <m:e/>
              <m:e/>
              <m:e>
                <m:r>
                  <m:rPr>
                    <m:sty m:val="i"/>
                  </m:rPr>
                  <m:t>θ</m:t>
                </m:r>
              </m:e>
              <m:e>
                <m:r>
                  <m:rPr>
                    <m:sty m:val="p"/>
                  </m:rPr>
                  <m:t>↦</m:t>
                </m:r>
              </m:e>
              <m:e>
                <m:d>
                  <m:dPr>
                    <m:begChr m:val="‖"/>
                    <m:endChr m:val="‖"/>
                    <m:ctrlPr>
                      <w:rPr>
                        <w:rFonts w:ascii="Cambria Math" w:hAnsi="Cambria Math"/>
                      </w:rPr>
                    </m:ctrlPr>
                  </m:dPr>
                  <m:e>
                    <m:r>
                      <m:rPr>
                        <m:sty m:val="i"/>
                      </m:rPr>
                      <m:t>v</m:t>
                    </m:r>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e>
                </m:d>
              </m:e>
            </m:mr>
          </m:m>
        </m:oMath>
      </m:oMathPara>
    </w:p>
    <w:p>
      <w:pPr>
        <w:spacing w:after="220" w:lineRule="auto"/>
      </w:pPr>
      <w:r>
        <w:rPr/>
        <w:t xml:space="preserve">Montrer qu'il existe une constante </w:t>
      </w:r>
      <m:oMath>
        <m:sSub>
          <m:sSubPr/>
          <m:e>
            <m:r>
              <m:rPr>
                <m:sty m:val="i"/>
              </m:rPr>
              <m:t>C</m:t>
            </m:r>
          </m:e>
          <m:sub>
            <m:r>
              <m:rPr>
                <m:sty m:val="p"/>
              </m:rPr>
              <m:t>2</m:t>
            </m:r>
          </m:sub>
        </m:sSub>
      </m:oMath>
      <w:r>
        <w:rPr>
          <w:rFonts w:eastAsia="Georgia" w:cs="Georgia" w:ascii="Georgia" w:hAnsi="Georgia"/>
        </w:rPr>
        <w:t xml:space="preserve">, que l'on précisera, telle que pour toute </w:t>
      </w:r>
      <m:oMath>
        <m:r>
          <m:rPr>
            <m:sty m:val="i"/>
          </m:rPr>
          <m:t>M</m:t>
        </m:r>
        <m:r>
          <m:rPr>
            <m:sty m:val="p"/>
          </m:rPr>
          <m:t>∈</m:t>
        </m:r>
        <m:sSubSup>
          <m:sSubSupPr/>
          <m:e>
            <m:r>
              <m:rPr>
                <m:sty m:val="i"/>
              </m:rPr>
              <m:t>S</m:t>
            </m:r>
          </m:e>
          <m:sub>
            <m:r>
              <m:rPr>
                <m:sty m:val="p"/>
              </m:rPr>
              <m:t>2</m:t>
            </m:r>
          </m:sub>
          <m:sup>
            <m:r>
              <m:rPr>
                <m:sty m:val="p"/>
              </m:rPr>
              <m:t>+</m:t>
            </m:r>
            <m:r>
              <m:rPr>
                <m:sty m:val="p"/>
              </m:rPr>
              <m:t>+</m:t>
            </m:r>
          </m:sup>
        </m:sSubSup>
      </m:oMath>
    </w:p>
    <w:p>
      <w:pPr>
        <w:spacing w:after="220" w:lineRule="auto"/>
      </w:pPr>
      <m:oMathPara>
        <m:oMath>
          <m:sSubSup>
            <m:sSubSupPr/>
            <m:e>
              <m:r>
                <m:rPr>
                  <m:sty m:val="i"/>
                </m:rPr>
                <m:t>f</m:t>
              </m:r>
            </m:e>
            <m:sub>
              <m:r>
                <m:rPr>
                  <m:sty m:val="p"/>
                </m:rPr>
                <m:t>0</m:t>
              </m:r>
            </m:sub>
            <m:sup>
              <m:r>
                <m:rPr>
                  <m:sty m:val="p"/>
                </m:rPr>
                <m:t>2</m:t>
              </m:r>
              <m:r>
                <m:rPr>
                  <m:sty m:val="i"/>
                </m:rPr>
                <m:t>π</m:t>
              </m:r>
            </m:sup>
          </m:sSubSup>
          <m:r>
            <m:rPr>
              <m:sty m:val="p"/>
            </m:rPr>
            <m:t>max</m:t>
          </m:r>
          <m:d>
            <m:dPr>
              <m:begChr m:val="("/>
              <m:endChr m:val=")"/>
              <m:ctrlPr>
                <w:rPr>
                  <w:rFonts w:ascii="Cambria Math" w:hAnsi="Cambria Math"/>
                </w:rPr>
              </m:ctrlPr>
            </m:dPr>
            <m:e>
              <m:d>
                <m:dPr>
                  <m:begChr m:val="‖"/>
                  <m:endChr m:val="‖"/>
                  <m:ctrlPr>
                    <w:rPr>
                      <w:rFonts w:ascii="Cambria Math" w:hAnsi="Cambria Math"/>
                    </w:rPr>
                  </m:ctrlPr>
                </m:dPr>
                <m:e>
                  <m:r>
                    <m:rPr>
                      <m:sty m:val="i"/>
                    </m:rPr>
                    <m:t>u</m:t>
                  </m:r>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e>
              </m:d>
              <m:r>
                <m:rPr>
                  <m:sty m:val="p"/>
                </m:rPr>
                <m:t>,</m:t>
              </m:r>
              <m:d>
                <m:dPr>
                  <m:begChr m:val="‖"/>
                  <m:endChr m:val="‖"/>
                  <m:ctrlPr>
                    <w:rPr>
                      <w:rFonts w:ascii="Cambria Math" w:hAnsi="Cambria Math"/>
                    </w:rPr>
                  </m:ctrlPr>
                </m:dPr>
                <m:e>
                  <m:r>
                    <m:rPr>
                      <m:sty m:val="i"/>
                    </m:rPr>
                    <m:t>v</m:t>
                  </m:r>
                  <m:d>
                    <m:dPr>
                      <m:begChr m:val="("/>
                      <m:endChr m:val=")"/>
                      <m:ctrlPr>
                        <w:rPr>
                          <w:rFonts w:ascii="Cambria Math" w:hAnsi="Cambria Math"/>
                        </w:rPr>
                      </m:ctrlPr>
                    </m:dPr>
                    <m:e>
                      <m:sSup>
                        <m:sSupPr/>
                        <m:e>
                          <m:r>
                            <m:t xml:space="preserve"> </m:t>
                          </m:r>
                        </m:e>
                        <m:sup>
                          <m:r>
                            <m:rPr>
                              <m:sty m:val="p"/>
                            </m:rPr>
                            <m:t>t</m:t>
                          </m:r>
                        </m:sup>
                      </m:sSup>
                      <m:sSub>
                        <m:sSubPr/>
                        <m:e>
                          <m:r>
                            <m:rPr>
                              <m:sty m:val="i"/>
                            </m:rPr>
                            <m:t>R</m:t>
                          </m:r>
                        </m:e>
                        <m:sub>
                          <m:r>
                            <m:rPr>
                              <m:sty m:val="i"/>
                            </m:rPr>
                            <m:t>θ</m:t>
                          </m:r>
                        </m:sub>
                      </m:sSub>
                      <m:r>
                        <m:rPr>
                          <m:sty m:val="i"/>
                        </m:rPr>
                        <m:t>M</m:t>
                      </m:r>
                      <m:sSub>
                        <m:sSubPr/>
                        <m:e>
                          <m:r>
                            <m:rPr>
                              <m:sty m:val="i"/>
                            </m:rPr>
                            <m:t>R</m:t>
                          </m:r>
                        </m:e>
                        <m:sub>
                          <m:r>
                            <m:rPr>
                              <m:sty m:val="i"/>
                            </m:rPr>
                            <m:t>θ</m:t>
                          </m:r>
                        </m:sub>
                      </m:sSub>
                    </m:e>
                  </m:d>
                </m:e>
              </m:d>
            </m:e>
          </m:d>
          <m:r>
            <m:rPr>
              <m:sty m:val="i"/>
            </m:rPr>
            <m:t>d</m:t>
          </m:r>
          <m:r>
            <m:rPr>
              <m:sty m:val="i"/>
            </m:rPr>
            <m:t>θ</m:t>
          </m:r>
          <m:r>
            <m:rPr>
              <m:sty m:val="p"/>
            </m:rPr>
            <m:t>≤</m:t>
          </m:r>
          <m:sSub>
            <m:sSubPr/>
            <m:e>
              <m:r>
                <m:rPr>
                  <m:sty m:val="i"/>
                </m:rPr>
                <m:t>C</m:t>
              </m:r>
            </m:e>
            <m:sub>
              <m:r>
                <m:rPr>
                  <m:sty m:val="p"/>
                </m:rPr>
                <m:t>2</m:t>
              </m:r>
            </m:sub>
          </m:sSub>
          <m:rad>
            <m:radPr>
              <m:degHide m:val="1"/>
              <m:ctrlPr>
                <w:rPr>
                  <w:rFonts w:ascii="Cambria Math" w:hAnsi="Cambria Math"/>
                </w:rPr>
              </m:ctrlPr>
            </m:radPr>
            <m:deg/>
            <m:e>
              <m:r>
                <m:rPr>
                  <m:sty m:val="i"/>
                </m:rPr>
                <m:t>κ</m:t>
              </m:r>
              <m:r>
                <m:rPr>
                  <m:sty m:val="p"/>
                </m:rPr>
                <m:t>(</m:t>
              </m:r>
              <m:r>
                <m:rPr>
                  <m:sty m:val="i"/>
                </m:rPr>
                <m:t>M</m:t>
              </m:r>
              <m:r>
                <m:rPr>
                  <m:sty m:val="p"/>
                </m:rPr>
                <m:t>)</m:t>
              </m:r>
            </m:e>
          </m:rad>
        </m:oMath>
      </m:oMathPara>
    </w:p>
    <w:p>
      <w:pPr>
        <w:spacing w:after="220" w:lineRule="auto"/>
      </w:pPr>
      <w:r>
        <w:rPr>
          <w:rFonts w:eastAsia="Georgia" w:cs="Georgia" w:ascii="Georgia" w:hAnsi="Georgia"/>
        </w:rPr>
        <w:t xml:space="preserve">Comparer cette estimation avec la borne uniforme obtenue en D.I.1, et interpréter.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4"/>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3"/>
      <w:numFmt w:val="decimal"/>
      <w:lvlText w:val="%1."/>
      <w:lvlJc w:val="left"/>
      <w:pPr>
        <w:tabs>
          <w:tab w:val="num" w:pos="1080"/>
        </w:tabs>
        <w:ind w:left="720" w:hanging="360"/>
      </w:pPr>
    </w:lvl>
  </w:abstractNum>
  <w:abstractNum w:abstractNumId="12">
    <w:multiLevelType w:val="hybridMultilevel"/>
    <w:lvl w:ilvl="0">
      <w:start w:val="5"/>
      <w:numFmt w:val="decimal"/>
      <w:lvlText w:val="%1."/>
      <w:lvlJc w:val="left"/>
      <w:pPr>
        <w:tabs>
          <w:tab w:val="num" w:pos="1080"/>
        </w:tabs>
        <w:ind w:left="720" w:hanging="360"/>
      </w:pPr>
    </w:lvl>
  </w:abstractNum>
  <w:abstractNum w:abstractNumId="13">
    <w:multiLevelType w:val="hybridMultilevel"/>
    <w:lvl w:ilvl="0">
      <w:start w:val="6"/>
      <w:numFmt w:val="decimal"/>
      <w:lvlText w:val="%1."/>
      <w:lvlJc w:val="left"/>
      <w:pPr>
        <w:tabs>
          <w:tab w:val="num" w:pos="1080"/>
        </w:tabs>
        <w:ind w:left="720" w:hanging="360"/>
      </w:pPr>
    </w:lvl>
  </w:abstractNum>
  <w:abstractNum w:abstractNumId="14">
    <w:multiLevelType w:val="hybridMultilevel"/>
    <w:lvl w:ilvl="0">
      <w:start w:val="1"/>
      <w:numFmt w:val="decimal"/>
      <w:lvlText w:val="%1."/>
      <w:lvlJc w:val="left"/>
      <w:pPr>
        <w:tabs>
          <w:tab w:val="num" w:pos="1080"/>
        </w:tabs>
        <w:ind w:left="720" w:hanging="360"/>
      </w:pPr>
    </w:lvl>
  </w:abstractNum>
  <w:abstractNum w:abstractNumId="15">
    <w:multiLevelType w:val="hybridMultilevel"/>
    <w:lvl w:ilvl="0">
      <w:start w:val="2"/>
      <w:numFmt w:val="decimal"/>
      <w:lvlText w:val="%1."/>
      <w:lvlJc w:val="left"/>
      <w:pPr>
        <w:tabs>
          <w:tab w:val="num" w:pos="1080"/>
        </w:tabs>
        <w:ind w:left="720" w:hanging="360"/>
      </w:pPr>
    </w:lvl>
  </w:abstractNum>
  <w:abstractNum w:abstractNumId="16">
    <w:multiLevelType w:val="hybridMultilevel"/>
    <w:lvl w:ilvl="0">
      <w:start w:val="1"/>
      <w:numFmt w:val="decimal"/>
      <w:lvlText w:val="%1."/>
      <w:lvlJc w:val="left"/>
      <w:pPr>
        <w:tabs>
          <w:tab w:val="num" w:pos="1080"/>
        </w:tabs>
        <w:ind w:left="720" w:hanging="360"/>
      </w:pPr>
    </w:lvl>
  </w:abstractNum>
  <w:abstractNum w:abstractNumId="17">
    <w:multiLevelType w:val="hybridMultilevel"/>
    <w:lvl w:ilvl="0">
      <w:start w:val="2"/>
      <w:numFmt w:val="decimal"/>
      <w:lvlText w:val="%1."/>
      <w:lvlJc w:val="left"/>
      <w:pPr>
        <w:tabs>
          <w:tab w:val="num" w:pos="1080"/>
        </w:tabs>
        <w:ind w:left="720" w:hanging="360"/>
      </w:pPr>
    </w:lvl>
  </w:abstractNum>
  <w:abstractNum w:abstractNumId="18">
    <w:multiLevelType w:val="hybridMultilevel"/>
    <w:lvl w:ilvl="0">
      <w:start w:val="3"/>
      <w:numFmt w:val="decimal"/>
      <w:lvlText w:val="%1."/>
      <w:lvlJc w:val="left"/>
      <w:pPr>
        <w:tabs>
          <w:tab w:val="num" w:pos="1080"/>
        </w:tabs>
        <w:ind w:left="720" w:hanging="360"/>
      </w:pPr>
    </w:lvl>
  </w:abstractNum>
  <w:abstractNum w:abstractNumId="19">
    <w:multiLevelType w:val="hybridMultilevel"/>
    <w:lvl w:ilvl="0">
      <w:start w:val="4"/>
      <w:numFmt w:val="decimal"/>
      <w:lvlText w:val="%1."/>
      <w:lvlJc w:val="left"/>
      <w:pPr>
        <w:tabs>
          <w:tab w:val="num" w:pos="1080"/>
        </w:tabs>
        <w:ind w:left="720" w:hanging="360"/>
      </w:pPr>
    </w:lvl>
  </w:abstractNum>
  <w:abstractNum w:abstractNumId="20">
    <w:multiLevelType w:val="hybridMultilevel"/>
    <w:lvl w:ilvl="0">
      <w:start w:val="5"/>
      <w:numFmt w:val="decimal"/>
      <w:lvlText w:val="%1."/>
      <w:lvlJc w:val="left"/>
      <w:pPr>
        <w:tabs>
          <w:tab w:val="num" w:pos="1080"/>
        </w:tabs>
        <w:ind w:left="720" w:hanging="360"/>
      </w:pPr>
    </w:lvl>
  </w:abstractNum>
  <w:abstractNum w:abstractNumId="21">
    <w:multiLevelType w:val="hybridMultilevel"/>
    <w:lvl w:ilvl="0">
      <w:start w:val="1"/>
      <w:numFmt w:val="decimal"/>
      <w:lvlText w:val="%1."/>
      <w:lvlJc w:val="left"/>
      <w:pPr>
        <w:tabs>
          <w:tab w:val="num" w:pos="1080"/>
        </w:tabs>
        <w:ind w:left="720" w:hanging="360"/>
      </w:pPr>
    </w:lvl>
  </w:abstractNum>
  <w:abstractNum w:abstractNumId="22">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a1973ae66864d9ab08fd42694ba382cf26554f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