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88" w:after="220" w:lineRule="auto"/>
        <w:jc w:val="center"/>
      </w:pPr>
      <w:r>
        <w:rPr>
          <w:rFonts w:eastAsia="Georgia" w:cs="Georgia" w:ascii="Georgia" w:hAnsi="Georgia"/>
          <w:b/>
          <w:sz w:val="56"/>
        </w:rPr>
        <w:t xml:space="preserve">COMPOSITION D'INFORMATIQUE-MATHÉMATIQUES - (ULCR)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 sujet comprend 10 pages numérotées de 1 à 10 .</w:t>
      </w:r>
    </w:p>
    <w:p>
      <w:pPr>
        <w:spacing w:line="271" w:before="330" w:lineRule="auto"/>
      </w:pPr>
      <w:r>
        <w:rPr>
          <w:rFonts w:eastAsia="Georgia" w:cs="Georgia" w:ascii="Georgia" w:hAnsi="Georgia"/>
          <w:b/>
          <w:sz w:val="42"/>
        </w:rPr>
        <w:t xml:space="preserve">Détection de carrés dans les mots</w:t>
      </w:r>
    </w:p>
    <w:p>
      <w:pPr>
        <w:spacing w:after="220" w:lineRule="auto"/>
      </w:pPr>
      <w:r>
        <w:rPr>
          <w:rFonts w:eastAsia="Georgia" w:cs="Georgia" w:ascii="Georgia" w:hAnsi="Georgia"/>
        </w:rPr>
        <w:t xml:space="preserve">Ce sujet traite de la recherche de répétitions dans un texte. Plus particulièrement, on s'intéresse aux répétitions appelées carrés.</w:t>
      </w:r>
    </w:p>
    <w:p>
      <w:pPr>
        <w:spacing w:after="220" w:lineRule="auto"/>
      </w:pPr>
      <w:r>
        <w:rPr>
          <w:rFonts w:eastAsia="Georgia" w:cs="Georgia" w:ascii="Georgia" w:hAnsi="Georgia"/>
        </w:rPr>
        <w:t xml:space="preserve">La partie I introduit le problème de la recherche de répétitions dans un texte et donne un premier algorithme permettant de le résoudre. La partie II est consacrée à la construction d'un mot infini sans carré. Enfin, les parties III et IV sont consacrées à la mise au point d'un algorithme efficace de détection de carrés.</w:t>
      </w:r>
    </w:p>
    <w:p>
      <w:pPr>
        <w:spacing w:after="220" w:lineRule="auto"/>
      </w:pPr>
      <w:r>
        <w:rPr>
          <w:rFonts w:eastAsia="Georgia" w:cs="Georgia" w:ascii="Georgia" w:hAnsi="Georgia"/>
        </w:rPr>
        <w:t xml:space="preserve">La complexité, ou le coût, d'un programme </w:t>
      </w:r>
      <m:oMath>
        <m:r>
          <m:rPr>
            <m:sty m:val="i"/>
          </m:rPr>
          <m:t>P</m:t>
        </m:r>
      </m:oMath>
      <w:r>
        <w:rPr>
          <w:rFonts w:eastAsia="Georgia" w:cs="Georgia" w:ascii="Georgia" w:hAnsi="Georgia"/>
        </w:rPr>
        <w:t xml:space="preserve"> est le nombre d'opérations élémentaires (addition, soustraction, affectation, test, lecture ou écriture dans un tableau, etc...) nécessaires à l'exécution de </w:t>
      </w:r>
      <m:oMath>
        <m:r>
          <m:rPr>
            <m:sty m:val="i"/>
          </m:rPr>
          <m:t>P</m:t>
        </m:r>
      </m:oMath>
      <w:r>
        <w:rPr>
          <w:rFonts w:eastAsia="Georgia" w:cs="Georgia" w:ascii="Georgia" w:hAnsi="Georgia"/>
        </w:rPr>
        <w:t xml:space="preserve"> dans le cas le pire. Lorsque cette complexité dépend d'un ou plusieurs paramètres </w:t>
      </w:r>
      <m:oMath>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k</m:t>
            </m:r>
          </m:sub>
        </m:sSub>
      </m:oMath>
      <w:r>
        <w:rPr/>
        <w:t xml:space="preserve">, on dira que </w:t>
      </w:r>
      <m:oMath>
        <m:r>
          <m:rPr>
            <m:sty m:val="i"/>
          </m:rPr>
          <m:t>P</m:t>
        </m:r>
      </m:oMath>
      <w:r>
        <w:rPr>
          <w:rFonts w:eastAsia="Georgia" w:cs="Georgia" w:ascii="Georgia" w:hAnsi="Georgia"/>
        </w:rPr>
        <w:t xml:space="preserve"> a une complexité en </w:t>
      </w:r>
      <m:oMath>
        <m:r>
          <m:rPr>
            <m:scr m:val="script"/>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k</m:t>
                    </m:r>
                  </m:sub>
                </m:sSub>
              </m:e>
            </m:d>
          </m:e>
        </m:d>
      </m:oMath>
      <w:r>
        <w:rPr/>
        <w:t xml:space="preserve">, s'il existe une constante </w:t>
      </w:r>
      <m:oMath>
        <m:r>
          <m:rPr>
            <m:sty m:val="i"/>
          </m:rPr>
          <m:t>K</m:t>
        </m:r>
        <m:r>
          <m:rPr>
            <m:sty m:val="p"/>
          </m:rPr>
          <m:t>&gt;</m:t>
        </m:r>
        <m:r>
          <m:rPr>
            <m:sty m:val="p"/>
          </m:rPr>
          <m:t>0</m:t>
        </m:r>
      </m:oMath>
      <w:r>
        <w:rPr/>
        <w:t xml:space="preserve"> telle que, pour toutes les valeurs de </w:t>
      </w:r>
      <m:oMath>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k</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k</m:t>
            </m:r>
          </m:sub>
        </m:sSub>
      </m:oMath>
      <w:r>
        <w:rPr>
          <w:rFonts w:eastAsia="Georgia" w:cs="Georgia" w:ascii="Georgia" w:hAnsi="Georgia"/>
        </w:rPr>
        <w:t xml:space="preserve">, la complexité de </w:t>
      </w:r>
      <m:oMath>
        <m:r>
          <m:rPr>
            <m:sty m:val="i"/>
          </m:rPr>
          <m:t>P</m:t>
        </m:r>
      </m:oMath>
      <w:r>
        <w:rPr/>
        <w:t xml:space="preserve"> est au plus </w:t>
      </w:r>
      <m:oMath>
        <m:r>
          <m:rPr>
            <m:sty m:val="i"/>
          </m:rPr>
          <m:t>K</m:t>
        </m:r>
        <m:r>
          <m:rPr>
            <m:sty m:val="i"/>
          </m:rPr>
          <m:t>f</m:t>
        </m:r>
        <m:d>
          <m:dPr>
            <m:begChr m:val="("/>
            <m:endChr m:val=")"/>
            <m:ctrlPr>
              <w:rPr>
                <w:rFonts w:ascii="Cambria Math" w:hAnsi="Cambria Math"/>
              </w:rPr>
            </m:ctrlPr>
          </m:dPr>
          <m:e>
            <m:sSub>
              <m:sSubPr/>
              <m:e>
                <m:r>
                  <m:rPr>
                    <m:sty m:val="i"/>
                  </m:rPr>
                  <m:t>n</m:t>
                </m:r>
              </m:e>
              <m:sub>
                <m:r>
                  <m:rPr>
                    <m:sty m:val="p"/>
                  </m:rPr>
                  <m:t>1</m:t>
                </m:r>
              </m:sub>
            </m:sSub>
            <m:r>
              <m:rPr>
                <m:sty m:val="p"/>
              </m:rPr>
              <m:t>,</m:t>
            </m:r>
            <m:r>
              <m:rPr>
                <m:sty m:val="p"/>
              </m:rPr>
              <m:t>…</m:t>
            </m:r>
            <m:r>
              <m:rPr>
                <m:sty m:val="p"/>
              </m:rPr>
              <m:t>,</m:t>
            </m:r>
            <m:sSub>
              <m:sSubPr/>
              <m:e>
                <m:r>
                  <m:rPr>
                    <m:sty m:val="i"/>
                  </m:rPr>
                  <m:t>n</m:t>
                </m:r>
              </m:e>
              <m:sub>
                <m:r>
                  <m:rPr>
                    <m:sty m:val="i"/>
                  </m:rPr>
                  <m:t>k</m:t>
                </m:r>
              </m:sub>
            </m:sSub>
          </m:e>
        </m:d>
      </m:oMath>
      <w:r>
        <w:rPr>
          <w:rFonts w:eastAsia="Georgia" w:cs="Georgia" w:ascii="Georgia" w:hAnsi="Georgia"/>
        </w:rPr>
        <w:t xml:space="preserve">. Lorsqu'il est demandé de garantir une certaine complexité, le candidat devra justifier cette dernière.</w:t>
      </w:r>
    </w:p>
    <w:p>
      <w:pPr>
        <w:spacing w:after="220" w:lineRule="auto"/>
      </w:pPr>
      <w:r>
        <w:rPr>
          <w:rFonts w:eastAsia="Georgia" w:cs="Georgia" w:ascii="Georgia" w:hAnsi="Georgia"/>
        </w:rPr>
        <w:t xml:space="preserve">On considère un alphabet </w:t>
      </w:r>
      <m:oMath>
        <m:r>
          <m:rPr>
            <m:sty m:val="p"/>
          </m:rPr>
          <m:t>Σ</m:t>
        </m:r>
      </m:oMath>
      <w:r>
        <w:rPr>
          <w:rFonts w:eastAsia="Georgia" w:cs="Georgia" w:ascii="Georgia" w:hAnsi="Georgia"/>
        </w:rPr>
        <w:t xml:space="preserve">, c'est-à-dire un ensemble fini d'éléments appelés lettres. On appelle </w:t>
      </w:r>
      <m:oMath>
        <m:sSup>
          <m:sSupPr/>
          <m:e>
            <m:r>
              <m:rPr>
                <m:sty m:val="p"/>
              </m:rPr>
              <m:t>Σ</m:t>
            </m:r>
          </m:e>
          <m:sup>
            <m:r>
              <m:rPr>
                <m:sty m:val="p"/>
              </m:rPr>
              <m:t>∗</m:t>
            </m:r>
          </m:sup>
        </m:sSup>
      </m:oMath>
      <w:r>
        <w:rPr/>
        <w:t xml:space="preserve"> l'ensemble de tous les mots de longueur finie utilisant les lettres de l'alphabet </w:t>
      </w:r>
      <m:oMath>
        <m:r>
          <m:rPr>
            <m:sty m:val="p"/>
          </m:rPr>
          <m:t>Σ</m:t>
        </m:r>
      </m:oMath>
      <w:r>
        <w:rPr/>
        <w:t xml:space="preserve">. La longueur d'un mot </w:t>
      </w:r>
      <m:oMath>
        <m:r>
          <m:rPr>
            <m:sty m:val="i"/>
          </m:rPr>
          <m:t>x</m:t>
        </m:r>
      </m:oMath>
      <w:r>
        <w:rPr>
          <w:rFonts w:eastAsia="Georgia" w:cs="Georgia" w:ascii="Georgia" w:hAnsi="Georgia"/>
        </w:rPr>
        <w:t xml:space="preserve">, c'est-à-dire le nombre de lettres qui le composent, est notée </w:t>
      </w:r>
      <m:oMath>
        <m:r>
          <m:rPr>
            <m:sty m:val="p"/>
          </m:rPr>
          <m:t>|</m:t>
        </m:r>
        <m:r>
          <m:rPr>
            <m:sty m:val="i"/>
          </m:rPr>
          <m:t>x</m:t>
        </m:r>
        <m:r>
          <m:rPr>
            <m:sty m:val="p"/>
          </m:rPr>
          <m:t>|</m:t>
        </m:r>
      </m:oMath>
      <w:r>
        <w:rPr>
          <w:rFonts w:eastAsia="Georgia" w:cs="Georgia" w:ascii="Georgia" w:hAnsi="Georgia"/>
        </w:rPr>
        <w:t xml:space="preserve">. Le mot vide, de longueur 0 et noté </w:t>
      </w:r>
      <m:oMath>
        <m:r>
          <m:rPr>
            <m:sty m:val="i"/>
          </m:rPr>
          <m:t>ε</m:t>
        </m:r>
      </m:oMath>
      <w:r>
        <w:rPr>
          <w:rFonts w:eastAsia="Georgia" w:cs="Georgia" w:ascii="Georgia" w:hAnsi="Georgia"/>
        </w:rPr>
        <w:t xml:space="preserve">, appartient également à </w:t>
      </w:r>
      <m:oMath>
        <m:sSup>
          <m:sSupPr/>
          <m:e>
            <m:r>
              <m:rPr>
                <m:sty m:val="p"/>
              </m:rPr>
              <m:t>Σ</m:t>
            </m:r>
          </m:e>
          <m:sup>
            <m:r>
              <m:rPr>
                <m:sty m:val="p"/>
              </m:rPr>
              <m:t>∗</m:t>
            </m:r>
          </m:sup>
        </m:sSup>
      </m:oMath>
      <w:r>
        <w:rPr>
          <w:rFonts w:eastAsia="Georgia" w:cs="Georgia" w:ascii="Georgia" w:hAnsi="Georgia"/>
        </w:rPr>
        <w:t xml:space="preserve">. Le mot obtenu par concaténation de deux mots </w:t>
      </w:r>
      <m:oMath>
        <m:r>
          <m:rPr>
            <m:sty m:val="i"/>
          </m:rPr>
          <m:t>x</m:t>
        </m:r>
      </m:oMath>
      <w:r>
        <w:rPr/>
        <w:t xml:space="preserve"> et </w:t>
      </w:r>
      <m:oMath>
        <m:r>
          <m:rPr>
            <m:sty m:val="i"/>
          </m:rPr>
          <m:t>y</m:t>
        </m:r>
      </m:oMath>
      <w:r>
        <w:rPr>
          <w:rFonts w:eastAsia="Georgia" w:cs="Georgia" w:ascii="Georgia" w:hAnsi="Georgia"/>
        </w:rPr>
        <w:t xml:space="preserve">, noté </w:t>
      </w:r>
      <m:oMath>
        <m:r>
          <m:rPr>
            <m:sty m:val="i"/>
          </m:rPr>
          <m:t>x</m:t>
        </m:r>
        <m:r>
          <m:rPr>
            <m:sty m:val="i"/>
          </m:rPr>
          <m:t>y</m:t>
        </m:r>
      </m:oMath>
      <w:r>
        <w:rPr/>
        <w:t xml:space="preserve">, a pour longueur </w:t>
      </w:r>
      <m:oMath>
        <m:r>
          <m:rPr>
            <m:sty m:val="p"/>
          </m:rPr>
          <m:t>|</m:t>
        </m:r>
        <m:r>
          <m:rPr>
            <m:sty m:val="i"/>
          </m:rPr>
          <m:t>x</m:t>
        </m:r>
        <m:r>
          <m:rPr>
            <m:sty m:val="p"/>
          </m:rPr>
          <m:t>|</m:t>
        </m:r>
        <m:r>
          <m:rPr>
            <m:sty m:val="p"/>
          </m:rPr>
          <m:t>+</m:t>
        </m:r>
        <m:r>
          <m:rPr>
            <m:sty m:val="p"/>
          </m:rPr>
          <m:t>|</m:t>
        </m:r>
        <m:r>
          <m:rPr>
            <m:sty m:val="i"/>
          </m:rPr>
          <m:t>y</m:t>
        </m:r>
        <m:r>
          <m:rPr>
            <m:sty m:val="p"/>
          </m:rPr>
          <m:t>|</m:t>
        </m:r>
      </m:oMath>
      <w:r>
        <w:rPr>
          <w:rFonts w:eastAsia="Georgia" w:cs="Georgia" w:ascii="Georgia" w:hAnsi="Georgia"/>
        </w:rPr>
        <w:t xml:space="preserve"> et est composé des lettres de </w:t>
      </w:r>
      <m:oMath>
        <m:r>
          <m:rPr>
            <m:sty m:val="i"/>
          </m:rPr>
          <m:t>x</m:t>
        </m:r>
      </m:oMath>
      <w:r>
        <w:rPr/>
        <w:t xml:space="preserve">, suivies des lettres de </w:t>
      </w:r>
      <m:oMath>
        <m:r>
          <m:rPr>
            <m:sty m:val="i"/>
          </m:rPr>
          <m:t>y</m:t>
        </m:r>
      </m:oMath>
      <w:r>
        <w:rPr/>
        <w:t xml:space="preserve">.</w:t>
      </w:r>
    </w:p>
    <w:p>
      <w:pPr>
        <w:spacing w:after="220" w:lineRule="auto"/>
      </w:pPr>
      <w:r>
        <w:rPr>
          <w:rFonts w:eastAsia="Georgia" w:cs="Georgia" w:ascii="Georgia" w:hAnsi="Georgia"/>
        </w:rPr>
        <w:t xml:space="preserve">Un carré est un mot égal à </w:t>
      </w:r>
      <m:oMath>
        <m:r>
          <m:rPr>
            <m:sty m:val="i"/>
          </m:rPr>
          <m:t>x</m:t>
        </m:r>
        <m:r>
          <m:rPr>
            <m:sty m:val="i"/>
          </m:rPr>
          <m:t>x</m:t>
        </m:r>
      </m:oMath>
      <w:r>
        <w:rPr>
          <w:rFonts w:eastAsia="Georgia" w:cs="Georgia" w:ascii="Georgia" w:hAnsi="Georgia"/>
        </w:rPr>
        <w:t xml:space="preserve"> où </w:t>
      </w:r>
      <m:oMath>
        <m:r>
          <m:rPr>
            <m:sty m:val="i"/>
          </m:rPr>
          <m:t>x</m:t>
        </m:r>
      </m:oMath>
      <w:r>
        <w:rPr/>
        <w:t xml:space="preserve"> est un mot non vide. On dit qu'un mot </w:t>
      </w:r>
      <m:oMath>
        <m:r>
          <m:rPr>
            <m:sty m:val="i"/>
          </m:rPr>
          <m:t>m</m:t>
        </m:r>
      </m:oMath>
      <w:r>
        <w:rPr>
          <w:rFonts w:eastAsia="Georgia" w:cs="Georgia" w:ascii="Georgia" w:hAnsi="Georgia"/>
        </w:rPr>
        <w:t xml:space="preserve"> contient un carré s'il existe un mot non vide </w:t>
      </w:r>
      <m:oMath>
        <m:r>
          <m:rPr>
            <m:sty m:val="i"/>
          </m:rPr>
          <m:t>x</m:t>
        </m:r>
      </m:oMath>
      <w:r>
        <w:rPr>
          <w:rFonts w:eastAsia="Georgia" w:cs="Georgia" w:ascii="Georgia" w:hAnsi="Georgia"/>
        </w:rPr>
        <w:t xml:space="preserve"> et deux mots (éventuellement vides) </w:t>
      </w:r>
      <m:oMath>
        <m:r>
          <m:rPr>
            <m:sty m:val="i"/>
          </m:rPr>
          <m:t>y</m:t>
        </m:r>
      </m:oMath>
      <w:r>
        <w:rPr/>
        <w:t xml:space="preserve"> et </w:t>
      </w:r>
      <m:oMath>
        <m:r>
          <m:rPr>
            <m:sty m:val="i"/>
          </m:rPr>
          <m:t>z</m:t>
        </m:r>
      </m:oMath>
      <w:r>
        <w:rPr/>
        <w:t xml:space="preserve"> tels que :</w:t>
      </w:r>
    </w:p>
    <w:p>
      <w:pPr>
        <w:spacing w:after="220" w:lineRule="auto"/>
      </w:pPr>
      <m:oMathPara>
        <m:oMath>
          <m:r>
            <m:rPr>
              <m:sty m:val="i"/>
            </m:rPr>
            <m:t>m</m:t>
          </m:r>
          <m:r>
            <m:rPr>
              <m:sty m:val="p"/>
            </m:rPr>
            <m:t>=</m:t>
          </m:r>
          <m:r>
            <m:rPr>
              <m:sty m:val="i"/>
            </m:rPr>
            <m:t>y</m:t>
          </m:r>
          <m:r>
            <m:rPr>
              <m:sty m:val="i"/>
            </m:rPr>
            <m:t>x</m:t>
          </m:r>
          <m:r>
            <m:rPr>
              <m:sty m:val="i"/>
            </m:rPr>
            <m:t>x</m:t>
          </m:r>
          <m:r>
            <m:rPr>
              <m:sty m:val="i"/>
            </m:rPr>
            <m:t>z</m:t>
          </m:r>
        </m:oMath>
      </m:oMathPara>
    </w:p>
    <w:p>
      <w:pPr>
        <w:spacing w:after="220" w:lineRule="auto"/>
      </w:pPr>
      <w:r>
        <w:rPr/>
        <w:t xml:space="preserve">On dit alors que </w:t>
      </w:r>
      <m:oMath>
        <m:r>
          <m:rPr>
            <m:sty m:val="i"/>
          </m:rPr>
          <m:t>x</m:t>
        </m:r>
        <m:r>
          <m:rPr>
            <m:sty m:val="i"/>
          </m:rPr>
          <m:t>x</m:t>
        </m:r>
      </m:oMath>
      <w:r>
        <w:rPr>
          <w:rFonts w:eastAsia="Georgia" w:cs="Georgia" w:ascii="Georgia" w:hAnsi="Georgia"/>
        </w:rPr>
        <w:t xml:space="preserve"> est un carré de </w:t>
      </w:r>
      <m:oMath>
        <m:r>
          <m:rPr>
            <m:sty m:val="i"/>
          </m:rPr>
          <m:t>m</m:t>
        </m:r>
      </m:oMath>
      <w:r>
        <w:rPr>
          <w:rFonts w:eastAsia="Georgia" w:cs="Georgia" w:ascii="Georgia" w:hAnsi="Georgia"/>
        </w:rPr>
        <w:t xml:space="preserve">. La période d'un carré </w:t>
      </w:r>
      <m:oMath>
        <m:r>
          <m:rPr>
            <m:sty m:val="i"/>
          </m:rPr>
          <m:t>x</m:t>
        </m:r>
        <m:r>
          <m:rPr>
            <m:sty m:val="i"/>
          </m:rPr>
          <m:t>x</m:t>
        </m:r>
      </m:oMath>
      <w:r>
        <w:rPr/>
        <w:t xml:space="preserve"> est la longueur du mot </w:t>
      </w:r>
      <m:oMath>
        <m:r>
          <m:rPr>
            <m:sty m:val="i"/>
          </m:rPr>
          <m:t>x</m:t>
        </m:r>
      </m:oMath>
      <w:r>
        <w:rPr>
          <w:rFonts w:eastAsia="Georgia" w:cs="Georgia" w:ascii="Georgia" w:hAnsi="Georgia"/>
        </w:rPr>
        <w:t xml:space="preserve">. Par exemple, le mot bonbon est un carré de période 3 , et le mot repetition contient le carré titi de période 2.</w:t>
      </w:r>
    </w:p>
    <w:p>
      <w:pPr>
        <w:spacing w:after="220" w:lineRule="auto"/>
      </w:pPr>
      <w:r>
        <w:rPr>
          <w:rFonts w:eastAsia="Georgia" w:cs="Georgia" w:ascii="Georgia" w:hAnsi="Georgia"/>
        </w:rPr>
        <w:t xml:space="preserve">On choisit de représenter les mots par des tableaux de caractères. Les cases d'un tableau de longueur </w:t>
      </w:r>
      <m:oMath>
        <m:r>
          <m:rPr>
            <m:sty m:val="i"/>
          </m:rPr>
          <m:t>n</m:t>
        </m:r>
      </m:oMath>
      <w:r>
        <w:rPr>
          <w:rFonts w:eastAsia="Georgia" w:cs="Georgia" w:ascii="Georgia" w:hAnsi="Georgia"/>
        </w:rPr>
        <w:t xml:space="preserve"> sont numérotées de 0 à </w:t>
      </w:r>
      <m:oMath>
        <m:r>
          <m:rPr>
            <m:sty m:val="i"/>
          </m:rPr>
          <m:t>n</m:t>
        </m:r>
        <m:r>
          <m:rPr>
            <m:sty m:val="p"/>
          </m:rPr>
          <m:t>−</m:t>
        </m:r>
        <m:r>
          <m:rPr>
            <m:sty m:val="p"/>
          </m:rPr>
          <m:t>1</m:t>
        </m:r>
      </m:oMath>
      <w:r>
        <w:rPr>
          <w:rFonts w:eastAsia="Georgia" w:cs="Georgia" w:ascii="Georgia" w:hAnsi="Georgia"/>
        </w:rPr>
        <w:t xml:space="preserve">. Pour des raisons de cohérence entre les notations mathématiques et les représentations en machine, on note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m:t>
            </m:r>
            <m:r>
              <m:rPr>
                <m:sty m:val="i"/>
              </m:rPr>
              <m:t>x</m:t>
            </m:r>
            <m:r>
              <m:rPr>
                <m:sty m:val="p"/>
              </m:rPr>
              <m:t>|</m:t>
            </m:r>
            <m:r>
              <m:rPr>
                <m:sty m:val="p"/>
              </m:rPr>
              <m:t>−</m:t>
            </m:r>
            <m:r>
              <m:rPr>
                <m:sty m:val="p"/>
              </m:rPr>
              <m:t>1</m:t>
            </m:r>
          </m:sub>
        </m:sSub>
      </m:oMath>
      <w:r>
        <w:rPr/>
        <w:t xml:space="preserve"> les lettres qui composent le mot </w:t>
      </w:r>
      <m:oMath>
        <m:r>
          <m:rPr>
            <m:sty m:val="i"/>
          </m:rPr>
          <m:t>x</m:t>
        </m:r>
      </m:oMath>
      <w:r>
        <w:rPr/>
        <w:t xml:space="preserve"> de </w:t>
      </w:r>
      <m:oMath>
        <m:sSup>
          <m:sSupPr/>
          <m:e>
            <m:r>
              <m:rPr>
                <m:sty m:val="p"/>
              </m:rPr>
              <m:t>Σ</m:t>
            </m:r>
          </m:e>
          <m:sup>
            <m:r>
              <m:rPr>
                <m:sty m:val="p"/>
              </m:rPr>
              <m:t>∗</m:t>
            </m:r>
          </m:sup>
        </m:sSup>
      </m:oMath>
      <w:r>
        <w:rPr/>
        <w:t xml:space="preserve">. On a donc pour tout mot non vide </w:t>
      </w:r>
      <m:oMath>
        <m:r>
          <m:rPr>
            <m:sty m:val="i"/>
          </m:rPr>
          <m:t>x</m:t>
        </m:r>
      </m:oMath>
      <w:r>
        <w:rPr/>
        <w:t xml:space="preserve"> :</w:t>
      </w:r>
    </w:p>
    <w:p>
      <w:pPr>
        <w:spacing w:after="220" w:lineRule="auto"/>
      </w:pPr>
      <m:oMathPara>
        <m:oMath>
          <m:r>
            <m:rPr>
              <m:sty m:val="i"/>
            </m:rPr>
            <m:t>x</m:t>
          </m:r>
          <m:r>
            <m:rPr>
              <m:sty m:val="p"/>
            </m:rPr>
            <m:t>=</m:t>
          </m:r>
          <m:sSub>
            <m:sSubPr/>
            <m:e>
              <m:r>
                <m:rPr>
                  <m:sty m:val="i"/>
                </m:rPr>
                <m:t>x</m:t>
              </m:r>
            </m:e>
            <m:sub>
              <m:r>
                <m:rPr>
                  <m:sty m:val="p"/>
                </m:rPr>
                <m:t>0</m:t>
              </m:r>
            </m:sub>
          </m:sSub>
          <m:r>
            <m:rPr>
              <m:sty m:val="p"/>
            </m:rPr>
            <m:t>…</m:t>
          </m:r>
          <m:sSub>
            <m:sSubPr/>
            <m:e>
              <m:r>
                <m:rPr>
                  <m:sty m:val="i"/>
                </m:rPr>
                <m:t>x</m:t>
              </m:r>
            </m:e>
            <m:sub>
              <m:r>
                <m:rPr>
                  <m:sty m:val="p"/>
                </m:rPr>
                <m:t>|</m:t>
              </m:r>
              <m:r>
                <m:rPr>
                  <m:sty m:val="i"/>
                </m:rPr>
                <m:t>x</m:t>
              </m:r>
              <m:r>
                <m:rPr>
                  <m:sty m:val="p"/>
                </m:rPr>
                <m:t>|</m:t>
              </m:r>
              <m:r>
                <m:rPr>
                  <m:sty m:val="p"/>
                </m:rPr>
                <m:t>−</m:t>
              </m:r>
              <m:r>
                <m:rPr>
                  <m:sty m:val="p"/>
                </m:rPr>
                <m:t>1</m:t>
              </m:r>
            </m:sub>
          </m:sSub>
        </m:oMath>
      </m:oMathPara>
    </w:p>
    <w:p>
      <w:pPr>
        <w:spacing w:after="220" w:lineRule="auto"/>
      </w:pPr>
      <w:r>
        <w:rPr/>
        <w:t xml:space="preserve">On dit aussi que </w:t>
      </w:r>
      <m:oMath>
        <m:sSub>
          <m:sSubPr/>
          <m:e>
            <m:r>
              <m:rPr>
                <m:sty m:val="i"/>
              </m:rPr>
              <m:t>x</m:t>
            </m:r>
          </m:e>
          <m:sub>
            <m:r>
              <m:rPr>
                <m:sty m:val="i"/>
              </m:rPr>
              <m:t>i</m:t>
            </m:r>
          </m:sub>
        </m:sSub>
      </m:oMath>
      <w:r>
        <w:rPr>
          <w:rFonts w:eastAsia="Georgia" w:cs="Georgia" w:ascii="Georgia" w:hAnsi="Georgia"/>
        </w:rPr>
        <w:t xml:space="preserve"> est la lettre qui apparaît à la position </w:t>
      </w:r>
      <m:oMath>
        <m:r>
          <m:rPr>
            <m:sty m:val="i"/>
          </m:rPr>
          <m:t>i</m:t>
        </m:r>
      </m:oMath>
      <w:r>
        <w:rPr/>
        <w:t xml:space="preserve"> du mot </w:t>
      </w:r>
      <m:oMath>
        <m:r>
          <m:rPr>
            <m:sty m:val="i"/>
          </m:rPr>
          <m:t>x</m:t>
        </m:r>
      </m:oMath>
      <w:r>
        <w:rPr>
          <w:rFonts w:eastAsia="Georgia" w:cs="Georgia" w:ascii="Georgia" w:hAnsi="Georgia"/>
        </w:rPr>
        <w:t xml:space="preserve">. La numérotation des lettres d'un mot permet de parler de la position à laquelle un carré apparaît dans un mot. Par exemple, le mot tintinnabuler est représenté par le tableau décrit ci-dessous.</w:t>
      </w:r>
    </w:p>
    <w:tbl>
      <w:tblPr>
        <w:tblStyle w:val="TableGrid"/>
        <w:jc w:val="center"/>
        <w:tblCellSpacing w:w="0" w:type="dxa"/>
        <w:tblBorders/>
        <w:tblCellMar>
          <w:top w:type="dxa" w:w="80"/>
          <w:left w:type="dxa" w:w="160"/>
          <w:bottom w:type="dxa" w:w="80"/>
          <w:right w:type="dxa" w:w="160"/>
        </w:tblCellMar>
      </w:tblPr>
      <w:tblGrid>
        <w:gridCol w:w="617"/>
        <w:gridCol w:w="617"/>
        <w:gridCol w:w="617"/>
        <w:gridCol w:w="617"/>
        <w:gridCol w:w="617"/>
        <w:gridCol w:w="617"/>
        <w:gridCol w:w="617"/>
        <w:gridCol w:w="617"/>
        <w:gridCol w:w="617"/>
        <w:gridCol w:w="617"/>
        <w:gridCol w:w="617"/>
        <w:gridCol w:w="617"/>
        <w:gridCol w:w="617"/>
        <w:gridCol w:w="617"/>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rFonts w:eastAsia="Georgia" w:cs="Georgia" w:ascii="Georgia" w:hAnsi="Georgia"/>
              </w:rPr>
              <w:t xml:space="preserve">Numéro de la case</w:t>
            </w:r>
          </w:p>
        </w:tc>
        <w:tc>
          <w:tcPr>
            <w:tcBorders>
              <w:top w:val="single" w:sz="8" w:space="0" w:color="000000"/>
            </w:tcBorders>
            <w:vAlign w:val="center"/>
          </w:tcPr>
          <w:p>
            <w:pPr>
              <w:spacing w:lineRule="auto"/>
              <w:jc w:val="center"/>
            </w:pPr>
            <w:r>
              <w:rPr/>
              <w:t xml:space="preserve">0</w:t>
            </w:r>
          </w:p>
        </w:tc>
        <w:tc>
          <w:tcPr>
            <w:tcBorders>
              <w:top w:val="single" w:sz="8" w:space="0" w:color="000000"/>
            </w:tcBorders>
            <w:vAlign w:val="center"/>
          </w:tcPr>
          <w:p>
            <w:pPr>
              <w:spacing w:lineRule="auto"/>
              <w:jc w:val="center"/>
            </w:pPr>
            <w:r>
              <w:rPr/>
              <w:t xml:space="preserve">1</w:t>
            </w:r>
          </w:p>
        </w:tc>
        <w:tc>
          <w:tcPr>
            <w:tcBorders>
              <w:top w:val="single" w:sz="8" w:space="0" w:color="000000"/>
            </w:tcBorders>
            <w:vAlign w:val="center"/>
          </w:tcPr>
          <w:p>
            <w:pPr>
              <w:spacing w:lineRule="auto"/>
              <w:jc w:val="center"/>
            </w:pPr>
            <w:r>
              <w:rPr/>
              <w:t xml:space="preserve">2</w:t>
            </w:r>
          </w:p>
        </w:tc>
        <w:tc>
          <w:tcPr>
            <w:tcBorders>
              <w:top w:val="single" w:sz="8" w:space="0" w:color="000000"/>
            </w:tcBorders>
            <w:vAlign w:val="center"/>
          </w:tcPr>
          <w:p>
            <w:pPr>
              <w:spacing w:lineRule="auto"/>
              <w:jc w:val="center"/>
            </w:pPr>
            <w:r>
              <w:rPr/>
              <w:t xml:space="preserve">3</w:t>
            </w:r>
          </w:p>
        </w:tc>
        <w:tc>
          <w:tcPr>
            <w:tcBorders>
              <w:top w:val="single" w:sz="8" w:space="0" w:color="000000"/>
            </w:tcBorders>
            <w:vAlign w:val="center"/>
          </w:tcPr>
          <w:p>
            <w:pPr>
              <w:spacing w:lineRule="auto"/>
              <w:jc w:val="center"/>
            </w:pPr>
            <w:r>
              <w:rPr/>
              <w:t xml:space="preserve">4</w:t>
            </w:r>
          </w:p>
        </w:tc>
        <w:tc>
          <w:tcPr>
            <w:tcBorders>
              <w:top w:val="single" w:sz="8" w:space="0" w:color="000000"/>
            </w:tcBorders>
            <w:vAlign w:val="center"/>
          </w:tcPr>
          <w:p>
            <w:pPr>
              <w:spacing w:lineRule="auto"/>
              <w:jc w:val="center"/>
            </w:pPr>
            <w:r>
              <w:rPr/>
              <w:t xml:space="preserve">5</w:t>
            </w:r>
          </w:p>
        </w:tc>
        <w:tc>
          <w:tcPr>
            <w:tcBorders>
              <w:top w:val="single" w:sz="8" w:space="0" w:color="000000"/>
            </w:tcBorders>
            <w:vAlign w:val="center"/>
          </w:tcPr>
          <w:p>
            <w:pPr>
              <w:spacing w:lineRule="auto"/>
              <w:jc w:val="center"/>
            </w:pPr>
            <w:r>
              <w:rPr/>
              <w:t xml:space="preserve">6</w:t>
            </w:r>
          </w:p>
        </w:tc>
        <w:tc>
          <w:tcPr>
            <w:tcBorders>
              <w:top w:val="single" w:sz="8" w:space="0" w:color="000000"/>
            </w:tcBorders>
            <w:vAlign w:val="center"/>
          </w:tcPr>
          <w:p>
            <w:pPr>
              <w:spacing w:lineRule="auto"/>
              <w:jc w:val="center"/>
            </w:pPr>
            <w:r>
              <w:rPr/>
              <w:t xml:space="preserve">7</w:t>
            </w:r>
          </w:p>
        </w:tc>
        <w:tc>
          <w:tcPr>
            <w:tcBorders>
              <w:top w:val="single" w:sz="8" w:space="0" w:color="000000"/>
            </w:tcBorders>
            <w:vAlign w:val="center"/>
          </w:tcPr>
          <w:p>
            <w:pPr>
              <w:spacing w:lineRule="auto"/>
              <w:jc w:val="center"/>
            </w:pPr>
            <w:r>
              <w:rPr/>
              <w:t xml:space="preserve">8</w:t>
            </w:r>
          </w:p>
        </w:tc>
        <w:tc>
          <w:tcPr>
            <w:tcBorders>
              <w:top w:val="single" w:sz="8" w:space="0" w:color="000000"/>
            </w:tcBorders>
            <w:vAlign w:val="center"/>
          </w:tcPr>
          <w:p>
            <w:pPr>
              <w:spacing w:lineRule="auto"/>
              <w:jc w:val="center"/>
            </w:pPr>
            <w:r>
              <w:rPr/>
              <w:t xml:space="preserve">9</w:t>
            </w:r>
          </w:p>
        </w:tc>
        <w:tc>
          <w:tcPr>
            <w:tcBorders>
              <w:top w:val="single" w:sz="8" w:space="0" w:color="000000"/>
            </w:tcBorders>
            <w:vAlign w:val="center"/>
          </w:tcPr>
          <w:p>
            <w:pPr>
              <w:spacing w:lineRule="auto"/>
              <w:jc w:val="center"/>
            </w:pPr>
            <w:r>
              <w:rPr/>
              <w:t xml:space="preserve">10</w:t>
            </w:r>
          </w:p>
        </w:tc>
        <w:tc>
          <w:tcPr>
            <w:tcBorders>
              <w:top w:val="single" w:sz="8" w:space="0" w:color="000000"/>
            </w:tcBorders>
            <w:vAlign w:val="center"/>
          </w:tcPr>
          <w:p>
            <w:pPr>
              <w:spacing w:lineRule="auto"/>
              <w:jc w:val="center"/>
            </w:pPr>
            <w:r>
              <w:rPr/>
              <w:t xml:space="preserve">11</w:t>
            </w:r>
          </w:p>
        </w:tc>
        <w:tc>
          <w:tcPr>
            <w:tcBorders>
              <w:top w:val="single" w:sz="8" w:space="0" w:color="000000"/>
              <w:right w:val="single" w:sz="8" w:space="0" w:color="000000"/>
            </w:tcBorders>
            <w:vAlign w:val="center"/>
          </w:tcPr>
          <w:p>
            <w:pPr>
              <w:spacing w:lineRule="auto"/>
              <w:jc w:val="center"/>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Caractère contenu dans la case</w:t>
            </w:r>
          </w:p>
        </w:tc>
        <w:tc>
          <w:tcPr>
            <w:tcBorders>
              <w:bottom w:val="single" w:sz="8" w:space="0" w:color="000000"/>
            </w:tcBorders>
            <w:vAlign w:val="center"/>
          </w:tcPr>
          <w:p>
            <w:pPr>
              <w:spacing w:lineRule="auto"/>
              <w:jc w:val="center"/>
            </w:pPr>
            <m:oMathPara>
              <m:oMathParaPr>
                <m:jc m:val="center"/>
              </m:oMathParaPr>
              <m:oMath>
                <m:r>
                  <m:rPr>
                    <m:sty m:val="i"/>
                  </m:rPr>
                  <m:t>t</m:t>
                </m:r>
              </m:oMath>
            </m:oMathPara>
          </w:p>
        </w:tc>
        <w:tc>
          <w:tcPr>
            <w:tcBorders>
              <w:bottom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tcBorders>
            <w:vAlign w:val="center"/>
          </w:tcPr>
          <w:p>
            <w:pPr>
              <w:spacing w:lineRule="auto"/>
              <w:jc w:val="center"/>
            </w:pPr>
            <m:oMathPara>
              <m:oMathParaPr>
                <m:jc m:val="center"/>
              </m:oMathParaPr>
              <m:oMath>
                <m:r>
                  <m:rPr>
                    <m:sty m:val="i"/>
                  </m:rPr>
                  <m:t>n</m:t>
                </m:r>
              </m:oMath>
            </m:oMathPara>
          </w:p>
        </w:tc>
        <w:tc>
          <w:tcPr>
            <w:tcBorders>
              <w:bottom w:val="single" w:sz="8" w:space="0" w:color="000000"/>
            </w:tcBorders>
            <w:vAlign w:val="center"/>
          </w:tcPr>
          <w:p>
            <w:pPr>
              <w:spacing w:lineRule="auto"/>
              <w:jc w:val="center"/>
            </w:pPr>
            <m:oMathPara>
              <m:oMathParaPr>
                <m:jc m:val="center"/>
              </m:oMathParaPr>
              <m:oMath>
                <m:r>
                  <m:rPr>
                    <m:sty m:val="i"/>
                  </m:rPr>
                  <m:t>t</m:t>
                </m:r>
              </m:oMath>
            </m:oMathPara>
          </w:p>
        </w:tc>
        <w:tc>
          <w:tcPr>
            <w:tcBorders>
              <w:bottom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tcBorders>
            <w:vAlign w:val="center"/>
          </w:tcPr>
          <w:p>
            <w:pPr>
              <w:spacing w:lineRule="auto"/>
              <w:jc w:val="center"/>
            </w:pPr>
            <m:oMathPara>
              <m:oMathParaPr>
                <m:jc m:val="center"/>
              </m:oMathParaPr>
              <m:oMath>
                <m:r>
                  <m:rPr>
                    <m:sty m:val="i"/>
                  </m:rPr>
                  <m:t>n</m:t>
                </m:r>
              </m:oMath>
            </m:oMathPara>
          </w:p>
        </w:tc>
        <w:tc>
          <w:tcPr>
            <w:tcBorders>
              <w:bottom w:val="single" w:sz="8" w:space="0" w:color="000000"/>
            </w:tcBorders>
            <w:vAlign w:val="center"/>
          </w:tcPr>
          <w:p>
            <w:pPr>
              <w:spacing w:lineRule="auto"/>
              <w:jc w:val="center"/>
            </w:pPr>
            <m:oMathPara>
              <m:oMathParaPr>
                <m:jc m:val="center"/>
              </m:oMathParaPr>
              <m:oMath>
                <m:r>
                  <m:rPr>
                    <m:sty m:val="i"/>
                  </m:rPr>
                  <m:t>n</m:t>
                </m:r>
              </m:oMath>
            </m:oMathPara>
          </w:p>
        </w:tc>
        <w:tc>
          <w:tcPr>
            <w:tcBorders>
              <w:bottom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tcBorders>
            <w:vAlign w:val="center"/>
          </w:tcPr>
          <w:p>
            <w:pPr>
              <w:spacing w:lineRule="auto"/>
              <w:jc w:val="center"/>
            </w:pPr>
            <m:oMathPara>
              <m:oMathParaPr>
                <m:jc m:val="center"/>
              </m:oMathParaPr>
              <m:oMath>
                <m:r>
                  <m:rPr>
                    <m:sty m:val="i"/>
                  </m:rPr>
                  <m:t>u</m:t>
                </m:r>
              </m:oMath>
            </m:oMathPara>
          </w:p>
        </w:tc>
        <w:tc>
          <w:tcPr>
            <w:tcBorders>
              <w:bottom w:val="single" w:sz="8" w:space="0" w:color="000000"/>
            </w:tcBorders>
            <w:vAlign w:val="center"/>
          </w:tcPr>
          <w:p>
            <w:pPr>
              <w:spacing w:lineRule="auto"/>
              <w:jc w:val="center"/>
            </w:pPr>
            <m:oMathPara>
              <m:oMathParaPr>
                <m:jc m:val="center"/>
              </m:oMathParaPr>
              <m:oMath>
                <m:r>
                  <m:rPr>
                    <m:sty m:val="i"/>
                  </m:rPr>
                  <m:t>l</m:t>
                </m:r>
              </m:oMath>
            </m:oMathPara>
          </w:p>
        </w:tc>
        <w:tc>
          <w:tcPr>
            <w:tcBorders>
              <w:bottom w:val="single" w:sz="8" w:space="0" w:color="000000"/>
            </w:tcBorders>
            <w:vAlign w:val="center"/>
          </w:tcPr>
          <w:p>
            <w:pPr>
              <w:spacing w:lineRule="auto"/>
              <w:jc w:val="center"/>
            </w:pPr>
            <m:oMathPara>
              <m:oMathParaPr>
                <m:jc m:val="center"/>
              </m:oMathParaPr>
              <m:oMath>
                <m:r>
                  <m:rPr>
                    <m:sty m:val="i"/>
                  </m:rPr>
                  <m:t>e</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r</m:t>
                </m:r>
              </m:oMath>
            </m:oMathPara>
          </w:p>
        </w:tc>
      </w:tr>
    </w:tbl>
    <w:p>
      <w:pPr>
        <w:spacing w:lineRule="auto"/>
      </w:pPr>
    </w:p>
    <w:p>
      <w:pPr>
        <w:spacing w:after="220" w:lineRule="auto"/>
      </w:pPr>
      <w:r>
        <w:rPr>
          <w:rFonts w:eastAsia="Georgia" w:cs="Georgia" w:ascii="Georgia" w:hAnsi="Georgia"/>
        </w:rPr>
        <w:t xml:space="preserve">On dit que le mot (ou le tableau qui le représente) contient le carré tintin de période 3 , à la position 0 . En effet, la première lettre de tintin apparaît à la case 0 du tableau. Le mot contient aussi le carré </w:t>
      </w:r>
      <m:oMath>
        <m:r>
          <m:rPr>
            <m:sty m:val="i"/>
          </m:rPr>
          <m:t>n</m:t>
        </m:r>
        <m:r>
          <m:rPr>
            <m:sty m:val="i"/>
          </m:rPr>
          <m:t>n</m:t>
        </m:r>
      </m:oMath>
      <w:r>
        <w:rPr>
          <w:rFonts w:eastAsia="Georgia" w:cs="Georgia" w:ascii="Georgia" w:hAnsi="Georgia"/>
        </w:rPr>
        <w:t xml:space="preserve"> de période 1 , à la position 5 .</w:t>
      </w:r>
    </w:p>
    <w:p>
      <w:pPr>
        <w:spacing w:after="220" w:lineRule="auto"/>
      </w:pPr>
      <w:r>
        <w:rPr>
          <w:rFonts w:eastAsia="Georgia" w:cs="Georgia" w:ascii="Georgia" w:hAnsi="Georgia"/>
        </w:rPr>
        <w:t xml:space="preserve">Le sujet de ce devoir s'appuie sur le langage informatique Caml Light. Le candidat pourra rédiger ses réponses dans ce langage, ou dans un format pseudo-code proche. On rappelle quelques fonctions Caml Light pour manipuler les tableaux.</w:t>
      </w:r>
    </w:p>
    <w:p>
      <w:pPr>
        <w:numPr>
          <w:ilvl w:val="0"/>
          <w:numId w:val="1"/>
        </w:numPr>
        <w:spacing w:lineRule="auto"/>
      </w:pPr>
      <w:r>
        <w:rPr>
          <w:rFonts w:eastAsia="Georgia" w:cs="Georgia" w:ascii="Georgia" w:hAnsi="Georgia"/>
        </w:rPr>
        <w:t xml:space="preserve">vect_length m renvoie le nombre de cases du tableau m.</w:t>
      </w:r>
    </w:p>
    <w:p>
      <w:pPr>
        <w:numPr>
          <w:ilvl w:val="0"/>
          <w:numId w:val="1"/>
        </w:numPr>
        <w:spacing w:lineRule="auto"/>
      </w:pPr>
      <w:r>
        <w:rPr>
          <w:rFonts w:eastAsia="Georgia" w:cs="Georgia" w:ascii="Georgia" w:hAnsi="Georgia"/>
        </w:rPr>
        <w:t xml:space="preserve">sub_vect m x y renvoie le sous-tableau de m constitué des y cases à partir de la case x .</w:t>
      </w:r>
    </w:p>
    <w:p>
      <w:pPr>
        <w:numPr>
          <w:ilvl w:val="0"/>
          <w:numId w:val="1"/>
        </w:numPr>
        <w:spacing w:lineRule="auto"/>
      </w:pPr>
      <w:r>
        <w:rPr>
          <w:rFonts w:eastAsia="Georgia" w:cs="Georgia" w:ascii="Georgia" w:hAnsi="Georgia"/>
        </w:rPr>
        <w:t xml:space="preserve">make_vect </w:t>
      </w:r>
      <m:oMath>
        <m:r>
          <m:rPr>
            <m:sty m:val="i"/>
          </m:rPr>
          <m:t>x</m:t>
        </m:r>
        <m:r>
          <m:rPr>
            <m:sty m:val="i"/>
          </m:rPr>
          <m:t>y</m:t>
        </m:r>
      </m:oMath>
      <w:r>
        <w:rPr/>
        <w:t xml:space="preserve"> renvoie un tableau de </w:t>
      </w:r>
      <m:oMath>
        <m:r>
          <m:rPr>
            <m:sty m:val="i"/>
          </m:rPr>
          <m:t>x</m:t>
        </m:r>
      </m:oMath>
      <w:r>
        <w:rPr/>
        <w:t xml:space="preserve"> cases qui contiennent toutes la valeur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 Caml *) vect_length : 'a vect -&gt; int</w:t>
        <w:br/>
        <w:t xml:space="preserve">(* Caml *) sub_vect : 'a vect -&gt; int -&gt; int -&gt; 'a vect</w:t>
        <w:br/>
        <w:t xml:space="preserve">(* Caml *) make_vect : int -&gt; 'a -&gt; 'a vect</w:t>
        <w:br/>
        <w:t xml:space="preserve"/>
      </w:r>
    </w:p>
    <w:p>
      <w:pPr>
        <w:spacing w:line="271" w:before="330" w:lineRule="auto"/>
      </w:pPr>
      <w:r>
        <w:rPr>
          <w:rFonts w:eastAsia="Georgia" w:cs="Georgia" w:ascii="Georgia" w:hAnsi="Georgia"/>
          <w:b/>
          <w:sz w:val="42"/>
        </w:rPr>
        <w:t xml:space="preserve">Partie I. Existence d'un carré</w:t>
      </w:r>
    </w:p>
    <w:p>
      <w:pPr>
        <w:spacing w:after="220" w:lineRule="auto"/>
      </w:pPr>
      <w:r>
        <w:rPr>
          <w:rFonts w:eastAsia="Georgia" w:cs="Georgia" w:ascii="Georgia" w:hAnsi="Georgia"/>
        </w:rPr>
        <w:t xml:space="preserve">Question 1 On considère le programme suivant :</w:t>
      </w:r>
    </w:p>
    <w:p>
      <w:pPr>
        <w:pStyle w:val="SourceCode"/>
        <w:shd w:val="clear" w:fill="F8F8FA"/>
        <w:spacing w:lineRule="auto"/>
      </w:pPr>
      <w:r>
        <w:rPr>
          <w:rStyle w:val="VerbatimChar"/>
          <w:rFonts w:eastAsia="Consolas" w:cs="Consolas" w:ascii="Consolas" w:hAnsi="Consolas"/>
        </w:rPr>
        <w:t xml:space="preserve">let carre_pe_pos m p i =</w:t>
        <w:br/>
        <w:t xml:space="preserve">    let j = ref 0 in</w:t>
        <w:br/>
        <w:t xml:space="preserve">        while !j &lt; p &amp;&amp;</w:t>
        <w:br/>
        <w:t xml:space="preserve">                i + !j + p &lt; (vect_length m) &amp;&amp;</w:t>
        <w:br/>
        <w:t xml:space="preserve">                m.(i + !j + p) = m.(i + !j)</w:t>
        <w:br/>
        <w:t xml:space="preserve">        do</w:t>
        <w:br/>
        <w:t xml:space="preserve">            j := !j + 1</w:t>
        <w:br/>
        <w:t xml:space="preserve">        done;</w:t>
        <w:br/>
        <w:t xml:space="preserve">        !j;;</w:t>
        <w:br/>
        <w:t xml:space="preserve"/>
      </w:r>
    </w:p>
    <w:p>
      <w:pPr>
        <w:pStyle w:val="SourceCode"/>
        <w:shd w:val="clear" w:fill="F8F8FA"/>
        <w:spacing w:lineRule="auto"/>
      </w:pPr>
      <w:r>
        <w:rPr>
          <w:rStyle w:val="VerbatimChar"/>
          <w:rFonts w:eastAsia="Consolas" w:cs="Consolas" w:ascii="Consolas" w:hAnsi="Consolas"/>
        </w:rPr>
        <w:t xml:space="preserve">(* Caml *) carre_pe_pos : char vect -&gt; int -&gt; int -&gt; int</w:t>
        <w:br/>
        <w:t xml:space="preserve"/>
      </w:r>
    </w:p>
    <w:p>
      <w:pPr>
        <w:spacing w:after="220" w:lineRule="auto"/>
      </w:pPr>
      <w:r>
        <w:rPr/>
        <w:t xml:space="preserve">Donner les valeurs des appels suivants.</w:t>
      </w:r>
    </w:p>
    <w:p>
      <w:pPr>
        <w:pStyle w:val="SourceCode"/>
        <w:shd w:val="clear" w:fill="F8F8FA"/>
        <w:spacing w:lineRule="auto"/>
      </w:pPr>
      <w:r>
        <w:rPr>
          <w:rStyle w:val="VerbatimChar"/>
          <w:rFonts w:eastAsia="Consolas" w:cs="Consolas" w:ascii="Consolas" w:hAnsi="Consolas"/>
        </w:rPr>
        <w:t xml:space="preserve">carre_pe_pos [|'c'; 'o'; 'u'; 'c'; 'o'; 'u' |] 3 0;;</w:t>
        <w:br/>
        <w:t xml:space="preserve">carre_pe_pos [|'c'; 'o'; 'u'; 'c'; 'o'; 'o' |] 3 0;;</w:t>
        <w:br/>
        <w:t xml:space="preserve">carre_pe_pos [|'a'; 'b'; 'a'; 'b'; 'a'; 'b'; 'a'; 'b' |] 2 4;;</w:t>
        <w:br/>
        <w:t xml:space="preserve">carre_pe_pos [|'a'; 'b'; 'a'; 'b'; 'a'; 'b'; 'a'; 'b' |] 2 5;;</w:t>
        <w:br/>
        <w:t xml:space="preserve"/>
      </w:r>
    </w:p>
    <w:p>
      <w:pPr>
        <w:spacing w:after="220" w:lineRule="auto"/>
      </w:pPr>
      <w:r>
        <w:rPr/>
        <w:t xml:space="preserve">Question 2 On suppose </w:t>
      </w:r>
      <m:oMath>
        <m:r>
          <m:rPr>
            <m:sty m:val="i"/>
          </m:rPr>
          <m:t>p</m:t>
        </m:r>
        <m:r>
          <m:rPr>
            <m:sty m:val="p"/>
          </m:rPr>
          <m:t>&gt;</m:t>
        </m:r>
        <m:r>
          <m:rPr>
            <m:sty m:val="p"/>
          </m:rPr>
          <m:t>0</m:t>
        </m:r>
      </m:oMath>
      <w:r>
        <w:rPr/>
        <w:t xml:space="preserve"> et </w:t>
      </w:r>
      <m:oMath>
        <m:r>
          <m:rPr>
            <m:sty m:val="i"/>
          </m:rPr>
          <m:t>i</m:t>
        </m:r>
        <m:r>
          <m:rPr>
            <m:sty m:val="p"/>
          </m:rPr>
          <m:t>≥</m:t>
        </m:r>
        <m:r>
          <m:rPr>
            <m:sty m:val="p"/>
          </m:rPr>
          <m:t>0</m:t>
        </m:r>
      </m:oMath>
      <w:r>
        <w:rPr>
          <w:rFonts w:eastAsia="Georgia" w:cs="Georgia" w:ascii="Georgia" w:hAnsi="Georgia"/>
        </w:rPr>
        <w:t xml:space="preserve">. Définir précisément ce que renvoie la fonction carre_pe_pos en fonction de ses arguments </w:t>
      </w:r>
      <m:oMath>
        <m:r>
          <m:rPr>
            <m:sty m:val="i"/>
          </m:rPr>
          <m:t>m</m:t>
        </m:r>
        <m:r>
          <m:rPr>
            <m:sty m:val="p"/>
          </m:rPr>
          <m:t>,</m:t>
        </m:r>
        <m:r>
          <m:rPr>
            <m:sty m:val="i"/>
          </m:rPr>
          <m:t>p</m:t>
        </m:r>
      </m:oMath>
      <w:r>
        <w:rPr/>
        <w:t xml:space="preserve"> et </w:t>
      </w:r>
      <m:oMath>
        <m:r>
          <m:rPr>
            <m:sty m:val="i"/>
          </m:rPr>
          <m:t>i</m:t>
        </m:r>
      </m:oMath>
      <w:r>
        <w:rPr>
          <w:rFonts w:eastAsia="Georgia" w:cs="Georgia" w:ascii="Georgia" w:hAnsi="Georgia"/>
        </w:rPr>
        <w:t xml:space="preserve">. Que signifie le fait que la valeur renvoyée est égale à </w:t>
      </w:r>
      <m:oMath>
        <m:r>
          <m:rPr>
            <m:sty m:val="i"/>
          </m:rPr>
          <m:t>p</m:t>
        </m:r>
      </m:oMath>
      <w:r>
        <w:rPr/>
        <w:t xml:space="preserve"> ?</w:t>
      </w:r>
    </w:p>
    <w:p>
      <w:pPr>
        <w:spacing w:after="220" w:lineRule="auto"/>
      </w:pPr>
      <w:r>
        <w:rPr>
          <w:rFonts w:eastAsia="Georgia" w:cs="Georgia" w:ascii="Georgia" w:hAnsi="Georgia"/>
        </w:rPr>
        <w:t xml:space="preserve">Question 3 Écrire une fonction carre_pe qui prend en entrée un mot </w:t>
      </w:r>
      <m:oMath>
        <m:r>
          <m:rPr>
            <m:sty m:val="i"/>
          </m:rPr>
          <m:t>m</m:t>
        </m:r>
      </m:oMath>
      <w:r>
        <w:rPr/>
        <w:t xml:space="preserve"> et un entier </w:t>
      </w:r>
      <m:oMath>
        <m:r>
          <m:rPr>
            <m:sty m:val="i"/>
          </m:rPr>
          <m:t>p</m:t>
        </m:r>
        <m:r>
          <m:rPr>
            <m:sty m:val="p"/>
          </m:rPr>
          <m:t>&gt;</m:t>
        </m:r>
        <m:r>
          <m:rPr>
            <m:sty m:val="p"/>
          </m:rPr>
          <m:t>0</m:t>
        </m:r>
      </m:oMath>
      <w:r>
        <w:rPr/>
        <w:t xml:space="preserve">, et qui renvoie true si le mot </w:t>
      </w:r>
      <m:oMath>
        <m:r>
          <m:rPr>
            <m:sty m:val="i"/>
          </m:rPr>
          <m:t>m</m:t>
        </m:r>
      </m:oMath>
      <w:r>
        <w:rPr>
          <w:rFonts w:eastAsia="Georgia" w:cs="Georgia" w:ascii="Georgia" w:hAnsi="Georgia"/>
        </w:rPr>
        <w:t xml:space="preserve"> contient un carré de période </w:t>
      </w:r>
      <m:oMath>
        <m:r>
          <m:rPr>
            <m:sty m:val="i"/>
          </m:rPr>
          <m:t>p</m:t>
        </m:r>
      </m:oMath>
      <w:r>
        <w:rPr/>
        <w:t xml:space="preserve"> et false sinon.</w:t>
      </w:r>
      <w:r>
        <w:rPr/>
        <w:br w:type="textWrapping"/>
      </w:r>
      <w:r>
        <w:rPr>
          <w:rFonts w:eastAsia="Georgia" w:cs="Georgia" w:ascii="Georgia" w:hAnsi="Georgia"/>
        </w:rPr>
        <w:t xml:space="preserve">(* Caml *) carre_pe : char vect -&gt; int -&gt; bool</w:t>
      </w:r>
    </w:p>
    <w:p>
      <w:pPr>
        <w:spacing w:after="220" w:lineRule="auto"/>
      </w:pPr>
      <w:r>
        <w:rPr>
          <w:rFonts w:eastAsia="Georgia" w:cs="Georgia" w:ascii="Georgia" w:hAnsi="Georgia"/>
        </w:rPr>
        <w:t xml:space="preserve">Question 4 Écrire une fonction carre_naif qui prend en entrée un mot </w:t>
      </w:r>
      <m:oMath>
        <m:r>
          <m:rPr>
            <m:sty m:val="i"/>
          </m:rPr>
          <m:t>m</m:t>
        </m:r>
      </m:oMath>
      <w:r>
        <w:rPr>
          <w:rFonts w:eastAsia="Georgia" w:cs="Georgia" w:ascii="Georgia" w:hAnsi="Georgia"/>
        </w:rPr>
        <w:t xml:space="preserve"> et renvoie true si le mot contient un carré de longueur quelconque, et false sinon.</w:t>
      </w:r>
      <w:r>
        <w:rPr/>
        <w:br w:type="textWrapping"/>
      </w:r>
      <w:r>
        <w:rPr>
          <w:rFonts w:eastAsia="Georgia" w:cs="Georgia" w:ascii="Georgia" w:hAnsi="Georgia"/>
        </w:rPr>
        <w:t xml:space="preserve">(* Caml *) carre_naif : char vect </w:t>
      </w:r>
      <m:oMath>
        <m:r>
          <m:rPr>
            <m:sty m:val="p"/>
          </m:rPr>
          <m:t>→</m:t>
        </m:r>
      </m:oMath>
      <w:r>
        <w:rPr/>
        <w:t xml:space="preserve"> bool</w:t>
      </w:r>
    </w:p>
    <w:p>
      <w:pPr>
        <w:spacing w:after="220" w:lineRule="auto"/>
      </w:pPr>
      <w:r>
        <w:rPr>
          <w:rFonts w:eastAsia="Georgia" w:cs="Georgia" w:ascii="Georgia" w:hAnsi="Georgia"/>
        </w:rPr>
        <w:t xml:space="preserve">Question 5 Dans cette question, on suppose que pour l'alphabet considéré, pour tout entier </w:t>
      </w:r>
      <m:oMath>
        <m:r>
          <m:rPr>
            <m:sty m:val="i"/>
          </m:rPr>
          <m:t>ℓ</m:t>
        </m:r>
        <m:r>
          <m:rPr>
            <m:sty m:val="p"/>
          </m:rPr>
          <m:t>≥</m:t>
        </m:r>
        <m:r>
          <m:rPr>
            <m:sty m:val="p"/>
          </m:rPr>
          <m:t>1</m:t>
        </m:r>
      </m:oMath>
      <w:r>
        <w:rPr/>
        <w:t xml:space="preserve">, il existe des mots de longueurs </w:t>
      </w:r>
      <m:oMath>
        <m:r>
          <m:rPr>
            <m:sty m:val="i"/>
          </m:rPr>
          <m:t>ℓ</m:t>
        </m:r>
      </m:oMath>
      <w:r>
        <w:rPr>
          <w:rFonts w:eastAsia="Georgia" w:cs="Georgia" w:ascii="Georgia" w:hAnsi="Georgia"/>
        </w:rPr>
        <w:t xml:space="preserve"> sans carré. Donner alors la complexité dans le pire des cas de la fonction carre_naif définie précédemment.</w:t>
      </w:r>
    </w:p>
    <w:p>
      <w:pPr>
        <w:spacing w:after="220" w:lineRule="auto"/>
      </w:pPr>
      <w:r>
        <w:rPr>
          <w:rFonts w:eastAsia="Georgia" w:cs="Georgia" w:ascii="Georgia" w:hAnsi="Georgia"/>
        </w:rPr>
        <w:t xml:space="preserve">Question 6 On considère l'alphabet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Montrer que tout mot suffisamment long contient un carré. Donner un algorithme efficace (s'exécutant en temps constant) permettant de décider l'existence d'un carré pour les mots </w:t>
      </w:r>
      <m:oMath>
        <m:r>
          <m:rPr>
            <m:sty m:val="i"/>
          </m:rPr>
          <m:t>m</m:t>
        </m:r>
      </m:oMath>
      <w:r>
        <w:rPr/>
        <w:t xml:space="preserve"> construits sur l'alphabet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On pourra supposer ici que la fonction vect_length s'exécute en temps constant.</w:t>
      </w:r>
    </w:p>
    <w:p>
      <w:pPr>
        <w:spacing w:line="271" w:before="330" w:lineRule="auto"/>
      </w:pPr>
      <w:r>
        <w:rPr>
          <w:rFonts w:eastAsia="Georgia" w:cs="Georgia" w:ascii="Georgia" w:hAnsi="Georgia"/>
          <w:b/>
          <w:sz w:val="42"/>
        </w:rPr>
        <w:t xml:space="preserve">Partie II. Construction d'un mot infini sans carré</w:t>
      </w:r>
    </w:p>
    <w:p>
      <w:pPr>
        <w:spacing w:after="220" w:lineRule="auto"/>
      </w:pPr>
      <w:r>
        <w:rPr>
          <w:rFonts w:eastAsia="Georgia" w:cs="Georgia" w:ascii="Georgia" w:hAnsi="Georgia"/>
        </w:rPr>
        <w:t xml:space="preserve">Le but de cette partie est de construire un mot sur un alphabet de quatre lettres, de longueur infinie, et sans carré. La notion de carré s'étend naturellement aux mots infinis. Un mot infini est une suite de lettres indicées par les entiers de </w:t>
      </w:r>
      <m:oMath>
        <m:r>
          <m:rPr>
            <m:scr m:val="double-struck"/>
          </m:rPr>
          <m:t>N</m:t>
        </m:r>
      </m:oMath>
      <w:r>
        <w:rPr>
          <w:rFonts w:eastAsia="Georgia" w:cs="Georgia" w:ascii="Georgia" w:hAnsi="Georgia"/>
        </w:rPr>
        <w:t xml:space="preserve">. Le mot obtenu par concaténation d'un mot fini </w:t>
      </w:r>
      <m:oMath>
        <m:r>
          <m:rPr>
            <m:sty m:val="i"/>
          </m:rPr>
          <m:t>x</m:t>
        </m:r>
      </m:oMath>
      <w:r>
        <w:rPr/>
        <w:t xml:space="preserve"> et d'un mot infini </w:t>
      </w:r>
      <m:oMath>
        <m:r>
          <m:rPr>
            <m:sty m:val="i"/>
          </m:rPr>
          <m:t>y</m:t>
        </m:r>
      </m:oMath>
      <w:r>
        <w:rPr/>
        <w:t xml:space="preserve"> est le mot infini </w:t>
      </w:r>
      <m:oMath>
        <m:r>
          <m:rPr>
            <m:sty m:val="i"/>
          </m:rPr>
          <m:t>x</m:t>
        </m:r>
        <m:r>
          <m:rPr>
            <m:sty m:val="i"/>
          </m:rPr>
          <m:t>y</m:t>
        </m:r>
      </m:oMath>
      <w:r>
        <w:rPr>
          <w:rFonts w:eastAsia="Georgia" w:cs="Georgia" w:ascii="Georgia" w:hAnsi="Georgia"/>
        </w:rPr>
        <w:t xml:space="preserve"> composé des lettres de </w:t>
      </w:r>
      <m:oMath>
        <m:r>
          <m:rPr>
            <m:sty m:val="i"/>
          </m:rPr>
          <m:t>x</m:t>
        </m:r>
      </m:oMath>
      <w:r>
        <w:rPr/>
        <w:t xml:space="preserve">, suivies des lettres de </w:t>
      </w:r>
      <m:oMath>
        <m:r>
          <m:rPr>
            <m:sty m:val="i"/>
          </m:rPr>
          <m:t>y</m:t>
        </m:r>
      </m:oMath>
      <w:r>
        <w:rPr>
          <w:rFonts w:eastAsia="Georgia" w:cs="Georgia" w:ascii="Georgia" w:hAnsi="Georgia"/>
        </w:rPr>
        <w:t xml:space="preserve">. Dans ce contexte, un carré reste un mot fini de la forme </w:t>
      </w:r>
      <m:oMath>
        <m:r>
          <m:rPr>
            <m:sty m:val="i"/>
          </m:rPr>
          <m:t>x</m:t>
        </m:r>
        <m:r>
          <m:rPr>
            <m:sty m:val="i"/>
          </m:rPr>
          <m:t>x</m:t>
        </m:r>
      </m:oMath>
      <w:r>
        <w:rPr/>
        <w:t xml:space="preserve">, avec </w:t>
      </w:r>
      <m:oMath>
        <m:r>
          <m:rPr>
            <m:sty m:val="i"/>
          </m:rPr>
          <m:t>x</m:t>
        </m:r>
      </m:oMath>
      <w:r>
        <w:rPr/>
        <w:t xml:space="preserve"> un mot non vide. Un mot infini </w:t>
      </w:r>
      <m:oMath>
        <m:r>
          <m:rPr>
            <m:sty m:val="i"/>
          </m:rPr>
          <m:t>m</m:t>
        </m:r>
      </m:oMath>
      <w:r>
        <w:rPr>
          <w:rFonts w:eastAsia="Georgia" w:cs="Georgia" w:ascii="Georgia" w:hAnsi="Georgia"/>
        </w:rPr>
        <w:t xml:space="preserve"> contient un carré s'il existe un mot fini non vide </w:t>
      </w:r>
      <m:oMath>
        <m:r>
          <m:rPr>
            <m:sty m:val="i"/>
          </m:rPr>
          <m:t>x</m:t>
        </m:r>
      </m:oMath>
      <w:r>
        <w:rPr/>
        <w:t xml:space="preserve">, un mot fini </w:t>
      </w:r>
      <m:oMath>
        <m:r>
          <m:rPr>
            <m:sty m:val="i"/>
          </m:rPr>
          <m:t>y</m:t>
        </m:r>
      </m:oMath>
      <w:r>
        <w:rPr>
          <w:rFonts w:eastAsia="Georgia" w:cs="Georgia" w:ascii="Georgia" w:hAnsi="Georgia"/>
        </w:rPr>
        <w:t xml:space="preserve"> (éventuellement vide) et un mot infini </w:t>
      </w:r>
      <m:oMath>
        <m:r>
          <m:rPr>
            <m:sty m:val="i"/>
          </m:rPr>
          <m:t>z</m:t>
        </m:r>
      </m:oMath>
      <w:r>
        <w:rPr/>
        <w:t xml:space="preserve"> tels que </w:t>
      </w:r>
      <m:oMath>
        <m:r>
          <m:rPr>
            <m:sty m:val="i"/>
          </m:rPr>
          <m:t>m</m:t>
        </m:r>
        <m:r>
          <m:rPr>
            <m:sty m:val="p"/>
          </m:rPr>
          <m:t>=</m:t>
        </m:r>
        <m:r>
          <m:rPr>
            <m:sty m:val="i"/>
          </m:rPr>
          <m:t>y</m:t>
        </m:r>
        <m:r>
          <m:rPr>
            <m:sty m:val="i"/>
          </m:rPr>
          <m:t>x</m:t>
        </m:r>
        <m:r>
          <m:rPr>
            <m:sty m:val="i"/>
          </m:rPr>
          <m:t>x</m:t>
        </m:r>
        <m:r>
          <m:rPr>
            <m:sty m:val="i"/>
          </m:rPr>
          <m:t>z</m:t>
        </m:r>
      </m:oMath>
      <w:r>
        <w:rPr>
          <w:rFonts w:eastAsia="Georgia" w:cs="Georgia" w:ascii="Georgia" w:hAnsi="Georgia"/>
        </w:rPr>
        <w:t xml:space="preserve">. Un bit est un nombre entier égal à 0 ou 1 . Soit </w:t>
      </w:r>
      <m:oMath>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une suite de bits tous nuls à partir d'un certain rang (c'est-à-dire qu'il existe </w:t>
      </w:r>
      <m:oMath>
        <m:r>
          <m:rPr>
            <m:sty m:val="i"/>
          </m:rPr>
          <m:t>N</m:t>
        </m:r>
      </m:oMath>
      <w:r>
        <w:rPr/>
        <w:t xml:space="preserve"> tel que pour tout </w:t>
      </w:r>
      <m:oMath>
        <m:r>
          <m:rPr>
            <m:sty m:val="i"/>
          </m:rPr>
          <m:t>i</m:t>
        </m:r>
        <m:r>
          <m:rPr>
            <m:sty m:val="p"/>
          </m:rPr>
          <m:t>≥</m:t>
        </m:r>
        <m:r>
          <m:rPr>
            <m:sty m:val="i"/>
          </m:rPr>
          <m:t>N</m:t>
        </m:r>
        <m:r>
          <m:rPr>
            <m:sty m:val="p"/>
          </m:rPr>
          <m:t>,</m:t>
        </m:r>
        <m:sSub>
          <m:sSubPr/>
          <m:e>
            <m:r>
              <m:rPr>
                <m:sty m:val="i"/>
              </m:rPr>
              <m:t>b</m:t>
            </m:r>
          </m:e>
          <m:sub>
            <m:r>
              <m:rPr>
                <m:sty m:val="i"/>
              </m:rPr>
              <m:t>i</m:t>
            </m:r>
          </m:sub>
        </m:sSub>
        <m:r>
          <m:rPr>
            <m:sty m:val="p"/>
          </m:rPr>
          <m:t>=</m:t>
        </m:r>
        <m:r>
          <m:rPr>
            <m:sty m:val="p"/>
          </m:rPr>
          <m:t>0</m:t>
        </m:r>
      </m:oMath>
      <w:r>
        <w:rPr/>
        <w:t xml:space="preserve"> ). On dit que </w:t>
      </w:r>
      <m:oMath>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est la représentation binaire d'un nombre entier naturel </w:t>
      </w:r>
      <m:oMath>
        <m:r>
          <m:rPr>
            <m:sty m:val="i"/>
          </m:rPr>
          <m:t>n</m:t>
        </m:r>
      </m:oMath>
      <w:r>
        <w:rPr/>
        <w:t xml:space="preserve"> si</w:t>
      </w:r>
    </w:p>
    <w:p>
      <w:pPr>
        <w:spacing w:after="220" w:lineRule="auto"/>
      </w:pPr>
      <m:oMathPara>
        <m:oMath>
          <m:r>
            <m:rPr>
              <m:sty m:val="i"/>
            </m:rPr>
            <m:t>n</m:t>
          </m:r>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i</m:t>
              </m:r>
            </m:sub>
          </m:sSub>
          <m:sSup>
            <m:sSupPr/>
            <m:e>
              <m:r>
                <m:rPr>
                  <m:sty m:val="p"/>
                </m:rPr>
                <m:t>2</m:t>
              </m:r>
            </m:e>
            <m:sup>
              <m:r>
                <m:rPr>
                  <m:sty m:val="i"/>
                </m:rPr>
                <m:t>i</m:t>
              </m:r>
            </m:sup>
          </m:sSup>
        </m:oMath>
      </m:oMathPara>
    </w:p>
    <w:p>
      <w:pPr>
        <w:spacing w:after="220" w:lineRule="auto"/>
      </w:pPr>
      <w:r>
        <w:rPr>
          <w:rFonts w:eastAsia="Georgia" w:cs="Georgia" w:ascii="Georgia" w:hAnsi="Georgia"/>
        </w:rPr>
        <w:t xml:space="preserve">On rappelle que tout nombre entier naturel possède une unique représentation binaire. On rappelle qu'en pratique, pour donner la représentation binaire d'un nombre entier dont les bits sont tous nuls à partir du rang </w:t>
      </w:r>
      <m:oMath>
        <m:r>
          <m:rPr>
            <m:sty m:val="i"/>
          </m:rPr>
          <m:t>N</m:t>
        </m:r>
      </m:oMath>
      <w:r>
        <w:rPr>
          <w:rFonts w:eastAsia="Georgia" w:cs="Georgia" w:ascii="Georgia" w:hAnsi="Georgia"/>
        </w:rPr>
        <w:t xml:space="preserve">, on écrit simplement </w:t>
      </w:r>
      <m:oMath>
        <m:sSub>
          <m:sSubPr/>
          <m:e>
            <m:r>
              <m:rPr>
                <m:sty m:val="i"/>
              </m:rPr>
              <m:t>b</m:t>
            </m:r>
          </m:e>
          <m:sub>
            <m:r>
              <m:rPr>
                <m:sty m:val="i"/>
              </m:rPr>
              <m:t>N</m:t>
            </m:r>
            <m:r>
              <m:rPr>
                <m:sty m:val="p"/>
              </m:rPr>
              <m:t>−</m:t>
            </m:r>
            <m:r>
              <m:rPr>
                <m:sty m:val="p"/>
              </m:rPr>
              <m:t>1</m:t>
            </m:r>
          </m:sub>
        </m:sSub>
        <m:sSub>
          <m:sSubPr/>
          <m:e>
            <m:r>
              <m:rPr>
                <m:sty m:val="i"/>
              </m:rPr>
              <m:t>b</m:t>
            </m:r>
          </m:e>
          <m:sub>
            <m:r>
              <m:rPr>
                <m:sty m:val="i"/>
              </m:rPr>
              <m:t>N</m:t>
            </m:r>
            <m:r>
              <m:rPr>
                <m:sty m:val="p"/>
              </m:rPr>
              <m:t>−</m:t>
            </m:r>
            <m:r>
              <m:rPr>
                <m:sty m:val="p"/>
              </m:rPr>
              <m:t>2</m:t>
            </m:r>
          </m:sub>
        </m:sSub>
        <m:r>
          <m:rPr>
            <m:sty m:val="p"/>
          </m:rPr>
          <m:t>…</m:t>
        </m:r>
        <m:sSub>
          <m:sSubPr/>
          <m:e>
            <m:r>
              <m:rPr>
                <m:sty m:val="i"/>
              </m:rPr>
              <m:t>b</m:t>
            </m:r>
          </m:e>
          <m:sub>
            <m:r>
              <m:rPr>
                <m:sty m:val="p"/>
              </m:rPr>
              <m:t>0</m:t>
            </m:r>
          </m:sub>
        </m:sSub>
      </m:oMath>
      <w:r>
        <w:rPr/>
        <w:t xml:space="preserve">.</w:t>
      </w:r>
    </w:p>
    <w:p>
      <w:pPr>
        <w:spacing w:after="220" w:lineRule="auto"/>
      </w:pPr>
      <w:r>
        <w:rPr/>
        <w:t xml:space="preserve">Soit </w:t>
      </w:r>
      <m:oMath>
        <m:r>
          <m:rPr>
            <m:sty m:val="i"/>
          </m:rPr>
          <m:t>n</m:t>
        </m:r>
      </m:oMath>
      <w:r>
        <w:rPr/>
        <w:t xml:space="preserve"> un nombre entier naturel et </w:t>
      </w:r>
      <m:oMath>
        <m:sSub>
          <m:sSubPr/>
          <m:e>
            <m:d>
              <m:dPr>
                <m:begChr m:val="("/>
                <m:endChr m:val=")"/>
                <m:ctrlPr>
                  <w:rPr>
                    <w:rFonts w:ascii="Cambria Math" w:hAnsi="Cambria Math"/>
                  </w:rPr>
                </m:ctrlPr>
              </m:dPr>
              <m:e>
                <m:sSub>
                  <m:sSubPr/>
                  <m:e>
                    <m:r>
                      <m:rPr>
                        <m:sty m:val="i"/>
                      </m:rPr>
                      <m:t>b</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sa représentation binaire. On note </w:t>
      </w:r>
      <m:oMath>
        <m:r>
          <m:rPr>
            <m:sty m:val="i"/>
          </m:rPr>
          <m:t>p</m:t>
        </m:r>
        <m:r>
          <m:rPr>
            <m:sty m:val="p"/>
          </m:rPr>
          <m:t>(</m:t>
        </m:r>
        <m:r>
          <m:rPr>
            <m:sty m:val="i"/>
          </m:rPr>
          <m:t>n</m:t>
        </m:r>
        <m:r>
          <m:rPr>
            <m:sty m:val="p"/>
          </m:rPr>
          <m:t>)</m:t>
        </m:r>
      </m:oMath>
      <w:r>
        <w:rPr/>
        <w:t xml:space="preserve"> la profondeur de </w:t>
      </w:r>
      <m:oMath>
        <m:r>
          <m:rPr>
            <m:sty m:val="i"/>
          </m:rPr>
          <m:t>n</m:t>
        </m:r>
      </m:oMath>
      <w:r>
        <w:rPr>
          <w:rFonts w:eastAsia="Georgia" w:cs="Georgia" w:ascii="Georgia" w:hAnsi="Georgia"/>
        </w:rPr>
        <w:t xml:space="preserve">, à savoir le plus petit entier </w:t>
      </w:r>
      <m:oMath>
        <m:r>
          <m:rPr>
            <m:sty m:val="i"/>
          </m:rPr>
          <m:t>i</m:t>
        </m:r>
      </m:oMath>
      <w:r>
        <w:rPr/>
        <w:t xml:space="preserve"> tel que </w:t>
      </w:r>
      <m:oMath>
        <m:sSub>
          <m:sSubPr/>
          <m:e>
            <m:r>
              <m:rPr>
                <m:sty m:val="i"/>
              </m:rPr>
              <m:t>b</m:t>
            </m:r>
          </m:e>
          <m:sub>
            <m:r>
              <m:rPr>
                <m:sty m:val="i"/>
              </m:rPr>
              <m:t>i</m:t>
            </m:r>
          </m:sub>
        </m:sSub>
        <m:r>
          <m:rPr>
            <m:sty m:val="p"/>
          </m:rPr>
          <m:t>=</m:t>
        </m:r>
        <m:r>
          <m:rPr>
            <m:sty m:val="p"/>
          </m:rPr>
          <m:t>0</m:t>
        </m:r>
      </m:oMath>
      <w:r>
        <w:rPr/>
        <w:t xml:space="preserve">. On note </w:t>
      </w:r>
      <m:oMath>
        <m:r>
          <m:rPr>
            <m:sty m:val="i"/>
          </m:rPr>
          <m:t>c</m:t>
        </m:r>
        <m:r>
          <m:rPr>
            <m:sty m:val="p"/>
          </m:rPr>
          <m:t>(</m:t>
        </m:r>
        <m:r>
          <m:rPr>
            <m:sty m:val="i"/>
          </m:rPr>
          <m:t>n</m:t>
        </m:r>
        <m:r>
          <m:rPr>
            <m:sty m:val="p"/>
          </m:rPr>
          <m:t>)</m:t>
        </m:r>
        <m:r>
          <m:rPr>
            <m:sty m:val="p"/>
          </m:rPr>
          <m:t>=</m:t>
        </m:r>
        <m:sSub>
          <m:sSubPr/>
          <m:e>
            <m:r>
              <m:rPr>
                <m:sty m:val="i"/>
              </m:rPr>
              <m:t>b</m:t>
            </m:r>
          </m:e>
          <m:sub>
            <m:r>
              <m:rPr>
                <m:sty m:val="i"/>
              </m:rPr>
              <m:t>p</m:t>
            </m:r>
            <m:r>
              <m:rPr>
                <m:sty m:val="p"/>
              </m:rPr>
              <m:t>(</m:t>
            </m:r>
            <m:r>
              <m:rPr>
                <m:sty m:val="i"/>
              </m:rPr>
              <m:t>n</m:t>
            </m:r>
            <m:r>
              <m:rPr>
                <m:sty m:val="p"/>
              </m:rPr>
              <m:t>)</m:t>
            </m:r>
            <m:r>
              <m:rPr>
                <m:sty m:val="p"/>
              </m:rPr>
              <m:t>+</m:t>
            </m:r>
            <m:r>
              <m:rPr>
                <m:sty m:val="p"/>
              </m:rPr>
              <m:t>1</m:t>
            </m:r>
          </m:sub>
        </m:sSub>
      </m:oMath>
      <w:r>
        <w:rPr/>
        <w:t xml:space="preserve">, le </w:t>
      </w:r>
      <m:oMath>
        <m:r>
          <m:rPr>
            <m:sty m:val="p"/>
          </m:rPr>
          <m:t>(</m:t>
        </m:r>
        <m:r>
          <m:rPr>
            <m:sty m:val="i"/>
          </m:rPr>
          <m:t>p</m:t>
        </m:r>
        <m:r>
          <m:rPr>
            <m:sty m:val="p"/>
          </m:rPr>
          <m:t>(</m:t>
        </m:r>
        <m:r>
          <m:rPr>
            <m:sty m:val="i"/>
          </m:rPr>
          <m:t>n</m:t>
        </m:r>
        <m:r>
          <m:rPr>
            <m:sty m:val="p"/>
          </m:rPr>
          <m:t>)</m:t>
        </m:r>
        <m:r>
          <m:rPr>
            <m:sty m:val="p"/>
          </m:rPr>
          <m:t>+</m:t>
        </m:r>
        <m:r>
          <m:rPr>
            <m:sty m:val="p"/>
          </m:rPr>
          <m:t>1</m:t>
        </m:r>
        <m:r>
          <m:rPr>
            <m:sty m:val="p"/>
          </m:rPr>
          <m:t>)</m:t>
        </m:r>
      </m:oMath>
      <w:r>
        <w:rPr>
          <w:rFonts w:eastAsia="Georgia" w:cs="Georgia" w:ascii="Georgia" w:hAnsi="Georgia"/>
        </w:rPr>
        <w:t xml:space="preserve">-ème bit de la représentation binaire de </w:t>
      </w:r>
      <m:oMath>
        <m:r>
          <m:rPr>
            <m:sty m:val="i"/>
          </m:rPr>
          <m:t>n</m:t>
        </m:r>
      </m:oMath>
      <w:r>
        <w:rPr>
          <w:rFonts w:eastAsia="Georgia" w:cs="Georgia" w:ascii="Georgia" w:hAnsi="Georgia"/>
        </w:rPr>
        <w:t xml:space="preserve">. On étudie le mot infini </w:t>
      </w:r>
      <m:oMath>
        <m:r>
          <m:rPr>
            <m:sty m:val="i"/>
          </m:rPr>
          <m:t>M</m:t>
        </m:r>
      </m:oMath>
      <w:r>
        <w:rPr/>
        <w:t xml:space="preserve"> sur l'alphabet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défini par</w:t>
      </w:r>
    </w:p>
    <w:p>
      <w:pPr>
        <w:spacing w:after="220" w:lineRule="auto"/>
      </w:pPr>
      <m:oMathPara>
        <m:oMath>
          <m:r>
            <m:rPr>
              <m:sty m:val="i"/>
            </m:rPr>
            <m:t>M</m:t>
          </m:r>
          <m:r>
            <m:rPr>
              <m:sty m:val="p"/>
            </m:rPr>
            <m:t>=</m:t>
          </m:r>
          <m:r>
            <m:rPr>
              <m:sty m:val="i"/>
            </m:rPr>
            <m:t>c</m:t>
          </m:r>
          <m:r>
            <m:rPr>
              <m:sty m:val="p"/>
            </m:rPr>
            <m:t>(</m:t>
          </m:r>
          <m:r>
            <m:rPr>
              <m:sty m:val="p"/>
            </m:rPr>
            <m:t>0</m:t>
          </m:r>
          <m:r>
            <m:rPr>
              <m:sty m:val="p"/>
            </m:rPr>
            <m:t>)</m:t>
          </m:r>
          <m:r>
            <m:rPr>
              <m:sty m:val="i"/>
            </m:rPr>
            <m:t>c</m:t>
          </m:r>
          <m:r>
            <m:rPr>
              <m:sty m:val="p"/>
            </m:rPr>
            <m:t>(</m:t>
          </m:r>
          <m:r>
            <m:rPr>
              <m:sty m:val="p"/>
            </m:rPr>
            <m:t>1</m:t>
          </m:r>
          <m:r>
            <m:rPr>
              <m:sty m:val="p"/>
            </m:rPr>
            <m:t>)</m:t>
          </m:r>
          <m:r>
            <m:rPr>
              <m:sty m:val="i"/>
            </m:rPr>
            <m:t>c</m:t>
          </m:r>
          <m:r>
            <m:rPr>
              <m:sty m:val="p"/>
            </m:rPr>
            <m:t>(</m:t>
          </m:r>
          <m:r>
            <m:rPr>
              <m:sty m:val="p"/>
            </m:rPr>
            <m:t>2</m:t>
          </m:r>
          <m:r>
            <m:rPr>
              <m:sty m:val="p"/>
            </m:rPr>
            <m:t>)</m:t>
          </m:r>
          <m:r>
            <m:rPr>
              <m:sty m:val="i"/>
            </m:rPr>
            <m:t>c</m:t>
          </m:r>
          <m:r>
            <m:rPr>
              <m:sty m:val="p"/>
            </m:rPr>
            <m:t>(</m:t>
          </m:r>
          <m:r>
            <m:rPr>
              <m:sty m:val="p"/>
            </m:rPr>
            <m:t>3</m:t>
          </m:r>
          <m:r>
            <m:rPr>
              <m:sty m:val="p"/>
            </m:rPr>
            <m:t>)</m:t>
          </m:r>
          <m:r>
            <m:rPr>
              <m:sty m:val="p"/>
            </m:rPr>
            <m:t>…</m:t>
          </m:r>
        </m:oMath>
      </m:oMathPara>
    </w:p>
    <w:p>
      <w:pPr>
        <w:spacing w:after="220" w:lineRule="auto"/>
      </w:pPr>
      <w:r>
        <w:rPr>
          <w:rFonts w:eastAsia="Georgia" w:cs="Georgia" w:ascii="Georgia" w:hAnsi="Georgia"/>
        </w:rPr>
        <w:t xml:space="preserve">Question 7 Donner les huit premières lettres de </w:t>
      </w:r>
      <m:oMath>
        <m:r>
          <m:rPr>
            <m:sty m:val="i"/>
          </m:rPr>
          <m:t>M</m:t>
        </m:r>
      </m:oMath>
      <w:r>
        <w:rPr>
          <w:rFonts w:eastAsia="Georgia" w:cs="Georgia" w:ascii="Georgia" w:hAnsi="Georgia"/>
        </w:rPr>
        <w:t xml:space="preserve"> et vérifier que </w:t>
      </w:r>
      <m:oMath>
        <m:r>
          <m:rPr>
            <m:sty m:val="i"/>
          </m:rPr>
          <m:t>M</m:t>
        </m:r>
      </m:oMath>
      <w:r>
        <w:rPr>
          <w:rFonts w:eastAsia="Georgia" w:cs="Georgia" w:ascii="Georgia" w:hAnsi="Georgia"/>
        </w:rPr>
        <w:t xml:space="preserve"> contient des carrés de période 1 et 3 .</w:t>
      </w:r>
    </w:p>
    <w:p>
      <w:pPr>
        <w:spacing w:after="220" w:lineRule="auto"/>
      </w:pPr>
      <w:r>
        <w:rPr/>
        <w:t xml:space="preserve">Question 8 Soient </w:t>
      </w:r>
      <m:oMath>
        <m:r>
          <m:rPr>
            <m:sty m:val="i"/>
          </m:rPr>
          <m:t>d</m:t>
        </m:r>
        <m:r>
          <m:rPr>
            <m:sty m:val="p"/>
          </m:rPr>
          <m:t>≥</m:t>
        </m:r>
        <m:r>
          <m:rPr>
            <m:sty m:val="p"/>
          </m:rPr>
          <m:t>0</m:t>
        </m:r>
      </m:oMath>
      <w:r>
        <w:rPr/>
        <w:t xml:space="preserve"> et </w:t>
      </w:r>
      <m:oMath>
        <m:r>
          <m:rPr>
            <m:sty m:val="i"/>
          </m:rPr>
          <m:t>k</m:t>
        </m:r>
        <m:r>
          <m:rPr>
            <m:sty m:val="p"/>
          </m:rPr>
          <m:t>≥</m:t>
        </m:r>
        <m:r>
          <m:rPr>
            <m:sty m:val="p"/>
          </m:rPr>
          <m:t>1</m:t>
        </m:r>
      </m:oMath>
      <w:r>
        <w:rPr>
          <w:rFonts w:eastAsia="Georgia" w:cs="Georgia" w:ascii="Georgia" w:hAnsi="Georgia"/>
        </w:rPr>
        <w:t xml:space="preserve"> deux nombres entiers. On définit </w:t>
      </w:r>
      <m:oMath>
        <m:r>
          <m:rPr>
            <m:sty m:val="i"/>
          </m:rPr>
          <m:t>i</m:t>
        </m:r>
        <m:r>
          <m:rPr>
            <m:sty m:val="p"/>
          </m:rPr>
          <m:t>(</m:t>
        </m:r>
        <m:r>
          <m:rPr>
            <m:sty m:val="i"/>
          </m:rPr>
          <m:t>d</m:t>
        </m:r>
        <m:r>
          <m:rPr>
            <m:sty m:val="p"/>
          </m:rPr>
          <m:t>,</m:t>
        </m:r>
        <m:r>
          <m:rPr>
            <m:sty m:val="i"/>
          </m:rPr>
          <m:t>k</m:t>
        </m:r>
        <m:r>
          <m:rPr>
            <m:sty m:val="p"/>
          </m:rPr>
          <m:t>)</m:t>
        </m:r>
      </m:oMath>
      <w:r>
        <w:rPr/>
        <w:t xml:space="preserve"> comme l'unique nombre entier de l'ensemble </w:t>
      </w:r>
      <m:oMath>
        <m:d>
          <m:dPr>
            <m:begChr m:val="{"/>
            <m:endChr m:val="}"/>
            <m:ctrlPr>
              <w:rPr>
                <w:rFonts w:ascii="Cambria Math" w:hAnsi="Cambria Math"/>
              </w:rPr>
            </m:ctrlPr>
          </m:dPr>
          <m:e>
            <m:r>
              <m:rPr>
                <m:sty m:val="i"/>
              </m:rPr>
              <m:t>d</m:t>
            </m:r>
            <m:r>
              <m:rPr>
                <m:sty m:val="p"/>
              </m:rPr>
              <m:t>,</m:t>
            </m:r>
            <m:r>
              <m:rPr>
                <m:sty m:val="i"/>
              </m:rPr>
              <m:t>d</m:t>
            </m:r>
            <m:r>
              <m:rPr>
                <m:sty m:val="p"/>
              </m:rPr>
              <m:t>+</m:t>
            </m:r>
            <m:r>
              <m:rPr>
                <m:sty m:val="p"/>
              </m:rPr>
              <m:t>1</m:t>
            </m:r>
            <m:r>
              <m:rPr>
                <m:sty m:val="p"/>
              </m:rPr>
              <m:t>,</m:t>
            </m:r>
            <m:r>
              <m:rPr>
                <m:sty m:val="p"/>
              </m:rPr>
              <m:t>…</m:t>
            </m:r>
            <m:r>
              <m:rPr>
                <m:sty m:val="p"/>
              </m:rPr>
              <m:t>,</m:t>
            </m:r>
            <m:r>
              <m:rPr>
                <m:sty m:val="i"/>
              </m:rPr>
              <m:t>d</m:t>
            </m:r>
            <m:r>
              <m:rPr>
                <m:sty m:val="p"/>
              </m:rPr>
              <m:t>+</m:t>
            </m:r>
            <m:sSup>
              <m:sSupPr/>
              <m:e>
                <m:r>
                  <m:rPr>
                    <m:sty m:val="p"/>
                  </m:rPr>
                  <m:t>2</m:t>
                </m:r>
              </m:e>
              <m:sup>
                <m:r>
                  <m:rPr>
                    <m:sty m:val="i"/>
                  </m:rPr>
                  <m:t>k</m:t>
                </m:r>
              </m:sup>
            </m:sSup>
            <m:r>
              <m:rPr>
                <m:sty m:val="p"/>
              </m:rPr>
              <m:t>−</m:t>
            </m:r>
            <m:r>
              <m:rPr>
                <m:sty m:val="p"/>
              </m:rPr>
              <m:t>1</m:t>
            </m:r>
          </m:e>
        </m:d>
      </m:oMath>
      <w:r>
        <w:rPr>
          <w:rFonts w:eastAsia="Georgia" w:cs="Georgia" w:ascii="Georgia" w:hAnsi="Georgia"/>
        </w:rPr>
        <w:t xml:space="preserve"> égal à </w:t>
      </w:r>
      <m:oMath>
        <m:sSup>
          <m:sSupPr/>
          <m:e>
            <m:r>
              <m:rPr>
                <m:sty m:val="p"/>
              </m:rPr>
              <m:t>2</m:t>
            </m:r>
          </m:e>
          <m:sup>
            <m:r>
              <m:rPr>
                <m:sty m:val="i"/>
              </m:rPr>
              <m:t>k</m:t>
            </m:r>
            <m:r>
              <m:rPr>
                <m:sty m:val="p"/>
              </m:rPr>
              <m:t>−</m:t>
            </m:r>
            <m:r>
              <m:rPr>
                <m:sty m:val="p"/>
              </m:rPr>
              <m:t>1</m:t>
            </m:r>
          </m:sup>
        </m:sSup>
        <m:r>
          <m:rPr>
            <m:sty m:val="p"/>
          </m:rPr>
          <m:t>−</m:t>
        </m:r>
        <m:r>
          <m:rPr>
            <m:sty m:val="p"/>
          </m:rPr>
          <m:t>1</m:t>
        </m:r>
      </m:oMath>
      <w:r>
        <w:rPr/>
        <w:t xml:space="preserve"> modulo </w:t>
      </w:r>
      <m:oMath>
        <m:sSup>
          <m:sSupPr/>
          <m:e>
            <m:r>
              <m:rPr>
                <m:sty m:val="p"/>
              </m:rPr>
              <m:t>2</m:t>
            </m:r>
          </m:e>
          <m:sup>
            <m:r>
              <m:rPr>
                <m:sty m:val="i"/>
              </m:rPr>
              <m:t>k</m:t>
            </m:r>
          </m:sup>
        </m:sSup>
      </m:oMath>
      <w:r>
        <w:rPr/>
        <w:t xml:space="preserve">. Soit </w:t>
      </w:r>
      <m:oMath>
        <m:r>
          <m:rPr>
            <m:sty m:val="i"/>
          </m:rPr>
          <m:t>n</m:t>
        </m:r>
      </m:oMath>
      <w:r>
        <w:rPr>
          <w:rFonts w:eastAsia="Georgia" w:cs="Georgia" w:ascii="Georgia" w:hAnsi="Georgia"/>
        </w:rPr>
        <w:t xml:space="preserve"> un nombre entier naturel. En comparant les représentations binaires de </w:t>
      </w:r>
      <m:oMath>
        <m:r>
          <m:rPr>
            <m:sty m:val="i"/>
          </m:rPr>
          <m:t>n</m:t>
        </m:r>
      </m:oMath>
      <w:r>
        <w:rPr/>
        <w:t xml:space="preserve"> et de </w:t>
      </w:r>
      <m:oMath>
        <m:r>
          <m:rPr>
            <m:sty m:val="i"/>
          </m:rPr>
          <m:t>n</m:t>
        </m:r>
      </m:oMath>
      <w:r>
        <w:rPr/>
        <w:t xml:space="preserve"> modulo </w:t>
      </w:r>
      <m:oMath>
        <m:sSup>
          <m:sSupPr/>
          <m:e>
            <m:r>
              <m:rPr>
                <m:sty m:val="p"/>
              </m:rPr>
              <m:t>2</m:t>
            </m:r>
          </m:e>
          <m:sup>
            <m:r>
              <m:rPr>
                <m:sty m:val="i"/>
              </m:rPr>
              <m:t>k</m:t>
            </m:r>
          </m:sup>
        </m:sSup>
      </m:oMath>
      <w:r>
        <w:rPr/>
        <w:t xml:space="preserve">, montrer que </w:t>
      </w:r>
      <m:oMath>
        <m:r>
          <m:rPr>
            <m:sty m:val="i"/>
          </m:rPr>
          <m:t>p</m:t>
        </m:r>
        <m:r>
          <m:rPr>
            <m:sty m:val="p"/>
          </m:rPr>
          <m:t>(</m:t>
        </m:r>
        <m:r>
          <m:rPr>
            <m:sty m:val="i"/>
          </m:rPr>
          <m:t>i</m:t>
        </m:r>
        <m:r>
          <m:rPr>
            <m:sty m:val="p"/>
          </m:rPr>
          <m:t>(</m:t>
        </m:r>
        <m:r>
          <m:rPr>
            <m:sty m:val="i"/>
          </m:rPr>
          <m:t>d</m:t>
        </m:r>
        <m:r>
          <m:rPr>
            <m:sty m:val="p"/>
          </m:rPr>
          <m:t>,</m:t>
        </m:r>
        <m:r>
          <m:rPr>
            <m:sty m:val="i"/>
          </m:rPr>
          <m:t>k</m:t>
        </m:r>
        <m:r>
          <m:rPr>
            <m:sty m:val="p"/>
          </m:rPr>
          <m:t>)</m:t>
        </m:r>
        <m:r>
          <m:rPr>
            <m:sty m:val="p"/>
          </m:rPr>
          <m:t>)</m:t>
        </m:r>
        <m:r>
          <m:rPr>
            <m:sty m:val="p"/>
          </m:rPr>
          <m:t>=</m:t>
        </m:r>
        <m:r>
          <m:rPr>
            <m:sty m:val="i"/>
          </m:rPr>
          <m:t>k</m:t>
        </m:r>
        <m:r>
          <m:rPr>
            <m:sty m:val="p"/>
          </m:rPr>
          <m:t>−</m:t>
        </m:r>
        <m:r>
          <m:rPr>
            <m:sty m:val="p"/>
          </m:rPr>
          <m:t>1</m:t>
        </m:r>
      </m:oMath>
      <w:r>
        <w:rPr/>
        <w:t xml:space="preserve">.</w:t>
      </w:r>
    </w:p>
    <w:p>
      <w:pPr>
        <w:spacing w:after="220" w:lineRule="auto"/>
      </w:pPr>
      <w:r>
        <w:rPr/>
        <w:t xml:space="preserve">Question 9 Montrer que pour tous entiers </w:t>
      </w:r>
      <m:oMath>
        <m:r>
          <m:rPr>
            <m:sty m:val="i"/>
          </m:rPr>
          <m:t>d</m:t>
        </m:r>
        <m:r>
          <m:rPr>
            <m:sty m:val="p"/>
          </m:rPr>
          <m:t>≥</m:t>
        </m:r>
        <m:r>
          <m:rPr>
            <m:sty m:val="p"/>
          </m:rPr>
          <m:t>0</m:t>
        </m:r>
      </m:oMath>
      <w:r>
        <w:rPr/>
        <w:t xml:space="preserve"> et </w:t>
      </w:r>
      <m:oMath>
        <m:r>
          <m:rPr>
            <m:sty m:val="i"/>
          </m:rPr>
          <m:t>k</m:t>
        </m:r>
        <m:r>
          <m:rPr>
            <m:sty m:val="p"/>
          </m:rPr>
          <m:t>≥</m:t>
        </m:r>
        <m:r>
          <m:rPr>
            <m:sty m:val="p"/>
          </m:rPr>
          <m:t>1</m:t>
        </m:r>
      </m:oMath>
      <w:r>
        <w:rPr/>
        <w:t xml:space="preserve">,</w:t>
      </w:r>
    </w:p>
    <w:p>
      <w:pPr>
        <w:spacing w:after="220" w:lineRule="auto"/>
      </w:pPr>
      <m:oMathPara>
        <m:oMath>
          <m:r>
            <m:rPr>
              <m:sty m:val="i"/>
            </m:rPr>
            <m:t>c</m:t>
          </m:r>
          <m:d>
            <m:dPr>
              <m:begChr m:val="("/>
              <m:endChr m:val=")"/>
              <m:ctrlPr>
                <w:rPr>
                  <w:rFonts w:ascii="Cambria Math" w:hAnsi="Cambria Math"/>
                </w:rPr>
              </m:ctrlPr>
            </m:dPr>
            <m:e>
              <m:r>
                <m:rPr>
                  <m:sty m:val="i"/>
                </m:rPr>
                <m:t>i</m:t>
              </m:r>
              <m:r>
                <m:rPr>
                  <m:sty m:val="p"/>
                </m:rPr>
                <m:t>(</m:t>
              </m:r>
              <m:r>
                <m:rPr>
                  <m:sty m:val="i"/>
                </m:rPr>
                <m:t>d</m:t>
              </m:r>
              <m:r>
                <m:rPr>
                  <m:sty m:val="p"/>
                </m:rPr>
                <m:t>,</m:t>
              </m:r>
              <m:r>
                <m:rPr>
                  <m:sty m:val="i"/>
                </m:rPr>
                <m:t>k</m:t>
              </m:r>
              <m:r>
                <m:rPr>
                  <m:sty m:val="p"/>
                </m:rPr>
                <m:t>)</m:t>
              </m:r>
              <m:r>
                <m:rPr>
                  <m:sty m:val="p"/>
                </m:rPr>
                <m:t>+</m:t>
              </m:r>
              <m:sSup>
                <m:sSupPr/>
                <m:e>
                  <m:r>
                    <m:rPr>
                      <m:sty m:val="p"/>
                    </m:rPr>
                    <m:t>2</m:t>
                  </m:r>
                </m:e>
                <m:sup>
                  <m:r>
                    <m:rPr>
                      <m:sty m:val="i"/>
                    </m:rPr>
                    <m:t>k</m:t>
                  </m:r>
                </m:sup>
              </m:sSup>
            </m:e>
          </m:d>
          <m:r>
            <m:rPr>
              <m:sty m:val="p"/>
            </m:rPr>
            <m:t>=</m:t>
          </m:r>
          <m:r>
            <m:rPr>
              <m:sty m:val="i"/>
            </m:rPr>
            <m:t>c</m:t>
          </m:r>
          <m:r>
            <m:rPr>
              <m:sty m:val="p"/>
            </m:rPr>
            <m:t>(</m:t>
          </m:r>
          <m:r>
            <m:rPr>
              <m:sty m:val="i"/>
            </m:rPr>
            <m:t>i</m:t>
          </m:r>
          <m:r>
            <m:rPr>
              <m:sty m:val="p"/>
            </m:rPr>
            <m:t>(</m:t>
          </m:r>
          <m:r>
            <m:rPr>
              <m:sty m:val="i"/>
            </m:rPr>
            <m:t>d</m:t>
          </m:r>
          <m:r>
            <m:rPr>
              <m:sty m:val="p"/>
            </m:rPr>
            <m:t>,</m:t>
          </m:r>
          <m:r>
            <m:rPr>
              <m:sty m:val="i"/>
            </m:rPr>
            <m:t>k</m:t>
          </m:r>
          <m:r>
            <m:rPr>
              <m:sty m:val="p"/>
            </m:rPr>
            <m:t>)</m:t>
          </m:r>
          <m:r>
            <m:rPr>
              <m:sty m:val="p"/>
            </m:rPr>
            <m:t>)</m:t>
          </m:r>
          <m:r>
            <m:rPr>
              <m:sty m:val="p"/>
            </m:rPr>
            <m:t>+</m:t>
          </m:r>
          <m:r>
            <m:rPr>
              <m:sty m:val="p"/>
            </m:rPr>
            <m:t>1</m:t>
          </m:r>
          <m:r>
            <m:rPr>
              <m:sty m:val="p"/>
            </m:rPr>
            <m:t xml:space="preserve"> </m:t>
          </m:r>
          <m:r>
            <m:rPr>
              <m:sty m:val="p"/>
            </m:rPr>
            <m:t>mod</m:t>
          </m:r>
          <m:r>
            <m:rPr>
              <m:sty m:val="p"/>
            </m:rPr>
            <m:t>2</m:t>
          </m:r>
        </m:oMath>
      </m:oMathPara>
    </w:p>
    <w:p>
      <w:pPr>
        <w:spacing w:after="220" w:lineRule="auto"/>
      </w:pPr>
      <w:r>
        <w:rPr/>
        <w:t xml:space="preserve">Question 10 Montrer que le mot </w:t>
      </w:r>
      <m:oMath>
        <m:r>
          <m:rPr>
            <m:sty m:val="i"/>
          </m:rPr>
          <m:t>M</m:t>
        </m:r>
      </m:oMath>
      <w:r>
        <w:rPr>
          <w:rFonts w:eastAsia="Georgia" w:cs="Georgia" w:ascii="Georgia" w:hAnsi="Georgia"/>
        </w:rPr>
        <w:t xml:space="preserve"> ne contient aucun carré de période </w:t>
      </w:r>
      <m:oMath>
        <m:r>
          <m:rPr>
            <m:sty m:val="i"/>
          </m:rPr>
          <m:t>p</m:t>
        </m:r>
      </m:oMath>
      <w:r>
        <w:rPr/>
        <w:t xml:space="preserve"> avec </w:t>
      </w:r>
      <m:oMath>
        <m:r>
          <m:rPr>
            <m:sty m:val="i"/>
          </m:rPr>
          <m:t>p</m:t>
        </m:r>
        <m:r>
          <m:rPr>
            <m:sty m:val="p"/>
          </m:rPr>
          <m:t>=</m:t>
        </m:r>
        <m:sSup>
          <m:sSupPr/>
          <m:e>
            <m:r>
              <m:rPr>
                <m:sty m:val="p"/>
              </m:rPr>
              <m:t>2</m:t>
            </m:r>
          </m:e>
          <m:sup>
            <m:r>
              <m:rPr>
                <m:sty m:val="i"/>
              </m:rPr>
              <m:t>k</m:t>
            </m:r>
          </m:sup>
        </m:sSup>
      </m:oMath>
      <w:r>
        <w:rPr/>
        <w:t xml:space="preserve"> et </w:t>
      </w:r>
      <m:oMath>
        <m:r>
          <m:rPr>
            <m:sty m:val="i"/>
          </m:rPr>
          <m:t>k</m:t>
        </m:r>
        <m:r>
          <m:rPr>
            <m:sty m:val="p"/>
          </m:rPr>
          <m:t>≥</m:t>
        </m:r>
        <m:r>
          <m:rPr>
            <m:sty m:val="p"/>
          </m:rPr>
          <m:t>1</m:t>
        </m:r>
      </m:oMath>
      <w:r>
        <w:rPr/>
        <w:t xml:space="preserve">.</w:t>
      </w:r>
      <w:r>
        <w:rPr/>
        <w:br w:type="textWrapping"/>
      </w:r>
      <w:r>
        <w:rPr>
          <w:rFonts w:eastAsia="Georgia" w:cs="Georgia" w:ascii="Georgia" w:hAnsi="Georgia"/>
        </w:rPr>
        <w:t xml:space="preserve">Question 11 Généraliser le raisonnement précédent pour en déduire que le mot </w:t>
      </w:r>
      <m:oMath>
        <m:r>
          <m:rPr>
            <m:sty m:val="i"/>
          </m:rPr>
          <m:t>M</m:t>
        </m:r>
      </m:oMath>
      <w:r>
        <w:rPr>
          <w:rFonts w:eastAsia="Georgia" w:cs="Georgia" w:ascii="Georgia" w:hAnsi="Georgia"/>
        </w:rPr>
        <w:t xml:space="preserve"> ne contient aucun carré de période paire.</w:t>
      </w:r>
    </w:p>
    <w:p>
      <w:pPr>
        <w:spacing w:after="220" w:lineRule="auto"/>
      </w:pPr>
      <w:r>
        <w:rPr>
          <w:rFonts w:eastAsia="Georgia" w:cs="Georgia" w:ascii="Georgia" w:hAnsi="Georgia"/>
        </w:rPr>
        <w:t xml:space="preserve">Question 12 Définir un alphabet sur quatre lettres et donner, sur cet alphabet, un mot infini, c'est-à-dire une suite de lettres indicée par les entiers de </w:t>
      </w:r>
      <m:oMath>
        <m:r>
          <m:rPr>
            <m:scr m:val="double-struck"/>
          </m:rPr>
          <m:t>N</m:t>
        </m:r>
      </m:oMath>
      <w:r>
        <w:rPr>
          <w:rFonts w:eastAsia="Georgia" w:cs="Georgia" w:ascii="Georgia" w:hAnsi="Georgia"/>
        </w:rPr>
        <w:t xml:space="preserve">, qui ne contient aucun carré.</w:t>
      </w:r>
    </w:p>
    <w:p>
      <w:pPr>
        <w:spacing w:after="220" w:lineRule="auto"/>
      </w:pPr>
      <w:r>
        <w:rPr>
          <w:rFonts w:eastAsia="Georgia" w:cs="Georgia" w:ascii="Georgia" w:hAnsi="Georgia"/>
        </w:rPr>
        <w:t xml:space="preserve">Il existe également des mots infinis sur trois lettres sans carré, mais leur construction n'est pas demandée dans ce devoir. Dans la suite, on ne considère que des mots finis.</w:t>
      </w:r>
    </w:p>
    <w:p>
      <w:pPr>
        <w:spacing w:line="271" w:before="330" w:lineRule="auto"/>
      </w:pPr>
      <w:r>
        <w:rPr>
          <w:rFonts w:eastAsia="Georgia" w:cs="Georgia" w:ascii="Georgia" w:hAnsi="Georgia"/>
          <w:b/>
          <w:sz w:val="42"/>
        </w:rPr>
        <w:t xml:space="preserve">Partie III. Recherche efficace des carrés</w:t>
      </w:r>
    </w:p>
    <w:p>
      <w:pPr>
        <w:spacing w:after="220" w:lineRule="auto"/>
      </w:pPr>
      <w:r>
        <w:rPr>
          <w:rFonts w:eastAsia="Georgia" w:cs="Georgia" w:ascii="Georgia" w:hAnsi="Georgia"/>
        </w:rPr>
        <w:t xml:space="preserve">Nous souhaitons mettre en place un algorithme efficace permettant la recherche de carrés dans un mot. Dans cette partie, nous nous intéressons à la détection de carrés créés lors de la concaténation de deux mots. Il s'en déduit un algorithme de test d'existence d'un carré dans un mot par la stratégie "diviser pour régner".</w:t>
      </w:r>
    </w:p>
    <w:p>
      <w:pPr>
        <w:spacing w:after="220" w:lineRule="auto"/>
      </w:pPr>
      <w:r>
        <w:rPr>
          <w:rFonts w:eastAsia="Georgia" w:cs="Georgia" w:ascii="Georgia" w:hAnsi="Georgia"/>
        </w:rPr>
        <w:t xml:space="preserve">À titre d'exemple, considérons les mots </w:t>
      </w:r>
      <m:oMath>
        <m:r>
          <m:rPr>
            <m:sty m:val="i"/>
          </m:rPr>
          <m:t>u</m:t>
        </m:r>
        <m:r>
          <m:rPr>
            <m:sty m:val="p"/>
          </m:rPr>
          <m:t>=</m:t>
        </m:r>
      </m:oMath>
      <w:r>
        <w:rPr/>
        <w:t xml:space="preserve"> tin et </w:t>
      </w:r>
      <m:oMath>
        <m:r>
          <m:rPr>
            <m:sty m:val="i"/>
          </m:rPr>
          <m:t>v</m:t>
        </m:r>
        <m:r>
          <m:rPr>
            <m:sty m:val="p"/>
          </m:rPr>
          <m:t>=</m:t>
        </m:r>
      </m:oMath>
      <w:r>
        <w:rPr>
          <w:rFonts w:eastAsia="Georgia" w:cs="Georgia" w:ascii="Georgia" w:hAnsi="Georgia"/>
        </w:rPr>
        <w:t xml:space="preserve"> tinnabuler. Le carré tintin apparaissant au début du mot </w:t>
      </w:r>
      <m:oMath>
        <m:r>
          <m:rPr>
            <m:sty m:val="i"/>
          </m:rPr>
          <m:t>u</m:t>
        </m:r>
        <m:r>
          <m:rPr>
            <m:sty m:val="i"/>
          </m:rPr>
          <m:t>v</m:t>
        </m:r>
      </m:oMath>
      <w:r>
        <w:rPr>
          <w:rFonts w:eastAsia="Georgia" w:cs="Georgia" w:ascii="Georgia" w:hAnsi="Georgia"/>
        </w:rPr>
        <w:t xml:space="preserve"> est créé lors de la concaténation des mots </w:t>
      </w:r>
      <m:oMath>
        <m:r>
          <m:rPr>
            <m:sty m:val="i"/>
          </m:rPr>
          <m:t>u</m:t>
        </m:r>
      </m:oMath>
      <w:r>
        <w:rPr/>
        <w:t xml:space="preserve"> et </w:t>
      </w:r>
      <m:oMath>
        <m:r>
          <m:rPr>
            <m:sty m:val="i"/>
          </m:rPr>
          <m:t>v</m:t>
        </m:r>
      </m:oMath>
      <w:r>
        <w:rPr>
          <w:rFonts w:eastAsia="Georgia" w:cs="Georgia" w:ascii="Georgia" w:hAnsi="Georgia"/>
        </w:rPr>
        <w:t xml:space="preserve"> alors que le carré </w:t>
      </w:r>
      <m:oMath>
        <m:r>
          <m:rPr>
            <m:sty m:val="i"/>
          </m:rPr>
          <m:t>n</m:t>
        </m:r>
        <m:r>
          <m:rPr>
            <m:sty m:val="i"/>
          </m:rPr>
          <m:t>n</m:t>
        </m:r>
      </m:oMath>
      <w:r>
        <w:rPr/>
        <w:t xml:space="preserve"> apparaissant dans le mot </w:t>
      </w:r>
      <m:oMath>
        <m:r>
          <m:rPr>
            <m:sty m:val="i"/>
          </m:rPr>
          <m:t>u</m:t>
        </m:r>
        <m:r>
          <m:rPr>
            <m:sty m:val="i"/>
          </m:rPr>
          <m:t>v</m:t>
        </m:r>
      </m:oMath>
      <w:r>
        <w:rPr>
          <w:rFonts w:eastAsia="Georgia" w:cs="Georgia" w:ascii="Georgia" w:hAnsi="Georgia"/>
        </w:rPr>
        <w:t xml:space="preserve"> n'est pas créé lors de la concaténation de </w:t>
      </w:r>
      <m:oMath>
        <m:r>
          <m:rPr>
            <m:sty m:val="i"/>
          </m:rPr>
          <m:t>u</m:t>
        </m:r>
      </m:oMath>
      <w:r>
        <w:rPr/>
        <w:t xml:space="preserve"> et de </w:t>
      </w:r>
      <m:oMath>
        <m:r>
          <m:rPr>
            <m:sty m:val="i"/>
          </m:rPr>
          <m:t>v</m:t>
        </m:r>
      </m:oMath>
      <w:r>
        <w:rPr>
          <w:rFonts w:eastAsia="Georgia" w:cs="Georgia" w:ascii="Georgia" w:hAnsi="Georgia"/>
        </w:rPr>
        <w:t xml:space="preserve">. Il apparaissait déjà dans le mot </w:t>
      </w:r>
      <m:oMath>
        <m:r>
          <m:rPr>
            <m:sty m:val="i"/>
          </m:rPr>
          <m:t>v</m:t>
        </m:r>
      </m:oMath>
      <w:r>
        <w:rPr/>
        <w:t xml:space="preserve">.</w:t>
      </w:r>
    </w:p>
    <w:p>
      <w:pPr>
        <w:spacing w:after="220" w:lineRule="auto"/>
      </w:pPr>
      <w:r>
        <w:rPr/>
        <w:t xml:space="preserve">Un mot </w:t>
      </w:r>
      <m:oMath>
        <m:r>
          <m:rPr>
            <m:sty m:val="i"/>
          </m:rPr>
          <m:t>y</m:t>
        </m:r>
      </m:oMath>
      <w:r>
        <w:rPr>
          <w:rFonts w:eastAsia="Georgia" w:cs="Georgia" w:ascii="Georgia" w:hAnsi="Georgia"/>
        </w:rPr>
        <w:t xml:space="preserve"> est un préfixe d'un mot </w:t>
      </w:r>
      <m:oMath>
        <m:r>
          <m:rPr>
            <m:sty m:val="i"/>
          </m:rPr>
          <m:t>x</m:t>
        </m:r>
      </m:oMath>
      <w:r>
        <w:rPr/>
        <w:t xml:space="preserve"> s'il existe un mot </w:t>
      </w:r>
      <m:oMath>
        <m:r>
          <m:rPr>
            <m:sty m:val="i"/>
          </m:rPr>
          <m:t>z</m:t>
        </m:r>
      </m:oMath>
      <w:r>
        <w:rPr/>
        <w:t xml:space="preserve"> tel que </w:t>
      </w:r>
      <m:oMath>
        <m:r>
          <m:rPr>
            <m:sty m:val="i"/>
          </m:rPr>
          <m:t>x</m:t>
        </m:r>
        <m:r>
          <m:rPr>
            <m:sty m:val="p"/>
          </m:rPr>
          <m:t>=</m:t>
        </m:r>
        <m:r>
          <m:rPr>
            <m:sty m:val="i"/>
          </m:rPr>
          <m:t>y</m:t>
        </m:r>
        <m:r>
          <m:rPr>
            <m:sty m:val="i"/>
          </m:rPr>
          <m:t>z</m:t>
        </m:r>
      </m:oMath>
      <w:r>
        <w:rPr/>
        <w:t xml:space="preserve">. Un mot </w:t>
      </w:r>
      <m:oMath>
        <m:r>
          <m:rPr>
            <m:sty m:val="i"/>
          </m:rPr>
          <m:t>y</m:t>
        </m:r>
      </m:oMath>
      <w:r>
        <w:rPr/>
        <w:t xml:space="preserve"> est un suffixe d'un mot </w:t>
      </w:r>
      <m:oMath>
        <m:r>
          <m:rPr>
            <m:sty m:val="i"/>
          </m:rPr>
          <m:t>x</m:t>
        </m:r>
      </m:oMath>
      <w:r>
        <w:rPr/>
        <w:t xml:space="preserve"> s'il existe un mot </w:t>
      </w:r>
      <m:oMath>
        <m:r>
          <m:rPr>
            <m:sty m:val="i"/>
          </m:rPr>
          <m:t>z</m:t>
        </m:r>
      </m:oMath>
      <w:r>
        <w:rPr/>
        <w:t xml:space="preserve"> tel que </w:t>
      </w:r>
      <m:oMath>
        <m:r>
          <m:rPr>
            <m:sty m:val="i"/>
          </m:rPr>
          <m:t>x</m:t>
        </m:r>
        <m:r>
          <m:rPr>
            <m:sty m:val="p"/>
          </m:rPr>
          <m:t>=</m:t>
        </m:r>
        <m:r>
          <m:rPr>
            <m:sty m:val="i"/>
          </m:rPr>
          <m:t>z</m:t>
        </m:r>
        <m:r>
          <m:rPr>
            <m:sty m:val="i"/>
          </m:rPr>
          <m:t>y</m:t>
        </m:r>
      </m:oMath>
      <w:r>
        <w:rPr>
          <w:rFonts w:eastAsia="Georgia" w:cs="Georgia" w:ascii="Georgia" w:hAnsi="Georgia"/>
        </w:rPr>
        <w:t xml:space="preserve">. Noter que le mot vide est préfixe et suffixe de n'importe quel mot.</w:t>
      </w:r>
    </w:p>
    <w:p>
      <w:pPr>
        <w:spacing w:after="220" w:lineRule="auto"/>
      </w:pPr>
      <w:r>
        <w:rPr/>
        <w:t xml:space="preserve">Pour tous mots </w:t>
      </w:r>
      <m:oMath>
        <m:r>
          <m:rPr>
            <m:sty m:val="i"/>
          </m:rPr>
          <m:t>u</m:t>
        </m:r>
      </m:oMath>
      <w:r>
        <w:rPr/>
        <w:t xml:space="preserve"> et </w:t>
      </w:r>
      <m:oMath>
        <m:r>
          <m:rPr>
            <m:sty m:val="i"/>
          </m:rPr>
          <m:t>v</m:t>
        </m:r>
      </m:oMath>
      <w:r>
        <w:rPr/>
        <w:t xml:space="preserve"> sur un alphabet </w:t>
      </w:r>
      <m:oMath>
        <m:r>
          <m:rPr>
            <m:sty m:val="p"/>
          </m:rPr>
          <m:t>Σ</m:t>
        </m:r>
      </m:oMath>
      <w:r>
        <w:rPr/>
        <w:t xml:space="preserve"> et tout indice </w:t>
      </w:r>
      <m:oMath>
        <m:r>
          <m:rPr>
            <m:sty m:val="i"/>
          </m:rPr>
          <m:t>i</m:t>
        </m:r>
      </m:oMath>
      <w:r>
        <w:rPr/>
        <w:t xml:space="preserve"> tel que </w:t>
      </w:r>
      <m:oMath>
        <m:r>
          <m:rPr>
            <m:sty m:val="p"/>
          </m:rPr>
          <m:t>0</m:t>
        </m:r>
        <m:r>
          <m:rPr>
            <m:sty m:val="p"/>
          </m:rPr>
          <m:t>≤</m:t>
        </m:r>
        <m:r>
          <m:rPr>
            <m:sty m:val="i"/>
          </m:rPr>
          <m:t>i</m:t>
        </m:r>
        <m:r>
          <m:rPr>
            <m:sty m:val="p"/>
          </m:rPr>
          <m:t>≤</m:t>
        </m:r>
        <m:r>
          <m:rPr>
            <m:sty m:val="p"/>
          </m:rPr>
          <m:t>|</m:t>
        </m:r>
        <m:r>
          <m:rPr>
            <m:sty m:val="i"/>
          </m:rPr>
          <m:t>v</m:t>
        </m:r>
        <m:r>
          <m:rPr>
            <m:sty m:val="p"/>
          </m:rPr>
          <m:t>|</m:t>
        </m:r>
        <m:r>
          <m:rPr>
            <m:sty m:val="p"/>
          </m:rPr>
          <m:t>−</m:t>
        </m:r>
        <m:r>
          <m:rPr>
            <m:sty m:val="p"/>
          </m:rPr>
          <m:t>1</m:t>
        </m:r>
      </m:oMath>
      <w:r>
        <w:rPr>
          <w:rFonts w:eastAsia="Georgia" w:cs="Georgia" w:ascii="Georgia" w:hAnsi="Georgia"/>
        </w:rPr>
        <w:t xml:space="preserve">, on définit :</w:t>
      </w:r>
    </w:p>
    <w:p>
      <w:pPr>
        <w:numPr>
          <w:ilvl w:val="0"/>
          <w:numId w:val="2"/>
        </w:numPr>
        <w:spacing w:lineRule="auto"/>
      </w:pPr>
      <m:oMath>
        <m:r>
          <m:rPr>
            <m:sty m:val="p"/>
          </m:rPr>
          <m:t>lms</m:t>
        </m:r>
        <m:r>
          <m:rPr>
            <m:sty m:val="p"/>
          </m:rPr>
          <m:t>(</m:t>
        </m:r>
        <m:r>
          <m:rPr>
            <m:sty m:val="i"/>
          </m:rPr>
          <m:t>u</m:t>
        </m:r>
        <m:r>
          <m:rPr>
            <m:sty m:val="p"/>
          </m:rPr>
          <m:t>,</m:t>
        </m:r>
        <m:r>
          <m:rPr>
            <m:sty m:val="i"/>
          </m:rPr>
          <m:t>v</m:t>
        </m:r>
        <m:r>
          <m:rPr>
            <m:sty m:val="p"/>
          </m:rPr>
          <m:t>,</m:t>
        </m:r>
        <m:r>
          <m:rPr>
            <m:sty m:val="i"/>
          </m:rPr>
          <m:t>i</m:t>
        </m:r>
        <m:r>
          <m:rPr>
            <m:sty m:val="p"/>
          </m:rPr>
          <m:t>)</m:t>
        </m:r>
      </m:oMath>
      <w:r>
        <w:rPr/>
        <w:t xml:space="preserve"> est la longueur maximum d'un suffixe de </w:t>
      </w:r>
      <m:oMath>
        <m:r>
          <m:rPr>
            <m:sty m:val="i"/>
          </m:rPr>
          <m:t>u</m:t>
        </m:r>
      </m:oMath>
      <w:r>
        <w:rPr>
          <w:rFonts w:eastAsia="Georgia" w:cs="Georgia" w:ascii="Georgia" w:hAnsi="Georgia"/>
        </w:rPr>
        <w:t xml:space="preserve"> qui apparaît dans </w:t>
      </w:r>
      <m:oMath>
        <m:r>
          <m:rPr>
            <m:sty m:val="i"/>
          </m:rPr>
          <m:t>v</m:t>
        </m:r>
      </m:oMath>
      <w:r>
        <w:rPr>
          <w:rFonts w:eastAsia="Georgia" w:cs="Georgia" w:ascii="Georgia" w:hAnsi="Georgia"/>
        </w:rPr>
        <w:t xml:space="preserve"> en se terminant à la position </w:t>
      </w:r>
      <m:oMath>
        <m:r>
          <m:rPr>
            <m:sty m:val="i"/>
          </m:rPr>
          <m:t>i</m:t>
        </m:r>
      </m:oMath>
      <w:r>
        <w:rPr/>
        <w:t xml:space="preserve"> de </w:t>
      </w:r>
      <m:oMath>
        <m:r>
          <m:rPr>
            <m:sty m:val="i"/>
          </m:rPr>
          <m:t>v</m:t>
        </m:r>
      </m:oMath>
      <w:r>
        <w:rPr/>
        <w:t xml:space="preserve">. Par exemple, </w:t>
      </w:r>
      <m:oMath>
        <m:r>
          <m:rPr>
            <m:sty m:val="p"/>
          </m:rPr>
          <m:t>lms</m:t>
        </m:r>
        <m:r>
          <m:rPr>
            <m:sty m:val="p"/>
          </m:rPr>
          <m:t>(</m:t>
        </m:r>
      </m:oMath>
      <w:r>
        <w:rPr/>
        <w:t xml:space="preserve"> lebon, dubonnet, 4</w:t>
      </w:r>
      <m:oMath>
        <m:r>
          <m:rPr>
            <m:sty m:val="p"/>
          </m:rPr>
          <m:t>)</m:t>
        </m:r>
        <m:r>
          <m:rPr>
            <m:sty m:val="p"/>
          </m:rPr>
          <m:t>=</m:t>
        </m:r>
        <m:r>
          <m:rPr>
            <m:sty m:val="p"/>
          </m:rPr>
          <m:t>3</m:t>
        </m:r>
      </m:oMath>
      <w:r>
        <w:rPr>
          <w:rFonts w:eastAsia="Georgia" w:cs="Georgia" w:ascii="Georgia" w:hAnsi="Georgia"/>
        </w:rPr>
        <w:t xml:space="preserve"> parce que le suffixe bon de lebon, de longueur 3, apparaît dans dubonnet et se termine à la position 4 de dubonnet.</w:t>
      </w:r>
    </w:p>
    <w:p>
      <w:pPr>
        <w:numPr>
          <w:ilvl w:val="0"/>
          <w:numId w:val="2"/>
        </w:numPr>
        <w:spacing w:lineRule="auto"/>
      </w:pPr>
      <m:oMath>
        <m:r>
          <m:rPr>
            <m:sty m:val="p"/>
          </m:rPr>
          <m:t>lm</m:t>
        </m:r>
        <m:r>
          <m:rPr>
            <m:sty m:val="i"/>
          </m:rPr>
          <m:t>p</m:t>
        </m:r>
        <m:r>
          <m:rPr>
            <m:sty m:val="p"/>
          </m:rPr>
          <m:t>(</m:t>
        </m:r>
        <m:r>
          <m:rPr>
            <m:sty m:val="i"/>
          </m:rPr>
          <m:t>u</m:t>
        </m:r>
        <m:r>
          <m:rPr>
            <m:sty m:val="p"/>
          </m:rPr>
          <m:t>,</m:t>
        </m:r>
        <m:r>
          <m:rPr>
            <m:sty m:val="i"/>
          </m:rPr>
          <m:t>v</m:t>
        </m:r>
        <m:r>
          <m:rPr>
            <m:sty m:val="p"/>
          </m:rPr>
          <m:t>,</m:t>
        </m:r>
        <m:r>
          <m:rPr>
            <m:sty m:val="i"/>
          </m:rPr>
          <m:t>i</m:t>
        </m:r>
        <m:r>
          <m:rPr>
            <m:sty m:val="p"/>
          </m:rPr>
          <m:t>)</m:t>
        </m:r>
      </m:oMath>
      <w:r>
        <w:rPr>
          <w:rFonts w:eastAsia="Georgia" w:cs="Georgia" w:ascii="Georgia" w:hAnsi="Georgia"/>
        </w:rPr>
        <w:t xml:space="preserve"> est la longueur maximum d'un préfixe de </w:t>
      </w:r>
      <m:oMath>
        <m:r>
          <m:rPr>
            <m:sty m:val="i"/>
          </m:rPr>
          <m:t>u</m:t>
        </m:r>
      </m:oMath>
      <w:r>
        <w:rPr>
          <w:rFonts w:eastAsia="Georgia" w:cs="Georgia" w:ascii="Georgia" w:hAnsi="Georgia"/>
        </w:rPr>
        <w:t xml:space="preserve"> qui apparaît dans </w:t>
      </w:r>
      <m:oMath>
        <m:r>
          <m:rPr>
            <m:sty m:val="i"/>
          </m:rPr>
          <m:t>v</m:t>
        </m:r>
      </m:oMath>
      <w:r>
        <w:rPr>
          <w:rFonts w:eastAsia="Georgia" w:cs="Georgia" w:ascii="Georgia" w:hAnsi="Georgia"/>
        </w:rPr>
        <w:t xml:space="preserve"> en commençant à la position </w:t>
      </w:r>
      <m:oMath>
        <m:r>
          <m:rPr>
            <m:sty m:val="i"/>
          </m:rPr>
          <m:t>i</m:t>
        </m:r>
      </m:oMath>
      <w:r>
        <w:rPr/>
        <w:t xml:space="preserve"> de </w:t>
      </w:r>
      <m:oMath>
        <m:r>
          <m:rPr>
            <m:sty m:val="i"/>
          </m:rPr>
          <m:t>v</m:t>
        </m:r>
      </m:oMath>
      <w:r>
        <w:rPr/>
        <w:t xml:space="preserve">. Par exemple, </w:t>
      </w:r>
      <m:oMath>
        <m:r>
          <m:rPr>
            <m:sty m:val="p"/>
          </m:rPr>
          <m:t>lmp</m:t>
        </m:r>
        <m:r>
          <m:rPr>
            <m:sty m:val="p"/>
          </m:rPr>
          <m:t>(</m:t>
        </m:r>
      </m:oMath>
      <w:r>
        <w:rPr/>
        <w:t xml:space="preserve"> pabon, pabonpapa, 5</w:t>
      </w:r>
      <m:oMath>
        <m:r>
          <m:rPr>
            <m:sty m:val="p"/>
          </m:rPr>
          <m:t>)</m:t>
        </m:r>
        <m:r>
          <m:rPr>
            <m:sty m:val="p"/>
          </m:rPr>
          <m:t>=</m:t>
        </m:r>
        <m:r>
          <m:rPr>
            <m:sty m:val="p"/>
          </m:rPr>
          <m:t>2</m:t>
        </m:r>
      </m:oMath>
      <w:r>
        <w:rPr>
          <w:rFonts w:eastAsia="Georgia" w:cs="Georgia" w:ascii="Georgia" w:hAnsi="Georgia"/>
        </w:rPr>
        <w:t xml:space="preserve"> car le préfixe pa de pabon de longueur 2 apparaît à la position 5 de pabonpapa.</w:t>
      </w:r>
    </w:p>
    <w:p>
      <w:pPr>
        <w:spacing w:after="220" w:lineRule="auto"/>
      </w:pPr>
      <w:r>
        <w:rPr>
          <w:rFonts w:eastAsia="Georgia" w:cs="Georgia" w:ascii="Georgia" w:hAnsi="Georgia"/>
        </w:rPr>
        <w:t xml:space="preserve">Question 13 On considère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Soient </w:t>
      </w:r>
      <m:oMath>
        <m:r>
          <m:rPr>
            <m:sty m:val="i"/>
          </m:rPr>
          <m:t>u</m:t>
        </m:r>
        <m:r>
          <m:rPr>
            <m:sty m:val="p"/>
          </m:rPr>
          <m:t>=</m:t>
        </m:r>
        <m:r>
          <m:rPr>
            <m:sty m:val="i"/>
          </m:rPr>
          <m:t>c</m:t>
        </m:r>
        <m:r>
          <m:rPr>
            <m:sty m:val="i"/>
          </m:rPr>
          <m:t>a</m:t>
        </m:r>
        <m:r>
          <m:rPr>
            <m:sty m:val="i"/>
          </m:rPr>
          <m:t>b</m:t>
        </m:r>
        <m:r>
          <m:rPr>
            <m:sty m:val="i"/>
          </m:rPr>
          <m:t>a</m:t>
        </m:r>
        <m:r>
          <m:rPr>
            <m:sty m:val="i"/>
          </m:rPr>
          <m:t>c</m:t>
        </m:r>
        <m:r>
          <m:rPr>
            <m:sty m:val="i"/>
          </m:rPr>
          <m:t>b</m:t>
        </m:r>
        <m:r>
          <m:rPr>
            <m:sty m:val="i"/>
          </m:rPr>
          <m:t>a</m:t>
        </m:r>
        <m:r>
          <m:rPr>
            <m:sty m:val="i"/>
          </m:rPr>
          <m:t>b</m:t>
        </m:r>
      </m:oMath>
      <w:r>
        <w:rPr/>
        <w:t xml:space="preserve"> et </w:t>
      </w:r>
      <m:oMath>
        <m:r>
          <m:rPr>
            <m:sty m:val="i"/>
          </m:rPr>
          <m:t>v</m:t>
        </m:r>
        <m:r>
          <m:rPr>
            <m:sty m:val="p"/>
          </m:rPr>
          <m:t>=</m:t>
        </m:r>
        <m:r>
          <m:rPr>
            <m:sty m:val="i"/>
          </m:rPr>
          <m:t>c</m:t>
        </m:r>
        <m:r>
          <m:rPr>
            <m:sty m:val="i"/>
          </m:rPr>
          <m:t>b</m:t>
        </m:r>
        <m:r>
          <m:rPr>
            <m:sty m:val="i"/>
          </m:rPr>
          <m:t>a</m:t>
        </m:r>
        <m:r>
          <m:rPr>
            <m:sty m:val="i"/>
          </m:rPr>
          <m:t>c</m:t>
        </m:r>
        <m:r>
          <m:rPr>
            <m:sty m:val="i"/>
          </m:rPr>
          <m:t>b</m:t>
        </m:r>
        <m:r>
          <m:rPr>
            <m:sty m:val="i"/>
          </m:rPr>
          <m:t>a</m:t>
        </m:r>
        <m:r>
          <m:rPr>
            <m:sty m:val="i"/>
          </m:rPr>
          <m:t>b</m:t>
        </m:r>
        <m:r>
          <m:rPr>
            <m:sty m:val="i"/>
          </m:rPr>
          <m:t>c</m:t>
        </m:r>
        <m:r>
          <m:rPr>
            <m:sty m:val="i"/>
          </m:rPr>
          <m:t>b</m:t>
        </m:r>
        <m:r>
          <m:rPr>
            <m:sty m:val="i"/>
          </m:rPr>
          <m:t>a</m:t>
        </m:r>
        <m:r>
          <m:rPr>
            <m:sty m:val="i"/>
          </m:rPr>
          <m:t>b</m:t>
        </m:r>
      </m:oMath>
      <w:r>
        <w:rPr/>
        <w:t xml:space="preserve">. Calculer </w:t>
      </w:r>
      <m:oMath>
        <m:r>
          <m:rPr>
            <m:sty m:val="p"/>
          </m:rPr>
          <m:t>lms</m:t>
        </m:r>
        <m:r>
          <m:rPr>
            <m:sty m:val="p"/>
          </m:rPr>
          <m:t>(</m:t>
        </m:r>
        <m:r>
          <m:rPr>
            <m:sty m:val="i"/>
          </m:rPr>
          <m:t>u</m:t>
        </m:r>
        <m:r>
          <m:rPr>
            <m:sty m:val="p"/>
          </m:rPr>
          <m:t>,</m:t>
        </m:r>
        <m:r>
          <m:rPr>
            <m:sty m:val="i"/>
          </m:rPr>
          <m:t>v</m:t>
        </m:r>
        <m:r>
          <m:rPr>
            <m:sty m:val="p"/>
          </m:rPr>
          <m:t>,</m:t>
        </m:r>
        <m:r>
          <m:rPr>
            <m:sty m:val="i"/>
          </m:rPr>
          <m:t>i</m:t>
        </m:r>
        <m:r>
          <m:rPr>
            <m:sty m:val="p"/>
          </m:rPr>
          <m:t>)</m:t>
        </m:r>
      </m:oMath>
      <w:r>
        <w:rPr/>
        <w:t xml:space="preserve"> et </w:t>
      </w:r>
      <m:oMath>
        <m:r>
          <m:rPr>
            <m:sty m:val="p"/>
          </m:rPr>
          <m:t>lmp</m:t>
        </m:r>
        <m:r>
          <m:rPr>
            <m:sty m:val="p"/>
          </m:rPr>
          <m:t>(</m:t>
        </m:r>
        <m:r>
          <m:rPr>
            <m:sty m:val="i"/>
          </m:rPr>
          <m:t>v</m:t>
        </m:r>
        <m:r>
          <m:rPr>
            <m:sty m:val="p"/>
          </m:rPr>
          <m:t>,</m:t>
        </m:r>
        <m:r>
          <m:rPr>
            <m:sty m:val="i"/>
          </m:rPr>
          <m:t>v</m:t>
        </m:r>
        <m:r>
          <m:rPr>
            <m:sty m:val="p"/>
          </m:rPr>
          <m:t>,</m:t>
        </m:r>
        <m:r>
          <m:rPr>
            <m:sty m:val="i"/>
          </m:rPr>
          <m:t>i</m:t>
        </m:r>
        <m:r>
          <m:rPr>
            <m:sty m:val="p"/>
          </m:rPr>
          <m:t>)</m:t>
        </m:r>
      </m:oMath>
      <w:r>
        <w:rPr/>
        <w:t xml:space="preserve"> pour </w:t>
      </w:r>
      <m:oMath>
        <m:r>
          <m:rPr>
            <m:sty m:val="i"/>
          </m:rPr>
          <m:t>i</m:t>
        </m:r>
      </m:oMath>
      <w:r>
        <w:rPr>
          <w:rFonts w:eastAsia="Georgia" w:cs="Georgia" w:ascii="Georgia" w:hAnsi="Georgia"/>
        </w:rPr>
        <w:t xml:space="preserve"> compris entre 0 et 10 . Faites bien attention à lire correctement ce qui est demandé : pour </w:t>
      </w:r>
      <m:oMath>
        <m:r>
          <m:rPr>
            <m:sty m:val="i"/>
          </m:rPr>
          <m:t>l</m:t>
        </m:r>
        <m:r>
          <m:rPr>
            <m:sty m:val="i"/>
          </m:rPr>
          <m:t>m</m:t>
        </m:r>
        <m:r>
          <m:rPr>
            <m:sty m:val="i"/>
          </m:rPr>
          <m:t>s</m:t>
        </m:r>
      </m:oMath>
      <w:r>
        <w:rPr/>
        <w:t xml:space="preserve">, on demande </w:t>
      </w:r>
      <m:oMath>
        <m:r>
          <m:rPr>
            <m:sty m:val="i"/>
          </m:rPr>
          <m:t>u</m:t>
        </m:r>
      </m:oMath>
      <w:r>
        <w:rPr/>
        <w:t xml:space="preserve"> et </w:t>
      </w:r>
      <m:oMath>
        <m:r>
          <m:rPr>
            <m:sty m:val="i"/>
          </m:rPr>
          <m:t>v</m:t>
        </m:r>
      </m:oMath>
      <w:r>
        <w:rPr/>
        <w:t xml:space="preserve">, mais pour </w:t>
      </w:r>
      <m:oMath>
        <m:r>
          <m:rPr>
            <m:sty m:val="i"/>
          </m:rPr>
          <m:t>l</m:t>
        </m:r>
        <m:r>
          <m:rPr>
            <m:sty m:val="i"/>
          </m:rPr>
          <m:t>m</m:t>
        </m:r>
        <m:r>
          <m:rPr>
            <m:sty m:val="i"/>
          </m:rPr>
          <m:t>p</m:t>
        </m:r>
      </m:oMath>
      <w:r>
        <w:rPr/>
        <w:t xml:space="preserve">, on demande </w:t>
      </w:r>
      <m:oMath>
        <m:r>
          <m:rPr>
            <m:sty m:val="i"/>
          </m:rPr>
          <m:t>v</m:t>
        </m:r>
      </m:oMath>
      <w:r>
        <w:rPr/>
        <w:t xml:space="preserve"> et </w:t>
      </w:r>
      <m:oMath>
        <m:r>
          <m:rPr>
            <m:sty m:val="i"/>
          </m:rPr>
          <m:t>v</m:t>
        </m:r>
      </m:oMath>
      <w:r>
        <w:rPr>
          <w:rFonts w:eastAsia="Georgia" w:cs="Georgia" w:ascii="Georgia" w:hAnsi="Georgia"/>
        </w:rPr>
        <w:t xml:space="preserve">. Donner votre réponse en recopiant et complétant le tableau suivant.</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i</m:t>
                    </m:r>
                  </m:sub>
                </m:sSub>
              </m:oMath>
            </m:oMathPara>
          </w:p>
          <w:p>
            <w:pPr>
              <w:spacing w:lineRule="auto"/>
              <w:jc w:val="left"/>
            </w:pPr>
            <m:oMathPara>
              <m:oMathParaPr>
                <m:jc m:val="left"/>
              </m:oMathParaPr>
              <m:oMath>
                <m:r>
                  <m:rPr>
                    <m:sty m:val="p"/>
                  </m:rPr>
                  <m:t>lms</m:t>
                </m:r>
                <m:r>
                  <m:rPr>
                    <m:sty m:val="p"/>
                  </m:rPr>
                  <m:t>(</m:t>
                </m:r>
                <m:r>
                  <m:rPr>
                    <m:sty m:val="i"/>
                  </m:rPr>
                  <m:t>u</m:t>
                </m:r>
                <m:r>
                  <m:rPr>
                    <m:sty m:val="p"/>
                  </m:rPr>
                  <m:t>,</m:t>
                </m:r>
                <m:r>
                  <m:rPr>
                    <m:sty m:val="i"/>
                  </m:rPr>
                  <m:t>v</m:t>
                </m:r>
                <m:r>
                  <m:rPr>
                    <m:sty m:val="p"/>
                  </m:rPr>
                  <m:t>,</m:t>
                </m:r>
                <m:r>
                  <m:rPr>
                    <m:sty m:val="i"/>
                  </m:rPr>
                  <m:t>i</m:t>
                </m:r>
                <m:r>
                  <m:rPr>
                    <m:sty m:val="p"/>
                  </m:rPr>
                  <m:t>)</m:t>
                </m:r>
              </m:oMath>
            </m:oMathPara>
          </w:p>
          <w:p>
            <w:pPr>
              <w:spacing w:lineRule="auto"/>
              <w:jc w:val="left"/>
            </w:pPr>
            <m:oMathPara>
              <m:oMathParaPr>
                <m:jc m:val="left"/>
              </m:oMathParaPr>
              <m:oMath>
                <m:r>
                  <m:rPr>
                    <m:sty m:val="p"/>
                  </m:rPr>
                  <m:t>lm</m:t>
                </m:r>
                <m:r>
                  <m:rPr>
                    <m:sty m:val="i"/>
                  </m:rPr>
                  <m:t>p</m:t>
                </m:r>
                <m:r>
                  <m:rPr>
                    <m:sty m:val="p"/>
                  </m:rPr>
                  <m:t>(</m:t>
                </m:r>
                <m:r>
                  <m:rPr>
                    <m:sty m:val="i"/>
                  </m:rPr>
                  <m:t>v</m:t>
                </m:r>
                <m:r>
                  <m:rPr>
                    <m:sty m:val="p"/>
                  </m:rPr>
                  <m:t>,</m:t>
                </m:r>
                <m:r>
                  <m:rPr>
                    <m:sty m:val="i"/>
                  </m:rPr>
                  <m:t>v</m:t>
                </m:r>
                <m:r>
                  <m:rPr>
                    <m:sty m:val="p"/>
                  </m:rPr>
                  <m:t>,</m:t>
                </m:r>
                <m:r>
                  <m:rPr>
                    <m:sty m:val="i"/>
                  </m:rPr>
                  <m:t>i</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r>
    </w:tbl>
    <w:p>
      <w:pPr>
        <w:spacing w:lineRule="auto"/>
      </w:pPr>
    </w:p>
    <w:p>
      <w:pPr>
        <w:spacing w:after="220" w:lineRule="auto"/>
      </w:pPr>
      <w:r>
        <w:rPr/>
        <w:t xml:space="preserve">Soient </w:t>
      </w:r>
      <m:oMath>
        <m:r>
          <m:rPr>
            <m:sty m:val="i"/>
          </m:rPr>
          <m:t>u</m:t>
        </m:r>
      </m:oMath>
      <w:r>
        <w:rPr/>
        <w:t xml:space="preserve"> et </w:t>
      </w:r>
      <m:oMath>
        <m:r>
          <m:rPr>
            <m:sty m:val="i"/>
          </m:rPr>
          <m:t>v</m:t>
        </m:r>
      </m:oMath>
      <w:r>
        <w:rPr>
          <w:rFonts w:eastAsia="Georgia" w:cs="Georgia" w:ascii="Georgia" w:hAnsi="Georgia"/>
        </w:rPr>
        <w:t xml:space="preserve"> deux mots. On appelle nouveau carré pour la concaténation de </w:t>
      </w:r>
      <m:oMath>
        <m:r>
          <m:rPr>
            <m:sty m:val="i"/>
          </m:rPr>
          <m:t>u</m:t>
        </m:r>
      </m:oMath>
      <w:r>
        <w:rPr/>
        <w:t xml:space="preserve"> et </w:t>
      </w:r>
      <m:oMath>
        <m:r>
          <m:rPr>
            <m:sty m:val="i"/>
          </m:rPr>
          <m:t>v</m:t>
        </m:r>
      </m:oMath>
      <w:r>
        <w:rPr>
          <w:rFonts w:eastAsia="Georgia" w:cs="Georgia" w:ascii="Georgia" w:hAnsi="Georgia"/>
        </w:rPr>
        <w:t xml:space="preserve">, ou simplement nouveau carré quand il n'y a pas de risque de confusion, tout carré de </w:t>
      </w:r>
      <m:oMath>
        <m:r>
          <m:rPr>
            <m:sty m:val="i"/>
          </m:rPr>
          <m:t>u</m:t>
        </m:r>
        <m:r>
          <m:rPr>
            <m:sty m:val="i"/>
          </m:rPr>
          <m:t>v</m:t>
        </m:r>
      </m:oMath>
      <w:r>
        <w:rPr>
          <w:rFonts w:eastAsia="Georgia" w:cs="Georgia" w:ascii="Georgia" w:hAnsi="Georgia"/>
        </w:rPr>
        <w:t xml:space="preserve"> qui est la concaténation d'un suffixe non-vide de </w:t>
      </w:r>
      <m:oMath>
        <m:r>
          <m:rPr>
            <m:sty m:val="i"/>
          </m:rPr>
          <m:t>u</m:t>
        </m:r>
      </m:oMath>
      <w:r>
        <w:rPr>
          <w:rFonts w:eastAsia="Georgia" w:cs="Georgia" w:ascii="Georgia" w:hAnsi="Georgia"/>
        </w:rPr>
        <w:t xml:space="preserve"> et d'un préfixe non-vide de </w:t>
      </w:r>
      <m:oMath>
        <m:r>
          <m:rPr>
            <m:sty m:val="i"/>
          </m:rPr>
          <m:t>v</m:t>
        </m:r>
      </m:oMath>
      <w:r>
        <w:rPr>
          <w:rFonts w:eastAsia="Georgia" w:cs="Georgia" w:ascii="Georgia" w:hAnsi="Georgia"/>
        </w:rPr>
        <w:t xml:space="preserve"> (de manière plus imagée, le carré est à cheval sur les deux mots, ou est créé par la concaténation de </w:t>
      </w:r>
      <m:oMath>
        <m:r>
          <m:rPr>
            <m:sty m:val="i"/>
          </m:rPr>
          <m:t>u</m:t>
        </m:r>
      </m:oMath>
      <w:r>
        <w:rPr/>
        <w:t xml:space="preserve"> et </w:t>
      </w:r>
      <m:oMath>
        <m:r>
          <m:rPr>
            <m:sty m:val="i"/>
          </m:rPr>
          <m:t>v</m:t>
        </m:r>
      </m:oMath>
      <w:r>
        <w:rPr/>
        <w:t xml:space="preserve"> ).</w:t>
      </w:r>
    </w:p>
    <w:p>
      <w:pPr>
        <w:spacing w:after="220" w:lineRule="auto"/>
      </w:pPr>
      <w:r>
        <w:rPr>
          <w:rFonts w:eastAsia="Georgia" w:cs="Georgia" w:ascii="Georgia" w:hAnsi="Georgia"/>
        </w:rPr>
        <w:t xml:space="preserve">Un nouveau carré </w:t>
      </w:r>
      <m:oMath>
        <m:r>
          <m:rPr>
            <m:sty m:val="i"/>
          </m:rPr>
          <m:t>w</m:t>
        </m:r>
        <m:r>
          <m:rPr>
            <m:sty m:val="i"/>
          </m:rPr>
          <m:t>w</m:t>
        </m:r>
      </m:oMath>
      <w:r>
        <w:rPr>
          <w:rFonts w:eastAsia="Georgia" w:cs="Georgia" w:ascii="Georgia" w:hAnsi="Georgia"/>
        </w:rPr>
        <w:t xml:space="preserve"> qui apparaît en position </w:t>
      </w:r>
      <m:oMath>
        <m:r>
          <m:rPr>
            <m:sty m:val="i"/>
          </m:rPr>
          <m:t>i</m:t>
        </m:r>
      </m:oMath>
      <w:r>
        <w:rPr/>
        <w:t xml:space="preserve"> sur le mot </w:t>
      </w:r>
      <m:oMath>
        <m:r>
          <m:rPr>
            <m:sty m:val="i"/>
          </m:rPr>
          <m:t>u</m:t>
        </m:r>
        <m:r>
          <m:rPr>
            <m:sty m:val="i"/>
          </m:rPr>
          <m:t>v</m:t>
        </m:r>
      </m:oMath>
      <w:r>
        <w:rPr>
          <w:rFonts w:eastAsia="Georgia" w:cs="Georgia" w:ascii="Georgia" w:hAnsi="Georgia"/>
        </w:rPr>
        <w:t xml:space="preserve"> est un carré centré sur </w:t>
      </w:r>
      <m:oMath>
        <m:r>
          <m:rPr>
            <m:sty m:val="i"/>
          </m:rPr>
          <m:t>u</m:t>
        </m:r>
      </m:oMath>
      <w:r>
        <w:rPr/>
        <w:t xml:space="preserve"> lorsque </w:t>
      </w:r>
      <m:oMath>
        <m:r>
          <m:rPr>
            <m:sty m:val="i"/>
          </m:rPr>
          <m:t>i</m:t>
        </m:r>
        <m:r>
          <m:rPr>
            <m:sty m:val="p"/>
          </m:rPr>
          <m:t>+</m:t>
        </m:r>
        <m:r>
          <m:rPr>
            <m:sty m:val="p"/>
          </m:rPr>
          <m:t>|</m:t>
        </m:r>
        <m:r>
          <m:rPr>
            <m:sty m:val="i"/>
          </m:rPr>
          <m:t>w</m:t>
        </m:r>
        <m:r>
          <m:rPr>
            <m:sty m:val="p"/>
          </m:rPr>
          <m:t>|</m:t>
        </m:r>
        <m:r>
          <m:rPr>
            <m:sty m:val="p"/>
          </m:rPr>
          <m:t>&lt;</m:t>
        </m:r>
        <m:r>
          <m:rPr>
            <m:sty m:val="p"/>
          </m:rPr>
          <m:t>|</m:t>
        </m:r>
        <m:r>
          <m:rPr>
            <m:sty m:val="i"/>
          </m:rPr>
          <m:t>u</m:t>
        </m:r>
        <m:r>
          <m:rPr>
            <m:sty m:val="p"/>
          </m:rPr>
          <m:t>|</m:t>
        </m:r>
      </m:oMath>
      <w:r>
        <w:rPr/>
        <w:t xml:space="preserve">. Si </w:t>
      </w:r>
      <m:oMath>
        <m:r>
          <m:rPr>
            <m:sty m:val="i"/>
          </m:rPr>
          <m:t>i</m:t>
        </m:r>
        <m:r>
          <m:rPr>
            <m:sty m:val="p"/>
          </m:rPr>
          <m:t>+</m:t>
        </m:r>
        <m:r>
          <m:rPr>
            <m:sty m:val="p"/>
          </m:rPr>
          <m:t>|</m:t>
        </m:r>
        <m:r>
          <m:rPr>
            <m:sty m:val="i"/>
          </m:rPr>
          <m:t>w</m:t>
        </m:r>
        <m:r>
          <m:rPr>
            <m:sty m:val="p"/>
          </m:rPr>
          <m:t>|</m:t>
        </m:r>
        <m:r>
          <m:rPr>
            <m:sty m:val="p"/>
          </m:rPr>
          <m:t>&gt;</m:t>
        </m:r>
        <m:r>
          <m:rPr>
            <m:sty m:val="p"/>
          </m:rPr>
          <m:t>|</m:t>
        </m:r>
        <m:r>
          <m:rPr>
            <m:sty m:val="i"/>
          </m:rPr>
          <m:t>u</m:t>
        </m:r>
        <m:r>
          <m:rPr>
            <m:sty m:val="p"/>
          </m:rPr>
          <m:t>|</m:t>
        </m:r>
      </m:oMath>
      <w:r>
        <w:rPr>
          <w:rFonts w:eastAsia="Georgia" w:cs="Georgia" w:ascii="Georgia" w:hAnsi="Georgia"/>
        </w:rPr>
        <w:t xml:space="preserve"> alors on dit qu'il est centré sur </w:t>
      </w:r>
      <m:oMath>
        <m:r>
          <m:rPr>
            <m:sty m:val="i"/>
          </m:rPr>
          <m:t>v</m:t>
        </m:r>
      </m:oMath>
      <w:r>
        <w:rPr/>
        <w:t xml:space="preserve">. Par exemple, avec les mots </w:t>
      </w:r>
      <m:oMath>
        <m:r>
          <m:rPr>
            <m:sty m:val="i"/>
          </m:rPr>
          <m:t>u</m:t>
        </m:r>
      </m:oMath>
      <w:r>
        <w:rPr/>
        <w:t xml:space="preserve"> et </w:t>
      </w:r>
      <m:oMath>
        <m:r>
          <m:rPr>
            <m:sty m:val="i"/>
          </m:rPr>
          <m:t>v</m:t>
        </m:r>
      </m:oMath>
      <w:r>
        <w:rPr>
          <w:rFonts w:eastAsia="Georgia" w:cs="Georgia" w:ascii="Georgia" w:hAnsi="Georgia"/>
        </w:rPr>
        <w:t xml:space="preserve"> définis ci-dessus, cbabcbacbabcba est un nouveau carré de période 7 qui apparaît en position 4 sur le mot </w:t>
      </w:r>
      <m:oMath>
        <m:r>
          <m:rPr>
            <m:sty m:val="i"/>
          </m:rPr>
          <m:t>u</m:t>
        </m:r>
        <m:r>
          <m:rPr>
            <m:sty m:val="i"/>
          </m:rPr>
          <m:t>v</m:t>
        </m:r>
      </m:oMath>
      <w:r>
        <w:rPr>
          <w:rFonts w:eastAsia="Georgia" w:cs="Georgia" w:ascii="Georgia" w:hAnsi="Georgia"/>
        </w:rPr>
        <w:t xml:space="preserve">. Il est centré sur </w:t>
      </w:r>
      <m:oMath>
        <m:r>
          <m:rPr>
            <m:sty m:val="i"/>
          </m:rPr>
          <m:t>v</m:t>
        </m:r>
      </m:oMath>
      <w:r>
        <w:rPr/>
        <w:t xml:space="preserve">. On remarquera que si </w:t>
      </w:r>
      <m:oMath>
        <m:r>
          <m:rPr>
            <m:sty m:val="i"/>
          </m:rPr>
          <m:t>i</m:t>
        </m:r>
        <m:r>
          <m:rPr>
            <m:sty m:val="p"/>
          </m:rPr>
          <m:t>+</m:t>
        </m:r>
        <m:r>
          <m:rPr>
            <m:sty m:val="p"/>
          </m:rPr>
          <m:t>|</m:t>
        </m:r>
        <m:r>
          <m:rPr>
            <m:sty m:val="i"/>
          </m:rPr>
          <m:t>w</m:t>
        </m:r>
        <m:r>
          <m:rPr>
            <m:sty m:val="p"/>
          </m:rPr>
          <m:t>|</m:t>
        </m:r>
        <m:r>
          <m:rPr>
            <m:sty m:val="p"/>
          </m:rPr>
          <m:t>=</m:t>
        </m:r>
        <m:r>
          <m:rPr>
            <m:sty m:val="p"/>
          </m:rPr>
          <m:t>|</m:t>
        </m:r>
        <m:r>
          <m:rPr>
            <m:sty m:val="i"/>
          </m:rPr>
          <m:t>u</m:t>
        </m:r>
        <m:r>
          <m:rPr>
            <m:sty m:val="p"/>
          </m:rPr>
          <m:t>|</m:t>
        </m:r>
      </m:oMath>
      <w:r>
        <w:rPr/>
        <w:t xml:space="preserve">, alors </w:t>
      </w:r>
      <m:oMath>
        <m:r>
          <m:rPr>
            <m:sty m:val="i"/>
          </m:rPr>
          <m:t>w</m:t>
        </m:r>
        <m:r>
          <m:rPr>
            <m:sty m:val="i"/>
          </m:rPr>
          <m:t>w</m:t>
        </m:r>
      </m:oMath>
      <w:r>
        <w:rPr>
          <w:rFonts w:eastAsia="Georgia" w:cs="Georgia" w:ascii="Georgia" w:hAnsi="Georgia"/>
        </w:rPr>
        <w:t xml:space="preserve"> est un nouveau carré qui n'est centré ni sur </w:t>
      </w:r>
      <m:oMath>
        <m:r>
          <m:rPr>
            <m:sty m:val="i"/>
          </m:rPr>
          <m:t>u</m:t>
        </m:r>
      </m:oMath>
      <w:r>
        <w:rPr/>
        <w:t xml:space="preserve">, ni sur </w:t>
      </w:r>
      <m:oMath>
        <m:r>
          <m:rPr>
            <m:sty m:val="i"/>
          </m:rPr>
          <m:t>v</m:t>
        </m:r>
      </m:oMath>
      <w:r>
        <w:rPr/>
        <w:t xml:space="preserve">.</w:t>
      </w:r>
    </w:p>
    <w:p>
      <w:pPr>
        <w:spacing w:after="220" w:lineRule="auto"/>
      </w:pPr>
      <w:r>
        <w:rPr>
          <w:rFonts w:eastAsia="Georgia" w:cs="Georgia" w:ascii="Georgia" w:hAnsi="Georgia"/>
        </w:rPr>
        <w:t xml:space="preserve">Le schéma ci-dessous montre le cas général d'un nouveau carré obtenu lors de la concaténation de </w:t>
      </w:r>
      <m:oMath>
        <m:r>
          <m:rPr>
            <m:sty m:val="i"/>
          </m:rPr>
          <m:t>u</m:t>
        </m:r>
      </m:oMath>
      <w:r>
        <w:rPr/>
        <w:t xml:space="preserve"> et de </w:t>
      </w:r>
      <m:oMath>
        <m:r>
          <m:rPr>
            <m:sty m:val="i"/>
          </m:rPr>
          <m:t>v</m:t>
        </m:r>
      </m:oMath>
      <w:r>
        <w:rPr>
          <w:rFonts w:eastAsia="Georgia" w:cs="Georgia" w:ascii="Georgia" w:hAnsi="Georgia"/>
        </w:rPr>
        <w:t xml:space="preserve">, centré sur </w:t>
      </w:r>
      <m:oMath>
        <m:r>
          <m:rPr>
            <m:sty m:val="i"/>
          </m:rPr>
          <m:t>v</m:t>
        </m:r>
      </m:oMath>
      <w:r>
        <w:rPr>
          <w:rFonts w:eastAsia="Georgia" w:cs="Georgia" w:ascii="Georgia" w:hAnsi="Georgia"/>
        </w:rPr>
        <w:t xml:space="preserve">, de période </w:t>
      </w:r>
      <m:oMath>
        <m:r>
          <m:rPr>
            <m:sty m:val="i"/>
          </m:rPr>
          <m:t>p</m:t>
        </m:r>
      </m:oMath>
      <w:r>
        <w:rPr>
          <w:rFonts w:eastAsia="Georgia" w:cs="Georgia" w:ascii="Georgia" w:hAnsi="Georgia"/>
        </w:rPr>
        <w:t xml:space="preserve"> et se terminant à la position </w:t>
      </w:r>
      <m:oMath>
        <m:r>
          <m:rPr>
            <m:sty m:val="i"/>
          </m:rPr>
          <m:t>i</m:t>
        </m:r>
      </m:oMath>
      <w:r>
        <w:rPr/>
        <w:t xml:space="preserve"> de </w:t>
      </w:r>
      <m:oMath>
        <m:r>
          <m:rPr>
            <m:sty m:val="i"/>
          </m:rPr>
          <m:t>v</m:t>
        </m:r>
      </m:oMath>
      <w:r>
        <w:rPr/>
        <w:t xml:space="preserve">.</w:t>
      </w:r>
    </w:p>
    <w:p>
      <w:pPr>
        <w:spacing w:after="220" w:lineRule="auto"/>
      </w:pPr>
      <m:oMathPara>
        <m:oMath>
          <m:sSub>
            <m:sSubPr/>
            <m:e>
              <m:r>
                <m:rPr>
                  <m:sty m:val="i"/>
                </m:rPr>
                <m:t>u</m:t>
              </m:r>
            </m:e>
            <m:sub>
              <m:r>
                <m:rPr>
                  <m:sty m:val="p"/>
                </m:rPr>
                <m:t>0</m:t>
              </m:r>
            </m:sub>
          </m:sSub>
          <m:r>
            <m:rPr>
              <m:sty m:val="p"/>
            </m:rPr>
            <m:t>…</m:t>
          </m:r>
          <m:sSub>
            <m:sSubPr/>
            <m:e>
              <m:r>
                <m:rPr>
                  <m:sty m:val="i"/>
                </m:rPr>
                <m:t>u</m:t>
              </m:r>
            </m:e>
            <m:sub>
              <m:r>
                <m:rPr>
                  <m:sty m:val="p"/>
                </m:rPr>
                <m:t>|</m:t>
              </m:r>
              <m:r>
                <m:rPr>
                  <m:sty m:val="i"/>
                </m:rPr>
                <m:t>u</m:t>
              </m:r>
              <m:r>
                <m:rPr>
                  <m:sty m:val="p"/>
                </m:rPr>
                <m:t>|</m:t>
              </m:r>
              <m:r>
                <m:rPr>
                  <m:sty m:val="p"/>
                </m:rPr>
                <m:t>−</m:t>
              </m:r>
              <m:r>
                <m:rPr>
                  <m:sty m:val="p"/>
                </m:rPr>
                <m:t>2</m:t>
              </m:r>
              <m:r>
                <m:rPr>
                  <m:sty m:val="i"/>
                </m:rPr>
                <m:t>p</m:t>
              </m:r>
              <m:r>
                <m:rPr>
                  <m:sty m:val="p"/>
                </m:rPr>
                <m:t>+</m:t>
              </m:r>
              <m:r>
                <m:rPr>
                  <m:sty m:val="i"/>
                </m:rPr>
                <m:t>i</m:t>
              </m:r>
            </m:sub>
          </m:sSub>
          <m:limLow>
            <m:limLowPr/>
            <m:e>
              <m:groupChr>
                <m:groupChrPr>
                  <m:chr m:val="⏟"/>
                  <m:pos m:val="bot"/>
                </m:groupChrPr>
                <m:e>
                  <m:sSub>
                    <m:sSubPr/>
                    <m:e>
                      <m:r>
                        <m:rPr>
                          <m:sty m:val="i"/>
                        </m:rPr>
                        <m:t>u</m:t>
                      </m:r>
                    </m:e>
                    <m:sub>
                      <m:r>
                        <m:rPr>
                          <m:sty m:val="p"/>
                        </m:rPr>
                        <m:t>|</m:t>
                      </m:r>
                      <m:r>
                        <m:rPr>
                          <m:sty m:val="i"/>
                        </m:rPr>
                        <m:t>u</m:t>
                      </m:r>
                      <m:r>
                        <m:rPr>
                          <m:sty m:val="p"/>
                        </m:rPr>
                        <m:t>|</m:t>
                      </m:r>
                      <m:r>
                        <m:rPr>
                          <m:sty m:val="p"/>
                        </m:rPr>
                        <m:t>−</m:t>
                      </m:r>
                      <m:r>
                        <m:rPr>
                          <m:sty m:val="p"/>
                        </m:rPr>
                        <m:t>2</m:t>
                      </m:r>
                      <m:r>
                        <m:rPr>
                          <m:sty m:val="i"/>
                        </m:rPr>
                        <m:t>p</m:t>
                      </m:r>
                      <m:r>
                        <m:rPr>
                          <m:sty m:val="p"/>
                        </m:rPr>
                        <m:t>+</m:t>
                      </m:r>
                      <m:r>
                        <m:rPr>
                          <m:sty m:val="i"/>
                        </m:rPr>
                        <m:t>i</m:t>
                      </m:r>
                      <m:r>
                        <m:rPr>
                          <m:sty m:val="p"/>
                        </m:rPr>
                        <m:t>+</m:t>
                      </m:r>
                      <m:r>
                        <m:rPr>
                          <m:sty m:val="p"/>
                        </m:rPr>
                        <m:t>1</m:t>
                      </m:r>
                    </m:sub>
                  </m:sSub>
                  <m:r>
                    <m:rPr>
                      <m:sty m:val="p"/>
                    </m:rPr>
                    <m:t>…</m:t>
                  </m:r>
                  <m:sSub>
                    <m:sSubPr/>
                    <m:e>
                      <m:r>
                        <m:rPr>
                          <m:sty m:val="i"/>
                        </m:rPr>
                        <m:t>u</m:t>
                      </m:r>
                    </m:e>
                    <m:sub>
                      <m:r>
                        <m:rPr>
                          <m:sty m:val="p"/>
                        </m:rPr>
                        <m:t>|</m:t>
                      </m:r>
                      <m:r>
                        <m:rPr>
                          <m:sty m:val="i"/>
                        </m:rPr>
                        <m:t>u</m:t>
                      </m:r>
                      <m:r>
                        <m:rPr>
                          <m:sty m:val="p"/>
                        </m:rPr>
                        <m:t>|</m:t>
                      </m:r>
                      <m:r>
                        <m:rPr>
                          <m:sty m:val="p"/>
                        </m:rPr>
                        <m:t>−</m:t>
                      </m:r>
                      <m:r>
                        <m:rPr>
                          <m:sty m:val="p"/>
                        </m:rPr>
                        <m:t>1</m:t>
                      </m:r>
                    </m:sub>
                  </m:sSub>
                  <m:sSub>
                    <m:sSubPr/>
                    <m:e>
                      <m:r>
                        <m:rPr>
                          <m:sty m:val="i"/>
                        </m:rPr>
                        <m:t>v</m:t>
                      </m:r>
                    </m:e>
                    <m:sub>
                      <m:r>
                        <m:rPr>
                          <m:sty m:val="p"/>
                        </m:rPr>
                        <m:t>0</m:t>
                      </m:r>
                    </m:sub>
                  </m:sSub>
                  <m:r>
                    <m:rPr>
                      <m:sty m:val="p"/>
                    </m:rPr>
                    <m:t>…</m:t>
                  </m:r>
                  <m:sSub>
                    <m:sSubPr/>
                    <m:e>
                      <m:r>
                        <m:rPr>
                          <m:sty m:val="i"/>
                        </m:rPr>
                        <m:t>v</m:t>
                      </m:r>
                    </m:e>
                    <m:sub>
                      <m:r>
                        <m:rPr>
                          <m:sty m:val="i"/>
                        </m:rPr>
                        <m:t>i</m:t>
                      </m:r>
                      <m:r>
                        <m:rPr>
                          <m:sty m:val="p"/>
                        </m:rPr>
                        <m:t>−</m:t>
                      </m:r>
                      <m:r>
                        <m:rPr>
                          <m:sty m:val="i"/>
                        </m:rPr>
                        <m:t>p</m:t>
                      </m:r>
                    </m:sub>
                  </m:sSub>
                </m:e>
              </m:groupChr>
            </m:e>
            <m:lim>
              <m:r>
                <m:rPr>
                  <m:sty m:val="p"/>
                </m:rPr>
                <m:t>mot</m:t>
              </m:r>
              <m:r>
                <m:rPr>
                  <m:sty m:val="i"/>
                </m:rPr>
                <m:t>w</m:t>
              </m:r>
            </m:lim>
          </m:limLow>
          <m:limLow>
            <m:limLowPr/>
            <m:e>
              <m:groupChr>
                <m:groupChrPr>
                  <m:chr m:val="⏟"/>
                  <m:pos m:val="bot"/>
                </m:groupChrPr>
                <m:e>
                  <m:sSub>
                    <m:sSubPr/>
                    <m:e>
                      <m:r>
                        <m:rPr>
                          <m:sty m:val="i"/>
                        </m:rPr>
                        <m:t>v</m:t>
                      </m:r>
                    </m:e>
                    <m:sub>
                      <m:r>
                        <m:rPr>
                          <m:sty m:val="i"/>
                        </m:rPr>
                        <m:t>i</m:t>
                      </m:r>
                      <m:r>
                        <m:rPr>
                          <m:sty m:val="p"/>
                        </m:rPr>
                        <m:t>−</m:t>
                      </m:r>
                      <m:r>
                        <m:rPr>
                          <m:sty m:val="i"/>
                        </m:rPr>
                        <m:t>p</m:t>
                      </m:r>
                      <m:r>
                        <m:rPr>
                          <m:sty m:val="p"/>
                        </m:rPr>
                        <m:t>+</m:t>
                      </m:r>
                      <m:r>
                        <m:rPr>
                          <m:sty m:val="p"/>
                        </m:rPr>
                        <m:t>1</m:t>
                      </m:r>
                    </m:sub>
                  </m:sSub>
                  <m:r>
                    <m:rPr>
                      <m:sty m:val="p"/>
                    </m:rPr>
                    <m:t>…</m:t>
                  </m:r>
                  <m:r>
                    <m:rPr>
                      <m:sty m:val="p"/>
                    </m:rPr>
                    <m:t>…</m:t>
                  </m:r>
                  <m:r>
                    <m:rPr>
                      <m:sty m:val="p"/>
                    </m:rPr>
                    <m:t>…</m:t>
                  </m:r>
                  <m:sSub>
                    <m:sSubPr/>
                    <m:e>
                      <m:r>
                        <m:rPr>
                          <m:sty m:val="i"/>
                        </m:rPr>
                        <m:t>v</m:t>
                      </m:r>
                    </m:e>
                    <m:sub>
                      <m:r>
                        <m:rPr>
                          <m:sty m:val="i"/>
                        </m:rPr>
                        <m:t>i</m:t>
                      </m:r>
                    </m:sub>
                  </m:sSub>
                </m:e>
              </m:groupChr>
            </m:e>
            <m:lim>
              <m:r>
                <m:rPr>
                  <m:sty m:val="p"/>
                </m:rPr>
                <m:t>mot</m:t>
              </m:r>
              <m:r>
                <m:rPr>
                  <m:sty m:val="i"/>
                </m:rPr>
                <m:t>w</m:t>
              </m:r>
            </m:lim>
          </m:limLow>
          <m:sSub>
            <m:sSubPr/>
            <m:e>
              <m:r>
                <m:rPr>
                  <m:sty m:val="i"/>
                </m:rPr>
                <m:t>v</m:t>
              </m:r>
            </m:e>
            <m:sub>
              <m:r>
                <m:rPr>
                  <m:sty m:val="i"/>
                </m:rPr>
                <m:t>i</m:t>
              </m:r>
              <m:r>
                <m:rPr>
                  <m:sty m:val="p"/>
                </m:rPr>
                <m:t>+</m:t>
              </m:r>
              <m:r>
                <m:rPr>
                  <m:sty m:val="p"/>
                </m:rPr>
                <m:t>1</m:t>
              </m:r>
            </m:sub>
          </m:sSub>
          <m:r>
            <m:rPr>
              <m:sty m:val="p"/>
            </m:rPr>
            <m:t>…</m:t>
          </m:r>
          <m:sSub>
            <m:sSubPr/>
            <m:e>
              <m:r>
                <m:rPr>
                  <m:sty m:val="i"/>
                </m:rPr>
                <m:t>v</m:t>
              </m:r>
            </m:e>
            <m:sub>
              <m:r>
                <m:rPr>
                  <m:sty m:val="p"/>
                </m:rPr>
                <m:t>|</m:t>
              </m:r>
              <m:r>
                <m:rPr>
                  <m:sty m:val="i"/>
                </m:rPr>
                <m:t>v</m:t>
              </m:r>
              <m:r>
                <m:rPr>
                  <m:sty m:val="p"/>
                </m:rPr>
                <m:t>|</m:t>
              </m:r>
              <m:r>
                <m:rPr>
                  <m:sty m:val="p"/>
                </m:rPr>
                <m:t>−</m:t>
              </m:r>
              <m:r>
                <m:rPr>
                  <m:sty m:val="p"/>
                </m:rPr>
                <m:t>1</m:t>
              </m:r>
            </m:sub>
          </m:sSub>
        </m:oMath>
      </m:oMathPara>
    </w:p>
    <w:p>
      <w:pPr>
        <w:spacing w:after="220" w:lineRule="auto"/>
      </w:pPr>
      <w:r>
        <w:rPr>
          <w:rFonts w:eastAsia="Georgia" w:cs="Georgia" w:ascii="Georgia" w:hAnsi="Georgia"/>
        </w:rPr>
        <w:t xml:space="preserve">Question 14 Dans l'hypothèse où il existe dans </w:t>
      </w:r>
      <m:oMath>
        <m:r>
          <m:rPr>
            <m:sty m:val="i"/>
          </m:rPr>
          <m:t>u</m:t>
        </m:r>
        <m:r>
          <m:rPr>
            <m:sty m:val="i"/>
          </m:rPr>
          <m:t>v</m:t>
        </m:r>
      </m:oMath>
      <w:r>
        <w:rPr>
          <w:rFonts w:eastAsia="Georgia" w:cs="Georgia" w:ascii="Georgia" w:hAnsi="Georgia"/>
        </w:rPr>
        <w:t xml:space="preserve"> un nouveau carré </w:t>
      </w:r>
      <m:oMath>
        <m:r>
          <m:rPr>
            <m:sty m:val="i"/>
          </m:rPr>
          <m:t>w</m:t>
        </m:r>
        <m:r>
          <m:rPr>
            <m:sty m:val="i"/>
          </m:rPr>
          <m:t>w</m:t>
        </m:r>
      </m:oMath>
      <w:r>
        <w:rPr>
          <w:rFonts w:eastAsia="Georgia" w:cs="Georgia" w:ascii="Georgia" w:hAnsi="Georgia"/>
        </w:rPr>
        <w:t xml:space="preserve"> centré sur </w:t>
      </w:r>
      <m:oMath>
        <m:r>
          <m:rPr>
            <m:sty m:val="i"/>
          </m:rPr>
          <m:t>v</m:t>
        </m:r>
      </m:oMath>
      <w:r>
        <w:rPr>
          <w:rFonts w:eastAsia="Georgia" w:cs="Georgia" w:ascii="Georgia" w:hAnsi="Georgia"/>
        </w:rPr>
        <w:t xml:space="preserve">, de période </w:t>
      </w:r>
      <m:oMath>
        <m:r>
          <m:rPr>
            <m:sty m:val="i"/>
          </m:rPr>
          <m:t>p</m:t>
        </m:r>
      </m:oMath>
      <w:r>
        <w:rPr>
          <w:rFonts w:eastAsia="Georgia" w:cs="Georgia" w:ascii="Georgia" w:hAnsi="Georgia"/>
        </w:rPr>
        <w:t xml:space="preserve"> et se terminant à la position </w:t>
      </w:r>
      <m:oMath>
        <m:r>
          <m:rPr>
            <m:sty m:val="i"/>
          </m:rPr>
          <m:t>i</m:t>
        </m:r>
      </m:oMath>
      <w:r>
        <w:rPr/>
        <w:t xml:space="preserve"> de </w:t>
      </w:r>
      <m:oMath>
        <m:r>
          <m:rPr>
            <m:sty m:val="i"/>
          </m:rPr>
          <m:t>v</m:t>
        </m:r>
      </m:oMath>
      <w:r>
        <w:rPr/>
        <w:t xml:space="preserve">, calculer en fonction de </w:t>
      </w:r>
      <m:oMath>
        <m:r>
          <m:rPr>
            <m:sty m:val="i"/>
          </m:rPr>
          <m:t>p</m:t>
        </m:r>
      </m:oMath>
      <w:r>
        <w:rPr/>
        <w:t xml:space="preserve"> l'indice </w:t>
      </w:r>
      <m:oMath>
        <m:r>
          <m:rPr>
            <m:sty m:val="i"/>
          </m:rPr>
          <m:t>j</m:t>
        </m:r>
      </m:oMath>
      <w:r>
        <w:rPr/>
        <w:t xml:space="preserve"> tel que :</w:t>
      </w:r>
    </w:p>
    <w:p>
      <w:pPr>
        <w:spacing w:after="220" w:lineRule="auto"/>
      </w:pPr>
      <m:oMathPara>
        <m:oMath>
          <m:sSub>
            <m:sSubPr/>
            <m:e>
              <m:r>
                <m:rPr>
                  <m:sty m:val="i"/>
                </m:rPr>
                <m:t>v</m:t>
              </m:r>
            </m:e>
            <m:sub>
              <m:r>
                <m:rPr>
                  <m:sty m:val="p"/>
                </m:rPr>
                <m:t>0</m:t>
              </m:r>
            </m:sub>
          </m:sSub>
          <m:r>
            <m:rPr>
              <m:sty m:val="p"/>
            </m:rPr>
            <m:t>…</m:t>
          </m:r>
          <m:sSub>
            <m:sSubPr/>
            <m:e>
              <m:r>
                <m:rPr>
                  <m:sty m:val="i"/>
                </m:rPr>
                <m:t>v</m:t>
              </m:r>
            </m:e>
            <m:sub>
              <m:r>
                <m:rPr>
                  <m:sty m:val="i"/>
                </m:rPr>
                <m:t>i</m:t>
              </m:r>
              <m:r>
                <m:rPr>
                  <m:sty m:val="p"/>
                </m:rPr>
                <m:t>−</m:t>
              </m:r>
              <m:r>
                <m:rPr>
                  <m:sty m:val="i"/>
                </m:rPr>
                <m:t>p</m:t>
              </m:r>
            </m:sub>
          </m:sSub>
          <m:r>
            <m:rPr>
              <m:sty m:val="p"/>
            </m:rPr>
            <m:t>=</m:t>
          </m:r>
          <m:sSub>
            <m:sSubPr/>
            <m:e>
              <m:r>
                <m:rPr>
                  <m:sty m:val="i"/>
                </m:rPr>
                <m:t>v</m:t>
              </m:r>
            </m:e>
            <m:sub>
              <m:r>
                <m:rPr>
                  <m:sty m:val="i"/>
                </m:rPr>
                <m:t>j</m:t>
              </m:r>
              <m:r>
                <m:rPr>
                  <m:sty m:val="p"/>
                </m:rPr>
                <m:t>+</m:t>
              </m:r>
              <m:r>
                <m:rPr>
                  <m:sty m:val="p"/>
                </m:rPr>
                <m:t>1</m:t>
              </m:r>
            </m:sub>
          </m:sSub>
          <m:r>
            <m:rPr>
              <m:sty m:val="p"/>
            </m:rPr>
            <m:t>…</m:t>
          </m:r>
          <m:sSub>
            <m:sSubPr/>
            <m:e>
              <m:r>
                <m:rPr>
                  <m:sty m:val="i"/>
                </m:rPr>
                <m:t>v</m:t>
              </m:r>
            </m:e>
            <m:sub>
              <m:r>
                <m:rPr>
                  <m:sty m:val="i"/>
                </m:rPr>
                <m:t>i</m:t>
              </m:r>
            </m:sub>
          </m:sSub>
        </m:oMath>
      </m:oMathPara>
    </w:p>
    <w:p>
      <w:pPr>
        <w:spacing w:after="220" w:lineRule="auto"/>
      </w:pPr>
      <w:r>
        <w:rPr/>
        <w:t xml:space="preserve">Que peut-on dire des mots </w:t>
      </w:r>
      <m:oMath>
        <m:sSub>
          <m:sSubPr/>
          <m:e>
            <m:r>
              <m:rPr>
                <m:sty m:val="i"/>
              </m:rPr>
              <m:t>u</m:t>
            </m:r>
          </m:e>
          <m:sub>
            <m:r>
              <m:rPr>
                <m:sty m:val="p"/>
              </m:rPr>
              <m:t>|</m:t>
            </m:r>
            <m:r>
              <m:rPr>
                <m:sty m:val="i"/>
              </m:rPr>
              <m:t>u</m:t>
            </m:r>
            <m:r>
              <m:rPr>
                <m:sty m:val="p"/>
              </m:rPr>
              <m:t>|</m:t>
            </m:r>
            <m:r>
              <m:rPr>
                <m:sty m:val="p"/>
              </m:rPr>
              <m:t>−</m:t>
            </m:r>
            <m:r>
              <m:rPr>
                <m:sty m:val="p"/>
              </m:rPr>
              <m:t>2</m:t>
            </m:r>
            <m:r>
              <m:rPr>
                <m:sty m:val="i"/>
              </m:rPr>
              <m:t>p</m:t>
            </m:r>
            <m:r>
              <m:rPr>
                <m:sty m:val="p"/>
              </m:rPr>
              <m:t>+</m:t>
            </m:r>
            <m:r>
              <m:rPr>
                <m:sty m:val="i"/>
              </m:rPr>
              <m:t>i</m:t>
            </m:r>
            <m:r>
              <m:rPr>
                <m:sty m:val="p"/>
              </m:rPr>
              <m:t>+</m:t>
            </m:r>
            <m:r>
              <m:rPr>
                <m:sty m:val="p"/>
              </m:rPr>
              <m:t>1</m:t>
            </m:r>
          </m:sub>
        </m:sSub>
        <m:r>
          <m:rPr>
            <m:sty m:val="p"/>
          </m:rPr>
          <m:t>…</m:t>
        </m:r>
        <m:sSub>
          <m:sSubPr/>
          <m:e>
            <m:r>
              <m:rPr>
                <m:sty m:val="i"/>
              </m:rPr>
              <m:t>u</m:t>
            </m:r>
          </m:e>
          <m:sub>
            <m:r>
              <m:rPr>
                <m:sty m:val="p"/>
              </m:rPr>
              <m:t>|</m:t>
            </m:r>
            <m:r>
              <m:rPr>
                <m:sty m:val="i"/>
              </m:rPr>
              <m:t>u</m:t>
            </m:r>
            <m:r>
              <m:rPr>
                <m:sty m:val="p"/>
              </m:rPr>
              <m:t>|</m:t>
            </m:r>
            <m:r>
              <m:rPr>
                <m:sty m:val="p"/>
              </m:rPr>
              <m:t>−</m:t>
            </m:r>
            <m:r>
              <m:rPr>
                <m:sty m:val="p"/>
              </m:rPr>
              <m:t>1</m:t>
            </m:r>
          </m:sub>
        </m:sSub>
      </m:oMath>
      <w:r>
        <w:rPr/>
        <w:t xml:space="preserve"> et </w:t>
      </w:r>
      <m:oMath>
        <m:sSub>
          <m:sSubPr/>
          <m:e>
            <m:r>
              <m:rPr>
                <m:sty m:val="i"/>
              </m:rPr>
              <m:t>v</m:t>
            </m:r>
          </m:e>
          <m:sub>
            <m:r>
              <m:rPr>
                <m:sty m:val="i"/>
              </m:rPr>
              <m:t>i</m:t>
            </m:r>
            <m:r>
              <m:rPr>
                <m:sty m:val="p"/>
              </m:rPr>
              <m:t>−</m:t>
            </m:r>
            <m:r>
              <m:rPr>
                <m:sty m:val="i"/>
              </m:rPr>
              <m:t>p</m:t>
            </m:r>
            <m:r>
              <m:rPr>
                <m:sty m:val="p"/>
              </m:rPr>
              <m:t>+</m:t>
            </m:r>
            <m:r>
              <m:rPr>
                <m:sty m:val="p"/>
              </m:rPr>
              <m:t>1</m:t>
            </m:r>
          </m:sub>
        </m:sSub>
        <m:r>
          <m:rPr>
            <m:sty m:val="p"/>
          </m:rPr>
          <m:t>…</m:t>
        </m:r>
        <m:sSub>
          <m:sSubPr/>
          <m:e>
            <m:r>
              <m:rPr>
                <m:sty m:val="i"/>
              </m:rPr>
              <m:t>v</m:t>
            </m:r>
          </m:e>
          <m:sub>
            <m:r>
              <m:rPr>
                <m:sty m:val="i"/>
              </m:rPr>
              <m:t>j</m:t>
            </m:r>
          </m:sub>
        </m:sSub>
      </m:oMath>
      <w:r>
        <w:rPr/>
        <w:t xml:space="preserve"> ?</w:t>
      </w:r>
      <w:r>
        <w:rPr/>
        <w:br w:type="textWrapping"/>
      </w:r>
      <w:r>
        <w:rPr>
          <w:rFonts w:eastAsia="Georgia" w:cs="Georgia" w:ascii="Georgia" w:hAnsi="Georgia"/>
        </w:rPr>
        <w:t xml:space="preserve">Question 15 Montrer qu'il existe un carré de période </w:t>
      </w:r>
      <m:oMath>
        <m:r>
          <m:rPr>
            <m:sty m:val="i"/>
          </m:rPr>
          <m:t>p</m:t>
        </m:r>
      </m:oMath>
      <w:r>
        <w:rPr/>
        <w:t xml:space="preserve"> dans </w:t>
      </w:r>
      <m:oMath>
        <m:r>
          <m:rPr>
            <m:sty m:val="i"/>
          </m:rPr>
          <m:t>u</m:t>
        </m:r>
        <m:r>
          <m:rPr>
            <m:sty m:val="i"/>
          </m:rPr>
          <m:t>v</m:t>
        </m:r>
      </m:oMath>
      <w:r>
        <w:rPr>
          <w:rFonts w:eastAsia="Georgia" w:cs="Georgia" w:ascii="Georgia" w:hAnsi="Georgia"/>
        </w:rPr>
        <w:t xml:space="preserve"> se terminant à la position </w:t>
      </w:r>
      <m:oMath>
        <m:r>
          <m:rPr>
            <m:sty m:val="i"/>
          </m:rPr>
          <m:t>i</m:t>
        </m:r>
      </m:oMath>
      <w:r>
        <w:rPr/>
        <w:t xml:space="preserve"> de </w:t>
      </w:r>
      <m:oMath>
        <m:r>
          <m:rPr>
            <m:sty m:val="i"/>
          </m:rPr>
          <m:t>v</m:t>
        </m:r>
      </m:oMath>
      <w:r>
        <w:rPr>
          <w:rFonts w:eastAsia="Georgia" w:cs="Georgia" w:ascii="Georgia" w:hAnsi="Georgia"/>
        </w:rPr>
        <w:t xml:space="preserve"> et centré sur </w:t>
      </w:r>
      <m:oMath>
        <m:r>
          <m:rPr>
            <m:sty m:val="i"/>
          </m:rPr>
          <m:t>v</m:t>
        </m:r>
      </m:oMath>
      <w:r>
        <w:rPr/>
        <w:t xml:space="preserve"> si et seulement si</w:t>
      </w:r>
      <w:r>
        <w:rPr/>
        <w:br w:type="textWrapping"/>
      </w:r>
      <w:r>
        <w:rPr/>
        <w:t xml:space="preserve">(a) </w:t>
      </w:r>
      <m:oMath>
        <m:r>
          <m:rPr>
            <m:sty m:val="p"/>
          </m:rPr>
          <m:t>1</m:t>
        </m:r>
        <m:r>
          <m:rPr>
            <m:sty m:val="p"/>
          </m:rPr>
          <m:t>≤</m:t>
        </m:r>
        <m:r>
          <m:rPr>
            <m:sty m:val="i"/>
          </m:rPr>
          <m:t>p</m:t>
        </m:r>
        <m:r>
          <m:rPr>
            <m:sty m:val="p"/>
          </m:rPr>
          <m:t>&lt;</m:t>
        </m:r>
        <m:r>
          <m:rPr>
            <m:sty m:val="p"/>
          </m:rPr>
          <m:t>|</m:t>
        </m:r>
        <m:r>
          <m:rPr>
            <m:sty m:val="i"/>
          </m:rPr>
          <m:t>v</m:t>
        </m:r>
        <m:r>
          <m:rPr>
            <m:sty m:val="p"/>
          </m:rPr>
          <m:t>|</m:t>
        </m:r>
      </m:oMath>
      <w:r>
        <w:rPr/>
        <w:t xml:space="preserve">, et</w:t>
      </w:r>
      <w:r>
        <w:rPr/>
        <w:br w:type="textWrapping"/>
      </w:r>
      <w:r>
        <w:rPr/>
        <w:t xml:space="preserve">(b) </w:t>
      </w:r>
      <m:oMath>
        <m:r>
          <m:rPr>
            <m:sty m:val="i"/>
          </m:rPr>
          <m:t>p</m:t>
        </m:r>
        <m:r>
          <m:rPr>
            <m:sty m:val="p"/>
          </m:rPr>
          <m:t>≤</m:t>
        </m:r>
        <m:r>
          <m:rPr>
            <m:sty m:val="i"/>
          </m:rPr>
          <m:t>i</m:t>
        </m:r>
        <m:r>
          <m:rPr>
            <m:sty m:val="p"/>
          </m:rPr>
          <m:t>&lt;</m:t>
        </m:r>
        <m:r>
          <m:rPr>
            <m:sty m:val="p"/>
          </m:rPr>
          <m:t>2</m:t>
        </m:r>
        <m:r>
          <m:rPr>
            <m:sty m:val="i"/>
          </m:rPr>
          <m:t>p</m:t>
        </m:r>
        <m:r>
          <m:rPr>
            <m:sty m:val="p"/>
          </m:rPr>
          <m:t>−</m:t>
        </m:r>
        <m:r>
          <m:rPr>
            <m:sty m:val="p"/>
          </m:rPr>
          <m:t>1</m:t>
        </m:r>
      </m:oMath>
      <w:r>
        <w:rPr/>
        <w:t xml:space="preserve">, et</w:t>
      </w:r>
      <w:r>
        <w:rPr/>
        <w:br w:type="textWrapping"/>
      </w:r>
      <w:r>
        <w:rPr/>
        <w:t xml:space="preserve">(c) </w:t>
      </w:r>
      <m:oMath>
        <m:r>
          <m:rPr>
            <m:sty m:val="p"/>
          </m:rPr>
          <m:t>2</m:t>
        </m:r>
        <m:r>
          <m:rPr>
            <m:sty m:val="i"/>
          </m:rPr>
          <m:t>p</m:t>
        </m:r>
        <m:r>
          <m:rPr>
            <m:sty m:val="p"/>
          </m:rPr>
          <m:t>−</m:t>
        </m:r>
        <m:r>
          <m:rPr>
            <m:sty m:val="p"/>
          </m:rPr>
          <m:t>lms</m:t>
        </m:r>
        <m:r>
          <m:rPr>
            <m:sty m:val="p"/>
          </m:rPr>
          <m:t>(</m:t>
        </m:r>
        <m:r>
          <m:rPr>
            <m:sty m:val="i"/>
          </m:rPr>
          <m:t>u</m:t>
        </m:r>
        <m:r>
          <m:rPr>
            <m:sty m:val="p"/>
          </m:rPr>
          <m:t>,</m:t>
        </m:r>
        <m:r>
          <m:rPr>
            <m:sty m:val="i"/>
          </m:rPr>
          <m:t>v</m:t>
        </m:r>
        <m:r>
          <m:rPr>
            <m:sty m:val="p"/>
          </m:rPr>
          <m:t>,</m:t>
        </m:r>
        <m:r>
          <m:rPr>
            <m:sty m:val="i"/>
          </m:rPr>
          <m:t>p</m:t>
        </m:r>
        <m:r>
          <m:rPr>
            <m:sty m:val="p"/>
          </m:rPr>
          <m:t>−</m:t>
        </m:r>
        <m:r>
          <m:rPr>
            <m:sty m:val="p"/>
          </m:rPr>
          <m:t>1</m:t>
        </m:r>
        <m:r>
          <m:rPr>
            <m:sty m:val="p"/>
          </m:rPr>
          <m:t>)</m:t>
        </m:r>
        <m:r>
          <m:rPr>
            <m:sty m:val="p"/>
          </m:rPr>
          <m:t>−</m:t>
        </m:r>
        <m:r>
          <m:rPr>
            <m:sty m:val="p"/>
          </m:rPr>
          <m:t>1</m:t>
        </m:r>
        <m:r>
          <m:rPr>
            <m:sty m:val="p"/>
          </m:rPr>
          <m:t>≤</m:t>
        </m:r>
        <m:r>
          <m:rPr>
            <m:sty m:val="i"/>
          </m:rPr>
          <m:t>i</m:t>
        </m:r>
        <m:r>
          <m:rPr>
            <m:sty m:val="p"/>
          </m:rPr>
          <m:t>≤</m:t>
        </m:r>
        <m:r>
          <m:rPr>
            <m:sty m:val="i"/>
          </m:rPr>
          <m:t>p</m:t>
        </m:r>
        <m:r>
          <m:rPr>
            <m:sty m:val="p"/>
          </m:rPr>
          <m:t>+</m:t>
        </m:r>
        <m:r>
          <m:rPr>
            <m:sty m:val="p"/>
          </m:rPr>
          <m:t>lmp</m:t>
        </m:r>
        <m:r>
          <m:rPr>
            <m:sty m:val="p"/>
          </m:rPr>
          <m:t>(</m:t>
        </m:r>
        <m:r>
          <m:rPr>
            <m:sty m:val="i"/>
          </m:rPr>
          <m:t>v</m:t>
        </m:r>
        <m:r>
          <m:rPr>
            <m:sty m:val="p"/>
          </m:rPr>
          <m:t>,</m:t>
        </m:r>
        <m:r>
          <m:rPr>
            <m:sty m:val="i"/>
          </m:rPr>
          <m:t>v</m:t>
        </m:r>
        <m:r>
          <m:rPr>
            <m:sty m:val="p"/>
          </m:rPr>
          <m:t>,</m:t>
        </m:r>
        <m:r>
          <m:rPr>
            <m:sty m:val="i"/>
          </m:rPr>
          <m:t>p</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Question 16 Donner sans preuve une condition nécessaire et suffisante similaire à celle de la question précédente pour les carrés centrés sur </w:t>
      </w:r>
      <m:oMath>
        <m:r>
          <m:rPr>
            <m:sty m:val="i"/>
          </m:rPr>
          <m:t>u</m:t>
        </m:r>
      </m:oMath>
      <w:r>
        <w:rPr>
          <w:rFonts w:eastAsia="Georgia" w:cs="Georgia" w:ascii="Georgia" w:hAnsi="Georgia"/>
        </w:rPr>
        <w:t xml:space="preserve">. On commencera par écrire le schéma montrant le cas général d'un nouveau carré centré sur </w:t>
      </w:r>
      <m:oMath>
        <m:r>
          <m:rPr>
            <m:sty m:val="i"/>
          </m:rPr>
          <m:t>u</m:t>
        </m:r>
      </m:oMath>
      <w:r>
        <w:rPr/>
        <w:t xml:space="preserve">.</w:t>
      </w:r>
    </w:p>
    <w:p>
      <w:pPr>
        <w:spacing w:after="220" w:lineRule="auto"/>
      </w:pPr>
      <w:r>
        <w:rPr>
          <w:rFonts w:eastAsia="Georgia" w:cs="Georgia" w:ascii="Georgia" w:hAnsi="Georgia"/>
        </w:rPr>
        <w:t xml:space="preserve">Question 17 Utiliser les résultats des questions précédentes pour donner les nouveaux carrés de période 7 centrés sur </w:t>
      </w:r>
      <m:oMath>
        <m:r>
          <m:rPr>
            <m:sty m:val="i"/>
          </m:rPr>
          <m:t>v</m:t>
        </m:r>
      </m:oMath>
      <w:r>
        <w:rPr>
          <w:rFonts w:eastAsia="Georgia" w:cs="Georgia" w:ascii="Georgia" w:hAnsi="Georgia"/>
        </w:rPr>
        <w:t xml:space="preserve"> obtenus lors de la concaténation de </w:t>
      </w:r>
      <m:oMath>
        <m:r>
          <m:rPr>
            <m:sty m:val="i"/>
          </m:rPr>
          <m:t>u</m:t>
        </m:r>
        <m:r>
          <m:rPr>
            <m:sty m:val="p"/>
          </m:rPr>
          <m:t>=</m:t>
        </m:r>
        <m:r>
          <m:rPr>
            <m:sty m:val="i"/>
          </m:rPr>
          <m:t>c</m:t>
        </m:r>
        <m:r>
          <m:rPr>
            <m:sty m:val="i"/>
          </m:rPr>
          <m:t>a</m:t>
        </m:r>
        <m:r>
          <m:rPr>
            <m:sty m:val="i"/>
          </m:rPr>
          <m:t>b</m:t>
        </m:r>
        <m:r>
          <m:rPr>
            <m:sty m:val="i"/>
          </m:rPr>
          <m:t>a</m:t>
        </m:r>
        <m:r>
          <m:rPr>
            <m:sty m:val="i"/>
          </m:rPr>
          <m:t>c</m:t>
        </m:r>
        <m:r>
          <m:rPr>
            <m:sty m:val="i"/>
          </m:rPr>
          <m:t>b</m:t>
        </m:r>
        <m:r>
          <m:rPr>
            <m:sty m:val="i"/>
          </m:rPr>
          <m:t>a</m:t>
        </m:r>
        <m:r>
          <m:rPr>
            <m:sty m:val="i"/>
          </m:rPr>
          <m:t>b</m:t>
        </m:r>
      </m:oMath>
      <w:r>
        <w:rPr/>
        <w:t xml:space="preserve"> et </w:t>
      </w:r>
      <m:oMath>
        <m:r>
          <m:rPr>
            <m:sty m:val="i"/>
          </m:rPr>
          <m:t>v</m:t>
        </m:r>
        <m:r>
          <m:rPr>
            <m:sty m:val="p"/>
          </m:rPr>
          <m:t>=</m:t>
        </m:r>
        <m:r>
          <m:rPr>
            <m:sty m:val="i"/>
          </m:rPr>
          <m:t>c</m:t>
        </m:r>
        <m:r>
          <m:rPr>
            <m:sty m:val="i"/>
          </m:rPr>
          <m:t>b</m:t>
        </m:r>
        <m:r>
          <m:rPr>
            <m:sty m:val="i"/>
          </m:rPr>
          <m:t>a</m:t>
        </m:r>
        <m:r>
          <m:rPr>
            <m:sty m:val="i"/>
          </m:rPr>
          <m:t>c</m:t>
        </m:r>
        <m:r>
          <m:rPr>
            <m:sty m:val="i"/>
          </m:rPr>
          <m:t>b</m:t>
        </m:r>
        <m:r>
          <m:rPr>
            <m:sty m:val="i"/>
          </m:rPr>
          <m:t>a</m:t>
        </m:r>
        <m:r>
          <m:rPr>
            <m:sty m:val="i"/>
          </m:rPr>
          <m:t>b</m:t>
        </m:r>
        <m:r>
          <m:rPr>
            <m:sty m:val="i"/>
          </m:rPr>
          <m:t>c</m:t>
        </m:r>
        <m:r>
          <m:rPr>
            <m:sty m:val="i"/>
          </m:rPr>
          <m:t>b</m:t>
        </m:r>
        <m:r>
          <m:rPr>
            <m:sty m:val="i"/>
          </m:rPr>
          <m:t>a</m:t>
        </m:r>
        <m:r>
          <m:rPr>
            <m:sty m:val="i"/>
          </m:rPr>
          <m:t>b</m:t>
        </m:r>
      </m:oMath>
      <w:r>
        <w:rPr/>
        <w:t xml:space="preserve">.</w:t>
      </w:r>
    </w:p>
    <w:p>
      <w:pPr>
        <w:spacing w:after="220" w:lineRule="auto"/>
      </w:pPr>
      <w:r>
        <w:rPr>
          <w:rFonts w:eastAsia="Georgia" w:cs="Georgia" w:ascii="Georgia" w:hAnsi="Georgia"/>
        </w:rPr>
        <w:t xml:space="preserve">Dans cette partie, on suppose donnée une implémentation des fonctions lms et </w:t>
      </w:r>
      <m:oMath>
        <m:r>
          <m:rPr>
            <m:sty m:val="i"/>
          </m:rPr>
          <m:t>l</m:t>
        </m:r>
        <m:r>
          <m:rPr>
            <m:sty m:val="i"/>
          </m:rPr>
          <m:t>m</m:t>
        </m:r>
        <m:r>
          <m:rPr>
            <m:sty m:val="i"/>
          </m:rPr>
          <m:t>p</m:t>
        </m:r>
      </m:oMath>
      <w:r>
        <w:rPr>
          <w:rFonts w:eastAsia="Georgia" w:cs="Georgia" w:ascii="Georgia" w:hAnsi="Georgia"/>
        </w:rPr>
        <w:t xml:space="preserve">. En fait, pour des raisons d'efficacité du calcul, on ne dispose pas directement des fonctions lms et </w:t>
      </w:r>
      <m:oMath>
        <m:r>
          <m:rPr>
            <m:sty m:val="p"/>
          </m:rPr>
          <m:t>lmp</m:t>
        </m:r>
      </m:oMath>
      <w:r>
        <w:rPr>
          <w:rFonts w:eastAsia="Georgia" w:cs="Georgia" w:ascii="Georgia" w:hAnsi="Georgia"/>
        </w:rPr>
        <w:t xml:space="preserve">, mais plutôt des fonctions suivantes :</w:t>
      </w:r>
      <w:r>
        <w:rPr/>
        <w:br w:type="textWrapping"/>
      </w:r>
      <w:r>
        <w:rPr/>
        <w:t xml:space="preserve">(* Caml </w:t>
      </w:r>
      <w:r>
        <w:rPr>
          <w:i/>
        </w:rPr>
        <w:t xml:space="preserve">) calcul_lms : char vect </w:t>
      </w:r>
      <m:oMath>
        <m:r>
          <m:rPr>
            <m:sty m:val="p"/>
          </m:rPr>
          <m:t>→</m:t>
        </m:r>
      </m:oMath>
      <w:r>
        <w:rPr>
          <w:i/>
        </w:rPr>
        <w:t xml:space="preserve"> char vect </w:t>
      </w:r>
      <m:oMath>
        <m:r>
          <m:rPr>
            <m:sty m:val="p"/>
          </m:rPr>
          <m:t>→</m:t>
        </m:r>
      </m:oMath>
      <w:r>
        <w:br w:type="textWrapping"/>
      </w:r>
      <w:r>
        <w:rPr>
          <w:i/>
        </w:rPr>
        <w:t xml:space="preserve"> int vect(</w:t>
      </w:r>
      <w:r>
        <w:rPr>
          <w:rFonts w:eastAsia="Georgia" w:cs="Georgia" w:ascii="Georgia" w:hAnsi="Georgia"/>
        </w:rPr>
        <w:t xml:space="preserve"> Caml *) calcul_lmp : char vect -&gt; char vect -&gt; int vect</w:t>
      </w:r>
    </w:p>
    <w:p>
      <w:pPr>
        <w:spacing w:after="220" w:lineRule="auto"/>
      </w:pPr>
      <w:r>
        <w:rPr>
          <w:rFonts w:eastAsia="Georgia" w:cs="Georgia" w:ascii="Georgia" w:hAnsi="Georgia"/>
        </w:rPr>
        <w:t xml:space="preserve">La fonction calcul_lms appliquée à </w:t>
      </w:r>
      <m:oMath>
        <m:r>
          <m:rPr>
            <m:sty m:val="i"/>
          </m:rPr>
          <m:t>u</m:t>
        </m:r>
      </m:oMath>
      <w:r>
        <w:rPr/>
        <w:t xml:space="preserve"> et </w:t>
      </w:r>
      <m:oMath>
        <m:r>
          <m:rPr>
            <m:sty m:val="i"/>
          </m:rPr>
          <m:t>v</m:t>
        </m:r>
      </m:oMath>
      <w:r>
        <w:rPr/>
        <w:t xml:space="preserve"> renvoie un tableau d'entiers de taille </w:t>
      </w:r>
      <m:oMath>
        <m:r>
          <m:rPr>
            <m:sty m:val="p"/>
          </m:rPr>
          <m:t>|</m:t>
        </m:r>
        <m:r>
          <m:rPr>
            <m:sty m:val="i"/>
          </m:rPr>
          <m:t>v</m:t>
        </m:r>
        <m:r>
          <m:rPr>
            <m:sty m:val="p"/>
          </m:rPr>
          <m:t>|</m:t>
        </m:r>
      </m:oMath>
      <w:r>
        <w:rPr>
          <w:rFonts w:eastAsia="Georgia" w:cs="Georgia" w:ascii="Georgia" w:hAnsi="Georgia"/>
        </w:rPr>
        <w:t xml:space="preserve"> tel que l'entier stocké à la position </w:t>
      </w:r>
      <m:oMath>
        <m:r>
          <m:rPr>
            <m:sty m:val="i"/>
          </m:rPr>
          <m:t>i</m:t>
        </m:r>
      </m:oMath>
      <w:r>
        <w:rPr>
          <w:rFonts w:eastAsia="Georgia" w:cs="Georgia" w:ascii="Georgia" w:hAnsi="Georgia"/>
        </w:rPr>
        <w:t xml:space="preserve"> soit égal à </w:t>
      </w:r>
      <m:oMath>
        <m:r>
          <m:rPr>
            <m:sty m:val="p"/>
          </m:rPr>
          <m:t>lms</m:t>
        </m:r>
        <m:r>
          <m:rPr>
            <m:sty m:val="p"/>
          </m:rPr>
          <m:t>(</m:t>
        </m:r>
        <m:r>
          <m:rPr>
            <m:sty m:val="i"/>
          </m:rPr>
          <m:t>u</m:t>
        </m:r>
        <m:r>
          <m:rPr>
            <m:sty m:val="p"/>
          </m:rPr>
          <m:t>,</m:t>
        </m:r>
        <m:r>
          <m:rPr>
            <m:sty m:val="i"/>
          </m:rPr>
          <m:t>v</m:t>
        </m:r>
        <m:r>
          <m:rPr>
            <m:sty m:val="p"/>
          </m:rPr>
          <m:t>,</m:t>
        </m:r>
        <m:r>
          <m:rPr>
            <m:sty m:val="i"/>
          </m:rPr>
          <m:t>i</m:t>
        </m:r>
        <m:r>
          <m:rPr>
            <m:sty m:val="p"/>
          </m:rPr>
          <m:t>)</m:t>
        </m:r>
      </m:oMath>
      <w:r>
        <w:rPr/>
        <w:t xml:space="preserve"> pour </w:t>
      </w:r>
      <m:oMath>
        <m:r>
          <m:rPr>
            <m:sty m:val="p"/>
          </m:rPr>
          <m:t>0</m:t>
        </m:r>
        <m:r>
          <m:rPr>
            <m:sty m:val="p"/>
          </m:rPr>
          <m:t>≤</m:t>
        </m:r>
        <m:r>
          <m:rPr>
            <m:sty m:val="i"/>
          </m:rPr>
          <m:t>i</m:t>
        </m:r>
        <m:r>
          <m:rPr>
            <m:sty m:val="p"/>
          </m:rPr>
          <m:t>&lt;</m:t>
        </m:r>
        <m:r>
          <m:rPr>
            <m:sty m:val="p"/>
          </m:rPr>
          <m:t>|</m:t>
        </m:r>
        <m:r>
          <m:rPr>
            <m:sty m:val="i"/>
          </m:rPr>
          <m:t>v</m:t>
        </m:r>
        <m:r>
          <m:rPr>
            <m:sty m:val="p"/>
          </m:rPr>
          <m:t>|</m:t>
        </m:r>
      </m:oMath>
      <w:r>
        <w:rPr>
          <w:rFonts w:eastAsia="Georgia" w:cs="Georgia" w:ascii="Georgia" w:hAnsi="Georgia"/>
        </w:rPr>
        <w:t xml:space="preserve">. De façon similaire, la fonction calcul_lmp appliquée à </w:t>
      </w:r>
      <m:oMath>
        <m:r>
          <m:rPr>
            <m:sty m:val="i"/>
          </m:rPr>
          <m:t>u</m:t>
        </m:r>
      </m:oMath>
      <w:r>
        <w:rPr/>
        <w:t xml:space="preserve"> et </w:t>
      </w:r>
      <m:oMath>
        <m:r>
          <m:rPr>
            <m:sty m:val="i"/>
          </m:rPr>
          <m:t>v</m:t>
        </m:r>
      </m:oMath>
      <w:r>
        <w:rPr/>
        <w:t xml:space="preserve"> renvoie un tableau d'entiers de taille </w:t>
      </w:r>
      <m:oMath>
        <m:r>
          <m:rPr>
            <m:sty m:val="p"/>
          </m:rPr>
          <m:t>|</m:t>
        </m:r>
        <m:r>
          <m:rPr>
            <m:sty m:val="i"/>
          </m:rPr>
          <m:t>v</m:t>
        </m:r>
        <m:r>
          <m:rPr>
            <m:sty m:val="p"/>
          </m:rPr>
          <m:t>|</m:t>
        </m:r>
      </m:oMath>
      <w:r>
        <w:rPr>
          <w:rFonts w:eastAsia="Georgia" w:cs="Georgia" w:ascii="Georgia" w:hAnsi="Georgia"/>
        </w:rPr>
        <w:t xml:space="preserve"> tel que l'entier stocké à la position </w:t>
      </w:r>
      <m:oMath>
        <m:r>
          <m:rPr>
            <m:sty m:val="i"/>
          </m:rPr>
          <m:t>i</m:t>
        </m:r>
      </m:oMath>
      <w:r>
        <w:rPr>
          <w:rFonts w:eastAsia="Georgia" w:cs="Georgia" w:ascii="Georgia" w:hAnsi="Georgia"/>
        </w:rPr>
        <w:t xml:space="preserve"> soit égal à </w:t>
      </w:r>
      <m:oMath>
        <m:r>
          <m:rPr>
            <m:sty m:val="p"/>
          </m:rPr>
          <m:t>lmp</m:t>
        </m:r>
        <m:r>
          <m:rPr>
            <m:sty m:val="p"/>
          </m:rPr>
          <m:t>(</m:t>
        </m:r>
        <m:r>
          <m:rPr>
            <m:sty m:val="i"/>
          </m:rPr>
          <m:t>u</m:t>
        </m:r>
        <m:r>
          <m:rPr>
            <m:sty m:val="p"/>
          </m:rPr>
          <m:t>,</m:t>
        </m:r>
        <m:r>
          <m:rPr>
            <m:sty m:val="i"/>
          </m:rPr>
          <m:t>v</m:t>
        </m:r>
        <m:r>
          <m:rPr>
            <m:sty m:val="p"/>
          </m:rPr>
          <m:t>,</m:t>
        </m:r>
        <m:r>
          <m:rPr>
            <m:sty m:val="i"/>
          </m:rPr>
          <m:t>i</m:t>
        </m:r>
        <m:r>
          <m:rPr>
            <m:sty m:val="p"/>
          </m:rPr>
          <m:t>)</m:t>
        </m:r>
      </m:oMath>
      <w:r>
        <w:rPr/>
        <w:t xml:space="preserve"> pour </w:t>
      </w:r>
      <m:oMath>
        <m:r>
          <m:rPr>
            <m:sty m:val="p"/>
          </m:rPr>
          <m:t>0</m:t>
        </m:r>
        <m:r>
          <m:rPr>
            <m:sty m:val="p"/>
          </m:rPr>
          <m:t>≤</m:t>
        </m:r>
        <m:r>
          <m:rPr>
            <m:sty m:val="i"/>
          </m:rPr>
          <m:t>i</m:t>
        </m:r>
        <m:r>
          <m:rPr>
            <m:sty m:val="p"/>
          </m:rPr>
          <m:t>&lt;</m:t>
        </m:r>
        <m:r>
          <m:rPr>
            <m:sty m:val="p"/>
          </m:rPr>
          <m:t>|</m:t>
        </m:r>
        <m:r>
          <m:rPr>
            <m:sty m:val="i"/>
          </m:rPr>
          <m:t>v</m:t>
        </m:r>
        <m:r>
          <m:rPr>
            <m:sty m:val="p"/>
          </m:rPr>
          <m:t>|</m:t>
        </m:r>
      </m:oMath>
      <w:r>
        <w:rPr>
          <w:rFonts w:eastAsia="Georgia" w:cs="Georgia" w:ascii="Georgia" w:hAnsi="Georgia"/>
        </w:rPr>
        <w:t xml:space="preserve">. On supposera que l'appel à chacune de ces fonctions sur les mots </w:t>
      </w:r>
      <m:oMath>
        <m:r>
          <m:rPr>
            <m:sty m:val="i"/>
          </m:rPr>
          <m:t>u</m:t>
        </m:r>
      </m:oMath>
      <w:r>
        <w:rPr/>
        <w:t xml:space="preserve"> et </w:t>
      </w:r>
      <m:oMath>
        <m:r>
          <m:rPr>
            <m:sty m:val="i"/>
          </m:rPr>
          <m:t>v</m:t>
        </m:r>
      </m:oMath>
      <w:r>
        <w:rPr>
          <w:rFonts w:eastAsia="Georgia" w:cs="Georgia" w:ascii="Georgia" w:hAnsi="Georgia"/>
        </w:rPr>
        <w:t xml:space="preserve"> a un coût </w:t>
      </w:r>
      <m:oMath>
        <m:r>
          <m:rPr>
            <m:scr m:val="script"/>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t xml:space="preserve">.</w:t>
      </w:r>
    </w:p>
    <w:p>
      <w:pPr>
        <w:spacing w:after="220" w:lineRule="auto"/>
      </w:pPr>
      <w:r>
        <w:rPr>
          <w:rFonts w:eastAsia="Georgia" w:cs="Georgia" w:ascii="Georgia" w:hAnsi="Georgia"/>
        </w:rPr>
        <w:t xml:space="preserve">Question 18 Écrire une fonction nouveau_carre_v qui prend en entrée deux mots </w:t>
      </w:r>
      <m:oMath>
        <m:r>
          <m:rPr>
            <m:sty m:val="i"/>
          </m:rPr>
          <m:t>u</m:t>
        </m:r>
      </m:oMath>
      <w:r>
        <w:rPr/>
        <w:t xml:space="preserve"> et </w:t>
      </w:r>
      <m:oMath>
        <m:r>
          <m:rPr>
            <m:sty m:val="i"/>
          </m:rPr>
          <m:t>v</m:t>
        </m:r>
      </m:oMath>
      <w:r>
        <w:rPr>
          <w:rFonts w:eastAsia="Georgia" w:cs="Georgia" w:ascii="Georgia" w:hAnsi="Georgia"/>
        </w:rPr>
        <w:t xml:space="preserve"> et renvoie true si le mot obtenu lors de la concaténation de </w:t>
      </w:r>
      <m:oMath>
        <m:r>
          <m:rPr>
            <m:sty m:val="i"/>
          </m:rPr>
          <m:t>u</m:t>
        </m:r>
      </m:oMath>
      <w:r>
        <w:rPr/>
        <w:t xml:space="preserve"> et de </w:t>
      </w:r>
      <m:oMath>
        <m:r>
          <m:rPr>
            <m:sty m:val="i"/>
          </m:rPr>
          <m:t>v</m:t>
        </m:r>
      </m:oMath>
      <w:r>
        <w:rPr>
          <w:rFonts w:eastAsia="Georgia" w:cs="Georgia" w:ascii="Georgia" w:hAnsi="Georgia"/>
        </w:rPr>
        <w:t xml:space="preserve"> fait apparaître un nouveau carré centré sur </w:t>
      </w:r>
      <m:oMath>
        <m:r>
          <m:rPr>
            <m:sty m:val="i"/>
          </m:rPr>
          <m:t>v</m:t>
        </m:r>
      </m:oMath>
      <w:r>
        <w:rPr>
          <w:rFonts w:eastAsia="Georgia" w:cs="Georgia" w:ascii="Georgia" w:hAnsi="Georgia"/>
        </w:rPr>
        <w:t xml:space="preserve">, et false sinon. On garantira une complexité en </w:t>
      </w:r>
      <m:oMath>
        <m:r>
          <m:rPr>
            <m:scr m:val="script"/>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t xml:space="preserve">.</w:t>
      </w:r>
      <w:r>
        <w:rPr/>
        <w:br w:type="textWrapping"/>
      </w:r>
      <w:r>
        <w:rPr>
          <w:rFonts w:eastAsia="Georgia" w:cs="Georgia" w:ascii="Georgia" w:hAnsi="Georgia"/>
        </w:rPr>
        <w:t xml:space="preserve">(* Caml *) nouveau_carre_v : char vect </w:t>
      </w:r>
      <m:oMath>
        <m:r>
          <m:rPr>
            <m:sty m:val="p"/>
          </m:rPr>
          <m:t>→</m:t>
        </m:r>
      </m:oMath>
      <w:r>
        <w:rPr/>
        <w:t xml:space="preserve"> char vect </w:t>
      </w:r>
      <m:oMath>
        <m:r>
          <m:rPr>
            <m:sty m:val="p"/>
          </m:rPr>
          <m:t>→</m:t>
        </m:r>
      </m:oMath>
      <w:r>
        <w:rPr/>
        <w:t xml:space="preserve"> bool</w:t>
      </w:r>
    </w:p>
    <w:p>
      <w:pPr>
        <w:spacing w:after="220" w:lineRule="auto"/>
      </w:pPr>
      <w:r>
        <w:rPr>
          <w:rFonts w:eastAsia="Georgia" w:cs="Georgia" w:ascii="Georgia" w:hAnsi="Georgia"/>
        </w:rPr>
        <w:t xml:space="preserve">On admettra l'existence d'une fonction nouveau_carre_u (similaire à celle de la question précédente) de complexité </w:t>
      </w:r>
      <m:oMath>
        <m:r>
          <m:rPr>
            <m:scr m:val="script"/>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rFonts w:eastAsia="Georgia" w:cs="Georgia" w:ascii="Georgia" w:hAnsi="Georgia"/>
        </w:rPr>
        <w:t xml:space="preserve"> qui renvoie true si un nouveau carré centré sur </w:t>
      </w:r>
      <m:oMath>
        <m:r>
          <m:rPr>
            <m:sty m:val="i"/>
          </m:rPr>
          <m:t>u</m:t>
        </m:r>
      </m:oMath>
      <w:r>
        <w:rPr>
          <w:rFonts w:eastAsia="Georgia" w:cs="Georgia" w:ascii="Georgia" w:hAnsi="Georgia"/>
        </w:rPr>
        <w:t xml:space="preserve"> apparaît lors de la concaténation des mots </w:t>
      </w:r>
      <m:oMath>
        <m:r>
          <m:rPr>
            <m:sty m:val="i"/>
          </m:rPr>
          <m:t>u</m:t>
        </m:r>
      </m:oMath>
      <w:r>
        <w:rPr/>
        <w:t xml:space="preserve"> et </w:t>
      </w:r>
      <m:oMath>
        <m:r>
          <m:rPr>
            <m:sty m:val="i"/>
          </m:rPr>
          <m:t>v</m:t>
        </m:r>
      </m:oMath>
      <w:r>
        <w:rPr/>
        <w:t xml:space="preserve"> (et renvoie false sinon).</w:t>
      </w:r>
    </w:p>
    <w:p>
      <w:pPr>
        <w:spacing w:after="220" w:lineRule="auto"/>
      </w:pPr>
      <w:r>
        <w:rPr>
          <w:rFonts w:eastAsia="Georgia" w:cs="Georgia" w:ascii="Georgia" w:hAnsi="Georgia"/>
        </w:rPr>
        <w:t xml:space="preserve">Question 19 Écrire une fonction nouveau_carre qui prend en entrée deux mots </w:t>
      </w:r>
      <m:oMath>
        <m:r>
          <m:rPr>
            <m:sty m:val="i"/>
          </m:rPr>
          <m:t>u</m:t>
        </m:r>
      </m:oMath>
      <w:r>
        <w:rPr/>
        <w:t xml:space="preserve"> et </w:t>
      </w:r>
      <m:oMath>
        <m:r>
          <m:rPr>
            <m:sty m:val="i"/>
          </m:rPr>
          <m:t>v</m:t>
        </m:r>
      </m:oMath>
      <w:r>
        <w:rPr>
          <w:rFonts w:eastAsia="Georgia" w:cs="Georgia" w:ascii="Georgia" w:hAnsi="Georgia"/>
        </w:rPr>
        <w:t xml:space="preserve"> et renvoie true si un nouveau carré apparaît lors de la concaténation des mots </w:t>
      </w:r>
      <m:oMath>
        <m:r>
          <m:rPr>
            <m:sty m:val="i"/>
          </m:rPr>
          <m:t>u</m:t>
        </m:r>
      </m:oMath>
      <w:r>
        <w:rPr/>
        <w:t xml:space="preserve"> et </w:t>
      </w:r>
      <m:oMath>
        <m:r>
          <m:rPr>
            <m:sty m:val="i"/>
          </m:rPr>
          <m:t>v</m:t>
        </m:r>
      </m:oMath>
      <w:r>
        <w:rPr>
          <w:rFonts w:eastAsia="Georgia" w:cs="Georgia" w:ascii="Georgia" w:hAnsi="Georgia"/>
        </w:rPr>
        <w:t xml:space="preserve">, et renvoie false sinon. On veillera à bien prendre en compte d'éventuels nouveaux carrés qui ne sont ni centrés sur </w:t>
      </w:r>
      <m:oMath>
        <m:r>
          <m:rPr>
            <m:sty m:val="i"/>
          </m:rPr>
          <m:t>u</m:t>
        </m:r>
      </m:oMath>
      <w:r>
        <w:rPr>
          <w:rFonts w:eastAsia="Georgia" w:cs="Georgia" w:ascii="Georgia" w:hAnsi="Georgia"/>
        </w:rPr>
        <w:t xml:space="preserve"> ni centrés sur </w:t>
      </w:r>
      <m:oMath>
        <m:r>
          <m:rPr>
            <m:sty m:val="i"/>
          </m:rPr>
          <m:t>v</m:t>
        </m:r>
      </m:oMath>
      <w:r>
        <w:rPr>
          <w:rFonts w:eastAsia="Georgia" w:cs="Georgia" w:ascii="Georgia" w:hAnsi="Georgia"/>
        </w:rPr>
        <w:t xml:space="preserve">, et on garantira une complexité en </w:t>
      </w:r>
      <m:oMath>
        <m:r>
          <m:rPr>
            <m:scr m:val="script"/>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t xml:space="preserve">.</w:t>
      </w:r>
      <w:r>
        <w:rPr/>
        <w:br w:type="textWrapping"/>
      </w:r>
      <w:r>
        <w:rPr>
          <w:rFonts w:eastAsia="Georgia" w:cs="Georgia" w:ascii="Georgia" w:hAnsi="Georgia"/>
        </w:rPr>
        <w:t xml:space="preserve">(* Caml *) nouveau_carre : char vect </w:t>
      </w:r>
      <m:oMath>
        <m:r>
          <m:rPr>
            <m:sty m:val="p"/>
          </m:rPr>
          <m:t>→</m:t>
        </m:r>
      </m:oMath>
      <w:r>
        <w:rPr/>
        <w:t xml:space="preserve"> char vect </w:t>
      </w:r>
      <m:oMath>
        <m:r>
          <m:rPr>
            <m:sty m:val="p"/>
          </m:rPr>
          <m:t>→</m:t>
        </m:r>
      </m:oMath>
      <w:r>
        <w:rPr/>
        <w:t xml:space="preserve"> bool</w:t>
      </w:r>
    </w:p>
    <w:p>
      <w:pPr>
        <w:spacing w:after="220" w:lineRule="auto"/>
      </w:pPr>
      <w:r>
        <w:rPr>
          <w:rFonts w:eastAsia="Georgia" w:cs="Georgia" w:ascii="Georgia" w:hAnsi="Georgia"/>
        </w:rPr>
        <w:t xml:space="preserve">Question 20 En déduire une fonction carre qui renvoie true si le mot </w:t>
      </w:r>
      <m:oMath>
        <m:r>
          <m:rPr>
            <m:sty m:val="i"/>
          </m:rPr>
          <m:t>m</m:t>
        </m:r>
      </m:oMath>
      <w:r>
        <w:rPr>
          <w:rFonts w:eastAsia="Georgia" w:cs="Georgia" w:ascii="Georgia" w:hAnsi="Georgia"/>
        </w:rPr>
        <w:t xml:space="preserve"> donné en entrée admet un carré, et false sinon. On garantira que le calcul se fait en </w:t>
      </w:r>
      <m:oMath>
        <m:r>
          <m:rPr>
            <m:scr m:val="script"/>
          </m:rPr>
          <m:t>O</m:t>
        </m:r>
        <m:r>
          <m:rPr>
            <m:sty m:val="p"/>
          </m:rPr>
          <m:t>(</m:t>
        </m:r>
        <m:r>
          <m:rPr>
            <m:sty m:val="p"/>
          </m:rPr>
          <m:t>|</m:t>
        </m:r>
        <m:r>
          <m:rPr>
            <m:sty m:val="i"/>
          </m:rPr>
          <m:t>m</m:t>
        </m:r>
        <m:r>
          <m:rPr>
            <m:sty m:val="p"/>
          </m:rPr>
          <m:t>|</m:t>
        </m:r>
        <m:r>
          <m:rPr>
            <m:sty m:val="p"/>
          </m:rPr>
          <m:t>×</m:t>
        </m:r>
        <m:r>
          <m:rPr>
            <m:sty m:val="p"/>
          </m:rPr>
          <m:t>log</m:t>
        </m:r>
        <m:r>
          <m:rPr>
            <m:sty m:val="p"/>
          </m:rPr>
          <m:t>⁡</m:t>
        </m:r>
        <m:r>
          <m:rPr>
            <m:sty m:val="p"/>
          </m:rPr>
          <m:t>(</m:t>
        </m:r>
        <m:r>
          <m:rPr>
            <m:sty m:val="p"/>
          </m:rPr>
          <m:t>|</m:t>
        </m:r>
        <m:r>
          <m:rPr>
            <m:sty m:val="i"/>
          </m:rPr>
          <m:t>m</m:t>
        </m:r>
        <m:r>
          <m:rPr>
            <m:sty m:val="p"/>
          </m:rPr>
          <m:t>|</m:t>
        </m:r>
        <m:r>
          <m:rPr>
            <m:sty m:val="p"/>
          </m:rPr>
          <m:t>)</m:t>
        </m:r>
        <m:r>
          <m:rPr>
            <m:sty m:val="p"/>
          </m:rPr>
          <m:t>)</m:t>
        </m:r>
      </m:oMath>
      <w:r>
        <w:rPr/>
        <w:t xml:space="preserve">.</w:t>
      </w:r>
      <w:r>
        <w:rPr/>
        <w:br w:type="textWrapping"/>
      </w:r>
      <w:r>
        <w:rPr/>
        <w:t xml:space="preserve">(* Caml *) carre : char vect -&gt; bool</w:t>
      </w:r>
    </w:p>
    <w:p>
      <w:pPr>
        <w:spacing w:line="271" w:before="330" w:lineRule="auto"/>
      </w:pPr>
      <w:r>
        <w:rPr>
          <w:rFonts w:eastAsia="Georgia" w:cs="Georgia" w:ascii="Georgia" w:hAnsi="Georgia"/>
          <w:b/>
          <w:sz w:val="42"/>
        </w:rPr>
        <w:t xml:space="preserve">Partie IV. Implémentation efficace des fonctions lms et </w:t>
      </w:r>
      <m:oMath>
        <m:r>
          <m:rPr>
            <m:sty m:val="p"/>
          </m:rPr>
          <w:rPr>
            <w:sz w:val="42"/>
          </w:rPr>
          <m:t>lmp</m:t>
        </m:r>
      </m:oMath>
    </w:p>
    <w:p>
      <w:pPr>
        <w:spacing w:after="220" w:lineRule="auto"/>
      </w:pPr>
      <w:r>
        <w:rPr>
          <w:rFonts w:eastAsia="Georgia" w:cs="Georgia" w:ascii="Georgia" w:hAnsi="Georgia"/>
        </w:rPr>
        <w:t xml:space="preserve">On souhaite maintenant implémenter efficacement le calcul de </w:t>
      </w:r>
      <m:oMath>
        <m:r>
          <m:rPr>
            <m:sty m:val="p"/>
          </m:rPr>
          <m:t>lm</m:t>
        </m:r>
        <m:r>
          <m:rPr>
            <m:sty m:val="i"/>
          </m:rPr>
          <m:t>s</m:t>
        </m:r>
        <m:r>
          <m:rPr>
            <m:sty m:val="p"/>
          </m:rPr>
          <m:t>(</m:t>
        </m:r>
        <m:r>
          <m:rPr>
            <m:sty m:val="i"/>
          </m:rPr>
          <m:t>u</m:t>
        </m:r>
        <m:r>
          <m:rPr>
            <m:sty m:val="p"/>
          </m:rPr>
          <m:t>,</m:t>
        </m:r>
        <m:r>
          <m:rPr>
            <m:sty m:val="i"/>
          </m:rPr>
          <m:t>v</m:t>
        </m:r>
        <m:r>
          <m:rPr>
            <m:sty m:val="p"/>
          </m:rPr>
          <m:t>,</m:t>
        </m:r>
        <m:r>
          <m:rPr>
            <m:sty m:val="i"/>
          </m:rPr>
          <m:t>i</m:t>
        </m:r>
        <m:r>
          <m:rPr>
            <m:sty m:val="p"/>
          </m:rPr>
          <m:t>)</m:t>
        </m:r>
      </m:oMath>
      <w:r>
        <w:rPr/>
        <w:t xml:space="preserve">, et </w:t>
      </w:r>
      <m:oMath>
        <m:r>
          <m:rPr>
            <m:sty m:val="p"/>
          </m:rPr>
          <m:t>lm</m:t>
        </m:r>
        <m:r>
          <m:rPr>
            <m:sty m:val="i"/>
          </m:rPr>
          <m:t>p</m:t>
        </m:r>
        <m:r>
          <m:rPr>
            <m:sty m:val="p"/>
          </m:rPr>
          <m:t>(</m:t>
        </m:r>
        <m:r>
          <m:rPr>
            <m:sty m:val="i"/>
          </m:rPr>
          <m:t>u</m:t>
        </m:r>
        <m:r>
          <m:rPr>
            <m:sty m:val="p"/>
          </m:rPr>
          <m:t>,</m:t>
        </m:r>
        <m:r>
          <m:rPr>
            <m:sty m:val="i"/>
          </m:rPr>
          <m:t>v</m:t>
        </m:r>
        <m:r>
          <m:rPr>
            <m:sty m:val="p"/>
          </m:rPr>
          <m:t>,</m:t>
        </m:r>
        <m:r>
          <m:rPr>
            <m:sty m:val="i"/>
          </m:rPr>
          <m:t>i</m:t>
        </m:r>
        <m:r>
          <m:rPr>
            <m:sty m:val="p"/>
          </m:rPr>
          <m:t>)</m:t>
        </m:r>
      </m:oMath>
      <w:r>
        <w:rPr>
          <w:rFonts w:eastAsia="Georgia" w:cs="Georgia" w:ascii="Georgia" w:hAnsi="Georgia"/>
        </w:rPr>
        <w:t xml:space="preserve">. Comme annoncé dans la partie précédente, on implémente la fonction calcul_lms (respectivement calcul_lmp) qui, appliquée à </w:t>
      </w:r>
      <m:oMath>
        <m:r>
          <m:rPr>
            <m:sty m:val="i"/>
          </m:rPr>
          <m:t>u</m:t>
        </m:r>
      </m:oMath>
      <w:r>
        <w:rPr/>
        <w:t xml:space="preserve"> et </w:t>
      </w:r>
      <m:oMath>
        <m:r>
          <m:rPr>
            <m:sty m:val="i"/>
          </m:rPr>
          <m:t>v</m:t>
        </m:r>
      </m:oMath>
      <w:r>
        <w:rPr/>
        <w:t xml:space="preserve">, renvoie un tableau d'entiers de taille </w:t>
      </w:r>
      <m:oMath>
        <m:r>
          <m:rPr>
            <m:sty m:val="p"/>
          </m:rPr>
          <m:t>|</m:t>
        </m:r>
        <m:r>
          <m:rPr>
            <m:sty m:val="i"/>
          </m:rPr>
          <m:t>v</m:t>
        </m:r>
        <m:r>
          <m:rPr>
            <m:sty m:val="p"/>
          </m:rPr>
          <m:t>|</m:t>
        </m:r>
      </m:oMath>
      <w:r>
        <w:rPr>
          <w:rFonts w:eastAsia="Georgia" w:cs="Georgia" w:ascii="Georgia" w:hAnsi="Georgia"/>
        </w:rPr>
        <w:t xml:space="preserve"> tel que l'entier stocké dans la case </w:t>
      </w:r>
      <m:oMath>
        <m:r>
          <m:rPr>
            <m:sty m:val="i"/>
          </m:rPr>
          <m:t>i</m:t>
        </m:r>
      </m:oMath>
      <w:r>
        <w:rPr>
          <w:rFonts w:eastAsia="Georgia" w:cs="Georgia" w:ascii="Georgia" w:hAnsi="Georgia"/>
        </w:rPr>
        <w:t xml:space="preserve"> est égal à </w:t>
      </w:r>
      <m:oMath>
        <m:r>
          <m:rPr>
            <m:sty m:val="p"/>
          </m:rPr>
          <m:t>lms</m:t>
        </m:r>
        <m:r>
          <m:rPr>
            <m:sty m:val="p"/>
          </m:rPr>
          <m:t>(</m:t>
        </m:r>
        <m:r>
          <m:rPr>
            <m:sty m:val="i"/>
          </m:rPr>
          <m:t>u</m:t>
        </m:r>
        <m:r>
          <m:rPr>
            <m:sty m:val="p"/>
          </m:rPr>
          <m:t>,</m:t>
        </m:r>
        <m:r>
          <m:rPr>
            <m:sty m:val="i"/>
          </m:rPr>
          <m:t>v</m:t>
        </m:r>
        <m:r>
          <m:rPr>
            <m:sty m:val="p"/>
          </m:rPr>
          <m:t>,</m:t>
        </m:r>
        <m:r>
          <m:rPr>
            <m:sty m:val="i"/>
          </m:rPr>
          <m:t>i</m:t>
        </m:r>
        <m:r>
          <m:rPr>
            <m:sty m:val="p"/>
          </m:rPr>
          <m:t>)</m:t>
        </m:r>
      </m:oMath>
      <w:r>
        <w:rPr/>
        <w:t xml:space="preserve"> (respectivement </w:t>
      </w:r>
      <m:oMath>
        <m:r>
          <m:rPr>
            <m:sty m:val="p"/>
          </m:rPr>
          <m:t>lmp</m:t>
        </m:r>
        <m:r>
          <m:rPr>
            <m:sty m:val="p"/>
          </m:rPr>
          <m:t>(</m:t>
        </m:r>
        <m:r>
          <m:rPr>
            <m:sty m:val="i"/>
          </m:rPr>
          <m:t>u</m:t>
        </m:r>
        <m:r>
          <m:rPr>
            <m:sty m:val="p"/>
          </m:rPr>
          <m:t>,</m:t>
        </m:r>
        <m:r>
          <m:rPr>
            <m:sty m:val="i"/>
          </m:rPr>
          <m:t>v</m:t>
        </m:r>
        <m:r>
          <m:rPr>
            <m:sty m:val="p"/>
          </m:rPr>
          <m:t>,</m:t>
        </m:r>
        <m:r>
          <m:rPr>
            <m:sty m:val="i"/>
          </m:rPr>
          <m:t>i</m:t>
        </m:r>
        <m:r>
          <m:rPr>
            <m:sty m:val="p"/>
          </m:rPr>
          <m:t>)</m:t>
        </m:r>
      </m:oMath>
      <w:r>
        <w:rPr/>
        <w:t xml:space="preserve"> ) pour </w:t>
      </w:r>
      <m:oMath>
        <m:r>
          <m:rPr>
            <m:sty m:val="p"/>
          </m:rPr>
          <m:t>0</m:t>
        </m:r>
        <m:r>
          <m:rPr>
            <m:sty m:val="p"/>
          </m:rPr>
          <m:t>≤</m:t>
        </m:r>
        <m:r>
          <m:rPr>
            <m:sty m:val="i"/>
          </m:rPr>
          <m:t>i</m:t>
        </m:r>
        <m:r>
          <m:rPr>
            <m:sty m:val="p"/>
          </m:rPr>
          <m:t>&lt;</m:t>
        </m:r>
        <m:r>
          <m:rPr>
            <m:sty m:val="p"/>
          </m:rPr>
          <m:t>|</m:t>
        </m:r>
        <m:r>
          <m:rPr>
            <m:sty m:val="i"/>
          </m:rPr>
          <m:t>v</m:t>
        </m:r>
        <m:r>
          <m:rPr>
            <m:sty m:val="p"/>
          </m:rPr>
          <m:t>|</m:t>
        </m:r>
      </m:oMath>
      <w:r>
        <w:rPr>
          <w:rFonts w:eastAsia="Georgia" w:cs="Georgia" w:ascii="Georgia" w:hAnsi="Georgia"/>
        </w:rPr>
        <w:t xml:space="preserve">. On souhaite de plus garantir une complexité </w:t>
      </w:r>
      <m:oMath>
        <m:r>
          <m:rPr>
            <m:scr m:val="script"/>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rFonts w:eastAsia="Georgia" w:cs="Georgia" w:ascii="Georgia" w:hAnsi="Georgia"/>
        </w:rPr>
        <w:t xml:space="preserve"> lors de l'appel à calcul_lms u v (respectivement calcul_lmp u v).</w:t>
      </w:r>
    </w:p>
    <w:p>
      <w:pPr>
        <w:spacing w:after="220" w:lineRule="auto"/>
      </w:pPr>
      <w:r>
        <w:rPr>
          <w:rFonts w:eastAsia="Georgia" w:cs="Georgia" w:ascii="Georgia" w:hAnsi="Georgia"/>
        </w:rPr>
        <w:t xml:space="preserve">Pour programmer calcul_lmp, on met à jour itérativement la table des préfixes d'un mot comme expliqué ci-après. Considérons un mot </w:t>
      </w:r>
      <m:oMath>
        <m:r>
          <m:rPr>
            <m:sty m:val="i"/>
          </m:rPr>
          <m:t>v</m:t>
        </m:r>
      </m:oMath>
      <w:r>
        <w:rPr/>
        <w:t xml:space="preserve"> et pour tout entier </w:t>
      </w:r>
      <m:oMath>
        <m:r>
          <m:rPr>
            <m:sty m:val="p"/>
          </m:rPr>
          <m:t>0</m:t>
        </m:r>
        <m:r>
          <m:rPr>
            <m:sty m:val="p"/>
          </m:rPr>
          <m:t>≤</m:t>
        </m:r>
        <m:r>
          <m:rPr>
            <m:sty m:val="i"/>
          </m:rPr>
          <m:t>i</m:t>
        </m:r>
        <m:r>
          <m:rPr>
            <m:sty m:val="p"/>
          </m:rPr>
          <m:t>&lt;</m:t>
        </m:r>
        <m:r>
          <m:rPr>
            <m:sty m:val="p"/>
          </m:rPr>
          <m:t>|</m:t>
        </m:r>
        <m:r>
          <m:rPr>
            <m:sty m:val="i"/>
          </m:rPr>
          <m:t>v</m:t>
        </m:r>
        <m:r>
          <m:rPr>
            <m:sty m:val="p"/>
          </m:rPr>
          <m:t>|</m:t>
        </m:r>
      </m:oMath>
      <w:r>
        <w:rPr/>
        <w:t xml:space="preserve">, posons</w:t>
      </w:r>
    </w:p>
    <w:p>
      <w:pPr>
        <w:spacing w:after="220" w:lineRule="auto"/>
      </w:pPr>
      <m:oMathPara>
        <m:oMath>
          <m:sSub>
            <m:sSubPr/>
            <m:e>
              <m:r>
                <m:rPr>
                  <m:sty m:val="p"/>
                </m:rPr>
                <m:t>pref</m:t>
              </m:r>
            </m:e>
            <m:sub>
              <m:r>
                <m:rPr>
                  <m:sty m:val="i"/>
                </m:rPr>
                <m:t>i</m:t>
              </m:r>
            </m:sub>
          </m:sSub>
          <m:r>
            <m:rPr>
              <m:sty m:val="p"/>
            </m:rPr>
            <m:t>=</m:t>
          </m:r>
          <m:r>
            <m:rPr>
              <m:sty m:val="p"/>
            </m:rPr>
            <m:t>lmp</m:t>
          </m:r>
          <m:r>
            <m:rPr>
              <m:sty m:val="p"/>
            </m:rPr>
            <m:t>(</m:t>
          </m:r>
          <m:r>
            <m:rPr>
              <m:sty m:val="i"/>
            </m:rPr>
            <m:t>v</m:t>
          </m:r>
          <m:r>
            <m:rPr>
              <m:sty m:val="p"/>
            </m:rPr>
            <m:t>,</m:t>
          </m:r>
          <m:r>
            <m:rPr>
              <m:sty m:val="i"/>
            </m:rPr>
            <m:t>v</m:t>
          </m:r>
          <m:r>
            <m:rPr>
              <m:sty m:val="p"/>
            </m:rPr>
            <m:t>,</m:t>
          </m:r>
          <m:r>
            <m:rPr>
              <m:sty m:val="i"/>
            </m:rPr>
            <m:t>i</m:t>
          </m:r>
          <m:r>
            <m:rPr>
              <m:sty m:val="p"/>
            </m:rPr>
            <m:t>)</m:t>
          </m:r>
        </m:oMath>
      </m:oMathPara>
    </w:p>
    <w:p>
      <w:pPr>
        <w:spacing w:after="220" w:lineRule="auto"/>
      </w:pPr>
      <w:r>
        <w:rPr>
          <w:rFonts w:eastAsia="Georgia" w:cs="Georgia" w:ascii="Georgia" w:hAnsi="Georgia"/>
        </w:rPr>
        <w:t xml:space="preserve">Une méthode naïve pour calculer pre </w:t>
      </w:r>
      <m:oMath>
        <m:sSub>
          <m:sSubPr/>
          <m:e>
            <m:r>
              <m:rPr>
                <m:sty m:val="i"/>
              </m:rPr>
              <m:t xml:space="preserve"> </m:t>
            </m:r>
          </m:e>
          <m:sub>
            <m:r>
              <m:rPr>
                <m:sty m:val="i"/>
              </m:rPr>
              <m:t>i</m:t>
            </m:r>
          </m:sub>
        </m:sSub>
      </m:oMath>
      <w:r>
        <w:rPr>
          <w:rFonts w:eastAsia="Georgia" w:cs="Georgia" w:ascii="Georgia" w:hAnsi="Georgia"/>
        </w:rPr>
        <w:t xml:space="preserve"> consisterait à évaluer chaque valeur indépendamment des valeurs précédentes par comparaisons directes. Cependant, l'utilisation des valeurs déjà calculées permet d'obtenir un algorithme plus efficace.</w:t>
      </w:r>
    </w:p>
    <w:p>
      <w:pPr>
        <w:spacing w:after="220" w:lineRule="auto"/>
      </w:pPr>
      <w:r>
        <w:rPr>
          <w:rFonts w:eastAsia="Georgia" w:cs="Georgia" w:ascii="Georgia" w:hAnsi="Georgia"/>
        </w:rPr>
        <w:t xml:space="preserve">Illustrons le procédé sur un exemple. Considérons le mot </w:t>
      </w:r>
      <m:oMath>
        <m:r>
          <m:rPr>
            <m:sty m:val="i"/>
          </m:rPr>
          <m:t>v</m:t>
        </m:r>
        <m:r>
          <m:rPr>
            <m:sty m:val="p"/>
          </m:rPr>
          <m:t>=</m:t>
        </m:r>
        <m:r>
          <m:rPr>
            <m:sty m:val="i"/>
          </m:rPr>
          <m:t>a</m:t>
        </m:r>
        <m:r>
          <m:rPr>
            <m:sty m:val="i"/>
          </m:rPr>
          <m:t>a</m:t>
        </m:r>
        <m:r>
          <m:rPr>
            <m:sty m:val="i"/>
          </m:rPr>
          <m:t>b</m:t>
        </m:r>
        <m:r>
          <m:rPr>
            <m:sty m:val="i"/>
          </m:rPr>
          <m:t>a</m:t>
        </m:r>
        <m:r>
          <m:rPr>
            <m:sty m:val="i"/>
          </m:rPr>
          <m:t>a</m:t>
        </m:r>
        <m:r>
          <m:rPr>
            <m:sty m:val="i"/>
          </m:rPr>
          <m:t>b</m:t>
        </m:r>
        <m:r>
          <m:rPr>
            <m:sty m:val="i"/>
          </m:rPr>
          <m:t>a</m:t>
        </m:r>
        <m:r>
          <m:rPr>
            <m:sty m:val="i"/>
          </m:rPr>
          <m:t>a</m:t>
        </m:r>
        <m:r>
          <m:rPr>
            <m:sty m:val="i"/>
          </m:rPr>
          <m:t>a</m:t>
        </m:r>
        <m:r>
          <m:rPr>
            <m:sty m:val="i"/>
          </m:rPr>
          <m:t>b</m:t>
        </m:r>
      </m:oMath>
      <w:r>
        <w:rPr/>
        <w:t xml:space="preserve">, et supposons </w:t>
      </w:r>
      <m:oMath>
        <m:r>
          <m:rPr>
            <m:sty m:val="i"/>
          </m:rPr>
          <m:t>p</m:t>
        </m:r>
        <m:r>
          <m:rPr>
            <m:sty m:val="i"/>
          </m:rPr>
          <m:t>r</m:t>
        </m:r>
        <m:r>
          <m:rPr>
            <m:sty m:val="i"/>
          </m:rPr>
          <m:t>e</m:t>
        </m:r>
        <m:sSub>
          <m:sSubPr/>
          <m:e>
            <m:r>
              <m:rPr>
                <m:sty m:val="i"/>
              </m:rPr>
              <m:t>f</m:t>
            </m:r>
          </m:e>
          <m:sub>
            <m:r>
              <m:rPr>
                <m:sty m:val="i"/>
              </m:rPr>
              <m:t>i</m:t>
            </m:r>
          </m:sub>
        </m:sSub>
      </m:oMath>
      <w:r>
        <w:rPr>
          <w:rFonts w:eastAsia="Georgia" w:cs="Georgia" w:ascii="Georgia" w:hAnsi="Georgia"/>
        </w:rPr>
        <w:t xml:space="preserve"> déjà connu pour </w:t>
      </w:r>
      <m:oMath>
        <m:r>
          <m:rPr>
            <m:sty m:val="i"/>
          </m:rPr>
          <m:t>i</m:t>
        </m:r>
      </m:oMath>
      <w:r>
        <w:rPr>
          <w:rFonts w:eastAsia="Georgia" w:cs="Georgia" w:ascii="Georgia" w:hAnsi="Georgia"/>
        </w:rPr>
        <w:t xml:space="preserve"> allant de 0 à 3 comme indiqué dans la table des préfixes donnée ci-dessous.</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tcBorders>
            <w:vAlign w:val="center"/>
          </w:tcPr>
          <w:p>
            <w:pPr>
              <w:spacing w:lineRule="auto"/>
              <w:jc w:val="center"/>
            </w:pPr>
            <w:r>
              <w:rPr/>
              <w:t xml:space="preserve">0</w:t>
            </w:r>
          </w:p>
        </w:tc>
        <w:tc>
          <w:tcPr>
            <w:tcBorders>
              <w:top w:val="single" w:sz="8" w:space="0" w:color="000000"/>
              <w:bottom w:val="single" w:sz="8" w:space="0" w:color="000000"/>
            </w:tcBorders>
            <w:vAlign w:val="center"/>
          </w:tcPr>
          <w:p>
            <w:pPr>
              <w:spacing w:lineRule="auto"/>
              <w:jc w:val="center"/>
            </w:pPr>
            <w:r>
              <w:rPr/>
              <w:t xml:space="preserve">1</w:t>
            </w:r>
          </w:p>
        </w:tc>
        <w:tc>
          <w:tcPr>
            <w:tcBorders>
              <w:top w:val="single" w:sz="8" w:space="0" w:color="000000"/>
              <w:bottom w:val="single" w:sz="8" w:space="0" w:color="000000"/>
            </w:tcBorders>
            <w:vAlign w:val="center"/>
          </w:tcPr>
          <w:p>
            <w:pPr>
              <w:spacing w:lineRule="auto"/>
              <w:jc w:val="center"/>
            </w:pPr>
            <w:r>
              <w:rPr/>
              <w:t xml:space="preserve">2</w:t>
            </w:r>
          </w:p>
        </w:tc>
        <w:tc>
          <w:tcPr>
            <w:tcBorders>
              <w:top w:val="single" w:sz="8" w:space="0" w:color="000000"/>
              <w:bottom w:val="single" w:sz="8" w:space="0" w:color="000000"/>
            </w:tcBorders>
            <w:vAlign w:val="center"/>
          </w:tcPr>
          <w:p>
            <w:pPr>
              <w:spacing w:lineRule="auto"/>
              <w:jc w:val="center"/>
            </w:pPr>
            <w:r>
              <w:rPr/>
              <w:t xml:space="preserve">3</w:t>
            </w:r>
          </w:p>
        </w:tc>
        <w:tc>
          <w:tcPr>
            <w:tcBorders>
              <w:top w:val="single" w:sz="8" w:space="0" w:color="000000"/>
              <w:bottom w:val="single" w:sz="8" w:space="0" w:color="000000"/>
            </w:tcBorders>
            <w:vAlign w:val="center"/>
          </w:tcPr>
          <w:p>
            <w:pPr>
              <w:spacing w:lineRule="auto"/>
              <w:jc w:val="center"/>
            </w:pPr>
            <w:r>
              <w:rPr/>
              <w:t xml:space="preserve">4</w:t>
            </w:r>
          </w:p>
        </w:tc>
        <w:tc>
          <w:tcPr>
            <w:tcBorders>
              <w:top w:val="single" w:sz="8" w:space="0" w:color="000000"/>
              <w:bottom w:val="single" w:sz="8" w:space="0" w:color="000000"/>
            </w:tcBorders>
            <w:vAlign w:val="center"/>
          </w:tcPr>
          <w:p>
            <w:pPr>
              <w:spacing w:lineRule="auto"/>
              <w:jc w:val="center"/>
            </w:pPr>
            <w:r>
              <w:rPr/>
              <w:t xml:space="preserve">5</w:t>
            </w:r>
          </w:p>
        </w:tc>
        <w:tc>
          <w:tcPr>
            <w:tcBorders>
              <w:top w:val="single" w:sz="8" w:space="0" w:color="000000"/>
              <w:bottom w:val="single" w:sz="8" w:space="0" w:color="000000"/>
            </w:tcBorders>
            <w:vAlign w:val="center"/>
          </w:tcPr>
          <w:p>
            <w:pPr>
              <w:spacing w:lineRule="auto"/>
              <w:jc w:val="center"/>
            </w:pPr>
            <w:r>
              <w:rPr/>
              <w:t xml:space="preserve">6</w:t>
            </w:r>
          </w:p>
        </w:tc>
        <w:tc>
          <w:tcPr>
            <w:tcBorders>
              <w:top w:val="single" w:sz="8" w:space="0" w:color="000000"/>
              <w:bottom w:val="single" w:sz="8" w:space="0" w:color="000000"/>
            </w:tcBorders>
            <w:vAlign w:val="center"/>
          </w:tcPr>
          <w:p>
            <w:pPr>
              <w:spacing w:lineRule="auto"/>
              <w:jc w:val="center"/>
            </w:pPr>
            <w:r>
              <w:rPr/>
              <w:t xml:space="preserve">7</w:t>
            </w:r>
          </w:p>
        </w:tc>
        <w:tc>
          <w:tcPr>
            <w:tcBorders>
              <w:top w:val="single" w:sz="8" w:space="0" w:color="000000"/>
              <w:bottom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i"/>
                      </m:rPr>
                      <m:t>i</m:t>
                    </m:r>
                  </m:sub>
                </m:sSub>
              </m:oMath>
            </m:oMathPara>
          </w:p>
        </w:tc>
        <w:tc>
          <w:tcPr>
            <w:tcBorders/>
            <w:vAlign w:val="center"/>
          </w:tcPr>
          <w:p>
            <w:pPr>
              <w:spacing w:lineRule="auto"/>
              <w:jc w:val="center"/>
            </w:pPr>
            <m:oMathPara>
              <m:oMathParaPr>
                <m:jc m:val="center"/>
              </m:oMathParaPr>
              <m:oMath>
                <m:r>
                  <m:rPr>
                    <m:sty m:val="i"/>
                  </m:rPr>
                  <m:t>a</m:t>
                </m:r>
              </m:oMath>
            </m:oMathPara>
          </w:p>
        </w:tc>
        <w:tc>
          <w:tcPr>
            <w:tcBorders/>
            <w:vAlign w:val="center"/>
          </w:tcPr>
          <w:p>
            <w:pPr>
              <w:spacing w:lineRule="auto"/>
              <w:jc w:val="center"/>
            </w:pPr>
            <m:oMathPara>
              <m:oMathParaPr>
                <m:jc m:val="center"/>
              </m:oMathParaPr>
              <m:oMath>
                <m:r>
                  <m:rPr>
                    <m:sty m:val="i"/>
                  </m:rPr>
                  <m:t>a</m:t>
                </m:r>
              </m:oMath>
            </m:oMathPara>
          </w:p>
        </w:tc>
        <w:tc>
          <w:tcPr>
            <w:tcBorders/>
            <w:vAlign w:val="center"/>
          </w:tcPr>
          <w:p>
            <w:pPr>
              <w:spacing w:lineRule="auto"/>
              <w:jc w:val="center"/>
            </w:pPr>
            <m:oMathPara>
              <m:oMathParaPr>
                <m:jc m:val="center"/>
              </m:oMathParaPr>
              <m:oMath>
                <m:r>
                  <m:rPr>
                    <m:sty m:val="i"/>
                  </m:rPr>
                  <m:t>b</m:t>
                </m:r>
              </m:oMath>
            </m:oMathPara>
          </w:p>
        </w:tc>
        <w:tc>
          <w:tcPr>
            <w:tcBorders/>
            <w:vAlign w:val="center"/>
          </w:tcPr>
          <w:p>
            <w:pPr>
              <w:spacing w:lineRule="auto"/>
              <w:jc w:val="center"/>
            </w:pPr>
            <m:oMathPara>
              <m:oMathParaPr>
                <m:jc m:val="center"/>
              </m:oMathParaPr>
              <m:oMath>
                <m:r>
                  <m:rPr>
                    <m:sty m:val="i"/>
                  </m:rPr>
                  <m:t>a</m:t>
                </m:r>
              </m:oMath>
            </m:oMathPara>
          </w:p>
        </w:tc>
        <w:tc>
          <w:tcPr>
            <w:tcBorders/>
            <w:vAlign w:val="center"/>
          </w:tcPr>
          <w:p>
            <w:pPr>
              <w:spacing w:lineRule="auto"/>
              <w:jc w:val="center"/>
            </w:pPr>
            <m:oMathPara>
              <m:oMathParaPr>
                <m:jc m:val="center"/>
              </m:oMathParaPr>
              <m:oMath>
                <m:r>
                  <m:rPr>
                    <m:sty m:val="i"/>
                  </m:rPr>
                  <m:t>a</m:t>
                </m:r>
              </m:oMath>
            </m:oMathPara>
          </w:p>
        </w:tc>
        <w:tc>
          <w:tcPr>
            <w:tcBorders/>
            <w:vAlign w:val="center"/>
          </w:tcPr>
          <w:p>
            <w:pPr>
              <w:spacing w:lineRule="auto"/>
              <w:jc w:val="center"/>
            </w:pPr>
            <m:oMathPara>
              <m:oMathParaPr>
                <m:jc m:val="center"/>
              </m:oMathParaPr>
              <m:oMath>
                <m:r>
                  <m:rPr>
                    <m:sty m:val="i"/>
                  </m:rPr>
                  <m:t>b</m:t>
                </m:r>
              </m:oMath>
            </m:oMathPara>
          </w:p>
        </w:tc>
        <w:tc>
          <w:tcPr>
            <w:tcBorders/>
            <w:vAlign w:val="center"/>
          </w:tcPr>
          <w:p>
            <w:pPr>
              <w:spacing w:lineRule="auto"/>
              <w:jc w:val="center"/>
            </w:pPr>
            <m:oMathPara>
              <m:oMathParaPr>
                <m:jc m:val="center"/>
              </m:oMathParaPr>
              <m:oMath>
                <m:r>
                  <m:rPr>
                    <m:sty m:val="i"/>
                  </m:rPr>
                  <m:t>a</m:t>
                </m:r>
              </m:oMath>
            </m:oMathPara>
          </w:p>
        </w:tc>
        <w:tc>
          <w:tcPr>
            <w:tcBorders/>
            <w:vAlign w:val="center"/>
          </w:tcPr>
          <w:p>
            <w:pPr>
              <w:spacing w:lineRule="auto"/>
              <w:jc w:val="center"/>
            </w:pPr>
            <m:oMathPara>
              <m:oMathParaPr>
                <m:jc m:val="center"/>
              </m:oMathParaPr>
              <m:oMath>
                <m:r>
                  <m:rPr>
                    <m:sty m:val="i"/>
                  </m:rPr>
                  <m:t>a</m:t>
                </m:r>
              </m:oMath>
            </m:oMathPara>
          </w:p>
        </w:tc>
        <w:tc>
          <w:tcPr>
            <w:tcBorders/>
            <w:vAlign w:val="center"/>
          </w:tcPr>
          <w:p>
            <w:pPr>
              <w:spacing w:lineRule="auto"/>
              <w:jc w:val="center"/>
            </w:pPr>
            <m:oMathPara>
              <m:oMathParaPr>
                <m:jc m:val="center"/>
              </m:oMathParaPr>
              <m:oMath>
                <m:r>
                  <m:rPr>
                    <m:sty m:val="i"/>
                  </m:rPr>
                  <m:t>a</m:t>
                </m:r>
              </m:oMath>
            </m:oMathPara>
          </w:p>
        </w:tc>
        <w:tc>
          <w:tcPr>
            <w:tcBorders>
              <w:right w:val="single" w:sz="8" w:space="0" w:color="000000"/>
            </w:tcBorders>
            <w:vAlign w:val="center"/>
          </w:tcPr>
          <w:p>
            <w:pPr>
              <w:spacing w:lineRule="auto"/>
              <w:jc w:val="center"/>
            </w:pPr>
            <m:oMathPara>
              <m:oMathParaPr>
                <m:jc m:val="center"/>
              </m:oMathParaPr>
              <m:oMath>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pref </w:t>
            </w:r>
            <m:oMath>
              <m:sSub>
                <m:sSubPr/>
                <m:e>
                  <m:r>
                    <m:rPr>
                      <m:sty m:val="i"/>
                    </m:rPr>
                    <m:t xml:space="preserve"> </m:t>
                  </m:r>
                </m:e>
                <m:sub>
                  <m:r>
                    <m:rPr>
                      <m:sty m:val="i"/>
                    </m:rPr>
                    <m:t>i</m:t>
                  </m:r>
                </m:sub>
              </m:sSub>
            </m:oMath>
          </w:p>
        </w:tc>
        <w:tc>
          <w:tcPr>
            <w:tcBorders>
              <w:bottom w:val="single" w:sz="8" w:space="0" w:color="000000"/>
            </w:tcBorders>
            <w:vAlign w:val="center"/>
          </w:tcPr>
          <w:p>
            <w:pPr>
              <w:spacing w:lineRule="auto"/>
              <w:jc w:val="center"/>
            </w:pPr>
            <w:r>
              <w:rPr/>
              <w:t xml:space="preserve">10</w:t>
            </w:r>
          </w:p>
        </w:tc>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0</w:t>
            </w:r>
          </w:p>
        </w:tc>
        <w:tc>
          <w:tcPr>
            <w:tcBorders>
              <w:bottom w:val="single" w:sz="8" w:space="0" w:color="000000"/>
            </w:tcBorders>
            <w:vAlign w:val="center"/>
          </w:tcPr>
          <w:p>
            <w:pPr>
              <w:spacing w:lineRule="auto"/>
              <w:jc w:val="center"/>
            </w:pPr>
            <w:r>
              <w:rPr/>
              <w:t xml:space="preserve">5</w:t>
            </w:r>
          </w:p>
        </w:tc>
        <w:tc>
          <w:tcPr>
            <w:tcBorders>
              <w:bottom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rFonts w:eastAsia="Georgia" w:cs="Georgia" w:ascii="Georgia" w:hAnsi="Georgia"/>
        </w:rPr>
        <w:t xml:space="preserve">Table 1 - Table des préfixes pour le mot </w:t>
      </w:r>
      <m:oMath>
        <m:r>
          <m:rPr>
            <m:sty m:val="i"/>
          </m:rPr>
          <m:t>v</m:t>
        </m:r>
        <m:r>
          <m:rPr>
            <m:sty m:val="p"/>
          </m:rPr>
          <m:t>=</m:t>
        </m:r>
        <m:r>
          <m:rPr>
            <m:sty m:val="i"/>
          </m:rPr>
          <m:t>a</m:t>
        </m:r>
        <m:r>
          <m:rPr>
            <m:sty m:val="i"/>
          </m:rPr>
          <m:t>a</m:t>
        </m:r>
        <m:r>
          <m:rPr>
            <m:sty m:val="i"/>
          </m:rPr>
          <m:t>b</m:t>
        </m:r>
        <m:r>
          <m:rPr>
            <m:sty m:val="i"/>
          </m:rPr>
          <m:t>a</m:t>
        </m:r>
        <m:r>
          <m:rPr>
            <m:sty m:val="i"/>
          </m:rPr>
          <m:t>a</m:t>
        </m:r>
        <m:r>
          <m:rPr>
            <m:sty m:val="i"/>
          </m:rPr>
          <m:t>b</m:t>
        </m:r>
        <m:r>
          <m:rPr>
            <m:sty m:val="i"/>
          </m:rPr>
          <m:t>a</m:t>
        </m:r>
        <m:r>
          <m:rPr>
            <m:sty m:val="i"/>
          </m:rPr>
          <m:t>a</m:t>
        </m:r>
        <m:r>
          <m:rPr>
            <m:sty m:val="i"/>
          </m:rPr>
          <m:t>a</m:t>
        </m:r>
        <m:r>
          <m:rPr>
            <m:sty m:val="i"/>
          </m:rPr>
          <m:t>b</m:t>
        </m:r>
      </m:oMath>
      <w:r>
        <w:rPr/>
        <w:t xml:space="preserve">.</w:t>
      </w:r>
    </w:p>
    <w:p>
      <w:pPr>
        <w:spacing w:after="220" w:lineRule="auto"/>
      </w:pPr>
      <w:r>
        <w:rPr/>
        <w:t xml:space="preserve">Posons </w:t>
      </w:r>
      <m:oMath>
        <m:r>
          <m:rPr>
            <m:sty m:val="i"/>
          </m:rPr>
          <m:t>u</m:t>
        </m:r>
        <m:r>
          <m:rPr>
            <m:sty m:val="p"/>
          </m:rPr>
          <m:t>=</m:t>
        </m:r>
        <m:sSub>
          <m:sSubPr/>
          <m:e>
            <m:r>
              <m:rPr>
                <m:sty m:val="i"/>
              </m:rPr>
              <m:t>v</m:t>
            </m:r>
          </m:e>
          <m:sub>
            <m:r>
              <m:rPr>
                <m:sty m:val="p"/>
              </m:rPr>
              <m:t>3</m:t>
            </m:r>
          </m:sub>
        </m:sSub>
        <m:sSub>
          <m:sSubPr/>
          <m:e>
            <m:r>
              <m:rPr>
                <m:sty m:val="i"/>
              </m:rPr>
              <m:t>v</m:t>
            </m:r>
          </m:e>
          <m:sub>
            <m:r>
              <m:rPr>
                <m:sty m:val="p"/>
              </m:rPr>
              <m:t>4</m:t>
            </m:r>
          </m:sub>
        </m:sSub>
        <m:sSub>
          <m:sSubPr/>
          <m:e>
            <m:r>
              <m:rPr>
                <m:sty m:val="i"/>
              </m:rPr>
              <m:t>v</m:t>
            </m:r>
          </m:e>
          <m:sub>
            <m:r>
              <m:rPr>
                <m:sty m:val="p"/>
              </m:rPr>
              <m:t>5</m:t>
            </m:r>
          </m:sub>
        </m:sSub>
        <m:sSub>
          <m:sSubPr/>
          <m:e>
            <m:r>
              <m:rPr>
                <m:sty m:val="i"/>
              </m:rPr>
              <m:t>v</m:t>
            </m:r>
          </m:e>
          <m:sub>
            <m:r>
              <m:rPr>
                <m:sty m:val="p"/>
              </m:rPr>
              <m:t>6</m:t>
            </m:r>
          </m:sub>
        </m:sSub>
        <m:sSub>
          <m:sSubPr/>
          <m:e>
            <m:r>
              <m:rPr>
                <m:sty m:val="i"/>
              </m:rPr>
              <m:t>v</m:t>
            </m:r>
          </m:e>
          <m:sub>
            <m:r>
              <m:rPr>
                <m:sty m:val="p"/>
              </m:rPr>
              <m:t>7</m:t>
            </m:r>
          </m:sub>
        </m:sSub>
      </m:oMath>
      <w:r>
        <w:rPr/>
        <w:t xml:space="preserve">. Le calcul de </w:t>
      </w:r>
      <m:oMath>
        <m:r>
          <m:rPr>
            <m:sty m:val="i"/>
          </m:rPr>
          <m:t>p</m:t>
        </m:r>
        <m:r>
          <m:rPr>
            <m:sty m:val="i"/>
          </m:rPr>
          <m:t>r</m:t>
        </m:r>
        <m:r>
          <m:rPr>
            <m:sty m:val="i"/>
          </m:rPr>
          <m:t>e</m:t>
        </m:r>
        <m:sSub>
          <m:sSubPr/>
          <m:e>
            <m:r>
              <m:rPr>
                <m:sty m:val="i"/>
              </m:rPr>
              <m:t>f</m:t>
            </m:r>
          </m:e>
          <m:sub>
            <m:r>
              <m:rPr>
                <m:sty m:val="p"/>
              </m:rPr>
              <m:t>3</m:t>
            </m:r>
          </m:sub>
        </m:sSub>
      </m:oMath>
      <w:r>
        <w:rPr/>
        <w:t xml:space="preserve"> nous dit que </w:t>
      </w:r>
      <m:oMath>
        <m:r>
          <m:rPr>
            <m:sty m:val="i"/>
          </m:rPr>
          <m:t>u</m:t>
        </m:r>
      </m:oMath>
      <w:r>
        <w:rPr>
          <w:rFonts w:eastAsia="Georgia" w:cs="Georgia" w:ascii="Georgia" w:hAnsi="Georgia"/>
        </w:rPr>
        <w:t xml:space="preserve"> est un préfixe de </w:t>
      </w:r>
      <m:oMath>
        <m:r>
          <m:rPr>
            <m:sty m:val="i"/>
          </m:rPr>
          <m:t>v</m:t>
        </m:r>
      </m:oMath>
      <w:r>
        <w:rPr>
          <w:rFonts w:eastAsia="Georgia" w:cs="Georgia" w:ascii="Georgia" w:hAnsi="Georgia"/>
        </w:rPr>
        <w:t xml:space="preserve"> (et c'est le plus long débutant à la position 3). Autrement dit, </w:t>
      </w:r>
      <m:oMath>
        <m:r>
          <m:rPr>
            <m:sty m:val="i"/>
          </m:rPr>
          <m:t>u</m:t>
        </m:r>
        <m:r>
          <m:rPr>
            <m:sty m:val="p"/>
          </m:rPr>
          <m:t>=</m:t>
        </m:r>
        <m:sSub>
          <m:sSubPr/>
          <m:e>
            <m:r>
              <m:rPr>
                <m:sty m:val="i"/>
              </m:rPr>
              <m:t>v</m:t>
            </m:r>
          </m:e>
          <m:sub>
            <m:r>
              <m:rPr>
                <m:sty m:val="p"/>
              </m:rPr>
              <m:t>0</m:t>
            </m:r>
          </m:sub>
        </m:sSub>
        <m:sSub>
          <m:sSubPr/>
          <m:e>
            <m:r>
              <m:rPr>
                <m:sty m:val="i"/>
              </m:rPr>
              <m:t>v</m:t>
            </m:r>
          </m:e>
          <m:sub>
            <m:r>
              <m:rPr>
                <m:sty m:val="p"/>
              </m:rPr>
              <m:t>1</m:t>
            </m:r>
          </m:sub>
        </m:sSub>
        <m:sSub>
          <m:sSubPr/>
          <m:e>
            <m:r>
              <m:rPr>
                <m:sty m:val="i"/>
              </m:rPr>
              <m:t>v</m:t>
            </m:r>
          </m:e>
          <m:sub>
            <m:r>
              <m:rPr>
                <m:sty m:val="p"/>
              </m:rPr>
              <m:t>2</m:t>
            </m:r>
          </m:sub>
        </m:sSub>
        <m:sSub>
          <m:sSubPr/>
          <m:e>
            <m:r>
              <m:rPr>
                <m:sty m:val="i"/>
              </m:rPr>
              <m:t>v</m:t>
            </m:r>
          </m:e>
          <m:sub>
            <m:r>
              <m:rPr>
                <m:sty m:val="p"/>
              </m:rPr>
              <m:t>3</m:t>
            </m:r>
          </m:sub>
        </m:sSub>
        <m:sSub>
          <m:sSubPr/>
          <m:e>
            <m:r>
              <m:rPr>
                <m:sty m:val="i"/>
              </m:rPr>
              <m:t>v</m:t>
            </m:r>
          </m:e>
          <m:sub>
            <m:r>
              <m:rPr>
                <m:sty m:val="p"/>
              </m:rPr>
              <m:t>4</m:t>
            </m:r>
          </m:sub>
        </m:sSub>
      </m:oMath>
      <w:r>
        <w:rPr/>
        <w:t xml:space="preserve"> et </w:t>
      </w:r>
      <m:oMath>
        <m:sSub>
          <m:sSubPr/>
          <m:e>
            <m:r>
              <m:rPr>
                <m:sty m:val="i"/>
              </m:rPr>
              <m:t>v</m:t>
            </m:r>
          </m:e>
          <m:sub>
            <m:r>
              <m:rPr>
                <m:sty m:val="p"/>
              </m:rPr>
              <m:t>8</m:t>
            </m:r>
          </m:sub>
        </m:sSub>
        <m:r>
          <m:rPr>
            <m:sty m:val="p"/>
          </m:rPr>
          <m:t>≠</m:t>
        </m:r>
        <m:sSub>
          <m:sSubPr/>
          <m:e>
            <m:r>
              <m:rPr>
                <m:sty m:val="i"/>
              </m:rPr>
              <m:t>v</m:t>
            </m:r>
          </m:e>
          <m:sub>
            <m:r>
              <m:rPr>
                <m:sty m:val="p"/>
              </m:rPr>
              <m:t>5</m:t>
            </m:r>
          </m:sub>
        </m:sSub>
      </m:oMath>
      <w:r>
        <w:rPr/>
        <w:t xml:space="preserve">.</w:t>
      </w:r>
    </w:p>
    <w:p>
      <w:pPr>
        <w:numPr>
          <w:ilvl w:val="0"/>
          <w:numId w:val="3"/>
        </w:numPr>
        <w:spacing w:lineRule="auto"/>
      </w:pPr>
      <w:r>
        <w:rPr/>
        <w:t xml:space="preserve">On souhaite calculer pref </w:t>
      </w:r>
      <m:oMath>
        <m:sSub>
          <m:sSubPr/>
          <m:e>
            <m:r>
              <m:rPr>
                <m:sty m:val="i"/>
              </m:rPr>
              <m:t xml:space="preserve"> </m:t>
            </m:r>
          </m:e>
          <m:sub>
            <m:r>
              <m:rPr>
                <m:sty m:val="p"/>
              </m:rPr>
              <m:t>4</m:t>
            </m:r>
          </m:sub>
        </m:sSub>
      </m:oMath>
      <w:r>
        <w:rPr>
          <w:rFonts w:eastAsia="Georgia" w:cs="Georgia" w:ascii="Georgia" w:hAnsi="Georgia"/>
        </w:rPr>
        <w:t xml:space="preserve">. De l'égalité précédente, on déduit </w:t>
      </w:r>
      <m:oMath>
        <m:sSub>
          <m:sSubPr/>
          <m:e>
            <m:r>
              <m:rPr>
                <m:sty m:val="i"/>
              </m:rPr>
              <m:t>v</m:t>
            </m:r>
          </m:e>
          <m:sub>
            <m:r>
              <m:rPr>
                <m:sty m:val="p"/>
              </m:rPr>
              <m:t>4</m:t>
            </m:r>
          </m:sub>
        </m:sSub>
        <m:sSub>
          <m:sSubPr/>
          <m:e>
            <m:r>
              <m:rPr>
                <m:sty m:val="i"/>
              </m:rPr>
              <m:t>v</m:t>
            </m:r>
          </m:e>
          <m:sub>
            <m:r>
              <m:rPr>
                <m:sty m:val="p"/>
              </m:rPr>
              <m:t>5</m:t>
            </m:r>
          </m:sub>
        </m:sSub>
        <m:sSub>
          <m:sSubPr/>
          <m:e>
            <m:r>
              <m:rPr>
                <m:sty m:val="i"/>
              </m:rPr>
              <m:t>v</m:t>
            </m:r>
          </m:e>
          <m:sub>
            <m:r>
              <m:rPr>
                <m:sty m:val="p"/>
              </m:rPr>
              <m:t>6</m:t>
            </m:r>
          </m:sub>
        </m:sSub>
        <m:sSub>
          <m:sSubPr/>
          <m:e>
            <m:r>
              <m:rPr>
                <m:sty m:val="i"/>
              </m:rPr>
              <m:t>v</m:t>
            </m:r>
          </m:e>
          <m:sub>
            <m:r>
              <m:rPr>
                <m:sty m:val="p"/>
              </m:rPr>
              <m:t>7</m:t>
            </m:r>
          </m:sub>
        </m:sSub>
        <m:r>
          <m:rPr>
            <m:sty m:val="p"/>
          </m:rPr>
          <m:t>=</m:t>
        </m:r>
        <m:sSub>
          <m:sSubPr/>
          <m:e>
            <m:r>
              <m:rPr>
                <m:sty m:val="i"/>
              </m:rPr>
              <m:t>v</m:t>
            </m:r>
          </m:e>
          <m:sub>
            <m:r>
              <m:rPr>
                <m:sty m:val="p"/>
              </m:rPr>
              <m:t>1</m:t>
            </m:r>
          </m:sub>
        </m:sSub>
        <m:sSub>
          <m:sSubPr/>
          <m:e>
            <m:r>
              <m:rPr>
                <m:sty m:val="i"/>
              </m:rPr>
              <m:t>v</m:t>
            </m:r>
          </m:e>
          <m:sub>
            <m:r>
              <m:rPr>
                <m:sty m:val="p"/>
              </m:rPr>
              <m:t>2</m:t>
            </m:r>
          </m:sub>
        </m:sSub>
        <m:sSub>
          <m:sSubPr/>
          <m:e>
            <m:r>
              <m:rPr>
                <m:sty m:val="i"/>
              </m:rPr>
              <m:t>v</m:t>
            </m:r>
          </m:e>
          <m:sub>
            <m:r>
              <m:rPr>
                <m:sty m:val="p"/>
              </m:rPr>
              <m:t>3</m:t>
            </m:r>
          </m:sub>
        </m:sSub>
        <m:sSub>
          <m:sSubPr/>
          <m:e>
            <m:r>
              <m:rPr>
                <m:sty m:val="i"/>
              </m:rPr>
              <m:t>v</m:t>
            </m:r>
          </m:e>
          <m:sub>
            <m:r>
              <m:rPr>
                <m:sty m:val="p"/>
              </m:rPr>
              <m:t>4</m:t>
            </m:r>
          </m:sub>
        </m:sSub>
      </m:oMath>
      <w:r>
        <w:rPr>
          <w:rFonts w:eastAsia="Georgia" w:cs="Georgia" w:ascii="Georgia" w:hAnsi="Georgia"/>
        </w:rPr>
        <w:t xml:space="preserve">. Dans la mesure où </w:t>
      </w:r>
      <m:oMath>
        <m:r>
          <m:rPr>
            <m:sty m:val="i"/>
          </m:rPr>
          <m:t>p</m:t>
        </m:r>
        <m:r>
          <m:rPr>
            <m:sty m:val="i"/>
          </m:rPr>
          <m:t>r</m:t>
        </m:r>
        <m:r>
          <m:rPr>
            <m:sty m:val="i"/>
          </m:rPr>
          <m:t>e</m:t>
        </m:r>
        <m:sSub>
          <m:sSubPr/>
          <m:e>
            <m:r>
              <m:rPr>
                <m:sty m:val="i"/>
              </m:rPr>
              <m:t>f</m:t>
            </m:r>
          </m:e>
          <m:sub>
            <m:r>
              <m:rPr>
                <m:sty m:val="p"/>
              </m:rPr>
              <m:t>1</m:t>
            </m:r>
          </m:sub>
        </m:sSub>
        <m:r>
          <m:rPr>
            <m:sty m:val="p"/>
          </m:rPr>
          <m:t>≤</m:t>
        </m:r>
        <m:r>
          <m:rPr>
            <m:sty m:val="p"/>
          </m:rPr>
          <m:t>4</m:t>
        </m:r>
      </m:oMath>
      <w:r>
        <w:rPr>
          <w:rFonts w:eastAsia="Georgia" w:cs="Georgia" w:ascii="Georgia" w:hAnsi="Georgia"/>
        </w:rPr>
        <w:t xml:space="preserve">, la situation à la position 4 est semblable à celle de la position 1 . On a donc </w:t>
      </w:r>
      <m:oMath>
        <m:sSub>
          <m:sSubPr/>
          <m:e>
            <m:r>
              <m:rPr>
                <m:sty m:val="p"/>
              </m:rPr>
              <m:t>pref</m:t>
            </m:r>
          </m:e>
          <m:sub>
            <m:r>
              <m:rPr>
                <m:sty m:val="p"/>
              </m:rPr>
              <m:t>4</m:t>
            </m:r>
          </m:sub>
        </m:sSub>
        <m:r>
          <m:rPr>
            <m:sty m:val="p"/>
          </m:rPr>
          <m:t>=</m:t>
        </m:r>
        <m:sSub>
          <m:sSubPr/>
          <m:e>
            <m:r>
              <m:rPr>
                <m:sty m:val="p"/>
              </m:rPr>
              <m:t>pref</m:t>
            </m:r>
          </m:e>
          <m:sub>
            <m:r>
              <m:rPr>
                <m:sty m:val="p"/>
              </m:rPr>
              <m:t>1</m:t>
            </m:r>
          </m:sub>
        </m:sSub>
        <m:r>
          <m:rPr>
            <m:sty m:val="p"/>
          </m:rPr>
          <m:t>=</m:t>
        </m:r>
        <m:r>
          <m:rPr>
            <m:sty m:val="p"/>
          </m:rPr>
          <m:t>1</m:t>
        </m:r>
      </m:oMath>
      <w:r>
        <w:rPr>
          <w:rFonts w:eastAsia="Georgia" w:cs="Georgia" w:ascii="Georgia" w:hAnsi="Georgia"/>
        </w:rPr>
        <w:t xml:space="preserve">. De même, on a </w:t>
      </w:r>
      <m:oMath>
        <m:sSub>
          <m:sSubPr/>
          <m:e>
            <m:r>
              <m:rPr>
                <m:sty m:val="p"/>
              </m:rPr>
              <m:t>pref</m:t>
            </m:r>
          </m:e>
          <m:sub>
            <m:r>
              <m:rPr>
                <m:sty m:val="p"/>
              </m:rPr>
              <m:t>5</m:t>
            </m:r>
          </m:sub>
        </m:sSub>
        <m:r>
          <m:rPr>
            <m:sty m:val="p"/>
          </m:rPr>
          <m:t>=</m:t>
        </m:r>
        <m:sSub>
          <m:sSubPr/>
          <m:e>
            <m:r>
              <m:rPr>
                <m:sty m:val="p"/>
              </m:rPr>
              <m:t>pref</m:t>
            </m:r>
          </m:e>
          <m:sub>
            <m:r>
              <m:rPr>
                <m:sty m:val="p"/>
              </m:rPr>
              <m:t>2</m:t>
            </m:r>
          </m:sub>
        </m:sSub>
        <m:r>
          <m:rPr>
            <m:sty m:val="p"/>
          </m:rPr>
          <m:t>=</m:t>
        </m:r>
        <m:r>
          <m:rPr>
            <m:sty m:val="p"/>
          </m:rPr>
          <m:t>0</m:t>
        </m:r>
      </m:oMath>
      <w:r>
        <w:rPr/>
        <w:t xml:space="preserve">.</w:t>
      </w:r>
    </w:p>
    <w:p>
      <w:pPr>
        <w:numPr>
          <w:ilvl w:val="0"/>
          <w:numId w:val="3"/>
        </w:numPr>
        <w:spacing w:lineRule="auto"/>
      </w:pPr>
      <w:r>
        <w:rPr/>
        <w:t xml:space="preserve">On regarde maintenant comment calculer pref </w:t>
      </w:r>
      <m:oMath>
        <m:sSub>
          <m:sSubPr/>
          <m:e>
            <m:r>
              <m:rPr>
                <m:sty m:val="i"/>
              </m:rPr>
              <m:t xml:space="preserve"> </m:t>
            </m:r>
          </m:e>
          <m:sub>
            <m:r>
              <m:rPr>
                <m:sty m:val="p"/>
              </m:rPr>
              <m:t>6</m:t>
            </m:r>
          </m:sub>
        </m:sSub>
      </m:oMath>
      <w:r>
        <w:rPr/>
        <w:t xml:space="preserve">. Du calcul de pref </w:t>
      </w:r>
      <m:oMath>
        <m:sSub>
          <m:sSubPr/>
          <m:e>
            <m:r>
              <m:rPr>
                <m:sty m:val="i"/>
              </m:rPr>
              <m:t xml:space="preserve"> </m:t>
            </m:r>
          </m:e>
          <m:sub>
            <m:r>
              <m:rPr>
                <m:sty m:val="p"/>
              </m:rPr>
              <m:t>3</m:t>
            </m:r>
          </m:sub>
        </m:sSub>
      </m:oMath>
      <w:r>
        <w:rPr/>
        <w:t xml:space="preserve">, on a </w:t>
      </w:r>
      <m:oMath>
        <m:r>
          <m:rPr>
            <m:sty m:val="i"/>
          </m:rPr>
          <m:t>u</m:t>
        </m:r>
        <m:r>
          <m:rPr>
            <m:sty m:val="p"/>
          </m:rPr>
          <m:t>=</m:t>
        </m:r>
        <m:sSub>
          <m:sSubPr/>
          <m:e>
            <m:r>
              <m:rPr>
                <m:sty m:val="i"/>
              </m:rPr>
              <m:t>v</m:t>
            </m:r>
          </m:e>
          <m:sub>
            <m:r>
              <m:rPr>
                <m:sty m:val="p"/>
              </m:rPr>
              <m:t>3</m:t>
            </m:r>
          </m:sub>
        </m:sSub>
        <m:sSub>
          <m:sSubPr/>
          <m:e>
            <m:r>
              <m:rPr>
                <m:sty m:val="i"/>
              </m:rPr>
              <m:t>v</m:t>
            </m:r>
          </m:e>
          <m:sub>
            <m:r>
              <m:rPr>
                <m:sty m:val="p"/>
              </m:rPr>
              <m:t>4</m:t>
            </m:r>
          </m:sub>
        </m:sSub>
        <m:sSub>
          <m:sSubPr/>
          <m:e>
            <m:r>
              <m:rPr>
                <m:sty m:val="i"/>
              </m:rPr>
              <m:t>v</m:t>
            </m:r>
          </m:e>
          <m:sub>
            <m:r>
              <m:rPr>
                <m:sty m:val="p"/>
              </m:rPr>
              <m:t>5</m:t>
            </m:r>
          </m:sub>
        </m:sSub>
        <m:sSub>
          <m:sSubPr/>
          <m:e>
            <m:r>
              <m:rPr>
                <m:sty m:val="i"/>
              </m:rPr>
              <m:t>v</m:t>
            </m:r>
          </m:e>
          <m:sub>
            <m:r>
              <m:rPr>
                <m:sty m:val="p"/>
              </m:rPr>
              <m:t>6</m:t>
            </m:r>
          </m:sub>
        </m:sSub>
        <m:sSub>
          <m:sSubPr/>
          <m:e>
            <m:r>
              <m:rPr>
                <m:sty m:val="i"/>
              </m:rPr>
              <m:t>v</m:t>
            </m:r>
          </m:e>
          <m:sub>
            <m:r>
              <m:rPr>
                <m:sty m:val="p"/>
              </m:rPr>
              <m:t>7</m:t>
            </m:r>
          </m:sub>
        </m:sSub>
      </m:oMath>
      <w:r>
        <w:rPr>
          <w:rFonts w:eastAsia="Georgia" w:cs="Georgia" w:ascii="Georgia" w:hAnsi="Georgia"/>
        </w:rPr>
        <w:t xml:space="preserve"> préfixe de </w:t>
      </w:r>
      <m:oMath>
        <m:r>
          <m:rPr>
            <m:sty m:val="i"/>
          </m:rPr>
          <m:t>v</m:t>
        </m:r>
      </m:oMath>
      <w:r>
        <w:rPr>
          <w:rFonts w:eastAsia="Georgia" w:cs="Georgia" w:ascii="Georgia" w:hAnsi="Georgia"/>
        </w:rPr>
        <w:t xml:space="preserve">, et donc les égalités suivantes : </w:t>
      </w:r>
      <m:oMath>
        <m:sSub>
          <m:sSubPr/>
          <m:e>
            <m:r>
              <m:rPr>
                <m:sty m:val="i"/>
              </m:rPr>
              <m:t>v</m:t>
            </m:r>
          </m:e>
          <m:sub>
            <m:r>
              <m:rPr>
                <m:sty m:val="p"/>
              </m:rPr>
              <m:t>3</m:t>
            </m:r>
          </m:sub>
        </m:sSub>
        <m:sSub>
          <m:sSubPr/>
          <m:e>
            <m:r>
              <m:rPr>
                <m:sty m:val="i"/>
              </m:rPr>
              <m:t>v</m:t>
            </m:r>
          </m:e>
          <m:sub>
            <m:r>
              <m:rPr>
                <m:sty m:val="p"/>
              </m:rPr>
              <m:t>4</m:t>
            </m:r>
          </m:sub>
        </m:sSub>
        <m:r>
          <m:rPr>
            <m:sty m:val="p"/>
          </m:rPr>
          <m:t>=</m:t>
        </m:r>
        <m:sSub>
          <m:sSubPr/>
          <m:e>
            <m:r>
              <m:rPr>
                <m:sty m:val="i"/>
              </m:rPr>
              <m:t>v</m:t>
            </m:r>
          </m:e>
          <m:sub>
            <m:r>
              <m:rPr>
                <m:sty m:val="p"/>
              </m:rPr>
              <m:t>0</m:t>
            </m:r>
          </m:sub>
        </m:sSub>
        <m:sSub>
          <m:sSubPr/>
          <m:e>
            <m:r>
              <m:rPr>
                <m:sty m:val="i"/>
              </m:rPr>
              <m:t>v</m:t>
            </m:r>
          </m:e>
          <m:sub>
            <m:r>
              <m:rPr>
                <m:sty m:val="p"/>
              </m:rPr>
              <m:t>1</m:t>
            </m:r>
          </m:sub>
        </m:sSub>
        <m:r>
          <m:rPr>
            <m:sty m:val="p"/>
          </m:rPr>
          <m:t>,</m:t>
        </m:r>
        <m:sSub>
          <m:sSubPr/>
          <m:e>
            <m:r>
              <m:rPr>
                <m:sty m:val="i"/>
              </m:rPr>
              <m:t>v</m:t>
            </m:r>
          </m:e>
          <m:sub>
            <m:r>
              <m:rPr>
                <m:sty m:val="p"/>
              </m:rPr>
              <m:t>5</m:t>
            </m:r>
          </m:sub>
        </m:sSub>
        <m:r>
          <m:rPr>
            <m:sty m:val="p"/>
          </m:rPr>
          <m:t>=</m:t>
        </m:r>
        <m:sSub>
          <m:sSubPr/>
          <m:e>
            <m:r>
              <m:rPr>
                <m:sty m:val="i"/>
              </m:rPr>
              <m:t>v</m:t>
            </m:r>
          </m:e>
          <m:sub>
            <m:r>
              <m:rPr>
                <m:sty m:val="p"/>
              </m:rPr>
              <m:t>2</m:t>
            </m:r>
          </m:sub>
        </m:sSub>
      </m:oMath>
      <w:r>
        <w:rPr/>
        <w:t xml:space="preserve">, et </w:t>
      </w:r>
      <m:oMath>
        <m:sSub>
          <m:sSubPr/>
          <m:e>
            <m:r>
              <m:rPr>
                <m:sty m:val="i"/>
              </m:rPr>
              <m:t>v</m:t>
            </m:r>
          </m:e>
          <m:sub>
            <m:r>
              <m:rPr>
                <m:sty m:val="p"/>
              </m:rPr>
              <m:t>6</m:t>
            </m:r>
          </m:sub>
        </m:sSub>
        <m:sSub>
          <m:sSubPr/>
          <m:e>
            <m:r>
              <m:rPr>
                <m:sty m:val="i"/>
              </m:rPr>
              <m:t>v</m:t>
            </m:r>
          </m:e>
          <m:sub>
            <m:r>
              <m:rPr>
                <m:sty m:val="p"/>
              </m:rPr>
              <m:t>7</m:t>
            </m:r>
          </m:sub>
        </m:sSub>
        <m:r>
          <m:rPr>
            <m:sty m:val="p"/>
          </m:rPr>
          <m:t>=</m:t>
        </m:r>
        <m:sSub>
          <m:sSubPr/>
          <m:e>
            <m:r>
              <m:rPr>
                <m:sty m:val="i"/>
              </m:rPr>
              <m:t>v</m:t>
            </m:r>
          </m:e>
          <m:sub>
            <m:r>
              <m:rPr>
                <m:sty m:val="p"/>
              </m:rPr>
              <m:t>3</m:t>
            </m:r>
          </m:sub>
        </m:sSub>
        <m:sSub>
          <m:sSubPr/>
          <m:e>
            <m:r>
              <m:rPr>
                <m:sty m:val="i"/>
              </m:rPr>
              <m:t>v</m:t>
            </m:r>
          </m:e>
          <m:sub>
            <m:r>
              <m:rPr>
                <m:sty m:val="p"/>
              </m:rPr>
              <m:t>4</m:t>
            </m:r>
          </m:sub>
        </m:sSub>
      </m:oMath>
      <w:r>
        <w:rPr/>
        <w:t xml:space="preserve">. De plus, on a vu que </w:t>
      </w:r>
      <m:oMath>
        <m:sSub>
          <m:sSubPr/>
          <m:e>
            <m:r>
              <m:rPr>
                <m:sty m:val="i"/>
              </m:rPr>
              <m:t>v</m:t>
            </m:r>
          </m:e>
          <m:sub>
            <m:r>
              <m:rPr>
                <m:sty m:val="p"/>
              </m:rPr>
              <m:t>8</m:t>
            </m:r>
          </m:sub>
        </m:sSub>
        <m:r>
          <m:rPr>
            <m:sty m:val="p"/>
          </m:rPr>
          <m:t>≠</m:t>
        </m:r>
        <m:sSub>
          <m:sSubPr/>
          <m:e>
            <m:r>
              <m:rPr>
                <m:sty m:val="i"/>
              </m:rPr>
              <m:t>v</m:t>
            </m:r>
          </m:e>
          <m:sub>
            <m:r>
              <m:rPr>
                <m:sty m:val="p"/>
              </m:rPr>
              <m:t>5</m:t>
            </m:r>
          </m:sub>
        </m:sSub>
      </m:oMath>
      <w:r>
        <w:rPr>
          <w:rFonts w:eastAsia="Georgia" w:cs="Georgia" w:ascii="Georgia" w:hAnsi="Georgia"/>
        </w:rPr>
        <w:t xml:space="preserve">. On en déduit que </w:t>
      </w:r>
      <m:oMath>
        <m:sSub>
          <m:sSubPr/>
          <m:e>
            <m:r>
              <m:rPr>
                <m:sty m:val="p"/>
              </m:rPr>
              <m:t>pref</m:t>
            </m:r>
          </m:e>
          <m:sub>
            <m:r>
              <m:rPr>
                <m:sty m:val="p"/>
              </m:rPr>
              <m:t>6</m:t>
            </m:r>
          </m:sub>
        </m:sSub>
        <m:r>
          <m:rPr>
            <m:sty m:val="p"/>
          </m:rPr>
          <m:t>=</m:t>
        </m:r>
        <m:r>
          <m:rPr>
            <m:sty m:val="p"/>
          </m:rPr>
          <m:t>2</m:t>
        </m:r>
      </m:oMath>
      <w:r>
        <w:rPr/>
        <w:t xml:space="preserve">.</w:t>
      </w:r>
    </w:p>
    <w:p>
      <w:pPr>
        <w:numPr>
          <w:ilvl w:val="0"/>
          <w:numId w:val="3"/>
        </w:numPr>
        <w:spacing w:lineRule="auto"/>
      </w:pPr>
      <w:r>
        <w:rPr/>
        <w:t xml:space="preserve">Enfin, regardons comment calculer </w:t>
      </w:r>
      <m:oMath>
        <m:sSub>
          <m:sSubPr/>
          <m:e>
            <m:r>
              <m:rPr>
                <m:sty m:val="p"/>
              </m:rPr>
              <m:t>pref</m:t>
            </m:r>
          </m:e>
          <m:sub>
            <m:r>
              <m:rPr>
                <m:sty m:val="p"/>
              </m:rPr>
              <m:t>7</m:t>
            </m:r>
          </m:sub>
        </m:sSub>
      </m:oMath>
      <w:r>
        <w:rPr/>
        <w:t xml:space="preserve">. On a </w:t>
      </w:r>
      <m:oMath>
        <m:sSub>
          <m:sSubPr/>
          <m:e>
            <m:r>
              <m:rPr>
                <m:sty m:val="i"/>
              </m:rPr>
              <m:t>v</m:t>
            </m:r>
          </m:e>
          <m:sub>
            <m:r>
              <m:rPr>
                <m:sty m:val="p"/>
              </m:rPr>
              <m:t>7</m:t>
            </m:r>
          </m:sub>
        </m:sSub>
      </m:oMath>
      <w:r>
        <w:rPr/>
        <w:t xml:space="preserve"> suffixe de </w:t>
      </w:r>
      <m:oMath>
        <m:r>
          <m:rPr>
            <m:sty m:val="i"/>
          </m:rPr>
          <m:t>u</m:t>
        </m:r>
      </m:oMath>
      <w:r>
        <w:rPr>
          <w:rFonts w:eastAsia="Georgia" w:cs="Georgia" w:ascii="Georgia" w:hAnsi="Georgia"/>
        </w:rPr>
        <w:t xml:space="preserve"> et préfixe de </w:t>
      </w:r>
      <m:oMath>
        <m:sSub>
          <m:sSubPr/>
          <m:e>
            <m:r>
              <m:rPr>
                <m:sty m:val="i"/>
              </m:rPr>
              <m:t>v</m:t>
            </m:r>
          </m:e>
          <m:sub>
            <m:r>
              <m:rPr>
                <m:sty m:val="p"/>
              </m:rPr>
              <m:t>4</m:t>
            </m:r>
          </m:sub>
        </m:sSub>
        <m:r>
          <m:rPr>
            <m:sty m:val="p"/>
          </m:rPr>
          <m:t>…</m:t>
        </m:r>
        <m:sSub>
          <m:sSubPr/>
          <m:e>
            <m:r>
              <m:rPr>
                <m:sty m:val="i"/>
              </m:rPr>
              <m:t>v</m:t>
            </m:r>
          </m:e>
          <m:sub>
            <m:r>
              <m:rPr>
                <m:sty m:val="p"/>
              </m:rPr>
              <m:t>9</m:t>
            </m:r>
          </m:sub>
        </m:sSub>
      </m:oMath>
      <w:r>
        <w:rPr/>
        <w:t xml:space="preserve"> et donc de </w:t>
      </w:r>
      <m:oMath>
        <m:r>
          <m:rPr>
            <m:sty m:val="i"/>
          </m:rPr>
          <m:t>v</m:t>
        </m:r>
      </m:oMath>
      <w:r>
        <w:rPr/>
        <w:t xml:space="preserve"> (car </w:t>
      </w:r>
      <m:oMath>
        <m:sSub>
          <m:sSubPr/>
          <m:e>
            <m:r>
              <m:rPr>
                <m:sty m:val="p"/>
              </m:rPr>
              <m:t>pref</m:t>
            </m:r>
          </m:e>
          <m:sub>
            <m:r>
              <m:rPr>
                <m:sty m:val="p"/>
              </m:rPr>
              <m:t>4</m:t>
            </m:r>
          </m:sub>
        </m:sSub>
        <m:r>
          <m:rPr>
            <m:sty m:val="p"/>
          </m:rPr>
          <m:t>=</m:t>
        </m:r>
        <m:r>
          <m:rPr>
            <m:sty m:val="p"/>
          </m:rPr>
          <m:t>1</m:t>
        </m:r>
      </m:oMath>
      <w:r>
        <w:rPr>
          <w:rFonts w:eastAsia="Georgia" w:cs="Georgia" w:ascii="Georgia" w:hAnsi="Georgia"/>
        </w:rPr>
        <w:t xml:space="preserve"> ). On en déduit que </w:t>
      </w:r>
      <m:oMath>
        <m:sSub>
          <m:sSubPr/>
          <m:e>
            <m:r>
              <m:rPr>
                <m:sty m:val="p"/>
              </m:rPr>
              <m:t>pref</m:t>
            </m:r>
          </m:e>
          <m:sub>
            <m:r>
              <m:rPr>
                <m:sty m:val="p"/>
              </m:rPr>
              <m:t>7</m:t>
            </m:r>
          </m:sub>
        </m:sSub>
        <m:r>
          <m:rPr>
            <m:sty m:val="p"/>
          </m:rPr>
          <m:t>≥</m:t>
        </m:r>
        <m:r>
          <m:rPr>
            <m:sty m:val="p"/>
          </m:rPr>
          <m:t>1</m:t>
        </m:r>
      </m:oMath>
      <w:r>
        <w:rPr>
          <w:rFonts w:eastAsia="Georgia" w:cs="Georgia" w:ascii="Georgia" w:hAnsi="Georgia"/>
        </w:rPr>
        <w:t xml:space="preserve">. Pour savoir la longueur maximale du préfixe de </w:t>
      </w:r>
      <m:oMath>
        <m:r>
          <m:rPr>
            <m:sty m:val="i"/>
          </m:rPr>
          <m:t>v</m:t>
        </m:r>
      </m:oMath>
      <w:r>
        <w:rPr>
          <w:rFonts w:eastAsia="Georgia" w:cs="Georgia" w:ascii="Georgia" w:hAnsi="Georgia"/>
        </w:rPr>
        <w:t xml:space="preserve"> qui démarre à la position 7 , il nous faut donc reprendre les comparaisons : </w:t>
      </w:r>
      <m:oMath>
        <m:sSub>
          <m:sSubPr/>
          <m:e>
            <m:r>
              <m:rPr>
                <m:sty m:val="i"/>
              </m:rPr>
              <m:t>v</m:t>
            </m:r>
          </m:e>
          <m:sub>
            <m:r>
              <m:rPr>
                <m:sty m:val="p"/>
              </m:rPr>
              <m:t>8</m:t>
            </m:r>
          </m:sub>
        </m:sSub>
      </m:oMath>
      <w:r>
        <w:rPr/>
        <w:t xml:space="preserve"> contre </w:t>
      </w:r>
      <m:oMath>
        <m:sSub>
          <m:sSubPr/>
          <m:e>
            <m:r>
              <m:rPr>
                <m:sty m:val="i"/>
              </m:rPr>
              <m:t>v</m:t>
            </m:r>
          </m:e>
          <m:sub>
            <m:r>
              <m:rPr>
                <m:sty m:val="p"/>
              </m:rPr>
              <m:t>1</m:t>
            </m:r>
          </m:sub>
        </m:sSub>
        <m:r>
          <m:rPr>
            <m:sty m:val="p"/>
          </m:rPr>
          <m:t>,</m:t>
        </m:r>
        <m:sSub>
          <m:sSubPr/>
          <m:e>
            <m:r>
              <m:rPr>
                <m:sty m:val="i"/>
              </m:rPr>
              <m:t>v</m:t>
            </m:r>
          </m:e>
          <m:sub>
            <m:r>
              <m:rPr>
                <m:sty m:val="p"/>
              </m:rPr>
              <m:t>9</m:t>
            </m:r>
          </m:sub>
        </m:sSub>
      </m:oMath>
      <w:r>
        <w:rPr/>
        <w:t xml:space="preserve"> contre </w:t>
      </w:r>
      <m:oMath>
        <m:sSub>
          <m:sSubPr/>
          <m:e>
            <m:r>
              <m:rPr>
                <m:sty m:val="i"/>
              </m:rPr>
              <m:t>v</m:t>
            </m:r>
          </m:e>
          <m:sub>
            <m:r>
              <m:rPr>
                <m:sty m:val="p"/>
              </m:rPr>
              <m:t>2</m:t>
            </m:r>
          </m:sub>
        </m:sSub>
        <m:r>
          <m:rPr>
            <m:sty m:val="p"/>
          </m:rPr>
          <m:t>,</m:t>
        </m:r>
        <m:r>
          <m:rPr>
            <m:sty m:val="p"/>
          </m:rPr>
          <m:t>…</m:t>
        </m:r>
      </m:oMath>
      <w:r>
        <w:rPr/>
        <w:t xml:space="preserve"> On obtient ici pref </w:t>
      </w:r>
      <m:oMath>
        <m:sSub>
          <m:sSubPr/>
          <m:e>
            <m:r>
              <m:rPr>
                <m:sty m:val="i"/>
              </m:rPr>
              <m:t xml:space="preserve"> </m:t>
            </m:r>
          </m:e>
          <m:sub>
            <m:r>
              <m:rPr>
                <m:sty m:val="p"/>
              </m:rPr>
              <m:t>7</m:t>
            </m:r>
          </m:sub>
        </m:sSub>
        <m:r>
          <m:rPr>
            <m:sty m:val="p"/>
          </m:rPr>
          <m:t>=</m:t>
        </m:r>
        <m:r>
          <m:rPr>
            <m:sty m:val="p"/>
          </m:rPr>
          <m:t>3</m:t>
        </m:r>
      </m:oMath>
      <w:r>
        <w:rPr/>
        <w:t xml:space="preserve">.</w:t>
      </w:r>
    </w:p>
    <w:p>
      <w:pPr>
        <w:spacing w:after="220" w:lineRule="auto"/>
      </w:pPr>
      <w:r>
        <w:rPr>
          <w:rFonts w:eastAsia="Georgia" w:cs="Georgia" w:ascii="Georgia" w:hAnsi="Georgia"/>
        </w:rPr>
        <w:t xml:space="preserve">Pour faire ce raisonnement de façon systématique, on introduit, l'indice </w:t>
      </w:r>
      <m:oMath>
        <m:r>
          <m:rPr>
            <m:sty m:val="i"/>
          </m:rPr>
          <m:t>i</m:t>
        </m:r>
        <m:r>
          <m:rPr>
            <m:sty m:val="p"/>
          </m:rPr>
          <m:t>≥</m:t>
        </m:r>
        <m:r>
          <m:rPr>
            <m:sty m:val="p"/>
          </m:rPr>
          <m:t>2</m:t>
        </m:r>
      </m:oMath>
      <w:r>
        <w:rPr>
          <w:rFonts w:eastAsia="Georgia" w:cs="Georgia" w:ascii="Georgia" w:hAnsi="Georgia"/>
        </w:rPr>
        <w:t xml:space="preserve"> étant fixé, deux valeurs </w:t>
      </w:r>
      <m:oMath>
        <m:r>
          <m:rPr>
            <m:sty m:val="i"/>
          </m:rPr>
          <m:t>g</m:t>
        </m:r>
      </m:oMath>
      <w:r>
        <w:rPr/>
        <w:t xml:space="preserve"> et </w:t>
      </w:r>
      <m:oMath>
        <m:r>
          <m:rPr>
            <m:sty m:val="i"/>
          </m:rPr>
          <m:t>f</m:t>
        </m:r>
      </m:oMath>
      <w:r>
        <w:rPr>
          <w:rFonts w:eastAsia="Georgia" w:cs="Georgia" w:ascii="Georgia" w:hAnsi="Georgia"/>
        </w:rPr>
        <w:t xml:space="preserve"> qui constituent les éléments clés de la méthode. Elles satisfont les relations :</w:t>
      </w:r>
    </w:p>
    <w:p>
      <w:pPr>
        <w:spacing w:after="220" w:lineRule="auto"/>
      </w:pPr>
      <m:oMathPara>
        <m:oMath>
          <m:r>
            <m:rPr>
              <m:sty m:val="i"/>
            </m:rPr>
            <m:t>g</m:t>
          </m:r>
          <m:r>
            <m:rPr>
              <m:sty m:val="p"/>
            </m:rPr>
            <m:t>=</m:t>
          </m:r>
          <m:r>
            <m:rPr>
              <m:sty m:val="p"/>
            </m:rPr>
            <m:t>max</m:t>
          </m:r>
          <m:d>
            <m:dPr>
              <m:begChr m:val="{"/>
              <m:endChr m:val="}"/>
              <m:ctrlPr>
                <w:rPr>
                  <w:rFonts w:ascii="Cambria Math" w:hAnsi="Cambria Math"/>
                </w:rPr>
              </m:ctrlPr>
            </m:dPr>
            <m:e>
              <m:r>
                <m:rPr>
                  <m:sty m:val="i"/>
                </m:rPr>
                <m:t>j</m:t>
              </m:r>
              <m:r>
                <m:rPr>
                  <m:sty m:val="p"/>
                </m:rPr>
                <m:t>+</m:t>
              </m:r>
              <m:sSub>
                <m:sSubPr/>
                <m:e>
                  <m:r>
                    <m:rPr>
                      <m:sty m:val="p"/>
                    </m:rPr>
                    <m:t>pref</m:t>
                  </m:r>
                </m:e>
                <m:sub>
                  <m:r>
                    <m:rPr>
                      <m:sty m:val="i"/>
                    </m:rPr>
                    <m:t>j</m:t>
                  </m:r>
                </m:sub>
              </m:sSub>
              <m:r>
                <m:rPr>
                  <m:sty m:val="p"/>
                </m:rPr>
                <m:t>∣</m:t>
              </m:r>
              <m:r>
                <m:rPr>
                  <m:sty m:val="p"/>
                </m:rPr>
                <m:t>0</m:t>
              </m:r>
              <m:r>
                <m:rPr>
                  <m:sty m:val="p"/>
                </m:rPr>
                <m:t>&lt;</m:t>
              </m:r>
              <m:r>
                <m:rPr>
                  <m:sty m:val="i"/>
                </m:rPr>
                <m:t>j</m:t>
              </m:r>
              <m:r>
                <m:rPr>
                  <m:sty m:val="p"/>
                </m:rPr>
                <m:t>&lt;</m:t>
              </m:r>
              <m:r>
                <m:rPr>
                  <m:sty m:val="i"/>
                </m:rPr>
                <m:t>i</m:t>
              </m:r>
            </m:e>
          </m:d>
          <m:r>
            <m:rPr>
              <m:sty m:val="p"/>
            </m:rPr>
            <m:t xml:space="preserve"> </m:t>
          </m:r>
          <m:r>
            <m:rPr>
              <m:sty m:val="i"/>
            </m:rPr>
            <m:t>f</m:t>
          </m:r>
          <m:r>
            <m:rPr>
              <m:sty m:val="p"/>
            </m:rPr>
            <m:t>∈</m:t>
          </m:r>
          <m:d>
            <m:dPr>
              <m:begChr m:val="{"/>
              <m:endChr m:val="}"/>
              <m:ctrlPr>
                <w:rPr>
                  <w:rFonts w:ascii="Cambria Math" w:hAnsi="Cambria Math"/>
                </w:rPr>
              </m:ctrlPr>
            </m:dPr>
            <m:e>
              <m:r>
                <m:rPr>
                  <m:sty m:val="i"/>
                </m:rPr>
                <m:t>j</m:t>
              </m:r>
              <m:r>
                <m:rPr>
                  <m:sty m:val="p"/>
                </m:rPr>
                <m:t>∣</m:t>
              </m:r>
              <m:r>
                <m:rPr>
                  <m:sty m:val="p"/>
                </m:rPr>
                <m:t>0</m:t>
              </m:r>
              <m:r>
                <m:rPr>
                  <m:sty m:val="p"/>
                </m:rPr>
                <m:t>&lt;</m:t>
              </m:r>
              <m:r>
                <m:rPr>
                  <m:sty m:val="i"/>
                </m:rPr>
                <m:t>j</m:t>
              </m:r>
              <m:r>
                <m:rPr>
                  <m:sty m:val="p"/>
                </m:rPr>
                <m:t>&lt;</m:t>
              </m:r>
              <m:r>
                <m:rPr>
                  <m:sty m:val="i"/>
                </m:rPr>
                <m:t>i</m:t>
              </m:r>
              <m:r>
                <m:rPr>
                  <m:nor/>
                </m:rPr>
                <m:t> et </m:t>
              </m:r>
              <m:r>
                <m:rPr>
                  <m:sty m:val="i"/>
                </m:rPr>
                <m:t>j</m:t>
              </m:r>
              <m:r>
                <m:rPr>
                  <m:sty m:val="p"/>
                </m:rPr>
                <m:t>+</m:t>
              </m:r>
              <m:sSub>
                <m:sSubPr/>
                <m:e>
                  <m:r>
                    <m:rPr>
                      <m:sty m:val="p"/>
                    </m:rPr>
                    <m:t>pref</m:t>
                  </m:r>
                </m:e>
                <m:sub>
                  <m:r>
                    <m:rPr>
                      <m:sty m:val="i"/>
                    </m:rPr>
                    <m:t>j</m:t>
                  </m:r>
                </m:sub>
              </m:sSub>
              <m:r>
                <m:rPr>
                  <m:sty m:val="p"/>
                </m:rPr>
                <m:t>=</m:t>
              </m:r>
              <m:r>
                <m:rPr>
                  <m:sty m:val="i"/>
                </m:rPr>
                <m:t>g</m:t>
              </m:r>
            </m:e>
          </m:d>
        </m:oMath>
      </m:oMathPara>
    </w:p>
    <w:p>
      <w:pPr>
        <w:spacing w:after="220" w:lineRule="auto"/>
      </w:pPr>
      <w:r>
        <w:rPr>
          <w:rFonts w:eastAsia="Georgia" w:cs="Georgia" w:ascii="Georgia" w:hAnsi="Georgia"/>
        </w:rPr>
        <w:t xml:space="preserve">Question 21 Compléter la table 1 en indiquant la valeur de </w:t>
      </w:r>
      <m:oMath>
        <m:r>
          <m:rPr>
            <m:sty m:val="i"/>
          </m:rPr>
          <m:t>g</m:t>
        </m:r>
      </m:oMath>
      <w:r>
        <w:rPr/>
        <w:t xml:space="preserve"> et les valeurs possibles de </w:t>
      </w:r>
      <m:oMath>
        <m:r>
          <m:rPr>
            <m:sty m:val="i"/>
          </m:rPr>
          <m:t>f</m:t>
        </m:r>
      </m:oMath>
      <w:r>
        <w:rPr/>
        <w:t xml:space="preserve"> pour chaque indice </w:t>
      </w:r>
      <m:oMath>
        <m:r>
          <m:rPr>
            <m:sty m:val="i"/>
          </m:rPr>
          <m:t>i</m:t>
        </m:r>
      </m:oMath>
      <w:r>
        <w:rPr/>
        <w:t xml:space="preserve"> compris entre 2 et </w:t>
      </w:r>
      <m:oMath>
        <m:r>
          <m:rPr>
            <m:sty m:val="p"/>
          </m:rPr>
          <m:t>|</m:t>
        </m:r>
        <m:r>
          <m:rPr>
            <m:sty m:val="i"/>
          </m:rPr>
          <m:t>v</m:t>
        </m:r>
        <m:r>
          <m:rPr>
            <m:sty m:val="p"/>
          </m:rPr>
          <m:t>|</m:t>
        </m:r>
        <m:r>
          <m:rPr>
            <m:sty m:val="p"/>
          </m:rPr>
          <m:t>−</m:t>
        </m:r>
        <m:r>
          <m:rPr>
            <m:sty m:val="p"/>
          </m:rPr>
          <m:t>1</m:t>
        </m:r>
        <m:r>
          <m:rPr>
            <m:sty m:val="p"/>
          </m:rPr>
          <m:t>=</m:t>
        </m:r>
        <m:r>
          <m:rPr>
            <m:sty m:val="p"/>
          </m:rPr>
          <m:t>9</m:t>
        </m:r>
      </m:oMath>
      <w:r>
        <w:rPr/>
        <w:t xml:space="preserve">.</w:t>
      </w:r>
    </w:p>
    <w:p>
      <w:pPr>
        <w:spacing w:after="220" w:lineRule="auto"/>
      </w:pPr>
      <w:r>
        <w:rPr/>
        <w:t xml:space="preserve">Question 22 Soient </w:t>
      </w:r>
      <m:oMath>
        <m:r>
          <m:rPr>
            <m:sty m:val="p"/>
          </m:rPr>
          <m:t>1</m:t>
        </m:r>
        <m:r>
          <m:rPr>
            <m:sty m:val="p"/>
          </m:rPr>
          <m:t>&lt;</m:t>
        </m:r>
        <m:r>
          <m:rPr>
            <m:sty m:val="i"/>
          </m:rPr>
          <m:t>i</m:t>
        </m:r>
        <m:r>
          <m:rPr>
            <m:sty m:val="p"/>
          </m:rPr>
          <m:t>&lt;</m:t>
        </m:r>
        <m:r>
          <m:rPr>
            <m:sty m:val="p"/>
          </m:rPr>
          <m:t>|</m:t>
        </m:r>
        <m:r>
          <m:rPr>
            <m:sty m:val="i"/>
          </m:rPr>
          <m:t>v</m:t>
        </m:r>
        <m:r>
          <m:rPr>
            <m:sty m:val="p"/>
          </m:rPr>
          <m:t>|</m:t>
        </m:r>
        <m:r>
          <m:rPr>
            <m:sty m:val="p"/>
          </m:rPr>
          <m:t>,</m:t>
        </m:r>
        <m:r>
          <m:rPr>
            <m:sty m:val="i"/>
          </m:rPr>
          <m:t>g</m:t>
        </m:r>
        <m:r>
          <m:rPr>
            <m:sty m:val="p"/>
          </m:rPr>
          <m:t>=</m:t>
        </m:r>
        <m:r>
          <m:rPr>
            <m:sty m:val="p"/>
          </m:rPr>
          <m:t>max</m:t>
        </m:r>
        <m:d>
          <m:dPr>
            <m:begChr m:val="{"/>
            <m:endChr m:val=""/>
            <m:ctrlPr>
              <w:rPr>
                <w:rFonts w:ascii="Cambria Math" w:hAnsi="Cambria Math"/>
              </w:rPr>
            </m:ctrlPr>
          </m:dPr>
          <m:e>
            <m:r>
              <m:rPr>
                <m:sty m:val="i"/>
              </m:rPr>
              <m:t>j</m:t>
            </m:r>
            <m:r>
              <m:rPr>
                <m:sty m:val="p"/>
              </m:rPr>
              <m:t>+</m:t>
            </m:r>
          </m:e>
        </m:d>
      </m:oMath>
      <w:r>
        <w:rPr/>
        <w:t xml:space="preserve"> pref </w:t>
      </w:r>
      <m:oMath>
        <m:d>
          <m:dPr>
            <m:begChr m:val=""/>
            <m:endChr m:val="}"/>
            <m:ctrlPr>
              <w:rPr>
                <w:rFonts w:ascii="Cambria Math" w:hAnsi="Cambria Math"/>
              </w:rPr>
            </m:ctrlPr>
          </m:dPr>
          <m:e>
            <m:sSub>
              <m:sSubPr/>
              <m:e>
                <m:r>
                  <m:rPr>
                    <m:sty m:val="i"/>
                  </m:rPr>
                  <m:t xml:space="preserve"> </m:t>
                </m:r>
              </m:e>
              <m:sub>
                <m:r>
                  <m:rPr>
                    <m:sty m:val="i"/>
                  </m:rPr>
                  <m:t>j</m:t>
                </m:r>
              </m:sub>
            </m:sSub>
            <m:r>
              <m:rPr>
                <m:sty m:val="p"/>
              </m:rPr>
              <m:t>∣</m:t>
            </m:r>
            <m:r>
              <m:rPr>
                <m:sty m:val="p"/>
              </m:rPr>
              <m:t>0</m:t>
            </m:r>
            <m:r>
              <m:rPr>
                <m:sty m:val="p"/>
              </m:rPr>
              <m:t>&lt;</m:t>
            </m:r>
            <m:r>
              <m:rPr>
                <m:sty m:val="i"/>
              </m:rPr>
              <m:t>j</m:t>
            </m:r>
            <m:r>
              <m:rPr>
                <m:sty m:val="p"/>
              </m:rPr>
              <m:t>&lt;</m:t>
            </m:r>
            <m:r>
              <m:rPr>
                <m:sty m:val="i"/>
              </m:rPr>
              <m:t>i</m:t>
            </m:r>
          </m:e>
        </m:d>
      </m:oMath>
      <w:r>
        <w:rPr/>
        <w:t xml:space="preserve">, et </w:t>
      </w:r>
      <m:oMath>
        <m:r>
          <m:rPr>
            <m:sty m:val="i"/>
          </m:rPr>
          <m:t>f</m:t>
        </m:r>
        <m:r>
          <m:rPr>
            <m:sty m:val="p"/>
          </m:rPr>
          <m:t>∈</m:t>
        </m:r>
        <m:r>
          <m:rPr>
            <m:sty m:val="p"/>
          </m:rPr>
          <m:t>{</m:t>
        </m:r>
        <m:r>
          <m:rPr>
            <m:sty m:val="i"/>
          </m:rPr>
          <m:t>j</m:t>
        </m:r>
        <m:r>
          <m:rPr>
            <m:sty m:val="p"/>
          </m:rPr>
          <m:t>∣</m:t>
        </m:r>
        <m:r>
          <m:rPr>
            <m:sty m:val="p"/>
          </m:rPr>
          <m:t>0</m:t>
        </m:r>
        <m:r>
          <m:rPr>
            <m:sty m:val="p"/>
          </m:rPr>
          <m:t>&lt;</m:t>
        </m:r>
        <m:r>
          <m:rPr>
            <m:sty m:val="i"/>
          </m:rPr>
          <m:t>j</m:t>
        </m:r>
        <m:r>
          <m:rPr>
            <m:sty m:val="p"/>
          </m:rPr>
          <m:t>&lt;</m:t>
        </m:r>
        <m:r>
          <m:rPr>
            <m:sty m:val="i"/>
          </m:rPr>
          <m:t>i</m:t>
        </m:r>
      </m:oMath>
      <w:r>
        <w:rPr/>
        <w:t xml:space="preserve"> et </w:t>
      </w:r>
      <m:oMath>
        <m:r>
          <m:rPr>
            <m:sty m:val="i"/>
          </m:rPr>
          <m:t>j</m:t>
        </m:r>
        <m:r>
          <m:rPr>
            <m:sty m:val="p"/>
          </m:rPr>
          <m:t>+</m:t>
        </m:r>
      </m:oMath>
      <w:r>
        <w:rPr/>
        <w:t xml:space="preserve"> pref </w:t>
      </w:r>
      <m:oMath>
        <m:d>
          <m:dPr>
            <m:begChr m:val=""/>
            <m:endChr m:val="}"/>
            <m:ctrlPr>
              <w:rPr>
                <w:rFonts w:ascii="Cambria Math" w:hAnsi="Cambria Math"/>
              </w:rPr>
            </m:ctrlPr>
          </m:dPr>
          <m:e>
            <m:sSub>
              <m:sSubPr/>
              <m:e>
                <m:r>
                  <m:rPr>
                    <m:sty m:val="i"/>
                  </m:rPr>
                  <m:t xml:space="preserve"> </m:t>
                </m:r>
              </m:e>
              <m:sub>
                <m:r>
                  <m:rPr>
                    <m:sty m:val="i"/>
                  </m:rPr>
                  <m:t>j</m:t>
                </m:r>
              </m:sub>
            </m:sSub>
            <m:r>
              <m:rPr>
                <m:sty m:val="p"/>
              </m:rPr>
              <m:t>=</m:t>
            </m:r>
            <m:r>
              <m:rPr>
                <m:sty m:val="i"/>
              </m:rPr>
              <m:t>g</m:t>
            </m:r>
          </m:e>
        </m:d>
      </m:oMath>
      <w:r>
        <w:rPr/>
        <w:t xml:space="preserve">.</w:t>
      </w:r>
      <w:r>
        <w:rPr/>
        <w:br w:type="textWrapping"/>
      </w:r>
      <w:r>
        <w:rPr/>
        <w:t xml:space="preserve">a. Que peut-on dire du mot </w:t>
      </w:r>
      <m:oMath>
        <m:sSub>
          <m:sSubPr/>
          <m:e>
            <m:r>
              <m:rPr>
                <m:sty m:val="i"/>
              </m:rPr>
              <m:t>v</m:t>
            </m:r>
          </m:e>
          <m:sub>
            <m:r>
              <m:rPr>
                <m:sty m:val="i"/>
              </m:rPr>
              <m:t>f</m:t>
            </m:r>
          </m:sub>
        </m:sSub>
        <m:r>
          <m:rPr>
            <m:sty m:val="p"/>
          </m:rPr>
          <m:t>…</m:t>
        </m:r>
        <m:sSub>
          <m:sSubPr/>
          <m:e>
            <m:r>
              <m:rPr>
                <m:sty m:val="i"/>
              </m:rPr>
              <m:t>v</m:t>
            </m:r>
          </m:e>
          <m:sub>
            <m:r>
              <m:rPr>
                <m:sty m:val="i"/>
              </m:rPr>
              <m:t>g</m:t>
            </m:r>
            <m:r>
              <m:rPr>
                <m:sty m:val="p"/>
              </m:rPr>
              <m:t>−</m:t>
            </m:r>
            <m:r>
              <m:rPr>
                <m:sty m:val="p"/>
              </m:rPr>
              <m:t>1</m:t>
            </m:r>
          </m:sub>
        </m:sSub>
      </m:oMath>
      <w:r>
        <w:rPr/>
        <w:t xml:space="preserve"> ?</w:t>
      </w:r>
      <w:r>
        <w:rPr/>
        <w:br w:type="textWrapping"/>
      </w:r>
      <w:r>
        <w:rPr/>
        <w:t xml:space="preserve">b. Lorsque que </w:t>
      </w:r>
      <m:oMath>
        <m:r>
          <m:rPr>
            <m:sty m:val="i"/>
          </m:rPr>
          <m:t>g</m:t>
        </m:r>
        <m:r>
          <m:rPr>
            <m:sty m:val="p"/>
          </m:rPr>
          <m:t>&lt;</m:t>
        </m:r>
        <m:r>
          <m:rPr>
            <m:sty m:val="i"/>
          </m:rPr>
          <m:t>i</m:t>
        </m:r>
      </m:oMath>
      <w:r>
        <w:rPr/>
        <w:t xml:space="preserve">, exprimer </w:t>
      </w:r>
      <m:oMath>
        <m:r>
          <m:rPr>
            <m:sty m:val="i"/>
          </m:rPr>
          <m:t>g</m:t>
        </m:r>
      </m:oMath>
      <w:r>
        <w:rPr/>
        <w:t xml:space="preserve"> en fonction de </w:t>
      </w:r>
      <m:oMath>
        <m:r>
          <m:rPr>
            <m:sty m:val="i"/>
          </m:rPr>
          <m:t>i</m:t>
        </m:r>
      </m:oMath>
      <w:r>
        <w:rPr/>
        <w:t xml:space="preserve">.</w:t>
      </w:r>
    </w:p>
    <w:p>
      <w:pPr>
        <w:spacing w:after="220" w:lineRule="auto"/>
      </w:pPr>
      <w:r>
        <w:rPr/>
        <w:t xml:space="preserve">Question 23 Soient </w:t>
      </w:r>
      <m:oMath>
        <m:r>
          <m:rPr>
            <m:sty m:val="p"/>
          </m:rPr>
          <m:t>1</m:t>
        </m:r>
        <m:r>
          <m:rPr>
            <m:sty m:val="p"/>
          </m:rPr>
          <m:t>&lt;</m:t>
        </m:r>
        <m:r>
          <m:rPr>
            <m:sty m:val="i"/>
          </m:rPr>
          <m:t>i</m:t>
        </m:r>
        <m:r>
          <m:rPr>
            <m:sty m:val="p"/>
          </m:rPr>
          <m:t>&lt;</m:t>
        </m:r>
        <m:r>
          <m:rPr>
            <m:sty m:val="p"/>
          </m:rPr>
          <m:t>|</m:t>
        </m:r>
        <m:r>
          <m:rPr>
            <m:sty m:val="i"/>
          </m:rPr>
          <m:t>v</m:t>
        </m:r>
        <m:r>
          <m:rPr>
            <m:sty m:val="p"/>
          </m:rPr>
          <m:t>|</m:t>
        </m:r>
        <m:r>
          <m:rPr>
            <m:sty m:val="p"/>
          </m:rPr>
          <m:t>,</m:t>
        </m:r>
        <m:r>
          <m:rPr>
            <m:sty m:val="i"/>
          </m:rPr>
          <m:t>g</m:t>
        </m:r>
        <m:r>
          <m:rPr>
            <m:sty m:val="p"/>
          </m:rPr>
          <m:t>=</m:t>
        </m:r>
        <m:r>
          <m:rPr>
            <m:sty m:val="p"/>
          </m:rPr>
          <m:t>max</m:t>
        </m:r>
        <m:d>
          <m:dPr>
            <m:begChr m:val="{"/>
            <m:endChr m:val=""/>
            <m:ctrlPr>
              <w:rPr>
                <w:rFonts w:ascii="Cambria Math" w:hAnsi="Cambria Math"/>
              </w:rPr>
            </m:ctrlPr>
          </m:dPr>
          <m:e>
            <m:r>
              <m:rPr>
                <m:sty m:val="i"/>
              </m:rPr>
              <m:t>j</m:t>
            </m:r>
            <m:r>
              <m:rPr>
                <m:sty m:val="p"/>
              </m:rPr>
              <m:t>+</m:t>
            </m:r>
          </m:e>
        </m:d>
      </m:oMath>
      <w:r>
        <w:rPr/>
        <w:t xml:space="preserve"> pref </w:t>
      </w:r>
      <m:oMath>
        <m:d>
          <m:dPr>
            <m:begChr m:val=""/>
            <m:endChr m:val="}"/>
            <m:ctrlPr>
              <w:rPr>
                <w:rFonts w:ascii="Cambria Math" w:hAnsi="Cambria Math"/>
              </w:rPr>
            </m:ctrlPr>
          </m:dPr>
          <m:e>
            <m:sSub>
              <m:sSubPr/>
              <m:e>
                <m:r>
                  <m:rPr>
                    <m:sty m:val="i"/>
                  </m:rPr>
                  <m:t xml:space="preserve"> </m:t>
                </m:r>
              </m:e>
              <m:sub>
                <m:r>
                  <m:rPr>
                    <m:sty m:val="i"/>
                  </m:rPr>
                  <m:t>j</m:t>
                </m:r>
              </m:sub>
            </m:sSub>
            <m:r>
              <m:rPr>
                <m:sty m:val="p"/>
              </m:rPr>
              <m:t>∣</m:t>
            </m:r>
            <m:r>
              <m:rPr>
                <m:sty m:val="p"/>
              </m:rPr>
              <m:t>0</m:t>
            </m:r>
            <m:r>
              <m:rPr>
                <m:sty m:val="p"/>
              </m:rPr>
              <m:t>&lt;</m:t>
            </m:r>
            <m:r>
              <m:rPr>
                <m:sty m:val="i"/>
              </m:rPr>
              <m:t>j</m:t>
            </m:r>
            <m:r>
              <m:rPr>
                <m:sty m:val="p"/>
              </m:rPr>
              <m:t>&lt;</m:t>
            </m:r>
            <m:r>
              <m:rPr>
                <m:sty m:val="i"/>
              </m:rPr>
              <m:t>i</m:t>
            </m:r>
          </m:e>
        </m:d>
      </m:oMath>
      <w:r>
        <w:rPr/>
        <w:t xml:space="preserve">, et </w:t>
      </w:r>
      <m:oMath>
        <m:r>
          <m:rPr>
            <m:sty m:val="i"/>
          </m:rPr>
          <m:t>f</m:t>
        </m:r>
        <m:r>
          <m:rPr>
            <m:sty m:val="p"/>
          </m:rPr>
          <m:t>∈</m:t>
        </m:r>
        <m:r>
          <m:rPr>
            <m:sty m:val="p"/>
          </m:rPr>
          <m:t>{</m:t>
        </m:r>
        <m:r>
          <m:rPr>
            <m:sty m:val="i"/>
          </m:rPr>
          <m:t>j</m:t>
        </m:r>
        <m:r>
          <m:rPr>
            <m:sty m:val="p"/>
          </m:rPr>
          <m:t>∣</m:t>
        </m:r>
        <m:r>
          <m:rPr>
            <m:sty m:val="p"/>
          </m:rPr>
          <m:t>0</m:t>
        </m:r>
        <m:r>
          <m:rPr>
            <m:sty m:val="p"/>
          </m:rPr>
          <m:t>&lt;</m:t>
        </m:r>
        <m:r>
          <m:rPr>
            <m:sty m:val="i"/>
          </m:rPr>
          <m:t>j</m:t>
        </m:r>
        <m:r>
          <m:rPr>
            <m:sty m:val="p"/>
          </m:rPr>
          <m:t>&lt;</m:t>
        </m:r>
        <m:r>
          <m:rPr>
            <m:sty m:val="i"/>
          </m:rPr>
          <m:t>i</m:t>
        </m:r>
      </m:oMath>
      <w:r>
        <w:rPr/>
        <w:t xml:space="preserve"> et </w:t>
      </w:r>
      <m:oMath>
        <m:r>
          <m:rPr>
            <m:sty m:val="i"/>
          </m:rPr>
          <m:t>j</m:t>
        </m:r>
        <m:r>
          <m:rPr>
            <m:sty m:val="p"/>
          </m:rPr>
          <m:t>+</m:t>
        </m:r>
      </m:oMath>
      <w:r>
        <w:rPr/>
        <w:t xml:space="preserve"> pref </w:t>
      </w:r>
      <m:oMath>
        <m:d>
          <m:dPr>
            <m:begChr m:val=""/>
            <m:endChr m:val="}"/>
            <m:ctrlPr>
              <w:rPr>
                <w:rFonts w:ascii="Cambria Math" w:hAnsi="Cambria Math"/>
              </w:rPr>
            </m:ctrlPr>
          </m:dPr>
          <m:e>
            <m:sSub>
              <m:sSubPr/>
              <m:e>
                <m:r>
                  <m:rPr>
                    <m:sty m:val="i"/>
                  </m:rPr>
                  <m:t xml:space="preserve"> </m:t>
                </m:r>
              </m:e>
              <m:sub>
                <m:r>
                  <m:rPr>
                    <m:sty m:val="i"/>
                  </m:rPr>
                  <m:t>j</m:t>
                </m:r>
              </m:sub>
            </m:sSub>
            <m:r>
              <m:rPr>
                <m:sty m:val="p"/>
              </m:rPr>
              <m:t>=</m:t>
            </m:r>
            <m:r>
              <m:rPr>
                <m:sty m:val="i"/>
              </m:rPr>
              <m:t>g</m:t>
            </m:r>
          </m:e>
        </m:d>
      </m:oMath>
      <w:r>
        <w:rPr/>
        <w:t xml:space="preserve">. On suppose de plus que </w:t>
      </w:r>
      <m:oMath>
        <m:r>
          <m:rPr>
            <m:sty m:val="i"/>
          </m:rPr>
          <m:t>i</m:t>
        </m:r>
        <m:r>
          <m:rPr>
            <m:sty m:val="p"/>
          </m:rPr>
          <m:t>&lt;</m:t>
        </m:r>
        <m:r>
          <m:rPr>
            <m:sty m:val="i"/>
          </m:rPr>
          <m:t>g</m:t>
        </m:r>
      </m:oMath>
      <w:r>
        <w:rPr>
          <w:rFonts w:eastAsia="Georgia" w:cs="Georgia" w:ascii="Georgia" w:hAnsi="Georgia"/>
        </w:rPr>
        <w:t xml:space="preserve">. Montrer le résultat suivant :</w:t>
      </w:r>
    </w:p>
    <w:p>
      <w:pPr>
        <w:spacing w:after="220" w:lineRule="auto"/>
      </w:pPr>
      <m:oMathPara>
        <m:oMath>
          <m:sSub>
            <m:sSubPr/>
            <m:e>
              <m:r>
                <m:rPr>
                  <m:nor/>
                </m:rPr>
                <m:t> pref </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nor/>
                          </m:rPr>
                          <m:t> pref </m:t>
                        </m:r>
                      </m:e>
                      <m:sub>
                        <m:r>
                          <m:rPr>
                            <m:sty m:val="i"/>
                          </m:rPr>
                          <m:t>i</m:t>
                        </m:r>
                        <m:r>
                          <m:rPr>
                            <m:sty m:val="p"/>
                          </m:rPr>
                          <m:t>−</m:t>
                        </m:r>
                        <m:r>
                          <m:rPr>
                            <m:sty m:val="i"/>
                          </m:rPr>
                          <m:t>f</m:t>
                        </m:r>
                      </m:sub>
                    </m:sSub>
                  </m:e>
                  <m:e>
                    <m:r>
                      <m:rPr>
                        <m:nor/>
                      </m:rPr>
                      <m:t> si </m:t>
                    </m:r>
                    <m:sSub>
                      <m:sSubPr/>
                      <m:e>
                        <m:r>
                          <m:rPr>
                            <m:nor/>
                          </m:rPr>
                          <m:t> pref </m:t>
                        </m:r>
                      </m:e>
                      <m:sub>
                        <m:r>
                          <m:rPr>
                            <m:sty m:val="i"/>
                          </m:rPr>
                          <m:t>i</m:t>
                        </m:r>
                        <m:r>
                          <m:rPr>
                            <m:sty m:val="p"/>
                          </m:rPr>
                          <m:t>−</m:t>
                        </m:r>
                        <m:r>
                          <m:rPr>
                            <m:sty m:val="i"/>
                          </m:rPr>
                          <m:t>f</m:t>
                        </m:r>
                      </m:sub>
                    </m:sSub>
                    <m:r>
                      <m:rPr>
                        <m:sty m:val="p"/>
                      </m:rPr>
                      <m:t>&lt;</m:t>
                    </m:r>
                    <m:r>
                      <m:rPr>
                        <m:sty m:val="i"/>
                      </m:rPr>
                      <m:t>g</m:t>
                    </m:r>
                    <m:r>
                      <m:rPr>
                        <m:sty m:val="p"/>
                      </m:rPr>
                      <m:t>−</m:t>
                    </m:r>
                    <m:r>
                      <m:rPr>
                        <m:sty m:val="i"/>
                      </m:rPr>
                      <m:t>i</m:t>
                    </m:r>
                  </m:e>
                </m:mr>
                <m:mr>
                  <m:e>
                    <m:r>
                      <m:rPr>
                        <m:sty m:val="i"/>
                      </m:rPr>
                      <m:t>g</m:t>
                    </m:r>
                    <m:r>
                      <m:rPr>
                        <m:sty m:val="p"/>
                      </m:rPr>
                      <m:t>−</m:t>
                    </m:r>
                    <m:r>
                      <m:rPr>
                        <m:sty m:val="i"/>
                      </m:rPr>
                      <m:t>i</m:t>
                    </m:r>
                  </m:e>
                  <m:e>
                    <m:r>
                      <m:rPr>
                        <m:nor/>
                      </m:rPr>
                      <m:t> si </m:t>
                    </m:r>
                    <m:sSub>
                      <m:sSubPr/>
                      <m:e>
                        <m:r>
                          <m:rPr>
                            <m:nor/>
                          </m:rPr>
                          <m:t> pref </m:t>
                        </m:r>
                      </m:e>
                      <m:sub>
                        <m:r>
                          <m:rPr>
                            <m:sty m:val="i"/>
                          </m:rPr>
                          <m:t>i</m:t>
                        </m:r>
                        <m:r>
                          <m:rPr>
                            <m:sty m:val="p"/>
                          </m:rPr>
                          <m:t>−</m:t>
                        </m:r>
                        <m:r>
                          <m:rPr>
                            <m:sty m:val="i"/>
                          </m:rPr>
                          <m:t>f</m:t>
                        </m:r>
                      </m:sub>
                    </m:sSub>
                    <m:r>
                      <m:rPr>
                        <m:sty m:val="p"/>
                      </m:rPr>
                      <m:t>&gt;</m:t>
                    </m:r>
                    <m:r>
                      <m:rPr>
                        <m:sty m:val="i"/>
                      </m:rPr>
                      <m:t>g</m:t>
                    </m:r>
                    <m:r>
                      <m:rPr>
                        <m:sty m:val="p"/>
                      </m:rPr>
                      <m:t>−</m:t>
                    </m:r>
                    <m:r>
                      <m:rPr>
                        <m:sty m:val="i"/>
                      </m:rPr>
                      <m:t>i</m:t>
                    </m:r>
                  </m:e>
                </m:mr>
                <m:mr>
                  <m:e>
                    <m:r>
                      <m:rPr>
                        <m:sty m:val="i"/>
                      </m:rPr>
                      <m:t>g</m:t>
                    </m:r>
                    <m:r>
                      <m:rPr>
                        <m:sty m:val="p"/>
                      </m:rPr>
                      <m:t>−</m:t>
                    </m:r>
                    <m:r>
                      <m:rPr>
                        <m:sty m:val="i"/>
                      </m:rPr>
                      <m:t>i</m:t>
                    </m:r>
                    <m:r>
                      <m:rPr>
                        <m:sty m:val="p"/>
                      </m:rPr>
                      <m:t>+</m:t>
                    </m:r>
                    <m:r>
                      <m:rPr>
                        <m:sty m:val="i"/>
                      </m:rPr>
                      <m:t>ℓ</m:t>
                    </m:r>
                  </m:e>
                  <m:e>
                    <m:r>
                      <m:rPr>
                        <m:nor/>
                      </m:rPr>
                      <m:t> sinon </m:t>
                    </m:r>
                  </m:e>
                </m:mr>
              </m:m>
            </m:e>
          </m:d>
        </m:oMath>
      </m:oMathPara>
    </w:p>
    <w:p>
      <w:pPr>
        <w:spacing w:after="220" w:lineRule="auto"/>
      </w:pPr>
      <w:r>
        <w:rPr>
          <w:rFonts w:eastAsia="Georgia" w:cs="Georgia" w:ascii="Georgia" w:hAnsi="Georgia"/>
        </w:rPr>
        <w:t xml:space="preserve">où </w:t>
      </w:r>
      <m:oMath>
        <m:r>
          <m:rPr>
            <m:sty m:val="i"/>
          </m:rPr>
          <m:t>ℓ</m:t>
        </m:r>
      </m:oMath>
      <w:r>
        <w:rPr>
          <w:rFonts w:eastAsia="Georgia" w:cs="Georgia" w:ascii="Georgia" w:hAnsi="Georgia"/>
        </w:rPr>
        <w:t xml:space="preserve"> est la longueur du plus long préfixe commun à </w:t>
      </w:r>
      <m:oMath>
        <m:sSub>
          <m:sSubPr/>
          <m:e>
            <m:r>
              <m:rPr>
                <m:sty m:val="i"/>
              </m:rPr>
              <m:t>v</m:t>
            </m:r>
          </m:e>
          <m:sub>
            <m:r>
              <m:rPr>
                <m:sty m:val="i"/>
              </m:rPr>
              <m:t>g</m:t>
            </m:r>
            <m:r>
              <m:rPr>
                <m:sty m:val="p"/>
              </m:rPr>
              <m:t>−</m:t>
            </m:r>
            <m:r>
              <m:rPr>
                <m:sty m:val="i"/>
              </m:rPr>
              <m:t>i</m:t>
            </m:r>
          </m:sub>
        </m:sSub>
        <m:r>
          <m:rPr>
            <m:sty m:val="p"/>
          </m:rPr>
          <m:t>…</m:t>
        </m:r>
        <m:sSub>
          <m:sSubPr/>
          <m:e>
            <m:r>
              <m:rPr>
                <m:sty m:val="i"/>
              </m:rPr>
              <m:t>v</m:t>
            </m:r>
          </m:e>
          <m:sub>
            <m:r>
              <m:rPr>
                <m:sty m:val="i"/>
              </m:rPr>
              <m:t>m</m:t>
            </m:r>
            <m:r>
              <m:rPr>
                <m:sty m:val="p"/>
              </m:rPr>
              <m:t>−</m:t>
            </m:r>
            <m:r>
              <m:rPr>
                <m:sty m:val="p"/>
              </m:rPr>
              <m:t>1</m:t>
            </m:r>
          </m:sub>
        </m:sSub>
      </m:oMath>
      <w:r>
        <w:rPr/>
        <w:t xml:space="preserve"> et </w:t>
      </w:r>
      <m:oMath>
        <m:sSub>
          <m:sSubPr/>
          <m:e>
            <m:r>
              <m:rPr>
                <m:sty m:val="i"/>
              </m:rPr>
              <m:t>v</m:t>
            </m:r>
          </m:e>
          <m:sub>
            <m:r>
              <m:rPr>
                <m:sty m:val="i"/>
              </m:rPr>
              <m:t>g</m:t>
            </m:r>
          </m:sub>
        </m:sSub>
        <m:r>
          <m:rPr>
            <m:sty m:val="p"/>
          </m:rPr>
          <m:t>…</m:t>
        </m:r>
        <m:sSub>
          <m:sSubPr/>
          <m:e>
            <m:r>
              <m:rPr>
                <m:sty m:val="i"/>
              </m:rPr>
              <m:t>v</m:t>
            </m:r>
          </m:e>
          <m:sub>
            <m:r>
              <m:rPr>
                <m:sty m:val="i"/>
              </m:rPr>
              <m:t>m</m:t>
            </m:r>
            <m:r>
              <m:rPr>
                <m:sty m:val="p"/>
              </m:rPr>
              <m:t>−</m:t>
            </m:r>
            <m:r>
              <m:rPr>
                <m:sty m:val="p"/>
              </m:rPr>
              <m:t>1</m:t>
            </m:r>
          </m:sub>
        </m:sSub>
      </m:oMath>
      <w:r>
        <w:rPr/>
        <w:t xml:space="preserve">. Autrement dit, on a </w:t>
      </w:r>
      <m:oMath>
        <m:r>
          <m:rPr>
            <m:sty m:val="i"/>
          </m:rPr>
          <m:t>ℓ</m:t>
        </m:r>
        <m:r>
          <m:rPr>
            <m:sty m:val="p"/>
          </m:rPr>
          <m:t>=</m:t>
        </m:r>
        <m:r>
          <m:rPr>
            <m:sty m:val="p"/>
          </m:rPr>
          <m:t>lmp</m:t>
        </m:r>
        <m:d>
          <m:dPr>
            <m:begChr m:val="("/>
            <m:endChr m:val=")"/>
            <m:ctrlPr>
              <w:rPr>
                <w:rFonts w:ascii="Cambria Math" w:hAnsi="Cambria Math"/>
              </w:rPr>
            </m:ctrlPr>
          </m:dPr>
          <m:e>
            <m:sSub>
              <m:sSubPr/>
              <m:e>
                <m:r>
                  <m:rPr>
                    <m:sty m:val="i"/>
                  </m:rPr>
                  <m:t>v</m:t>
                </m:r>
              </m:e>
              <m:sub>
                <m:r>
                  <m:rPr>
                    <m:sty m:val="i"/>
                  </m:rPr>
                  <m:t>g</m:t>
                </m:r>
                <m:r>
                  <m:rPr>
                    <m:sty m:val="p"/>
                  </m:rPr>
                  <m:t>−</m:t>
                </m:r>
                <m:r>
                  <m:rPr>
                    <m:sty m:val="i"/>
                  </m:rPr>
                  <m:t>i</m:t>
                </m:r>
              </m:sub>
            </m:sSub>
            <m:r>
              <m:rPr>
                <m:sty m:val="p"/>
              </m:rPr>
              <m:t>…</m:t>
            </m:r>
            <m:sSub>
              <m:sSubPr/>
              <m:e>
                <m:r>
                  <m:rPr>
                    <m:sty m:val="i"/>
                  </m:rPr>
                  <m:t>v</m:t>
                </m:r>
              </m:e>
              <m:sub>
                <m:r>
                  <m:rPr>
                    <m:sty m:val="i"/>
                  </m:rPr>
                  <m:t>m</m:t>
                </m:r>
                <m:r>
                  <m:rPr>
                    <m:sty m:val="p"/>
                  </m:rPr>
                  <m:t>−</m:t>
                </m:r>
                <m:r>
                  <m:rPr>
                    <m:sty m:val="p"/>
                  </m:rPr>
                  <m:t>1</m:t>
                </m:r>
              </m:sub>
            </m:sSub>
            <m:r>
              <m:rPr>
                <m:sty m:val="p"/>
              </m:rPr>
              <m:t>,</m:t>
            </m:r>
            <m:sSub>
              <m:sSubPr/>
              <m:e>
                <m:r>
                  <m:rPr>
                    <m:sty m:val="i"/>
                  </m:rPr>
                  <m:t>v</m:t>
                </m:r>
              </m:e>
              <m:sub>
                <m:r>
                  <m:rPr>
                    <m:sty m:val="i"/>
                  </m:rPr>
                  <m:t>g</m:t>
                </m:r>
              </m:sub>
            </m:sSub>
            <m:r>
              <m:rPr>
                <m:sty m:val="p"/>
              </m:rPr>
              <m:t>…</m:t>
            </m:r>
            <m:sSub>
              <m:sSubPr/>
              <m:e>
                <m:r>
                  <m:rPr>
                    <m:sty m:val="i"/>
                  </m:rPr>
                  <m:t>v</m:t>
                </m:r>
              </m:e>
              <m:sub>
                <m:r>
                  <m:rPr>
                    <m:sty m:val="i"/>
                  </m:rPr>
                  <m:t>m</m:t>
                </m:r>
                <m:r>
                  <m:rPr>
                    <m:sty m:val="p"/>
                  </m:rPr>
                  <m:t>−</m:t>
                </m:r>
                <m:r>
                  <m:rPr>
                    <m:sty m:val="p"/>
                  </m:rPr>
                  <m:t>1</m:t>
                </m:r>
              </m:sub>
            </m:sSub>
            <m:r>
              <m:rPr>
                <m:sty m:val="p"/>
              </m:rPr>
              <m:t>,</m:t>
            </m:r>
            <m:r>
              <m:rPr>
                <m:sty m:val="p"/>
              </m:rPr>
              <m:t>0</m:t>
            </m:r>
          </m:e>
        </m:d>
      </m:oMath>
      <w:r>
        <w:rPr/>
        <w:t xml:space="preserve">. On posera </w:t>
      </w:r>
      <m:oMath>
        <m:r>
          <m:rPr>
            <m:sty m:val="i"/>
          </m:rPr>
          <m:t>k</m:t>
        </m:r>
        <m:r>
          <m:rPr>
            <m:sty m:val="p"/>
          </m:rPr>
          <m:t>=</m:t>
        </m:r>
        <m:sSub>
          <m:sSubPr/>
          <m:e>
            <m:r>
              <m:rPr>
                <m:sty m:val="p"/>
              </m:rPr>
              <m:t>pref</m:t>
            </m:r>
          </m:e>
          <m:sub>
            <m:r>
              <m:rPr>
                <m:sty m:val="i"/>
              </m:rPr>
              <m:t>i</m:t>
            </m:r>
            <m:r>
              <m:rPr>
                <m:sty m:val="p"/>
              </m:rPr>
              <m:t>−</m:t>
            </m:r>
            <m:r>
              <m:rPr>
                <m:sty m:val="i"/>
              </m:rPr>
              <m:t>f</m:t>
            </m:r>
          </m:sub>
        </m:sSub>
      </m:oMath>
      <w:r>
        <w:rPr/>
        <w:t xml:space="preserve"> et </w:t>
      </w:r>
      <m:oMath>
        <m:sSup>
          <m:sSupPr/>
          <m:e>
            <m:r>
              <m:rPr>
                <m:sty m:val="i"/>
              </m:rPr>
              <m:t>k</m:t>
            </m:r>
          </m:e>
          <m:sup>
            <m:r>
              <m:rPr>
                <m:sty m:val="i"/>
              </m:rPr>
              <m:t>′</m:t>
            </m:r>
          </m:sup>
        </m:sSup>
        <m:r>
          <m:rPr>
            <m:sty m:val="p"/>
          </m:rPr>
          <m:t>=</m:t>
        </m:r>
        <m:r>
          <m:rPr>
            <m:sty m:val="i"/>
          </m:rPr>
          <m:t>g</m:t>
        </m:r>
        <m:r>
          <m:rPr>
            <m:sty m:val="p"/>
          </m:rPr>
          <m:t>−</m:t>
        </m:r>
        <m:r>
          <m:rPr>
            <m:sty m:val="i"/>
          </m:rPr>
          <m:t>i</m:t>
        </m:r>
      </m:oMath>
      <w:r>
        <w:rPr>
          <w:rFonts w:eastAsia="Georgia" w:cs="Georgia" w:ascii="Georgia" w:hAnsi="Georgia"/>
        </w:rPr>
        <w:t xml:space="preserve">, et on étudiera séparément les cas </w:t>
      </w:r>
      <m:oMath>
        <m:r>
          <m:rPr>
            <m:sty m:val="i"/>
          </m:rPr>
          <m:t>k</m:t>
        </m:r>
        <m:r>
          <m:rPr>
            <m:sty m:val="p"/>
          </m:rPr>
          <m:t>&lt;</m:t>
        </m:r>
        <m:sSup>
          <m:sSupPr/>
          <m:e>
            <m:r>
              <m:rPr>
                <m:sty m:val="i"/>
              </m:rPr>
              <m:t>k</m:t>
            </m:r>
          </m:e>
          <m:sup>
            <m:r>
              <m:rPr>
                <m:sty m:val="i"/>
              </m:rPr>
              <m:t>′</m:t>
            </m:r>
          </m:sup>
        </m:sSup>
        <m:r>
          <m:rPr>
            <m:sty m:val="p"/>
          </m:rPr>
          <m:t>,</m:t>
        </m:r>
        <m:r>
          <m:rPr>
            <m:sty m:val="i"/>
          </m:rPr>
          <m:t>k</m:t>
        </m:r>
        <m:r>
          <m:rPr>
            <m:sty m:val="p"/>
          </m:rPr>
          <m:t>&gt;</m:t>
        </m:r>
        <m:sSup>
          <m:sSupPr/>
          <m:e>
            <m:r>
              <m:rPr>
                <m:sty m:val="i"/>
              </m:rPr>
              <m:t>k</m:t>
            </m:r>
          </m:e>
          <m:sup>
            <m:r>
              <m:rPr>
                <m:sty m:val="i"/>
              </m:rPr>
              <m:t>′</m:t>
            </m:r>
          </m:sup>
        </m:sSup>
      </m:oMath>
      <w:r>
        <w:rPr/>
        <w:t xml:space="preserve">, et </w:t>
      </w:r>
      <m:oMath>
        <m:r>
          <m:rPr>
            <m:sty m:val="i"/>
          </m:rPr>
          <m:t>k</m:t>
        </m:r>
        <m:r>
          <m:rPr>
            <m:sty m:val="p"/>
          </m:rPr>
          <m:t>=</m:t>
        </m:r>
        <m:sSup>
          <m:sSupPr/>
          <m:e>
            <m:r>
              <m:rPr>
                <m:sty m:val="i"/>
              </m:rPr>
              <m:t>k</m:t>
            </m:r>
          </m:e>
          <m:sup>
            <m:r>
              <m:rPr>
                <m:sty m:val="i"/>
              </m:rPr>
              <m:t>′</m:t>
            </m:r>
          </m:sup>
        </m:sSup>
      </m:oMath>
      <w:r>
        <w:rPr>
          <w:rFonts w:eastAsia="Georgia" w:cs="Georgia" w:ascii="Georgia" w:hAnsi="Georgia"/>
        </w:rPr>
        <w:t xml:space="preserve">. Ces trois cas correspondent aux trois situations illustrées au travers des exemples donnés en début de cette partie.</w:t>
      </w:r>
    </w:p>
    <w:p>
      <w:pPr>
        <w:spacing w:after="220" w:lineRule="auto"/>
      </w:pPr>
      <w:r>
        <w:rPr>
          <w:rFonts w:eastAsia="Georgia" w:cs="Georgia" w:ascii="Georgia" w:hAnsi="Georgia"/>
        </w:rPr>
        <w:t xml:space="preserve">Question 24 On considère le code donné en Figure 1.</w:t>
      </w:r>
    </w:p>
    <w:p>
      <w:pPr>
        <w:pStyle w:val="SourceCode"/>
        <w:shd w:val="clear" w:fill="F8F8FA"/>
        <w:spacing w:lineRule="auto"/>
      </w:pPr>
      <w:r>
        <w:rPr>
          <w:rStyle w:val="VerbatimChar"/>
          <w:rFonts w:eastAsia="Consolas" w:cs="Consolas" w:ascii="Consolas" w:hAnsi="Consolas"/>
        </w:rPr>
        <w:t xml:space="preserve">let calcul_pref v =</w:t>
        <w:br/>
        <w:t xml:space="preserve">    let pref = make_vect (vect_length v) 0 in</w:t>
        <w:br/>
        <w:t xml:space="preserve">    pref.(0) &lt;- vect_length v;</w:t>
        <w:br/>
        <w:t xml:space="preserve">    let g = ref 0 in</w:t>
        <w:br/>
        <w:t xml:space="preserve">    let f = ref 0 in</w:t>
        <w:br/>
        <w:t xml:space="preserve">        for i = 1 to vect_length v - 1 do</w:t>
        <w:br/>
        <w:t xml:space="preserve">            if i &lt; !g &amp;&amp; pref.(i - !f) &lt; !g - i then</w:t>
        <w:br/>
        <w:t xml:space="preserve">                pref.(i) &lt;- pref.(i - !f)</w:t>
        <w:br/>
        <w:t xml:space="preserve">            else</w:t>
        <w:br/>
        <w:t xml:space="preserve">                if i &lt; !g &amp;&amp; pref.(i - !f) &gt; !g - i then</w:t>
        <w:br/>
        <w:t xml:space="preserve">                    pref.(i) &lt;- !g - i</w:t>
        <w:br/>
        <w:t xml:space="preserve">                else</w:t>
        <w:br/>
        <w:t xml:space="preserve">                begin</w:t>
        <w:br/>
        <w:t xml:space="preserve">                    f:=i;</w:t>
        <w:br/>
        <w:t xml:space="preserve">                    g:= max !g i;</w:t>
        <w:br/>
        <w:t xml:space="preserve">                    while !g &lt; vect_length v &amp;&amp; v.(!g) == v.(!g - !f) do</w:t>
        <w:br/>
        <w:t xml:space="preserve">                        g := !g + 1;</w:t>
        <w:br/>
        <w:t xml:space="preserve">                    done;</w:t>
        <w:br/>
        <w:t xml:space="preserve">                    pref.(i) &lt;- !g - !f;</w:t>
        <w:br/>
        <w:t xml:space="preserve">                end;</w:t>
        <w:br/>
        <w:t xml:space="preserve">        done;</w:t>
        <w:br/>
        <w:t xml:space="preserve">        pref;;</w:t>
        <w:br/>
        <w:t xml:space="preserve"/>
      </w:r>
    </w:p>
    <w:p>
      <w:pPr>
        <w:spacing w:after="220" w:lineRule="auto"/>
      </w:pPr>
      <w:r>
        <w:rPr/>
        <w:t xml:space="preserve">Figure 1 - Code de la question 24.</w:t>
      </w:r>
    </w:p>
    <w:p>
      <w:pPr>
        <w:pStyle w:val="SourceCode"/>
        <w:shd w:val="clear" w:fill="F8F8FA"/>
        <w:spacing w:lineRule="auto"/>
      </w:pPr>
      <w:r>
        <w:rPr>
          <w:rStyle w:val="VerbatimChar"/>
          <w:rFonts w:eastAsia="Consolas" w:cs="Consolas" w:ascii="Consolas" w:hAnsi="Consolas"/>
        </w:rPr>
        <w:t xml:space="preserve">(* Caml *) calcul_pref : char vect -&gt; int vect</w:t>
        <w:br/>
        <w:t xml:space="preserve"/>
      </w:r>
    </w:p>
    <w:p>
      <w:pPr>
        <w:spacing w:after="220" w:lineRule="auto"/>
      </w:pPr>
      <w:r>
        <w:rPr>
          <w:rFonts w:eastAsia="Georgia" w:cs="Georgia" w:ascii="Georgia" w:hAnsi="Georgia"/>
        </w:rPr>
        <w:t xml:space="preserve">a. Justifier que ce code réalise bien le calcul demandé, c'est-à-dire que la fonction calcul_pref, appliquée à un mot </w:t>
      </w:r>
      <m:oMath>
        <m:r>
          <m:rPr>
            <m:sty m:val="i"/>
          </m:rPr>
          <m:t>v</m:t>
        </m:r>
      </m:oMath>
      <w:r>
        <w:rPr>
          <w:rFonts w:eastAsia="Georgia" w:cs="Georgia" w:ascii="Georgia" w:hAnsi="Georgia"/>
        </w:rPr>
        <w:t xml:space="preserve">, renvoie le tableau pref défini ci-dessus.</w:t>
      </w:r>
      <w:r>
        <w:rPr/>
        <w:br w:type="textWrapping"/>
      </w:r>
      <w:r>
        <w:rPr>
          <w:rFonts w:eastAsia="Georgia" w:cs="Georgia" w:ascii="Georgia" w:hAnsi="Georgia"/>
        </w:rPr>
        <w:t xml:space="preserve">b. Justifier la terminaison de l'algorithme. Donner et justifier sa complexité.</w:t>
      </w:r>
    </w:p>
    <w:p>
      <w:pPr>
        <w:spacing w:after="220" w:lineRule="auto"/>
      </w:pPr>
      <w:r>
        <w:rPr>
          <w:rFonts w:eastAsia="Georgia" w:cs="Georgia" w:ascii="Georgia" w:hAnsi="Georgia"/>
        </w:rPr>
        <w:t xml:space="preserve">Dans les trois questions suivantes, on demande des programmes courts et simples. En particulier, dans les deux questions suivantes, l'idée est d'utiliser la fonction calcul_pref sur des mots facilement obtenus à partir de </w:t>
      </w:r>
      <m:oMath>
        <m:r>
          <m:rPr>
            <m:sty m:val="i"/>
          </m:rPr>
          <m:t>u</m:t>
        </m:r>
        <m:r>
          <m:rPr>
            <m:sty m:val="p"/>
          </m:rPr>
          <m:t>,</m:t>
        </m:r>
        <m:r>
          <m:rPr>
            <m:sty m:val="i"/>
          </m:rPr>
          <m:t>v</m:t>
        </m:r>
      </m:oMath>
      <w:r>
        <w:rPr>
          <w:rFonts w:eastAsia="Georgia" w:cs="Georgia" w:ascii="Georgia" w:hAnsi="Georgia"/>
        </w:rPr>
        <w:t xml:space="preserve"> et d'un caractère spécial '#' n'appartenant pas à l'alphabet (on pourra utiliser des concaténations et des retournements).</w:t>
      </w:r>
    </w:p>
    <w:p>
      <w:pPr>
        <w:spacing w:after="220" w:lineRule="auto"/>
      </w:pPr>
      <w:r>
        <w:rPr>
          <w:rFonts w:eastAsia="Georgia" w:cs="Georgia" w:ascii="Georgia" w:hAnsi="Georgia"/>
        </w:rPr>
        <w:t xml:space="preserve">Question 25 Donner une implémentation de complexité </w:t>
      </w:r>
      <m:oMath>
        <m:r>
          <m:rPr>
            <m:scr m:val="script"/>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rFonts w:eastAsia="Georgia" w:cs="Georgia" w:ascii="Georgia" w:hAnsi="Georgia"/>
        </w:rPr>
        <w:t xml:space="preserve"> pour la fonction calcul_lmp.</w:t>
      </w:r>
    </w:p>
    <w:p>
      <w:pPr>
        <w:spacing w:after="220" w:lineRule="auto"/>
      </w:pPr>
      <w:r>
        <w:rPr>
          <w:rFonts w:eastAsia="Georgia" w:cs="Georgia" w:ascii="Georgia" w:hAnsi="Georgia"/>
        </w:rPr>
        <w:t xml:space="preserve">Question 26 Afin d'implémenter la fonction calcul_lms demandée à la question suivante, on se propose tout d'abord de programmer une fonction calcul_suff, telle que (calcul_suff v) renvoie la table des suffixes du mot v , c'est-à-dire un tableau d'entiers de taille </w:t>
      </w:r>
      <m:oMath>
        <m:r>
          <m:rPr>
            <m:sty m:val="p"/>
          </m:rPr>
          <m:t>|</m:t>
        </m:r>
        <m:r>
          <m:rPr>
            <m:sty m:val="i"/>
          </m:rPr>
          <m:t>v</m:t>
        </m:r>
        <m:r>
          <m:rPr>
            <m:sty m:val="p"/>
          </m:rPr>
          <m:t>|</m:t>
        </m:r>
      </m:oMath>
      <w:r>
        <w:rPr>
          <w:rFonts w:eastAsia="Georgia" w:cs="Georgia" w:ascii="Georgia" w:hAnsi="Georgia"/>
        </w:rPr>
        <w:t xml:space="preserve"> tel que l'entier stocké dans la case </w:t>
      </w:r>
      <m:oMath>
        <m:r>
          <m:rPr>
            <m:sty m:val="i"/>
          </m:rPr>
          <m:t>i</m:t>
        </m:r>
      </m:oMath>
      <w:r>
        <w:rPr>
          <w:rFonts w:eastAsia="Georgia" w:cs="Georgia" w:ascii="Georgia" w:hAnsi="Georgia"/>
        </w:rPr>
        <w:t xml:space="preserve"> est égal à </w:t>
      </w:r>
      <m:oMath>
        <m:r>
          <m:rPr>
            <m:sty m:val="p"/>
          </m:rPr>
          <m:t>lm</m:t>
        </m:r>
        <m:r>
          <m:rPr>
            <m:sty m:val="i"/>
          </m:rPr>
          <m:t>s</m:t>
        </m:r>
        <m:r>
          <m:rPr>
            <m:sty m:val="p"/>
          </m:rPr>
          <m:t>(</m:t>
        </m:r>
        <m:r>
          <m:rPr>
            <m:sty m:val="i"/>
          </m:rPr>
          <m:t>v</m:t>
        </m:r>
        <m:r>
          <m:rPr>
            <m:sty m:val="p"/>
          </m:rPr>
          <m:t>,</m:t>
        </m:r>
        <m:r>
          <m:rPr>
            <m:sty m:val="i"/>
          </m:rPr>
          <m:t>v</m:t>
        </m:r>
        <m:r>
          <m:rPr>
            <m:sty m:val="p"/>
          </m:rPr>
          <m:t>,</m:t>
        </m:r>
        <m:r>
          <m:rPr>
            <m:sty m:val="i"/>
          </m:rPr>
          <m:t>i</m:t>
        </m:r>
        <m:r>
          <m:rPr>
            <m:sty m:val="p"/>
          </m:rPr>
          <m:t>)</m:t>
        </m:r>
      </m:oMath>
      <w:r>
        <w:rPr>
          <w:rFonts w:eastAsia="Georgia" w:cs="Georgia" w:ascii="Georgia" w:hAnsi="Georgia"/>
        </w:rPr>
        <w:t xml:space="preserve">. Écrire le code de la fonction calcul_suff v en garantissant une complexité </w:t>
      </w:r>
      <m:oMath>
        <m:r>
          <m:rPr>
            <m:scr m:val="script"/>
          </m:rPr>
          <m:t>O</m:t>
        </m:r>
        <m:r>
          <m:rPr>
            <m:sty m:val="p"/>
          </m:rPr>
          <m:t>(</m:t>
        </m:r>
        <m:r>
          <m:rPr>
            <m:sty m:val="p"/>
          </m:rPr>
          <m:t>|</m:t>
        </m:r>
        <m:r>
          <m:rPr>
            <m:sty m:val="i"/>
          </m:rPr>
          <m:t>v</m:t>
        </m:r>
        <m:r>
          <m:rPr>
            <m:sty m:val="p"/>
          </m:rPr>
          <m:t>|</m:t>
        </m:r>
        <m:r>
          <m:rPr>
            <m:sty m:val="p"/>
          </m:rPr>
          <m:t>)</m:t>
        </m:r>
      </m:oMath>
      <w:r>
        <w:rPr>
          <w:rFonts w:eastAsia="Georgia" w:cs="Georgia" w:ascii="Georgia" w:hAnsi="Georgia"/>
        </w:rPr>
        <w:t xml:space="preserve">. Attention, ici, on ne suppose pas disposer d'une implémentation</w:t>
      </w:r>
      <w:r>
        <w:rPr/>
        <w:br w:type="textWrapping"/>
      </w:r>
      <w:r>
        <w:rPr>
          <w:rFonts w:eastAsia="Georgia" w:cs="Georgia" w:ascii="Georgia" w:hAnsi="Georgia"/>
        </w:rPr>
        <w:t xml:space="preserve">de la fonction calcul_lms car cette fonction sera implémentée à la question suivante à l'aide de calcul_suff.</w:t>
      </w:r>
      <w:r>
        <w:rPr/>
        <w:br w:type="textWrapping"/>
      </w:r>
      <w:r>
        <w:rPr>
          <w:rFonts w:eastAsia="Georgia" w:cs="Georgia" w:ascii="Georgia" w:hAnsi="Georgia"/>
        </w:rPr>
        <w:t xml:space="preserve">(* Caml *) calcul_suff : char vect -&gt; int vect</w:t>
      </w:r>
    </w:p>
    <w:p>
      <w:pPr>
        <w:spacing w:after="220" w:lineRule="auto"/>
      </w:pPr>
      <w:r>
        <w:rPr>
          <w:rFonts w:eastAsia="Georgia" w:cs="Georgia" w:ascii="Georgia" w:hAnsi="Georgia"/>
        </w:rPr>
        <w:t xml:space="preserve">Question 27 En utilisant la fonction calcul_suff de la question précédente, écrire le code de la fonction calcul_lms. On garantira une complexité en </w:t>
      </w:r>
      <m:oMath>
        <m:r>
          <m:rPr>
            <m:sty m:val="i"/>
          </m:rPr>
          <m:t>O</m:t>
        </m:r>
        <m:r>
          <m:rPr>
            <m:sty m:val="p"/>
          </m:rPr>
          <m:t>(</m:t>
        </m:r>
        <m:r>
          <m:rPr>
            <m:sty m:val="p"/>
          </m:rPr>
          <m:t>|</m:t>
        </m:r>
        <m:r>
          <m:rPr>
            <m:sty m:val="i"/>
          </m:rPr>
          <m:t>u</m:t>
        </m:r>
        <m:r>
          <m:rPr>
            <m:sty m:val="p"/>
          </m:rPr>
          <m:t>|</m:t>
        </m:r>
        <m:r>
          <m:rPr>
            <m:sty m:val="p"/>
          </m:rPr>
          <m:t>+</m:t>
        </m:r>
        <m:r>
          <m:rPr>
            <m:sty m:val="p"/>
          </m:rPr>
          <m:t>|</m:t>
        </m:r>
        <m:r>
          <m:rPr>
            <m:sty m:val="i"/>
          </m:rPr>
          <m:t>v</m:t>
        </m:r>
        <m:r>
          <m:rPr>
            <m:sty m:val="p"/>
          </m:rPr>
          <m:t>|</m:t>
        </m:r>
        <m:r>
          <m:rPr>
            <m:sty m:val="p"/>
          </m:rPr>
          <m:t>)</m:t>
        </m:r>
      </m:oMath>
      <w:r>
        <w:rPr/>
        <w:t xml:space="preserve">.</w:t>
      </w:r>
      <w:r>
        <w:rPr/>
        <w:br w:type="textWrapping"/>
      </w:r>
      <w:r>
        <w:rPr>
          <w:rFonts w:eastAsia="Georgia" w:cs="Georgia" w:ascii="Georgia" w:hAnsi="Georgia"/>
        </w:rPr>
        <w:t xml:space="preserve">(* Caml *) calcul_lms : char vect -&gt; char vect -&gt; int vect</w:t>
      </w:r>
    </w:p>
    <w:p>
      <w:pPr>
        <w:spacing w:after="220" w:lineRule="auto"/>
      </w:pPr>
      <w:r>
        <w:rPr>
          <w:rFonts w:eastAsia="Georgia" w:cs="Georgia" w:ascii="Georgia" w:hAnsi="Georgia"/>
        </w:rPr>
        <w:t xml:space="preserve">Notes : Il existe de nombreuses constructions de mots infinis sans carrés. Le plus ancien est le mot de Thue. Le mot présenté dans ce sujet est original, mais très proche du mot de Dean [R.A. Dean, A sequence without repeats on </w:t>
      </w:r>
      <m:oMath>
        <m:r>
          <m:rPr>
            <m:sty m:val="i"/>
          </m:rPr>
          <m:t>x</m:t>
        </m:r>
        <m:r>
          <m:rPr>
            <m:sty m:val="p"/>
          </m:rPr>
          <m:t>,</m:t>
        </m:r>
        <m:sSup>
          <m:sSupPr/>
          <m:e>
            <m:r>
              <m:rPr>
                <m:sty m:val="i"/>
              </m:rPr>
              <m:t>x</m:t>
            </m:r>
          </m:e>
          <m:sup>
            <m:r>
              <m:rPr>
                <m:sty m:val="p"/>
              </m:rPr>
              <m:t>−</m:t>
            </m:r>
            <m:r>
              <m:rPr>
                <m:sty m:val="p"/>
              </m:rPr>
              <m:t>1</m:t>
            </m:r>
          </m:sup>
        </m:sSup>
        <m:r>
          <m:rPr>
            <m:sty m:val="p"/>
          </m:rPr>
          <m:t>,</m:t>
        </m:r>
        <m:r>
          <m:rPr>
            <m:sty m:val="i"/>
          </m:rPr>
          <m:t>y</m:t>
        </m:r>
        <m:r>
          <m:rPr>
            <m:sty m:val="p"/>
          </m:rPr>
          <m:t>,</m:t>
        </m:r>
        <m:sSup>
          <m:sSupPr/>
          <m:e>
            <m:r>
              <m:rPr>
                <m:sty m:val="i"/>
              </m:rPr>
              <m:t>y</m:t>
            </m:r>
          </m:e>
          <m:sup>
            <m:r>
              <m:rPr>
                <m:sty m:val="p"/>
              </m:rPr>
              <m:t>−</m:t>
            </m:r>
            <m:r>
              <m:rPr>
                <m:sty m:val="p"/>
              </m:rPr>
              <m:t>1</m:t>
            </m:r>
          </m:sup>
        </m:sSup>
      </m:oMath>
      <w:r>
        <w:rPr>
          <w:rFonts w:eastAsia="Georgia" w:cs="Georgia" w:ascii="Georgia" w:hAnsi="Georgia"/>
        </w:rPr>
        <w:t xml:space="preserve">, American Mathematical Monthly, volume 72, pages 383-385, 1965]. L'algorithme présenté de ce sujet est dû à Main et Lorentz [M.G. Main and R.J. Lorentz, An </w:t>
      </w:r>
      <m:oMath>
        <m:r>
          <m:rPr>
            <m:sty m:val="i"/>
          </m:rPr>
          <m:t>O</m:t>
        </m:r>
        <m:r>
          <m:rPr>
            <m:sty m:val="p"/>
          </m:rPr>
          <m:t>(</m:t>
        </m:r>
        <m:r>
          <m:rPr>
            <m:sty m:val="i"/>
          </m:rPr>
          <m:t>n</m:t>
        </m:r>
        <m:r>
          <m:rPr>
            <m:sty m:val="p"/>
          </m:rPr>
          <m:t>log</m:t>
        </m:r>
        <m:r>
          <m:rPr>
            <m:sty m:val="p"/>
          </m:rPr>
          <m:t>⁡</m:t>
        </m:r>
        <m:r>
          <m:rPr>
            <m:sty m:val="i"/>
          </m:rPr>
          <m:t>n</m:t>
        </m:r>
        <m:r>
          <m:rPr>
            <m:sty m:val="p"/>
          </m:rPr>
          <m:t>)</m:t>
        </m:r>
      </m:oMath>
      <w:r>
        <w:rPr/>
        <w:t xml:space="preserve"> algorithm for finding all repetitions in a string, Journal of Algorithm, volume 5, pages 422-432, 1984].</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2025-08-29T16:04:53.780Z</dcterms:created>
  <dcterms:modified xsi:type="dcterms:W3CDTF">2025-08-29T16:04:53.780Z</dcterms:modified>
</cp:coreProperties>
</file>