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2003</w:t>
      </w:r>
    </w:p>
    <w:p>
      <w:pPr>
        <w:spacing w:line="271" w:before="330" w:lineRule="auto"/>
      </w:pPr>
      <w:r>
        <w:rPr>
          <w:rFonts w:eastAsia="Georgia" w:cs="Georgia" w:ascii="Georgia" w:hAnsi="Georgia"/>
          <w:b/>
          <w:sz w:val="42"/>
        </w:rPr>
        <w:t xml:space="preserve">MATHÉMATIQUES</w:t>
      </w:r>
    </w:p>
    <w:p>
      <w:pPr>
        <w:spacing w:after="220" w:lineRule="auto"/>
      </w:pPr>
      <w:r>
        <w:rPr/>
        <w:t xml:space="preserve">Epreuve commune aux ENS de Paris, Lyon et Cachan</w:t>
      </w:r>
    </w:p>
    <w:p>
      <w:pPr>
        <w:spacing w:after="220" w:lineRule="auto"/>
      </w:pPr>
      <w:r>
        <w:rPr>
          <w:rFonts w:eastAsia="Georgia" w:cs="Georgia" w:ascii="Georgia" w:hAnsi="Georgia"/>
        </w:rPr>
        <w:t xml:space="preserve">Durée : 4 heures</w:t>
      </w:r>
    </w:p>
    <w:p>
      <w:pPr>
        <w:spacing w:after="220" w:lineRule="auto"/>
      </w:pPr>
      <w:r>
        <w:rPr/>
        <w:t xml:space="preserve">L'usage de toute calculatrice est interdit.</w:t>
      </w:r>
    </w:p>
    <w:p>
      <w:pPr>
        <w:spacing w:after="220" w:lineRule="auto"/>
      </w:pPr>
      <w:r>
        <w:rPr>
          <w:rFonts w:eastAsia="Georgia" w:cs="Georgia" w:ascii="Georgia" w:hAnsi="Georgia"/>
        </w:rPr>
        <w:t xml:space="preserve">La calculatrice n'est pas autorisée pour cette épreuve.</w:t>
      </w:r>
    </w:p>
    <w:p>
      <w:pPr>
        <w:spacing w:line="271" w:before="330" w:lineRule="auto"/>
      </w:pPr>
      <w:r>
        <w:rPr>
          <w:rFonts w:eastAsia="Georgia" w:cs="Georgia" w:ascii="Georgia" w:hAnsi="Georgia"/>
          <w:b/>
          <w:sz w:val="42"/>
        </w:rPr>
        <w:t xml:space="preserve">Définitions et notations</w:t>
      </w:r>
    </w:p>
    <w:p>
      <w:pPr>
        <w:spacing w:after="220" w:lineRule="auto"/>
      </w:pPr>
      <w:r>
        <w:rPr>
          <w:rFonts w:eastAsia="Georgia" w:cs="Georgia" w:ascii="Georgia" w:hAnsi="Georgia"/>
        </w:rPr>
        <w:t xml:space="preserve">Dans tout le problème, nous utiliserons les notations suivantes :</w:t>
      </w:r>
    </w:p>
    <w:p>
      <w:pPr>
        <w:numPr>
          <w:ilvl w:val="0"/>
          <w:numId w:val="1"/>
        </w:numPr>
        <w:spacing w:lineRule="auto"/>
      </w:pPr>
      <m:oMath>
        <m:r>
          <m:rPr>
            <m:scr m:val="double-struck"/>
          </m:rPr>
          <m:t>N</m:t>
        </m:r>
      </m:oMath>
      <w:r>
        <w:rPr>
          <w:rFonts w:eastAsia="Georgia" w:cs="Georgia" w:ascii="Georgia" w:hAnsi="Georgia"/>
        </w:rPr>
        <w:t xml:space="preserve"> représente l'ensemble des entiers naturels et on note </w:t>
      </w:r>
      <m:oMath>
        <m:sSup>
          <m:sSupPr/>
          <m:e>
            <m:r>
              <m:rPr>
                <m:scr m:val="double-struck"/>
              </m:rPr>
              <m:t>N</m:t>
            </m:r>
          </m:e>
          <m:sup>
            <m:r>
              <m:rPr>
                <m:sty m:val="p"/>
              </m:rPr>
              <m:t>∗</m:t>
            </m:r>
          </m:sup>
        </m:sSup>
        <m:r>
          <m:rPr>
            <m:sty m:val="p"/>
          </m:rPr>
          <m:t>=</m:t>
        </m:r>
        <m:r>
          <m:rPr>
            <m:scr m:val="double-struck"/>
          </m:rPr>
          <m:t>N</m:t>
        </m:r>
        <m:r>
          <m:rPr>
            <m:sty m:val="p"/>
          </m:rPr>
          <m:t>∖</m:t>
        </m:r>
        <m:r>
          <m:rPr>
            <m:sty m:val="p"/>
          </m:rPr>
          <m:t>{</m:t>
        </m:r>
        <m:r>
          <m:rPr>
            <m:sty m:val="p"/>
          </m:rPr>
          <m:t>0</m:t>
        </m:r>
        <m:r>
          <m:rPr>
            <m:sty m:val="p"/>
          </m:rPr>
          <m:t>}</m:t>
        </m:r>
      </m:oMath>
      <w:r>
        <w:rPr/>
        <w:t xml:space="preserve">, ensemble des entiers naturels non nuls </w:t>
      </w:r>
      <m:oMath>
        <m:r>
          <m:rPr>
            <m:sty m:val="p"/>
          </m:rPr>
          <m:t>;</m:t>
        </m:r>
        <m:r>
          <m:rPr>
            <m:scr m:val="double-struck"/>
          </m:rPr>
          <m:t>R</m:t>
        </m:r>
      </m:oMath>
      <w:r>
        <w:rPr>
          <w:rFonts w:eastAsia="Georgia" w:cs="Georgia" w:ascii="Georgia" w:hAnsi="Georgia"/>
        </w:rPr>
        <w:t xml:space="preserve"> est l'ensemble des nombres réels, </w:t>
      </w:r>
      <m:oMath>
        <m:sSup>
          <m:sSupPr/>
          <m:e>
            <m:r>
              <m:rPr>
                <m:scr m:val="double-struck"/>
              </m:rPr>
              <m:t>R</m:t>
            </m:r>
          </m:e>
          <m:sup>
            <m:r>
              <m:rPr>
                <m:sty m:val="p"/>
              </m:rPr>
              <m:t>∗</m:t>
            </m:r>
            <m:r>
              <m:rPr>
                <m:sty m:val="p"/>
              </m:rPr>
              <m:t>+</m:t>
            </m:r>
          </m:sup>
        </m:sSup>
      </m:oMath>
      <w:r>
        <w:rPr>
          <w:rFonts w:eastAsia="Georgia" w:cs="Georgia" w:ascii="Georgia" w:hAnsi="Georgia"/>
        </w:rPr>
        <w:t xml:space="preserve"> l'ensemble des réels strictement positifs.</w:t>
      </w:r>
    </w:p>
    <w:p>
      <w:pPr>
        <w:numPr>
          <w:ilvl w:val="0"/>
          <w:numId w:val="1"/>
        </w:numPr>
        <w:spacing w:lineRule="auto"/>
      </w:pPr>
      <w:r>
        <w:rPr/>
        <w:t xml:space="preserve">Si </w:t>
      </w:r>
      <m:oMath>
        <m:r>
          <m:rPr>
            <m:sty m:val="i"/>
          </m:rPr>
          <m:t>X</m:t>
        </m:r>
      </m:oMath>
      <w:r>
        <w:rPr>
          <w:rFonts w:eastAsia="Georgia" w:cs="Georgia" w:ascii="Georgia" w:hAnsi="Georgia"/>
        </w:rPr>
        <w:t xml:space="preserve"> est une variable aléatoire, on notera </w:t>
      </w:r>
      <m:oMath>
        <m:r>
          <m:rPr>
            <m:sty m:val="i"/>
          </m:rPr>
          <m:t>E</m:t>
        </m:r>
        <m:r>
          <m:rPr>
            <m:sty m:val="p"/>
          </m:rPr>
          <m:t>(</m:t>
        </m:r>
        <m:r>
          <m:rPr>
            <m:sty m:val="i"/>
          </m:rPr>
          <m:t>X</m:t>
        </m:r>
        <m:r>
          <m:rPr>
            <m:sty m:val="p"/>
          </m:rPr>
          <m:t>)</m:t>
        </m:r>
      </m:oMath>
      <w:r>
        <w:rPr>
          <w:rFonts w:eastAsia="Georgia" w:cs="Georgia" w:ascii="Georgia" w:hAnsi="Georgia"/>
        </w:rPr>
        <w:t xml:space="preserve"> son espérance, </w:t>
      </w:r>
      <m:oMath>
        <m:r>
          <m:rPr>
            <m:sty m:val="i"/>
          </m:rPr>
          <m:t>V</m:t>
        </m:r>
        <m:r>
          <m:rPr>
            <m:sty m:val="p"/>
          </m:rPr>
          <m:t>(</m:t>
        </m:r>
        <m:r>
          <m:rPr>
            <m:sty m:val="i"/>
          </m:rPr>
          <m:t>X</m:t>
        </m:r>
        <m:r>
          <m:rPr>
            <m:sty m:val="p"/>
          </m:rPr>
          <m:t>)</m:t>
        </m:r>
      </m:oMath>
      <w:r>
        <w:rPr/>
        <w:t xml:space="preserve"> sa variance et </w:t>
      </w:r>
      <m:oMath>
        <m:r>
          <m:rPr>
            <m:sty m:val="i"/>
          </m:rPr>
          <m:t>σ</m:t>
        </m:r>
        <m:r>
          <m:rPr>
            <m:sty m:val="p"/>
          </m:rPr>
          <m:t>(</m:t>
        </m:r>
        <m:r>
          <m:rPr>
            <m:sty m:val="i"/>
          </m:rPr>
          <m:t>X</m:t>
        </m:r>
        <m:r>
          <m:rPr>
            <m:sty m:val="p"/>
          </m:rPr>
          <m:t>)</m:t>
        </m:r>
        <m:r>
          <m:rPr>
            <m:sty m:val="p"/>
          </m:rPr>
          <m:t>=</m:t>
        </m:r>
        <m:rad>
          <m:radPr>
            <m:degHide m:val="1"/>
            <m:ctrlPr>
              <w:rPr>
                <w:rFonts w:ascii="Cambria Math" w:hAnsi="Cambria Math"/>
              </w:rPr>
            </m:ctrlPr>
          </m:radPr>
          <m:deg/>
          <m:e>
            <m:r>
              <m:rPr>
                <m:sty m:val="p"/>
              </m:rPr>
              <m:t>V</m:t>
            </m:r>
            <m:r>
              <m:rPr>
                <m:sty m:val="p"/>
              </m:rPr>
              <m:t>(</m:t>
            </m:r>
            <m:r>
              <m:rPr>
                <m:sty m:val="p"/>
              </m:rPr>
              <m:t>X</m:t>
            </m:r>
            <m:r>
              <m:rPr>
                <m:sty m:val="p"/>
              </m:rPr>
              <m:t>)</m:t>
            </m:r>
          </m:e>
        </m:rad>
      </m:oMath>
      <w:r>
        <w:rPr>
          <w:rFonts w:eastAsia="Georgia" w:cs="Georgia" w:ascii="Georgia" w:hAnsi="Georgia"/>
        </w:rPr>
        <w:t xml:space="preserve"> son écart-type.</w:t>
      </w:r>
    </w:p>
    <w:p>
      <w:pPr>
        <w:numPr>
          <w:ilvl w:val="0"/>
          <w:numId w:val="1"/>
        </w:numPr>
        <w:spacing w:lineRule="auto"/>
      </w:pPr>
      <w:r>
        <w:rPr/>
        <w:t xml:space="preserve">Si I est un intervalle de </w:t>
      </w:r>
      <m:oMath>
        <m:r>
          <m:rPr>
            <m:scr m:val="double-struck"/>
          </m:rPr>
          <m:t>R</m:t>
        </m:r>
      </m:oMath>
      <w:r>
        <w:rPr/>
        <w:t xml:space="preserve"> et si </w:t>
      </w:r>
      <m:oMath>
        <m:r>
          <m:rPr>
            <m:sty m:val="i"/>
          </m:rPr>
          <m:t>f</m:t>
        </m:r>
      </m:oMath>
      <w:r>
        <w:rPr>
          <w:rFonts w:eastAsia="Georgia" w:cs="Georgia" w:ascii="Georgia" w:hAnsi="Georgia"/>
        </w:rPr>
        <w:t xml:space="preserve"> est une fonction définie sur I et à valeurs dans </w:t>
      </w:r>
      <m:oMath>
        <m:r>
          <m:rPr>
            <m:scr m:val="double-struck"/>
          </m:rPr>
          <m:t>R</m:t>
        </m:r>
      </m:oMath>
      <w:r>
        <w:rPr/>
        <w:t xml:space="preserve">, on dit que </w:t>
      </w:r>
      <m:oMath>
        <m:r>
          <m:rPr>
            <m:sty m:val="i"/>
          </m:rPr>
          <m:t>f</m:t>
        </m:r>
      </m:oMath>
      <w:r>
        <w:rPr/>
        <w:t xml:space="preserve"> est une fonction convexe si et seulement si</w:t>
      </w:r>
    </w:p>
    <w:p>
      <w:pPr>
        <w:spacing w:after="220" w:lineRule="auto"/>
      </w:pPr>
      <m:oMathPara>
        <m:oMath>
          <m:d>
            <m:dPr>
              <m:begChr m:val=""/>
              <m:endChr m:val="]"/>
              <m:ctrlPr>
                <w:rPr>
                  <w:rFonts w:ascii="Cambria Math" w:hAnsi="Cambria Math"/>
                </w:rPr>
              </m:ctrlPr>
            </m:dPr>
            <m:e>
              <m:r>
                <m:rPr>
                  <m:sty m:val="p"/>
                </m:rPr>
                <m:t>∀</m:t>
              </m:r>
              <m:r>
                <m:rPr>
                  <m:sty m:val="p"/>
                </m:rPr>
                <m:t>(</m:t>
              </m:r>
              <m:r>
                <m:rPr>
                  <m:sty m:val="i"/>
                </m:rPr>
                <m:t>x</m:t>
              </m:r>
              <m:r>
                <m:rPr>
                  <m:sty m:val="p"/>
                </m:rPr>
                <m:t>,</m:t>
              </m:r>
              <m:r>
                <m:rPr>
                  <m:sty m:val="i"/>
                </m:rPr>
                <m:t>y</m:t>
              </m:r>
              <m:r>
                <m:rPr>
                  <m:sty m:val="p"/>
                </m:rPr>
                <m:t>)</m:t>
              </m:r>
              <m:r>
                <m:rPr>
                  <m:sty m:val="p"/>
                </m:rPr>
                <m:t>∈</m:t>
              </m:r>
              <m:sSup>
                <m:sSupPr/>
                <m:e>
                  <m:r>
                    <m:rPr>
                      <m:sty m:val="p"/>
                    </m:rPr>
                    <m:t>I</m:t>
                  </m:r>
                </m:e>
                <m:sup>
                  <m:r>
                    <m:rPr>
                      <m:sty m:val="p"/>
                    </m:rPr>
                    <m:t>2</m:t>
                  </m:r>
                </m:sup>
              </m:sSup>
              <m:r>
                <m:rPr>
                  <m:sty m:val="p"/>
                </m:rPr>
                <m:t xml:space="preserve"> </m:t>
              </m:r>
              <m:r>
                <m:rPr>
                  <m:sty m:val="p"/>
                </m:rPr>
                <m:t>∀</m:t>
              </m:r>
              <m:r>
                <m:rPr>
                  <m:sty m:val="i"/>
                </m:rPr>
                <m:t>λ</m:t>
              </m:r>
              <m:r>
                <m:rPr>
                  <m:sty m:val="p"/>
                </m:rPr>
                <m:t>∈</m:t>
              </m:r>
            </m:e>
          </m:d>
          <m:r>
            <m:rPr>
              <m:sty m:val="p"/>
            </m:rPr>
            <m:t>0</m:t>
          </m:r>
          <m:r>
            <m:rPr>
              <m:sty m:val="p"/>
            </m:rPr>
            <m:t>;</m:t>
          </m:r>
          <m:r>
            <m:rPr>
              <m:sty m:val="p"/>
            </m:rPr>
            <m:t>1</m:t>
          </m:r>
          <m:r>
            <m:rPr>
              <m:sty m:val="p"/>
            </m:rPr>
            <m:t>[</m:t>
          </m:r>
          <m:r>
            <m:rPr>
              <m:sty m:val="p"/>
            </m:rPr>
            <m:t xml:space="preserve"> </m:t>
          </m:r>
          <m:r>
            <m:rPr>
              <m:sty m:val="i"/>
            </m:rPr>
            <m:t>f</m:t>
          </m:r>
          <m:r>
            <m:rPr>
              <m:sty m:val="p"/>
            </m:rPr>
            <m:t>(</m:t>
          </m:r>
          <m:r>
            <m:rPr>
              <m:sty m:val="i"/>
            </m:rPr>
            <m:t>λ</m:t>
          </m:r>
          <m:r>
            <m:rPr>
              <m:sty m:val="i"/>
            </m:rPr>
            <m:t>x</m:t>
          </m:r>
          <m:r>
            <m:rPr>
              <m:sty m:val="p"/>
            </m:rPr>
            <m:t>+</m:t>
          </m:r>
          <m:r>
            <m:rPr>
              <m:sty m:val="p"/>
            </m:rPr>
            <m:t>(</m:t>
          </m:r>
          <m:r>
            <m:rPr>
              <m:sty m:val="p"/>
            </m:rPr>
            <m:t>1</m:t>
          </m:r>
          <m:r>
            <m:rPr>
              <m:sty m:val="p"/>
            </m:rPr>
            <m:t>−</m:t>
          </m:r>
          <m:r>
            <m:rPr>
              <m:sty m:val="i"/>
            </m:rPr>
            <m:t>λ</m:t>
          </m:r>
          <m:r>
            <m:rPr>
              <m:sty m:val="p"/>
            </m:rPr>
            <m:t>)</m:t>
          </m:r>
          <m:r>
            <m:rPr>
              <m:sty m:val="i"/>
            </m:rPr>
            <m:t>y</m:t>
          </m:r>
          <m:r>
            <m:rPr>
              <m:sty m:val="p"/>
            </m:rPr>
            <m:t>)</m:t>
          </m:r>
          <m:r>
            <m:rPr>
              <m:sty m:val="p"/>
            </m:rPr>
            <m:t>⩽</m:t>
          </m:r>
          <m:r>
            <m:rPr>
              <m:sty m:val="i"/>
            </m:rPr>
            <m:t>λ</m:t>
          </m:r>
          <m:r>
            <m:rPr>
              <m:sty m:val="i"/>
            </m:rPr>
            <m:t>f</m:t>
          </m:r>
          <m:r>
            <m:rPr>
              <m:sty m:val="p"/>
            </m:rPr>
            <m:t>(</m:t>
          </m:r>
          <m:r>
            <m:rPr>
              <m:sty m:val="i"/>
            </m:rPr>
            <m:t>x</m:t>
          </m:r>
          <m:r>
            <m:rPr>
              <m:sty m:val="p"/>
            </m:rPr>
            <m:t>)</m:t>
          </m:r>
          <m:r>
            <m:rPr>
              <m:sty m:val="p"/>
            </m:rPr>
            <m:t>+</m:t>
          </m:r>
          <m:r>
            <m:rPr>
              <m:sty m:val="p"/>
            </m:rPr>
            <m:t>(</m:t>
          </m:r>
          <m:r>
            <m:rPr>
              <m:sty m:val="p"/>
            </m:rPr>
            <m:t>1</m:t>
          </m:r>
          <m:r>
            <m:rPr>
              <m:sty m:val="p"/>
            </m:rPr>
            <m:t>−</m:t>
          </m:r>
          <m:r>
            <m:rPr>
              <m:sty m:val="i"/>
            </m:rPr>
            <m:t>λ</m:t>
          </m:r>
          <m:r>
            <m:rPr>
              <m:sty m:val="p"/>
            </m:rPr>
            <m:t>)</m:t>
          </m:r>
          <m:r>
            <m:rPr>
              <m:sty m:val="i"/>
            </m:rPr>
            <m:t>f</m:t>
          </m:r>
          <m:r>
            <m:rPr>
              <m:sty m:val="p"/>
            </m:rPr>
            <m:t>(</m:t>
          </m:r>
          <m:r>
            <m:rPr>
              <m:sty m:val="i"/>
            </m:rPr>
            <m:t>y</m:t>
          </m:r>
          <m:r>
            <m:rPr>
              <m:sty m:val="p"/>
            </m:rPr>
            <m:t>)</m:t>
          </m:r>
          <m:r>
            <m:rPr>
              <m:sty m:val="p"/>
            </m:rPr>
            <m:t>.</m:t>
          </m:r>
        </m:oMath>
      </m:oMathPara>
    </w:p>
    <w:p>
      <w:pPr>
        <w:spacing w:after="220" w:lineRule="auto"/>
      </w:pPr>
      <w:r>
        <w:rPr>
          <w:rFonts w:eastAsia="Georgia" w:cs="Georgia" w:ascii="Georgia" w:hAnsi="Georgia"/>
        </w:rPr>
        <w:t xml:space="preserve">On dit qu'elle est strictement convexe si et seulement si l'inégalité ci-dessus est stricte dès que </w:t>
      </w:r>
      <m:oMath>
        <m:r>
          <m:rPr>
            <m:sty m:val="i"/>
          </m:rPr>
          <m:t>x</m:t>
        </m:r>
        <m:r>
          <m:rPr>
            <m:sty m:val="p"/>
          </m:rPr>
          <m:t>≠</m:t>
        </m:r>
        <m:r>
          <m:rPr>
            <m:sty m:val="i"/>
          </m:rPr>
          <m:t>y</m:t>
        </m:r>
      </m:oMath>
      <w:r>
        <w:rPr/>
        <w:t xml:space="preserve">.</w:t>
      </w:r>
    </w:p>
    <w:p>
      <w:pPr>
        <w:numPr>
          <w:ilvl w:val="0"/>
          <w:numId w:val="2"/>
        </w:numPr>
        <w:spacing w:lineRule="auto"/>
      </w:pPr>
      <w:r>
        <w:rPr/>
        <w:t xml:space="preserve">On dit que </w:t>
      </w:r>
      <m:oMath>
        <m:r>
          <m:rPr>
            <m:sty m:val="i"/>
          </m:rPr>
          <m:t>f</m:t>
        </m:r>
      </m:oMath>
      <w:r>
        <w:rPr/>
        <w:t xml:space="preserve"> est une fonction concave (resp. strictement concave) si et seulement si - </w:t>
      </w:r>
      <m:oMath>
        <m:r>
          <m:rPr>
            <m:sty m:val="i"/>
          </m:rPr>
          <m:t>f</m:t>
        </m:r>
      </m:oMath>
      <w:r>
        <w:rPr/>
        <w:t xml:space="preserve"> est une fonction convexe (resp. strictement convexe).</w:t>
      </w:r>
      <w:r>
        <w:rPr/>
        <w:br w:type="textWrapping"/>
      </w:r>
      <w:r>
        <w:rPr>
          <w:rFonts w:eastAsia="Georgia" w:cs="Georgia" w:ascii="Georgia" w:hAnsi="Georgia"/>
        </w:rPr>
        <w:t xml:space="preserve">Les propriétés utiles des fonctions convexes sont établies à la question 3 de la partie A. Les candidats auront intérêt à lire ces questions, quitte à admettre les résultats demandés si besoin est, avant d'aborder la suite du sujet.</w:t>
      </w:r>
    </w:p>
    <w:p>
      <w:pPr>
        <w:spacing w:after="220" w:lineRule="auto"/>
      </w:pPr>
      <w:r>
        <w:rPr>
          <w:rFonts w:eastAsia="Georgia" w:cs="Georgia" w:ascii="Georgia" w:hAnsi="Georgia"/>
        </w:rPr>
        <w:t xml:space="preserve">Le but du problème est de modéliser des stratégies d'évolution d'une population de taille finie mais grande. La physique statistique, appliquée à des problèmes d'évolution, fournit un formalisme mathématique permettant d'expliquer comment des intérêts divergents (soit entre individus d'une même population, soit entre effort de survie et effort de reproduction), en s'opposant, peuvent conduire à des situations d'équilibre. Nous étudions ici un des formalismes qui ont été développés pour permettre de telles études.</w:t>
      </w:r>
    </w:p>
    <w:p>
      <w:pPr>
        <w:spacing w:after="220" w:lineRule="auto"/>
      </w:pPr>
      <w:r>
        <w:rPr>
          <w:rFonts w:eastAsia="Georgia" w:cs="Georgia" w:ascii="Georgia" w:hAnsi="Georgia"/>
        </w:rPr>
        <w:t xml:space="preserve">Les parties A et B sont, dans une très large mesure, indépendantes; la partie A présente des résultats généraux sur la notion d'entropie et la partie </w:t>
      </w:r>
      <m:oMath>
        <m:r>
          <m:rPr>
            <m:sty m:val="i"/>
          </m:rPr>
          <m:t>B</m:t>
        </m:r>
      </m:oMath>
      <w:r>
        <w:rPr/>
        <w:t xml:space="preserve"> sur les processus de branchement.</w:t>
      </w:r>
    </w:p>
    <w:p>
      <w:pPr>
        <w:spacing w:after="220" w:lineRule="auto"/>
      </w:pPr>
      <w:r>
        <w:rPr>
          <w:rFonts w:eastAsia="Georgia" w:cs="Georgia" w:ascii="Georgia" w:hAnsi="Georgia"/>
        </w:rPr>
        <w:t xml:space="preserve">Les parties C et D présentent des exemples d'utilisation de ces outils dans des modèles biologiques évolutifs de choix de comportement individuels et collectifs. La partie C utilise les résultats des deux autres parties. La partie </w:t>
      </w:r>
      <m:oMath>
        <m:r>
          <m:rPr>
            <m:sty m:val="i"/>
          </m:rPr>
          <m:t>D</m:t>
        </m:r>
      </m:oMath>
      <w:r>
        <w:rPr>
          <w:rFonts w:eastAsia="Georgia" w:cs="Georgia" w:ascii="Georgia" w:hAnsi="Georgia"/>
        </w:rPr>
        <w:t xml:space="preserve"> utilise quelques résultats présentés dans la partie A , mais en reste très largement indépendante.</w:t>
      </w:r>
    </w:p>
    <w:p>
      <w:pPr>
        <w:spacing w:line="271" w:before="330" w:lineRule="auto"/>
      </w:pPr>
      <w:r>
        <w:rPr>
          <w:b/>
          <w:sz w:val="42"/>
        </w:rPr>
        <w:t xml:space="preserve">Partie A</w:t>
      </w:r>
    </w:p>
    <w:p>
      <w:pPr>
        <w:spacing w:after="220" w:lineRule="auto"/>
      </w:pPr>
      <w:r>
        <w:rPr>
          <w:rFonts w:eastAsia="Georgia" w:cs="Georgia" w:ascii="Georgia" w:hAnsi="Georgia"/>
        </w:rPr>
        <w:t xml:space="preserve">Nous considérons donc une population, de taille finie mais grande. Le comportement des individus d'une population sera modélisé par une stratégie (typiquement : chaque individu doitil engendrer une descendance variée avec une probabilité uniforme, ou quelconque, ou ne doit-il miser que sur une descendance d'un type donné?).</w:t>
      </w:r>
    </w:p>
    <w:p>
      <w:pPr>
        <w:spacing w:after="220" w:lineRule="auto"/>
      </w:pPr>
      <w:r>
        <w:rPr>
          <w:rFonts w:eastAsia="Georgia" w:cs="Georgia" w:ascii="Georgia" w:hAnsi="Georgia"/>
        </w:rPr>
        <w:t xml:space="preserve">Chaque individu peut adopter un comportement ; l'ensemble de ces comportements est un ensemble fini noté</w:t>
      </w:r>
    </w:p>
    <w:p>
      <w:pPr>
        <w:spacing w:after="220" w:lineRule="auto"/>
      </w:pPr>
      <m:oMathPara>
        <m:oMath>
          <m:r>
            <m:rPr>
              <m:sty m:val="p"/>
            </m:rPr>
            <m:t>Ω</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d</m:t>
                  </m:r>
                </m:sub>
              </m:sSub>
            </m:e>
          </m:d>
        </m:oMath>
      </m:oMathPara>
    </w:p>
    <w:p>
      <w:pPr>
        <w:spacing w:after="220" w:lineRule="auto"/>
      </w:pPr>
      <w:r>
        <w:rPr>
          <w:rFonts w:eastAsia="Georgia" w:cs="Georgia" w:ascii="Georgia" w:hAnsi="Georgia"/>
        </w:rPr>
        <w:t xml:space="preserve">Ce qui nous importe n'est pas tant la stratégie au niveau de l'individu (qui a tout intérêt à ne consacrer son énergie qu'à sa propre survie sans se soucier de descendance) qu'au niveau de la population.</w:t>
      </w:r>
    </w:p>
    <w:p>
      <w:pPr>
        <w:spacing w:after="220" w:lineRule="auto"/>
      </w:pPr>
      <w:r>
        <w:rPr>
          <w:rFonts w:eastAsia="Georgia" w:cs="Georgia" w:ascii="Georgia" w:hAnsi="Georgia"/>
        </w:rPr>
        <w:t xml:space="preserve">La bilan de cette stratégie se solde par un gain, qui traduit l'adaptation darwinienne de cette stratégie. On notera </w:t>
      </w:r>
      <m:oMath>
        <m:r>
          <m:rPr>
            <m:sty m:val="i"/>
          </m:rPr>
          <m:t>φ</m:t>
        </m:r>
        <m:d>
          <m:dPr>
            <m:begChr m:val="("/>
            <m:endChr m:val=")"/>
            <m:ctrlPr>
              <w:rPr>
                <w:rFonts w:ascii="Cambria Math" w:hAnsi="Cambria Math"/>
              </w:rPr>
            </m:ctrlPr>
          </m:dPr>
          <m:e>
            <m:sSub>
              <m:sSubPr/>
              <m:e>
                <m:r>
                  <m:rPr>
                    <m:sty m:val="i"/>
                  </m:rPr>
                  <m:t>x</m:t>
                </m:r>
              </m:e>
              <m:sub>
                <m:r>
                  <m:rPr>
                    <m:sty m:val="i"/>
                  </m:rPr>
                  <m:t>i</m:t>
                </m:r>
              </m:sub>
            </m:sSub>
          </m:e>
        </m:d>
      </m:oMath>
      <w:r>
        <w:rPr>
          <w:rFonts w:eastAsia="Georgia" w:cs="Georgia" w:ascii="Georgia" w:hAnsi="Georgia"/>
        </w:rPr>
        <w:t xml:space="preserve"> le gain associé au choix </w:t>
      </w:r>
      <m:oMath>
        <m:sSub>
          <m:sSubPr/>
          <m:e>
            <m:r>
              <m:rPr>
                <m:sty m:val="i"/>
              </m:rPr>
              <m:t>x</m:t>
            </m:r>
          </m:e>
          <m:sub>
            <m:r>
              <m:rPr>
                <m:sty m:val="i"/>
              </m:rPr>
              <m:t>i</m:t>
            </m:r>
          </m:sub>
        </m:sSub>
      </m:oMath>
      <w:r>
        <w:rPr/>
        <w:t xml:space="preserve">. La fonction </w:t>
      </w:r>
      <m:oMath>
        <m:r>
          <m:rPr>
            <m:sty m:val="i"/>
          </m:rPr>
          <m:t>φ</m:t>
        </m:r>
      </m:oMath>
      <w:r>
        <w:rPr>
          <w:rFonts w:eastAsia="Georgia" w:cs="Georgia" w:ascii="Georgia" w:hAnsi="Georgia"/>
        </w:rPr>
        <w:t xml:space="preserve"> ainsi définie est appelée fonction de gain. On suppose que </w:t>
      </w:r>
      <m:oMath>
        <m:r>
          <m:rPr>
            <m:sty m:val="i"/>
          </m:rPr>
          <m:t>φ</m:t>
        </m:r>
      </m:oMath>
      <w:r>
        <w:rPr/>
        <w:t xml:space="preserve"> est une fonction positive : </w:t>
      </w:r>
      <m:oMath>
        <m:r>
          <m:rPr>
            <m:sty m:val="i"/>
          </m:rPr>
          <m:t>φ</m:t>
        </m:r>
        <m:d>
          <m:dPr>
            <m:begChr m:val="("/>
            <m:endChr m:val=")"/>
            <m:ctrlPr>
              <w:rPr>
                <w:rFonts w:ascii="Cambria Math" w:hAnsi="Cambria Math"/>
              </w:rPr>
            </m:ctrlPr>
          </m:dPr>
          <m:e>
            <m:sSub>
              <m:sSubPr/>
              <m:e>
                <m:r>
                  <m:rPr>
                    <m:sty m:val="i"/>
                  </m:rPr>
                  <m:t>x</m:t>
                </m:r>
              </m:e>
              <m:sub>
                <m:r>
                  <m:rPr>
                    <m:sty m:val="i"/>
                  </m:rPr>
                  <m:t>i</m:t>
                </m:r>
              </m:sub>
            </m:sSub>
          </m:e>
        </m:d>
        <m:r>
          <m:rPr>
            <m:sty m:val="p"/>
          </m:rPr>
          <m:t>⩾</m:t>
        </m:r>
        <m:r>
          <m:rPr>
            <m:sty m:val="p"/>
          </m:rPr>
          <m:t>0</m:t>
        </m:r>
      </m:oMath>
      <w:r>
        <w:rPr/>
        <w:t xml:space="preserve"> pour tout </w:t>
      </w:r>
      <m:oMath>
        <m:r>
          <m:rPr>
            <m:sty m:val="i"/>
          </m:rPr>
          <m:t>i</m:t>
        </m:r>
        <m:r>
          <m:rPr>
            <m:sty m:val="p"/>
          </m:rPr>
          <m:t>∈</m:t>
        </m:r>
        <m:r>
          <m:rPr>
            <m:sty m:val="p"/>
          </m:rPr>
          <m:t>{</m:t>
        </m:r>
        <m:r>
          <m:rPr>
            <m:sty m:val="p"/>
          </m:rPr>
          <m:t>1</m:t>
        </m:r>
        <m:r>
          <m:rPr>
            <m:sty m:val="p"/>
          </m:rPr>
          <m:t>,</m:t>
        </m:r>
        <m:r>
          <m:rPr>
            <m:sty m:val="p"/>
          </m:rPr>
          <m:t>…</m:t>
        </m:r>
        <m:r>
          <m:rPr>
            <m:sty m:val="p"/>
          </m:rPr>
          <m:t>,</m:t>
        </m:r>
        <m:r>
          <m:rPr>
            <m:sty m:val="i"/>
          </m:rPr>
          <m:t>d</m:t>
        </m:r>
        <m:r>
          <m:rPr>
            <m:sty m:val="p"/>
          </m:rPr>
          <m:t>}</m:t>
        </m:r>
      </m:oMath>
      <w:r>
        <w:rPr/>
        <w:t xml:space="preserve">.</w:t>
      </w:r>
    </w:p>
    <w:p>
      <w:pPr>
        <w:spacing w:after="220" w:lineRule="auto"/>
      </w:pPr>
      <w:r>
        <w:rPr/>
        <w:t xml:space="preserve">On posera</w:t>
      </w:r>
    </w:p>
    <w:p>
      <w:pPr>
        <w:spacing w:after="220" w:lineRule="auto"/>
      </w:pPr>
      <m:oMathPara>
        <m:oMath>
          <m:r>
            <m:rPr>
              <m:sty m:val="p"/>
            </m:rPr>
            <m:t>Z</m:t>
          </m:r>
          <m:r>
            <m:rPr>
              <m:sty m:val="p"/>
            </m:rPr>
            <m:t>(</m:t>
          </m:r>
          <m:r>
            <m:rPr>
              <m:sty m:val="i"/>
            </m:rPr>
            <m:t>φ</m:t>
          </m:r>
          <m:r>
            <m:rPr>
              <m:sty m:val="p"/>
            </m:rPr>
            <m:t>)</m:t>
          </m:r>
          <m:r>
            <m:rPr>
              <m:sty m:val="p"/>
            </m:rPr>
            <m:t>=</m:t>
          </m:r>
          <m:nary>
            <m:naryPr>
              <m:chr m:val="∑"/>
              <m:limLoc m:val="undOvr"/>
              <m:grow m:val="1"/>
            </m:naryPr>
            <m:sub>
              <m:r>
                <m:rPr>
                  <m:sty m:val="i"/>
                </m:rPr>
                <m:t>i</m:t>
              </m:r>
              <m:r>
                <m:rPr>
                  <m:sty m:val="p"/>
                </m:rPr>
                <m:t>=</m:t>
              </m:r>
              <m:r>
                <m:rPr>
                  <m:sty m:val="p"/>
                </m:rPr>
                <m:t>1</m:t>
              </m:r>
            </m:sub>
            <m:sup>
              <m:r>
                <m:rPr>
                  <m:sty m:val="i"/>
                </m:rPr>
                <m:t>d</m:t>
              </m:r>
            </m:sup>
            <m:e>
              <m:r>
                <m:rPr>
                  <m:sty m:val="p"/>
                </m:rPr>
                <m:t xml:space="preserve"> </m:t>
              </m:r>
            </m:e>
          </m:nary>
          <m:r>
            <m:rPr>
              <m:sty m:val="i"/>
            </m:rPr>
            <m:t>φ</m:t>
          </m:r>
          <m:d>
            <m:dPr>
              <m:begChr m:val="("/>
              <m:endChr m:val=")"/>
              <m:ctrlPr>
                <w:rPr>
                  <w:rFonts w:ascii="Cambria Math" w:hAnsi="Cambria Math"/>
                </w:rPr>
              </m:ctrlPr>
            </m:dPr>
            <m:e>
              <m:sSub>
                <m:sSubPr/>
                <m:e>
                  <m:r>
                    <m:rPr>
                      <m:sty m:val="i"/>
                    </m:rPr>
                    <m:t>x</m:t>
                  </m:r>
                </m:e>
                <m:sub>
                  <m:r>
                    <m:rPr>
                      <m:sty m:val="i"/>
                    </m:rPr>
                    <m:t>i</m:t>
                  </m:r>
                </m:sub>
              </m:sSub>
            </m:e>
          </m:d>
        </m:oMath>
      </m:oMathPara>
    </w:p>
    <w:p>
      <w:pPr>
        <w:spacing w:after="220" w:lineRule="auto"/>
      </w:pPr>
      <w:r>
        <w:rPr/>
        <w:t xml:space="preserve">On note </w:t>
      </w:r>
      <m:oMath>
        <m:r>
          <m:rPr>
            <m:scr m:val="script"/>
          </m:rPr>
          <m:t>M</m:t>
        </m:r>
      </m:oMath>
      <w:r>
        <w:rPr>
          <w:rFonts w:eastAsia="Georgia" w:cs="Georgia" w:ascii="Georgia" w:hAnsi="Georgia"/>
        </w:rPr>
        <w:t xml:space="preserve"> l'ensemble des probabilités sur </w:t>
      </w:r>
      <m:oMath>
        <m:r>
          <m:rPr>
            <m:sty m:val="p"/>
          </m:rPr>
          <m:t>Ω</m:t>
        </m:r>
      </m:oMath>
      <w:r>
        <w:rPr>
          <w:rFonts w:eastAsia="Georgia" w:cs="Georgia" w:ascii="Georgia" w:hAnsi="Georgia"/>
        </w:rPr>
        <w:t xml:space="preserve">. Un élément </w:t>
      </w:r>
      <m:oMath>
        <m:r>
          <m:rPr>
            <m:sty m:val="i"/>
          </m:rPr>
          <m:t>μ</m:t>
        </m:r>
        <m:r>
          <m:rPr>
            <m:sty m:val="p"/>
          </m:rPr>
          <m:t>∈</m:t>
        </m:r>
        <m:r>
          <m:rPr>
            <m:scr m:val="script"/>
          </m:rPr>
          <m:t>M</m:t>
        </m:r>
      </m:oMath>
      <w:r>
        <w:rPr>
          <w:rFonts w:eastAsia="Georgia" w:cs="Georgia" w:ascii="Georgia" w:hAnsi="Georgia"/>
        </w:rPr>
        <w:t xml:space="preserve"> peut être représenté par</w:t>
      </w:r>
    </w:p>
    <w:p>
      <w:pPr>
        <w:spacing w:after="220" w:lineRule="auto"/>
      </w:pPr>
      <m:oMathPara>
        <m:oMath>
          <m:r>
            <m:rPr>
              <m:sty m:val="i"/>
            </m:rPr>
            <m:t>μ</m:t>
          </m:r>
          <m:r>
            <m:rPr>
              <m:sty m:val="p"/>
            </m:rPr>
            <m:t>=</m:t>
          </m:r>
          <m:d>
            <m:dPr>
              <m:begChr m:val="("/>
              <m:endChr m:val=")"/>
              <m:ctrlPr>
                <w:rPr>
                  <w:rFonts w:ascii="Cambria Math" w:hAnsi="Cambria Math"/>
                </w:rPr>
              </m:ctrlPr>
            </m:dPr>
            <m:e>
              <m:sSub>
                <m:sSubPr/>
                <m:e>
                  <m:r>
                    <m:rPr>
                      <m:sty m:val="i"/>
                    </m:rPr>
                    <m:t>μ</m:t>
                  </m:r>
                </m:e>
                <m:sub>
                  <m:r>
                    <m:rPr>
                      <m:sty m:val="p"/>
                    </m:rPr>
                    <m:t>1</m:t>
                  </m:r>
                </m:sub>
              </m:sSub>
              <m:r>
                <m:rPr>
                  <m:sty m:val="p"/>
                </m:rPr>
                <m:t>,</m:t>
              </m:r>
              <m:r>
                <m:rPr>
                  <m:sty m:val="p"/>
                </m:rPr>
                <m:t>…</m:t>
              </m:r>
              <m:r>
                <m:rPr>
                  <m:sty m:val="p"/>
                </m:rPr>
                <m:t>,</m:t>
              </m:r>
              <m:sSub>
                <m:sSubPr/>
                <m:e>
                  <m:r>
                    <m:rPr>
                      <m:sty m:val="i"/>
                    </m:rPr>
                    <m:t>μ</m:t>
                  </m:r>
                </m:e>
                <m:sub>
                  <m:r>
                    <m:rPr>
                      <m:sty m:val="i"/>
                    </m:rPr>
                    <m:t>d</m:t>
                  </m:r>
                </m:sub>
              </m:sSub>
            </m:e>
          </m:d>
        </m:oMath>
      </m:oMathPara>
    </w:p>
    <w:p>
      <w:pPr>
        <w:spacing w:after="220" w:lineRule="auto"/>
      </w:pPr>
      <w:r>
        <w:rPr>
          <w:rFonts w:eastAsia="Georgia" w:cs="Georgia" w:ascii="Georgia" w:hAnsi="Georgia"/>
        </w:rPr>
        <w:t xml:space="preserve">où </w:t>
      </w:r>
      <m:oMath>
        <m:sSub>
          <m:sSubPr/>
          <m:e>
            <m:r>
              <m:rPr>
                <m:sty m:val="i"/>
              </m:rPr>
              <m:t>μ</m:t>
            </m:r>
          </m:e>
          <m:sub>
            <m:r>
              <m:rPr>
                <m:sty m:val="i"/>
              </m:rPr>
              <m:t>i</m:t>
            </m:r>
          </m:sub>
        </m:sSub>
      </m:oMath>
      <w:r>
        <w:rPr>
          <w:rFonts w:eastAsia="Georgia" w:cs="Georgia" w:ascii="Georgia" w:hAnsi="Georgia"/>
        </w:rPr>
        <w:t xml:space="preserve"> est la probabilité associée au choix </w:t>
      </w:r>
      <m:oMath>
        <m:sSub>
          <m:sSubPr/>
          <m:e>
            <m:r>
              <m:rPr>
                <m:sty m:val="i"/>
              </m:rPr>
              <m:t>x</m:t>
            </m:r>
          </m:e>
          <m:sub>
            <m:r>
              <m:rPr>
                <m:sty m:val="i"/>
              </m:rPr>
              <m:t>i</m:t>
            </m:r>
          </m:sub>
        </m:sSub>
      </m:oMath>
      <w:r>
        <w:rPr/>
        <w:t xml:space="preserve">. On a donc </w:t>
      </w:r>
      <m:oMath>
        <m:nary>
          <m:naryPr>
            <m:chr m:val="∑"/>
            <m:limLoc m:val="undOvr"/>
            <m:grow m:val="1"/>
          </m:naryPr>
          <m:sub>
            <m:r>
              <m:rPr>
                <m:sty m:val="i"/>
              </m:rPr>
              <m:t>i</m:t>
            </m:r>
            <m:r>
              <m:rPr>
                <m:sty m:val="p"/>
              </m:rPr>
              <m:t>=</m:t>
            </m:r>
            <m:r>
              <m:rPr>
                <m:sty m:val="p"/>
              </m:rPr>
              <m:t>1</m:t>
            </m:r>
          </m:sub>
          <m:sup>
            <m:r>
              <m:rPr>
                <m:sty m:val="i"/>
              </m:rPr>
              <m:t>d</m:t>
            </m:r>
          </m:sup>
          <m:e>
            <m:r>
              <m:rPr>
                <m:sty m:val="p"/>
              </m:rPr>
              <m:t xml:space="preserve"> </m:t>
            </m:r>
          </m:e>
        </m:nary>
        <m:sSub>
          <m:sSubPr/>
          <m:e>
            <m:r>
              <m:rPr>
                <m:sty m:val="i"/>
              </m:rPr>
              <m:t>μ</m:t>
            </m:r>
          </m:e>
          <m:sub>
            <m:r>
              <m:rPr>
                <m:sty m:val="i"/>
              </m:rPr>
              <m:t>i</m:t>
            </m:r>
          </m:sub>
        </m:sSub>
        <m:r>
          <m:rPr>
            <m:sty m:val="p"/>
          </m:rPr>
          <m:t>=</m:t>
        </m:r>
        <m:r>
          <m:rPr>
            <m:sty m:val="p"/>
          </m:rPr>
          <m:t>1</m:t>
        </m:r>
      </m:oMath>
      <w:r>
        <w:rPr>
          <w:rFonts w:eastAsia="Georgia" w:cs="Georgia" w:ascii="Georgia" w:hAnsi="Georgia"/>
        </w:rPr>
        <w:t xml:space="preserve">. Un tel élément </w:t>
      </w:r>
      <m:oMath>
        <m:r>
          <m:rPr>
            <m:sty m:val="i"/>
          </m:rPr>
          <m:t>μ</m:t>
        </m:r>
        <m:r>
          <m:rPr>
            <m:sty m:val="p"/>
          </m:rPr>
          <m:t>∈</m:t>
        </m:r>
        <m:r>
          <m:rPr>
            <m:scr m:val="script"/>
          </m:rPr>
          <m:t>M</m:t>
        </m:r>
      </m:oMath>
      <w:r>
        <w:rPr>
          <w:rFonts w:eastAsia="Georgia" w:cs="Georgia" w:ascii="Georgia" w:hAnsi="Georgia"/>
        </w:rPr>
        <w:t xml:space="preserve"> est appelé stratégie; il représente la préférence d'un individu face aux choix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d</m:t>
            </m:r>
          </m:sub>
        </m:sSub>
      </m:oMath>
      <w:r>
        <w:rPr/>
        <w:t xml:space="preserve">.</w:t>
      </w:r>
    </w:p>
    <w:p>
      <w:pPr>
        <w:numPr>
          <w:ilvl w:val="0"/>
          <w:numId w:val="3"/>
        </w:numPr>
        <w:spacing w:lineRule="auto"/>
      </w:pPr>
      <w:r>
        <w:rPr>
          <w:rFonts w:eastAsia="Georgia" w:cs="Georgia" w:ascii="Georgia" w:hAnsi="Georgia"/>
        </w:rPr>
        <w:t xml:space="preserve">Tracer la courbe représentative de la fonction </w:t>
      </w:r>
      <m:oMath>
        <m:r>
          <m:rPr>
            <m:sty m:val="i"/>
          </m:rPr>
          <m:t>g</m:t>
        </m:r>
        <m:r>
          <m:rPr>
            <m:sty m:val="p"/>
          </m:rPr>
          <m:t>:</m:t>
        </m:r>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sSup>
                    <m:sSupPr/>
                    <m:e>
                      <m:r>
                        <m:rPr>
                          <m:scr m:val="double-struck"/>
                        </m:rPr>
                        <m:t>R</m:t>
                      </m:r>
                    </m:e>
                    <m:sup>
                      <m:r>
                        <m:rPr>
                          <m:sty m:val="p"/>
                        </m:rPr>
                        <m:t>∗</m:t>
                      </m:r>
                      <m:r>
                        <m:rPr>
                          <m:sty m:val="p"/>
                        </m:rPr>
                        <m:t>+</m:t>
                      </m:r>
                    </m:sup>
                  </m:sSup>
                </m:e>
                <m:e>
                  <m:r>
                    <m:rPr>
                      <m:sty m:val="i"/>
                    </m:rPr>
                    <m:t xml:space="preserve"> </m:t>
                  </m:r>
                  <m:r>
                    <m:rPr>
                      <m:sty m:val="p"/>
                    </m:rPr>
                    <m:t>⟶</m:t>
                  </m:r>
                  <m:r>
                    <m:rPr>
                      <m:scr m:val="double-struck"/>
                    </m:rPr>
                    <m:t>R</m:t>
                  </m:r>
                </m:e>
              </m:mr>
              <m:mr>
                <m:e>
                  <m:r>
                    <m:rPr>
                      <m:sty m:val="i"/>
                    </m:rPr>
                    <m:t>x</m:t>
                  </m:r>
                </m:e>
                <m:e>
                  <m:r>
                    <m:rPr>
                      <m:sty m:val="i"/>
                    </m:rPr>
                    <m:t xml:space="preserve"> </m:t>
                  </m:r>
                  <m:r>
                    <m:rPr>
                      <m:sty m:val="p"/>
                    </m:rPr>
                    <m:t>⟼</m:t>
                  </m:r>
                  <m:r>
                    <m:rPr>
                      <m:sty m:val="p"/>
                    </m:rPr>
                    <m:t>−</m:t>
                  </m:r>
                  <m:r>
                    <m:rPr>
                      <m:sty m:val="i"/>
                    </m:rPr>
                    <m:t>x</m:t>
                  </m:r>
                  <m:r>
                    <m:rPr>
                      <m:sty m:val="p"/>
                    </m:rPr>
                    <m:t>ln</m:t>
                  </m:r>
                  <m:r>
                    <m:rPr>
                      <m:sty m:val="p"/>
                    </m:rPr>
                    <m:t>⁡</m:t>
                  </m:r>
                  <m:r>
                    <m:rPr>
                      <m:sty m:val="i"/>
                    </m:rPr>
                    <m:t>x</m:t>
                  </m:r>
                  <m:r>
                    <m:rPr>
                      <m:sty m:val="p"/>
                    </m:rPr>
                    <m:t>.</m:t>
                  </m:r>
                </m:e>
              </m:mr>
            </m:m>
          </m:e>
        </m:d>
      </m:oMath>
    </w:p>
    <w:p>
      <w:pPr>
        <w:spacing w:after="220" w:lineRule="auto"/>
      </w:pPr>
      <w:r>
        <w:rPr/>
        <w:t xml:space="preserve">Cette fonction admet-elle une limite en 0 ?</w:t>
      </w:r>
      <w:r>
        <w:rPr/>
        <w:br w:type="textWrapping"/>
      </w:r>
      <w:r>
        <w:rPr>
          <w:rFonts w:eastAsia="Georgia" w:cs="Georgia" w:ascii="Georgia" w:hAnsi="Georgia"/>
        </w:rPr>
        <w:t xml:space="preserve">On appelle entropie de la stratégie </w:t>
      </w:r>
      <m:oMath>
        <m:r>
          <m:rPr>
            <m:sty m:val="bi"/>
          </m:rPr>
          <m:t>μ</m:t>
        </m:r>
      </m:oMath>
      <w:r>
        <w:rPr/>
        <w:t xml:space="preserve"> le nombre</w:t>
      </w:r>
    </w:p>
    <w:p>
      <w:pPr>
        <w:spacing w:after="220" w:lineRule="auto"/>
      </w:pPr>
      <m:oMathPara>
        <m:oMath>
          <m:r>
            <m:rPr>
              <m:sty m:val="p"/>
            </m:rPr>
            <m:t>H</m:t>
          </m:r>
          <m:r>
            <m:rPr>
              <m:sty m:val="p"/>
            </m:rPr>
            <m:t>(</m:t>
          </m:r>
          <m:r>
            <m:rPr>
              <m:sty m:val="i"/>
            </m:rPr>
            <m:t>μ</m:t>
          </m:r>
          <m:r>
            <m:rPr>
              <m:sty m:val="p"/>
            </m:rPr>
            <m:t>)</m:t>
          </m:r>
          <m:r>
            <m:rPr>
              <m:sty m:val="p"/>
            </m:rPr>
            <m:t>=</m:t>
          </m:r>
          <m:r>
            <m:rPr>
              <m:sty m:val="p"/>
            </m:rPr>
            <m:t>−</m:t>
          </m:r>
          <m:nary>
            <m:naryPr>
              <m:chr m:val="∑"/>
              <m:limLoc m:val="undOvr"/>
              <m:grow m:val="1"/>
            </m:naryPr>
            <m:sub>
              <m:r>
                <m:rPr>
                  <m:sty m:val="i"/>
                </m:rPr>
                <m:t>i</m:t>
              </m:r>
              <m:r>
                <m:rPr>
                  <m:sty m:val="p"/>
                </m:rPr>
                <m:t>=</m:t>
              </m:r>
              <m:r>
                <m:rPr>
                  <m:sty m:val="p"/>
                </m:rPr>
                <m:t>1</m:t>
              </m:r>
            </m:sub>
            <m:sup>
              <m:r>
                <m:rPr>
                  <m:sty m:val="i"/>
                </m:rPr>
                <m:t>d</m:t>
              </m:r>
            </m:sup>
            <m:e>
              <m:r>
                <m:rPr>
                  <m:sty m:val="p"/>
                </m:rPr>
                <m:t xml:space="preserve"> </m:t>
              </m:r>
            </m:e>
          </m:nary>
          <m:sSub>
            <m:sSubPr/>
            <m:e>
              <m:r>
                <m:rPr>
                  <m:sty m:val="i"/>
                </m:rPr>
                <m:t>μ</m:t>
              </m:r>
            </m:e>
            <m:sub>
              <m:r>
                <m:rPr>
                  <m:sty m:val="i"/>
                </m:rPr>
                <m:t>i</m:t>
              </m:r>
            </m:sub>
          </m:sSub>
          <m:r>
            <m:rPr>
              <m:sty m:val="p"/>
            </m:rPr>
            <m:t>ln</m:t>
          </m:r>
          <m:r>
            <m:rPr>
              <m:sty m:val="p"/>
            </m:rPr>
            <m:t>⁡</m:t>
          </m:r>
          <m:sSub>
            <m:sSubPr/>
            <m:e>
              <m:r>
                <m:rPr>
                  <m:sty m:val="i"/>
                </m:rPr>
                <m:t>μ</m:t>
              </m:r>
            </m:e>
            <m:sub>
              <m:r>
                <m:rPr>
                  <m:sty m:val="i"/>
                </m:rPr>
                <m:t>i</m:t>
              </m:r>
            </m:sub>
          </m:sSub>
        </m:oMath>
      </m:oMathPara>
    </w:p>
    <w:p>
      <w:pPr>
        <w:spacing w:after="220" w:lineRule="auto"/>
      </w:pPr>
      <w:r>
        <w:rPr/>
        <w:t xml:space="preserve">en prenant la convention que </w:t>
      </w:r>
      <m:oMath>
        <m:r>
          <m:rPr>
            <m:sty m:val="p"/>
          </m:rPr>
          <m:t>0</m:t>
        </m:r>
        <m:r>
          <m:rPr>
            <m:sty m:val="p"/>
          </m:rPr>
          <m:t>⋅</m:t>
        </m:r>
        <m:r>
          <m:rPr>
            <m:sty m:val="p"/>
          </m:rPr>
          <m:t>ln</m:t>
        </m:r>
        <m:r>
          <m:rPr>
            <m:sty m:val="p"/>
          </m:rPr>
          <m:t>⁡</m:t>
        </m:r>
        <m:r>
          <m:rPr>
            <m:sty m:val="p"/>
          </m:rPr>
          <m:t>0</m:t>
        </m:r>
        <m:r>
          <m:rPr>
            <m:sty m:val="p"/>
          </m:rPr>
          <m:t>=</m:t>
        </m:r>
        <m:r>
          <m:rPr>
            <m:sty m:val="p"/>
          </m:rPr>
          <m:t>0</m:t>
        </m:r>
      </m:oMath>
      <w:r>
        <w:rPr/>
        <w:t xml:space="preserve">.</w:t>
      </w:r>
    </w:p>
    <w:p>
      <w:pPr>
        <w:spacing w:line="271" w:before="330" w:lineRule="auto"/>
      </w:pPr>
      <w:r>
        <w:rPr>
          <w:rFonts w:eastAsia="Georgia" w:cs="Georgia" w:ascii="Georgia" w:hAnsi="Georgia"/>
          <w:b/>
          <w:sz w:val="42"/>
        </w:rPr>
        <w:t xml:space="preserve">2. Exemples de systèmes simples</w:t>
      </w:r>
    </w:p>
    <w:p>
      <w:pPr>
        <w:spacing w:after="220" w:lineRule="auto"/>
      </w:pPr>
      <w:r>
        <w:rPr/>
        <w:t xml:space="preserve">2a. On suppose dans cette sous-question que </w:t>
      </w:r>
      <m:oMath>
        <m:r>
          <m:rPr>
            <m:sty m:val="i"/>
          </m:rPr>
          <m:t>d</m:t>
        </m:r>
        <m:r>
          <m:rPr>
            <m:sty m:val="p"/>
          </m:rPr>
          <m:t>=</m:t>
        </m:r>
        <m:r>
          <m:rPr>
            <m:sty m:val="p"/>
          </m:rPr>
          <m:t>2</m:t>
        </m:r>
      </m:oMath>
      <w:r>
        <w:rPr/>
        <w:t xml:space="preserve"> et on note </w:t>
      </w:r>
      <m:oMath>
        <m:r>
          <m:rPr>
            <m:sty m:val="p"/>
          </m:rPr>
          <m:t>Ω</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rFonts w:eastAsia="Georgia" w:cs="Georgia" w:ascii="Georgia" w:hAnsi="Georgia"/>
        </w:rPr>
        <w:t xml:space="preserve">, ensemble à deux éléments. On suppose que la stratégie est la probabilité uniforme. Calculer son entropie.</w:t>
      </w:r>
      <w:r>
        <w:rPr/>
        <w:br w:type="textWrapping"/>
      </w:r>
      <w:r>
        <w:rPr/>
        <w:t xml:space="preserve">2b. Soit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Donner un exemple de système simple d'entropie égale à </w:t>
      </w:r>
      <m:oMath>
        <m:r>
          <m:rPr>
            <m:sty m:val="i"/>
          </m:rPr>
          <m:t>n</m:t>
        </m:r>
        <m:r>
          <m:rPr>
            <m:sty m:val="p"/>
          </m:rPr>
          <m:t>ln</m:t>
        </m:r>
        <m:r>
          <m:rPr>
            <m:sty m:val="p"/>
          </m:rPr>
          <m:t>⁡</m:t>
        </m:r>
        <m:r>
          <m:rPr>
            <m:sty m:val="p"/>
          </m:rPr>
          <m:t>2</m:t>
        </m:r>
      </m:oMath>
      <w:r>
        <w:rPr/>
        <w:t xml:space="preserve">.</w:t>
      </w:r>
      <w:r>
        <w:rPr/>
        <w:br w:type="textWrapping"/>
      </w:r>
      <w:r>
        <w:rPr>
          <w:rFonts w:eastAsia="Georgia" w:cs="Georgia" w:ascii="Georgia" w:hAnsi="Georgia"/>
        </w:rPr>
        <w:t xml:space="preserve">2c. Que dire d'une stratégie d'entropie nulle?</w:t>
      </w:r>
    </w:p>
    <w:p>
      <w:pPr>
        <w:spacing w:line="271" w:before="330" w:lineRule="auto"/>
      </w:pPr>
      <w:r>
        <w:rPr>
          <w:rFonts w:eastAsia="Georgia" w:cs="Georgia" w:ascii="Georgia" w:hAnsi="Georgia"/>
          <w:b/>
          <w:sz w:val="42"/>
        </w:rPr>
        <w:t xml:space="preserve">3. Inégalité de concavité du logarithme</w:t>
      </w:r>
    </w:p>
    <w:p>
      <w:pPr>
        <w:spacing w:after="220" w:lineRule="auto"/>
      </w:pPr>
      <w:r>
        <w:rPr/>
        <w:t xml:space="preserve">3a. Soit J un intervalle de </w:t>
      </w:r>
      <m:oMath>
        <m:r>
          <m:rPr>
            <m:scr m:val="double-struck"/>
          </m:rPr>
          <m:t>R</m:t>
        </m:r>
      </m:oMath>
      <w:r>
        <w:rPr/>
        <w:t xml:space="preserve"> et soit </w:t>
      </w:r>
      <m:oMath>
        <m:r>
          <m:rPr>
            <m:sty m:val="i"/>
          </m:rPr>
          <m:t>f</m:t>
        </m:r>
        <m:r>
          <m:rPr>
            <m:sty m:val="p"/>
          </m:rPr>
          <m:t>:</m:t>
        </m:r>
        <m:r>
          <m:rPr>
            <m:sty m:val="p"/>
          </m:rPr>
          <m:t>J</m:t>
        </m:r>
        <m:r>
          <m:rPr>
            <m:sty m:val="p"/>
          </m:rPr>
          <m:t>⟶</m:t>
        </m:r>
        <m:r>
          <m:rPr>
            <m:scr m:val="double-struck"/>
          </m:rPr>
          <m:t>R</m:t>
        </m:r>
      </m:oMath>
      <w:r>
        <w:rPr/>
        <w:t xml:space="preserve"> une fonction de classe </w:t>
      </w:r>
      <m:oMath>
        <m:sSup>
          <m:sSupPr/>
          <m:e>
            <m:r>
              <m:rPr>
                <m:scr m:val="script"/>
              </m:rPr>
              <m:t>C</m:t>
            </m:r>
          </m:e>
          <m:sup>
            <m:r>
              <m:rPr>
                <m:sty m:val="p"/>
              </m:rPr>
              <m:t>2</m:t>
            </m:r>
          </m:sup>
        </m:sSup>
      </m:oMath>
      <w:r>
        <w:rPr/>
        <w:t xml:space="preserve">. Montrer que </w:t>
      </w:r>
      <m:oMath>
        <m:r>
          <m:rPr>
            <m:sty m:val="i"/>
          </m:rPr>
          <m:t>f</m:t>
        </m:r>
      </m:oMath>
      <w:r>
        <w:rPr/>
        <w:t xml:space="preserve"> est convexe si et seulement si </w:t>
      </w:r>
      <m:oMath>
        <m:sSup>
          <m:sSupPr/>
          <m:e>
            <m:r>
              <m:rPr>
                <m:sty m:val="i"/>
              </m:rPr>
              <m:t>f</m:t>
            </m:r>
          </m:e>
          <m:sup>
            <m:r>
              <m:rPr>
                <m:sty m:val="i"/>
              </m:rPr>
              <m:t>′</m:t>
            </m:r>
            <m:r>
              <m:rPr>
                <m:sty m:val="i"/>
              </m:rPr>
              <m:t>′</m:t>
            </m:r>
          </m:sup>
        </m:sSup>
        <m:r>
          <m:rPr>
            <m:sty m:val="p"/>
          </m:rPr>
          <m:t>(</m:t>
        </m:r>
        <m:r>
          <m:rPr>
            <m:sty m:val="i"/>
          </m:rPr>
          <m:t>x</m:t>
        </m:r>
        <m:r>
          <m:rPr>
            <m:sty m:val="p"/>
          </m:rPr>
          <m:t>)</m:t>
        </m:r>
        <m:r>
          <m:rPr>
            <m:sty m:val="p"/>
          </m:rPr>
          <m:t>⩾</m:t>
        </m:r>
        <m:r>
          <m:rPr>
            <m:sty m:val="p"/>
          </m:rPr>
          <m:t>0</m:t>
        </m:r>
      </m:oMath>
      <w:r>
        <w:rPr/>
        <w:t xml:space="preserve"> pour tout </w:t>
      </w:r>
      <m:oMath>
        <m:r>
          <m:rPr>
            <m:sty m:val="i"/>
          </m:rPr>
          <m:t>x</m:t>
        </m:r>
        <m:r>
          <m:rPr>
            <m:sty m:val="p"/>
          </m:rPr>
          <m:t>∈</m:t>
        </m:r>
        <m:r>
          <m:rPr>
            <m:sty m:val="i"/>
          </m:rPr>
          <m:t>J</m:t>
        </m:r>
      </m:oMath>
      <w:r>
        <w:rPr>
          <w:rFonts w:eastAsia="Georgia" w:cs="Georgia" w:ascii="Georgia" w:hAnsi="Georgia"/>
        </w:rPr>
        <w:t xml:space="preserve">. Interpréter graphiquement la notion de convexité.</w:t>
      </w:r>
      <w:r>
        <w:rPr/>
        <w:br w:type="textWrapping"/>
      </w:r>
      <w:r>
        <w:rPr/>
        <w:t xml:space="preserve">On remarquera pour la suite qu'une fonction de classe </w:t>
      </w:r>
      <m:oMath>
        <m:sSup>
          <m:sSupPr/>
          <m:e>
            <m:r>
              <m:rPr>
                <m:scr m:val="script"/>
              </m:rPr>
              <m:t>C</m:t>
            </m:r>
          </m:e>
          <m:sup>
            <m:r>
              <m:rPr>
                <m:sty m:val="p"/>
              </m:rPr>
              <m:t>2</m:t>
            </m:r>
          </m:sup>
        </m:sSup>
      </m:oMath>
      <w:r>
        <w:rPr/>
        <w:t xml:space="preserve"> est donc concave si et seulement si </w:t>
      </w:r>
      <m:oMath>
        <m:sSup>
          <m:sSupPr/>
          <m:e>
            <m:r>
              <m:rPr>
                <m:sty m:val="i"/>
              </m:rPr>
              <m:t>f</m:t>
            </m:r>
          </m:e>
          <m:sup>
            <m:r>
              <m:rPr>
                <m:sty m:val="i"/>
              </m:rPr>
              <m:t>′</m:t>
            </m:r>
            <m:r>
              <m:rPr>
                <m:sty m:val="i"/>
              </m:rPr>
              <m:t>′</m:t>
            </m:r>
          </m:sup>
        </m:sSup>
        <m:r>
          <m:rPr>
            <m:sty m:val="p"/>
          </m:rPr>
          <m:t>(</m:t>
        </m:r>
        <m:r>
          <m:rPr>
            <m:sty m:val="i"/>
          </m:rPr>
          <m:t>x</m:t>
        </m:r>
        <m:r>
          <m:rPr>
            <m:sty m:val="p"/>
          </m:rPr>
          <m:t>)</m:t>
        </m:r>
        <m:r>
          <m:rPr>
            <m:sty m:val="p"/>
          </m:rPr>
          <m:t>⩽</m:t>
        </m:r>
        <m:r>
          <m:rPr>
            <m:sty m:val="p"/>
          </m:rPr>
          <m:t>0</m:t>
        </m:r>
      </m:oMath>
      <w:r>
        <w:rPr/>
        <w:t xml:space="preserve">.</w:t>
      </w:r>
    </w:p>
    <w:p>
      <w:pPr>
        <w:spacing w:after="220" w:lineRule="auto"/>
      </w:pPr>
      <w:r>
        <w:rPr/>
        <w:t xml:space="preserve">3b. Soient </w:t>
      </w:r>
      <m:oMath>
        <m:r>
          <m:rPr>
            <m:sty m:val="i"/>
          </m:rPr>
          <m:t>x</m:t>
        </m:r>
        <m:r>
          <m:rPr>
            <m:sty m:val="p"/>
          </m:rPr>
          <m:t>,</m:t>
        </m:r>
        <m:r>
          <m:rPr>
            <m:sty m:val="i"/>
          </m:rPr>
          <m:t>y</m:t>
        </m:r>
        <m:r>
          <m:rPr>
            <m:sty m:val="p"/>
          </m:rPr>
          <m:t>∈</m:t>
        </m:r>
        <m:sSup>
          <m:sSupPr/>
          <m:e>
            <m:r>
              <m:rPr>
                <m:scr m:val="double-struck"/>
              </m:rPr>
              <m:t>R</m:t>
            </m:r>
          </m:e>
          <m:sup>
            <m:r>
              <m:rPr>
                <m:sty m:val="p"/>
              </m:rPr>
              <m:t>∗</m:t>
            </m:r>
            <m:r>
              <m:rPr>
                <m:sty m:val="p"/>
              </m:rPr>
              <m:t>+</m:t>
            </m:r>
          </m:sup>
        </m:sSup>
      </m:oMath>
      <w:r>
        <w:rPr/>
        <w:t xml:space="preserve">. Soit </w:t>
      </w:r>
      <m:oMath>
        <m:d>
          <m:dPr>
            <m:begChr m:val=""/>
            <m:endChr m:val="]"/>
            <m:ctrlPr>
              <w:rPr>
                <w:rFonts w:ascii="Cambria Math" w:hAnsi="Cambria Math"/>
              </w:rPr>
            </m:ctrlPr>
          </m:dPr>
          <m:e>
            <m:r>
              <m:rPr>
                <m:sty m:val="i"/>
              </m:rPr>
              <m:t>λ</m:t>
            </m:r>
            <m:r>
              <m:rPr>
                <m:sty m:val="p"/>
              </m:rPr>
              <m:t>∈</m:t>
            </m:r>
          </m:e>
        </m:d>
        <m:r>
          <m:rPr>
            <m:sty m:val="p"/>
          </m:rPr>
          <m:t>0</m:t>
        </m:r>
        <m:r>
          <m:rPr>
            <m:sty m:val="p"/>
          </m:rPr>
          <m:t>;</m:t>
        </m:r>
        <m:r>
          <m:rPr>
            <m:sty m:val="p"/>
          </m:rPr>
          <m:t>1</m:t>
        </m:r>
        <m:r>
          <m:rPr>
            <m:sty m:val="p"/>
          </m:rPr>
          <m:t>[</m:t>
        </m:r>
      </m:oMath>
      <w:r>
        <w:rPr/>
        <w:t xml:space="preserve">. Montrer que</w:t>
      </w:r>
    </w:p>
    <w:p>
      <w:pPr>
        <w:spacing w:after="220" w:lineRule="auto"/>
      </w:pPr>
      <m:oMathPara>
        <m:oMath>
          <m:r>
            <m:rPr>
              <m:sty m:val="p"/>
            </m:rPr>
            <m:t>ln</m:t>
          </m:r>
          <m:r>
            <m:rPr>
              <m:sty m:val="p"/>
            </m:rPr>
            <m:t>⁡</m:t>
          </m:r>
          <m:r>
            <m:rPr>
              <m:sty m:val="p"/>
            </m:rPr>
            <m:t>(</m:t>
          </m:r>
          <m:r>
            <m:rPr>
              <m:sty m:val="i"/>
            </m:rPr>
            <m:t>λ</m:t>
          </m:r>
          <m:r>
            <m:rPr>
              <m:sty m:val="i"/>
            </m:rPr>
            <m:t>x</m:t>
          </m:r>
          <m:r>
            <m:rPr>
              <m:sty m:val="p"/>
            </m:rPr>
            <m:t>+</m:t>
          </m:r>
          <m:r>
            <m:rPr>
              <m:sty m:val="p"/>
            </m:rPr>
            <m:t>(</m:t>
          </m:r>
          <m:r>
            <m:rPr>
              <m:sty m:val="p"/>
            </m:rPr>
            <m:t>1</m:t>
          </m:r>
          <m:r>
            <m:rPr>
              <m:sty m:val="p"/>
            </m:rPr>
            <m:t>−</m:t>
          </m:r>
          <m:r>
            <m:rPr>
              <m:sty m:val="i"/>
            </m:rPr>
            <m:t>λ</m:t>
          </m:r>
          <m:r>
            <m:rPr>
              <m:sty m:val="p"/>
            </m:rPr>
            <m:t>)</m:t>
          </m:r>
          <m:r>
            <m:rPr>
              <m:sty m:val="i"/>
            </m:rPr>
            <m:t>y</m:t>
          </m:r>
          <m:r>
            <m:rPr>
              <m:sty m:val="p"/>
            </m:rPr>
            <m:t>)</m:t>
          </m:r>
          <m:r>
            <m:rPr>
              <m:sty m:val="p"/>
            </m:rPr>
            <m:t>⩾</m:t>
          </m:r>
          <m:r>
            <m:rPr>
              <m:sty m:val="i"/>
            </m:rPr>
            <m:t>λ</m:t>
          </m:r>
          <m:r>
            <m:rPr>
              <m:sty m:val="p"/>
            </m:rPr>
            <m:t>ln</m:t>
          </m:r>
          <m:r>
            <m:rPr>
              <m:sty m:val="p"/>
            </m:rPr>
            <m:t>⁡</m:t>
          </m:r>
          <m:r>
            <m:rPr>
              <m:sty m:val="i"/>
            </m:rPr>
            <m:t>x</m:t>
          </m:r>
          <m:r>
            <m:rPr>
              <m:sty m:val="p"/>
            </m:rPr>
            <m:t>+</m:t>
          </m:r>
          <m:r>
            <m:rPr>
              <m:sty m:val="p"/>
            </m:rPr>
            <m:t>(</m:t>
          </m:r>
          <m:r>
            <m:rPr>
              <m:sty m:val="p"/>
            </m:rPr>
            <m:t>1</m:t>
          </m:r>
          <m:r>
            <m:rPr>
              <m:sty m:val="p"/>
            </m:rPr>
            <m:t>−</m:t>
          </m:r>
          <m:r>
            <m:rPr>
              <m:sty m:val="i"/>
            </m:rPr>
            <m:t>λ</m:t>
          </m:r>
          <m:r>
            <m:rPr>
              <m:sty m:val="p"/>
            </m:rPr>
            <m:t>)</m:t>
          </m:r>
          <m:r>
            <m:rPr>
              <m:sty m:val="p"/>
            </m:rPr>
            <m:t>ln</m:t>
          </m:r>
          <m:r>
            <m:rPr>
              <m:sty m:val="p"/>
            </m:rPr>
            <m:t>⁡</m:t>
          </m:r>
          <m:r>
            <m:rPr>
              <m:sty m:val="i"/>
            </m:rPr>
            <m:t>y</m:t>
          </m:r>
        </m:oMath>
      </m:oMathPara>
    </w:p>
    <w:p>
      <w:pPr>
        <w:spacing w:after="220" w:lineRule="auto"/>
      </w:pPr>
      <w:r>
        <w:rPr>
          <w:rFonts w:eastAsia="Georgia" w:cs="Georgia" w:ascii="Georgia" w:hAnsi="Georgia"/>
        </w:rPr>
        <w:t xml:space="preserve">et qu'il n'y a égalité que si </w:t>
      </w:r>
      <m:oMath>
        <m:r>
          <m:rPr>
            <m:sty m:val="i"/>
          </m:rPr>
          <m:t>x</m:t>
        </m:r>
        <m:r>
          <m:rPr>
            <m:sty m:val="p"/>
          </m:rPr>
          <m:t>=</m:t>
        </m:r>
        <m:r>
          <m:rPr>
            <m:sty m:val="i"/>
          </m:rPr>
          <m:t>y</m:t>
        </m:r>
      </m:oMath>
      <w:r>
        <w:rPr>
          <w:rFonts w:eastAsia="Georgia" w:cs="Georgia" w:ascii="Georgia" w:hAnsi="Georgia"/>
        </w:rPr>
        <w:t xml:space="preserve">; interpréter graphiquement le résultat.</w:t>
      </w:r>
      <w:r>
        <w:rPr/>
        <w:br w:type="textWrapping"/>
      </w:r>
      <w:r>
        <w:rPr>
          <w:rFonts w:eastAsia="Georgia" w:cs="Georgia" w:ascii="Georgia" w:hAnsi="Georgia"/>
        </w:rPr>
        <w:t xml:space="preserve">3c. En déduire l'inégalité de concavité généralisée : pour tout </w:t>
      </w:r>
      <m:oMath>
        <m:r>
          <m:rPr>
            <m:sty m:val="i"/>
          </m:rPr>
          <m:t>n</m:t>
        </m:r>
        <m:r>
          <m:rPr>
            <m:sty m:val="p"/>
          </m:rPr>
          <m:t>∈</m:t>
        </m:r>
        <m:r>
          <m:rPr>
            <m:scr m:val="double-struck"/>
          </m:rPr>
          <m:t>N</m:t>
        </m:r>
        <m:r>
          <m:rPr>
            <m:sty m:val="p"/>
          </m:rPr>
          <m:t>,</m:t>
        </m:r>
        <m:r>
          <m:rPr>
            <m:sty m:val="i"/>
          </m:rPr>
          <m:t>n</m:t>
        </m:r>
        <m:r>
          <m:rPr>
            <m:sty m:val="p"/>
          </m:rPr>
          <m:t>⩾</m:t>
        </m:r>
        <m:r>
          <m:rPr>
            <m:sty m:val="p"/>
          </m:rPr>
          <m:t>2</m:t>
        </m:r>
      </m:oMath>
      <w:r>
        <w:rPr/>
        <w:t xml:space="preserve">, pour tout </w:t>
      </w:r>
      <m:oMath>
        <m:r>
          <m:rPr>
            <m:sty m:val="i"/>
          </m:rPr>
          <m:t>n</m:t>
        </m:r>
      </m:oMath>
      <w:r>
        <w:rPr/>
        <w:t xml:space="preserve">-uplet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sSup>
          <m:sSupPr/>
          <m:e>
            <m:d>
              <m:dPr>
                <m:begChr m:val="("/>
                <m:endChr m:val=")"/>
                <m:ctrlPr>
                  <w:rPr>
                    <w:rFonts w:ascii="Cambria Math" w:hAnsi="Cambria Math"/>
                  </w:rPr>
                </m:ctrlPr>
              </m:dPr>
              <m:e>
                <m:sSup>
                  <m:sSupPr/>
                  <m:e>
                    <m:r>
                      <m:rPr>
                        <m:scr m:val="double-struck"/>
                      </m:rPr>
                      <m:t>R</m:t>
                    </m:r>
                  </m:e>
                  <m:sup>
                    <m:r>
                      <m:rPr>
                        <m:sty m:val="p"/>
                      </m:rPr>
                      <m:t>∗</m:t>
                    </m:r>
                    <m:r>
                      <m:rPr>
                        <m:sty m:val="p"/>
                      </m:rPr>
                      <m:t>+</m:t>
                    </m:r>
                  </m:sup>
                </m:sSup>
              </m:e>
            </m:d>
          </m:e>
          <m:sup>
            <m:r>
              <m:rPr>
                <m:sty m:val="i"/>
              </m:rPr>
              <m:t>n</m:t>
            </m:r>
          </m:sup>
        </m:sSup>
      </m:oMath>
      <w:r>
        <w:rPr/>
        <w:t xml:space="preserve"> et pour tout </w:t>
      </w:r>
      <m:oMath>
        <m:r>
          <m:rPr>
            <m:sty m:val="i"/>
          </m:rPr>
          <m:t>n</m:t>
        </m:r>
      </m:oMath>
      <w:r>
        <w:rPr/>
        <w:t xml:space="preserve">-uplet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e>
            </m:d>
            <m:r>
              <m:rPr>
                <m:sty m:val="p"/>
              </m:rPr>
              <m:t>∈</m:t>
            </m:r>
          </m:e>
        </m:d>
        <m:r>
          <m:rPr>
            <m:sty m:val="p"/>
          </m:rPr>
          <m:t>0</m:t>
        </m:r>
        <m:r>
          <m:rPr>
            <m:sty m:val="p"/>
          </m:rPr>
          <m:t>;</m:t>
        </m:r>
        <m:r>
          <m:rPr>
            <m:sty m:val="p"/>
          </m:rPr>
          <m:t>1</m:t>
        </m:r>
        <m:d>
          <m:dPr>
            <m:begChr m:val="["/>
            <m:endChr m:val=""/>
            <m:ctrlPr>
              <w:rPr>
                <w:rFonts w:ascii="Cambria Math" w:hAnsi="Cambria Math"/>
              </w:rPr>
            </m:ctrlPr>
          </m:dPr>
          <m:e>
            <m:sSup>
              <m:sSupPr/>
              <m:e>
                <m:r>
                  <m:rPr>
                    <m:sty m:val="i"/>
                  </m:rPr>
                  <m:t xml:space="preserve"> </m:t>
                </m:r>
              </m:e>
              <m:sup>
                <m:r>
                  <m:rPr>
                    <m:sty m:val="i"/>
                  </m:rPr>
                  <m:t>n</m:t>
                </m:r>
              </m:sup>
            </m:sSup>
          </m:e>
        </m:d>
      </m:oMath>
      <w:r>
        <w:rPr/>
        <w:t xml:space="preserve"> tel que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r>
          <m:rPr>
            <m:sty m:val="p"/>
          </m:rPr>
          <m:t>=</m:t>
        </m:r>
        <m:r>
          <m:rPr>
            <m:sty m:val="p"/>
          </m:rPr>
          <m:t>1</m:t>
        </m:r>
      </m:oMath>
      <w:r>
        <w:rPr/>
        <w:t xml:space="preserve">, on a</w:t>
      </w:r>
    </w:p>
    <w:p>
      <w:pPr>
        <w:spacing w:after="220" w:lineRule="auto"/>
      </w:pPr>
      <m:oMathPara>
        <m:oMath>
          <m:r>
            <m:rPr>
              <m:sty m:val="p"/>
            </m:rPr>
            <m:t>ln</m:t>
          </m:r>
          <m:r>
            <m:rPr>
              <m:sty m:val="p"/>
            </m:rPr>
            <m:t>⁡</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λ</m:t>
                  </m:r>
                </m:e>
                <m:sub>
                  <m:r>
                    <m:rPr>
                      <m:sty m:val="i"/>
                    </m:rPr>
                    <m:t>i</m:t>
                  </m:r>
                </m:sub>
              </m:sSub>
              <m:sSub>
                <m:sSubPr/>
                <m:e>
                  <m:r>
                    <m:rPr>
                      <m:sty m:val="i"/>
                    </m:rPr>
                    <m:t>x</m:t>
                  </m:r>
                </m:e>
                <m:sub>
                  <m:r>
                    <m:rPr>
                      <m:sty m:val="i"/>
                    </m:rPr>
                    <m:t>i</m:t>
                  </m:r>
                </m:sub>
              </m:sSub>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λ</m:t>
              </m:r>
            </m:e>
            <m:sub>
              <m:r>
                <m:rPr>
                  <m:sty m:val="i"/>
                </m:rPr>
                <m:t>i</m:t>
              </m:r>
            </m:sub>
          </m:sSub>
          <m:r>
            <m:rPr>
              <m:sty m:val="p"/>
            </m:rPr>
            <m:t>ln</m:t>
          </m:r>
          <m:r>
            <m:rPr>
              <m:sty m:val="p"/>
            </m:rPr>
            <m:t>⁡</m:t>
          </m:r>
          <m:sSub>
            <m:sSubPr/>
            <m:e>
              <m:r>
                <m:rPr>
                  <m:sty m:val="i"/>
                </m:rPr>
                <m:t>x</m:t>
              </m:r>
            </m:e>
            <m:sub>
              <m:r>
                <m:rPr>
                  <m:sty m:val="i"/>
                </m:rPr>
                <m:t>i</m:t>
              </m:r>
            </m:sub>
          </m:sSub>
        </m:oMath>
      </m:oMathPara>
    </w:p>
    <w:p>
      <w:pPr>
        <w:spacing w:after="220" w:lineRule="auto"/>
      </w:pPr>
      <w:r>
        <w:rPr>
          <w:rFonts w:eastAsia="Georgia" w:cs="Georgia" w:ascii="Georgia" w:hAnsi="Georgia"/>
        </w:rPr>
        <w:t xml:space="preserve">On admettra que cette inégalité se généralise à une somme infinie de termes ( </w:t>
      </w:r>
      <m:oMath>
        <m:r>
          <m:rPr>
            <m:sty m:val="i"/>
          </m:rPr>
          <m:t>n</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On admettra également qu'il n'y a égalité que si les </w:t>
      </w:r>
      <m:oMath>
        <m:sSub>
          <m:sSubPr/>
          <m:e>
            <m:r>
              <m:rPr>
                <m:sty m:val="i"/>
              </m:rPr>
              <m:t>x</m:t>
            </m:r>
          </m:e>
          <m:sub>
            <m:r>
              <m:rPr>
                <m:sty m:val="i"/>
              </m:rPr>
              <m:t>i</m:t>
            </m:r>
          </m:sub>
        </m:sSub>
      </m:oMath>
      <w:r>
        <w:rPr>
          <w:rFonts w:eastAsia="Georgia" w:cs="Georgia" w:ascii="Georgia" w:hAnsi="Georgia"/>
        </w:rPr>
        <w:t xml:space="preserve"> sont tous égaux (stricte concavité du logarithme).</w:t>
      </w:r>
      <w:r>
        <w:rPr/>
        <w:br w:type="textWrapping"/>
      </w:r>
      <w:r>
        <w:rPr/>
        <w:t xml:space="preserve">4. Soit </w:t>
      </w:r>
      <m:oMath>
        <m:r>
          <m:rPr>
            <m:sty m:val="i"/>
          </m:rPr>
          <m:t>ν</m:t>
        </m:r>
        <m:r>
          <m:rPr>
            <m:sty m:val="p"/>
          </m:rPr>
          <m:t>∈</m:t>
        </m:r>
        <m:r>
          <m:rPr>
            <m:scr m:val="script"/>
          </m:rPr>
          <m:t>M</m:t>
        </m:r>
      </m:oMath>
      <w:r>
        <w:rPr>
          <w:rFonts w:eastAsia="Georgia" w:cs="Georgia" w:ascii="Georgia" w:hAnsi="Georgia"/>
        </w:rPr>
        <w:t xml:space="preserve"> une autre probabilité sur </w:t>
      </w:r>
      <m:oMath>
        <m:r>
          <m:rPr>
            <m:sty m:val="p"/>
          </m:rPr>
          <m:t>Ω</m:t>
        </m:r>
      </m:oMath>
      <w:r>
        <w:rPr/>
        <w:t xml:space="preserve">.</w:t>
      </w:r>
    </w:p>
    <w:p>
      <w:pPr>
        <w:spacing w:after="220" w:lineRule="auto"/>
      </w:pPr>
      <w:r>
        <w:rPr/>
        <w:t xml:space="preserve">4a. Montrer que</w:t>
      </w:r>
    </w:p>
    <w:p>
      <w:pPr>
        <w:spacing w:after="220" w:lineRule="auto"/>
      </w:pPr>
      <m:oMathPara>
        <m:oMath>
          <m:r>
            <m:rPr>
              <m:sty m:val="p"/>
            </m:rPr>
            <m:t>H</m:t>
          </m:r>
          <m:r>
            <m:rPr>
              <m:sty m:val="p"/>
            </m:rPr>
            <m:t>(</m:t>
          </m:r>
          <m:r>
            <m:rPr>
              <m:sty m:val="i"/>
            </m:rPr>
            <m:t>ν</m:t>
          </m:r>
          <m:r>
            <m:rPr>
              <m:sty m:val="p"/>
            </m:rPr>
            <m:t>)</m:t>
          </m:r>
          <m:r>
            <m:rPr>
              <m:sty m:val="p"/>
            </m:rPr>
            <m:t>⩽</m:t>
          </m:r>
          <m:r>
            <m:rPr>
              <m:sty m:val="p"/>
            </m:rPr>
            <m:t>−</m:t>
          </m:r>
          <m:nary>
            <m:naryPr>
              <m:chr m:val="∑"/>
              <m:limLoc m:val="undOvr"/>
              <m:grow m:val="1"/>
            </m:naryPr>
            <m:sub>
              <m:r>
                <m:rPr>
                  <m:sty m:val="i"/>
                </m:rPr>
                <m:t>i</m:t>
              </m:r>
              <m:r>
                <m:rPr>
                  <m:sty m:val="p"/>
                </m:rPr>
                <m:t>=</m:t>
              </m:r>
              <m:r>
                <m:rPr>
                  <m:sty m:val="p"/>
                </m:rPr>
                <m:t>1</m:t>
              </m:r>
            </m:sub>
            <m:sup>
              <m:r>
                <m:rPr>
                  <m:sty m:val="i"/>
                </m:rPr>
                <m:t>d</m:t>
              </m:r>
            </m:sup>
            <m:e>
              <m:r>
                <m:rPr>
                  <m:sty m:val="p"/>
                </m:rPr>
                <m:t xml:space="preserve"> </m:t>
              </m:r>
            </m:e>
          </m:nary>
          <m:sSub>
            <m:sSubPr/>
            <m:e>
              <m:r>
                <m:rPr>
                  <m:sty m:val="i"/>
                </m:rPr>
                <m:t>ν</m:t>
              </m:r>
            </m:e>
            <m:sub>
              <m:r>
                <m:rPr>
                  <m:sty m:val="i"/>
                </m:rPr>
                <m:t>i</m:t>
              </m:r>
            </m:sub>
          </m:sSub>
          <m:r>
            <m:rPr>
              <m:sty m:val="p"/>
            </m:rPr>
            <m:t>ln</m:t>
          </m:r>
          <m:r>
            <m:rPr>
              <m:sty m:val="p"/>
            </m:rPr>
            <m:t>⁡</m:t>
          </m:r>
          <m:sSub>
            <m:sSubPr/>
            <m:e>
              <m:r>
                <m:rPr>
                  <m:sty m:val="i"/>
                </m:rPr>
                <m:t>μ</m:t>
              </m:r>
            </m:e>
            <m:sub>
              <m:r>
                <m:rPr>
                  <m:sty m:val="i"/>
                </m:rPr>
                <m:t>i</m:t>
              </m:r>
            </m:sub>
          </m:sSub>
        </m:oMath>
      </m:oMathPara>
    </w:p>
    <w:p>
      <w:pPr>
        <w:spacing w:after="220" w:lineRule="auto"/>
      </w:pPr>
      <w:r>
        <w:rPr>
          <w:rFonts w:eastAsia="Georgia" w:cs="Georgia" w:ascii="Georgia" w:hAnsi="Georgia"/>
        </w:rPr>
        <w:t xml:space="preserve">4b. Dans quel cas y a-t-il égalité?</w:t>
      </w:r>
      <w:r>
        <w:rPr/>
        <w:br w:type="textWrapping"/>
      </w:r>
      <w:r>
        <w:rPr>
          <w:rFonts w:eastAsia="Georgia" w:cs="Georgia" w:ascii="Georgia" w:hAnsi="Georgia"/>
        </w:rPr>
        <w:t xml:space="preserve">4c. En déduire que la stratégie d'entropie maximale est celle correspondant à la probabilité uniforme.</w:t>
      </w:r>
    </w:p>
    <w:p>
      <w:pPr>
        <w:spacing w:line="271" w:before="330" w:lineRule="auto"/>
      </w:pPr>
      <w:r>
        <w:rPr>
          <w:rFonts w:eastAsia="Georgia" w:cs="Georgia" w:ascii="Georgia" w:hAnsi="Georgia"/>
          <w:b/>
          <w:sz w:val="42"/>
        </w:rPr>
        <w:t xml:space="preserve">5. Puissance d'une stratégie</w:t>
      </w:r>
    </w:p>
    <w:p>
      <w:pPr>
        <w:spacing w:after="220" w:lineRule="auto"/>
      </w:pPr>
      <w:r>
        <w:rPr>
          <w:rFonts w:eastAsia="Georgia" w:cs="Georgia" w:ascii="Georgia" w:hAnsi="Georgia"/>
        </w:rPr>
        <w:t xml:space="preserve">On définit le potentiel de reproduction</w:t>
      </w:r>
    </w:p>
    <w:p>
      <w:pPr>
        <w:spacing w:after="220" w:lineRule="auto"/>
      </w:pPr>
      <m:oMathPara>
        <m:oMath>
          <m:r>
            <m:rPr>
              <m:sty m:val="p"/>
            </m:rPr>
            <m:t>Φ</m:t>
          </m:r>
          <m:r>
            <m:rPr>
              <m:sty m:val="p"/>
            </m:rPr>
            <m:t>(</m:t>
          </m:r>
          <m:r>
            <m:rPr>
              <m:sty m:val="i"/>
            </m:rPr>
            <m:t>μ</m:t>
          </m:r>
          <m:r>
            <m:rPr>
              <m:sty m:val="p"/>
            </m:rPr>
            <m:t>,</m:t>
          </m:r>
          <m:r>
            <m:rPr>
              <m:sty m:val="i"/>
            </m:rPr>
            <m:t>φ</m:t>
          </m:r>
          <m:r>
            <m:rPr>
              <m:sty m:val="p"/>
            </m:rPr>
            <m:t>)</m:t>
          </m:r>
          <m:r>
            <m:rPr>
              <m:sty m:val="p"/>
            </m:rPr>
            <m:t>=</m:t>
          </m:r>
          <m:nary>
            <m:naryPr>
              <m:chr m:val="∑"/>
              <m:limLoc m:val="undOvr"/>
              <m:grow m:val="1"/>
            </m:naryPr>
            <m:sub>
              <m:r>
                <m:rPr>
                  <m:sty m:val="i"/>
                </m:rPr>
                <m:t>i</m:t>
              </m:r>
              <m:r>
                <m:rPr>
                  <m:sty m:val="p"/>
                </m:rPr>
                <m:t>=</m:t>
              </m:r>
              <m:r>
                <m:rPr>
                  <m:sty m:val="p"/>
                </m:rPr>
                <m:t>1</m:t>
              </m:r>
            </m:sub>
            <m:sup>
              <m:r>
                <m:rPr>
                  <m:sty m:val="i"/>
                </m:rPr>
                <m:t>d</m:t>
              </m:r>
            </m:sup>
            <m:e>
              <m:r>
                <m:rPr>
                  <m:sty m:val="p"/>
                </m:rPr>
                <m:t xml:space="preserve"> </m:t>
              </m:r>
            </m:e>
          </m:nary>
          <m:sSub>
            <m:sSubPr/>
            <m:e>
              <m:r>
                <m:rPr>
                  <m:sty m:val="i"/>
                </m:rPr>
                <m:t>μ</m:t>
              </m:r>
            </m:e>
            <m:sub>
              <m:r>
                <m:rPr>
                  <m:sty m:val="i"/>
                </m:rPr>
                <m:t>i</m:t>
              </m:r>
            </m:sub>
          </m:sSub>
          <m:r>
            <m:rPr>
              <m:sty m:val="p"/>
            </m:rPr>
            <m:t>ln</m:t>
          </m:r>
          <m:r>
            <m:rPr>
              <m:sty m:val="p"/>
            </m:rPr>
            <m:t>⁡</m:t>
          </m:r>
          <m:r>
            <m:rPr>
              <m:sty m:val="i"/>
            </m:rPr>
            <m:t>φ</m:t>
          </m:r>
          <m:d>
            <m:dPr>
              <m:begChr m:val="("/>
              <m:endChr m:val=")"/>
              <m:ctrlPr>
                <w:rPr>
                  <w:rFonts w:ascii="Cambria Math" w:hAnsi="Cambria Math"/>
                </w:rPr>
              </m:ctrlPr>
            </m:dPr>
            <m:e>
              <m:sSub>
                <m:sSubPr/>
                <m:e>
                  <m:r>
                    <m:rPr>
                      <m:sty m:val="i"/>
                    </m:rPr>
                    <m:t>x</m:t>
                  </m:r>
                </m:e>
                <m:sub>
                  <m:r>
                    <m:rPr>
                      <m:sty m:val="i"/>
                    </m:rPr>
                    <m:t>i</m:t>
                  </m:r>
                </m:sub>
              </m:sSub>
            </m:e>
          </m:d>
        </m:oMath>
      </m:oMathPara>
    </w:p>
    <w:p>
      <w:pPr>
        <w:spacing w:after="220" w:lineRule="auto"/>
      </w:pPr>
      <w:r>
        <w:rPr>
          <w:rFonts w:eastAsia="Georgia" w:cs="Georgia" w:ascii="Georgia" w:hAnsi="Georgia"/>
        </w:rPr>
        <w:t xml:space="preserve">Le potentiel de reproduction est donc la valeur moyenne (pour la stratégie </w:t>
      </w:r>
      <m:oMath>
        <m:r>
          <m:rPr>
            <m:sty m:val="i"/>
          </m:rPr>
          <m:t>μ</m:t>
        </m:r>
      </m:oMath>
      <w:r>
        <w:rPr/>
        <w:t xml:space="preserve"> ) de la fonction </w:t>
      </w:r>
      <m:oMath>
        <m:r>
          <m:rPr>
            <m:sty m:val="p"/>
          </m:rPr>
          <m:t>ln</m:t>
        </m:r>
        <m:r>
          <m:rPr>
            <m:sty m:val="p"/>
          </m:rPr>
          <m:t>⁡</m:t>
        </m:r>
        <m:r>
          <m:rPr>
            <m:sty m:val="i"/>
          </m:rPr>
          <m:t>φ</m:t>
        </m:r>
      </m:oMath>
      <w:r>
        <w:rPr>
          <w:rFonts w:eastAsia="Georgia" w:cs="Georgia" w:ascii="Georgia" w:hAnsi="Georgia"/>
        </w:rPr>
        <w:t xml:space="preserve">. Le cas particulier où les </w:t>
      </w:r>
      <m:oMath>
        <m:sSub>
          <m:sSubPr/>
          <m:e>
            <m:r>
              <m:rPr>
                <m:sty m:val="i"/>
              </m:rPr>
              <m:t>x</m:t>
            </m:r>
          </m:e>
          <m:sub>
            <m:r>
              <m:rPr>
                <m:sty m:val="i"/>
              </m:rPr>
              <m:t>i</m:t>
            </m:r>
          </m:sub>
        </m:sSub>
      </m:oMath>
      <w:r>
        <w:rPr>
          <w:rFonts w:eastAsia="Georgia" w:cs="Georgia" w:ascii="Georgia" w:hAnsi="Georgia"/>
        </w:rPr>
        <w:t xml:space="preserve"> représentent le nombre de descendants justifie le nom de «potentiel de reproduction». (Dans le cas général, la fonction </w:t>
      </w:r>
      <m:oMath>
        <m:r>
          <m:rPr>
            <m:sty m:val="i"/>
          </m:rPr>
          <m:t>φ</m:t>
        </m:r>
      </m:oMath>
      <w:r>
        <w:rPr>
          <w:rFonts w:eastAsia="Georgia" w:cs="Georgia" w:ascii="Georgia" w:hAnsi="Georgia"/>
        </w:rPr>
        <w:t xml:space="preserve"> traduit d'une manière ou d'une autre la capacité des gènes à se transmettre.)</w:t>
      </w:r>
      <w:r>
        <w:rPr/>
        <w:br w:type="textWrapping"/>
      </w:r>
      <w:r>
        <w:rPr>
          <w:rFonts w:eastAsia="Georgia" w:cs="Georgia" w:ascii="Georgia" w:hAnsi="Georgia"/>
        </w:rPr>
        <w:t xml:space="preserve">On définit également la puissance de la stratégie</w:t>
      </w:r>
    </w:p>
    <w:p>
      <w:pPr>
        <w:spacing w:after="220" w:lineRule="auto"/>
      </w:pPr>
      <m:oMathPara>
        <m:oMath>
          <m:r>
            <m:rPr>
              <m:sty m:val="p"/>
            </m:rPr>
            <m:t>P</m:t>
          </m:r>
          <m:r>
            <m:rPr>
              <m:sty m:val="p"/>
            </m:rPr>
            <m:t>(</m:t>
          </m:r>
          <m:r>
            <m:rPr>
              <m:sty m:val="i"/>
            </m:rPr>
            <m:t>μ</m:t>
          </m:r>
          <m:r>
            <m:rPr>
              <m:sty m:val="p"/>
            </m:rPr>
            <m:t>,</m:t>
          </m:r>
          <m:r>
            <m:rPr>
              <m:sty m:val="i"/>
            </m:rPr>
            <m:t>φ</m:t>
          </m:r>
          <m:r>
            <m:rPr>
              <m:sty m:val="p"/>
            </m:rPr>
            <m:t>)</m:t>
          </m:r>
          <m:r>
            <m:rPr>
              <m:sty m:val="p"/>
            </m:rPr>
            <m:t>=</m:t>
          </m:r>
          <m:r>
            <m:rPr>
              <m:sty m:val="p"/>
            </m:rPr>
            <m:t>H</m:t>
          </m:r>
          <m:r>
            <m:rPr>
              <m:sty m:val="p"/>
            </m:rPr>
            <m:t>(</m:t>
          </m:r>
          <m:r>
            <m:rPr>
              <m:sty m:val="i"/>
            </m:rPr>
            <m:t>μ</m:t>
          </m:r>
          <m:r>
            <m:rPr>
              <m:sty m:val="p"/>
            </m:rPr>
            <m:t>)</m:t>
          </m:r>
          <m:r>
            <m:rPr>
              <m:sty m:val="p"/>
            </m:rPr>
            <m:t>+</m:t>
          </m:r>
          <m:r>
            <m:rPr>
              <m:sty m:val="p"/>
            </m:rPr>
            <m:t>Φ</m:t>
          </m:r>
          <m:r>
            <m:rPr>
              <m:sty m:val="p"/>
            </m:rPr>
            <m:t>(</m:t>
          </m:r>
          <m:r>
            <m:rPr>
              <m:sty m:val="i"/>
            </m:rPr>
            <m:t>μ</m:t>
          </m:r>
          <m:r>
            <m:rPr>
              <m:sty m:val="p"/>
            </m:rPr>
            <m:t>,</m:t>
          </m:r>
          <m:r>
            <m:rPr>
              <m:sty m:val="i"/>
            </m:rPr>
            <m:t>φ</m:t>
          </m:r>
          <m:r>
            <m:rPr>
              <m:sty m:val="p"/>
            </m:rPr>
            <m:t>)</m:t>
          </m:r>
        </m:oMath>
      </m:oMathPara>
    </w:p>
    <w:p>
      <w:pPr>
        <w:spacing w:after="220" w:lineRule="auto"/>
      </w:pPr>
      <w:r>
        <w:rPr>
          <w:rFonts w:eastAsia="Georgia" w:cs="Georgia" w:ascii="Georgia" w:hAnsi="Georgia"/>
        </w:rPr>
        <w:t xml:space="preserve">On dit enfin que la stratégie </w:t>
      </w:r>
      <m:oMath>
        <m:r>
          <m:rPr>
            <m:sty m:val="i"/>
          </m:rPr>
          <m:t>μ</m:t>
        </m:r>
        <m:r>
          <m:rPr>
            <m:sty m:val="p"/>
          </m:rPr>
          <m:t>∈</m:t>
        </m:r>
        <m:r>
          <m:rPr>
            <m:scr m:val="script"/>
          </m:rPr>
          <m:t>M</m:t>
        </m:r>
      </m:oMath>
      <w:r>
        <w:rPr>
          <w:rFonts w:eastAsia="Georgia" w:cs="Georgia" w:ascii="Georgia" w:hAnsi="Georgia"/>
        </w:rPr>
        <w:t xml:space="preserve"> est un état d'équilibre démographique si et seulement si</w:t>
      </w:r>
    </w:p>
    <w:p>
      <w:pPr>
        <w:spacing w:after="220" w:lineRule="auto"/>
      </w:pPr>
      <m:oMathPara>
        <m:oMath>
          <m:r>
            <m:rPr>
              <m:sty m:val="p"/>
            </m:rPr>
            <m:t>P</m:t>
          </m:r>
          <m:r>
            <m:rPr>
              <m:sty m:val="p"/>
            </m:rPr>
            <m:t>(</m:t>
          </m:r>
          <m:r>
            <m:rPr>
              <m:sty m:val="i"/>
            </m:rPr>
            <m:t>μ</m:t>
          </m:r>
          <m:r>
            <m:rPr>
              <m:sty m:val="p"/>
            </m:rPr>
            <m:t>,</m:t>
          </m:r>
          <m:r>
            <m:rPr>
              <m:sty m:val="i"/>
            </m:rPr>
            <m:t>φ</m:t>
          </m:r>
          <m:r>
            <m:rPr>
              <m:sty m:val="p"/>
            </m:rPr>
            <m:t>)</m:t>
          </m:r>
          <m:r>
            <m:rPr>
              <m:sty m:val="p"/>
            </m:rPr>
            <m:t>=</m:t>
          </m:r>
          <m:limLow>
            <m:limLowPr/>
            <m:e>
              <m:r>
                <m:rPr>
                  <m:sty m:val="p"/>
                </m:rPr>
                <m:t>sup</m:t>
              </m:r>
            </m:e>
            <m:lim>
              <m:r>
                <m:rPr>
                  <m:sty m:val="i"/>
                </m:rPr>
                <m:t>ν</m:t>
              </m:r>
              <m:r>
                <m:rPr>
                  <m:sty m:val="p"/>
                </m:rPr>
                <m:t>∈</m:t>
              </m:r>
              <m:r>
                <m:rPr>
                  <m:scr m:val="script"/>
                </m:rPr>
                <m:t>M</m:t>
              </m:r>
            </m:lim>
          </m:limLow>
          <m:r>
            <m:rPr>
              <m:sty m:val="p"/>
            </m:rPr>
            <m:t xml:space="preserve"> </m:t>
          </m:r>
          <m:r>
            <m:rPr>
              <m:sty m:val="p"/>
            </m:rPr>
            <m:t>P</m:t>
          </m:r>
          <m:r>
            <m:rPr>
              <m:sty m:val="p"/>
            </m:rPr>
            <m:t>(</m:t>
          </m:r>
          <m:r>
            <m:rPr>
              <m:sty m:val="i"/>
            </m:rPr>
            <m:t>ν</m:t>
          </m:r>
          <m:r>
            <m:rPr>
              <m:sty m:val="p"/>
            </m:rPr>
            <m:t>,</m:t>
          </m:r>
          <m:r>
            <m:rPr>
              <m:sty m:val="i"/>
            </m:rPr>
            <m:t>φ</m:t>
          </m:r>
          <m:r>
            <m:rPr>
              <m:sty m:val="p"/>
            </m:rPr>
            <m:t>)</m:t>
          </m:r>
        </m:oMath>
      </m:oMathPara>
    </w:p>
    <w:p>
      <w:pPr>
        <w:spacing w:after="220" w:lineRule="auto"/>
      </w:pPr>
      <w:r>
        <w:rPr>
          <w:rFonts w:eastAsia="Georgia" w:cs="Georgia" w:ascii="Georgia" w:hAnsi="Georgia"/>
        </w:rPr>
        <w:t xml:space="preserve">On peut interpréter comme suit la puissance de la stratégie. Le potentiel de reproduction est notamment plus grand lorsque le choix </w:t>
      </w:r>
      <m:oMath>
        <m:sSub>
          <m:sSubPr/>
          <m:e>
            <m:r>
              <m:rPr>
                <m:sty m:val="i"/>
              </m:rPr>
              <m:t>x</m:t>
            </m:r>
          </m:e>
          <m:sub>
            <m:r>
              <m:rPr>
                <m:sty m:val="i"/>
              </m:rPr>
              <m:t>i</m:t>
            </m:r>
          </m:sub>
        </m:sSub>
      </m:oMath>
      <w:r>
        <w:rPr>
          <w:rFonts w:eastAsia="Georgia" w:cs="Georgia" w:ascii="Georgia" w:hAnsi="Georgia"/>
        </w:rPr>
        <w:t xml:space="preserve"> de gain maximal est plus probable ; au contraire, l'entropie est maximale si les choix sont équidistribués. Ces deux tendances contraires sont prises en compte lors de la maximisation de la somme du potentiel de reproduction et de l'entropie. D'un point de vue évolutif, la contribution de l'entropie traduit la capacité à se protéger des variations environnementales (par un large choix de comportements).</w:t>
      </w:r>
    </w:p>
    <w:p>
      <w:pPr>
        <w:spacing w:after="220" w:lineRule="auto"/>
      </w:pPr>
      <w:r>
        <w:rPr/>
        <w:t xml:space="preserve">Montrer que, la fonction de gain </w:t>
      </w:r>
      <m:oMath>
        <m:r>
          <m:rPr>
            <m:sty m:val="i"/>
          </m:rPr>
          <m:t>φ</m:t>
        </m:r>
      </m:oMath>
      <w:r>
        <w:rPr>
          <w:rFonts w:eastAsia="Georgia" w:cs="Georgia" w:ascii="Georgia" w:hAnsi="Georgia"/>
        </w:rPr>
        <w:t xml:space="preserve"> étant fixée, il n'existe qu'une seule stratégie </w:t>
      </w:r>
      <m:oMath>
        <m:acc>
          <m:accPr>
            <m:chr m:val="ˆ"/>
          </m:accPr>
          <m:e>
            <m:r>
              <m:rPr>
                <m:sty m:val="i"/>
              </m:rPr>
              <m:t>μ</m:t>
            </m:r>
          </m:e>
        </m:acc>
      </m:oMath>
      <w:r>
        <w:rPr>
          <w:rFonts w:eastAsia="Georgia" w:cs="Georgia" w:ascii="Georgia" w:hAnsi="Georgia"/>
        </w:rPr>
        <w:t xml:space="preserve"> qui soit un état d'équilibre démographique. Déterminer cette stratégie et calculer sa puissance.</w:t>
      </w:r>
    </w:p>
    <w:p>
      <w:pPr>
        <w:spacing w:line="271" w:before="330" w:lineRule="auto"/>
      </w:pPr>
      <w:r>
        <w:rPr>
          <w:b/>
          <w:sz w:val="42"/>
        </w:rPr>
        <w:t xml:space="preserve">6. Variation de la fonction de gain</w:t>
      </w:r>
    </w:p>
    <w:p>
      <w:pPr>
        <w:spacing w:after="220" w:lineRule="auto"/>
      </w:pPr>
      <w:r>
        <w:rPr>
          <w:rFonts w:eastAsia="Georgia" w:cs="Georgia" w:ascii="Georgia" w:hAnsi="Georgia"/>
        </w:rPr>
        <w:t xml:space="preserve">Dans notre modèle d'évolution de population, on prend en compte la mutation de certains individus en introduisant une perturbation dans la fonction de gain. Une modélisation particulièrement simple de perturbation s'effectue en prenant, pour nouvelle fonction de gain : </w:t>
      </w:r>
      <m:oMath>
        <m:r>
          <m:rPr>
            <m:sty m:val="i"/>
          </m:rPr>
          <m:t>ψ</m:t>
        </m:r>
        <m:r>
          <m:rPr>
            <m:sty m:val="p"/>
          </m:rPr>
          <m:t>=</m:t>
        </m:r>
        <m:sSup>
          <m:sSupPr/>
          <m:e>
            <m:r>
              <m:rPr>
                <m:sty m:val="i"/>
              </m:rPr>
              <m:t>φ</m:t>
            </m:r>
          </m:e>
          <m:sup>
            <m:r>
              <m:rPr>
                <m:sty m:val="i"/>
              </m:rPr>
              <m:t>β</m:t>
            </m:r>
          </m:sup>
        </m:sSup>
      </m:oMath>
      <w:r>
        <w:rPr>
          <w:rFonts w:eastAsia="Georgia" w:cs="Georgia" w:ascii="Georgia" w:hAnsi="Georgia"/>
        </w:rPr>
        <w:t xml:space="preserve">, où </w:t>
      </w:r>
      <m:oMath>
        <m:r>
          <m:rPr>
            <m:sty m:val="i"/>
          </m:rPr>
          <m:t>β</m:t>
        </m:r>
      </m:oMath>
      <w:r>
        <w:rPr>
          <w:rFonts w:eastAsia="Georgia" w:cs="Georgia" w:ascii="Georgia" w:hAnsi="Georgia"/>
        </w:rPr>
        <w:t xml:space="preserve"> est un paramètre, égal à 1 pour la population d'origine (on a donc </w:t>
      </w:r>
      <m:oMath>
        <m:r>
          <m:rPr>
            <m:sty m:val="p"/>
          </m:rPr>
          <m:t>ln</m:t>
        </m:r>
        <m:r>
          <m:rPr>
            <m:sty m:val="p"/>
          </m:rPr>
          <m:t>⁡</m:t>
        </m:r>
        <m:r>
          <m:rPr>
            <m:sty m:val="i"/>
          </m:rPr>
          <m:t>ψ</m:t>
        </m:r>
        <m:r>
          <m:rPr>
            <m:sty m:val="p"/>
          </m:rPr>
          <m:t>=</m:t>
        </m:r>
        <m:r>
          <m:rPr>
            <m:sty m:val="i"/>
          </m:rPr>
          <m:t>β</m:t>
        </m:r>
        <m:r>
          <m:rPr>
            <m:sty m:val="p"/>
          </m:rPr>
          <m:t>ln</m:t>
        </m:r>
        <m:r>
          <m:rPr>
            <m:sty m:val="p"/>
          </m:rPr>
          <m:t>⁡</m:t>
        </m:r>
        <m:r>
          <m:rPr>
            <m:sty m:val="i"/>
          </m:rPr>
          <m:t>φ</m:t>
        </m:r>
      </m:oMath>
      <w:r>
        <w:rPr/>
        <w:t xml:space="preserve"> ). On notera </w:t>
      </w:r>
      <m:oMath>
        <m:acc>
          <m:accPr>
            <m:chr m:val="ˆ"/>
          </m:accPr>
          <m:e>
            <m:r>
              <m:rPr>
                <m:sty m:val="i"/>
              </m:rPr>
              <m:t>μ</m:t>
            </m:r>
          </m:e>
        </m:acc>
        <m:r>
          <m:rPr>
            <m:sty m:val="p"/>
          </m:rPr>
          <m:t>(</m:t>
        </m:r>
        <m:r>
          <m:rPr>
            <m:sty m:val="i"/>
          </m:rPr>
          <m:t>β</m:t>
        </m:r>
        <m:r>
          <m:rPr>
            <m:sty m:val="p"/>
          </m:rPr>
          <m:t>)</m:t>
        </m:r>
        <m:r>
          <m:rPr>
            <m:sty m:val="p"/>
          </m:rPr>
          <m:t>=</m:t>
        </m:r>
        <m:d>
          <m:dPr>
            <m:begChr m:val="("/>
            <m:endChr m:val=")"/>
            <m:ctrlPr>
              <w:rPr>
                <w:rFonts w:ascii="Cambria Math" w:hAnsi="Cambria Math"/>
              </w:rPr>
            </m:ctrlPr>
          </m:dPr>
          <m:e>
            <m:sSub>
              <m:sSubPr/>
              <m:e>
                <m:acc>
                  <m:accPr>
                    <m:chr m:val="ˆ"/>
                  </m:accPr>
                  <m:e>
                    <m:r>
                      <m:rPr>
                        <m:sty m:val="i"/>
                      </m:rPr>
                      <m:t>μ</m:t>
                    </m:r>
                  </m:e>
                </m:acc>
              </m:e>
              <m:sub>
                <m:r>
                  <m:rPr>
                    <m:sty m:val="p"/>
                  </m:rPr>
                  <m:t>1</m:t>
                </m:r>
              </m:sub>
            </m:sSub>
            <m:r>
              <m:rPr>
                <m:sty m:val="p"/>
              </m:rPr>
              <m:t>(</m:t>
            </m:r>
            <m:r>
              <m:rPr>
                <m:sty m:val="i"/>
              </m:rPr>
              <m:t>β</m:t>
            </m:r>
            <m:r>
              <m:rPr>
                <m:sty m:val="p"/>
              </m:rPr>
              <m:t>)</m:t>
            </m:r>
            <m:r>
              <m:rPr>
                <m:sty m:val="p"/>
              </m:rPr>
              <m:t>,</m:t>
            </m:r>
            <m:r>
              <m:rPr>
                <m:sty m:val="p"/>
              </m:rPr>
              <m:t>…</m:t>
            </m:r>
            <m:r>
              <m:rPr>
                <m:sty m:val="p"/>
              </m:rPr>
              <m:t>,</m:t>
            </m:r>
            <m:sSub>
              <m:sSubPr/>
              <m:e>
                <m:acc>
                  <m:accPr>
                    <m:chr m:val="ˆ"/>
                  </m:accPr>
                  <m:e>
                    <m:r>
                      <m:rPr>
                        <m:sty m:val="i"/>
                      </m:rPr>
                      <m:t>μ</m:t>
                    </m:r>
                  </m:e>
                </m:acc>
              </m:e>
              <m:sub>
                <m:r>
                  <m:rPr>
                    <m:sty m:val="i"/>
                  </m:rPr>
                  <m:t>n</m:t>
                </m:r>
              </m:sub>
            </m:sSub>
            <m:r>
              <m:rPr>
                <m:sty m:val="p"/>
              </m:rPr>
              <m:t>(</m:t>
            </m:r>
            <m:r>
              <m:rPr>
                <m:sty m:val="i"/>
              </m:rPr>
              <m:t>β</m:t>
            </m:r>
            <m:r>
              <m:rPr>
                <m:sty m:val="p"/>
              </m:rPr>
              <m:t>)</m:t>
            </m:r>
          </m:e>
        </m:d>
      </m:oMath>
      <w:r>
        <w:rPr>
          <w:rFonts w:eastAsia="Georgia" w:cs="Georgia" w:ascii="Georgia" w:hAnsi="Georgia"/>
        </w:rPr>
        <w:t xml:space="preserve"> la stratégie de puissance maximale associée à la fonction de gain </w:t>
      </w:r>
      <m:oMath>
        <m:sSup>
          <m:sSupPr/>
          <m:e>
            <m:r>
              <m:rPr>
                <m:sty m:val="i"/>
              </m:rPr>
              <m:t>φ</m:t>
            </m:r>
          </m:e>
          <m:sup>
            <m:r>
              <m:rPr>
                <m:sty m:val="i"/>
              </m:rPr>
              <m:t>β</m:t>
            </m:r>
          </m:sup>
        </m:sSup>
      </m:oMath>
      <w:r>
        <w:rPr/>
        <w:t xml:space="preserve">.</w:t>
      </w:r>
    </w:p>
    <w:p>
      <w:pPr>
        <w:spacing w:after="220" w:lineRule="auto"/>
      </w:pPr>
      <w:r>
        <w:rPr/>
        <w:t xml:space="preserve">6a. Expliciter </w:t>
      </w:r>
      <m:oMath>
        <m:acc>
          <m:accPr>
            <m:chr m:val="ˆ"/>
          </m:accPr>
          <m:e>
            <m:r>
              <m:rPr>
                <m:sty m:val="i"/>
              </m:rPr>
              <m:t>μ</m:t>
            </m:r>
          </m:e>
        </m:acc>
        <m:r>
          <m:rPr>
            <m:sty m:val="p"/>
          </m:rPr>
          <m:t>(</m:t>
        </m:r>
        <m:r>
          <m:rPr>
            <m:sty m:val="i"/>
          </m:rPr>
          <m:t>β</m:t>
        </m:r>
        <m:r>
          <m:rPr>
            <m:sty m:val="p"/>
          </m:rPr>
          <m:t>)</m:t>
        </m:r>
      </m:oMath>
      <w:r>
        <w:rPr/>
        <w:t xml:space="preserve">.</w:t>
      </w:r>
      <w:r>
        <w:rPr/>
        <w:br w:type="textWrapping"/>
      </w:r>
      <w:r>
        <w:rPr/>
        <w:t xml:space="preserve">6b. On note </w:t>
      </w:r>
      <m:oMath>
        <m:r>
          <m:rPr>
            <m:sty m:val="i"/>
          </m:rPr>
          <m:t>r</m:t>
        </m:r>
        <m:r>
          <m:rPr>
            <m:sty m:val="p"/>
          </m:rPr>
          <m:t>(</m:t>
        </m:r>
        <m:r>
          <m:rPr>
            <m:sty m:val="i"/>
          </m:rPr>
          <m:t>β</m:t>
        </m:r>
        <m:r>
          <m:rPr>
            <m:sty m:val="p"/>
          </m:rPr>
          <m:t>)</m:t>
        </m:r>
        <m:r>
          <m:rPr>
            <m:sty m:val="p"/>
          </m:rPr>
          <m:t>=</m:t>
        </m:r>
        <m:r>
          <m:rPr>
            <m:sty m:val="p"/>
          </m:rPr>
          <m:t>ln</m:t>
        </m:r>
        <m:r>
          <m:rPr>
            <m:sty m:val="p"/>
          </m:rPr>
          <m:t>⁡</m:t>
        </m:r>
        <m:r>
          <m:rPr>
            <m:sty m:val="p"/>
          </m:rPr>
          <m:t>Z</m:t>
        </m:r>
        <m:d>
          <m:dPr>
            <m:begChr m:val="("/>
            <m:endChr m:val=")"/>
            <m:ctrlPr>
              <w:rPr>
                <w:rFonts w:ascii="Cambria Math" w:hAnsi="Cambria Math"/>
              </w:rPr>
            </m:ctrlPr>
          </m:dPr>
          <m:e>
            <m:sSup>
              <m:sSupPr/>
              <m:e>
                <m:r>
                  <m:rPr>
                    <m:sty m:val="i"/>
                  </m:rPr>
                  <m:t>φ</m:t>
                </m:r>
              </m:e>
              <m:sup>
                <m:r>
                  <m:rPr>
                    <m:sty m:val="i"/>
                  </m:rPr>
                  <m:t>β</m:t>
                </m:r>
              </m:sup>
            </m:sSup>
          </m:e>
        </m:d>
      </m:oMath>
      <w:r>
        <w:rPr/>
        <w:t xml:space="preserve">. Calculer </w:t>
      </w:r>
      <m:oMath>
        <m:sSup>
          <m:sSupPr/>
          <m:e>
            <m:r>
              <m:rPr>
                <m:sty m:val="i"/>
              </m:rPr>
              <m:t>r</m:t>
            </m:r>
          </m:e>
          <m:sup>
            <m:r>
              <m:rPr>
                <m:sty m:val="i"/>
              </m:rPr>
              <m:t>′</m:t>
            </m:r>
          </m:sup>
        </m:sSup>
        <m:r>
          <m:rPr>
            <m:sty m:val="p"/>
          </m:rPr>
          <m:t>(</m:t>
        </m:r>
        <m:r>
          <m:rPr>
            <m:sty m:val="i"/>
          </m:rPr>
          <m:t>β</m:t>
        </m:r>
        <m:r>
          <m:rPr>
            <m:sty m:val="p"/>
          </m:rPr>
          <m:t>)</m:t>
        </m:r>
        <m:r>
          <m:rPr>
            <m:sty m:val="p"/>
          </m:rPr>
          <m:t>=</m:t>
        </m:r>
        <m:f>
          <m:fPr>
            <m:ctrlPr>
              <w:rPr>
                <w:rFonts w:ascii="Cambria Math" w:hAnsi="Cambria Math"/>
              </w:rPr>
            </m:ctrlPr>
          </m:fPr>
          <m:num>
            <m:r>
              <m:rPr>
                <m:sty m:val="p"/>
              </m:rPr>
              <m:t>d</m:t>
            </m:r>
          </m:num>
          <m:den>
            <m:r>
              <m:rPr>
                <m:sty m:val="p"/>
              </m:rPr>
              <m:t>d</m:t>
            </m:r>
            <m:r>
              <m:rPr>
                <m:sty m:val="i"/>
              </m:rPr>
              <m:t>β</m:t>
            </m:r>
          </m:den>
        </m:f>
        <m:r>
          <m:rPr>
            <m:sty m:val="i"/>
          </m:rPr>
          <m:t>r</m:t>
        </m:r>
        <m:r>
          <m:rPr>
            <m:sty m:val="p"/>
          </m:rPr>
          <m:t>(</m:t>
        </m:r>
        <m:r>
          <m:rPr>
            <m:sty m:val="i"/>
          </m:rPr>
          <m:t>β</m:t>
        </m:r>
        <m:r>
          <m:rPr>
            <m:sty m:val="p"/>
          </m:rPr>
          <m:t>)</m:t>
        </m:r>
      </m:oMath>
      <w:r>
        <w:rPr>
          <w:rFonts w:eastAsia="Georgia" w:cs="Georgia" w:ascii="Georgia" w:hAnsi="Georgia"/>
        </w:rPr>
        <w:t xml:space="preserve">. En déduire une relation entre </w:t>
      </w:r>
      <m:oMath>
        <m:sSup>
          <m:sSupPr/>
          <m:e>
            <m:r>
              <m:rPr>
                <m:sty m:val="i"/>
              </m:rPr>
              <m:t>r</m:t>
            </m:r>
          </m:e>
          <m:sup>
            <m:r>
              <m:rPr>
                <m:sty m:val="i"/>
              </m:rPr>
              <m:t>′</m:t>
            </m:r>
          </m:sup>
        </m:sSup>
        <m:r>
          <m:rPr>
            <m:sty m:val="p"/>
          </m:rPr>
          <m:t>(</m:t>
        </m:r>
        <m:r>
          <m:rPr>
            <m:sty m:val="p"/>
          </m:rPr>
          <m:t>1</m:t>
        </m:r>
        <m:r>
          <m:rPr>
            <m:sty m:val="p"/>
          </m:rPr>
          <m:t>)</m:t>
        </m:r>
      </m:oMath>
      <w:r>
        <w:rPr/>
        <w:t xml:space="preserve"> et le potentiel de reproduction </w:t>
      </w:r>
      <m:oMath>
        <m:r>
          <m:rPr>
            <m:sty m:val="p"/>
          </m:rPr>
          <m:t>Φ</m:t>
        </m:r>
        <m:r>
          <m:rPr>
            <m:sty m:val="p"/>
          </m:rPr>
          <m:t>(</m:t>
        </m:r>
        <m:acc>
          <m:accPr>
            <m:chr m:val="ˆ"/>
          </m:accPr>
          <m:e>
            <m:r>
              <m:rPr>
                <m:sty m:val="i"/>
              </m:rPr>
              <m:t>μ</m:t>
            </m:r>
          </m:e>
        </m:acc>
        <m:r>
          <m:rPr>
            <m:sty m:val="p"/>
          </m:rPr>
          <m:t>,</m:t>
        </m:r>
        <m:r>
          <m:rPr>
            <m:sty m:val="i"/>
          </m:rPr>
          <m:t>φ</m:t>
        </m:r>
        <m:r>
          <m:rPr>
            <m:sty m:val="p"/>
          </m:rPr>
          <m:t>)</m:t>
        </m:r>
      </m:oMath>
      <w:r>
        <w:rPr/>
        <w:t xml:space="preserve">.</w:t>
      </w:r>
      <w:r>
        <w:rPr/>
        <w:br w:type="textWrapping"/>
      </w:r>
      <w:r>
        <w:rPr/>
        <w:t xml:space="preserve">6c. Montrer que la fonction </w:t>
      </w:r>
      <m:oMath>
        <m:r>
          <m:rPr>
            <m:sty m:val="i"/>
          </m:rPr>
          <m:t>r</m:t>
        </m:r>
      </m:oMath>
      <w:r>
        <w:rPr/>
        <w:t xml:space="preserve"> est convexe.</w:t>
      </w:r>
      <w:r>
        <w:rPr/>
        <w:br w:type="textWrapping"/>
      </w:r>
      <w:r>
        <w:rPr>
          <w:rFonts w:eastAsia="Georgia" w:cs="Georgia" w:ascii="Georgia" w:hAnsi="Georgia"/>
        </w:rPr>
        <w:t xml:space="preserve">6d. À quelle quantité correspond </w:t>
      </w:r>
      <m:oMath>
        <m:sSup>
          <m:sSupPr/>
          <m:e>
            <m:r>
              <m:rPr>
                <m:sty m:val="i"/>
              </m:rPr>
              <m:t>r</m:t>
            </m:r>
          </m:e>
          <m:sup>
            <m:r>
              <m:rPr>
                <m:sty m:val="i"/>
              </m:rPr>
              <m:t>′</m:t>
            </m:r>
            <m:r>
              <m:rPr>
                <m:sty m:val="i"/>
              </m:rPr>
              <m:t>′</m:t>
            </m:r>
          </m:sup>
        </m:sSup>
        <m:r>
          <m:rPr>
            <m:sty m:val="p"/>
          </m:rPr>
          <m:t>(</m:t>
        </m:r>
        <m:r>
          <m:rPr>
            <m:sty m:val="p"/>
          </m:rPr>
          <m:t>1</m:t>
        </m:r>
        <m:r>
          <m:rPr>
            <m:sty m:val="p"/>
          </m:rPr>
          <m:t>)</m:t>
        </m:r>
      </m:oMath>
      <w:r>
        <w:rPr/>
        <w:t xml:space="preserve"> ?</w:t>
      </w:r>
      <w:r>
        <w:rPr/>
        <w:br w:type="textWrapping"/>
      </w:r>
      <w:r>
        <w:rPr/>
        <w:t xml:space="preserve">6e. On suppose, dans cette question uniquement, que la fonction de gain est strictement positive : </w:t>
      </w:r>
      <m:oMath>
        <m:r>
          <m:rPr>
            <m:sty m:val="i"/>
          </m:rPr>
          <m:t>φ</m:t>
        </m:r>
        <m:d>
          <m:dPr>
            <m:begChr m:val="("/>
            <m:endChr m:val=")"/>
            <m:ctrlPr>
              <w:rPr>
                <w:rFonts w:ascii="Cambria Math" w:hAnsi="Cambria Math"/>
              </w:rPr>
            </m:ctrlPr>
          </m:dPr>
          <m:e>
            <m:sSub>
              <m:sSubPr/>
              <m:e>
                <m:r>
                  <m:rPr>
                    <m:sty m:val="i"/>
                  </m:rPr>
                  <m:t>x</m:t>
                </m:r>
              </m:e>
              <m:sub>
                <m:r>
                  <m:rPr>
                    <m:sty m:val="i"/>
                  </m:rPr>
                  <m:t>i</m:t>
                </m:r>
              </m:sub>
            </m:sSub>
          </m:e>
        </m:d>
        <m:r>
          <m:rPr>
            <m:sty m:val="p"/>
          </m:rPr>
          <m:t>&gt;</m:t>
        </m:r>
        <m:r>
          <m:rPr>
            <m:sty m:val="p"/>
          </m:rPr>
          <m:t>0</m:t>
        </m:r>
      </m:oMath>
      <w:r>
        <w:rPr/>
        <w:t xml:space="preserve"> pour tout </w:t>
      </w:r>
      <m:oMath>
        <m:r>
          <m:rPr>
            <m:sty m:val="i"/>
          </m:rPr>
          <m:t>i</m:t>
        </m:r>
      </m:oMath>
      <w:r>
        <w:rPr/>
        <w:t xml:space="preserve">. Sous quelle(s) condition(s) a-t-on </w:t>
      </w:r>
      <m:oMath>
        <m:sSup>
          <m:sSupPr/>
          <m:e>
            <m:r>
              <m:rPr>
                <m:sty m:val="i"/>
              </m:rPr>
              <m:t>r</m:t>
            </m:r>
          </m:e>
          <m:sup>
            <m:r>
              <m:rPr>
                <m:sty m:val="i"/>
              </m:rPr>
              <m:t>′</m:t>
            </m:r>
            <m:r>
              <m:rPr>
                <m:sty m:val="i"/>
              </m:rPr>
              <m:t>′</m:t>
            </m:r>
          </m:sup>
        </m:sSup>
        <m:r>
          <m:rPr>
            <m:sty m:val="p"/>
          </m:rPr>
          <m:t>(</m:t>
        </m:r>
        <m:r>
          <m:rPr>
            <m:sty m:val="p"/>
          </m:rPr>
          <m:t>1</m:t>
        </m:r>
        <m:r>
          <m:rPr>
            <m:sty m:val="p"/>
          </m:rPr>
          <m:t>)</m:t>
        </m:r>
        <m:r>
          <m:rPr>
            <m:sty m:val="p"/>
          </m:rPr>
          <m:t>=</m:t>
        </m:r>
        <m:r>
          <m:rPr>
            <m:sty m:val="p"/>
          </m:rPr>
          <m:t>0</m:t>
        </m:r>
      </m:oMath>
      <w:r>
        <w:rPr/>
        <w:t xml:space="preserve"> ? Que devient alors l'entropie?</w:t>
      </w:r>
      <w:r>
        <w:rPr/>
        <w:br w:type="textWrapping"/>
      </w:r>
      <w:r>
        <w:rPr>
          <w:rFonts w:eastAsia="Georgia" w:cs="Georgia" w:ascii="Georgia" w:hAnsi="Georgia"/>
        </w:rPr>
        <w:t xml:space="preserve">6f. Dans la limite où </w:t>
      </w:r>
      <m:oMath>
        <m:r>
          <m:rPr>
            <m:sty m:val="i"/>
          </m:rPr>
          <m:t>β</m:t>
        </m:r>
      </m:oMath>
      <w:r>
        <w:rPr>
          <w:rFonts w:eastAsia="Georgia" w:cs="Georgia" w:ascii="Georgia" w:hAnsi="Georgia"/>
        </w:rPr>
        <w:t xml:space="preserve"> tend vers 0 , que devient la stratégie </w:t>
      </w:r>
      <m:oMath>
        <m:acc>
          <m:accPr>
            <m:chr m:val="ˆ"/>
          </m:accPr>
          <m:e>
            <m:r>
              <m:rPr>
                <m:sty m:val="i"/>
              </m:rPr>
              <m:t>μ</m:t>
            </m:r>
          </m:e>
        </m:acc>
        <m:r>
          <m:rPr>
            <m:sty m:val="p"/>
          </m:rPr>
          <m:t>(</m:t>
        </m:r>
        <m:r>
          <m:rPr>
            <m:sty m:val="i"/>
          </m:rPr>
          <m:t>β</m:t>
        </m:r>
        <m:r>
          <m:rPr>
            <m:sty m:val="p"/>
          </m:rPr>
          <m:t>)</m:t>
        </m:r>
      </m:oMath>
      <w:r>
        <w:rPr/>
        <w:t xml:space="preserve"> ?</w:t>
      </w:r>
      <w:r>
        <w:rPr/>
        <w:br w:type="textWrapping"/>
      </w:r>
      <w:r>
        <w:rPr/>
        <w:t xml:space="preserve">6g. Montrer que, si </w:t>
      </w:r>
      <m:oMath>
        <m:r>
          <m:rPr>
            <m:sty m:val="i"/>
          </m:rPr>
          <m:t>β</m:t>
        </m:r>
      </m:oMath>
      <w:r>
        <w:rPr/>
        <w:t xml:space="preserve"> tend vers </w:t>
      </w:r>
      <m:oMath>
        <m:r>
          <m:rPr>
            <m:sty m:val="p"/>
          </m:rPr>
          <m:t>+</m:t>
        </m:r>
        <m:r>
          <m:rPr>
            <m:sty m:val="p"/>
          </m:rPr>
          <m:t>∞</m:t>
        </m:r>
      </m:oMath>
      <w:r>
        <w:rPr>
          <w:rFonts w:eastAsia="Georgia" w:cs="Georgia" w:ascii="Georgia" w:hAnsi="Georgia"/>
        </w:rPr>
        <w:t xml:space="preserve">, la stratégie </w:t>
      </w:r>
      <m:oMath>
        <m:acc>
          <m:accPr>
            <m:chr m:val="ˆ"/>
          </m:accPr>
          <m:e>
            <m:r>
              <m:rPr>
                <m:sty m:val="i"/>
              </m:rPr>
              <m:t>μ</m:t>
            </m:r>
          </m:e>
        </m:acc>
        <m:r>
          <m:rPr>
            <m:sty m:val="p"/>
          </m:rPr>
          <m:t>(</m:t>
        </m:r>
        <m:r>
          <m:rPr>
            <m:sty m:val="i"/>
          </m:rPr>
          <m:t>β</m:t>
        </m:r>
        <m:r>
          <m:rPr>
            <m:sty m:val="p"/>
          </m:rPr>
          <m:t>)</m:t>
        </m:r>
      </m:oMath>
      <w:r>
        <w:rPr/>
        <w:t xml:space="preserve"> admet une limite </w:t>
      </w:r>
      <m:oMath>
        <m:sSup>
          <m:sSupPr/>
          <m:e>
            <m:acc>
              <m:accPr>
                <m:chr m:val="ˆ"/>
              </m:accPr>
              <m:e>
                <m:r>
                  <m:rPr>
                    <m:sty m:val="i"/>
                  </m:rPr>
                  <m:t>μ</m:t>
                </m:r>
              </m:e>
            </m:acc>
          </m:e>
          <m:sup>
            <m:r>
              <m:rPr>
                <m:sty m:val="p"/>
              </m:rPr>
              <m:t>∗</m:t>
            </m:r>
          </m:sup>
        </m:sSup>
      </m:oMath>
      <w:r>
        <w:rPr>
          <w:rFonts w:eastAsia="Georgia" w:cs="Georgia" w:ascii="Georgia" w:hAnsi="Georgia"/>
        </w:rPr>
        <w:t xml:space="preserve"> qui «sélectionne » uniquement les choix de gain maximal. Décrire, en fonction de </w:t>
      </w:r>
      <m:oMath>
        <m:r>
          <m:rPr>
            <m:sty m:val="i"/>
          </m:rPr>
          <m:t>φ</m:t>
        </m:r>
      </m:oMath>
      <w:r>
        <w:rPr>
          <w:rFonts w:eastAsia="Georgia" w:cs="Georgia" w:ascii="Georgia" w:hAnsi="Georgia"/>
        </w:rPr>
        <w:t xml:space="preserve">, la stratégie </w:t>
      </w:r>
      <m:oMath>
        <m:sSup>
          <m:sSupPr/>
          <m:e>
            <m:acc>
              <m:accPr>
                <m:chr m:val="ˆ"/>
              </m:accPr>
              <m:e>
                <m:r>
                  <m:rPr>
                    <m:sty m:val="i"/>
                  </m:rPr>
                  <m:t>μ</m:t>
                </m:r>
              </m:e>
            </m:acc>
          </m:e>
          <m:sup>
            <m:r>
              <m:rPr>
                <m:sty m:val="p"/>
              </m:rPr>
              <m:t>∗</m:t>
            </m:r>
          </m:sup>
        </m:sSup>
      </m:oMath>
      <w:r>
        <w:rPr/>
        <w:t xml:space="preserve">.</w:t>
      </w:r>
      <w:r>
        <w:rPr/>
        <w:br w:type="textWrapping"/>
      </w:r>
      <w:r>
        <w:rPr>
          <w:rFonts w:eastAsia="Georgia" w:cs="Georgia" w:ascii="Georgia" w:hAnsi="Georgia"/>
        </w:rPr>
        <w:t xml:space="preserve">Indication : on pourra commencer par le cas simple où </w:t>
      </w:r>
      <m:oMath>
        <m:r>
          <m:rPr>
            <m:sty m:val="p"/>
          </m:rPr>
          <m:t>Ω</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rFonts w:eastAsia="Georgia" w:cs="Georgia" w:ascii="Georgia" w:hAnsi="Georgia"/>
        </w:rPr>
        <w:t xml:space="preserve"> avant d'aborder le cas général.</w:t>
      </w:r>
    </w:p>
    <w:p>
      <w:pPr>
        <w:spacing w:line="271" w:before="330" w:lineRule="auto"/>
      </w:pPr>
      <w:r>
        <w:rPr>
          <w:rFonts w:eastAsia="Georgia" w:cs="Georgia" w:ascii="Georgia" w:hAnsi="Georgia"/>
          <w:b/>
          <w:sz w:val="42"/>
        </w:rPr>
        <w:t xml:space="preserve">7. Une stratégie d'entropie infinie</w:t>
      </w:r>
    </w:p>
    <w:p>
      <w:pPr>
        <w:spacing w:after="220" w:lineRule="auto"/>
      </w:pPr>
      <w:r>
        <w:rPr/>
        <w:t xml:space="preserve">7a. Soit </w:t>
      </w:r>
      <m:oMath>
        <m:r>
          <m:rPr>
            <m:sty m:val="i"/>
          </m:rPr>
          <m:t>f</m:t>
        </m:r>
        <m:r>
          <m:rPr>
            <m:sty m:val="p"/>
          </m:rPr>
          <m:t>:</m:t>
        </m:r>
        <m:r>
          <m:rPr>
            <m:sty m:val="p"/>
          </m:rPr>
          <m:t>[</m:t>
        </m:r>
        <m:r>
          <m:rPr>
            <m:sty m:val="p"/>
          </m:rPr>
          <m:t>2</m:t>
        </m:r>
        <m:r>
          <m:rPr>
            <m:sty m:val="p"/>
          </m:rPr>
          <m:t>;</m:t>
        </m:r>
        <m:r>
          <m:rPr>
            <m:sty m:val="p"/>
          </m:rPr>
          <m:t>+</m:t>
        </m:r>
        <m:r>
          <m:rPr>
            <m:sty m:val="p"/>
          </m:rPr>
          <m:t>∞</m:t>
        </m:r>
        <m:r>
          <m:rPr>
            <m:sty m:val="p"/>
          </m:rPr>
          <m:t>[</m:t>
        </m:r>
        <m:r>
          <m:rPr>
            <m:sty m:val="p"/>
          </m:rPr>
          <m:t>⟶</m:t>
        </m:r>
        <m:r>
          <m:rPr>
            <m:scr m:val="double-struck"/>
          </m:rPr>
          <m:t>R</m:t>
        </m:r>
      </m:oMath>
      <w:r>
        <w:rPr>
          <w:rFonts w:eastAsia="Georgia" w:cs="Georgia" w:ascii="Georgia" w:hAnsi="Georgia"/>
        </w:rPr>
        <w:t xml:space="preserve"> une fonction continue, décroissante et tendant vers 0 en </w:t>
      </w:r>
      <m:oMath>
        <m:r>
          <m:rPr>
            <m:sty m:val="p"/>
          </m:rPr>
          <m:t>+</m:t>
        </m:r>
        <m:r>
          <m:rPr>
            <m:sty m:val="p"/>
          </m:rPr>
          <m:t>∞</m:t>
        </m:r>
      </m:oMath>
      <w:r>
        <w:rPr/>
        <w:t xml:space="preserve">. Montrer que, pour tout entier </w:t>
      </w:r>
      <m:oMath>
        <m:r>
          <m:rPr>
            <m:sty m:val="i"/>
          </m:rPr>
          <m:t>n</m:t>
        </m:r>
        <m:r>
          <m:rPr>
            <m:sty m:val="p"/>
          </m:rPr>
          <m:t>⩾</m:t>
        </m:r>
        <m:r>
          <m:rPr>
            <m:sty m:val="p"/>
          </m:rPr>
          <m:t>3</m:t>
        </m:r>
      </m:oMath>
      <w:r>
        <w:rPr/>
        <w:t xml:space="preserve">,</w:t>
      </w:r>
    </w:p>
    <w:p>
      <w:pPr>
        <w:spacing w:after="220" w:lineRule="auto"/>
      </w:pPr>
      <m:oMathPara>
        <m:oMath>
          <m:nary>
            <m:naryPr>
              <m:chr m:val="∫"/>
              <m:limLoc m:val="subSup"/>
              <m:grow m:val="1"/>
            </m:naryPr>
            <m:sub>
              <m:r>
                <m:rPr>
                  <m:sty m:val="i"/>
                </m:rPr>
                <m:t>n</m:t>
              </m:r>
            </m:sub>
            <m:sup>
              <m:r>
                <m:rPr>
                  <m:sty m:val="i"/>
                </m:rPr>
                <m:t>n</m:t>
              </m:r>
              <m:r>
                <m:rPr>
                  <m:sty m:val="p"/>
                </m:rPr>
                <m:t>+</m:t>
              </m:r>
              <m:r>
                <m:rPr>
                  <m:sty m:val="p"/>
                </m:rPr>
                <m:t>1</m:t>
              </m:r>
            </m:sup>
            <m:e>
              <m:r>
                <m:rPr>
                  <m:sty m:val="p"/>
                </m:rPr>
                <m:t xml:space="preserve"> </m:t>
              </m:r>
            </m:e>
          </m:nary>
          <m:r>
            <m:rPr>
              <m:sty m:val="i"/>
            </m:rPr>
            <m:t>f</m:t>
          </m:r>
          <m:r>
            <m:rPr>
              <m:sty m:val="p"/>
            </m:rPr>
            <m:t>(</m:t>
          </m:r>
          <m:r>
            <m:rPr>
              <m:sty m:val="i"/>
            </m:rPr>
            <m:t>t</m:t>
          </m:r>
          <m:r>
            <m:rPr>
              <m:sty m:val="p"/>
            </m:rPr>
            <m:t>)</m:t>
          </m:r>
          <m:r>
            <m:rPr>
              <m:sty m:val="p"/>
            </m:rPr>
            <m:t>d</m:t>
          </m:r>
          <m:r>
            <m:rPr>
              <m:sty m:val="i"/>
            </m:rPr>
            <m:t>t</m:t>
          </m:r>
          <m:r>
            <m:rPr>
              <m:sty m:val="p"/>
            </m:rPr>
            <m:t>⩽</m:t>
          </m:r>
          <m:r>
            <m:rPr>
              <m:sty m:val="i"/>
            </m:rPr>
            <m:t>f</m:t>
          </m:r>
          <m:r>
            <m:rPr>
              <m:sty m:val="p"/>
            </m:rPr>
            <m:t>(</m:t>
          </m:r>
          <m:r>
            <m:rPr>
              <m:sty m:val="i"/>
            </m:rPr>
            <m:t>n</m:t>
          </m:r>
          <m:r>
            <m:rPr>
              <m:sty m:val="p"/>
            </m:rPr>
            <m:t>)</m:t>
          </m:r>
          <m:r>
            <m:rPr>
              <m:sty m:val="p"/>
            </m:rPr>
            <m:t>⩽</m:t>
          </m:r>
          <m:nary>
            <m:naryPr>
              <m:chr m:val="∫"/>
              <m:limLoc m:val="subSup"/>
              <m:grow m:val="1"/>
            </m:naryPr>
            <m:sub>
              <m:r>
                <m:rPr>
                  <m:sty m:val="i"/>
                </m:rPr>
                <m:t>n</m:t>
              </m:r>
              <m:r>
                <m:rPr>
                  <m:sty m:val="p"/>
                </m:rPr>
                <m:t>−</m:t>
              </m:r>
              <m:r>
                <m:rPr>
                  <m:sty m:val="p"/>
                </m:rPr>
                <m:t>1</m:t>
              </m:r>
            </m:sub>
            <m:sup>
              <m:r>
                <m:rPr>
                  <m:sty m:val="i"/>
                </m:rPr>
                <m:t>n</m:t>
              </m:r>
            </m:sup>
            <m:e>
              <m:r>
                <m:rPr>
                  <m:sty m:val="p"/>
                </m:rPr>
                <m:t xml:space="preserve"> </m:t>
              </m:r>
            </m:e>
          </m:nary>
          <m:r>
            <m:rPr>
              <m:sty m:val="i"/>
            </m:rPr>
            <m:t>f</m:t>
          </m:r>
          <m:r>
            <m:rPr>
              <m:sty m:val="p"/>
            </m:rPr>
            <m:t>(</m:t>
          </m:r>
          <m:r>
            <m:rPr>
              <m:sty m:val="i"/>
            </m:rPr>
            <m:t>t</m:t>
          </m:r>
          <m:r>
            <m:rPr>
              <m:sty m:val="p"/>
            </m:rPr>
            <m:t>)</m:t>
          </m:r>
          <m:r>
            <m:rPr>
              <m:sty m:val="p"/>
            </m:rPr>
            <m:t>d</m:t>
          </m:r>
          <m:r>
            <m:rPr>
              <m:sty m:val="i"/>
            </m:rPr>
            <m:t>t</m:t>
          </m:r>
        </m:oMath>
      </m:oMathPara>
    </w:p>
    <w:p>
      <w:pPr>
        <w:spacing w:after="220" w:lineRule="auto"/>
      </w:pPr>
      <w:r>
        <w:rPr>
          <w:rFonts w:eastAsia="Georgia" w:cs="Georgia" w:ascii="Georgia" w:hAnsi="Georgia"/>
        </w:rPr>
        <w:t xml:space="preserve">En déduire que la série </w:t>
      </w:r>
      <m:oMath>
        <m:nary>
          <m:naryPr>
            <m:chr m:val="∑"/>
            <m:limLoc m:val="undOvr"/>
            <m:grow m:val="1"/>
            <m:supHide m:val="1"/>
          </m:naryPr>
          <m:sub>
            <m:r>
              <m:rPr>
                <m:sty m:val="i"/>
              </m:rPr>
              <m:t>n</m:t>
            </m:r>
            <m:r>
              <m:rPr>
                <m:sty m:val="p"/>
              </m:rPr>
              <m:t>⩾</m:t>
            </m:r>
            <m:r>
              <m:rPr>
                <m:sty m:val="p"/>
              </m:rPr>
              <m:t>2</m:t>
            </m:r>
          </m:sub>
          <m:sup/>
          <m:e>
            <m:r>
              <m:rPr>
                <m:sty m:val="p"/>
              </m:rPr>
              <m:t xml:space="preserve"> </m:t>
            </m:r>
          </m:e>
        </m:nary>
        <m:r>
          <m:rPr>
            <m:sty m:val="i"/>
          </m:rPr>
          <m:t>f</m:t>
        </m:r>
        <m:r>
          <m:rPr>
            <m:sty m:val="p"/>
          </m:rPr>
          <m:t>(</m:t>
        </m:r>
        <m:r>
          <m:rPr>
            <m:sty m:val="i"/>
          </m:rPr>
          <m:t>n</m:t>
        </m:r>
        <m:r>
          <m:rPr>
            <m:sty m:val="p"/>
          </m:rPr>
          <m:t>)</m:t>
        </m:r>
      </m:oMath>
      <w:r>
        <w:rPr>
          <w:rFonts w:eastAsia="Georgia" w:cs="Georgia" w:ascii="Georgia" w:hAnsi="Georgia"/>
        </w:rPr>
        <w:t xml:space="preserve"> converge si et seulement si l'intégrale </w:t>
      </w:r>
      <m:oMath>
        <m:nary>
          <m:naryPr>
            <m:chr m:val="∫"/>
            <m:limLoc m:val="subSup"/>
            <m:grow m:val="1"/>
          </m:naryPr>
          <m:sub>
            <m:r>
              <m:rPr>
                <m:sty m:val="p"/>
              </m:rPr>
              <m:t>2</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p"/>
          </m:rPr>
          <m:t>d</m:t>
        </m:r>
        <m:r>
          <m:rPr>
            <m:sty m:val="i"/>
          </m:rPr>
          <m:t>t</m:t>
        </m:r>
      </m:oMath>
      <w:r>
        <w:rPr/>
        <w:t xml:space="preserve"> est</w:t>
      </w:r>
      <w:r>
        <w:rPr/>
        <w:br w:type="textWrapping"/>
      </w:r>
      <w:r>
        <w:rPr/>
        <w:t xml:space="preserve">convergente.</w:t>
      </w:r>
      <w:r>
        <w:rPr/>
        <w:br w:type="textWrapping"/>
      </w:r>
      <w:r>
        <w:rPr/>
        <w:t xml:space="preserve">7b. Trouver des primitives des fonctions </w:t>
      </w:r>
      <m:oMath>
        <m:r>
          <m:rPr>
            <m:sty m:val="i"/>
          </m:rPr>
          <m:t>x</m:t>
        </m:r>
        <m:r>
          <m:rPr>
            <m:sty m:val="p"/>
          </m:rPr>
          <m:t>⟼</m:t>
        </m:r>
        <m:f>
          <m:fPr>
            <m:ctrlPr>
              <w:rPr>
                <w:rFonts w:ascii="Cambria Math" w:hAnsi="Cambria Math"/>
              </w:rPr>
            </m:ctrlPr>
          </m:fPr>
          <m:num>
            <m:r>
              <m:rPr>
                <m:sty m:val="p"/>
              </m:rPr>
              <m:t>1</m:t>
            </m:r>
          </m:num>
          <m:den>
            <m:r>
              <m:rPr>
                <m:sty m:val="i"/>
              </m:rPr>
              <m:t>x</m:t>
            </m:r>
            <m:r>
              <m:rPr>
                <m:sty m:val="p"/>
              </m:rPr>
              <m:t>ln</m:t>
            </m:r>
            <m:r>
              <m:rPr>
                <m:sty m:val="p"/>
              </m:rPr>
              <m:t>⁡</m:t>
            </m:r>
            <m:r>
              <m:rPr>
                <m:sty m:val="i"/>
              </m:rPr>
              <m:t>x</m:t>
            </m:r>
          </m:den>
        </m:f>
      </m:oMath>
      <w:r>
        <w:rPr/>
        <w:t xml:space="preserve"> et </w:t>
      </w:r>
      <m:oMath>
        <m:r>
          <m:rPr>
            <m:sty m:val="i"/>
          </m:rPr>
          <m:t>x</m:t>
        </m:r>
        <m:r>
          <m:rPr>
            <m:sty m:val="p"/>
          </m:rPr>
          <m:t>⟼</m:t>
        </m:r>
        <m:f>
          <m:fPr>
            <m:ctrlPr>
              <w:rPr>
                <w:rFonts w:ascii="Cambria Math" w:hAnsi="Cambria Math"/>
              </w:rPr>
            </m:ctrlPr>
          </m:fPr>
          <m:num>
            <m:r>
              <m:rPr>
                <m:sty m:val="p"/>
              </m:rPr>
              <m:t>1</m:t>
            </m:r>
          </m:num>
          <m:den>
            <m:r>
              <m:rPr>
                <m:sty m:val="i"/>
              </m:rPr>
              <m:t>x</m:t>
            </m:r>
            <m:r>
              <m:rPr>
                <m:sty m:val="p"/>
              </m:rPr>
              <m:t>(</m:t>
            </m:r>
            <m:r>
              <m:rPr>
                <m:sty m:val="p"/>
              </m:rPr>
              <m:t>ln</m:t>
            </m:r>
            <m:r>
              <m:rPr>
                <m:sty m:val="p"/>
              </m:rPr>
              <m:t>⁡</m:t>
            </m:r>
            <m:r>
              <m:rPr>
                <m:sty m:val="i"/>
              </m:rPr>
              <m:t>x</m:t>
            </m:r>
            <m:sSup>
              <m:sSupPr/>
              <m:e>
                <m:r>
                  <m:rPr>
                    <m:sty m:val="p"/>
                  </m:rPr>
                  <m:t>)</m:t>
                </m:r>
              </m:e>
              <m:sup>
                <m:r>
                  <m:rPr>
                    <m:sty m:val="p"/>
                  </m:rPr>
                  <m:t>2</m:t>
                </m:r>
              </m:sup>
            </m:sSup>
          </m:den>
        </m:f>
      </m:oMath>
      <w:r>
        <w:rPr/>
        <w:t xml:space="preserve">.</w:t>
      </w:r>
      <w:r>
        <w:rPr/>
        <w:br w:type="textWrapping"/>
      </w:r>
      <w:r>
        <w:rPr>
          <w:rFonts w:eastAsia="Georgia" w:cs="Georgia" w:ascii="Georgia" w:hAnsi="Georgia"/>
        </w:rPr>
        <w:t xml:space="preserve">7c. En déduire la nature (convergente ou divergente) des séries </w:t>
      </w:r>
      <m:oMath>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p"/>
              </m:rPr>
              <m:t>1</m:t>
            </m:r>
          </m:num>
          <m:den>
            <m:r>
              <m:rPr>
                <m:sty m:val="i"/>
              </m:rPr>
              <m:t>n</m:t>
            </m:r>
            <m:r>
              <m:rPr>
                <m:sty m:val="p"/>
              </m:rPr>
              <m:t>ln</m:t>
            </m:r>
            <m:r>
              <m:rPr>
                <m:sty m:val="p"/>
              </m:rPr>
              <m:t>⁡</m:t>
            </m:r>
            <m:r>
              <m:rPr>
                <m:sty m:val="i"/>
              </m:rPr>
              <m:t>n</m:t>
            </m:r>
          </m:den>
        </m:f>
      </m:oMath>
      <w:r>
        <w:rPr/>
        <w:t xml:space="preserve"> et </w:t>
      </w:r>
      <m:oMath>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p"/>
              </m:rPr>
              <m:t>1</m:t>
            </m:r>
          </m:num>
          <m:den>
            <m:r>
              <m:rPr>
                <m:sty m:val="i"/>
              </m:rPr>
              <m:t>n</m:t>
            </m:r>
            <m:r>
              <m:rPr>
                <m:sty m:val="p"/>
              </m:rPr>
              <m:t>(</m:t>
            </m:r>
            <m:r>
              <m:rPr>
                <m:sty m:val="p"/>
              </m:rPr>
              <m:t>ln</m:t>
            </m:r>
            <m:r>
              <m:rPr>
                <m:sty m:val="p"/>
              </m:rPr>
              <m:t>⁡</m:t>
            </m:r>
            <m:r>
              <m:rPr>
                <m:sty m:val="i"/>
              </m:rPr>
              <m:t>n</m:t>
            </m:r>
            <m:sSup>
              <m:sSupPr/>
              <m:e>
                <m:r>
                  <m:rPr>
                    <m:sty m:val="p"/>
                  </m:rPr>
                  <m:t>)</m:t>
                </m:r>
              </m:e>
              <m:sup>
                <m:r>
                  <m:rPr>
                    <m:sty m:val="p"/>
                  </m:rPr>
                  <m:t>2</m:t>
                </m:r>
              </m:sup>
            </m:sSup>
          </m:den>
        </m:f>
      </m:oMath>
      <w:r>
        <w:rPr/>
        <w:t xml:space="preserve">.</w:t>
      </w:r>
      <w:r>
        <w:rPr/>
        <w:br w:type="textWrapping"/>
      </w:r>
      <w:r>
        <w:rPr/>
        <w:t xml:space="preserve">7d. On suppose que </w:t>
      </w:r>
      <m:oMath>
        <m:r>
          <m:rPr>
            <m:sty m:val="p"/>
          </m:rPr>
          <m:t>Ω</m:t>
        </m:r>
        <m:r>
          <m:rPr>
            <m:sty m:val="p"/>
          </m:rPr>
          <m:t>=</m:t>
        </m:r>
        <m:r>
          <m:rPr>
            <m:scr m:val="double-struck"/>
          </m:rPr>
          <m:t>N</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2</m:t>
        </m:r>
        <m:r>
          <m:rPr>
            <m:sty m:val="p"/>
          </m:rPr>
          <m:t>,</m:t>
        </m:r>
        <m:r>
          <m:rPr>
            <m:sty m:val="p"/>
          </m:rPr>
          <m:t>3</m:t>
        </m:r>
        <m:r>
          <m:rPr>
            <m:sty m:val="p"/>
          </m:rPr>
          <m:t>,</m:t>
        </m:r>
        <m:r>
          <m:rPr>
            <m:sty m:val="p"/>
          </m:rPr>
          <m:t>4</m:t>
        </m:r>
        <m:r>
          <m:rPr>
            <m:sty m:val="p"/>
          </m:rPr>
          <m:t>,</m:t>
        </m:r>
        <m:r>
          <m:rPr>
            <m:sty m:val="p"/>
          </m:rPr>
          <m:t>…</m:t>
        </m:r>
      </m:oMath>
      <w:r>
        <w:rPr/>
        <w:t xml:space="preserve">,</w:t>
      </w:r>
      <m:oMath>
        <m:r>
          <m:rPr>
            <m:sty m:val="p"/>
          </m:rPr>
          <m:t>}</m:t>
        </m:r>
        <m:r>
          <m:rPr>
            <m:sty m:val="p"/>
          </m:rPr>
          <m:t>.</m:t>
        </m:r>
        <m:r>
          <m:rPr>
            <m:sty m:val="i"/>
          </m:rPr>
          <m:t>O</m:t>
        </m:r>
        <m:r>
          <m:rPr>
            <m:sty m:val="i"/>
          </m:rPr>
          <m:t>n</m:t>
        </m:r>
        <m:r>
          <m:rPr>
            <m:sty m:val="i"/>
          </m:rPr>
          <m:t>d</m:t>
        </m:r>
        <m:r>
          <m:rPr>
            <m:sty m:val="i"/>
          </m:rPr>
          <m:t>é</m:t>
        </m:r>
        <m:r>
          <m:rPr>
            <m:sty m:val="i"/>
          </m:rPr>
          <m:t>f</m:t>
        </m:r>
        <m:r>
          <m:rPr>
            <m:sty m:val="i"/>
          </m:rPr>
          <m:t>i</m:t>
        </m:r>
        <m:r>
          <m:rPr>
            <m:sty m:val="i"/>
          </m:rPr>
          <m:t>n</m:t>
        </m:r>
        <m:r>
          <m:rPr>
            <m:sty m:val="i"/>
          </m:rPr>
          <m:t>i</m:t>
        </m:r>
        <m:r>
          <m:rPr>
            <m:sty m:val="i"/>
          </m:rPr>
          <m:t>t</m:t>
        </m:r>
        <m:r>
          <m:rPr>
            <m:sty m:val="i"/>
          </m:rPr>
          <m:t>s</m:t>
        </m:r>
        <m:r>
          <m:rPr>
            <m:sty m:val="i"/>
          </m:rPr>
          <m:t>u</m:t>
        </m:r>
        <m:r>
          <m:rPr>
            <m:sty m:val="i"/>
          </m:rPr>
          <m:t>r</m:t>
        </m:r>
        <m:r>
          <m:rPr>
            <m:scr m:val="script"/>
          </m:rPr>
          <m:t>F</m:t>
        </m:r>
      </m:oMath>
      <w:r>
        <w:rPr>
          <w:rFonts w:eastAsia="Georgia" w:cs="Georgia" w:ascii="Georgia" w:hAnsi="Georgia"/>
        </w:rPr>
        <w:t xml:space="preserve"> la probabilité </w:t>
      </w:r>
      <m:oMath>
        <m:r>
          <m:rPr>
            <m:sty m:val="i"/>
          </m:rPr>
          <m:t>μ</m:t>
        </m:r>
      </m:oMath>
      <w:r>
        <w:rPr>
          <w:rFonts w:eastAsia="Georgia" w:cs="Georgia" w:ascii="Georgia" w:hAnsi="Georgia"/>
        </w:rPr>
        <w:t xml:space="preserve"> définie par</w:t>
      </w:r>
    </w:p>
    <w:p>
      <w:pPr>
        <w:spacing w:after="220" w:lineRule="auto"/>
      </w:pPr>
      <m:oMathPara>
        <m:oMath>
          <m:r>
            <m:rPr>
              <m:sty m:val="p"/>
            </m:rPr>
            <m:t>∀</m:t>
          </m:r>
          <m:r>
            <m:rPr>
              <m:sty m:val="i"/>
            </m:rPr>
            <m:t>n</m:t>
          </m:r>
          <m:r>
            <m:rPr>
              <m:sty m:val="p"/>
            </m:rPr>
            <m:t>∈</m:t>
          </m:r>
          <m:r>
            <m:rPr>
              <m:sty m:val="p"/>
            </m:rPr>
            <m:t>Ω</m:t>
          </m:r>
          <m:r>
            <m:rPr>
              <m:sty m:val="p"/>
            </m:rPr>
            <m:t>,</m:t>
          </m:r>
          <m:r>
            <m:rPr>
              <m:sty m:val="p"/>
            </m:rPr>
            <m:t xml:space="preserve"> </m:t>
          </m:r>
          <m:sSub>
            <m:sSubPr/>
            <m:e>
              <m:r>
                <m:rPr>
                  <m:sty m:val="i"/>
                </m:rPr>
                <m:t>μ</m:t>
              </m:r>
            </m:e>
            <m:sub>
              <m:r>
                <m:rPr>
                  <m:sty m:val="i"/>
                </m:rPr>
                <m:t>n</m:t>
              </m:r>
            </m:sub>
          </m:sSub>
          <m:r>
            <m:rPr>
              <m:sty m:val="p"/>
            </m:rPr>
            <m:t>=</m:t>
          </m:r>
          <m:r>
            <m:rPr>
              <m:sty m:val="i"/>
            </m:rPr>
            <m:t>μ</m:t>
          </m:r>
          <m:r>
            <m:rPr>
              <m:sty m:val="p"/>
            </m:rPr>
            <m:t>(</m:t>
          </m:r>
          <m:r>
            <m:rPr>
              <m:sty m:val="p"/>
            </m:rPr>
            <m:t>{</m:t>
          </m:r>
          <m:r>
            <m:rPr>
              <m:sty m:val="i"/>
            </m:rPr>
            <m:t>n</m:t>
          </m:r>
          <m:r>
            <m:rPr>
              <m:sty m:val="p"/>
            </m:rPr>
            <m:t>}</m:t>
          </m:r>
          <m:r>
            <m:rPr>
              <m:sty m:val="p"/>
            </m:rPr>
            <m:t>)</m:t>
          </m:r>
          <m:r>
            <m:rPr>
              <m:sty m:val="p"/>
            </m:rPr>
            <m:t>=</m:t>
          </m:r>
          <m:f>
            <m:fPr>
              <m:ctrlPr>
                <w:rPr>
                  <w:rFonts w:ascii="Cambria Math" w:hAnsi="Cambria Math"/>
                </w:rPr>
              </m:ctrlPr>
            </m:fPr>
            <m:num>
              <m:r>
                <m:rPr>
                  <m:sty m:val="p"/>
                </m:rPr>
                <m:t>1</m:t>
              </m:r>
            </m:num>
            <m:den>
              <m:r>
                <m:rPr>
                  <m:sty m:val="i"/>
                </m:rPr>
                <m:t>α</m:t>
              </m:r>
            </m:den>
          </m:f>
          <m:f>
            <m:fPr>
              <m:ctrlPr>
                <w:rPr>
                  <w:rFonts w:ascii="Cambria Math" w:hAnsi="Cambria Math"/>
                </w:rPr>
              </m:ctrlPr>
            </m:fPr>
            <m:num>
              <m:r>
                <m:rPr>
                  <m:sty m:val="p"/>
                </m:rPr>
                <m:t>1</m:t>
              </m:r>
            </m:num>
            <m:den>
              <m:r>
                <m:rPr>
                  <m:sty m:val="i"/>
                </m:rPr>
                <m:t>n</m:t>
              </m:r>
              <m:r>
                <m:rPr>
                  <m:sty m:val="p"/>
                </m:rPr>
                <m:t>(</m:t>
              </m:r>
              <m:r>
                <m:rPr>
                  <m:sty m:val="p"/>
                </m:rPr>
                <m:t>ln</m:t>
              </m:r>
              <m:r>
                <m:rPr>
                  <m:sty m:val="p"/>
                </m:rPr>
                <m:t>⁡</m:t>
              </m:r>
              <m:r>
                <m:rPr>
                  <m:sty m:val="i"/>
                </m:rPr>
                <m:t>n</m:t>
              </m:r>
              <m:sSup>
                <m:sSupPr/>
                <m:e>
                  <m:r>
                    <m:rPr>
                      <m:sty m:val="p"/>
                    </m:rPr>
                    <m:t>)</m:t>
                  </m:r>
                </m:e>
                <m:sup>
                  <m:r>
                    <m:rPr>
                      <m:sty m:val="p"/>
                    </m:rPr>
                    <m:t>2</m:t>
                  </m:r>
                </m:sup>
              </m:sSup>
            </m:den>
          </m:f>
          <m:r>
            <m:rPr>
              <m:sty m:val="p"/>
            </m:rPr>
            <m:t>,</m:t>
          </m:r>
          <m:r>
            <m:rPr>
              <m:sty m:val="p"/>
            </m:rPr>
            <m:t xml:space="preserve"> </m:t>
          </m:r>
          <m:r>
            <m:rPr>
              <m:nor/>
            </m:rPr>
            <m:t> avec </m:t>
          </m:r>
          <m:r>
            <m:rPr>
              <m:sty m:val="p"/>
            </m:rPr>
            <m:t xml:space="preserve"> </m:t>
          </m:r>
          <m:r>
            <m:rPr>
              <m:sty m:val="i"/>
            </m:rPr>
            <m:t>α</m:t>
          </m:r>
          <m:r>
            <m:rPr>
              <m:sty m:val="p"/>
            </m:rPr>
            <m:t>=</m:t>
          </m:r>
          <m:nary>
            <m:naryPr>
              <m:chr m:val="∑"/>
              <m:limLoc m:val="undOvr"/>
              <m:grow m:val="1"/>
            </m:naryPr>
            <m:sub>
              <m:r>
                <m:rPr>
                  <m:sty m:val="i"/>
                </m:rPr>
                <m:t>k</m:t>
              </m:r>
              <m:r>
                <m:rPr>
                  <m:sty m:val="p"/>
                </m:rPr>
                <m:t>=</m:t>
              </m:r>
              <m:r>
                <m:rPr>
                  <m:sty m:val="p"/>
                </m:rPr>
                <m:t>2</m:t>
              </m:r>
            </m:sub>
            <m:sup>
              <m:r>
                <m:rPr>
                  <m:sty m:val="p"/>
                </m:rPr>
                <m:t>∞</m:t>
              </m:r>
            </m:sup>
            <m:e>
              <m:r>
                <m:rPr>
                  <m:sty m:val="p"/>
                </m:rPr>
                <m:t xml:space="preserve"> </m:t>
              </m:r>
            </m:e>
          </m:nary>
          <m:f>
            <m:fPr>
              <m:ctrlPr>
                <w:rPr>
                  <w:rFonts w:ascii="Cambria Math" w:hAnsi="Cambria Math"/>
                </w:rPr>
              </m:ctrlPr>
            </m:fPr>
            <m:num>
              <m:r>
                <m:rPr>
                  <m:sty m:val="p"/>
                </m:rPr>
                <m:t>1</m:t>
              </m:r>
            </m:num>
            <m:den>
              <m:r>
                <m:rPr>
                  <m:sty m:val="i"/>
                </m:rPr>
                <m:t>k</m:t>
              </m:r>
              <m:r>
                <m:rPr>
                  <m:sty m:val="p"/>
                </m:rPr>
                <m:t>(</m:t>
              </m:r>
              <m:r>
                <m:rPr>
                  <m:sty m:val="p"/>
                </m:rPr>
                <m:t>ln</m:t>
              </m:r>
              <m:r>
                <m:rPr>
                  <m:sty m:val="p"/>
                </m:rPr>
                <m:t>⁡</m:t>
              </m:r>
              <m:r>
                <m:rPr>
                  <m:sty m:val="i"/>
                </m:rPr>
                <m:t>k</m:t>
              </m:r>
              <m:sSup>
                <m:sSupPr/>
                <m:e>
                  <m:r>
                    <m:rPr>
                      <m:sty m:val="p"/>
                    </m:rPr>
                    <m:t>)</m:t>
                  </m:r>
                </m:e>
                <m:sup>
                  <m:r>
                    <m:rPr>
                      <m:sty m:val="p"/>
                    </m:rPr>
                    <m:t>2</m:t>
                  </m:r>
                </m:sup>
              </m:sSup>
            </m:den>
          </m:f>
        </m:oMath>
      </m:oMathPara>
    </w:p>
    <w:p>
      <w:pPr>
        <w:spacing w:after="220" w:lineRule="auto"/>
      </w:pPr>
      <w:r>
        <w:rPr>
          <w:rFonts w:eastAsia="Georgia" w:cs="Georgia" w:ascii="Georgia" w:hAnsi="Georgia"/>
        </w:rPr>
        <w:t xml:space="preserve">En évaluant </w:t>
      </w:r>
      <m:oMath>
        <m:r>
          <m:rPr>
            <m:sty m:val="p"/>
          </m:rPr>
          <m:t>−</m:t>
        </m:r>
        <m:sSub>
          <m:sSubPr/>
          <m:e>
            <m:r>
              <m:rPr>
                <m:sty m:val="i"/>
              </m:rPr>
              <m:t>μ</m:t>
            </m:r>
          </m:e>
          <m:sub>
            <m:r>
              <m:rPr>
                <m:sty m:val="i"/>
              </m:rPr>
              <m:t>n</m:t>
            </m:r>
          </m:sub>
        </m:sSub>
        <m:r>
          <m:rPr>
            <m:sty m:val="p"/>
          </m:rPr>
          <m:t>ln</m:t>
        </m:r>
        <m:r>
          <m:rPr>
            <m:sty m:val="p"/>
          </m:rPr>
          <m:t>⁡</m:t>
        </m:r>
        <m:sSub>
          <m:sSubPr/>
          <m:e>
            <m:r>
              <m:rPr>
                <m:sty m:val="i"/>
              </m:rPr>
              <m:t>μ</m:t>
            </m:r>
          </m:e>
          <m:sub>
            <m:r>
              <m:rPr>
                <m:sty m:val="i"/>
              </m:rPr>
              <m:t>n</m:t>
            </m:r>
          </m:sub>
        </m:sSub>
      </m:oMath>
      <w:r>
        <w:rPr/>
        <w:t xml:space="preserve"> pour </w:t>
      </w:r>
      <m:oMath>
        <m:r>
          <m:rPr>
            <m:sty m:val="i"/>
          </m:rPr>
          <m:t>n</m:t>
        </m:r>
        <m:r>
          <m:rPr>
            <m:sty m:val="p"/>
          </m:rPr>
          <m:t>⩾</m:t>
        </m:r>
        <m:r>
          <m:rPr>
            <m:sty m:val="p"/>
          </m:rPr>
          <m:t>3</m:t>
        </m:r>
      </m:oMath>
      <w:r>
        <w:rPr>
          <w:rFonts w:eastAsia="Georgia" w:cs="Georgia" w:ascii="Georgia" w:hAnsi="Georgia"/>
        </w:rPr>
        <w:t xml:space="preserve">, montrer que l'entropie de la stratégie </w:t>
      </w:r>
      <m:oMath>
        <m:r>
          <m:rPr>
            <m:sty m:val="i"/>
          </m:rPr>
          <m:t>μ</m:t>
        </m:r>
      </m:oMath>
      <w:r>
        <w:rPr/>
        <w:t xml:space="preserve"> est infinie.</w:t>
      </w:r>
    </w:p>
    <w:p>
      <w:pPr>
        <w:spacing w:line="271" w:before="330" w:lineRule="auto"/>
      </w:pPr>
      <w:r>
        <w:rPr>
          <w:b/>
          <w:sz w:val="42"/>
        </w:rPr>
        <w:t xml:space="preserve">Partie B</w:t>
      </w:r>
    </w:p>
    <w:p>
      <w:pPr>
        <w:spacing w:after="220" w:lineRule="auto"/>
      </w:pPr>
      <w:r>
        <w:rPr>
          <w:rFonts w:eastAsia="Georgia" w:cs="Georgia" w:ascii="Georgia" w:hAnsi="Georgia"/>
        </w:rPr>
        <w:t xml:space="preserve">Dans cette partie, nous étudions un modèle simple d'accroissement de population. Après une brève introduction préliminaire, la partie I établit quelques propriétés des sommes de variables aléatoires indépendantes et de même loi, dont le nombre est lui-même aléatoire. La partie II utilise les résultats des préliminaires et de la partie I.</w:t>
      </w:r>
    </w:p>
    <w:p>
      <w:pPr>
        <w:spacing w:line="271" w:before="330" w:lineRule="auto"/>
      </w:pPr>
      <w:r>
        <w:rPr>
          <w:rFonts w:eastAsia="Georgia" w:cs="Georgia" w:ascii="Georgia" w:hAnsi="Georgia"/>
          <w:b/>
          <w:sz w:val="42"/>
        </w:rPr>
        <w:t xml:space="preserve">0. Préliminaires</w:t>
      </w:r>
    </w:p>
    <w:p>
      <w:pPr>
        <w:spacing w:after="220" w:lineRule="auto"/>
      </w:pPr>
      <w:r>
        <w:rPr>
          <w:rFonts w:eastAsia="Georgia" w:cs="Georgia" w:ascii="Georgia" w:hAnsi="Georgia"/>
        </w:rPr>
        <w:t xml:space="preserve">Cette courte partie préliminaire peut être traitée rapidement : la plupart des réponses ne demandent qu'une démonstration très courte.</w:t>
      </w:r>
    </w:p>
    <w:p>
      <w:pPr>
        <w:spacing w:after="220" w:lineRule="auto"/>
      </w:pPr>
      <w:r>
        <w:rPr>
          <w:rFonts w:eastAsia="Georgia" w:cs="Georgia" w:ascii="Georgia" w:hAnsi="Georgia"/>
        </w:rPr>
        <w:t xml:space="preserve">Considérons une série entière </w:t>
      </w:r>
      <m:oMath>
        <m:r>
          <m:rPr>
            <m:sty m:val="i"/>
          </m:rPr>
          <m:t>f</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sSub>
          <m:sSubPr/>
          <m:e>
            <m:r>
              <m:rPr>
                <m:sty m:val="i"/>
              </m:rPr>
              <m:t>a</m:t>
            </m:r>
          </m:e>
          <m:sub>
            <m:r>
              <m:rPr>
                <m:sty m:val="i"/>
              </m:rPr>
              <m:t>k</m:t>
            </m:r>
          </m:sub>
        </m:sSub>
        <m:sSup>
          <m:sSupPr/>
          <m:e>
            <m:r>
              <m:rPr>
                <m:sty m:val="i"/>
              </m:rPr>
              <m:t>x</m:t>
            </m:r>
          </m:e>
          <m:sup>
            <m:r>
              <m:rPr>
                <m:sty m:val="i"/>
              </m:rPr>
              <m:t>k</m:t>
            </m:r>
          </m:sup>
        </m:sSup>
      </m:oMath>
      <w:r>
        <w:rPr/>
        <w:t xml:space="preserve"> de rayon </w:t>
      </w:r>
      <m:oMath>
        <m:r>
          <m:rPr>
            <m:sty m:val="p"/>
          </m:rPr>
          <m:t>⩾</m:t>
        </m:r>
        <m:r>
          <m:rPr>
            <m:sty m:val="p"/>
          </m:rPr>
          <m:t>1</m:t>
        </m:r>
      </m:oMath>
      <w:r>
        <w:rPr>
          <w:rFonts w:eastAsia="Georgia" w:cs="Georgia" w:ascii="Georgia" w:hAnsi="Georgia"/>
        </w:rPr>
        <w:t xml:space="preserve">, où les coefficients </w:t>
      </w:r>
      <m:oMath>
        <m:sSub>
          <m:sSubPr/>
          <m:e>
            <m:r>
              <m:rPr>
                <m:sty m:val="i"/>
              </m:rPr>
              <m:t>a</m:t>
            </m:r>
          </m:e>
          <m:sub>
            <m:r>
              <m:rPr>
                <m:sty m:val="i"/>
              </m:rPr>
              <m:t>k</m:t>
            </m:r>
          </m:sub>
        </m:sSub>
      </m:oMath>
      <w:r>
        <w:rPr>
          <w:rFonts w:eastAsia="Georgia" w:cs="Georgia" w:ascii="Georgia" w:hAnsi="Georgia"/>
        </w:rPr>
        <w:t xml:space="preserve"> sont tous positifs et vérifient </w:t>
      </w:r>
      <m:oMath>
        <m:nary>
          <m:naryPr>
            <m:chr m:val="∑"/>
            <m:limLoc m:val="undOvr"/>
            <m:grow m:val="1"/>
          </m:naryPr>
          <m:sub>
            <m:r>
              <m:rPr>
                <m:sty m:val="i"/>
              </m:rPr>
              <m:t>k</m:t>
            </m:r>
            <m:r>
              <m:rPr>
                <m:sty m:val="p"/>
              </m:rPr>
              <m:t>=</m:t>
            </m:r>
            <m:r>
              <m:rPr>
                <m:sty m:val="p"/>
              </m:rPr>
              <m:t>0</m:t>
            </m:r>
          </m:sub>
          <m:sup>
            <m:r>
              <m:rPr>
                <m:sty m:val="p"/>
              </m:rPr>
              <m:t>∞</m:t>
            </m:r>
          </m:sup>
          <m:e>
            <m:r>
              <m:rPr>
                <m:sty m:val="p"/>
              </m:rPr>
              <m:t xml:space="preserve"> </m:t>
            </m:r>
          </m:e>
        </m:nary>
        <m:sSub>
          <m:sSubPr/>
          <m:e>
            <m:r>
              <m:rPr>
                <m:sty m:val="i"/>
              </m:rPr>
              <m:t>a</m:t>
            </m:r>
          </m:e>
          <m:sub>
            <m:r>
              <m:rPr>
                <m:sty m:val="i"/>
              </m:rPr>
              <m:t>k</m:t>
            </m:r>
          </m:sub>
        </m:sSub>
        <m:r>
          <m:rPr>
            <m:sty m:val="p"/>
          </m:rPr>
          <m:t>=</m:t>
        </m:r>
        <m:r>
          <m:rPr>
            <m:sty m:val="p"/>
          </m:rPr>
          <m:t>1</m:t>
        </m:r>
      </m:oMath>
      <w:r>
        <w:rPr/>
        <w:t xml:space="preserve">.</w:t>
      </w:r>
      <w:r>
        <w:rPr/>
        <w:br w:type="textWrapping"/>
      </w:r>
      <w:r>
        <w:rPr/>
        <w:t xml:space="preserve">0a. Que vaut </w:t>
      </w:r>
      <m:oMath>
        <m:r>
          <m:rPr>
            <m:sty m:val="i"/>
          </m:rPr>
          <m:t>f</m:t>
        </m:r>
      </m:oMath>
      <w:r>
        <w:rPr/>
        <w:t xml:space="preserve"> si </w:t>
      </w:r>
      <m:oMath>
        <m:sSub>
          <m:sSubPr/>
          <m:e>
            <m:r>
              <m:rPr>
                <m:sty m:val="i"/>
              </m:rPr>
              <m:t>a</m:t>
            </m:r>
          </m:e>
          <m:sub>
            <m:r>
              <m:rPr>
                <m:sty m:val="p"/>
              </m:rPr>
              <m:t>0</m:t>
            </m:r>
          </m:sub>
        </m:sSub>
        <m:r>
          <m:rPr>
            <m:sty m:val="p"/>
          </m:rPr>
          <m:t>=</m:t>
        </m:r>
        <m:r>
          <m:rPr>
            <m:sty m:val="p"/>
          </m:rPr>
          <m:t>1</m:t>
        </m:r>
      </m:oMath>
      <w:r>
        <w:rPr/>
        <w:t xml:space="preserve"> ?</w:t>
      </w:r>
      <w:r>
        <w:rPr/>
        <w:br w:type="textWrapping"/>
      </w:r>
      <w:r>
        <w:rPr>
          <w:rFonts w:eastAsia="Georgia" w:cs="Georgia" w:ascii="Georgia" w:hAnsi="Georgia"/>
        </w:rPr>
        <w:t xml:space="preserve">0b. On suppose désormais que </w:t>
      </w:r>
      <m:oMath>
        <m:sSub>
          <m:sSubPr/>
          <m:e>
            <m:r>
              <m:rPr>
                <m:sty m:val="i"/>
              </m:rPr>
              <m:t>a</m:t>
            </m:r>
          </m:e>
          <m:sub>
            <m:r>
              <m:rPr>
                <m:sty m:val="p"/>
              </m:rPr>
              <m:t>0</m:t>
            </m:r>
          </m:sub>
        </m:sSub>
        <m:r>
          <m:rPr>
            <m:sty m:val="p"/>
          </m:rPr>
          <m:t>&lt;</m:t>
        </m:r>
        <m:r>
          <m:rPr>
            <m:sty m:val="p"/>
          </m:rPr>
          <m:t>1</m:t>
        </m:r>
      </m:oMath>
      <w:r>
        <w:rPr/>
        <w:t xml:space="preserve">. Montrer que </w:t>
      </w:r>
      <m:oMath>
        <m:r>
          <m:rPr>
            <m:sty m:val="i"/>
          </m:rPr>
          <m:t>f</m:t>
        </m:r>
      </m:oMath>
      <w:r>
        <w:rPr/>
        <w:t xml:space="preserve"> est strictement croissante sur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0c. Décrire </w:t>
      </w:r>
      <m:oMath>
        <m:r>
          <m:rPr>
            <m:sty m:val="i"/>
          </m:rPr>
          <m:t>f</m:t>
        </m:r>
      </m:oMath>
      <w:r>
        <w:rPr/>
        <w:t xml:space="preserve"> si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1</m:t>
        </m:r>
      </m:oMath>
      <w:r>
        <w:rPr/>
        <w:t xml:space="preserve">.</w:t>
      </w:r>
      <w:r>
        <w:rPr/>
        <w:br w:type="textWrapping"/>
      </w:r>
      <w:r>
        <w:rPr>
          <w:rFonts w:eastAsia="Georgia" w:cs="Georgia" w:ascii="Georgia" w:hAnsi="Georgia"/>
        </w:rPr>
        <w:t xml:space="preserve">0d. On suppose désormais </w:t>
      </w:r>
      <m:oMath>
        <m:sSub>
          <m:sSubPr/>
          <m:e>
            <m:r>
              <m:rPr>
                <m:sty m:val="i"/>
              </m:rPr>
              <m:t>a</m:t>
            </m:r>
          </m:e>
          <m:sub>
            <m:r>
              <m:rPr>
                <m:sty m:val="p"/>
              </m:rPr>
              <m:t>0</m:t>
            </m:r>
          </m:sub>
        </m:sSub>
        <m:r>
          <m:rPr>
            <m:sty m:val="p"/>
          </m:rPr>
          <m:t>+</m:t>
        </m:r>
        <m:sSub>
          <m:sSubPr/>
          <m:e>
            <m:r>
              <m:rPr>
                <m:sty m:val="i"/>
              </m:rPr>
              <m:t>a</m:t>
            </m:r>
          </m:e>
          <m:sub>
            <m:r>
              <m:rPr>
                <m:sty m:val="p"/>
              </m:rPr>
              <m:t>1</m:t>
            </m:r>
          </m:sub>
        </m:sSub>
        <m:r>
          <m:rPr>
            <m:sty m:val="p"/>
          </m:rPr>
          <m:t>&lt;</m:t>
        </m:r>
        <m:r>
          <m:rPr>
            <m:sty m:val="p"/>
          </m:rPr>
          <m:t>1</m:t>
        </m:r>
      </m:oMath>
      <w:r>
        <w:rPr/>
        <w:t xml:space="preserve">. Montrer que </w:t>
      </w:r>
      <m:oMath>
        <m:r>
          <m:rPr>
            <m:sty m:val="i"/>
          </m:rPr>
          <m:t>f</m:t>
        </m:r>
      </m:oMath>
      <w:r>
        <w:rPr/>
        <w:t xml:space="preserve"> est strictement convexe.</w:t>
      </w:r>
      <w:r>
        <w:rPr/>
        <w:br w:type="textWrapping"/>
      </w:r>
      <w:r>
        <w:rPr>
          <w:rFonts w:eastAsia="Georgia" w:cs="Georgia" w:ascii="Georgia" w:hAnsi="Georgia"/>
        </w:rPr>
        <w:t xml:space="preserve">0e. Discuter le nombre de solutions de l'équation </w:t>
      </w:r>
      <m:oMath>
        <m:r>
          <m:rPr>
            <m:sty m:val="i"/>
          </m:rPr>
          <m:t>f</m:t>
        </m:r>
        <m:r>
          <m:rPr>
            <m:sty m:val="p"/>
          </m:rPr>
          <m:t>(</m:t>
        </m:r>
        <m:r>
          <m:rPr>
            <m:sty m:val="i"/>
          </m:rPr>
          <m:t>x</m:t>
        </m:r>
        <m:r>
          <m:rPr>
            <m:sty m:val="p"/>
          </m:rPr>
          <m:t>)</m:t>
        </m:r>
        <m:r>
          <m:rPr>
            <m:sty m:val="p"/>
          </m:rPr>
          <m:t>=</m:t>
        </m:r>
        <m:r>
          <m:rPr>
            <m:sty m:val="i"/>
          </m:rPr>
          <m:t>x</m:t>
        </m:r>
      </m:oMath>
      <w:r>
        <w:rPr/>
        <w:t xml:space="preserve"> dans les cas suivants :</w:t>
      </w:r>
    </w:p>
    <w:p>
      <w:pPr>
        <w:spacing w:after="220" w:lineRule="auto"/>
      </w:pPr>
      <m:oMathPara>
        <m:oMath>
          <m:r>
            <m:rPr>
              <m:nor/>
            </m:rPr>
            <m:t> (1) </m:t>
          </m:r>
          <m:sSub>
            <m:sSubPr/>
            <m:e>
              <m:r>
                <m:rPr>
                  <m:sty m:val="i"/>
                </m:rPr>
                <m:t>a</m:t>
              </m:r>
            </m:e>
            <m:sub>
              <m:r>
                <m:rPr>
                  <m:sty m:val="p"/>
                </m:rPr>
                <m:t>0</m:t>
              </m:r>
            </m:sub>
          </m:sSub>
          <m:r>
            <m:rPr>
              <m:sty m:val="p"/>
            </m:rPr>
            <m:t>=</m:t>
          </m:r>
          <m:r>
            <m:rPr>
              <m:sty m:val="p"/>
            </m:rPr>
            <m:t>0</m:t>
          </m:r>
          <m:r>
            <m:rPr>
              <m:sty m:val="p"/>
            </m:rPr>
            <m:t xml:space="preserve"> </m:t>
          </m:r>
          <m:r>
            <m:rPr>
              <m:nor/>
            </m:rPr>
            <m:t> (2) </m:t>
          </m:r>
          <m:r>
            <m:rPr>
              <m:sty m:val="p"/>
            </m:rPr>
            <m:t>0</m:t>
          </m:r>
          <m:r>
            <m:rPr>
              <m:sty m:val="p"/>
            </m:rPr>
            <m:t>&lt;</m:t>
          </m:r>
          <m:sSub>
            <m:sSubPr/>
            <m:e>
              <m:r>
                <m:rPr>
                  <m:sty m:val="i"/>
                </m:rPr>
                <m:t>a</m:t>
              </m:r>
            </m:e>
            <m:sub>
              <m:r>
                <m:rPr>
                  <m:sty m:val="p"/>
                </m:rPr>
                <m:t>0</m:t>
              </m:r>
            </m:sub>
          </m:sSub>
          <m:r>
            <m:rPr>
              <m:sty m:val="p"/>
            </m:rPr>
            <m:t>&lt;</m:t>
          </m:r>
          <m:r>
            <m:rPr>
              <m:sty m:val="p"/>
            </m:rPr>
            <m:t>1</m:t>
          </m:r>
          <m:r>
            <m:rPr>
              <m:sty m:val="p"/>
            </m:rPr>
            <m:t xml:space="preserve"> </m:t>
          </m:r>
          <m:r>
            <m:rPr>
              <m:nor/>
            </m:rPr>
            <m:t> et </m:t>
          </m:r>
          <m:r>
            <m:rPr>
              <m:sty m:val="p"/>
            </m:rPr>
            <m:t xml:space="preserve"> </m:t>
          </m:r>
          <m:sSup>
            <m:sSupPr/>
            <m:e>
              <m:r>
                <m:rPr>
                  <m:sty m:val="i"/>
                </m:rPr>
                <m:t>f</m:t>
              </m:r>
            </m:e>
            <m:sup>
              <m:r>
                <m:rPr>
                  <m:sty m:val="i"/>
                </m:rPr>
                <m:t>′</m:t>
              </m:r>
            </m:sup>
          </m:sSup>
          <m:r>
            <m:rPr>
              <m:sty m:val="p"/>
            </m:rPr>
            <m:t>(</m:t>
          </m:r>
          <m:r>
            <m:rPr>
              <m:sty m:val="p"/>
            </m:rPr>
            <m:t>1</m:t>
          </m:r>
          <m:r>
            <m:rPr>
              <m:sty m:val="p"/>
            </m:rPr>
            <m:t>)</m:t>
          </m:r>
          <m:r>
            <m:rPr>
              <m:sty m:val="p"/>
            </m:rPr>
            <m:t>⩽</m:t>
          </m:r>
          <m:r>
            <m:rPr>
              <m:sty m:val="p"/>
            </m:rPr>
            <m:t>1</m:t>
          </m:r>
          <m:r>
            <m:rPr>
              <m:sty m:val="p"/>
            </m:rPr>
            <m:t xml:space="preserve"> </m:t>
          </m:r>
          <m:r>
            <m:rPr>
              <m:nor/>
            </m:rPr>
            <m:t> (3) </m:t>
          </m:r>
          <m:r>
            <m:rPr>
              <m:sty m:val="p"/>
            </m:rPr>
            <m:t>0</m:t>
          </m:r>
          <m:r>
            <m:rPr>
              <m:sty m:val="p"/>
            </m:rPr>
            <m:t>&lt;</m:t>
          </m:r>
          <m:sSub>
            <m:sSubPr/>
            <m:e>
              <m:r>
                <m:rPr>
                  <m:sty m:val="i"/>
                </m:rPr>
                <m:t>a</m:t>
              </m:r>
            </m:e>
            <m:sub>
              <m:r>
                <m:rPr>
                  <m:sty m:val="p"/>
                </m:rPr>
                <m:t>0</m:t>
              </m:r>
            </m:sub>
          </m:sSub>
          <m:r>
            <m:rPr>
              <m:sty m:val="p"/>
            </m:rPr>
            <m:t>&lt;</m:t>
          </m:r>
          <m:r>
            <m:rPr>
              <m:sty m:val="p"/>
            </m:rPr>
            <m:t>1</m:t>
          </m:r>
          <m:r>
            <m:rPr>
              <m:sty m:val="p"/>
            </m:rPr>
            <m:t xml:space="preserve"> </m:t>
          </m:r>
          <m:r>
            <m:rPr>
              <m:nor/>
            </m:rPr>
            <m:t> et </m:t>
          </m:r>
          <m:r>
            <m:rPr>
              <m:sty m:val="p"/>
            </m:rPr>
            <m:t xml:space="preserve"> </m:t>
          </m:r>
          <m:sSup>
            <m:sSupPr/>
            <m:e>
              <m:r>
                <m:rPr>
                  <m:sty m:val="i"/>
                </m:rPr>
                <m:t>f</m:t>
              </m:r>
            </m:e>
            <m:sup>
              <m:r>
                <m:rPr>
                  <m:sty m:val="i"/>
                </m:rPr>
                <m:t>′</m:t>
              </m:r>
            </m:sup>
          </m:sSup>
          <m:r>
            <m:rPr>
              <m:sty m:val="p"/>
            </m:rPr>
            <m:t>(</m:t>
          </m:r>
          <m:r>
            <m:rPr>
              <m:sty m:val="p"/>
            </m:rPr>
            <m:t>1</m:t>
          </m:r>
          <m:r>
            <m:rPr>
              <m:sty m:val="p"/>
            </m:rPr>
            <m:t>)</m:t>
          </m:r>
          <m:r>
            <m:rPr>
              <m:sty m:val="p"/>
            </m:rPr>
            <m:t>&gt;</m:t>
          </m:r>
          <m:r>
            <m:rPr>
              <m:sty m:val="p"/>
            </m:rPr>
            <m:t>1</m:t>
          </m:r>
        </m:oMath>
      </m:oMathPara>
    </w:p>
    <w:p>
      <w:pPr>
        <w:spacing w:after="220" w:lineRule="auto"/>
      </w:pPr>
      <w:r>
        <w:rPr>
          <w:rFonts w:eastAsia="Georgia" w:cs="Georgia" w:ascii="Georgia" w:hAnsi="Georgia"/>
        </w:rPr>
        <w:t xml:space="preserve">Une interprétation graphique est vivement conseillée.</w:t>
      </w:r>
    </w:p>
    <w:p>
      <w:pPr>
        <w:spacing w:line="271" w:before="330" w:lineRule="auto"/>
      </w:pPr>
      <w:r>
        <w:rPr>
          <w:b/>
          <w:sz w:val="42"/>
        </w:rPr>
        <w:t xml:space="preserve">I</w:t>
      </w:r>
    </w:p>
    <w:p>
      <w:pPr>
        <w:spacing w:after="220" w:lineRule="auto"/>
      </w:pPr>
      <w:r>
        <w:rPr/>
        <w:t xml:space="preserve">Soit ( </w:t>
      </w:r>
      <m:oMath>
        <m:r>
          <m:rPr>
            <m:sty m:val="p"/>
          </m:rPr>
          <m:t>Ω</m:t>
        </m:r>
        <m:r>
          <m:rPr>
            <m:sty m:val="p"/>
          </m:rPr>
          <m:t>,</m:t>
        </m:r>
        <m:r>
          <m:rPr>
            <m:scr m:val="script"/>
          </m:rPr>
          <m:t>F</m:t>
        </m:r>
        <m:r>
          <m:rPr>
            <m:sty m:val="p"/>
          </m:rPr>
          <m:t>,</m:t>
        </m:r>
        <m:r>
          <m:rPr>
            <m:sty m:val="p"/>
          </m:rPr>
          <m:t>P</m:t>
        </m:r>
      </m:oMath>
      <w:r>
        <w:rPr>
          <w:rFonts w:eastAsia="Georgia" w:cs="Georgia" w:ascii="Georgia" w:hAnsi="Georgia"/>
        </w:rPr>
        <w:t xml:space="preserve"> ) un espace de probabilité.</w:t>
      </w:r>
      <w:r>
        <w:rPr/>
        <w:br w:type="textWrapping"/>
      </w:r>
      <w:r>
        <w:rPr/>
        <w:t xml:space="preserve">Soit </w:t>
      </w:r>
      <m:oMath>
        <m:r>
          <m:rPr>
            <m:sty m:val="p"/>
          </m:rPr>
          <m:t>X</m:t>
        </m:r>
        <m:r>
          <m:rPr>
            <m:sty m:val="p"/>
          </m:rPr>
          <m:t>:</m:t>
        </m:r>
        <m:r>
          <m:rPr>
            <m:sty m:val="p"/>
          </m:rPr>
          <m:t>Ω</m:t>
        </m:r>
        <m:r>
          <m:rPr>
            <m:sty m:val="p"/>
          </m:rPr>
          <m:t>⟶</m:t>
        </m:r>
        <m:r>
          <m:rPr>
            <m:scr m:val="double-struck"/>
          </m:rPr>
          <m:t>N</m:t>
        </m:r>
      </m:oMath>
      <w:r>
        <w:rPr>
          <w:rFonts w:eastAsia="Georgia" w:cs="Georgia" w:ascii="Georgia" w:hAnsi="Georgia"/>
        </w:rPr>
        <w:t xml:space="preserve"> est une variable aléatoire à valeurs entières; on définit la fonction génératrice de </w:t>
      </w:r>
      <m:oMath>
        <m:r>
          <m:rPr>
            <m:sty m:val="b"/>
          </m:rPr>
          <m:t>X</m:t>
        </m:r>
      </m:oMath>
      <w:r>
        <w:rPr/>
        <w:t xml:space="preserv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p"/>
                      </m:rPr>
                      <m:t>G</m:t>
                    </m:r>
                  </m:e>
                  <m:sub>
                    <m:r>
                      <m:rPr>
                        <m:sty m:val="p"/>
                      </m:rPr>
                      <m:t>X</m:t>
                    </m:r>
                  </m:sub>
                </m:sSub>
                <m:r>
                  <m:rPr>
                    <m:sty m:val="p"/>
                  </m:rPr>
                  <m:t>:</m:t>
                </m:r>
                <m:r>
                  <m:rPr>
                    <m:scr m:val="double-struck"/>
                  </m:rPr>
                  <m:t>R</m:t>
                </m:r>
              </m:e>
              <m:e>
                <m:r>
                  <m:rPr>
                    <m:sty m:val="i"/>
                  </m:rPr>
                  <m:t xml:space="preserve"> </m:t>
                </m:r>
                <m:r>
                  <m:rPr>
                    <m:sty m:val="p"/>
                  </m:rPr>
                  <m:t>⟶</m:t>
                </m:r>
                <m:r>
                  <m:rPr>
                    <m:scr m:val="double-struck"/>
                  </m:rPr>
                  <m:t>R</m:t>
                </m:r>
              </m:e>
            </m:mr>
            <m:mr>
              <m:e>
                <m:r>
                  <m:rPr>
                    <m:sty m:val="i"/>
                  </m:rPr>
                  <m:t>t</m:t>
                </m:r>
              </m:e>
              <m:e>
                <m:r>
                  <m:rPr>
                    <m:sty m:val="i"/>
                  </m:rPr>
                  <m:t xml:space="preserve"> </m:t>
                </m:r>
                <m:r>
                  <m:rPr>
                    <m:sty m:val="p"/>
                  </m:rPr>
                  <m:t>⟼</m:t>
                </m:r>
                <m:r>
                  <m:rPr>
                    <m:sty m:val="p"/>
                  </m:rPr>
                  <m:t>E</m:t>
                </m:r>
                <m:d>
                  <m:dPr>
                    <m:begChr m:val="("/>
                    <m:endChr m:val=")"/>
                    <m:ctrlPr>
                      <w:rPr>
                        <w:rFonts w:ascii="Cambria Math" w:hAnsi="Cambria Math"/>
                      </w:rPr>
                    </m:ctrlPr>
                  </m:dPr>
                  <m:e>
                    <m:sSup>
                      <m:sSupPr/>
                      <m:e>
                        <m:r>
                          <m:rPr>
                            <m:sty m:val="i"/>
                          </m:rPr>
                          <m:t>t</m:t>
                        </m:r>
                      </m:e>
                      <m:sup>
                        <m:r>
                          <m:rPr>
                            <m:sty m:val="p"/>
                          </m:rPr>
                          <m:t>X</m:t>
                        </m:r>
                      </m:sup>
                    </m:sSup>
                  </m:e>
                </m:d>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r>
                  <m:rPr>
                    <m:sty m:val="p"/>
                  </m:rPr>
                  <m:t xml:space="preserve"> </m:t>
                </m:r>
                <m:r>
                  <m:rPr>
                    <m:sty m:val="p"/>
                  </m:rPr>
                  <m:t>P</m:t>
                </m:r>
                <m:r>
                  <m:rPr>
                    <m:sty m:val="p"/>
                  </m:rPr>
                  <m:t>(</m:t>
                </m:r>
                <m:r>
                  <m:rPr>
                    <m:sty m:val="p"/>
                  </m:rPr>
                  <m:t>X</m:t>
                </m:r>
                <m:r>
                  <m:rPr>
                    <m:sty m:val="p"/>
                  </m:rPr>
                  <m:t>=</m:t>
                </m:r>
                <m:r>
                  <m:rPr>
                    <m:sty m:val="i"/>
                  </m:rPr>
                  <m:t>k</m:t>
                </m:r>
                <m:r>
                  <m:rPr>
                    <m:sty m:val="p"/>
                  </m:rPr>
                  <m:t>)</m:t>
                </m:r>
                <m:sSup>
                  <m:sSupPr/>
                  <m:e>
                    <m:r>
                      <m:rPr>
                        <m:sty m:val="i"/>
                      </m:rPr>
                      <m:t>t</m:t>
                    </m:r>
                  </m:e>
                  <m:sup>
                    <m:r>
                      <m:rPr>
                        <m:sty m:val="i"/>
                      </m:rPr>
                      <m:t>k</m:t>
                    </m:r>
                  </m:sup>
                </m:sSup>
              </m:e>
            </m:mr>
          </m:m>
        </m:oMath>
      </m:oMathPara>
    </w:p>
    <w:p>
      <w:pPr>
        <w:spacing w:after="220" w:lineRule="auto"/>
      </w:pPr>
      <w:r>
        <w:rPr/>
        <w:t xml:space="preserve">On rappelle que la fonction </w:t>
      </w:r>
      <m:oMath>
        <m:sSub>
          <m:sSubPr/>
          <m:e>
            <m:r>
              <m:rPr>
                <m:sty m:val="p"/>
              </m:rPr>
              <m:t>G</m:t>
            </m:r>
          </m:e>
          <m:sub>
            <m:r>
              <m:rPr>
                <m:sty m:val="p"/>
              </m:rPr>
              <m:t>X</m:t>
            </m:r>
          </m:sub>
        </m:sSub>
      </m:oMath>
      <w:r>
        <w:rPr>
          <w:rFonts w:eastAsia="Georgia" w:cs="Georgia" w:ascii="Georgia" w:hAnsi="Georgia"/>
        </w:rPr>
        <w:t xml:space="preserve"> est une série entière de rayon </w:t>
      </w:r>
      <m:oMath>
        <m:r>
          <m:rPr>
            <m:sty m:val="i"/>
          </m:rPr>
          <m:t>ρ</m:t>
        </m:r>
        <m:r>
          <m:rPr>
            <m:sty m:val="p"/>
          </m:rPr>
          <m:t>⩾</m:t>
        </m:r>
        <m:r>
          <m:rPr>
            <m:sty m:val="p"/>
          </m:rPr>
          <m:t>1</m:t>
        </m:r>
      </m:oMath>
      <w:r>
        <w:rPr/>
        <w:t xml:space="preserve">, qu'elle est continue sur </w:t>
      </w:r>
      <m:oMath>
        <m:r>
          <m:rPr>
            <m:sty m:val="p"/>
          </m:rPr>
          <m:t>[</m:t>
        </m:r>
        <m:r>
          <m:rPr>
            <m:sty m:val="p"/>
          </m:rPr>
          <m:t>−</m:t>
        </m:r>
        <m:r>
          <m:rPr>
            <m:sty m:val="i"/>
          </m:rPr>
          <m:t>ρ</m:t>
        </m:r>
        <m:r>
          <m:rPr>
            <m:sty m:val="p"/>
          </m:rPr>
          <m:t>;</m:t>
        </m:r>
        <m:r>
          <m:rPr>
            <m:sty m:val="i"/>
          </m:rPr>
          <m:t>ρ</m:t>
        </m:r>
        <m:r>
          <m:rPr>
            <m:sty m:val="p"/>
          </m:rPr>
          <m:t>]</m:t>
        </m:r>
      </m:oMath>
      <w:r>
        <w:rPr/>
        <w:t xml:space="preserve"> et de classe </w:t>
      </w:r>
      <m:oMath>
        <m:sSup>
          <m:sSupPr/>
          <m:e>
            <m:r>
              <m:rPr>
                <m:scr m:val="script"/>
              </m:rPr>
              <m:t>C</m:t>
            </m:r>
          </m:e>
          <m:sup>
            <m:r>
              <m:rPr>
                <m:sty m:val="p"/>
              </m:rPr>
              <m:t>∞</m:t>
            </m:r>
          </m:sup>
        </m:sSup>
      </m:oMath>
      <w:r>
        <w:rPr/>
        <w:t xml:space="preserve"> sur </w:t>
      </w:r>
      <m:oMath>
        <m:r>
          <m:rPr>
            <m:sty m:val="p"/>
          </m:rPr>
          <m:t>]</m:t>
        </m:r>
        <m:r>
          <m:rPr>
            <m:sty m:val="p"/>
          </m:rPr>
          <m:t>−</m:t>
        </m:r>
        <m:r>
          <m:rPr>
            <m:sty m:val="i"/>
          </m:rPr>
          <m:t>ρ</m:t>
        </m:r>
        <m:r>
          <m:rPr>
            <m:sty m:val="p"/>
          </m:rPr>
          <m:t>;</m:t>
        </m:r>
        <m:r>
          <m:rPr>
            <m:sty m:val="i"/>
          </m:rPr>
          <m:t>ρ</m:t>
        </m:r>
        <m:r>
          <m:rPr>
            <m:sty m:val="p"/>
          </m:rPr>
          <m:t>[</m:t>
        </m:r>
      </m:oMath>
      <w:r>
        <w:rPr/>
        <w:t xml:space="preserve">.</w:t>
      </w:r>
    </w:p>
    <w:p>
      <w:pPr>
        <w:numPr>
          <w:ilvl w:val="0"/>
          <w:numId w:val="4"/>
        </w:numPr>
        <w:spacing w:lineRule="auto"/>
      </w:pPr>
      <w:r>
        <w:rPr>
          <w:rFonts w:eastAsia="Georgia" w:cs="Georgia" w:ascii="Georgia" w:hAnsi="Georgia"/>
        </w:rPr>
        <w:t xml:space="preserve">Rappeler le lien entre la loi de X (c'est-à-dire les quantités </w:t>
      </w:r>
      <m:oMath>
        <m:r>
          <m:rPr>
            <m:sty m:val="p"/>
          </m:rPr>
          <m:t>P</m:t>
        </m:r>
        <m:r>
          <m:rPr>
            <m:sty m:val="p"/>
          </m:rPr>
          <m:t>(</m:t>
        </m:r>
        <m:r>
          <m:rPr>
            <m:sty m:val="p"/>
          </m:rPr>
          <m:t>X</m:t>
        </m:r>
        <m:r>
          <m:rPr>
            <m:sty m:val="p"/>
          </m:rPr>
          <m:t>=</m:t>
        </m:r>
        <m:r>
          <m:rPr>
            <m:sty m:val="i"/>
          </m:rPr>
          <m:t>k</m:t>
        </m:r>
        <m:r>
          <m:rPr>
            <m:sty m:val="p"/>
          </m:rPr>
          <m:t>)</m:t>
        </m:r>
      </m:oMath>
      <w:r>
        <w:rPr/>
        <w:t xml:space="preserve"> pour </w:t>
      </w:r>
      <m:oMath>
        <m:r>
          <m:rPr>
            <m:sty m:val="i"/>
          </m:rPr>
          <m:t>k</m:t>
        </m:r>
        <m:r>
          <m:rPr>
            <m:sty m:val="p"/>
          </m:rPr>
          <m:t>∈</m:t>
        </m:r>
        <m:r>
          <m:rPr>
            <m:scr m:val="double-struck"/>
          </m:rPr>
          <m:t>N</m:t>
        </m:r>
      </m:oMath>
      <w:r>
        <w:rPr>
          <w:rFonts w:eastAsia="Georgia" w:cs="Georgia" w:ascii="Georgia" w:hAnsi="Georgia"/>
        </w:rPr>
        <w:t xml:space="preserve"> ) et les dérivées successives de G.</w:t>
      </w:r>
    </w:p>
    <w:p>
      <w:pPr>
        <w:numPr>
          <w:ilvl w:val="0"/>
          <w:numId w:val="4"/>
        </w:numPr>
        <w:spacing w:lineRule="auto"/>
      </w:pPr>
      <w:r>
        <w:rPr>
          <w:rFonts w:eastAsia="Georgia" w:cs="Georgia" w:ascii="Georgia" w:hAnsi="Georgia"/>
        </w:rPr>
        <w:t xml:space="preserve">On suppose désormais que </w:t>
      </w:r>
      <m:oMath>
        <m:r>
          <m:rPr>
            <m:sty m:val="i"/>
          </m:rPr>
          <m:t>ρ</m:t>
        </m:r>
        <m:r>
          <m:rPr>
            <m:sty m:val="p"/>
          </m:rPr>
          <m:t>&gt;</m:t>
        </m:r>
        <m:r>
          <m:rPr>
            <m:sty m:val="p"/>
          </m:rPr>
          <m:t>1</m:t>
        </m:r>
      </m:oMath>
      <w:r>
        <w:rPr>
          <w:rFonts w:eastAsia="Georgia" w:cs="Georgia" w:ascii="Georgia" w:hAnsi="Georgia"/>
        </w:rPr>
        <w:t xml:space="preserve">. Montrer que X admet une espérance et une variance finies, que l'on exprimera en fonction de G et de ses dérivées successives.</w:t>
      </w:r>
    </w:p>
    <w:p>
      <w:pPr>
        <w:spacing w:line="271" w:before="330" w:lineRule="auto"/>
      </w:pPr>
      <w:r>
        <w:rPr>
          <w:b/>
          <w:sz w:val="42"/>
        </w:rPr>
        <w:t xml:space="preserve">3. Exemple : loi de Poisson</w:t>
      </w:r>
    </w:p>
    <w:p>
      <w:pPr>
        <w:spacing w:after="220" w:lineRule="auto"/>
      </w:pPr>
      <w:r>
        <w:rPr>
          <w:rFonts w:eastAsia="Georgia" w:cs="Georgia" w:ascii="Georgia" w:hAnsi="Georgia"/>
        </w:rPr>
        <w:t xml:space="preserve">On suppose que X est une variable aléatoire suivant une loi de Poisson de paramètre </w:t>
      </w:r>
      <m:oMath>
        <m:r>
          <m:rPr>
            <m:sty m:val="i"/>
          </m:rPr>
          <m:t>λ</m:t>
        </m:r>
      </m:oMath>
      <w:r>
        <w:rPr/>
        <w:t xml:space="preserve">.</w:t>
      </w:r>
      <w:r>
        <w:rPr/>
        <w:br w:type="textWrapping"/>
      </w:r>
      <w:r>
        <w:rPr>
          <w:rFonts w:eastAsia="Georgia" w:cs="Georgia" w:ascii="Georgia" w:hAnsi="Georgia"/>
        </w:rPr>
        <w:t xml:space="preserve">3a. Déterminer la fonction génératrice </w:t>
      </w:r>
      <m:oMath>
        <m:sSub>
          <m:sSubPr/>
          <m:e>
            <m:r>
              <m:rPr>
                <m:sty m:val="p"/>
              </m:rPr>
              <m:t>G</m:t>
            </m:r>
          </m:e>
          <m:sub>
            <m:r>
              <m:rPr>
                <m:sty m:val="p"/>
              </m:rPr>
              <m:t>X</m:t>
            </m:r>
          </m:sub>
        </m:sSub>
      </m:oMath>
      <w:r>
        <w:rPr/>
        <w:t xml:space="preserve"> de X . Quel est son rayon de convergence?</w:t>
      </w:r>
      <w:r>
        <w:rPr/>
        <w:br w:type="textWrapping"/>
      </w:r>
      <w:r>
        <w:rPr>
          <w:rFonts w:eastAsia="Georgia" w:cs="Georgia" w:ascii="Georgia" w:hAnsi="Georgia"/>
        </w:rPr>
        <w:t xml:space="preserve">3b. Retrouver l'espérance et la variance de X.</w:t>
      </w:r>
      <w:r>
        <w:rPr/>
        <w:br w:type="textWrapping"/>
      </w:r>
      <w:r>
        <w:rPr/>
        <w:t xml:space="preserve">4. Soient </w:t>
      </w:r>
      <m:oMath>
        <m:r>
          <m:rPr>
            <m:sty m:val="i"/>
          </m:rPr>
          <m:t>X</m:t>
        </m:r>
      </m:oMath>
      <w:r>
        <w:rPr/>
        <w:t xml:space="preserve"> et </w:t>
      </w:r>
      <m:oMath>
        <m:r>
          <m:rPr>
            <m:sty m:val="i"/>
          </m:rPr>
          <m:t>N</m:t>
        </m:r>
      </m:oMath>
      <w:r>
        <w:rPr>
          <w:rFonts w:eastAsia="Georgia" w:cs="Georgia" w:ascii="Georgia" w:hAnsi="Georgia"/>
        </w:rPr>
        <w:t xml:space="preserve"> deux variables aléatoires admettant une espérance et une variance finie, à valeurs dans </w:t>
      </w:r>
      <m:oMath>
        <m:r>
          <m:rPr>
            <m:scr m:val="double-struck"/>
          </m:rPr>
          <m:t>N</m:t>
        </m:r>
      </m:oMath>
      <w:r>
        <w:rPr/>
        <w:t xml:space="preserve">. Soit </w:t>
      </w:r>
      <m:oMath>
        <m:sSub>
          <m:sSubPr/>
          <m:e>
            <m:d>
              <m:dPr>
                <m:begChr m:val="("/>
                <m:endChr m:val=")"/>
                <m:ctrlPr>
                  <w:rPr>
                    <w:rFonts w:ascii="Cambria Math" w:hAnsi="Cambria Math"/>
                  </w:rPr>
                </m:ctrlPr>
              </m:dPr>
              <m:e>
                <m:sSub>
                  <m:sSubPr/>
                  <m:e>
                    <m:r>
                      <m:rPr>
                        <m:sty m:val="p"/>
                      </m:rPr>
                      <m:t>X</m:t>
                    </m:r>
                  </m:e>
                  <m:sub>
                    <m:r>
                      <m:rPr>
                        <m:sty m:val="i"/>
                      </m:rPr>
                      <m:t>k</m:t>
                    </m:r>
                  </m:sub>
                </m:sSub>
              </m:e>
            </m:d>
          </m:e>
          <m:sub>
            <m:r>
              <m:rPr>
                <m:sty m:val="i"/>
              </m:rPr>
              <m:t>k</m:t>
            </m:r>
            <m:r>
              <m:rPr>
                <m:sty m:val="p"/>
              </m:rPr>
              <m:t>⩾</m:t>
            </m:r>
            <m:r>
              <m:rPr>
                <m:sty m:val="p"/>
              </m:rPr>
              <m:t>1</m:t>
            </m:r>
          </m:sub>
        </m:sSub>
      </m:oMath>
      <w:r>
        <w:rPr>
          <w:rFonts w:eastAsia="Georgia" w:cs="Georgia" w:ascii="Georgia" w:hAnsi="Georgia"/>
        </w:rPr>
        <w:t xml:space="preserve"> une suite de variables aléatoires indépendantes, toutes de même loi que X . On suppose que N est indépendante de la suite </w:t>
      </w:r>
      <m:oMath>
        <m:sSub>
          <m:sSubPr/>
          <m:e>
            <m:d>
              <m:dPr>
                <m:begChr m:val="("/>
                <m:endChr m:val=")"/>
                <m:ctrlPr>
                  <w:rPr>
                    <w:rFonts w:ascii="Cambria Math" w:hAnsi="Cambria Math"/>
                  </w:rPr>
                </m:ctrlPr>
              </m:dPr>
              <m:e>
                <m:sSub>
                  <m:sSubPr/>
                  <m:e>
                    <m:r>
                      <m:rPr>
                        <m:sty m:val="p"/>
                      </m:rPr>
                      <m:t>X</m:t>
                    </m:r>
                  </m:e>
                  <m:sub>
                    <m:r>
                      <m:rPr>
                        <m:sty m:val="i"/>
                      </m:rPr>
                      <m:t>k</m:t>
                    </m:r>
                  </m:sub>
                </m:sSub>
              </m:e>
            </m:d>
          </m:e>
          <m:sub>
            <m:r>
              <m:rPr>
                <m:sty m:val="i"/>
              </m:rPr>
              <m:t>k</m:t>
            </m:r>
            <m:r>
              <m:rPr>
                <m:sty m:val="p"/>
              </m:rPr>
              <m:t>⩾</m:t>
            </m:r>
            <m:r>
              <m:rPr>
                <m:sty m:val="p"/>
              </m:rPr>
              <m:t>1</m:t>
            </m:r>
          </m:sub>
        </m:sSub>
      </m:oMath>
      <w:r>
        <w:rPr/>
        <w:t xml:space="preserve">.</w:t>
      </w:r>
      <w:r>
        <w:rPr/>
        <w:br w:type="textWrapping"/>
      </w:r>
      <w:r>
        <w:rPr/>
        <w:t xml:space="preserve">On note, pour tout </w:t>
      </w:r>
      <m:oMath>
        <m:r>
          <m:rPr>
            <m:sty m:val="i"/>
          </m:rPr>
          <m:t>n</m:t>
        </m:r>
        <m:r>
          <m:rPr>
            <m:sty m:val="p"/>
          </m:rPr>
          <m:t>⩾</m:t>
        </m:r>
        <m:r>
          <m:rPr>
            <m:sty m:val="p"/>
          </m:rPr>
          <m:t>1</m:t>
        </m:r>
        <m:r>
          <m:rPr>
            <m:sty m:val="p"/>
          </m:rPr>
          <m:t>:</m:t>
        </m:r>
        <m:sSub>
          <m:sSubPr/>
          <m:e>
            <m:r>
              <m:rPr>
                <m:sty m:val="p"/>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p"/>
              </m:rPr>
              <m:t>X</m:t>
            </m:r>
          </m:e>
          <m:sub>
            <m:r>
              <m:rPr>
                <m:sty m:val="i"/>
              </m:rPr>
              <m:t>k</m:t>
            </m:r>
          </m:sub>
        </m:sSub>
      </m:oMath>
      <w:r>
        <w:rPr>
          <w:rFonts w:eastAsia="Georgia" w:cs="Georgia" w:ascii="Georgia" w:hAnsi="Georgia"/>
        </w:rPr>
        <w:t xml:space="preserve">. Enfin, on définit la variable aléatoire S par</w:t>
      </w:r>
    </w:p>
    <w:p>
      <w:pPr>
        <w:spacing w:after="220" w:lineRule="auto"/>
      </w:pPr>
      <m:oMathPara>
        <m:oMath>
          <m:r>
            <m:rPr>
              <m:sty m:val="p"/>
            </m:rPr>
            <m:t>∀</m:t>
          </m:r>
          <m:r>
            <m:rPr>
              <m:sty m:val="i"/>
            </m:rPr>
            <m:t>ω</m:t>
          </m:r>
          <m:r>
            <m:rPr>
              <m:sty m:val="p"/>
            </m:rPr>
            <m:t>∈</m:t>
          </m:r>
          <m:r>
            <m:rPr>
              <m:sty m:val="p"/>
            </m:rPr>
            <m:t>Ω</m:t>
          </m:r>
          <m:r>
            <m:rPr>
              <m:sty m:val="p"/>
            </m:rPr>
            <m:t>,</m:t>
          </m:r>
          <m:r>
            <m:rPr>
              <m:sty m:val="p"/>
            </m:rPr>
            <m:t xml:space="preserve"> </m:t>
          </m:r>
          <m:r>
            <m:rPr>
              <m:sty m:val="p"/>
            </m:rPr>
            <m:t>S</m:t>
          </m:r>
          <m:r>
            <m:rPr>
              <m:sty m:val="p"/>
            </m:rPr>
            <m:t>(</m:t>
          </m:r>
          <m:r>
            <m:rPr>
              <m:sty m:val="i"/>
            </m:rPr>
            <m:t>ω</m:t>
          </m:r>
          <m:r>
            <m:rPr>
              <m:sty m:val="p"/>
            </m:rPr>
            <m:t>)</m:t>
          </m:r>
          <m:r>
            <m:rPr>
              <m:sty m:val="p"/>
            </m:rPr>
            <m:t>=</m:t>
          </m:r>
          <m:nary>
            <m:naryPr>
              <m:chr m:val="∑"/>
              <m:limLoc m:val="undOvr"/>
              <m:grow m:val="1"/>
            </m:naryPr>
            <m:sub>
              <m:r>
                <m:rPr>
                  <m:sty m:val="i"/>
                </m:rPr>
                <m:t>k</m:t>
              </m:r>
              <m:r>
                <m:rPr>
                  <m:sty m:val="p"/>
                </m:rPr>
                <m:t>=</m:t>
              </m:r>
              <m:r>
                <m:rPr>
                  <m:sty m:val="p"/>
                </m:rPr>
                <m:t>1</m:t>
              </m:r>
            </m:sub>
            <m:sup>
              <m:r>
                <m:rPr>
                  <m:sty m:val="p"/>
                </m:rPr>
                <m:t>N</m:t>
              </m:r>
              <m:r>
                <m:rPr>
                  <m:sty m:val="p"/>
                </m:rPr>
                <m:t>(</m:t>
              </m:r>
              <m:r>
                <m:rPr>
                  <m:sty m:val="i"/>
                </m:rPr>
                <m:t>ω</m:t>
              </m:r>
              <m:r>
                <m:rPr>
                  <m:sty m:val="p"/>
                </m:rPr>
                <m:t>)</m:t>
              </m:r>
            </m:sup>
            <m:e>
              <m:r>
                <m:rPr>
                  <m:sty m:val="p"/>
                </m:rPr>
                <m:t xml:space="preserve"> </m:t>
              </m:r>
            </m:e>
          </m:nary>
          <m:sSub>
            <m:sSubPr/>
            <m:e>
              <m:r>
                <m:rPr>
                  <m:sty m:val="p"/>
                </m:rPr>
                <m:t>X</m:t>
              </m:r>
            </m:e>
            <m:sub>
              <m:r>
                <m:rPr>
                  <m:sty m:val="i"/>
                </m:rPr>
                <m:t>k</m:t>
              </m:r>
            </m:sub>
          </m:sSub>
          <m:r>
            <m:rPr>
              <m:sty m:val="p"/>
            </m:rPr>
            <m:t>(</m:t>
          </m:r>
          <m:r>
            <m:rPr>
              <m:sty m:val="i"/>
            </m:rPr>
            <m:t>ω</m:t>
          </m:r>
          <m:r>
            <m:rPr>
              <m:sty m:val="p"/>
            </m:rPr>
            <m:t>)</m:t>
          </m:r>
        </m:oMath>
      </m:oMathPara>
    </w:p>
    <w:p>
      <w:pPr>
        <w:spacing w:after="220" w:lineRule="auto"/>
      </w:pPr>
      <w:r>
        <w:rPr/>
        <w:t xml:space="preserve">(On prendra comme convention qu'une somme vide - cas </w:t>
      </w:r>
      <m:oMath>
        <m:r>
          <m:rPr>
            <m:sty m:val="p"/>
          </m:rPr>
          <m:t>N</m:t>
        </m:r>
        <m:r>
          <m:rPr>
            <m:sty m:val="p"/>
          </m:rPr>
          <m:t>(</m:t>
        </m:r>
        <m:r>
          <m:rPr>
            <m:sty m:val="i"/>
          </m:rPr>
          <m:t>ω</m:t>
        </m:r>
        <m:r>
          <m:rPr>
            <m:sty m:val="p"/>
          </m:rPr>
          <m:t>)</m:t>
        </m:r>
        <m:r>
          <m:rPr>
            <m:sty m:val="p"/>
          </m:rPr>
          <m:t>=</m:t>
        </m:r>
        <m:r>
          <m:rPr>
            <m:sty m:val="p"/>
          </m:rPr>
          <m:t>0</m:t>
        </m:r>
      </m:oMath>
      <w:r>
        <w:rPr/>
        <w:t xml:space="preserve"> - est nulle.)</w:t>
      </w:r>
      <w:r>
        <w:rPr/>
        <w:br w:type="textWrapping"/>
      </w:r>
      <w:r>
        <w:rPr/>
        <w:t xml:space="preserve">4a. Calculer, pour tout </w:t>
      </w:r>
      <m:oMath>
        <m:r>
          <m:rPr>
            <m:sty m:val="i"/>
          </m:rPr>
          <m:t>n</m:t>
        </m:r>
        <m:r>
          <m:rPr>
            <m:sty m:val="p"/>
          </m:rPr>
          <m:t>∈</m:t>
        </m:r>
        <m:r>
          <m:rPr>
            <m:scr m:val="double-struck"/>
          </m:rPr>
          <m:t>N</m:t>
        </m:r>
      </m:oMath>
      <w:r>
        <w:rPr>
          <w:rFonts w:eastAsia="Georgia" w:cs="Georgia" w:ascii="Georgia" w:hAnsi="Georgia"/>
        </w:rPr>
        <w:t xml:space="preserve">, la fonction génératrice </w:t>
      </w:r>
      <m:oMath>
        <m:sSub>
          <m:sSubPr/>
          <m:e>
            <m:r>
              <m:rPr>
                <m:sty m:val="p"/>
              </m:rPr>
              <m:t>G</m:t>
            </m:r>
          </m:e>
          <m:sub>
            <m:r>
              <m:rPr>
                <m:sty m:val="i"/>
              </m:rPr>
              <m:t>n</m:t>
            </m:r>
          </m:sub>
        </m:sSub>
      </m:oMath>
      <w:r>
        <w:rPr/>
        <w:t xml:space="preserve"> de </w:t>
      </w:r>
      <m:oMath>
        <m:sSub>
          <m:sSubPr/>
          <m:e>
            <m:r>
              <m:rPr>
                <m:sty m:val="p"/>
              </m:rPr>
              <m:t>S</m:t>
            </m:r>
          </m:e>
          <m:sub>
            <m:r>
              <m:rPr>
                <m:sty m:val="i"/>
              </m:rPr>
              <m:t>n</m:t>
            </m:r>
          </m:sub>
        </m:sSub>
      </m:oMath>
      <w:r>
        <w:rPr/>
        <w:t xml:space="preserve">, en fonction de </w:t>
      </w:r>
      <m:oMath>
        <m:sSub>
          <m:sSubPr/>
          <m:e>
            <m:r>
              <m:rPr>
                <m:sty m:val="p"/>
              </m:rPr>
              <m:t>G</m:t>
            </m:r>
          </m:e>
          <m:sub>
            <m:r>
              <m:rPr>
                <m:sty m:val="p"/>
              </m:rPr>
              <m:t>X</m:t>
            </m:r>
          </m:sub>
        </m:sSub>
      </m:oMath>
      <w:r>
        <w:rPr/>
        <w:t xml:space="preserve">.</w:t>
      </w:r>
      <w:r>
        <w:rPr/>
        <w:br w:type="textWrapping"/>
      </w:r>
      <w:r>
        <w:rPr/>
        <w:t xml:space="preserve">4b. Montrer que </w:t>
      </w:r>
      <m:oMath>
        <m:sSub>
          <m:sSubPr/>
          <m:e>
            <m:r>
              <m:rPr>
                <m:sty m:val="p"/>
              </m:rPr>
              <m:t>G</m:t>
            </m:r>
          </m:e>
          <m:sub>
            <m:r>
              <m:rPr>
                <m:sty m:val="p"/>
              </m:rPr>
              <m:t>S</m:t>
            </m:r>
          </m:sub>
        </m:sSub>
        <m:r>
          <m:rPr>
            <m:sty m:val="p"/>
          </m:rPr>
          <m:t>(</m:t>
        </m:r>
        <m:r>
          <m:rPr>
            <m:sty m:val="i"/>
          </m:rPr>
          <m:t>t</m:t>
        </m:r>
        <m:r>
          <m:rPr>
            <m:sty m:val="p"/>
          </m:rPr>
          <m:t>)</m:t>
        </m:r>
        <m:r>
          <m:rPr>
            <m:sty m:val="p"/>
          </m:rPr>
          <m:t>=</m:t>
        </m:r>
        <m:sSub>
          <m:sSubPr/>
          <m:e>
            <m:r>
              <m:rPr>
                <m:sty m:val="p"/>
              </m:rPr>
              <m:t>G</m:t>
            </m:r>
          </m:e>
          <m:sub>
            <m:r>
              <m:rPr>
                <m:sty m:val="p"/>
              </m:rPr>
              <m:t>N</m:t>
            </m:r>
          </m:sub>
        </m:sSub>
        <m:d>
          <m:dPr>
            <m:begChr m:val="("/>
            <m:endChr m:val=")"/>
            <m:ctrlPr>
              <w:rPr>
                <w:rFonts w:ascii="Cambria Math" w:hAnsi="Cambria Math"/>
              </w:rPr>
            </m:ctrlPr>
          </m:dPr>
          <m:e>
            <m:sSub>
              <m:sSubPr/>
              <m:e>
                <m:r>
                  <m:rPr>
                    <m:sty m:val="p"/>
                  </m:rPr>
                  <m:t>G</m:t>
                </m:r>
              </m:e>
              <m:sub>
                <m:r>
                  <m:rPr>
                    <m:sty m:val="p"/>
                  </m:rPr>
                  <m:t>X</m:t>
                </m:r>
              </m:sub>
            </m:sSub>
            <m:r>
              <m:rPr>
                <m:sty m:val="p"/>
              </m:rPr>
              <m:t>(</m:t>
            </m:r>
            <m:r>
              <m:rPr>
                <m:sty m:val="i"/>
              </m:rPr>
              <m:t>t</m:t>
            </m:r>
            <m:r>
              <m:rPr>
                <m:sty m:val="p"/>
              </m:rPr>
              <m:t>)</m:t>
            </m:r>
          </m:e>
        </m:d>
      </m:oMath>
      <w:r>
        <w:rPr/>
        <w:t xml:space="preserve"> pour tout </w:t>
      </w:r>
      <m:oMath>
        <m:r>
          <m:rPr>
            <m:sty m:val="i"/>
          </m:rPr>
          <m:t>t</m:t>
        </m:r>
        <m:r>
          <m:rPr>
            <m:sty m:val="p"/>
          </m:rPr>
          <m:t>∈</m:t>
        </m:r>
        <m:r>
          <m:rPr>
            <m:sty m:val="p"/>
          </m:rPr>
          <m:t>[</m:t>
        </m:r>
        <m:r>
          <m:rPr>
            <m:sty m:val="p"/>
          </m:rPr>
          <m:t>−</m:t>
        </m:r>
        <m:r>
          <m:rPr>
            <m:sty m:val="p"/>
          </m:rPr>
          <m:t>1</m:t>
        </m:r>
        <m:r>
          <m:rPr>
            <m:sty m:val="p"/>
          </m:rPr>
          <m:t>;</m:t>
        </m:r>
        <m:r>
          <m:rPr>
            <m:sty m:val="p"/>
          </m:rPr>
          <m:t>1</m:t>
        </m:r>
        <m:r>
          <m:rPr>
            <m:sty m:val="p"/>
          </m:rPr>
          <m:t>]</m:t>
        </m:r>
      </m:oMath>
      <w:r>
        <w:rPr/>
        <w:t xml:space="preserve">.</w:t>
      </w:r>
      <w:r>
        <w:rPr/>
        <w:br w:type="textWrapping"/>
      </w:r>
      <w:r>
        <w:rPr/>
        <w:t xml:space="preserve">On admettra qu'il est licite d'intervertir les sommations sur plusieurs indices.</w:t>
      </w:r>
      <w:r>
        <w:rPr/>
        <w:br w:type="textWrapping"/>
      </w:r>
      <w:r>
        <w:rPr/>
        <w:t xml:space="preserve">4c. Exprimer </w:t>
      </w:r>
      <m:oMath>
        <m:r>
          <m:rPr>
            <m:sty m:val="i"/>
          </m:rPr>
          <m:t>E</m:t>
        </m:r>
        <m:r>
          <m:rPr>
            <m:sty m:val="p"/>
          </m:rPr>
          <m:t>(</m:t>
        </m:r>
        <m:r>
          <m:rPr>
            <m:sty m:val="i"/>
          </m:rPr>
          <m:t>S</m:t>
        </m:r>
        <m:r>
          <m:rPr>
            <m:sty m:val="p"/>
          </m:rPr>
          <m:t>)</m:t>
        </m:r>
      </m:oMath>
      <w:r>
        <w:rPr/>
        <w:t xml:space="preserve"> et </w:t>
      </w:r>
      <m:oMath>
        <m:r>
          <m:rPr>
            <m:sty m:val="i"/>
          </m:rPr>
          <m:t>V</m:t>
        </m:r>
        <m:r>
          <m:rPr>
            <m:sty m:val="p"/>
          </m:rPr>
          <m:t>(</m:t>
        </m:r>
        <m:r>
          <m:rPr>
            <m:sty m:val="i"/>
          </m:rPr>
          <m:t>S</m:t>
        </m:r>
        <m:r>
          <m:rPr>
            <m:sty m:val="p"/>
          </m:rPr>
          <m:t>)</m:t>
        </m:r>
      </m:oMath>
      <w:r>
        <w:rPr>
          <w:rFonts w:eastAsia="Georgia" w:cs="Georgia" w:ascii="Georgia" w:hAnsi="Georgia"/>
        </w:rPr>
        <w:t xml:space="preserve"> en fonction de l'espérance et de la variance de </w:t>
      </w:r>
      <m:oMath>
        <m:r>
          <m:rPr>
            <m:sty m:val="i"/>
          </m:rPr>
          <m:t>X</m:t>
        </m:r>
      </m:oMath>
      <w:r>
        <w:rPr/>
        <w:t xml:space="preserve"> et de </w:t>
      </w:r>
      <m:oMath>
        <m:r>
          <m:rPr>
            <m:sty m:val="i"/>
          </m:rPr>
          <m:t>N</m:t>
        </m:r>
      </m:oMath>
      <w:r>
        <w:rPr/>
        <w:t xml:space="preserve">.</w:t>
      </w:r>
    </w:p>
    <w:p>
      <w:pPr>
        <w:spacing w:line="271" w:before="330" w:lineRule="auto"/>
      </w:pPr>
      <w:r>
        <w:rPr>
          <w:b/>
          <w:sz w:val="42"/>
        </w:rPr>
        <w:t xml:space="preserve">II</w:t>
      </w:r>
    </w:p>
    <w:p>
      <w:pPr>
        <w:spacing w:after="220" w:lineRule="auto"/>
      </w:pPr>
      <w:r>
        <w:rPr>
          <w:rFonts w:eastAsia="Georgia" w:cs="Georgia" w:ascii="Georgia" w:hAnsi="Georgia"/>
        </w:rPr>
        <w:t xml:space="preserve">On considère un modèle élémentaire de vie et de mort d'une population. Dans ce modèle, on mesure le temps de façon discrète, et on le note </w:t>
      </w:r>
      <m:oMath>
        <m:r>
          <m:rPr>
            <m:sty m:val="i"/>
          </m:rPr>
          <m:t>n</m:t>
        </m:r>
        <m:r>
          <m:rPr>
            <m:sty m:val="p"/>
          </m:rPr>
          <m:t>∈</m:t>
        </m:r>
        <m:r>
          <m:rPr>
            <m:scr m:val="double-struck"/>
          </m:rPr>
          <m:t>N</m:t>
        </m:r>
      </m:oMath>
      <w:r>
        <w:rPr>
          <w:rFonts w:eastAsia="Georgia" w:cs="Georgia" w:ascii="Georgia" w:hAnsi="Georgia"/>
        </w:rPr>
        <w:t xml:space="preserve">. Au départ (génération </w:t>
      </w:r>
      <m:oMath>
        <m:r>
          <m:rPr>
            <m:sty m:val="i"/>
          </m:rPr>
          <m:t>n</m:t>
        </m:r>
        <m:r>
          <m:rPr>
            <m:sty m:val="p"/>
          </m:rPr>
          <m:t>=</m:t>
        </m:r>
        <m:r>
          <m:rPr>
            <m:sty m:val="p"/>
          </m:rPr>
          <m:t>0</m:t>
        </m:r>
      </m:oMath>
      <w:r>
        <w:rPr>
          <w:rFonts w:eastAsia="Georgia" w:cs="Georgia" w:ascii="Georgia" w:hAnsi="Georgia"/>
        </w:rPr>
        <w:t xml:space="preserve"> ) la population est composée d'une seule bactérie, que nous appellerons Lucy. Cette bactérie va, à l'instant </w:t>
      </w:r>
      <m:oMath>
        <m:r>
          <m:rPr>
            <m:sty m:val="i"/>
          </m:rPr>
          <m:t>n</m:t>
        </m:r>
        <m:r>
          <m:rPr>
            <m:sty m:val="p"/>
          </m:rPr>
          <m:t>=</m:t>
        </m:r>
        <m:r>
          <m:rPr>
            <m:sty m:val="p"/>
          </m:rPr>
          <m:t>1</m:t>
        </m:r>
      </m:oMath>
      <w:r>
        <w:rPr>
          <w:rFonts w:eastAsia="Georgia" w:cs="Georgia" w:ascii="Georgia" w:hAnsi="Georgia"/>
        </w:rPr>
        <w:t xml:space="preserve">, engendrer de nouveaux individus et mourir (génération </w:t>
      </w:r>
      <m:oMath>
        <m:r>
          <m:rPr>
            <m:sty m:val="i"/>
          </m:rPr>
          <m:t>n</m:t>
        </m:r>
        <m:r>
          <m:rPr>
            <m:sty m:val="p"/>
          </m:rPr>
          <m:t>=</m:t>
        </m:r>
        <m:r>
          <m:rPr>
            <m:sty m:val="p"/>
          </m:rPr>
          <m:t>1</m:t>
        </m:r>
      </m:oMath>
      <w:r>
        <w:rPr>
          <w:rFonts w:eastAsia="Georgia" w:cs="Georgia" w:ascii="Georgia" w:hAnsi="Georgia"/>
        </w:rPr>
        <w:t xml:space="preserve"> ). Ensuite, à chaque étape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le même phénomène se reproduit pour chaque individu vivant : génération de nouvelles bactéries et mort.</w:t>
      </w:r>
    </w:p>
    <w:p>
      <w:pPr>
        <w:spacing w:after="220" w:lineRule="auto"/>
      </w:pPr>
      <w:r>
        <w:rPr/>
        <w:t xml:space="preserve">On notera </w:t>
      </w:r>
      <m:oMath>
        <m:sSub>
          <m:sSubPr/>
          <m:e>
            <m:r>
              <m:rPr>
                <m:sty m:val="i"/>
              </m:rPr>
              <m:t>p</m:t>
            </m:r>
          </m:e>
          <m:sub>
            <m:r>
              <m:rPr>
                <m:sty m:val="p"/>
              </m:rPr>
              <m:t>0</m:t>
            </m:r>
          </m:sub>
        </m:sSub>
      </m:oMath>
      <w:r>
        <w:rPr>
          <w:rFonts w:eastAsia="Georgia" w:cs="Georgia" w:ascii="Georgia" w:hAnsi="Georgia"/>
        </w:rPr>
        <w:t xml:space="preserve"> la probabilité (constante) qu'une bactérie ne donne naissance à aucune descendance et, pour tout </w:t>
      </w:r>
      <m:oMath>
        <m:r>
          <m:rPr>
            <m:sty m:val="i"/>
          </m:rPr>
          <m:t>k</m:t>
        </m:r>
        <m:r>
          <m:rPr>
            <m:sty m:val="p"/>
          </m:rPr>
          <m:t>∈</m:t>
        </m:r>
        <m:sSup>
          <m:sSupPr/>
          <m:e>
            <m:r>
              <m:rPr>
                <m:scr m:val="double-struck"/>
              </m:rPr>
              <m:t>N</m:t>
            </m:r>
          </m:e>
          <m:sup>
            <m:r>
              <m:rPr>
                <m:sty m:val="p"/>
              </m:rPr>
              <m:t>∗</m:t>
            </m:r>
          </m:sup>
        </m:sSup>
        <m:r>
          <m:rPr>
            <m:sty m:val="p"/>
          </m:rPr>
          <m:t>,</m:t>
        </m:r>
        <m:sSub>
          <m:sSubPr/>
          <m:e>
            <m:r>
              <m:rPr>
                <m:sty m:val="i"/>
              </m:rPr>
              <m:t>p</m:t>
            </m:r>
          </m:e>
          <m:sub>
            <m:r>
              <m:rPr>
                <m:sty m:val="i"/>
              </m:rPr>
              <m:t>k</m:t>
            </m:r>
          </m:sub>
        </m:sSub>
      </m:oMath>
      <w:r>
        <w:rPr>
          <w:rFonts w:eastAsia="Georgia" w:cs="Georgia" w:ascii="Georgia" w:hAnsi="Georgia"/>
        </w:rPr>
        <w:t xml:space="preserve"> la probabilité qu'elle donne naissance à exactement </w:t>
      </w:r>
      <m:oMath>
        <m:r>
          <m:rPr>
            <m:sty m:val="i"/>
          </m:rPr>
          <m:t>k</m:t>
        </m:r>
      </m:oMath>
      <w:r>
        <w:rPr/>
        <w:t xml:space="preserve"> descendants. Notons</w:t>
      </w:r>
    </w:p>
    <w:p>
      <w:pPr>
        <w:spacing w:after="220" w:lineRule="auto"/>
      </w:pPr>
      <m:oMathPara>
        <m:oMath>
          <m:r>
            <m:rPr>
              <m:sty m:val="p"/>
            </m:rPr>
            <m:t>∀</m:t>
          </m:r>
          <m:r>
            <m:rPr>
              <m:sty m:val="i"/>
            </m:rPr>
            <m:t>t</m:t>
          </m:r>
          <m:r>
            <m:rPr>
              <m:sty m:val="p"/>
            </m:rPr>
            <m:t>∈</m:t>
          </m:r>
          <m:r>
            <m:rPr>
              <m:scr m:val="double-struck"/>
            </m:rPr>
            <m:t>R</m:t>
          </m:r>
          <m:r>
            <m:rPr>
              <m:sty m:val="p"/>
            </m:rPr>
            <m:t>,</m:t>
          </m:r>
          <m:r>
            <m:rPr>
              <m:sty m:val="p"/>
            </m:rPr>
            <m:t xml:space="preserve"> </m:t>
          </m:r>
          <m:r>
            <m:rPr>
              <m:sty m:val="p"/>
            </m:rPr>
            <m:t>G</m:t>
          </m:r>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sSub>
            <m:sSubPr/>
            <m:e>
              <m:r>
                <m:rPr>
                  <m:sty m:val="i"/>
                </m:rPr>
                <m:t>p</m:t>
              </m:r>
            </m:e>
            <m:sub>
              <m:r>
                <m:rPr>
                  <m:sty m:val="i"/>
                </m:rPr>
                <m:t>k</m:t>
              </m:r>
            </m:sub>
          </m:sSub>
          <m:sSup>
            <m:sSupPr/>
            <m:e>
              <m:r>
                <m:rPr>
                  <m:sty m:val="i"/>
                </m:rPr>
                <m:t>t</m:t>
              </m:r>
            </m:e>
            <m:sup>
              <m:r>
                <m:rPr>
                  <m:sty m:val="i"/>
                </m:rPr>
                <m:t>k</m:t>
              </m:r>
            </m:sup>
          </m:sSup>
        </m:oMath>
      </m:oMathPara>
    </w:p>
    <w:p>
      <w:pPr>
        <w:spacing w:after="220" w:lineRule="auto"/>
      </w:pPr>
      <w:r>
        <w:rPr/>
        <w:t xml:space="preserve">Enfin, nous appellerons </w:t>
      </w:r>
      <m:oMath>
        <m:sSub>
          <m:sSubPr/>
          <m:e>
            <m:r>
              <m:rPr>
                <m:sty m:val="p"/>
              </m:rPr>
              <m:t>Z</m:t>
            </m:r>
          </m:e>
          <m:sub>
            <m:r>
              <m:rPr>
                <m:sty m:val="i"/>
              </m:rPr>
              <m:t>k</m:t>
            </m:r>
          </m:sub>
        </m:sSub>
      </m:oMath>
      <w:r>
        <w:rPr>
          <w:rFonts w:eastAsia="Georgia" w:cs="Georgia" w:ascii="Georgia" w:hAnsi="Georgia"/>
        </w:rPr>
        <w:t xml:space="preserve"> la variable aléatoire donnant la population totale à l'instant </w:t>
      </w:r>
      <m:oMath>
        <m:r>
          <m:rPr>
            <m:sty m:val="i"/>
          </m:rPr>
          <m:t>k</m:t>
        </m:r>
      </m:oMath>
      <w:r>
        <w:rPr/>
        <w:t xml:space="preserve"> et nous noterons </w:t>
      </w:r>
      <m:oMath>
        <m:sSub>
          <m:sSubPr/>
          <m:e>
            <m:r>
              <m:rPr>
                <m:sty m:val="i"/>
              </m:rPr>
              <m:t>α</m:t>
            </m:r>
          </m:e>
          <m:sub>
            <m:r>
              <m:rPr>
                <m:sty m:val="i"/>
              </m:rPr>
              <m:t>k</m:t>
            </m:r>
          </m:sub>
        </m:sSub>
      </m:oMath>
      <w:r>
        <w:rPr>
          <w:rFonts w:eastAsia="Georgia" w:cs="Georgia" w:ascii="Georgia" w:hAnsi="Georgia"/>
        </w:rPr>
        <w:t xml:space="preserve"> la probabilité que la </w:t>
      </w:r>
      <m:oMath>
        <m:r>
          <m:rPr>
            <m:sty m:val="i"/>
          </m:rPr>
          <m:t>k</m:t>
        </m:r>
      </m:oMath>
      <w:r>
        <w:rPr>
          <w:rFonts w:eastAsia="Georgia" w:cs="Georgia" w:ascii="Georgia" w:hAnsi="Georgia"/>
        </w:rPr>
        <w:t xml:space="preserve">-ième génération soit vide (extinction de la population) :</w:t>
      </w:r>
    </w:p>
    <w:p>
      <w:pPr>
        <w:spacing w:after="220" w:lineRule="auto"/>
      </w:pPr>
      <m:oMathPara>
        <m:oMath>
          <m:r>
            <m:rPr>
              <m:sty m:val="p"/>
            </m:rPr>
            <m:t>∀</m:t>
          </m:r>
          <m:r>
            <m:rPr>
              <m:sty m:val="i"/>
            </m:rPr>
            <m:t>k</m:t>
          </m:r>
          <m:r>
            <m:rPr>
              <m:sty m:val="p"/>
            </m:rPr>
            <m:t>∈</m:t>
          </m:r>
          <m:sSup>
            <m:sSupPr/>
            <m:e>
              <m:r>
                <m:rPr>
                  <m:scr m:val="double-struck"/>
                </m:rPr>
                <m:t>N</m:t>
              </m:r>
            </m:e>
            <m:sup>
              <m:r>
                <m:rPr>
                  <m:sty m:val="p"/>
                </m:rPr>
                <m:t>∗</m:t>
              </m:r>
            </m:sup>
          </m:sSup>
          <m:r>
            <m:rPr>
              <m:sty m:val="p"/>
            </m:rPr>
            <m:t>,</m:t>
          </m:r>
          <m:r>
            <m:rPr>
              <m:sty m:val="p"/>
            </m:rPr>
            <m:t xml:space="preserve"> </m:t>
          </m:r>
          <m:sSub>
            <m:sSubPr/>
            <m:e>
              <m:r>
                <m:rPr>
                  <m:sty m:val="i"/>
                </m:rPr>
                <m:t>α</m:t>
              </m:r>
            </m:e>
            <m:sub>
              <m:r>
                <m:rPr>
                  <m:sty m:val="i"/>
                </m:rPr>
                <m:t>k</m:t>
              </m:r>
            </m:sub>
          </m:sSub>
          <m:r>
            <m:rPr>
              <m:sty m:val="p"/>
            </m:rPr>
            <m:t>=</m:t>
          </m:r>
          <m:r>
            <m:rPr>
              <m:sty m:val="p"/>
            </m:rPr>
            <m:t>P</m:t>
          </m:r>
          <m:d>
            <m:dPr>
              <m:begChr m:val="("/>
              <m:endChr m:val=")"/>
              <m:ctrlPr>
                <w:rPr>
                  <w:rFonts w:ascii="Cambria Math" w:hAnsi="Cambria Math"/>
                </w:rPr>
              </m:ctrlPr>
            </m:dPr>
            <m:e>
              <m:sSub>
                <m:sSubPr/>
                <m:e>
                  <m:r>
                    <m:rPr>
                      <m:sty m:val="p"/>
                    </m:rPr>
                    <m:t>Z</m:t>
                  </m:r>
                </m:e>
                <m:sub>
                  <m:r>
                    <m:rPr>
                      <m:sty m:val="i"/>
                    </m:rPr>
                    <m:t>k</m:t>
                  </m:r>
                </m:sub>
              </m:sSub>
              <m:r>
                <m:rPr>
                  <m:sty m:val="p"/>
                </m:rPr>
                <m:t>=</m:t>
              </m:r>
              <m:r>
                <m:rPr>
                  <m:sty m:val="p"/>
                </m:rPr>
                <m:t>0</m:t>
              </m:r>
            </m:e>
          </m:d>
        </m:oMath>
      </m:oMathPara>
    </w:p>
    <w:p>
      <w:pPr>
        <w:numPr>
          <w:ilvl w:val="0"/>
          <w:numId w:val="5"/>
        </w:numPr>
        <w:spacing w:lineRule="auto"/>
      </w:pPr>
      <w:r>
        <w:rPr>
          <w:rFonts w:eastAsia="Georgia" w:cs="Georgia" w:ascii="Georgia" w:hAnsi="Georgia"/>
        </w:rPr>
        <w:t xml:space="preserve">Que valent la loi et la fonction génératrice de </w:t>
      </w:r>
      <m:oMath>
        <m:sSub>
          <m:sSubPr/>
          <m:e>
            <m:r>
              <m:rPr>
                <m:sty m:val="i"/>
              </m:rPr>
              <m:t>Z</m:t>
            </m:r>
          </m:e>
          <m:sub>
            <m:r>
              <m:rPr>
                <m:sty m:val="p"/>
              </m:rPr>
              <m:t>0</m:t>
            </m:r>
          </m:sub>
        </m:sSub>
      </m:oMath>
      <w:r>
        <w:rPr/>
        <w:t xml:space="preserve"> et </w:t>
      </w:r>
      <m:oMath>
        <m:sSub>
          <m:sSubPr/>
          <m:e>
            <m:r>
              <m:rPr>
                <m:sty m:val="i"/>
              </m:rPr>
              <m:t>Z</m:t>
            </m:r>
          </m:e>
          <m:sub>
            <m:r>
              <m:rPr>
                <m:sty m:val="p"/>
              </m:rPr>
              <m:t>1</m:t>
            </m:r>
          </m:sub>
        </m:sSub>
      </m:oMath>
      <w:r>
        <w:rPr/>
        <w:t xml:space="preserve"> ?</w:t>
      </w:r>
    </w:p>
    <w:p>
      <w:pPr>
        <w:numPr>
          <w:ilvl w:val="0"/>
          <w:numId w:val="5"/>
        </w:numPr>
        <w:spacing w:lineRule="auto"/>
      </w:pPr>
      <w:r>
        <w:rPr>
          <w:rFonts w:eastAsia="Georgia" w:cs="Georgia" w:ascii="Georgia" w:hAnsi="Georgia"/>
        </w:rPr>
        <w:t xml:space="preserve">Que vaut la fonction génératrice </w:t>
      </w:r>
      <m:oMath>
        <m:sSub>
          <m:sSubPr/>
          <m:e>
            <m:r>
              <m:rPr>
                <m:sty m:val="p"/>
              </m:rPr>
              <m:t>G</m:t>
            </m:r>
          </m:e>
          <m:sub>
            <m:sSub>
              <m:sSubPr/>
              <m:e>
                <m:r>
                  <m:rPr>
                    <m:sty m:val="p"/>
                  </m:rPr>
                  <m:t>Z</m:t>
                </m:r>
              </m:e>
              <m:sub>
                <m:r>
                  <m:rPr>
                    <m:sty m:val="p"/>
                  </m:rPr>
                  <m:t>2</m:t>
                </m:r>
              </m:sub>
            </m:sSub>
          </m:sub>
        </m:sSub>
      </m:oMath>
      <w:r>
        <w:rPr/>
        <w:t xml:space="preserve"> de </w:t>
      </w:r>
      <m:oMath>
        <m:sSub>
          <m:sSubPr/>
          <m:e>
            <m:r>
              <m:rPr>
                <m:sty m:val="p"/>
              </m:rPr>
              <m:t>Z</m:t>
            </m:r>
          </m:e>
          <m:sub>
            <m:r>
              <m:rPr>
                <m:sty m:val="p"/>
              </m:rPr>
              <m:t>2</m:t>
            </m:r>
          </m:sub>
        </m:sSub>
      </m:oMath>
      <w:r>
        <w:rPr/>
        <w:t xml:space="preserve"> ?</w:t>
      </w:r>
    </w:p>
    <w:p>
      <w:pPr>
        <w:spacing w:after="220" w:lineRule="auto"/>
      </w:pPr>
      <w:r>
        <w:rPr/>
        <w:t xml:space="preserve">Indication : on pourra noter </w:t>
      </w:r>
      <m:oMath>
        <m:sSub>
          <m:sSubPr/>
          <m:e>
            <m:r>
              <m:rPr>
                <m:sty m:val="p"/>
              </m:rPr>
              <m:t>X</m:t>
            </m:r>
          </m:e>
          <m:sub>
            <m:r>
              <m:rPr>
                <m:sty m:val="p"/>
              </m:rPr>
              <m:t>1</m:t>
            </m:r>
            <m:r>
              <m:rPr>
                <m:sty m:val="p"/>
              </m:rPr>
              <m:t>,</m:t>
            </m:r>
            <m:r>
              <m:rPr>
                <m:sty m:val="p"/>
              </m:rPr>
              <m:t>1</m:t>
            </m:r>
          </m:sub>
        </m:sSub>
      </m:oMath>
      <w:r>
        <w:rPr>
          <w:rFonts w:eastAsia="Georgia" w:cs="Georgia" w:ascii="Georgia" w:hAnsi="Georgia"/>
        </w:rPr>
        <w:t xml:space="preserve"> la variable aléatoire donnant le nombre de descendants du premier enfant de Lucy, </w:t>
      </w:r>
      <m:oMath>
        <m:sSub>
          <m:sSubPr/>
          <m:e>
            <m:r>
              <m:rPr>
                <m:sty m:val="p"/>
              </m:rPr>
              <m:t>X</m:t>
            </m:r>
          </m:e>
          <m:sub>
            <m:r>
              <m:rPr>
                <m:sty m:val="p"/>
              </m:rPr>
              <m:t>1</m:t>
            </m:r>
            <m:r>
              <m:rPr>
                <m:sty m:val="p"/>
              </m:rPr>
              <m:t>,</m:t>
            </m:r>
            <m:r>
              <m:rPr>
                <m:sty m:val="p"/>
              </m:rPr>
              <m:t>2</m:t>
            </m:r>
          </m:sub>
        </m:sSub>
      </m:oMath>
      <w:r>
        <w:rPr>
          <w:rFonts w:eastAsia="Georgia" w:cs="Georgia" w:ascii="Georgia" w:hAnsi="Georgia"/>
        </w:rPr>
        <w:t xml:space="preserve"> celle donnant le nombre de descendants du deuxième enfant,... toutes ces variables ayant la même loi.</w:t>
      </w:r>
      <w:r>
        <w:rPr/>
        <w:br w:type="textWrapping"/>
      </w:r>
      <w:r>
        <w:rPr>
          <w:rFonts w:eastAsia="Georgia" w:cs="Georgia" w:ascii="Georgia" w:hAnsi="Georgia"/>
        </w:rPr>
        <w:t xml:space="preserve">3. Établir une relation de récurrence donnant la fonction génératrice </w:t>
      </w:r>
      <m:oMath>
        <m:sSub>
          <m:sSubPr/>
          <m:e>
            <m:r>
              <m:rPr>
                <m:sty m:val="i"/>
              </m:rPr>
              <m:t>G</m:t>
            </m:r>
          </m:e>
          <m:sub>
            <m:sSub>
              <m:sSubPr/>
              <m:e>
                <m:r>
                  <m:rPr>
                    <m:sty m:val="i"/>
                  </m:rPr>
                  <m:t>Z</m:t>
                </m:r>
              </m:e>
              <m:sub>
                <m:r>
                  <m:rPr>
                    <m:sty m:val="i"/>
                  </m:rPr>
                  <m:t>n</m:t>
                </m:r>
                <m:r>
                  <m:rPr>
                    <m:sty m:val="p"/>
                  </m:rPr>
                  <m:t>+</m:t>
                </m:r>
                <m:r>
                  <m:rPr>
                    <m:sty m:val="p"/>
                  </m:rPr>
                  <m:t>1</m:t>
                </m:r>
              </m:sub>
            </m:sSub>
          </m:sub>
        </m:sSub>
      </m:oMath>
      <w:r>
        <w:rPr/>
        <w:t xml:space="preserve"> de </w:t>
      </w:r>
      <m:oMath>
        <m:sSub>
          <m:sSubPr/>
          <m:e>
            <m:r>
              <m:rPr>
                <m:sty m:val="i"/>
              </m:rPr>
              <m:t>Z</m:t>
            </m:r>
          </m:e>
          <m:sub>
            <m:r>
              <m:rPr>
                <m:sty m:val="i"/>
              </m:rPr>
              <m:t>n</m:t>
            </m:r>
            <m:r>
              <m:rPr>
                <m:sty m:val="p"/>
              </m:rPr>
              <m:t>+</m:t>
            </m:r>
            <m:r>
              <m:rPr>
                <m:sty m:val="p"/>
              </m:rPr>
              <m:t>1</m:t>
            </m:r>
          </m:sub>
        </m:sSub>
      </m:oMath>
      <w:r>
        <w:rPr/>
        <w:t xml:space="preserve"> en fonction de </w:t>
      </w:r>
      <m:oMath>
        <m:sSub>
          <m:sSubPr/>
          <m:e>
            <m:r>
              <m:rPr>
                <m:sty m:val="p"/>
              </m:rPr>
              <m:t>G</m:t>
            </m:r>
          </m:e>
          <m:sub>
            <m:sSub>
              <m:sSubPr/>
              <m:e>
                <m:r>
                  <m:rPr>
                    <m:sty m:val="p"/>
                  </m:rPr>
                  <m:t>Z</m:t>
                </m:r>
              </m:e>
              <m:sub>
                <m:r>
                  <m:rPr>
                    <m:sty m:val="i"/>
                  </m:rPr>
                  <m:t>n</m:t>
                </m:r>
              </m:sub>
            </m:sSub>
          </m:sub>
        </m:sSub>
      </m:oMath>
      <w:r>
        <w:rPr/>
        <w:t xml:space="preserve"> et G .</w:t>
      </w:r>
      <w:r>
        <w:rPr/>
        <w:br w:type="textWrapping"/>
      </w:r>
      <w:r>
        <w:rPr>
          <w:rFonts w:eastAsia="Georgia" w:cs="Georgia" w:ascii="Georgia" w:hAnsi="Georgia"/>
        </w:rPr>
        <w:t xml:space="preserve">4. On suppose désormais que </w:t>
      </w:r>
      <m:oMath>
        <m:r>
          <m:rPr>
            <m:sty m:val="p"/>
          </m:rPr>
          <m:t>0</m:t>
        </m:r>
        <m:r>
          <m:rPr>
            <m:sty m:val="p"/>
          </m:rPr>
          <m:t>&lt;</m:t>
        </m:r>
        <m:sSub>
          <m:sSubPr/>
          <m:e>
            <m:r>
              <m:rPr>
                <m:sty m:val="i"/>
              </m:rPr>
              <m:t>p</m:t>
            </m:r>
          </m:e>
          <m:sub>
            <m:r>
              <m:rPr>
                <m:sty m:val="p"/>
              </m:rPr>
              <m:t>0</m:t>
            </m:r>
          </m:sub>
        </m:sSub>
        <m:r>
          <m:rPr>
            <m:sty m:val="p"/>
          </m:rPr>
          <m:t>&lt;</m:t>
        </m:r>
        <m:r>
          <m:rPr>
            <m:sty m:val="p"/>
          </m:rPr>
          <m:t>1</m:t>
        </m:r>
      </m:oMath>
      <w:r>
        <w:rPr>
          <w:rFonts w:eastAsia="Georgia" w:cs="Georgia" w:ascii="Georgia" w:hAnsi="Georgia"/>
        </w:rPr>
        <w:t xml:space="preserve">. Établir une relation de récurrence entre </w:t>
      </w:r>
      <m:oMath>
        <m:sSub>
          <m:sSubPr/>
          <m:e>
            <m:r>
              <m:rPr>
                <m:sty m:val="i"/>
              </m:rPr>
              <m:t>α</m:t>
            </m:r>
          </m:e>
          <m:sub>
            <m:r>
              <m:rPr>
                <m:sty m:val="i"/>
              </m:rPr>
              <m:t>n</m:t>
            </m:r>
          </m:sub>
        </m:sSub>
      </m:oMath>
      <w:r>
        <w:rPr/>
        <w:t xml:space="preserve"> et </w:t>
      </w:r>
      <m:oMath>
        <m:sSub>
          <m:sSubPr/>
          <m:e>
            <m:r>
              <m:rPr>
                <m:sty m:val="i"/>
              </m:rPr>
              <m:t>α</m:t>
            </m:r>
          </m:e>
          <m:sub>
            <m:r>
              <m:rPr>
                <m:sty m:val="i"/>
              </m:rPr>
              <m:t>n</m:t>
            </m:r>
            <m:r>
              <m:rPr>
                <m:sty m:val="p"/>
              </m:rPr>
              <m:t>+</m:t>
            </m:r>
            <m:r>
              <m:rPr>
                <m:sty m:val="p"/>
              </m:rPr>
              <m:t>1</m:t>
            </m:r>
          </m:sub>
        </m:sSub>
      </m:oMath>
      <w:r>
        <w:rPr>
          <w:rFonts w:eastAsia="Georgia" w:cs="Georgia" w:ascii="Georgia" w:hAnsi="Georgia"/>
        </w:rPr>
        <w:t xml:space="preserve">. Montrer qu'il existe un réel </w:t>
      </w:r>
      <m:oMath>
        <m:r>
          <m:rPr>
            <m:sty m:val="i"/>
          </m:rPr>
          <m:t>ℓ</m:t>
        </m:r>
        <m:r>
          <m:rPr>
            <m:sty m:val="p"/>
          </m:rPr>
          <m:t>∈</m:t>
        </m:r>
        <m:r>
          <m:rPr>
            <m:sty m:val="p"/>
          </m:rPr>
          <m:t>]</m:t>
        </m:r>
        <m:r>
          <m:rPr>
            <m:sty m:val="p"/>
          </m:rPr>
          <m:t>0</m:t>
        </m:r>
        <m:r>
          <m:rPr>
            <m:sty m:val="p"/>
          </m:rPr>
          <m:t>;</m:t>
        </m:r>
        <m:r>
          <m:rPr>
            <m:sty m:val="p"/>
          </m:rPr>
          <m:t>1</m:t>
        </m:r>
        <m:r>
          <m:rPr>
            <m:sty m:val="p"/>
          </m:rPr>
          <m:t>]</m:t>
        </m:r>
      </m:oMath>
      <w:r>
        <w:rPr/>
        <w:t xml:space="preserve"> tel que </w:t>
      </w:r>
      <m:oMath>
        <m:r>
          <m:rPr>
            <m:sty m:val="p"/>
          </m:rPr>
          <m:t>0</m:t>
        </m:r>
        <m:r>
          <m:rPr>
            <m:sty m:val="p"/>
          </m:rPr>
          <m:t>⩽</m:t>
        </m:r>
        <m:sSub>
          <m:sSubPr/>
          <m:e>
            <m:r>
              <m:rPr>
                <m:sty m:val="i"/>
              </m:rPr>
              <m:t>α</m:t>
            </m:r>
          </m:e>
          <m:sub>
            <m:r>
              <m:rPr>
                <m:sty m:val="i"/>
              </m:rPr>
              <m:t>n</m:t>
            </m:r>
          </m:sub>
        </m:sSub>
        <m:r>
          <m:rPr>
            <m:sty m:val="p"/>
          </m:rPr>
          <m:t>⩽</m:t>
        </m:r>
        <m:r>
          <m:rPr>
            <m:sty m:val="i"/>
          </m:rPr>
          <m:t>ℓ</m:t>
        </m:r>
      </m:oMath>
      <w:r>
        <w:rPr/>
        <w:t xml:space="preserve"> pour tout </w:t>
      </w:r>
      <m:oMath>
        <m:r>
          <m:rPr>
            <m:sty m:val="i"/>
          </m:rPr>
          <m:t>n</m:t>
        </m:r>
        <m:r>
          <m:rPr>
            <m:sty m:val="p"/>
          </m:rPr>
          <m:t>∈</m:t>
        </m:r>
        <m:r>
          <m:rPr>
            <m:scr m:val="double-struck"/>
          </m:rPr>
          <m:t>N</m:t>
        </m:r>
      </m:oMath>
      <w:r>
        <w:rPr/>
        <w:t xml:space="preserve">, et que la suite </w:t>
      </w:r>
      <m:oMath>
        <m:sSub>
          <m:sSubPr/>
          <m:e>
            <m:d>
              <m:dPr>
                <m:begChr m:val="("/>
                <m:endChr m:val=")"/>
                <m:ctrlPr>
                  <w:rPr>
                    <w:rFonts w:ascii="Cambria Math" w:hAnsi="Cambria Math"/>
                  </w:rPr>
                </m:ctrlPr>
              </m:dPr>
              <m:e>
                <m:sSub>
                  <m:sSubPr/>
                  <m:e>
                    <m:r>
                      <m:rPr>
                        <m:sty m:val="i"/>
                      </m:rPr>
                      <m:t>α</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est croissante. En déduire qu'elle converge.</w:t>
      </w:r>
      <w:r>
        <w:rPr/>
        <w:br w:type="textWrapping"/>
      </w:r>
      <w:r>
        <w:rPr/>
        <w:t xml:space="preserve">5. Calculer </w:t>
      </w:r>
      <m:oMath>
        <m:r>
          <m:rPr>
            <m:sty m:val="i"/>
          </m:rPr>
          <m:t>E</m:t>
        </m:r>
        <m:d>
          <m:dPr>
            <m:begChr m:val="("/>
            <m:endChr m:val=")"/>
            <m:ctrlPr>
              <w:rPr>
                <w:rFonts w:ascii="Cambria Math" w:hAnsi="Cambria Math"/>
              </w:rPr>
            </m:ctrlPr>
          </m:dPr>
          <m:e>
            <m:sSub>
              <m:sSubPr/>
              <m:e>
                <m:r>
                  <m:rPr>
                    <m:sty m:val="i"/>
                  </m:rPr>
                  <m:t>Z</m:t>
                </m:r>
              </m:e>
              <m:sub>
                <m:r>
                  <m:rPr>
                    <m:sty m:val="i"/>
                  </m:rPr>
                  <m:t>n</m:t>
                </m:r>
              </m:sub>
            </m:sSub>
          </m:e>
        </m:d>
      </m:oMath>
      <w:r>
        <w:rPr/>
        <w:t xml:space="preserve"> en fonction de </w:t>
      </w:r>
      <m:oMath>
        <m:r>
          <m:rPr>
            <m:sty m:val="i"/>
          </m:rPr>
          <m:t>E</m:t>
        </m:r>
        <m:d>
          <m:dPr>
            <m:begChr m:val="("/>
            <m:endChr m:val=")"/>
            <m:ctrlPr>
              <w:rPr>
                <w:rFonts w:ascii="Cambria Math" w:hAnsi="Cambria Math"/>
              </w:rPr>
            </m:ctrlPr>
          </m:dPr>
          <m:e>
            <m:sSub>
              <m:sSubPr/>
              <m:e>
                <m:r>
                  <m:rPr>
                    <m:sty m:val="i"/>
                  </m:rPr>
                  <m:t>Z</m:t>
                </m:r>
              </m:e>
              <m:sub>
                <m:r>
                  <m:rPr>
                    <m:sty m:val="p"/>
                  </m:rPr>
                  <m:t>1</m:t>
                </m:r>
              </m:sub>
            </m:sSub>
          </m:e>
        </m:d>
      </m:oMath>
      <w:r>
        <w:rPr/>
        <w:t xml:space="preserve"> et de </w:t>
      </w:r>
      <m:oMath>
        <m:r>
          <m:rPr>
            <m:sty m:val="i"/>
          </m:rPr>
          <m:t>n</m:t>
        </m:r>
      </m:oMath>
      <w:r>
        <w:rPr/>
        <w:t xml:space="preserve">.</w:t>
      </w:r>
      <w:r>
        <w:rPr/>
        <w:br w:type="textWrapping"/>
      </w:r>
      <w:r>
        <w:rPr>
          <w:rFonts w:eastAsia="Georgia" w:cs="Georgia" w:ascii="Georgia" w:hAnsi="Georgia"/>
        </w:rPr>
        <w:t xml:space="preserve">6. On peut désormais conclure sur le comportement asymptotique de la population.</w:t>
      </w:r>
    </w:p>
    <w:p>
      <w:pPr>
        <w:spacing w:after="220" w:lineRule="auto"/>
      </w:pPr>
      <w:r>
        <w:rPr/>
        <w:t xml:space="preserve">6a. On suppose </w:t>
      </w:r>
      <m:oMath>
        <m:r>
          <m:rPr>
            <m:sty m:val="p"/>
          </m:rPr>
          <m:t>E</m:t>
        </m:r>
        <m:d>
          <m:dPr>
            <m:begChr m:val="("/>
            <m:endChr m:val=")"/>
            <m:ctrlPr>
              <w:rPr>
                <w:rFonts w:ascii="Cambria Math" w:hAnsi="Cambria Math"/>
              </w:rPr>
            </m:ctrlPr>
          </m:dPr>
          <m:e>
            <m:sSub>
              <m:sSubPr/>
              <m:e>
                <m:r>
                  <m:rPr>
                    <m:sty m:val="p"/>
                  </m:rPr>
                  <m:t>Z</m:t>
                </m:r>
              </m:e>
              <m:sub>
                <m:r>
                  <m:rPr>
                    <m:sty m:val="p"/>
                  </m:rPr>
                  <m:t>1</m:t>
                </m:r>
              </m:sub>
            </m:sSub>
          </m:e>
        </m:d>
        <m:r>
          <m:rPr>
            <m:sty m:val="p"/>
          </m:rPr>
          <m:t>⩽</m:t>
        </m:r>
        <m:r>
          <m:rPr>
            <m:sty m:val="p"/>
          </m:rPr>
          <m:t>1</m:t>
        </m:r>
      </m:oMath>
      <w:r>
        <w:rPr>
          <w:rFonts w:eastAsia="Georgia" w:cs="Georgia" w:ascii="Georgia" w:hAnsi="Georgia"/>
        </w:rPr>
        <w:t xml:space="preserve">. Que peut-on dire de la probabilité d'extinction de la population après un temps infini? Quelle est la valeur espérée de la population totale après un temps infini?</w:t>
      </w:r>
    </w:p>
    <w:p>
      <w:pPr>
        <w:spacing w:after="220" w:lineRule="auto"/>
      </w:pPr>
      <w:r>
        <w:rPr/>
        <w:t xml:space="preserve">6b. On suppose maintenant </w:t>
      </w:r>
      <m:oMath>
        <m:r>
          <m:rPr>
            <m:sty m:val="p"/>
          </m:rPr>
          <m:t>E</m:t>
        </m:r>
        <m:d>
          <m:dPr>
            <m:begChr m:val="("/>
            <m:endChr m:val=")"/>
            <m:ctrlPr>
              <w:rPr>
                <w:rFonts w:ascii="Cambria Math" w:hAnsi="Cambria Math"/>
              </w:rPr>
            </m:ctrlPr>
          </m:dPr>
          <m:e>
            <m:sSub>
              <m:sSubPr/>
              <m:e>
                <m:r>
                  <m:rPr>
                    <m:sty m:val="p"/>
                  </m:rPr>
                  <m:t>Z</m:t>
                </m:r>
              </m:e>
              <m:sub>
                <m:r>
                  <m:rPr>
                    <m:sty m:val="p"/>
                  </m:rPr>
                  <m:t>1</m:t>
                </m:r>
              </m:sub>
            </m:sSub>
          </m:e>
        </m:d>
        <m:r>
          <m:rPr>
            <m:sty m:val="p"/>
          </m:rPr>
          <m:t>&gt;</m:t>
        </m:r>
        <m:r>
          <m:rPr>
            <m:sty m:val="p"/>
          </m:rPr>
          <m:t>1</m:t>
        </m:r>
      </m:oMath>
      <w:r>
        <w:rPr>
          <w:rFonts w:eastAsia="Georgia" w:cs="Georgia" w:ascii="Georgia" w:hAnsi="Georgia"/>
        </w:rPr>
        <w:t xml:space="preserve">. Que peut-on dire de la probabilité d'extinction de la population après un temps infini? Comment évolue la valeur moyenne de la population?</w:t>
      </w:r>
      <w:r>
        <w:rPr/>
        <w:br w:type="textWrapping"/>
      </w:r>
      <w:r>
        <w:rPr/>
        <w:t xml:space="preserve">6c. Quels commentaires pouvez-vous faire?</w:t>
      </w:r>
    </w:p>
    <w:p>
      <w:pPr>
        <w:spacing w:line="271" w:before="330" w:lineRule="auto"/>
      </w:pPr>
      <w:r>
        <w:rPr>
          <w:b/>
          <w:sz w:val="42"/>
        </w:rPr>
        <w:t xml:space="preserve">Partie C</w:t>
      </w:r>
    </w:p>
    <w:p>
      <w:pPr>
        <w:spacing w:after="220" w:lineRule="auto"/>
      </w:pPr>
      <w:r>
        <w:rPr>
          <w:rFonts w:eastAsia="Georgia" w:cs="Georgia" w:ascii="Georgia" w:hAnsi="Georgia"/>
        </w:rPr>
        <w:t xml:space="preserve">On considère deux populations en concurrence dans un même milieu : une population normale (dite «sauvage ») et une population mutante. Elles se reproduisent de la manière décrite dans la partie B : à chaque temps discret </w:t>
      </w:r>
      <m:oMath>
        <m:r>
          <m:rPr>
            <m:sty m:val="i"/>
          </m:rPr>
          <m:t>n</m:t>
        </m:r>
        <m:r>
          <m:rPr>
            <m:sty m:val="p"/>
          </m:rPr>
          <m:t>∈</m:t>
        </m:r>
        <m:r>
          <m:rPr>
            <m:scr m:val="double-struck"/>
          </m:rPr>
          <m:t>N</m:t>
        </m:r>
      </m:oMath>
      <w:r>
        <w:rPr/>
        <w:t xml:space="preserve">, chaque individu vivant engendre une descendance de </w:t>
      </w:r>
      <m:oMath>
        <m:r>
          <m:rPr>
            <m:sty m:val="i"/>
          </m:rPr>
          <m:t>k</m:t>
        </m:r>
      </m:oMath>
      <w:r>
        <w:rPr>
          <w:rFonts w:eastAsia="Georgia" w:cs="Georgia" w:ascii="Georgia" w:hAnsi="Georgia"/>
        </w:rPr>
        <w:t xml:space="preserve"> individus avec une probabilité </w:t>
      </w:r>
      <m:oMath>
        <m:sSub>
          <m:sSubPr/>
          <m:e>
            <m:r>
              <m:rPr>
                <m:sty m:val="i"/>
              </m:rPr>
              <m:t>μ</m:t>
            </m:r>
          </m:e>
          <m:sub>
            <m:r>
              <m:rPr>
                <m:sty m:val="i"/>
              </m:rPr>
              <m:t>k</m:t>
            </m:r>
          </m:sub>
        </m:sSub>
      </m:oMath>
      <w:r>
        <w:rPr/>
        <w:t xml:space="preserve"> ( </w:t>
      </w:r>
      <m:oMath>
        <m:r>
          <m:rPr>
            <m:sty m:val="i"/>
          </m:rPr>
          <m:t>k</m:t>
        </m:r>
      </m:oMath>
      <w:r>
        <w:rPr>
          <w:rFonts w:eastAsia="Georgia" w:cs="Georgia" w:ascii="Georgia" w:hAnsi="Georgia"/>
        </w:rPr>
        <w:t xml:space="preserve"> étant un entier naturel quelconque).</w:t>
      </w:r>
    </w:p>
    <w:p>
      <w:pPr>
        <w:spacing w:after="220" w:lineRule="auto"/>
      </w:pPr>
      <w:r>
        <w:rPr>
          <w:rFonts w:eastAsia="Georgia" w:cs="Georgia" w:ascii="Georgia" w:hAnsi="Georgia"/>
        </w:rPr>
        <w:t xml:space="preserve">Chaque individu de la population principale est donc face à un choix : combien de descendants doit-il engendrer ? On notera </w:t>
      </w:r>
      <m:oMath>
        <m:r>
          <m:rPr>
            <m:sty m:val="p"/>
          </m:rPr>
          <m:t>Ω</m:t>
        </m:r>
        <m:r>
          <m:rPr>
            <m:sty m:val="p"/>
          </m:rPr>
          <m:t>=</m:t>
        </m:r>
        <m:r>
          <m:rPr>
            <m:scr m:val="double-struck"/>
          </m:rPr>
          <m:t>N</m:t>
        </m:r>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m:t>
        </m:r>
      </m:oMath>
      <w:r>
        <w:rPr/>
        <w:t xml:space="preserve">,</w:t>
      </w:r>
      <m:oMath>
        <m:r>
          <m:rPr>
            <m:sty m:val="p"/>
          </m:rPr>
          <m:t>}</m:t>
        </m:r>
        <m:sSup>
          <m:sSupPr/>
          <m:e>
            <m:r>
              <m:rPr>
                <m:sty m:val="i"/>
              </m:rPr>
              <m:t>l</m:t>
            </m:r>
          </m:e>
          <m:sup>
            <m:r>
              <m:rPr>
                <m:sty m:val="p"/>
              </m:rPr>
              <m:t>′</m:t>
            </m:r>
          </m:sup>
        </m:sSup>
        <m:r>
          <m:rPr>
            <m:sty m:val="i"/>
          </m:rPr>
          <m:t>e</m:t>
        </m:r>
        <m:r>
          <m:rPr>
            <m:sty m:val="i"/>
          </m:rPr>
          <m:t>n</m:t>
        </m:r>
        <m:r>
          <m:rPr>
            <m:sty m:val="i"/>
          </m:rPr>
          <m:t>s</m:t>
        </m:r>
        <m:r>
          <m:rPr>
            <m:sty m:val="i"/>
          </m:rPr>
          <m:t>e</m:t>
        </m:r>
        <m:r>
          <m:rPr>
            <m:sty m:val="i"/>
          </m:rPr>
          <m:t>m</m:t>
        </m:r>
        <m:r>
          <m:rPr>
            <m:sty m:val="i"/>
          </m:rPr>
          <m:t>b</m:t>
        </m:r>
        <m:r>
          <m:rPr>
            <m:sty m:val="i"/>
          </m:rPr>
          <m:t>l</m:t>
        </m:r>
        <m:r>
          <m:rPr>
            <m:sty m:val="i"/>
          </m:rPr>
          <m:t>e</m:t>
        </m:r>
        <m:r>
          <m:rPr>
            <m:sty m:val="i"/>
          </m:rPr>
          <m:t>d</m:t>
        </m:r>
        <m:r>
          <m:rPr>
            <m:sty m:val="i"/>
          </m:rPr>
          <m:t>e</m:t>
        </m:r>
        <m:r>
          <m:rPr>
            <m:sty m:val="i"/>
          </m:rPr>
          <m:t>c</m:t>
        </m:r>
        <m:r>
          <m:rPr>
            <m:sty m:val="i"/>
          </m:rPr>
          <m:t>e</m:t>
        </m:r>
        <m:r>
          <m:rPr>
            <m:sty m:val="i"/>
          </m:rPr>
          <m:t>s</m:t>
        </m:r>
        <m:r>
          <m:rPr>
            <m:sty m:val="i"/>
          </m:rPr>
          <m:t>c</m:t>
        </m:r>
        <m:r>
          <m:rPr>
            <m:sty m:val="i"/>
          </m:rPr>
          <m:t>h</m:t>
        </m:r>
        <m:r>
          <m:rPr>
            <m:sty m:val="i"/>
          </m:rPr>
          <m:t>o</m:t>
        </m:r>
        <m:r>
          <m:rPr>
            <m:sty m:val="i"/>
          </m:rPr>
          <m:t>i</m:t>
        </m:r>
        <m:r>
          <m:rPr>
            <m:sty m:val="i"/>
          </m:rPr>
          <m:t>x</m:t>
        </m:r>
        <m:r>
          <m:rPr>
            <m:sty m:val="i"/>
          </m:rPr>
          <m:t>e</m:t>
        </m:r>
        <m:r>
          <m:rPr>
            <m:sty m:val="i"/>
          </m:rPr>
          <m:t>t</m:t>
        </m:r>
        <m:r>
          <m:rPr>
            <m:sty m:val="i"/>
          </m:rPr>
          <m:t>o</m:t>
        </m:r>
        <m:r>
          <m:rPr>
            <m:sty m:val="i"/>
          </m:rPr>
          <m:t>n</m:t>
        </m:r>
        <m:r>
          <m:rPr>
            <m:sty m:val="i"/>
          </m:rPr>
          <m:t>a</m:t>
        </m:r>
        <m:r>
          <m:rPr>
            <m:sty m:val="i"/>
          </m:rPr>
          <m:t>d</m:t>
        </m:r>
        <m:r>
          <m:rPr>
            <m:sty m:val="i"/>
          </m:rPr>
          <m:t>m</m:t>
        </m:r>
        <m:r>
          <m:rPr>
            <m:sty m:val="i"/>
          </m:rPr>
          <m:t>e</m:t>
        </m:r>
        <m:r>
          <m:rPr>
            <m:sty m:val="i"/>
          </m:rPr>
          <m:t>t</m:t>
        </m:r>
        <m:r>
          <m:rPr>
            <m:sty m:val="i"/>
          </m:rPr>
          <m:t>t</m:t>
        </m:r>
        <m:r>
          <m:rPr>
            <m:sty m:val="i"/>
          </m:rPr>
          <m:t>r</m:t>
        </m:r>
        <m:r>
          <m:rPr>
            <m:sty m:val="i"/>
          </m:rPr>
          <m:t>a</m:t>
        </m:r>
        <m:r>
          <m:rPr>
            <m:sty m:val="i"/>
          </m:rPr>
          <m:t>q</m:t>
        </m:r>
        <m:r>
          <m:rPr>
            <m:sty m:val="i"/>
          </m:rPr>
          <m:t>u</m:t>
        </m:r>
        <m:r>
          <m:rPr>
            <m:sty m:val="i"/>
          </m:rPr>
          <m:t>e</m:t>
        </m:r>
      </m:oMath>
      <w:r>
        <w:rPr>
          <w:rFonts w:eastAsia="Georgia" w:cs="Georgia" w:ascii="Georgia" w:hAnsi="Georgia"/>
        </w:rPr>
        <w:t xml:space="preserve"> les résultats de la partie A, établis pour un ensemble fini, restent vrais ici. On suppose que ce choix se traduit par une fonction de gain </w:t>
      </w:r>
      <m:oMath>
        <m:r>
          <m:rPr>
            <m:sty m:val="i"/>
          </m:rPr>
          <m:t>φ</m:t>
        </m:r>
        <m:r>
          <m:rPr>
            <m:sty m:val="p"/>
          </m:rPr>
          <m:t>:</m:t>
        </m:r>
        <m:r>
          <m:rPr>
            <m:scr m:val="double-struck"/>
          </m:rPr>
          <m:t>N</m:t>
        </m:r>
        <m:r>
          <m:rPr>
            <m:sty m:val="p"/>
          </m:rPr>
          <m:t>⟶</m:t>
        </m:r>
        <m:sSup>
          <m:sSupPr/>
          <m:e>
            <m:r>
              <m:rPr>
                <m:scr m:val="double-struck"/>
              </m:rPr>
              <m:t>R</m:t>
            </m:r>
          </m:e>
          <m:sup>
            <m:r>
              <m:rPr>
                <m:sty m:val="p"/>
              </m:rPr>
              <m:t>+</m:t>
            </m:r>
          </m:sup>
        </m:sSup>
      </m:oMath>
      <w:r>
        <w:rPr>
          <w:rFonts w:eastAsia="Georgia" w:cs="Georgia" w:ascii="Georgia" w:hAnsi="Georgia"/>
        </w:rPr>
        <w:t xml:space="preserve">, donnée par</w:t>
      </w:r>
    </w:p>
    <w:p>
      <w:pPr>
        <w:spacing w:after="220" w:lineRule="auto"/>
      </w:pPr>
      <m:oMathPara>
        <m:oMath>
          <m:r>
            <m:rPr>
              <m:sty m:val="i"/>
            </m:rPr>
            <m:t>φ</m:t>
          </m:r>
          <m:r>
            <m:rPr>
              <m:sty m:val="p"/>
            </m:rPr>
            <m:t>(</m:t>
          </m:r>
          <m:r>
            <m:rPr>
              <m:sty m:val="i"/>
            </m:rPr>
            <m:t>k</m:t>
          </m:r>
          <m:r>
            <m:rPr>
              <m:sty m:val="p"/>
            </m:rPr>
            <m:t>)</m:t>
          </m:r>
          <m:r>
            <m:rPr>
              <m:sty m:val="p"/>
            </m:rPr>
            <m:t>=</m:t>
          </m:r>
          <m:f>
            <m:fPr>
              <m:ctrlPr>
                <w:rPr>
                  <w:rFonts w:ascii="Cambria Math" w:hAnsi="Cambria Math"/>
                </w:rPr>
              </m:ctrlPr>
            </m:fPr>
            <m:num>
              <m:sSup>
                <m:sSupPr/>
                <m:e>
                  <m:r>
                    <m:rPr>
                      <m:sty m:val="i"/>
                    </m:rPr>
                    <m:t>λ</m:t>
                  </m:r>
                </m:e>
                <m:sup>
                  <m:r>
                    <m:rPr>
                      <m:sty m:val="i"/>
                    </m:rPr>
                    <m:t>k</m:t>
                  </m:r>
                </m:sup>
              </m:sSup>
            </m:num>
            <m:den>
              <m:r>
                <m:rPr>
                  <m:sty m:val="i"/>
                </m:rPr>
                <m:t>k</m:t>
              </m:r>
              <m:r>
                <m:rPr>
                  <m:sty m:val="p"/>
                </m:rPr>
                <m:t>!</m:t>
              </m:r>
            </m:den>
          </m:f>
          <m:r>
            <m:rPr>
              <m:sty m:val="p"/>
            </m:rPr>
            <m:t>,</m:t>
          </m:r>
        </m:oMath>
      </m:oMathPara>
    </w:p>
    <w:p>
      <w:pPr>
        <w:spacing w:after="220" w:lineRule="auto"/>
      </w:pPr>
      <w:r>
        <w:rPr>
          <w:rFonts w:eastAsia="Georgia" w:cs="Georgia" w:ascii="Georgia" w:hAnsi="Georgia"/>
        </w:rPr>
        <w:t xml:space="preserve">où </w:t>
      </w:r>
      <m:oMath>
        <m:r>
          <m:rPr>
            <m:sty m:val="i"/>
          </m:rPr>
          <m:t>λ</m:t>
        </m:r>
      </m:oMath>
      <w:r>
        <w:rPr/>
        <w:t xml:space="preserve"> est une constante strictement positive.</w:t>
      </w:r>
      <w:r>
        <w:rPr/>
        <w:br w:type="textWrapping"/>
      </w:r>
      <w:r>
        <w:rPr>
          <w:rFonts w:eastAsia="Georgia" w:cs="Georgia" w:ascii="Georgia" w:hAnsi="Georgia"/>
        </w:rPr>
        <w:t xml:space="preserve">Il est important de noter que, dans cette partie, une stratégie est une loi de probabilité sur le nombre de descendants (alors que dans le cas général, elle porte sur un comportement quelconque, l'importance de la descendance étant alors la traduction en terme d'adaptation de ce choix).</w:t>
      </w:r>
    </w:p>
    <w:p>
      <w:pPr>
        <w:spacing w:after="220" w:lineRule="auto"/>
      </w:pPr>
      <w:r>
        <w:rPr/>
        <w:t xml:space="preserve">Le gain </w:t>
      </w:r>
      <m:oMath>
        <m:r>
          <m:rPr>
            <m:sty m:val="i"/>
          </m:rPr>
          <m:t>φ</m:t>
        </m:r>
        <m:r>
          <m:rPr>
            <m:sty m:val="p"/>
          </m:rPr>
          <m:t>(</m:t>
        </m:r>
        <m:r>
          <m:rPr>
            <m:sty m:val="i"/>
          </m:rPr>
          <m:t>k</m:t>
        </m:r>
        <m:r>
          <m:rPr>
            <m:sty m:val="p"/>
          </m:rPr>
          <m:t>)</m:t>
        </m:r>
      </m:oMath>
      <w:r>
        <w:rPr/>
        <w:t xml:space="preserve"> offert par le choix d'avoir </w:t>
      </w:r>
      <m:oMath>
        <m:r>
          <m:rPr>
            <m:sty m:val="i"/>
          </m:rPr>
          <m:t>k</m:t>
        </m:r>
      </m:oMath>
      <w:r>
        <w:rPr>
          <w:rFonts w:eastAsia="Georgia" w:cs="Georgia" w:ascii="Georgia" w:hAnsi="Georgia"/>
        </w:rPr>
        <w:t xml:space="preserve"> descendants peut se comprendre ainsi : chaque individu a un capital énergétique qu'il peut répartir entre ses efforts de survie en tant qu'individu et ses efforts pour la survie de l'espèce. Ainsi, le choix d'une descendance très peu nombreuse, voire nulle, est-il mauvais pour des raisons évidentes; le choix d'une descendance trop nombreuse est également mauvais car la descendance risque d'avoir peu de chances de survie. La prédominance de l'un ou l'autre de ces facteurs (rendant compte des processus complexes d'interaction avec l'environnement) est modélisée par la variable </w:t>
      </w:r>
      <m:oMath>
        <m:r>
          <m:rPr>
            <m:sty m:val="i"/>
          </m:rPr>
          <m:t>λ</m:t>
        </m:r>
      </m:oMath>
      <w:r>
        <w:rPr/>
        <w:t xml:space="preserve">.</w:t>
      </w:r>
    </w:p>
    <w:p>
      <w:pPr>
        <w:spacing w:after="220" w:lineRule="auto"/>
      </w:pPr>
      <w:r>
        <w:rPr/>
        <w:t xml:space="preserve">Il existe par ailleurs une population mutante, pour laquelle la fonction de gain est </w:t>
      </w:r>
      <m:oMath>
        <m:r>
          <m:rPr>
            <m:sty m:val="i"/>
          </m:rPr>
          <m:t>ψ</m:t>
        </m:r>
        <m:r>
          <m:rPr>
            <m:sty m:val="p"/>
          </m:rPr>
          <m:t>=</m:t>
        </m:r>
        <m:sSup>
          <m:sSupPr/>
          <m:e>
            <m:r>
              <m:rPr>
                <m:sty m:val="i"/>
              </m:rPr>
              <m:t>φ</m:t>
            </m:r>
          </m:e>
          <m:sup>
            <m:r>
              <m:rPr>
                <m:sty m:val="i"/>
              </m:rPr>
              <m:t>β</m:t>
            </m:r>
          </m:sup>
        </m:sSup>
      </m:oMath>
      <w:r>
        <w:rPr/>
        <w:t xml:space="preserve">. Cette population est initialement rare.</w:t>
      </w:r>
    </w:p>
    <w:p>
      <w:pPr>
        <w:numPr>
          <w:ilvl w:val="0"/>
          <w:numId w:val="6"/>
        </w:numPr>
        <w:spacing w:lineRule="auto"/>
      </w:pPr>
      <w:r>
        <w:rPr>
          <w:rFonts w:eastAsia="Georgia" w:cs="Georgia" w:ascii="Georgia" w:hAnsi="Georgia"/>
        </w:rPr>
        <w:t xml:space="preserve">On rappelle qu'à l'équilibre démographique, c'est-à-dire lorsque la stratégie correspond à la puissance maximale, la famille </w:t>
      </w:r>
      <m:oMath>
        <m:sSub>
          <m:sSubPr/>
          <m:e>
            <m:d>
              <m:dPr>
                <m:begChr m:val="("/>
                <m:endChr m:val=")"/>
                <m:ctrlPr>
                  <w:rPr>
                    <w:rFonts w:ascii="Cambria Math" w:hAnsi="Cambria Math"/>
                  </w:rPr>
                </m:ctrlPr>
              </m:dPr>
              <m:e>
                <m:sSub>
                  <m:sSubPr/>
                  <m:e>
                    <m:acc>
                      <m:accPr>
                        <m:chr m:val="ˆ"/>
                      </m:accPr>
                      <m:e>
                        <m:r>
                          <m:rPr>
                            <m:sty m:val="i"/>
                          </m:rPr>
                          <m:t>μ</m:t>
                        </m:r>
                      </m:e>
                    </m:acc>
                  </m:e>
                  <m:sub>
                    <m:r>
                      <m:rPr>
                        <m:sty m:val="i"/>
                      </m:rPr>
                      <m:t>k</m:t>
                    </m:r>
                  </m:sub>
                </m:sSub>
              </m:e>
            </m:d>
          </m:e>
          <m:sub>
            <m:r>
              <m:rPr>
                <m:sty m:val="i"/>
              </m:rPr>
              <m:t>k</m:t>
            </m:r>
          </m:sub>
        </m:sSub>
      </m:oMath>
      <w:r>
        <w:rPr>
          <w:rFonts w:eastAsia="Georgia" w:cs="Georgia" w:ascii="Georgia" w:hAnsi="Georgia"/>
        </w:rPr>
        <w:t xml:space="preserve"> est proportionnelle à la famille </w:t>
      </w:r>
      <m:oMath>
        <m:r>
          <m:rPr>
            <m:sty m:val="p"/>
          </m:rPr>
          <m:t>(</m:t>
        </m:r>
        <m:r>
          <m:rPr>
            <m:sty m:val="i"/>
          </m:rPr>
          <m:t>φ</m:t>
        </m:r>
        <m:r>
          <m:rPr>
            <m:sty m:val="p"/>
          </m:rPr>
          <m:t>(</m:t>
        </m:r>
        <m:r>
          <m:rPr>
            <m:sty m:val="i"/>
          </m:rPr>
          <m:t>k</m:t>
        </m:r>
        <m:r>
          <m:rPr>
            <m:sty m:val="p"/>
          </m:rPr>
          <m:t>)</m:t>
        </m:r>
        <m:sSub>
          <m:sSubPr/>
          <m:e>
            <m:r>
              <m:rPr>
                <m:sty m:val="p"/>
              </m:rPr>
              <m:t>)</m:t>
            </m:r>
          </m:e>
          <m:sub>
            <m:r>
              <m:rPr>
                <m:sty m:val="i"/>
              </m:rPr>
              <m:t>k</m:t>
            </m:r>
          </m:sub>
        </m:sSub>
      </m:oMath>
      <w:r>
        <w:rPr>
          <w:rFonts w:eastAsia="Georgia" w:cs="Georgia" w:ascii="Georgia" w:hAnsi="Georgia"/>
        </w:rPr>
        <w:t xml:space="preserve">. Déterminer la stratégie de reproduction de puissance maximale pour la population normale (dite «sauvage») ainsi que le nombre moyen de descendants d'un individu.</w:t>
      </w:r>
    </w:p>
    <w:p>
      <w:pPr>
        <w:numPr>
          <w:ilvl w:val="0"/>
          <w:numId w:val="6"/>
        </w:numPr>
        <w:spacing w:lineRule="auto"/>
      </w:pPr>
      <w:r>
        <w:rPr>
          <w:rFonts w:eastAsia="Georgia" w:cs="Georgia" w:ascii="Georgia" w:hAnsi="Georgia"/>
        </w:rPr>
        <w:t xml:space="preserve">On suppose que la population mutante est correctement décrite par la stratégie </w:t>
      </w:r>
      <m:oMath>
        <m:sSup>
          <m:sSupPr/>
          <m:e>
            <m:acc>
              <m:accPr>
                <m:chr m:val="ˆ"/>
              </m:accPr>
              <m:e>
                <m:r>
                  <m:rPr>
                    <m:sty m:val="i"/>
                  </m:rPr>
                  <m:t>μ</m:t>
                </m:r>
              </m:e>
            </m:acc>
          </m:e>
          <m:sup>
            <m:r>
              <m:rPr>
                <m:sty m:val="p"/>
              </m:rPr>
              <m:t>∗</m:t>
            </m:r>
          </m:sup>
        </m:sSup>
      </m:oMath>
      <w:r>
        <w:rPr/>
        <w:t xml:space="preserve">, obtenue dans la limite </w:t>
      </w:r>
      <m:oMath>
        <m:r>
          <m:rPr>
            <m:sty m:val="i"/>
          </m:rPr>
          <m:t>β</m:t>
        </m:r>
        <m:r>
          <m:rPr>
            <m:sty m:val="p"/>
          </m:rPr>
          <m:t>→</m:t>
        </m:r>
        <m:r>
          <m:rPr>
            <m:sty m:val="p"/>
          </m:rPr>
          <m:t>∞</m:t>
        </m:r>
      </m:oMath>
      <w:r>
        <w:rPr/>
        <w:t xml:space="preserve">.</w:t>
      </w:r>
      <w:r>
        <w:rPr/>
        <w:br w:type="textWrapping"/>
      </w:r>
      <w:r>
        <w:rPr/>
        <w:t xml:space="preserve">2a. On suppose </w:t>
      </w:r>
      <m:oMath>
        <m:r>
          <m:rPr>
            <m:sty m:val="i"/>
          </m:rPr>
          <m:t>λ</m:t>
        </m:r>
        <m:r>
          <m:rPr>
            <m:sty m:val="p"/>
          </m:rPr>
          <m:t>&lt;</m:t>
        </m:r>
        <m:r>
          <m:rPr>
            <m:sty m:val="p"/>
          </m:rPr>
          <m:t>1</m:t>
        </m:r>
      </m:oMath>
      <w:r>
        <w:rPr>
          <w:rFonts w:eastAsia="Georgia" w:cs="Georgia" w:ascii="Georgia" w:hAnsi="Georgia"/>
        </w:rPr>
        <w:t xml:space="preserve">. Quelle est la probabilité d'extinction au bout d'un temps infini de la population sauvage? Comment évolue sa population?</w:t>
      </w:r>
      <w:r>
        <w:rPr/>
        <w:br w:type="textWrapping"/>
      </w:r>
      <w:r>
        <w:rPr/>
        <w:t xml:space="preserve">Que peut-on dire de la population mutante?</w:t>
      </w:r>
      <w:r>
        <w:rPr/>
        <w:br w:type="textWrapping"/>
      </w:r>
      <w:r>
        <w:rPr/>
        <w:t xml:space="preserve">2b. On suppose </w:t>
      </w:r>
      <m:oMath>
        <m:r>
          <m:rPr>
            <m:sty m:val="i"/>
          </m:rPr>
          <m:t>λ</m:t>
        </m:r>
        <m:r>
          <m:rPr>
            <m:sty m:val="p"/>
          </m:rPr>
          <m:t>=</m:t>
        </m:r>
        <m:r>
          <m:rPr>
            <m:sty m:val="p"/>
          </m:rPr>
          <m:t>1</m:t>
        </m:r>
      </m:oMath>
      <w:r>
        <w:rPr>
          <w:rFonts w:eastAsia="Georgia" w:cs="Georgia" w:ascii="Georgia" w:hAnsi="Georgia"/>
        </w:rPr>
        <w:t xml:space="preserve">. Que dire de la probabilité d'extinction de la population sauvage et de la population mutante? Quelle est la population dont l'extinction est la plus rapide?</w:t>
      </w:r>
    </w:p>
    <w:p>
      <w:pPr>
        <w:spacing w:after="220" w:lineRule="auto"/>
      </w:pPr>
      <w:r>
        <w:rPr/>
        <w:t xml:space="preserve">2c. On suppose maintenant </w:t>
      </w:r>
      <m:oMath>
        <m:r>
          <m:rPr>
            <m:sty m:val="i"/>
          </m:rPr>
          <m:t>λ</m:t>
        </m:r>
        <m:r>
          <m:rPr>
            <m:sty m:val="p"/>
          </m:rPr>
          <m:t>&gt;</m:t>
        </m:r>
        <m:r>
          <m:rPr>
            <m:sty m:val="p"/>
          </m:rPr>
          <m:t>1</m:t>
        </m:r>
      </m:oMath>
      <w:r>
        <w:rPr/>
        <w:t xml:space="preserve">. En quelle(s) valeur(s) de </w:t>
      </w:r>
      <m:oMath>
        <m:r>
          <m:rPr>
            <m:sty m:val="i"/>
          </m:rPr>
          <m:t>k</m:t>
        </m:r>
      </m:oMath>
      <w:r>
        <w:rPr/>
        <w:t xml:space="preserve"> la fonction de gain </w:t>
      </w:r>
      <m:oMath>
        <m:r>
          <m:rPr>
            <m:sty m:val="i"/>
          </m:rPr>
          <m:t>φ</m:t>
        </m:r>
        <m:r>
          <m:rPr>
            <m:sty m:val="p"/>
          </m:rPr>
          <m:t>(</m:t>
        </m:r>
        <m:r>
          <m:rPr>
            <m:sty m:val="i"/>
          </m:rPr>
          <m:t>k</m:t>
        </m:r>
        <m:r>
          <m:rPr>
            <m:sty m:val="p"/>
          </m:rPr>
          <m:t>)</m:t>
        </m:r>
      </m:oMath>
      <w:r>
        <w:rPr>
          <w:rFonts w:eastAsia="Georgia" w:cs="Georgia" w:ascii="Georgia" w:hAnsi="Georgia"/>
        </w:rPr>
        <w:t xml:space="preserve"> est-elle maximale? Que dire de la probabilité d'extinction de la population normale et de la population mutante? Comparer les croissances respectives de chaque population et déterminer l'évolution de la proportion de mutants au cours du temps.</w:t>
      </w:r>
      <w:r>
        <w:rPr/>
        <w:br w:type="textWrapping"/>
      </w:r>
      <w:r>
        <w:rPr>
          <w:rFonts w:eastAsia="Georgia" w:cs="Georgia" w:ascii="Georgia" w:hAnsi="Georgia"/>
        </w:rPr>
        <w:t xml:space="preserve">Indication : on pourra commencer par traiter le cas où </w:t>
      </w:r>
      <m:oMath>
        <m:r>
          <m:rPr>
            <m:sty m:val="i"/>
          </m:rPr>
          <m:t>λ</m:t>
        </m:r>
      </m:oMath>
      <w:r>
        <w:rPr/>
        <w:t xml:space="preserve"> est un entier.</w:t>
      </w:r>
      <w:r>
        <w:rPr/>
        <w:br w:type="textWrapping"/>
      </w:r>
      <w:r>
        <w:rPr/>
        <w:t xml:space="preserve">2d. Conclusion?</w:t>
      </w:r>
    </w:p>
    <w:p>
      <w:pPr>
        <w:spacing w:line="271" w:before="330" w:lineRule="auto"/>
      </w:pPr>
      <w:r>
        <w:rPr>
          <w:b/>
          <w:sz w:val="42"/>
        </w:rPr>
        <w:t xml:space="preserve">Partie D</w:t>
      </w:r>
    </w:p>
    <w:p>
      <w:pPr>
        <w:spacing w:after="220" w:lineRule="auto"/>
      </w:pPr>
      <w:r>
        <w:rPr>
          <w:rFonts w:eastAsia="Georgia" w:cs="Georgia" w:ascii="Georgia" w:hAnsi="Georgia"/>
        </w:rPr>
        <w:t xml:space="preserve">Dans cette partie, on va montrer qu'une variation du paramètre </w:t>
      </w:r>
      <m:oMath>
        <m:r>
          <m:rPr>
            <m:sty m:val="i"/>
          </m:rPr>
          <m:t>β</m:t>
        </m:r>
      </m:oMath>
      <w:r>
        <w:rPr>
          <w:rFonts w:eastAsia="Georgia" w:cs="Georgia" w:ascii="Georgia" w:hAnsi="Georgia"/>
        </w:rPr>
        <w:t xml:space="preserve"> de la fonction de gain peut modifier de manière brutale le choix moyen effectué par une population.</w:t>
      </w:r>
    </w:p>
    <w:p>
      <w:pPr>
        <w:spacing w:after="220" w:lineRule="auto"/>
      </w:pPr>
      <w:r>
        <w:rPr>
          <w:rFonts w:eastAsia="Georgia" w:cs="Georgia" w:ascii="Georgia" w:hAnsi="Georgia"/>
        </w:rPr>
        <w:t xml:space="preserve">On considère une population de </w:t>
      </w:r>
      <m:oMath>
        <m:r>
          <m:rPr>
            <m:sty m:val="i"/>
          </m:rPr>
          <m:t>n</m:t>
        </m:r>
      </m:oMath>
      <w:r>
        <w:rPr>
          <w:rFonts w:eastAsia="Georgia" w:cs="Georgia" w:ascii="Georgia" w:hAnsi="Georgia"/>
        </w:rPr>
        <w:t xml:space="preserve"> individus répartis dans un certain environnement. Chaque individu de cette population a la possibilité de choisir entre deux états, que nous noterons +1 et -1 . On note désormais </w:t>
      </w:r>
      <m:oMath>
        <m:r>
          <m:rPr>
            <m:sty m:val="p"/>
          </m:rPr>
          <m:t>Ω</m:t>
        </m:r>
      </m:oMath>
      <w:r>
        <w:rPr>
          <w:rFonts w:eastAsia="Georgia" w:cs="Georgia" w:ascii="Georgia" w:hAnsi="Georgia"/>
        </w:rPr>
        <w:t xml:space="preserve"> l'ensemble des choix effectués par la population totale, c'est-à-dire</w:t>
      </w:r>
    </w:p>
    <w:p>
      <w:pPr>
        <w:spacing w:after="220" w:lineRule="auto"/>
      </w:pPr>
      <m:oMathPara>
        <m:oMath>
          <m:r>
            <m:rPr>
              <m:sty m:val="p"/>
            </m:rPr>
            <m:t>Ω</m:t>
          </m:r>
          <m:r>
            <m:rPr>
              <m:sty m:val="p"/>
            </m:rPr>
            <m:t>=</m:t>
          </m:r>
          <m:r>
            <m:rPr>
              <m:sty m:val="p"/>
            </m:rPr>
            <m:t>{</m:t>
          </m:r>
          <m:r>
            <m:rPr>
              <m:sty m:val="p"/>
            </m:rPr>
            <m:t>−</m:t>
          </m:r>
          <m:r>
            <m:rPr>
              <m:sty m:val="p"/>
            </m:rPr>
            <m:t>1</m:t>
          </m:r>
          <m:r>
            <m:rPr>
              <m:sty m:val="p"/>
            </m:rPr>
            <m:t>,</m:t>
          </m:r>
          <m:r>
            <m:rPr>
              <m:sty m:val="p"/>
            </m:rPr>
            <m:t>1</m:t>
          </m:r>
          <m:sSup>
            <m:sSupPr/>
            <m:e>
              <m:r>
                <m:rPr>
                  <m:sty m:val="p"/>
                </m:rPr>
                <m:t>}</m:t>
              </m:r>
            </m:e>
            <m:sup>
              <m:r>
                <m:rPr>
                  <m:sty m:val="i"/>
                </m:rPr>
                <m:t>n</m:t>
              </m:r>
            </m:sup>
          </m:sSup>
        </m:oMath>
      </m:oMathPara>
    </w:p>
    <w:p>
      <w:pPr>
        <w:spacing w:after="220" w:lineRule="auto"/>
      </w:pPr>
      <w:r>
        <w:rPr/>
        <w:t xml:space="preserve">On a alors </w:t>
      </w:r>
      <m:oMath>
        <m:r>
          <m:rPr>
            <m:sty m:val="p"/>
          </m:rPr>
          <m:t>Card</m:t>
        </m:r>
        <m:r>
          <m:rPr>
            <m:sty m:val="p"/>
          </m:rPr>
          <m:t>(</m:t>
        </m:r>
        <m:r>
          <m:rPr>
            <m:sty m:val="p"/>
          </m:rPr>
          <m:t>Ω</m:t>
        </m:r>
        <m:r>
          <m:rPr>
            <m:sty m:val="p"/>
          </m:rPr>
          <m:t>)</m:t>
        </m:r>
        <m:r>
          <m:rPr>
            <m:sty m:val="p"/>
          </m:rPr>
          <m:t>=</m:t>
        </m:r>
        <m:sSup>
          <m:sSupPr/>
          <m:e>
            <m:r>
              <m:rPr>
                <m:sty m:val="p"/>
              </m:rPr>
              <m:t>2</m:t>
            </m:r>
          </m:e>
          <m:sup>
            <m:r>
              <m:rPr>
                <m:sty m:val="i"/>
              </m:rPr>
              <m:t>n</m:t>
            </m:r>
          </m:sup>
        </m:sSup>
      </m:oMath>
      <w:r>
        <w:rPr>
          <w:rFonts w:eastAsia="Georgia" w:cs="Georgia" w:ascii="Georgia" w:hAnsi="Georgia"/>
        </w:rPr>
        <w:t xml:space="preserve">; un élément </w:t>
      </w:r>
      <m:oMath>
        <m:sSub>
          <m:sSubPr/>
          <m:e>
            <m:r>
              <m:rPr>
                <m:sty m:val="i"/>
              </m:rPr>
              <m:t>x</m:t>
            </m:r>
          </m:e>
          <m:sub>
            <m:r>
              <m:rPr>
                <m:sty m:val="i"/>
              </m:rPr>
              <m:t>i</m:t>
            </m:r>
          </m:sub>
        </m:sSub>
        <m:r>
          <m:rPr>
            <m:sty m:val="p"/>
          </m:rPr>
          <m:t>∈</m:t>
        </m:r>
        <m:r>
          <m:rPr>
            <m:sty m:val="p"/>
          </m:rPr>
          <m:t>Ω</m:t>
        </m:r>
        <m:d>
          <m:dPr>
            <m:begChr m:val="("/>
            <m:endChr m:val=")"/>
            <m:ctrlPr>
              <w:rPr>
                <w:rFonts w:ascii="Cambria Math" w:hAnsi="Cambria Math"/>
              </w:rPr>
            </m:ctrlPr>
          </m:dPr>
          <m:e>
            <m:r>
              <m:rPr>
                <m:sty m:val="i"/>
              </m:rPr>
              <m:t>i</m:t>
            </m:r>
            <m:r>
              <m:rPr>
                <m:sty m:val="p"/>
              </m:rPr>
              <m:t>∈</m:t>
            </m:r>
            <m:d>
              <m:dPr>
                <m:begChr m:val="{"/>
                <m:endChr m:val="}"/>
                <m:ctrlPr>
                  <w:rPr>
                    <w:rFonts w:ascii="Cambria Math" w:hAnsi="Cambria Math"/>
                  </w:rPr>
                </m:ctrlPr>
              </m:dPr>
              <m:e>
                <m:r>
                  <m:rPr>
                    <m:sty m:val="p"/>
                  </m:rPr>
                  <m:t>1</m:t>
                </m:r>
                <m:r>
                  <m:rPr>
                    <m:sty m:val="p"/>
                  </m:rPr>
                  <m:t>,</m:t>
                </m:r>
                <m:r>
                  <m:rPr>
                    <m:sty m:val="p"/>
                  </m:rPr>
                  <m:t>…</m:t>
                </m:r>
                <m:r>
                  <m:rPr>
                    <m:sty m:val="p"/>
                  </m:rPr>
                  <m:t>,</m:t>
                </m:r>
                <m:sSup>
                  <m:sSupPr/>
                  <m:e>
                    <m:r>
                      <m:rPr>
                        <m:sty m:val="p"/>
                      </m:rPr>
                      <m:t>2</m:t>
                    </m:r>
                  </m:e>
                  <m:sup>
                    <m:r>
                      <m:rPr>
                        <m:sty m:val="i"/>
                      </m:rPr>
                      <m:t>n</m:t>
                    </m:r>
                  </m:sup>
                </m:sSup>
              </m:e>
            </m:d>
          </m:e>
        </m:d>
      </m:oMath>
      <w:r>
        <w:rPr/>
        <w:t xml:space="preserve"> est donc de la forme</w:t>
      </w:r>
    </w:p>
    <w:p>
      <w:pPr>
        <w:spacing w:after="220" w:lineRule="auto"/>
      </w:pPr>
      <m:oMathPara>
        <m:oMath>
          <m:sSub>
            <m:sSubPr/>
            <m:e>
              <m:r>
                <m:rPr>
                  <m:sty m:val="i"/>
                </m:rPr>
                <m:t>x</m:t>
              </m:r>
            </m:e>
            <m:sub>
              <m:r>
                <m:rPr>
                  <m:sty m:val="i"/>
                </m:rPr>
                <m:t>i</m:t>
              </m:r>
            </m:sub>
          </m:sSub>
          <m:r>
            <m:rPr>
              <m:sty m:val="p"/>
            </m:rPr>
            <m:t>=</m:t>
          </m:r>
          <m:d>
            <m:dPr>
              <m:begChr m:val="("/>
              <m:endChr m:val=")"/>
              <m:ctrlPr>
                <w:rPr>
                  <w:rFonts w:ascii="Cambria Math" w:hAnsi="Cambria Math"/>
                </w:rPr>
              </m:ctrlPr>
            </m:dPr>
            <m:e>
              <m:sSubSup>
                <m:sSubSupPr/>
                <m:e>
                  <m:r>
                    <m:rPr>
                      <m:sty m:val="i"/>
                    </m:rPr>
                    <m:t>s</m:t>
                  </m:r>
                </m:e>
                <m:sub>
                  <m:r>
                    <m:rPr>
                      <m:sty m:val="p"/>
                    </m:rPr>
                    <m:t>1</m:t>
                  </m:r>
                </m:sub>
                <m:sup>
                  <m:r>
                    <m:rPr>
                      <m:sty m:val="i"/>
                    </m:rPr>
                    <m:t>i</m:t>
                  </m:r>
                </m:sup>
              </m:sSubSup>
              <m:r>
                <m:rPr>
                  <m:sty m:val="p"/>
                </m:rPr>
                <m:t>,</m:t>
              </m:r>
              <m:r>
                <m:rPr>
                  <m:sty m:val="p"/>
                </m:rPr>
                <m:t>…</m:t>
              </m:r>
              <m:r>
                <m:rPr>
                  <m:sty m:val="p"/>
                </m:rPr>
                <m:t>,</m:t>
              </m:r>
              <m:sSubSup>
                <m:sSubSupPr/>
                <m:e>
                  <m:r>
                    <m:rPr>
                      <m:sty m:val="i"/>
                    </m:rPr>
                    <m:t>s</m:t>
                  </m:r>
                </m:e>
                <m:sub>
                  <m:r>
                    <m:rPr>
                      <m:sty m:val="i"/>
                    </m:rPr>
                    <m:t>n</m:t>
                  </m:r>
                </m:sub>
                <m:sup>
                  <m:r>
                    <m:rPr>
                      <m:sty m:val="i"/>
                    </m:rPr>
                    <m:t>i</m:t>
                  </m:r>
                </m:sup>
              </m:sSubSup>
            </m:e>
          </m:d>
        </m:oMath>
      </m:oMathPara>
    </w:p>
    <w:p>
      <w:pPr>
        <w:spacing w:after="220" w:lineRule="auto"/>
      </w:pPr>
      <m:oMath>
        <m:r>
          <m:rPr>
            <m:sty m:val="p"/>
          </m:rPr>
          <m:t>avec</m:t>
        </m:r>
        <m:sSubSup>
          <m:sSubSupPr/>
          <m:e>
            <m:r>
              <m:rPr>
                <m:sty m:val="i"/>
              </m:rPr>
              <m:t>s</m:t>
            </m:r>
          </m:e>
          <m:sub>
            <m:r>
              <m:rPr>
                <m:sty m:val="i"/>
              </m:rPr>
              <m:t>k</m:t>
            </m:r>
          </m:sub>
          <m:sup>
            <m:r>
              <m:rPr>
                <m:sty m:val="i"/>
              </m:rPr>
              <m:t>i</m:t>
            </m:r>
          </m:sup>
        </m:sSubSup>
        <m:r>
          <m:rPr>
            <m:sty m:val="p"/>
          </m:rPr>
          <m:t>∈</m:t>
        </m:r>
        <m:r>
          <m:rPr>
            <m:sty m:val="p"/>
          </m:rPr>
          <m:t>{</m:t>
        </m:r>
        <m:r>
          <m:rPr>
            <m:sty m:val="p"/>
          </m:rPr>
          <m:t>−</m:t>
        </m:r>
        <m:r>
          <m:rPr>
            <m:sty m:val="p"/>
          </m:rPr>
          <m:t>1</m:t>
        </m:r>
        <m:r>
          <m:rPr>
            <m:sty m:val="p"/>
          </m:rPr>
          <m:t>,</m:t>
        </m:r>
        <m:r>
          <m:rPr>
            <m:sty m:val="p"/>
          </m:rPr>
          <m:t>1</m:t>
        </m:r>
        <m:r>
          <m:rPr>
            <m:sty m:val="p"/>
          </m:rPr>
          <m:t>}</m:t>
        </m:r>
      </m:oMath>
      <w:r>
        <w:rPr/>
        <w:t xml:space="preserve">. On notera alors, pour </w:t>
      </w:r>
      <m:oMath>
        <m:r>
          <m:rPr>
            <m:sty m:val="i"/>
          </m:rPr>
          <m:t>i</m:t>
        </m:r>
        <m:r>
          <m:rPr>
            <m:sty m:val="p"/>
          </m:rPr>
          <m:t>∈</m:t>
        </m:r>
        <m:d>
          <m:dPr>
            <m:begChr m:val="{"/>
            <m:endChr m:val="}"/>
            <m:ctrlPr>
              <w:rPr>
                <w:rFonts w:ascii="Cambria Math" w:hAnsi="Cambria Math"/>
              </w:rPr>
            </m:ctrlPr>
          </m:dPr>
          <m:e>
            <m:r>
              <m:rPr>
                <m:sty m:val="p"/>
              </m:rPr>
              <m:t>1</m:t>
            </m:r>
            <m:r>
              <m:rPr>
                <m:sty m:val="p"/>
              </m:rPr>
              <m:t>,</m:t>
            </m:r>
            <m:r>
              <m:rPr>
                <m:sty m:val="p"/>
              </m:rPr>
              <m:t>…</m:t>
            </m:r>
            <m:r>
              <m:rPr>
                <m:sty m:val="p"/>
              </m:rPr>
              <m:t>,</m:t>
            </m:r>
            <m:sSup>
              <m:sSupPr/>
              <m:e>
                <m:r>
                  <m:rPr>
                    <m:sty m:val="p"/>
                  </m:rPr>
                  <m:t>2</m:t>
                </m:r>
              </m:e>
              <m:sup>
                <m:r>
                  <m:rPr>
                    <m:sty m:val="i"/>
                  </m:rPr>
                  <m:t>n</m:t>
                </m:r>
              </m:sup>
            </m:sSup>
          </m:e>
        </m:d>
      </m:oMath>
      <w:r>
        <w:rPr/>
        <w:t xml:space="preserve"> :</w:t>
      </w:r>
    </w:p>
    <w:p>
      <w:pPr>
        <w:spacing w:after="220" w:lineRule="auto"/>
      </w:pPr>
      <m:oMathPara>
        <m:oMath>
          <m:r>
            <m:rPr>
              <m:sty m:val="p"/>
            </m:rPr>
            <m:t>S</m:t>
          </m:r>
          <m:d>
            <m:dPr>
              <m:begChr m:val="("/>
              <m:endChr m:val=")"/>
              <m:ctrlPr>
                <w:rPr>
                  <w:rFonts w:ascii="Cambria Math" w:hAnsi="Cambria Math"/>
                </w:rPr>
              </m:ctrlPr>
            </m:dPr>
            <m:e>
              <m:sSub>
                <m:sSubPr/>
                <m:e>
                  <m:r>
                    <m:rPr>
                      <m:sty m:val="i"/>
                    </m:rPr>
                    <m:t>x</m:t>
                  </m:r>
                </m:e>
                <m:sub>
                  <m:r>
                    <m:rPr>
                      <m:sty m:val="i"/>
                    </m:rPr>
                    <m:t>i</m:t>
                  </m:r>
                </m:sub>
              </m:sSub>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Sup>
            <m:sSubSupPr/>
            <m:e>
              <m:r>
                <m:rPr>
                  <m:sty m:val="i"/>
                </m:rPr>
                <m:t>s</m:t>
              </m:r>
            </m:e>
            <m:sub>
              <m:r>
                <m:rPr>
                  <m:sty m:val="i"/>
                </m:rPr>
                <m:t>k</m:t>
              </m:r>
            </m:sub>
            <m:sup>
              <m:r>
                <m:rPr>
                  <m:sty m:val="i"/>
                </m:rPr>
                <m:t>i</m:t>
              </m:r>
            </m:sup>
          </m:sSubSup>
        </m:oMath>
      </m:oMathPara>
    </w:p>
    <w:p>
      <w:pPr>
        <w:spacing w:after="220" w:lineRule="auto"/>
      </w:pPr>
      <w:r>
        <w:rPr>
          <w:rFonts w:eastAsia="Georgia" w:cs="Georgia" w:ascii="Georgia" w:hAnsi="Georgia"/>
        </w:rPr>
        <w:t xml:space="preserve">On appelle M la valeur moyenne de la variable S ; on la traitera comme un paramètre extérieur fixé.</w:t>
      </w:r>
    </w:p>
    <w:p>
      <w:pPr>
        <w:numPr>
          <w:ilvl w:val="0"/>
          <w:numId w:val="7"/>
        </w:numPr>
        <w:spacing w:lineRule="auto"/>
      </w:pPr>
      <w:r>
        <w:rPr/>
        <w:t xml:space="preserve">Expliquer comment la valeur de </w:t>
      </w:r>
      <m:oMath>
        <m:r>
          <m:rPr>
            <m:sty m:val="p"/>
          </m:rPr>
          <m:t>M</m:t>
        </m:r>
        <m:r>
          <m:rPr>
            <m:sty m:val="p"/>
          </m:rPr>
          <m:t>/</m:t>
        </m:r>
        <m:r>
          <m:rPr>
            <m:sty m:val="i"/>
          </m:rPr>
          <m:t>n</m:t>
        </m:r>
      </m:oMath>
      <w:r>
        <w:rPr>
          <w:rFonts w:eastAsia="Georgia" w:cs="Georgia" w:ascii="Georgia" w:hAnsi="Georgia"/>
        </w:rPr>
        <w:t xml:space="preserve"> permet de donner une indication sur la propension qu'ont les individus à faire le même choix ou, au contraire, à faire des choix indépendants.</w:t>
      </w:r>
    </w:p>
    <w:p>
      <w:pPr>
        <w:spacing w:after="220" w:lineRule="auto"/>
      </w:pPr>
      <w:r>
        <w:rPr>
          <w:rFonts w:eastAsia="Georgia" w:cs="Georgia" w:ascii="Georgia" w:hAnsi="Georgia"/>
        </w:rPr>
        <w:t xml:space="preserve">À partir de maintenant, on se donne la fonction de gain</w:t>
      </w:r>
    </w:p>
    <w:p>
      <w:pPr>
        <w:spacing w:after="220" w:lineRule="auto"/>
      </w:pPr>
      <m:oMathPara>
        <m:oMath>
          <m:r>
            <m:rPr>
              <m:sty m:val="i"/>
            </m:rPr>
            <m:t>φ</m:t>
          </m:r>
          <m:d>
            <m:dPr>
              <m:begChr m:val="("/>
              <m:endChr m:val=")"/>
              <m:ctrlPr>
                <w:rPr>
                  <w:rFonts w:ascii="Cambria Math" w:hAnsi="Cambria Math"/>
                </w:rPr>
              </m:ctrlPr>
            </m:dPr>
            <m:e>
              <m:sSub>
                <m:sSubPr/>
                <m:e>
                  <m:r>
                    <m:rPr>
                      <m:sty m:val="i"/>
                    </m:rPr>
                    <m:t>x</m:t>
                  </m:r>
                </m:e>
                <m:sub>
                  <m:r>
                    <m:rPr>
                      <m:sty m:val="i"/>
                    </m:rPr>
                    <m:t>i</m:t>
                  </m:r>
                </m:sub>
              </m:sSub>
            </m:e>
          </m:d>
          <m:r>
            <m:rPr>
              <m:sty m:val="p"/>
            </m:rPr>
            <m:t>=</m:t>
          </m:r>
          <m:r>
            <m:rPr>
              <m:sty m:val="p"/>
            </m:rPr>
            <m:t>exp</m:t>
          </m:r>
          <m:r>
            <m:rPr>
              <m:sty m:val="p"/>
            </m:rPr>
            <m:t>⁡</m:t>
          </m:r>
          <m:d>
            <m:dPr>
              <m:begChr m:val="{"/>
              <m:endChr m:val="}"/>
              <m:ctrlPr>
                <w:rPr>
                  <w:rFonts w:ascii="Cambria Math" w:hAnsi="Cambria Math"/>
                </w:rPr>
              </m:ctrlPr>
            </m:dPr>
            <m:e>
              <m:r>
                <m:rPr>
                  <m:sty m:val="p"/>
                </m:rPr>
                <m:t>−</m:t>
              </m:r>
              <m:r>
                <m:rPr>
                  <m:sty m:val="i"/>
                </m:rPr>
                <m:t>β</m:t>
              </m:r>
              <m:d>
                <m:dPr>
                  <m:begChr m:val="["/>
                  <m:endChr m:val="]"/>
                  <m:ctrlPr>
                    <w:rPr>
                      <w:rFonts w:ascii="Cambria Math" w:hAnsi="Cambria Math"/>
                    </w:rPr>
                  </m:ctrlPr>
                </m:dPr>
                <m:e>
                  <m:r>
                    <m:rPr>
                      <m:sty m:val="p"/>
                    </m:rPr>
                    <m:t>−</m:t>
                  </m:r>
                  <m:d>
                    <m:dPr>
                      <m:begChr m:val="("/>
                      <m:endChr m:val=")"/>
                      <m:ctrlPr>
                        <w:rPr>
                          <w:rFonts w:ascii="Cambria Math" w:hAnsi="Cambria Math"/>
                        </w:rPr>
                      </m:ctrlPr>
                    </m:dPr>
                    <m:e>
                      <m:r>
                        <m:rPr>
                          <m:sty m:val="i"/>
                        </m:rPr>
                        <m:t>α</m:t>
                      </m:r>
                      <m:r>
                        <m:rPr>
                          <m:sty m:val="p"/>
                        </m:rPr>
                        <m:t>+</m:t>
                      </m:r>
                      <m:f>
                        <m:fPr>
                          <m:ctrlPr>
                            <w:rPr>
                              <w:rFonts w:ascii="Cambria Math" w:hAnsi="Cambria Math"/>
                            </w:rPr>
                          </m:ctrlPr>
                        </m:fPr>
                        <m:num>
                          <m:r>
                            <m:rPr>
                              <m:sty m:val="i"/>
                            </m:rPr>
                            <m:t>λ</m:t>
                          </m:r>
                        </m:num>
                        <m:den>
                          <m:r>
                            <m:rPr>
                              <m:sty m:val="i"/>
                            </m:rPr>
                            <m:t>n</m:t>
                          </m:r>
                        </m:den>
                      </m:f>
                      <m:r>
                        <m:rPr>
                          <m:sty m:val="p"/>
                        </m:rPr>
                        <m:t>M</m:t>
                      </m:r>
                    </m:e>
                  </m:d>
                  <m:r>
                    <m:rPr>
                      <m:sty m:val="p"/>
                    </m:rPr>
                    <m:t>S</m:t>
                  </m:r>
                  <m:d>
                    <m:dPr>
                      <m:begChr m:val="("/>
                      <m:endChr m:val=")"/>
                      <m:ctrlPr>
                        <w:rPr>
                          <w:rFonts w:ascii="Cambria Math" w:hAnsi="Cambria Math"/>
                        </w:rPr>
                      </m:ctrlPr>
                    </m:dPr>
                    <m:e>
                      <m:sSub>
                        <m:sSubPr/>
                        <m:e>
                          <m:r>
                            <m:rPr>
                              <m:sty m:val="i"/>
                            </m:rPr>
                            <m:t>x</m:t>
                          </m:r>
                        </m:e>
                        <m:sub>
                          <m:r>
                            <m:rPr>
                              <m:sty m:val="i"/>
                            </m:rPr>
                            <m:t>i</m:t>
                          </m:r>
                        </m:sub>
                      </m:sSub>
                    </m:e>
                  </m:d>
                  <m:r>
                    <m:rPr>
                      <m:sty m:val="p"/>
                    </m:rPr>
                    <m:t>+</m:t>
                  </m:r>
                  <m:f>
                    <m:fPr>
                      <m:ctrlPr>
                        <w:rPr>
                          <w:rFonts w:ascii="Cambria Math" w:hAnsi="Cambria Math"/>
                        </w:rPr>
                      </m:ctrlPr>
                    </m:fPr>
                    <m:num>
                      <m:r>
                        <m:rPr>
                          <m:sty m:val="i"/>
                        </m:rPr>
                        <m:t>λ</m:t>
                      </m:r>
                    </m:num>
                    <m:den>
                      <m:r>
                        <m:rPr>
                          <m:sty m:val="p"/>
                        </m:rPr>
                        <m:t>2</m:t>
                      </m:r>
                      <m:r>
                        <m:rPr>
                          <m:sty m:val="i"/>
                        </m:rPr>
                        <m:t>n</m:t>
                      </m:r>
                    </m:den>
                  </m:f>
                  <m:sSup>
                    <m:sSupPr/>
                    <m:e>
                      <m:r>
                        <m:rPr>
                          <m:sty m:val="p"/>
                        </m:rPr>
                        <m:t>M</m:t>
                      </m:r>
                    </m:e>
                    <m:sup>
                      <m:r>
                        <m:rPr>
                          <m:sty m:val="p"/>
                        </m:rPr>
                        <m:t>2</m:t>
                      </m:r>
                    </m:sup>
                  </m:sSup>
                </m:e>
              </m:d>
            </m:e>
          </m:d>
        </m:oMath>
      </m:oMathPara>
    </w:p>
    <w:p>
      <w:pPr>
        <w:spacing w:after="220" w:lineRule="auto"/>
      </w:pPr>
      <w:r>
        <w:rPr>
          <w:rFonts w:eastAsia="Georgia" w:cs="Georgia" w:ascii="Georgia" w:hAnsi="Georgia"/>
        </w:rPr>
        <w:t xml:space="preserve">où </w:t>
      </w:r>
      <m:oMath>
        <m:r>
          <m:rPr>
            <m:sty m:val="i"/>
          </m:rPr>
          <m:t>α</m:t>
        </m:r>
      </m:oMath>
      <w:r>
        <w:rPr/>
        <w:t xml:space="preserve"> et </w:t>
      </w:r>
      <m:oMath>
        <m:r>
          <m:rPr>
            <m:sty m:val="i"/>
          </m:rPr>
          <m:t>λ</m:t>
        </m:r>
      </m:oMath>
      <w:r>
        <w:rPr>
          <w:rFonts w:eastAsia="Georgia" w:cs="Georgia" w:ascii="Georgia" w:hAnsi="Georgia"/>
        </w:rPr>
        <w:t xml:space="preserve"> sont des constantes, et où </w:t>
      </w:r>
      <m:oMath>
        <m:r>
          <m:rPr>
            <m:sty m:val="i"/>
          </m:rPr>
          <m:t>β</m:t>
        </m:r>
      </m:oMath>
      <w:r>
        <w:rPr>
          <w:rFonts w:eastAsia="Georgia" w:cs="Georgia" w:ascii="Georgia" w:hAnsi="Georgia"/>
        </w:rPr>
        <w:t xml:space="preserve">, comme dans les parties précédentes, varie selon les mutations de la population.</w:t>
      </w:r>
    </w:p>
    <w:p>
      <w:pPr>
        <w:spacing w:after="220" w:lineRule="auto"/>
      </w:pPr>
      <w:r>
        <w:rPr>
          <w:rFonts w:eastAsia="Georgia" w:cs="Georgia" w:ascii="Georgia" w:hAnsi="Georgia"/>
        </w:rPr>
        <w:t xml:space="preserve">On rappelle qu'à l'équilibre démographique, la stratégie </w:t>
      </w:r>
      <m:oMath>
        <m:acc>
          <m:accPr>
            <m:chr m:val="ˆ"/>
          </m:accPr>
          <m:e>
            <m:r>
              <m:rPr>
                <m:sty m:val="i"/>
              </m:rPr>
              <m:t>μ</m:t>
            </m:r>
          </m:e>
        </m:acc>
      </m:oMath>
      <w:r>
        <w:rPr/>
        <w:t xml:space="preserve"> est celle dont la puissance est maximale; alors </w:t>
      </w:r>
      <m:oMath>
        <m:sSub>
          <m:sSubPr/>
          <m:e>
            <m:d>
              <m:dPr>
                <m:begChr m:val="("/>
                <m:endChr m:val=")"/>
                <m:ctrlPr>
                  <w:rPr>
                    <w:rFonts w:ascii="Cambria Math" w:hAnsi="Cambria Math"/>
                  </w:rPr>
                </m:ctrlPr>
              </m:dPr>
              <m:e>
                <m:sSub>
                  <m:sSubPr/>
                  <m:e>
                    <m:acc>
                      <m:accPr>
                        <m:chr m:val="ˆ"/>
                      </m:accPr>
                      <m:e>
                        <m:r>
                          <m:rPr>
                            <m:sty m:val="i"/>
                          </m:rPr>
                          <m:t>μ</m:t>
                        </m:r>
                      </m:e>
                    </m:acc>
                  </m:e>
                  <m:sub>
                    <m:r>
                      <m:rPr>
                        <m:sty m:val="i"/>
                      </m:rPr>
                      <m:t>i</m:t>
                    </m:r>
                  </m:sub>
                </m:sSub>
              </m:e>
            </m:d>
          </m:e>
          <m:sub>
            <m:r>
              <m:rPr>
                <m:sty m:val="i"/>
              </m:rPr>
              <m:t>i</m:t>
            </m:r>
            <m:r>
              <m:rPr>
                <m:sty m:val="p"/>
              </m:rPr>
              <m:t>=</m:t>
            </m:r>
            <m:r>
              <m:rPr>
                <m:sty m:val="p"/>
              </m:rPr>
              <m:t>1</m:t>
            </m:r>
            <m:r>
              <m:rPr>
                <m:sty m:val="p"/>
              </m:rPr>
              <m:t>,</m:t>
            </m:r>
            <m:r>
              <m:rPr>
                <m:sty m:val="p"/>
              </m:rPr>
              <m:t>…</m:t>
            </m:r>
            <m:r>
              <m:rPr>
                <m:sty m:val="p"/>
              </m:rPr>
              <m:t>,</m:t>
            </m:r>
            <m:sSup>
              <m:sSupPr/>
              <m:e>
                <m:r>
                  <m:rPr>
                    <m:sty m:val="p"/>
                  </m:rPr>
                  <m:t>2</m:t>
                </m:r>
              </m:e>
              <m:sup>
                <m:r>
                  <m:rPr>
                    <m:sty m:val="i"/>
                  </m:rPr>
                  <m:t>n</m:t>
                </m:r>
              </m:sup>
            </m:sSup>
          </m:sub>
        </m:sSub>
      </m:oMath>
      <w:r>
        <w:rPr>
          <w:rFonts w:eastAsia="Georgia" w:cs="Georgia" w:ascii="Georgia" w:hAnsi="Georgia"/>
        </w:rPr>
        <w:t xml:space="preserve"> est proportionnelle à </w:t>
      </w:r>
      <m:oMath>
        <m:sSub>
          <m:sSubPr/>
          <m:e>
            <m:d>
              <m:dPr>
                <m:begChr m:val="("/>
                <m:endChr m:val=")"/>
                <m:ctrlPr>
                  <w:rPr>
                    <w:rFonts w:ascii="Cambria Math" w:hAnsi="Cambria Math"/>
                  </w:rPr>
                </m:ctrlPr>
              </m:dPr>
              <m:e>
                <m:r>
                  <m:rPr>
                    <m:sty m:val="i"/>
                  </m:rPr>
                  <m:t>φ</m:t>
                </m:r>
                <m:d>
                  <m:dPr>
                    <m:begChr m:val="("/>
                    <m:endChr m:val=")"/>
                    <m:ctrlPr>
                      <w:rPr>
                        <w:rFonts w:ascii="Cambria Math" w:hAnsi="Cambria Math"/>
                      </w:rPr>
                    </m:ctrlPr>
                  </m:dPr>
                  <m:e>
                    <m:sSub>
                      <m:sSubPr/>
                      <m:e>
                        <m:r>
                          <m:rPr>
                            <m:sty m:val="i"/>
                          </m:rPr>
                          <m:t>x</m:t>
                        </m:r>
                      </m:e>
                      <m:sub>
                        <m:r>
                          <m:rPr>
                            <m:sty m:val="i"/>
                          </m:rPr>
                          <m:t>i</m:t>
                        </m:r>
                      </m:sub>
                    </m:sSub>
                  </m:e>
                </m:d>
              </m:e>
            </m:d>
          </m:e>
          <m:sub>
            <m:r>
              <m:rPr>
                <m:sty m:val="i"/>
              </m:rPr>
              <m:t>i</m:t>
            </m:r>
            <m:r>
              <m:rPr>
                <m:sty m:val="p"/>
              </m:rPr>
              <m:t>=</m:t>
            </m:r>
            <m:r>
              <m:rPr>
                <m:sty m:val="p"/>
              </m:rPr>
              <m:t>1</m:t>
            </m:r>
            <m:r>
              <m:rPr>
                <m:sty m:val="p"/>
              </m:rPr>
              <m:t>,</m:t>
            </m:r>
            <m:r>
              <m:rPr>
                <m:sty m:val="p"/>
              </m:rPr>
              <m:t>…</m:t>
            </m:r>
            <m:r>
              <m:rPr>
                <m:sty m:val="p"/>
              </m:rPr>
              <m:t>,</m:t>
            </m:r>
            <m:sSup>
              <m:sSupPr/>
              <m:e>
                <m:r>
                  <m:rPr>
                    <m:sty m:val="p"/>
                  </m:rPr>
                  <m:t>2</m:t>
                </m:r>
              </m:e>
              <m:sup>
                <m:r>
                  <m:rPr>
                    <m:sty m:val="i"/>
                  </m:rPr>
                  <m:t>n</m:t>
                </m:r>
              </m:sup>
            </m:sSup>
          </m:sub>
        </m:sSub>
      </m:oMath>
      <w:r>
        <w:rPr>
          <w:rFonts w:eastAsia="Georgia" w:cs="Georgia" w:ascii="Georgia" w:hAnsi="Georgia"/>
        </w:rPr>
        <w:t xml:space="preserve"> et la puissance de cette stratégie vaut </w:t>
      </w:r>
      <m:oMath>
        <m:r>
          <m:rPr>
            <m:sty m:val="p"/>
          </m:rPr>
          <m:t>P</m:t>
        </m:r>
        <m:r>
          <m:rPr>
            <m:sty m:val="p"/>
          </m:rPr>
          <m:t>(</m:t>
        </m:r>
        <m:acc>
          <m:accPr>
            <m:chr m:val="ˆ"/>
          </m:accPr>
          <m:e>
            <m:r>
              <m:rPr>
                <m:sty m:val="i"/>
              </m:rPr>
              <m:t>μ</m:t>
            </m:r>
          </m:e>
        </m:acc>
        <m:r>
          <m:rPr>
            <m:sty m:val="p"/>
          </m:rPr>
          <m:t>,</m:t>
        </m:r>
        <m:r>
          <m:rPr>
            <m:sty m:val="i"/>
          </m:rPr>
          <m:t>φ</m:t>
        </m:r>
        <m:r>
          <m:rPr>
            <m:sty m:val="p"/>
          </m:rPr>
          <m:t>)</m:t>
        </m:r>
        <m:r>
          <m:rPr>
            <m:sty m:val="p"/>
          </m:rPr>
          <m:t>=</m:t>
        </m:r>
        <m:r>
          <m:rPr>
            <m:sty m:val="p"/>
          </m:rPr>
          <m:t>ln</m:t>
        </m:r>
        <m:r>
          <m:rPr>
            <m:sty m:val="p"/>
          </m:rPr>
          <m:t>⁡</m:t>
        </m:r>
        <m:r>
          <m:rPr>
            <m:sty m:val="p"/>
          </m:rPr>
          <m:t>Z</m:t>
        </m:r>
      </m:oMath>
      <w:r>
        <w:rPr/>
        <w:t xml:space="preserve">.</w:t>
      </w:r>
      <w:r>
        <w:rPr/>
        <w:br w:type="textWrapping"/>
      </w:r>
      <w:r>
        <w:rPr>
          <w:rFonts w:eastAsia="Georgia" w:cs="Georgia" w:ascii="Georgia" w:hAnsi="Georgia"/>
        </w:rPr>
        <w:t xml:space="preserve">2. À l'équilibre démographique quand </w:t>
      </w:r>
      <m:oMath>
        <m:r>
          <m:rPr>
            <m:sty m:val="i"/>
          </m:rPr>
          <m:t>β</m:t>
        </m:r>
        <m:r>
          <m:rPr>
            <m:sty m:val="p"/>
          </m:rPr>
          <m:t>=</m:t>
        </m:r>
        <m:r>
          <m:rPr>
            <m:sty m:val="p"/>
          </m:rPr>
          <m:t>0</m:t>
        </m:r>
      </m:oMath>
      <w:r>
        <w:rPr>
          <w:rFonts w:eastAsia="Georgia" w:cs="Georgia" w:ascii="Georgia" w:hAnsi="Georgia"/>
        </w:rPr>
        <w:t xml:space="preserve">, quelle est la stratégie de la population? En déduire M.</w:t>
      </w:r>
      <w:r>
        <w:rPr/>
        <w:br w:type="textWrapping"/>
      </w:r>
      <w:r>
        <w:rPr/>
        <w:t xml:space="preserve">3. On suppose maintenant que </w:t>
      </w:r>
      <m:oMath>
        <m:r>
          <m:rPr>
            <m:sty m:val="i"/>
          </m:rPr>
          <m:t>β</m:t>
        </m:r>
        <m:r>
          <m:rPr>
            <m:sty m:val="p"/>
          </m:rPr>
          <m:t>≠</m:t>
        </m:r>
        <m:r>
          <m:rPr>
            <m:sty m:val="p"/>
          </m:rPr>
          <m:t>0</m:t>
        </m:r>
      </m:oMath>
      <w:r>
        <w:rPr>
          <w:rFonts w:eastAsia="Georgia" w:cs="Georgia" w:ascii="Georgia" w:hAnsi="Georgia"/>
        </w:rPr>
        <w:t xml:space="preserve">. Calculer la quantité</w:t>
      </w:r>
    </w:p>
    <w:p>
      <w:pPr>
        <w:spacing w:after="220" w:lineRule="auto"/>
      </w:pPr>
      <m:oMathPara>
        <m:oMath>
          <m:r>
            <m:rPr>
              <m:sty m:val="p"/>
            </m:rPr>
            <m:t>Z</m:t>
          </m:r>
          <m:r>
            <m:rPr>
              <m:sty m:val="p"/>
            </m:rPr>
            <m:t>=</m:t>
          </m:r>
          <m:nary>
            <m:naryPr>
              <m:chr m:val="∑"/>
              <m:limLoc m:val="undOvr"/>
              <m:grow m:val="1"/>
              <m:supHide m:val="1"/>
            </m:naryPr>
            <m:sub>
              <m:r>
                <m:rPr>
                  <m:sty m:val="i"/>
                </m:rPr>
                <m:t>i</m:t>
              </m:r>
              <m:r>
                <m:rPr>
                  <m:sty m:val="p"/>
                </m:rPr>
                <m:t>∈</m:t>
              </m:r>
              <m:r>
                <m:rPr>
                  <m:sty m:val="p"/>
                </m:rPr>
                <m:t>Ω</m:t>
              </m:r>
            </m:sub>
            <m:sup/>
            <m:e>
              <m:r>
                <m:rPr>
                  <m:sty m:val="p"/>
                </m:rPr>
                <m:t xml:space="preserve"> </m:t>
              </m:r>
            </m:e>
          </m:nary>
          <m:r>
            <m:rPr>
              <m:sty m:val="i"/>
            </m:rPr>
            <m:t>φ</m:t>
          </m:r>
          <m:d>
            <m:dPr>
              <m:begChr m:val="("/>
              <m:endChr m:val=")"/>
              <m:ctrlPr>
                <w:rPr>
                  <w:rFonts w:ascii="Cambria Math" w:hAnsi="Cambria Math"/>
                </w:rPr>
              </m:ctrlPr>
            </m:dPr>
            <m:e>
              <m:sSub>
                <m:sSubPr/>
                <m:e>
                  <m:r>
                    <m:rPr>
                      <m:sty m:val="i"/>
                    </m:rPr>
                    <m:t>x</m:t>
                  </m:r>
                </m:e>
                <m:sub>
                  <m:r>
                    <m:rPr>
                      <m:sty m:val="i"/>
                    </m:rPr>
                    <m:t>i</m:t>
                  </m:r>
                </m:sub>
              </m:sSub>
            </m:e>
          </m:d>
        </m:oMath>
      </m:oMathPara>
    </w:p>
    <w:p>
      <w:pPr>
        <w:spacing w:after="220" w:lineRule="auto"/>
      </w:pPr>
      <w:r>
        <w:rPr/>
        <w:t xml:space="preserve">On pourra poser</w:t>
      </w:r>
    </w:p>
    <w:p>
      <w:pPr>
        <w:spacing w:after="220" w:lineRule="auto"/>
      </w:pPr>
      <m:oMathPara>
        <m:oMath>
          <m:sSub>
            <m:sSubPr/>
            <m:e>
              <m:r>
                <m:rPr>
                  <m:scr m:val="script"/>
                </m:rPr>
                <m:t>E</m:t>
              </m:r>
            </m:e>
            <m:sub>
              <m:r>
                <m:rPr>
                  <m:sty m:val="p"/>
                </m:rPr>
                <m:t>0</m:t>
              </m:r>
            </m:sub>
          </m:sSub>
          <m:r>
            <m:rPr>
              <m:sty m:val="p"/>
            </m:rPr>
            <m:t>=</m:t>
          </m:r>
          <m:f>
            <m:fPr>
              <m:ctrlPr>
                <w:rPr>
                  <w:rFonts w:ascii="Cambria Math" w:hAnsi="Cambria Math"/>
                </w:rPr>
              </m:ctrlPr>
            </m:fPr>
            <m:num>
              <m:r>
                <m:rPr>
                  <m:sty m:val="i"/>
                </m:rPr>
                <m:t>λ</m:t>
              </m:r>
            </m:num>
            <m:den>
              <m:r>
                <m:rPr>
                  <m:sty m:val="p"/>
                </m:rPr>
                <m:t>2</m:t>
              </m:r>
              <m:sSup>
                <m:sSupPr/>
                <m:e>
                  <m:r>
                    <m:rPr>
                      <m:sty m:val="i"/>
                    </m:rPr>
                    <m:t>n</m:t>
                  </m:r>
                </m:e>
                <m:sup>
                  <m:r>
                    <m:rPr>
                      <m:sty m:val="p"/>
                    </m:rPr>
                    <m:t>2</m:t>
                  </m:r>
                </m:sup>
              </m:sSup>
            </m:den>
          </m:f>
          <m:sSup>
            <m:sSupPr/>
            <m:e>
              <m:r>
                <m:rPr>
                  <m:sty m:val="p"/>
                </m:rPr>
                <m:t>M</m:t>
              </m:r>
            </m:e>
            <m:sup>
              <m:r>
                <m:rPr>
                  <m:sty m:val="p"/>
                </m:rPr>
                <m:t>2</m:t>
              </m:r>
            </m:sup>
          </m:sSup>
          <m:r>
            <m:rPr>
              <m:sty m:val="p"/>
            </m:rPr>
            <m:t>,</m:t>
          </m:r>
          <m:r>
            <m:rPr>
              <m:sty m:val="p"/>
            </m:rPr>
            <m:t xml:space="preserve"> </m:t>
          </m:r>
          <m:r>
            <m:rPr>
              <m:sty m:val="p"/>
            </m:rPr>
            <m:t>Δ</m:t>
          </m:r>
          <m:r>
            <m:rPr>
              <m:scr m:val="script"/>
            </m:rPr>
            <m:t>E</m:t>
          </m:r>
          <m:r>
            <m:rPr>
              <m:sty m:val="p"/>
            </m:rPr>
            <m:t>=</m:t>
          </m:r>
          <m:d>
            <m:dPr>
              <m:begChr m:val="["/>
              <m:endChr m:val="]"/>
              <m:ctrlPr>
                <w:rPr>
                  <w:rFonts w:ascii="Cambria Math" w:hAnsi="Cambria Math"/>
                </w:rPr>
              </m:ctrlPr>
            </m:dPr>
            <m:e>
              <m:f>
                <m:fPr>
                  <m:ctrlPr>
                    <w:rPr>
                      <w:rFonts w:ascii="Cambria Math" w:hAnsi="Cambria Math"/>
                    </w:rPr>
                  </m:ctrlPr>
                </m:fPr>
                <m:num>
                  <m:r>
                    <m:rPr>
                      <m:sty m:val="i"/>
                    </m:rPr>
                    <m:t>λ</m:t>
                  </m:r>
                </m:num>
                <m:den>
                  <m:r>
                    <m:rPr>
                      <m:sty m:val="i"/>
                    </m:rPr>
                    <m:t>n</m:t>
                  </m:r>
                </m:den>
              </m:f>
              <m:r>
                <m:rPr>
                  <m:sty m:val="p"/>
                </m:rPr>
                <m:t>M</m:t>
              </m:r>
              <m:r>
                <m:rPr>
                  <m:sty m:val="p"/>
                </m:rPr>
                <m:t>+</m:t>
              </m:r>
              <m:r>
                <m:rPr>
                  <m:sty m:val="i"/>
                </m:rPr>
                <m:t>α</m:t>
              </m:r>
            </m:e>
          </m:d>
        </m:oMath>
      </m:oMathPara>
    </w:p>
    <w:p>
      <w:pPr>
        <w:spacing w:after="220" w:lineRule="auto"/>
      </w:pPr>
      <w:r>
        <w:rPr/>
        <w:t xml:space="preserve">et</w:t>
      </w:r>
    </w:p>
    <w:p>
      <w:pPr>
        <w:spacing w:after="220" w:lineRule="auto"/>
      </w:pPr>
      <m:oMathPara>
        <m:oMath>
          <m:sSub>
            <m:sSubPr/>
            <m:e>
              <m:r>
                <m:rPr>
                  <m:scr m:val="script"/>
                </m:rPr>
                <m:t>E</m:t>
              </m:r>
            </m:e>
            <m:sub>
              <m:r>
                <m:rPr>
                  <m:sty m:val="p"/>
                </m:rPr>
                <m:t>+</m:t>
              </m:r>
            </m:sub>
          </m:sSub>
          <m:r>
            <m:rPr>
              <m:sty m:val="p"/>
            </m:rPr>
            <m:t>=</m:t>
          </m:r>
          <m:sSub>
            <m:sSubPr/>
            <m:e>
              <m:r>
                <m:rPr>
                  <m:scr m:val="script"/>
                </m:rPr>
                <m:t>E</m:t>
              </m:r>
            </m:e>
            <m:sub>
              <m:r>
                <m:rPr>
                  <m:sty m:val="p"/>
                </m:rPr>
                <m:t>0</m:t>
              </m:r>
            </m:sub>
          </m:sSub>
          <m:r>
            <m:rPr>
              <m:sty m:val="p"/>
            </m:rPr>
            <m:t>+</m:t>
          </m:r>
          <m:r>
            <m:rPr>
              <m:sty m:val="p"/>
            </m:rPr>
            <m:t>Δ</m:t>
          </m:r>
          <m:r>
            <m:rPr>
              <m:scr m:val="script"/>
            </m:rPr>
            <m:t>E</m:t>
          </m:r>
          <m:r>
            <m:rPr>
              <m:sty m:val="p"/>
            </m:rPr>
            <m:t xml:space="preserve"> </m:t>
          </m:r>
          <m:sSub>
            <m:sSubPr/>
            <m:e>
              <m:r>
                <m:rPr>
                  <m:scr m:val="script"/>
                </m:rPr>
                <m:t>E</m:t>
              </m:r>
            </m:e>
            <m:sub>
              <m:r>
                <m:rPr>
                  <m:sty m:val="p"/>
                </m:rPr>
                <m:t>−</m:t>
              </m:r>
            </m:sub>
          </m:sSub>
          <m:r>
            <m:rPr>
              <m:sty m:val="p"/>
            </m:rPr>
            <m:t>=</m:t>
          </m:r>
          <m:sSub>
            <m:sSubPr/>
            <m:e>
              <m:r>
                <m:rPr>
                  <m:scr m:val="script"/>
                </m:rPr>
                <m:t>E</m:t>
              </m:r>
            </m:e>
            <m:sub>
              <m:r>
                <m:rPr>
                  <m:sty m:val="p"/>
                </m:rPr>
                <m:t>0</m:t>
              </m:r>
            </m:sub>
          </m:sSub>
          <m:r>
            <m:rPr>
              <m:sty m:val="p"/>
            </m:rPr>
            <m:t>−</m:t>
          </m:r>
          <m:r>
            <m:rPr>
              <m:sty m:val="p"/>
            </m:rPr>
            <m:t>Δ</m:t>
          </m:r>
          <m:r>
            <m:rPr>
              <m:scr m:val="script"/>
            </m:rPr>
            <m:t>E</m:t>
          </m:r>
          <m:r>
            <m:rPr>
              <m:sty m:val="p"/>
            </m:rPr>
            <m:t>.</m:t>
          </m:r>
        </m:oMath>
      </m:oMathPara>
    </w:p>
    <w:p>
      <w:pPr>
        <w:numPr>
          <w:ilvl w:val="0"/>
          <w:numId w:val="8"/>
        </w:numPr>
        <w:spacing w:lineRule="auto"/>
      </w:pPr>
      <w:r>
        <w:rPr>
          <w:rFonts w:eastAsia="Georgia" w:cs="Georgia" w:ascii="Georgia" w:hAnsi="Georgia"/>
        </w:rPr>
        <w:t xml:space="preserve">4a. On se place à l'équilibre démographique. Exprimer </w:t>
      </w:r>
      <m:oMath>
        <m:acc>
          <m:accPr>
            <m:chr m:val="ˆ"/>
          </m:accPr>
          <m:e>
            <m:r>
              <m:rPr>
                <m:sty m:val="i"/>
              </m:rPr>
              <m:t>μ</m:t>
            </m:r>
          </m:e>
        </m:acc>
      </m:oMath>
      <w:r>
        <w:rPr/>
        <w:t xml:space="preserve"> et la puissance </w:t>
      </w:r>
      <m:oMath>
        <m:r>
          <m:rPr>
            <m:sty m:val="p"/>
          </m:rPr>
          <m:t>P</m:t>
        </m:r>
        <m:r>
          <m:rPr>
            <m:sty m:val="p"/>
          </m:rPr>
          <m:t>(</m:t>
        </m:r>
        <m:acc>
          <m:accPr>
            <m:chr m:val="ˆ"/>
          </m:accPr>
          <m:e>
            <m:r>
              <m:rPr>
                <m:sty m:val="i"/>
              </m:rPr>
              <m:t>μ</m:t>
            </m:r>
          </m:e>
        </m:acc>
        <m:r>
          <m:rPr>
            <m:sty m:val="p"/>
          </m:rPr>
          <m:t>,</m:t>
        </m:r>
        <m:r>
          <m:rPr>
            <m:sty m:val="i"/>
          </m:rPr>
          <m:t>φ</m:t>
        </m:r>
        <m:r>
          <m:rPr>
            <m:sty m:val="p"/>
          </m:rPr>
          <m:t>)</m:t>
        </m:r>
      </m:oMath>
      <w:r>
        <w:rPr/>
        <w:t xml:space="preserve"> en fonction de </w:t>
      </w:r>
      <m:oMath>
        <m:sSub>
          <m:sSubPr/>
          <m:e>
            <m:r>
              <m:rPr>
                <m:scr m:val="script"/>
              </m:rPr>
              <m:t>E</m:t>
            </m:r>
          </m:e>
          <m:sub>
            <m:r>
              <m:rPr>
                <m:sty m:val="p"/>
              </m:rPr>
              <m:t>0</m:t>
            </m:r>
          </m:sub>
        </m:sSub>
      </m:oMath>
      <w:r>
        <w:rPr/>
        <w:t xml:space="preserve"> et </w:t>
      </w:r>
      <m:oMath>
        <m:r>
          <m:rPr>
            <m:sty m:val="p"/>
          </m:rPr>
          <m:t>Δ</m:t>
        </m:r>
        <m:r>
          <m:rPr>
            <m:scr m:val="script"/>
          </m:rPr>
          <m:t>E</m:t>
        </m:r>
      </m:oMath>
      <w:r>
        <w:rPr/>
        <w:t xml:space="preserve">.</w:t>
      </w:r>
      <w:r>
        <w:rPr/>
        <w:br w:type="textWrapping"/>
      </w:r>
      <w:r>
        <w:rPr>
          <w:rFonts w:eastAsia="Georgia" w:cs="Georgia" w:ascii="Georgia" w:hAnsi="Georgia"/>
        </w:rPr>
        <w:t xml:space="preserve">4b. Expliquer pourquoi, a priori, M dépend de </w:t>
      </w:r>
      <m:oMath>
        <m:r>
          <m:rPr>
            <m:sty m:val="i"/>
          </m:rPr>
          <m:t>α</m:t>
        </m:r>
        <m:r>
          <m:rPr>
            <m:sty m:val="p"/>
          </m:rPr>
          <m:t>,</m:t>
        </m:r>
        <m:r>
          <m:rPr>
            <m:sty m:val="i"/>
          </m:rPr>
          <m:t>β</m:t>
        </m:r>
        <m:r>
          <m:rPr>
            <m:sty m:val="p"/>
          </m:rPr>
          <m:t>,</m:t>
        </m:r>
        <m:r>
          <m:rPr>
            <m:sty m:val="i"/>
          </m:rPr>
          <m:t>λ</m:t>
        </m:r>
      </m:oMath>
      <w:r>
        <w:rPr/>
        <w:t xml:space="preserve"> et </w:t>
      </w:r>
      <m:oMath>
        <m:r>
          <m:rPr>
            <m:sty m:val="i"/>
          </m:rPr>
          <m:t>n</m:t>
        </m:r>
      </m:oMath>
      <w:r>
        <w:rPr/>
        <w:t xml:space="preserve">.</w:t>
      </w:r>
      <w:r>
        <w:rPr/>
        <w:br w:type="textWrapping"/>
      </w:r>
      <w:r>
        <w:rPr>
          <w:rFonts w:eastAsia="Georgia" w:cs="Georgia" w:ascii="Georgia" w:hAnsi="Georgia"/>
        </w:rPr>
        <w:t xml:space="preserve">4c. Cependant, pour pouvoir réduire notre problème à l'étude de la seule quantité </w:t>
      </w:r>
      <m:oMath>
        <m:r>
          <m:rPr>
            <m:sty m:val="i"/>
          </m:rPr>
          <m:t>M</m:t>
        </m:r>
      </m:oMath>
      <w:r>
        <w:rPr>
          <w:rFonts w:eastAsia="Georgia" w:cs="Georgia" w:ascii="Georgia" w:hAnsi="Georgia"/>
        </w:rPr>
        <w:t xml:space="preserve">, on suppose pouvoir traiter M comme une constante (c'est-à-dire que l'on fixe formellement M et que l'on calcule P en fonction de </w:t>
      </w:r>
      <m:oMath>
        <m:r>
          <m:rPr>
            <m:sty m:val="i"/>
          </m:rPr>
          <m:t>α</m:t>
        </m:r>
        <m:r>
          <m:rPr>
            <m:sty m:val="p"/>
          </m:rPr>
          <m:t>,</m:t>
        </m:r>
        <m:r>
          <m:rPr>
            <m:sty m:val="i"/>
          </m:rPr>
          <m:t>β</m:t>
        </m:r>
        <m:r>
          <m:rPr>
            <m:sty m:val="p"/>
          </m:rPr>
          <m:t>,</m:t>
        </m:r>
        <m:r>
          <m:rPr>
            <m:sty m:val="i"/>
          </m:rPr>
          <m:t>λ</m:t>
        </m:r>
        <m:r>
          <m:rPr>
            <m:sty m:val="p"/>
          </m:rPr>
          <m:t>,</m:t>
        </m:r>
        <m:r>
          <m:rPr>
            <m:sty m:val="i"/>
          </m:rPr>
          <m:t>n</m:t>
        </m:r>
      </m:oMath>
      <w:r>
        <w:rPr>
          <w:rFonts w:eastAsia="Georgia" w:cs="Georgia" w:ascii="Georgia" w:hAnsi="Georgia"/>
        </w:rPr>
        <w:t xml:space="preserve"> et M ). Pour cela, il est nécessaire d'écrire que M a une valeur pour laquelle la puissance est maximale, c'est-à-dire </w:t>
      </w:r>
      <m:oMath>
        <m:r>
          <m:rPr>
            <m:sty m:val="i"/>
          </m:rPr>
          <m:t>∂</m:t>
        </m:r>
        <m:r>
          <m:rPr>
            <m:sty m:val="p"/>
          </m:rPr>
          <m:t>P</m:t>
        </m:r>
        <m:r>
          <m:rPr>
            <m:sty m:val="p"/>
          </m:rPr>
          <m:t>/</m:t>
        </m:r>
        <m:r>
          <m:rPr>
            <m:sty m:val="i"/>
          </m:rPr>
          <m:t>∂</m:t>
        </m:r>
        <m:r>
          <m:rPr>
            <m:sty m:val="p"/>
          </m:rPr>
          <m:t>M</m:t>
        </m:r>
        <m:r>
          <m:rPr>
            <m:sty m:val="p"/>
          </m:rPr>
          <m:t>=</m:t>
        </m:r>
        <m:r>
          <m:rPr>
            <m:sty m:val="p"/>
          </m:rPr>
          <m:t>0</m:t>
        </m:r>
      </m:oMath>
      <w:r>
        <w:rPr/>
        <w:t xml:space="preserve">.</w:t>
      </w:r>
      <w:r>
        <w:rPr/>
        <w:br w:type="textWrapping"/>
      </w:r>
      <w:r>
        <w:rPr>
          <w:rFonts w:eastAsia="Georgia" w:cs="Georgia" w:ascii="Georgia" w:hAnsi="Georgia"/>
        </w:rPr>
        <w:t xml:space="preserve">Écrire alors l'équation que vérifie la quantité </w:t>
      </w:r>
      <m:oMath>
        <m:r>
          <m:rPr>
            <m:sty m:val="p"/>
          </m:rPr>
          <m:t>M</m:t>
        </m:r>
        <m:r>
          <m:rPr>
            <m:sty m:val="p"/>
          </m:rPr>
          <m:t>/</m:t>
        </m:r>
        <m:r>
          <m:rPr>
            <m:sty m:val="i"/>
          </m:rPr>
          <m:t>n</m:t>
        </m:r>
      </m:oMath>
      <w:r>
        <w:rPr>
          <w:rFonts w:eastAsia="Georgia" w:cs="Georgia" w:ascii="Georgia" w:hAnsi="Georgia"/>
        </w:rPr>
        <w:t xml:space="preserve">, équation que l'on désignera par (*).</w:t>
      </w:r>
    </w:p>
    <w:p>
      <w:pPr>
        <w:numPr>
          <w:ilvl w:val="0"/>
          <w:numId w:val="8"/>
        </w:numPr>
        <w:spacing w:lineRule="auto"/>
      </w:pPr>
      <w:r>
        <w:rPr>
          <w:rFonts w:eastAsia="Georgia" w:cs="Georgia" w:ascii="Georgia" w:hAnsi="Georgia"/>
        </w:rPr>
        <w:t xml:space="preserve">On traite dans cette question le cas où </w:t>
      </w:r>
      <m:oMath>
        <m:r>
          <m:rPr>
            <m:sty m:val="i"/>
          </m:rPr>
          <m:t>α</m:t>
        </m:r>
        <m:r>
          <m:rPr>
            <m:sty m:val="p"/>
          </m:rPr>
          <m:t>=</m:t>
        </m:r>
        <m:r>
          <m:rPr>
            <m:sty m:val="p"/>
          </m:rPr>
          <m:t>0</m:t>
        </m:r>
      </m:oMath>
      <w:r>
        <w:rPr/>
        <w:t xml:space="preserve">.</w:t>
      </w:r>
    </w:p>
    <w:p>
      <w:pPr>
        <w:spacing w:after="220" w:lineRule="auto"/>
      </w:pPr>
      <w:r>
        <w:rPr>
          <w:rFonts w:eastAsia="Georgia" w:cs="Georgia" w:ascii="Georgia" w:hAnsi="Georgia"/>
        </w:rPr>
        <w:t xml:space="preserve">5a. Montrer que l'équation (*) possède une ou trois solutions.</w:t>
      </w:r>
      <w:r>
        <w:rPr/>
        <w:br w:type="textWrapping"/>
      </w:r>
      <w:r>
        <w:rPr/>
        <w:t xml:space="preserve">5b. Montrer qu'il existe une valeur critique </w:t>
      </w:r>
      <m:oMath>
        <m:sSub>
          <m:sSubPr/>
          <m:e>
            <m:r>
              <m:rPr>
                <m:sty m:val="i"/>
              </m:rPr>
              <m:t>β</m:t>
            </m:r>
          </m:e>
          <m:sub>
            <m:r>
              <m:rPr>
                <m:sty m:val="i"/>
              </m:rPr>
              <m:t>c</m:t>
            </m:r>
          </m:sub>
        </m:sSub>
      </m:oMath>
      <w:r>
        <w:rPr/>
        <w:t xml:space="preserve"> de la variable </w:t>
      </w:r>
      <m:oMath>
        <m:r>
          <m:rPr>
            <m:sty m:val="i"/>
          </m:rPr>
          <m:t>β</m:t>
        </m:r>
      </m:oMath>
      <w:r>
        <w:rPr>
          <w:rFonts w:eastAsia="Georgia" w:cs="Georgia" w:ascii="Georgia" w:hAnsi="Georgia"/>
        </w:rPr>
        <w:t xml:space="preserve"> en deçà de laquelle </w:t>
      </w:r>
      <m:oMath>
        <m:r>
          <m:rPr>
            <m:sty m:val="p"/>
          </m:rPr>
          <m:t>M</m:t>
        </m:r>
        <m:r>
          <m:rPr>
            <m:sty m:val="p"/>
          </m:rPr>
          <m:t>=</m:t>
        </m:r>
        <m:r>
          <m:rPr>
            <m:sty m:val="p"/>
          </m:rPr>
          <m:t>0</m:t>
        </m:r>
      </m:oMath>
      <w:r>
        <w:rPr>
          <w:rFonts w:eastAsia="Georgia" w:cs="Georgia" w:ascii="Georgia" w:hAnsi="Georgia"/>
        </w:rPr>
        <w:t xml:space="preserve">. Décrire alors l'état de la population.</w:t>
      </w:r>
    </w:p>
    <w:p>
      <w:pPr>
        <w:spacing w:after="220" w:lineRule="auto"/>
      </w:pPr>
      <w:r>
        <w:rPr>
          <w:rFonts w:eastAsia="Georgia" w:cs="Georgia" w:ascii="Georgia" w:hAnsi="Georgia"/>
        </w:rPr>
        <w:t xml:space="preserve">5c. Montrer qu'au delà de </w:t>
      </w:r>
      <m:oMath>
        <m:sSub>
          <m:sSubPr/>
          <m:e>
            <m:r>
              <m:rPr>
                <m:sty m:val="i"/>
              </m:rPr>
              <m:t>β</m:t>
            </m:r>
          </m:e>
          <m:sub>
            <m:r>
              <m:rPr>
                <m:sty m:val="i"/>
              </m:rPr>
              <m:t>c</m:t>
            </m:r>
          </m:sub>
        </m:sSub>
      </m:oMath>
      <w:r>
        <w:rPr>
          <w:rFonts w:eastAsia="Georgia" w:cs="Georgia" w:ascii="Georgia" w:hAnsi="Georgia"/>
        </w:rPr>
        <w:t xml:space="preserve">, la quantité M peut prendre deux valeurs. Décrire alors l'état de la population.</w:t>
      </w:r>
      <w:r>
        <w:rPr/>
        <w:br w:type="textWrapping"/>
      </w:r>
      <w:r>
        <w:rPr>
          <w:rFonts w:eastAsia="Georgia" w:cs="Georgia" w:ascii="Georgia" w:hAnsi="Georgia"/>
        </w:rPr>
        <w:t xml:space="preserve">5d. En remarquant que la quantité </w:t>
      </w:r>
      <m:oMath>
        <m:r>
          <m:rPr>
            <m:sty m:val="i"/>
          </m:rPr>
          <m:t>β</m:t>
        </m:r>
      </m:oMath>
      <w:r>
        <w:rPr>
          <w:rFonts w:eastAsia="Georgia" w:cs="Georgia" w:ascii="Georgia" w:hAnsi="Georgia"/>
        </w:rPr>
        <w:t xml:space="preserve"> mesure l'importance du potentiel de reproduction comparée à celle de l'entropie dans la puissance d'une stratégie, interpréter les résultats précédents.</w:t>
      </w:r>
      <w:r>
        <w:rPr/>
        <w:br w:type="textWrapping"/>
      </w:r>
      <w:r>
        <w:rPr>
          <w:rFonts w:eastAsia="Georgia" w:cs="Georgia" w:ascii="Georgia" w:hAnsi="Georgia"/>
        </w:rPr>
        <w:t xml:space="preserve">5e. Quelle(s) critique(s) peut-on faire à la méthode?</w:t>
      </w:r>
      <w:r>
        <w:rPr/>
        <w:br w:type="textWrapping"/>
      </w:r>
      <w:r>
        <w:rPr>
          <w:rFonts w:eastAsia="Georgia" w:cs="Georgia" w:ascii="Georgia" w:hAnsi="Georgia"/>
        </w:rPr>
        <w:t xml:space="preserve">6. Discuter brièvement le cas </w:t>
      </w:r>
      <m:oMath>
        <m:r>
          <m:rPr>
            <m:sty m:val="i"/>
          </m:rPr>
          <m:t>α</m:t>
        </m:r>
        <m:r>
          <m:rPr>
            <m:sty m:val="p"/>
          </m:rPr>
          <m:t>≠</m:t>
        </m:r>
        <m:r>
          <m:rPr>
            <m:sty m:val="p"/>
          </m:rPr>
          <m:t>0</m:t>
        </m:r>
      </m:oMath>
      <w:r>
        <w:rPr>
          <w:rFonts w:eastAsia="Georgia" w:cs="Georgia" w:ascii="Georgia" w:hAnsi="Georgia"/>
        </w:rPr>
        <w:t xml:space="preserve"> : nombre de solutions de l'équation et état de la population.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2025-08-29T16:05:34.154Z</dcterms:created>
  <dcterms:modified xsi:type="dcterms:W3CDTF">2025-08-29T16:05:34.154Z</dcterms:modified>
</cp:coreProperties>
</file>