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 PC (groupe PC )</w:t>
      </w:r>
      <w:r>
        <w:rPr>
          <w:b/>
          <w:sz w:val="56"/>
        </w:rPr>
        <w:br w:type="textWrapping"/>
      </w:r>
      <w:r>
        <w:rPr>
          <w:b/>
          <w:sz w:val="56"/>
        </w:rPr>
        <w:t xml:space="preserve"> Epreuve commune aux ENS de Lyon et Cachan</w:t>
      </w:r>
    </w:p>
    <w:p>
      <w:pPr>
        <w:spacing w:lineRule="auto"/>
        <w:ind w:left="2265" w:right="2265"/>
        <w:jc w:val="center"/>
      </w:pPr>
      <w:r>
        <w:rPr>
          <w:rFonts w:eastAsia="Georgia" w:cs="Georgia" w:ascii="Georgia" w:hAnsi="Georgia"/>
        </w:rPr>
        <w:t xml:space="preserve">Filières MP et PC (groupe I)</w:t>
      </w:r>
    </w:p>
    <w:p>
      <w:pPr>
        <w:spacing w:lineRule="auto"/>
        <w:ind w:left="2265" w:right="2265"/>
        <w:jc w:val="center"/>
      </w:pPr>
      <w:r>
        <w:rPr/>
        <w:t xml:space="preserve">Epreuve commune aux ENS de Paris et Lyon</w:t>
      </w:r>
    </w:p>
    <w:p>
      <w:pPr>
        <w:spacing w:line="271" w:before="330" w:lineRule="auto"/>
      </w:pPr>
      <w:r>
        <w:rPr>
          <w:b/>
          <w:sz w:val="42"/>
        </w:rPr>
        <w:t xml:space="preserve">PHYSIQUE</w:t>
      </w:r>
    </w:p>
    <w:p>
      <w:pPr>
        <w:spacing w:after="220" w:lineRule="auto"/>
      </w:pPr>
      <w:r>
        <w:rPr>
          <w:rFonts w:eastAsia="Georgia" w:cs="Georgia" w:ascii="Georgia" w:hAnsi="Georgia"/>
        </w:rPr>
        <w:t xml:space="preserve">Durée : 5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Il est demandé aux candidats de rappeler les chiffres et lettres qui permettent d'identifier une question avant la solution qu'ils en proposent.</w:t>
      </w:r>
    </w:p>
    <w:p>
      <w:pPr>
        <w:spacing w:after="220" w:lineRule="auto"/>
      </w:pPr>
      <w:r>
        <w:rPr>
          <w:rFonts w:eastAsia="Georgia" w:cs="Georgia" w:ascii="Georgia" w:hAnsi="Georgia"/>
        </w:rPr>
        <w:t xml:space="preserve">Le problème traite de l'interaction d'une onde électromagnétique plane avec différents milieux matériels, en se limitant au cas de l'incidence normale. Dans une première partie, nous adopterons les méthodes de l'électromagnétisme macroscopique, les différents milieux étant caractérisés par leur indice de réfraction </w:t>
      </w:r>
      <m:oMath>
        <m:r>
          <m:rPr>
            <m:sty m:val="i"/>
          </m:rPr>
          <m:t>n</m:t>
        </m:r>
      </m:oMath>
      <w:r>
        <w:rPr>
          <w:rFonts w:eastAsia="Georgia" w:cs="Georgia" w:ascii="Georgia" w:hAnsi="Georgia"/>
        </w:rPr>
        <w:t xml:space="preserve">. Dans la seconde partie du problème, nous tenterons d'interpréter l'existence de l'onde réfléchie et de l'onde transmise à partir du champ rayonné par les particules qui composent le milieu matériel.</w:t>
      </w:r>
    </w:p>
    <w:p>
      <w:pPr>
        <w:spacing w:after="220" w:lineRule="auto"/>
      </w:pPr>
      <w:r>
        <w:rPr>
          <w:rFonts w:eastAsia="Georgia" w:cs="Georgia" w:ascii="Georgia" w:hAnsi="Georgia"/>
        </w:rPr>
        <w:t xml:space="preserve">Les deux parties du problème sont largement indépendantes.</w:t>
      </w:r>
    </w:p>
    <w:p>
      <w:pPr>
        <w:spacing w:line="271" w:before="330" w:lineRule="auto"/>
      </w:pPr>
      <w:r>
        <w:rPr>
          <w:b/>
          <w:sz w:val="42"/>
        </w:rPr>
        <w:t xml:space="preserve">- Notations</w:t>
      </w:r>
    </w:p>
    <w:p>
      <w:pPr>
        <w:numPr>
          <w:ilvl w:val="0"/>
          <w:numId w:val="1"/>
        </w:numPr>
        <w:spacing w:lineRule="auto"/>
      </w:pPr>
      <w:r>
        <w:rPr>
          <w:rFonts w:eastAsia="Georgia" w:cs="Georgia" w:ascii="Georgia" w:hAnsi="Georgia"/>
        </w:rPr>
        <w:t xml:space="preserve">Dans tout le problème,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oMath>
      <w:r>
        <w:rPr/>
        <w:t xml:space="preserve"> et </w:t>
      </w:r>
      <m:oMath>
        <m:acc>
          <m:accPr>
            <m:chr m:val="⃗"/>
          </m:accPr>
          <m:e>
            <m:sSub>
              <m:sSubPr/>
              <m:e>
                <m:r>
                  <m:rPr>
                    <m:sty m:val="i"/>
                  </m:rPr>
                  <m:t>e</m:t>
                </m:r>
              </m:e>
              <m:sub>
                <m:r>
                  <m:rPr>
                    <m:sty m:val="i"/>
                  </m:rPr>
                  <m:t>z</m:t>
                </m:r>
              </m:sub>
            </m:sSub>
          </m:e>
        </m:acc>
      </m:oMath>
      <w:r>
        <w:rPr>
          <w:rFonts w:eastAsia="Georgia" w:cs="Georgia" w:ascii="Georgia" w:hAnsi="Georgia"/>
        </w:rPr>
        <w:t xml:space="preserve"> sont les vecteurs unitaires sur les trois axes de coordonnées.</w:t>
      </w:r>
    </w:p>
    <w:p>
      <w:pPr>
        <w:numPr>
          <w:ilvl w:val="0"/>
          <w:numId w:val="1"/>
        </w:numPr>
        <w:spacing w:lineRule="auto"/>
      </w:pPr>
      <m:oMath>
        <m:r>
          <m:rPr>
            <m:sty m:val="i"/>
          </m:rPr>
          <m:t>c</m:t>
        </m:r>
      </m:oMath>
      <w:r>
        <w:rPr>
          <w:rFonts w:eastAsia="Georgia" w:cs="Georgia" w:ascii="Georgia" w:hAnsi="Georgia"/>
        </w:rPr>
        <w:t xml:space="preserve"> représente la célérité de la lumière dans le vide.</w:t>
      </w:r>
    </w:p>
    <w:p>
      <w:pPr>
        <w:numPr>
          <w:ilvl w:val="0"/>
          <w:numId w:val="1"/>
        </w:numPr>
        <w:spacing w:lineRule="auto"/>
      </w:pPr>
      <m:oMath>
        <m:sSub>
          <m:sSubPr/>
          <m:e>
            <m:r>
              <m:rPr>
                <m:sty m:val="i"/>
              </m:rPr>
              <m:t>μ</m:t>
            </m:r>
          </m:e>
          <m:sub>
            <m:r>
              <m:rPr>
                <m:sty m:val="p"/>
              </m:rPr>
              <m:t>0</m:t>
            </m:r>
          </m:sub>
        </m:sSub>
      </m:oMath>
      <w:r>
        <w:rPr>
          <w:rFonts w:eastAsia="Georgia" w:cs="Georgia" w:ascii="Georgia" w:hAnsi="Georgia"/>
        </w:rPr>
        <w:t xml:space="preserve"> représente la perméabilité magnétique du vide.</w:t>
      </w:r>
    </w:p>
    <w:p>
      <w:pPr>
        <w:numPr>
          <w:ilvl w:val="0"/>
          <w:numId w:val="1"/>
        </w:numPr>
        <w:spacing w:lineRule="auto"/>
      </w:pPr>
      <m:oMath>
        <m:r>
          <m:rPr>
            <m:sty m:val="i"/>
          </m:rPr>
          <m:t>i</m:t>
        </m:r>
      </m:oMath>
      <w:r>
        <w:rPr>
          <w:rFonts w:eastAsia="Georgia" w:cs="Georgia" w:ascii="Georgia" w:hAnsi="Georgia"/>
        </w:rPr>
        <w:t xml:space="preserve"> désigne le nombre complexe de module 1 et d'argument </w:t>
      </w:r>
      <m:oMath>
        <m:r>
          <m:rPr>
            <m:sty m:val="p"/>
          </m:rPr>
          <m:t>+</m:t>
        </m:r>
        <m:r>
          <m:rPr>
            <m:sty m:val="i"/>
          </m:rPr>
          <m:t>π</m:t>
        </m:r>
        <m:r>
          <m:rPr>
            <m:sty m:val="p"/>
          </m:rPr>
          <m:t>/</m:t>
        </m:r>
        <m:r>
          <m:rPr>
            <m:sty m:val="p"/>
          </m:rPr>
          <m:t>2</m:t>
        </m:r>
      </m:oMath>
      <w:r>
        <w:rPr/>
        <w:t xml:space="preserve">.</w:t>
      </w:r>
    </w:p>
    <w:p>
      <w:pPr>
        <w:spacing w:line="271" w:before="330" w:lineRule="auto"/>
      </w:pPr>
      <w:r>
        <w:rPr>
          <w:rFonts w:eastAsia="Georgia" w:cs="Georgia" w:ascii="Georgia" w:hAnsi="Georgia"/>
          <w:b/>
          <w:sz w:val="42"/>
        </w:rPr>
        <w:t xml:space="preserve">- Première partie -</w:t>
      </w:r>
    </w:p>
    <w:p>
      <w:pPr>
        <w:spacing w:line="271" w:before="330" w:lineRule="auto"/>
      </w:pPr>
      <w:r>
        <w:rPr>
          <w:rFonts w:eastAsia="Georgia" w:cs="Georgia" w:ascii="Georgia" w:hAnsi="Georgia"/>
          <w:b/>
          <w:sz w:val="42"/>
        </w:rPr>
        <w:t xml:space="preserve">I Étude macroscopique de la réflexion et de la transmission</w:t>
      </w:r>
    </w:p>
    <w:p>
      <w:pPr>
        <w:spacing w:after="220" w:lineRule="auto"/>
      </w:pPr>
      <w:r>
        <w:rPr>
          <w:rFonts w:eastAsia="Georgia" w:cs="Georgia" w:ascii="Georgia" w:hAnsi="Georgia"/>
        </w:rPr>
        <w:t xml:space="preserve">On s'intéresse dans cette partie à la description macroscopique de la réflexion et de la transmission d'une onde plane monochromatique par un ensemble de couches diélectriques non absorbantes.</w:t>
      </w:r>
    </w:p>
    <w:p>
      <w:pPr>
        <w:spacing w:line="271" w:before="330" w:lineRule="auto"/>
      </w:pPr>
      <w:r>
        <w:rPr>
          <w:rFonts w:eastAsia="Georgia" w:cs="Georgia" w:ascii="Georgia" w:hAnsi="Georgia"/>
          <w:b/>
          <w:sz w:val="42"/>
        </w:rPr>
        <w:t xml:space="preserve">I.A Matrice de transfert d'une lame diélectrique</w:t>
      </w:r>
    </w:p>
    <w:p>
      <w:pPr>
        <w:spacing w:after="220" w:lineRule="auto"/>
      </w:pPr>
      <w:r>
        <w:rPr>
          <w:rFonts w:eastAsia="Georgia" w:cs="Georgia" w:ascii="Georgia" w:hAnsi="Georgia"/>
        </w:rPr>
        <w:t xml:space="preserve">Une lame diélectrique d'indice de réfraction </w:t>
      </w:r>
      <m:oMath>
        <m:r>
          <m:rPr>
            <m:sty m:val="i"/>
          </m:rPr>
          <m:t>n</m:t>
        </m:r>
      </m:oMath>
      <w:r>
        <w:rPr>
          <w:rFonts w:eastAsia="Georgia" w:cs="Georgia" w:ascii="Georgia" w:hAnsi="Georgia"/>
        </w:rPr>
        <w:t xml:space="preserve"> est limitée par les plans </w:t>
      </w:r>
      <m:oMath>
        <m:r>
          <m:rPr>
            <m:sty m:val="i"/>
          </m:rPr>
          <m:t>z</m:t>
        </m:r>
        <m:r>
          <m:rPr>
            <m:sty m:val="p"/>
          </m:rPr>
          <m:t>=</m:t>
        </m:r>
        <m:r>
          <m:rPr>
            <m:sty m:val="p"/>
          </m:rPr>
          <m:t>0</m:t>
        </m:r>
      </m:oMath>
      <w:r>
        <w:rPr/>
        <w:t xml:space="preserve"> et </w:t>
      </w:r>
      <m:oMath>
        <m:r>
          <m:rPr>
            <m:sty m:val="i"/>
          </m:rPr>
          <m:t>z</m:t>
        </m:r>
        <m:r>
          <m:rPr>
            <m:sty m:val="p"/>
          </m:rPr>
          <m:t>=</m:t>
        </m:r>
        <m:r>
          <m:rPr>
            <m:sty m:val="i"/>
          </m:rPr>
          <m:t>a</m:t>
        </m:r>
      </m:oMath>
      <w:r>
        <w:rPr>
          <w:rFonts w:eastAsia="Georgia" w:cs="Georgia" w:ascii="Georgia" w:hAnsi="Georgia"/>
        </w:rPr>
        <w:t xml:space="preserve"> (figure 1). Nous la considérons comme infinie dans les deux autres directions. Nous étudions la propagation d'ondes électromagnétiques planes monochromatiques de pulsation </w:t>
      </w:r>
      <m:oMath>
        <m:r>
          <m:rPr>
            <m:sty m:val="i"/>
          </m:rPr>
          <m:t>ω</m:t>
        </m:r>
      </m:oMath>
      <w:r>
        <w:rPr>
          <w:rFonts w:eastAsia="Georgia" w:cs="Georgia" w:ascii="Georgia" w:hAnsi="Georgia"/>
        </w:rPr>
        <w:t xml:space="preserve"> qui se propagent parallèlement à </w:t>
      </w:r>
      <m:oMath>
        <m:acc>
          <m:accPr>
            <m:chr m:val="⃗"/>
          </m:accPr>
          <m:e>
            <m:sSub>
              <m:sSubPr/>
              <m:e>
                <m:r>
                  <m:rPr>
                    <m:sty m:val="i"/>
                  </m:rPr>
                  <m:t>e</m:t>
                </m:r>
              </m:e>
              <m:sub>
                <m:r>
                  <m:rPr>
                    <m:sty m:val="i"/>
                  </m:rPr>
                  <m:t>z</m:t>
                </m:r>
              </m:sub>
            </m:sSub>
          </m:e>
        </m:acc>
      </m:oMath>
      <w:r>
        <w:rPr>
          <w:rFonts w:eastAsia="Georgia" w:cs="Georgia" w:ascii="Georgia" w:hAnsi="Georgia"/>
        </w:rPr>
        <w:t xml:space="preserve">. Dans le cas général, le champ électromagnétique dans la lame diélectrique peut être décrit comme la superposition de deux ondes planes progressives monochromatiques. En nous limitant au cas d'une onde polarisée rectilignement dans la direction </w:t>
      </w:r>
      <m:oMath>
        <m:acc>
          <m:accPr>
            <m:chr m:val="⃗"/>
          </m:accPr>
          <m:e>
            <m:sSub>
              <m:sSubPr/>
              <m:e>
                <m:r>
                  <m:rPr>
                    <m:sty m:val="i"/>
                  </m:rPr>
                  <m:t>e</m:t>
                </m:r>
              </m:e>
              <m:sub>
                <m:r>
                  <m:rPr>
                    <m:sty m:val="i"/>
                  </m:rPr>
                  <m:t>x</m:t>
                </m:r>
              </m:sub>
            </m:sSub>
          </m:e>
        </m:acc>
      </m:oMath>
      <w:r>
        <w:rPr/>
        <w:t xml:space="preserve">, nous avons donc en notation complexe :</w:t>
      </w:r>
    </w:p>
    <w:p>
      <w:pPr>
        <w:spacing w:after="220" w:lineRule="auto"/>
      </w:pPr>
      <m:oMathPara>
        <m:oMath>
          <m:acc>
            <m:accPr>
              <m:chr m:val="⃗"/>
            </m:accPr>
            <m:e>
              <m:r>
                <m:rPr>
                  <m:sty m:val="i"/>
                </m:rPr>
                <m:t>E</m:t>
              </m:r>
            </m:e>
          </m:acc>
          <m:r>
            <m:rPr>
              <m:sty m:val="p"/>
            </m:rPr>
            <m:t>(</m:t>
          </m:r>
          <m:r>
            <m:rPr>
              <m:sty m:val="i"/>
            </m:rPr>
            <m:t>z</m:t>
          </m:r>
          <m:r>
            <m:rPr>
              <m:sty m:val="p"/>
            </m:rPr>
            <m:t>,</m:t>
          </m:r>
          <m:r>
            <m:rPr>
              <m:sty m:val="i"/>
            </m:rPr>
            <m:t>t</m:t>
          </m:r>
          <m:r>
            <m:rPr>
              <m:sty m:val="p"/>
            </m:rPr>
            <m:t>)</m:t>
          </m:r>
          <m:r>
            <m:rPr>
              <m:sty m:val="p"/>
            </m:rPr>
            <m:t>=</m:t>
          </m:r>
          <m:r>
            <m:rPr>
              <m:sty m:val="i"/>
            </m:rPr>
            <m:t>E</m:t>
          </m:r>
          <m:r>
            <m:rPr>
              <m:sty m:val="p"/>
            </m:rPr>
            <m:t>(</m:t>
          </m:r>
          <m:r>
            <m:rPr>
              <m:sty m:val="i"/>
            </m:rPr>
            <m:t>z</m:t>
          </m:r>
          <m:r>
            <m:rPr>
              <m:sty m:val="p"/>
            </m:rPr>
            <m:t>,</m:t>
          </m:r>
          <m:r>
            <m:rPr>
              <m:sty m:val="i"/>
            </m:rPr>
            <m:t>t</m:t>
          </m:r>
          <m:r>
            <m:rPr>
              <m:sty m:val="p"/>
            </m:rPr>
            <m:t>)</m:t>
          </m:r>
          <m:acc>
            <m:accPr>
              <m:chr m:val="⃗"/>
            </m:accPr>
            <m:e>
              <m:sSub>
                <m:sSubPr/>
                <m:e>
                  <m:r>
                    <m:rPr>
                      <m:sty m:val="i"/>
                    </m:rPr>
                    <m:t>e</m:t>
                  </m:r>
                </m:e>
                <m:sub>
                  <m:r>
                    <m:rPr>
                      <m:sty m:val="i"/>
                    </m:rPr>
                    <m:t>x</m:t>
                  </m:r>
                </m:sub>
              </m:sSub>
            </m:e>
          </m:acc>
        </m:oMath>
      </m:oMathPara>
    </w:p>
    <w:p>
      <w:pPr>
        <w:spacing w:after="220" w:lineRule="auto"/>
      </w:pPr>
      <w:r>
        <w:rPr/>
        <w:t xml:space="preserve">avec :</w:t>
      </w:r>
    </w:p>
    <w:p>
      <w:pPr>
        <w:spacing w:after="220" w:lineRule="auto"/>
      </w:pPr>
      <m:oMathPara>
        <m:oMath>
          <m:r>
            <m:rPr>
              <m:sty m:val="i"/>
            </m:rPr>
            <m:t>E</m:t>
          </m:r>
          <m:r>
            <m:rPr>
              <m:sty m:val="p"/>
            </m:rPr>
            <m:t>(</m:t>
          </m:r>
          <m:r>
            <m:rPr>
              <m:sty m:val="i"/>
            </m:rPr>
            <m:t>z</m:t>
          </m:r>
          <m:r>
            <m:rPr>
              <m:sty m:val="p"/>
            </m:rPr>
            <m:t>,</m:t>
          </m:r>
          <m:r>
            <m:rPr>
              <m:sty m:val="i"/>
            </m:rPr>
            <m:t>t</m:t>
          </m:r>
          <m:r>
            <m:rPr>
              <m:sty m:val="p"/>
            </m:rPr>
            <m:t>)</m:t>
          </m:r>
          <m:r>
            <m:rPr>
              <m:sty m:val="p"/>
            </m:rPr>
            <m:t>=</m:t>
          </m:r>
          <m:sSub>
            <m:sSubPr/>
            <m:e>
              <m:r>
                <m:rPr>
                  <m:sty m:val="i"/>
                </m:rPr>
                <m:t>E</m:t>
              </m:r>
            </m:e>
            <m:sub>
              <m:r>
                <m:rPr>
                  <m:sty m:val="p"/>
                </m:rPr>
                <m:t>+</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k</m:t>
          </m:r>
          <m:r>
            <m:rPr>
              <m:sty m:val="i"/>
            </m:rPr>
            <m:t>z</m:t>
          </m:r>
          <m:r>
            <m:rPr>
              <m:sty m:val="p"/>
            </m:rPr>
            <m:t>)</m:t>
          </m:r>
          <m:r>
            <m:rPr>
              <m:sty m:val="p"/>
            </m:rPr>
            <m:t>]</m:t>
          </m:r>
          <m:r>
            <m:rPr>
              <m:sty m:val="p"/>
            </m:rPr>
            <m:t>+</m:t>
          </m:r>
          <m:sSub>
            <m:sSubPr/>
            <m:e>
              <m:r>
                <m:rPr>
                  <m:sty m:val="i"/>
                </m:rPr>
                <m:t>E</m:t>
              </m:r>
            </m:e>
            <m:sub>
              <m:r>
                <m:rPr>
                  <m:sty m:val="p"/>
                </m:rPr>
                <m:t>−</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k</m:t>
          </m:r>
          <m:r>
            <m:rPr>
              <m:sty m:val="i"/>
            </m:rPr>
            <m:t>z</m:t>
          </m:r>
          <m:r>
            <m:rPr>
              <m:sty m:val="p"/>
            </m:rPr>
            <m:t>)</m:t>
          </m:r>
          <m:r>
            <m:rPr>
              <m:sty m:val="p"/>
            </m:rPr>
            <m:t>]</m:t>
          </m:r>
          <m:r>
            <m:rPr>
              <m:sty m:val="p"/>
            </m:rPr>
            <m:t xml:space="preserve"> </m:t>
          </m:r>
          <m:r>
            <m:rPr>
              <m:nor/>
            </m:rPr>
            <m:t> avec </m:t>
          </m:r>
          <m:r>
            <m:rPr>
              <m:sty m:val="i"/>
            </m:rPr>
            <m:t>k</m:t>
          </m:r>
          <m:r>
            <m:rPr>
              <m:sty m:val="p"/>
            </m:rPr>
            <m:t>&gt;</m:t>
          </m:r>
          <m:r>
            <m:rPr>
              <m:sty m:val="p"/>
            </m:rPr>
            <m:t>0</m:t>
          </m:r>
        </m:oMath>
      </m:oMathPara>
    </w:p>
    <w:p>
      <w:pPr>
        <w:spacing w:lineRule="auto"/>
        <w:jc w:val="center"/>
      </w:pPr>
      <w:r>
        <w:rPr/>
        <w:drawing>
          <wp:inline distB="0" distL="0" distR="0" distT="0">
            <wp:extent cx="5486400" cy="3415420"/>
            <wp:effectExtent b="0" l="0" r="0" t="0"/>
            <wp:docPr id="1" name="image-7b0e5a6ecfa0caff47a908756b804cc62dda579f.jpg"/>
            <a:graphic>
              <a:graphicData uri="http://schemas.openxmlformats.org/drawingml/2006/picture">
                <pic:pic>
                  <pic:nvPicPr>
                    <pic:cNvPr id="1" name="image-7b0e5a6ecfa0caff47a908756b804cc62dda579f.jpg" descr=""/>
                    <pic:cNvPicPr/>
                  </pic:nvPicPr>
                  <pic:blipFill>
                    <a:blip r:embed="rId5" cstate="print"/>
                    <a:srcRect b="0" l="0" r="0" t="0"/>
                    <a:stretch>
                      <a:fillRect/>
                    </a:stretch>
                  </pic:blipFill>
                  <pic:spPr>
                    <a:xfrm>
                      <a:off x="0" y="0"/>
                      <a:ext cx="5486400" cy="3415420"/>
                    </a:xfrm>
                    <a:prstGeom prst="rect"/>
                  </pic:spPr>
                </pic:pic>
              </a:graphicData>
            </a:graphic>
          </wp:inline>
        </w:drawing>
      </w:r>
    </w:p>
    <w:p>
      <w:pPr>
        <w:spacing w:lineRule="auto"/>
      </w:pPr>
      <w:r>
        <w:rPr>
          <w:rFonts w:eastAsia="Georgia" w:cs="Georgia" w:ascii="Georgia" w:hAnsi="Georgia"/>
        </w:rPr>
        <w:t xml:space="preserve">Figure 1: Propagation d'ondes électromagnétiques à l'intérieur d'une lame diélectrique.</w:t>
      </w:r>
    </w:p>
    <w:p>
      <w:pPr>
        <w:spacing w:after="220" w:lineRule="auto"/>
      </w:pPr>
      <w:r>
        <w:rPr/>
        <w:t xml:space="preserve">I.A. 1 Exprimer </w:t>
      </w:r>
      <m:oMath>
        <m:r>
          <m:rPr>
            <m:sty m:val="i"/>
          </m:rPr>
          <m:t>k</m:t>
        </m:r>
      </m:oMath>
      <w:r>
        <w:rPr/>
        <w:t xml:space="preserve"> en fonction de </w:t>
      </w:r>
      <m:oMath>
        <m:r>
          <m:rPr>
            <m:sty m:val="i"/>
          </m:rPr>
          <m:t>ω</m:t>
        </m:r>
        <m:r>
          <m:rPr>
            <m:sty m:val="p"/>
          </m:rPr>
          <m:t>,</m:t>
        </m:r>
        <m:r>
          <m:rPr>
            <m:sty m:val="i"/>
          </m:rPr>
          <m:t>n</m:t>
        </m:r>
      </m:oMath>
      <w:r>
        <w:rPr/>
        <w:t xml:space="preserve"> et de constantes fondamentales.</w:t>
      </w:r>
      <w:r>
        <w:rPr/>
        <w:br w:type="textWrapping"/>
      </w:r>
      <w:r>
        <w:rPr/>
        <w:t xml:space="preserve">I.A. 2 Soit </w:t>
      </w:r>
      <m:oMath>
        <m:acc>
          <m:accPr>
            <m:chr m:val="⃗"/>
          </m:accPr>
          <m:e>
            <m:r>
              <m:rPr>
                <m:sty m:val="i"/>
              </m:rPr>
              <m:t>B</m:t>
            </m:r>
          </m:e>
        </m:acc>
        <m:r>
          <m:rPr>
            <m:sty m:val="p"/>
          </m:rPr>
          <m:t>(</m:t>
        </m:r>
        <m:r>
          <m:rPr>
            <m:sty m:val="i"/>
          </m:rPr>
          <m:t>z</m:t>
        </m:r>
        <m:r>
          <m:rPr>
            <m:sty m:val="p"/>
          </m:rPr>
          <m:t>,</m:t>
        </m:r>
        <m:r>
          <m:rPr>
            <m:sty m:val="i"/>
          </m:rPr>
          <m:t>t</m:t>
        </m:r>
        <m:r>
          <m:rPr>
            <m:sty m:val="p"/>
          </m:rPr>
          <m:t>)</m:t>
        </m:r>
        <m:r>
          <m:rPr>
            <m:sty m:val="p"/>
          </m:rPr>
          <m:t>=</m:t>
        </m:r>
        <m:r>
          <m:rPr>
            <m:sty m:val="i"/>
          </m:rPr>
          <m:t>B</m:t>
        </m:r>
        <m:r>
          <m:rPr>
            <m:sty m:val="p"/>
          </m:rPr>
          <m:t>(</m:t>
        </m:r>
        <m:r>
          <m:rPr>
            <m:sty m:val="i"/>
          </m:rPr>
          <m:t>z</m:t>
        </m:r>
        <m:r>
          <m:rPr>
            <m:sty m:val="p"/>
          </m:rPr>
          <m:t>,</m:t>
        </m:r>
        <m:r>
          <m:rPr>
            <m:sty m:val="i"/>
          </m:rPr>
          <m:t>t</m:t>
        </m:r>
        <m:r>
          <m:rPr>
            <m:sty m:val="p"/>
          </m:rPr>
          <m:t>)</m:t>
        </m:r>
        <m:acc>
          <m:accPr>
            <m:chr m:val="⃗"/>
          </m:accPr>
          <m:e>
            <m:sSub>
              <m:sSubPr/>
              <m:e>
                <m:r>
                  <m:rPr>
                    <m:sty m:val="i"/>
                  </m:rPr>
                  <m:t>e</m:t>
                </m:r>
              </m:e>
              <m:sub>
                <m:r>
                  <m:rPr>
                    <m:sty m:val="i"/>
                  </m:rPr>
                  <m:t>y</m:t>
                </m:r>
              </m:sub>
            </m:sSub>
          </m:e>
        </m:acc>
      </m:oMath>
      <w:r>
        <w:rPr>
          <w:rFonts w:eastAsia="Georgia" w:cs="Georgia" w:ascii="Georgia" w:hAnsi="Georgia"/>
        </w:rPr>
        <w:t xml:space="preserve"> le champ magnétique associé à </w:t>
      </w:r>
      <m:oMath>
        <m:acc>
          <m:accPr>
            <m:chr m:val="⃗"/>
          </m:accPr>
          <m:e>
            <m:r>
              <m:rPr>
                <m:sty m:val="i"/>
              </m:rPr>
              <m:t>E</m:t>
            </m:r>
          </m:e>
        </m:acc>
        <m:r>
          <m:rPr>
            <m:sty m:val="p"/>
          </m:rPr>
          <m:t>(</m:t>
        </m:r>
        <m:r>
          <m:rPr>
            <m:sty m:val="i"/>
          </m:rPr>
          <m:t>z</m:t>
        </m:r>
        <m:r>
          <m:rPr>
            <m:sty m:val="p"/>
          </m:rPr>
          <m:t>,</m:t>
        </m:r>
        <m:r>
          <m:rPr>
            <m:sty m:val="i"/>
          </m:rPr>
          <m:t>t</m:t>
        </m:r>
        <m:r>
          <m:rPr>
            <m:sty m:val="p"/>
          </m:rPr>
          <m:t>)</m:t>
        </m:r>
      </m:oMath>
      <w:r>
        <w:rPr/>
        <w:t xml:space="preserve">.</w:t>
      </w:r>
    </w:p>
    <w:p>
      <w:pPr>
        <w:spacing w:after="220" w:lineRule="auto"/>
      </w:pPr>
      <w:r>
        <w:rPr/>
        <w:t xml:space="preserve">Expliciter </w:t>
      </w:r>
      <m:oMath>
        <m:r>
          <m:rPr>
            <m:sty m:val="i"/>
          </m:rPr>
          <m:t>B</m:t>
        </m:r>
        <m:r>
          <m:rPr>
            <m:sty m:val="p"/>
          </m:rPr>
          <m:t>(</m:t>
        </m:r>
        <m:r>
          <m:rPr>
            <m:sty m:val="i"/>
          </m:rPr>
          <m:t>z</m:t>
        </m:r>
        <m:r>
          <m:rPr>
            <m:sty m:val="p"/>
          </m:rPr>
          <m:t>,</m:t>
        </m:r>
        <m:r>
          <m:rPr>
            <m:sty m:val="i"/>
          </m:rPr>
          <m:t>t</m:t>
        </m:r>
        <m:r>
          <m:rPr>
            <m:sty m:val="p"/>
          </m:rPr>
          <m:t>)</m:t>
        </m:r>
      </m:oMath>
      <w:r>
        <w:rPr/>
        <w:t xml:space="preserve"> en utilisant </w:t>
      </w:r>
      <m:oMath>
        <m:sSub>
          <m:sSubPr/>
          <m:e>
            <m:r>
              <m:rPr>
                <m:sty m:val="i"/>
              </m:rPr>
              <m:t>E</m:t>
            </m:r>
          </m:e>
          <m:sub>
            <m:r>
              <m:rPr>
                <m:sty m:val="p"/>
              </m:rPr>
              <m:t>+</m:t>
            </m:r>
          </m:sub>
        </m:sSub>
      </m:oMath>
      <w:r>
        <w:rPr/>
        <w:t xml:space="preserve">et </w:t>
      </w:r>
      <m:oMath>
        <m:sSub>
          <m:sSubPr/>
          <m:e>
            <m:r>
              <m:rPr>
                <m:sty m:val="i"/>
              </m:rPr>
              <m:t>E</m:t>
            </m:r>
          </m:e>
          <m:sub>
            <m:r>
              <m:rPr>
                <m:sty m:val="p"/>
              </m:rPr>
              <m:t>−</m:t>
            </m:r>
          </m:sub>
        </m:sSub>
      </m:oMath>
      <w:r>
        <w:rPr/>
        <w:t xml:space="preserve">.</w:t>
      </w:r>
      <w:r>
        <w:rPr/>
        <w:br w:type="textWrapping"/>
      </w:r>
      <w:r>
        <w:rPr>
          <w:rFonts w:eastAsia="Georgia" w:cs="Georgia" w:ascii="Georgia" w:hAnsi="Georgia"/>
        </w:rPr>
        <w:t xml:space="preserve">I.A.3. En déduire les quatre coefficients (a priori complexes) de la matrice de transfert [T] (matrice </w:t>
      </w:r>
      <m:oMath>
        <m:r>
          <m:rPr>
            <m:sty m:val="p"/>
          </m:rPr>
          <m:t>2</m:t>
        </m:r>
        <m:r>
          <m:rPr>
            <m:sty m:val="p"/>
          </m:rPr>
          <m:t>×</m:t>
        </m:r>
        <m:r>
          <m:rPr>
            <m:sty m:val="p"/>
          </m:rPr>
          <m:t>2</m:t>
        </m:r>
      </m:oMath>
      <w:r>
        <w:rPr>
          <w:rFonts w:eastAsia="Georgia" w:cs="Georgia" w:ascii="Georgia" w:hAnsi="Georgia"/>
        </w:rPr>
        <w:t xml:space="preserve"> ) définie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E</m:t>
                    </m:r>
                    <m:r>
                      <m:rPr>
                        <m:sty m:val="p"/>
                      </m:rPr>
                      <m:t>(</m:t>
                    </m:r>
                    <m:r>
                      <m:rPr>
                        <m:sty m:val="i"/>
                      </m:rPr>
                      <m:t>a</m:t>
                    </m:r>
                    <m:r>
                      <m:rPr>
                        <m:sty m:val="p"/>
                      </m:rPr>
                      <m:t>,</m:t>
                    </m:r>
                    <m:r>
                      <m:rPr>
                        <m:sty m:val="i"/>
                      </m:rPr>
                      <m:t>t</m:t>
                    </m:r>
                    <m:r>
                      <m:rPr>
                        <m:sty m:val="p"/>
                      </m:rPr>
                      <m:t>)</m:t>
                    </m:r>
                  </m:e>
                </m:mr>
                <m:mr>
                  <m:e>
                    <m:r>
                      <m:rPr>
                        <m:sty m:val="i"/>
                      </m:rPr>
                      <m:t>B</m:t>
                    </m:r>
                    <m:r>
                      <m:rPr>
                        <m:sty m:val="p"/>
                      </m:rPr>
                      <m:t>(</m:t>
                    </m:r>
                    <m:r>
                      <m:rPr>
                        <m:sty m:val="i"/>
                      </m:rPr>
                      <m:t>a</m:t>
                    </m:r>
                    <m:r>
                      <m:rPr>
                        <m:sty m:val="p"/>
                      </m:rPr>
                      <m:t>,</m:t>
                    </m:r>
                    <m:r>
                      <m:rPr>
                        <m:sty m:val="i"/>
                      </m:rPr>
                      <m:t>t</m:t>
                    </m:r>
                    <m:r>
                      <m:rPr>
                        <m:sty m:val="p"/>
                      </m:rPr>
                      <m:t>)</m:t>
                    </m:r>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T</m:t>
                        </m:r>
                      </m:e>
                      <m:sub>
                        <m:r>
                          <m:rPr>
                            <m:sty m:val="p"/>
                          </m:rPr>
                          <m:t>11</m:t>
                        </m:r>
                      </m:sub>
                    </m:sSub>
                  </m:e>
                  <m:e>
                    <m:sSub>
                      <m:sSubPr/>
                      <m:e>
                        <m:r>
                          <m:rPr>
                            <m:sty m:val="i"/>
                          </m:rPr>
                          <m:t>T</m:t>
                        </m:r>
                      </m:e>
                      <m:sub>
                        <m:r>
                          <m:rPr>
                            <m:sty m:val="p"/>
                          </m:rPr>
                          <m:t>12</m:t>
                        </m:r>
                      </m:sub>
                    </m:sSub>
                  </m:e>
                </m:mr>
                <m:mr>
                  <m:e>
                    <m:sSub>
                      <m:sSubPr/>
                      <m:e>
                        <m:r>
                          <m:rPr>
                            <m:sty m:val="i"/>
                          </m:rPr>
                          <m:t>T</m:t>
                        </m:r>
                      </m:e>
                      <m:sub>
                        <m:r>
                          <m:rPr>
                            <m:sty m:val="p"/>
                          </m:rPr>
                          <m:t>21</m:t>
                        </m:r>
                      </m:sub>
                    </m:sSub>
                  </m:e>
                  <m:e>
                    <m:sSub>
                      <m:sSubPr/>
                      <m:e>
                        <m:r>
                          <m:rPr>
                            <m:sty m:val="i"/>
                          </m:rPr>
                          <m:t>T</m:t>
                        </m:r>
                      </m:e>
                      <m:sub>
                        <m:r>
                          <m:rPr>
                            <m:sty m:val="p"/>
                          </m:rPr>
                          <m:t>22</m:t>
                        </m:r>
                      </m:sub>
                    </m:sSub>
                  </m:e>
                </m:mr>
              </m:m>
            </m:e>
          </m:d>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E</m:t>
                    </m:r>
                    <m:r>
                      <m:rPr>
                        <m:sty m:val="p"/>
                      </m:rPr>
                      <m:t>(</m:t>
                    </m:r>
                    <m:r>
                      <m:rPr>
                        <m:sty m:val="p"/>
                      </m:rPr>
                      <m:t>0</m:t>
                    </m:r>
                    <m:r>
                      <m:rPr>
                        <m:sty m:val="p"/>
                      </m:rPr>
                      <m:t>,</m:t>
                    </m:r>
                    <m:r>
                      <m:rPr>
                        <m:sty m:val="i"/>
                      </m:rPr>
                      <m:t>t</m:t>
                    </m:r>
                    <m:r>
                      <m:rPr>
                        <m:sty m:val="p"/>
                      </m:rPr>
                      <m:t>)</m:t>
                    </m:r>
                  </m:e>
                </m:mr>
                <m:mr>
                  <m:e>
                    <m:r>
                      <m:rPr>
                        <m:sty m:val="i"/>
                      </m:rPr>
                      <m:t>B</m:t>
                    </m:r>
                    <m:r>
                      <m:rPr>
                        <m:sty m:val="p"/>
                      </m:rPr>
                      <m:t>(</m:t>
                    </m:r>
                    <m:r>
                      <m:rPr>
                        <m:sty m:val="p"/>
                      </m:rPr>
                      <m:t>0</m:t>
                    </m:r>
                    <m:r>
                      <m:rPr>
                        <m:sty m:val="p"/>
                      </m:rPr>
                      <m:t>,</m:t>
                    </m:r>
                    <m:r>
                      <m:rPr>
                        <m:sty m:val="i"/>
                      </m:rPr>
                      <m:t>t</m:t>
                    </m:r>
                    <m:r>
                      <m:rPr>
                        <m:sty m:val="p"/>
                      </m:rPr>
                      <m:t>)</m:t>
                    </m:r>
                  </m:e>
                </m:mr>
              </m:m>
            </m:e>
          </m:d>
        </m:oMath>
      </m:oMathPara>
    </w:p>
    <w:p>
      <w:pPr>
        <w:spacing w:after="220" w:lineRule="auto"/>
      </w:pPr>
      <m:oMath>
        <m:r>
          <m:rPr>
            <m:sty m:val="i"/>
          </m:rPr>
          <m:t>E</m:t>
        </m:r>
        <m:r>
          <m:rPr>
            <m:sty m:val="p"/>
          </m:rPr>
          <m:t>(</m:t>
        </m:r>
        <m:r>
          <m:rPr>
            <m:sty m:val="p"/>
          </m:rPr>
          <m:t>0</m:t>
        </m:r>
        <m:r>
          <m:rPr>
            <m:sty m:val="p"/>
          </m:rPr>
          <m:t>,</m:t>
        </m:r>
        <m:r>
          <m:rPr>
            <m:sty m:val="i"/>
          </m:rPr>
          <m:t>t</m:t>
        </m:r>
        <m:r>
          <m:rPr>
            <m:sty m:val="p"/>
          </m:rPr>
          <m:t>)</m:t>
        </m:r>
      </m:oMath>
      <w:r>
        <w:rPr/>
        <w:t xml:space="preserve"> et </w:t>
      </w:r>
      <m:oMath>
        <m:r>
          <m:rPr>
            <m:sty m:val="i"/>
          </m:rPr>
          <m:t>E</m:t>
        </m:r>
        <m:r>
          <m:rPr>
            <m:sty m:val="p"/>
          </m:rPr>
          <m:t>(</m:t>
        </m:r>
        <m:r>
          <m:rPr>
            <m:sty m:val="i"/>
          </m:rPr>
          <m:t>a</m:t>
        </m:r>
        <m:r>
          <m:rPr>
            <m:sty m:val="p"/>
          </m:rPr>
          <m:t>,</m:t>
        </m:r>
        <m:r>
          <m:rPr>
            <m:sty m:val="i"/>
          </m:rPr>
          <m:t>t</m:t>
        </m:r>
        <m:r>
          <m:rPr>
            <m:sty m:val="p"/>
          </m:rPr>
          <m:t>)</m:t>
        </m:r>
      </m:oMath>
      <w:r>
        <w:rPr/>
        <w:t xml:space="preserve"> (respectivement </w:t>
      </w:r>
      <m:oMath>
        <m:r>
          <m:rPr>
            <m:sty m:val="i"/>
          </m:rPr>
          <m:t>B</m:t>
        </m:r>
        <m:r>
          <m:rPr>
            <m:sty m:val="p"/>
          </m:rPr>
          <m:t>(</m:t>
        </m:r>
        <m:r>
          <m:rPr>
            <m:sty m:val="p"/>
          </m:rPr>
          <m:t>0</m:t>
        </m:r>
        <m:r>
          <m:rPr>
            <m:sty m:val="p"/>
          </m:rPr>
          <m:t>,</m:t>
        </m:r>
        <m:r>
          <m:rPr>
            <m:sty m:val="i"/>
          </m:rPr>
          <m:t>t</m:t>
        </m:r>
        <m:r>
          <m:rPr>
            <m:sty m:val="p"/>
          </m:rPr>
          <m:t>)</m:t>
        </m:r>
      </m:oMath>
      <w:r>
        <w:rPr/>
        <w:t xml:space="preserve"> et </w:t>
      </w:r>
      <m:oMath>
        <m:r>
          <m:rPr>
            <m:sty m:val="i"/>
          </m:rPr>
          <m:t>B</m:t>
        </m:r>
        <m:r>
          <m:rPr>
            <m:sty m:val="p"/>
          </m:rPr>
          <m:t>(</m:t>
        </m:r>
        <m:r>
          <m:rPr>
            <m:sty m:val="i"/>
          </m:rPr>
          <m:t>a</m:t>
        </m:r>
        <m:r>
          <m:rPr>
            <m:sty m:val="p"/>
          </m:rPr>
          <m:t>,</m:t>
        </m:r>
        <m:r>
          <m:rPr>
            <m:sty m:val="i"/>
          </m:rPr>
          <m:t>t</m:t>
        </m:r>
        <m:r>
          <m:rPr>
            <m:sty m:val="p"/>
          </m:rPr>
          <m:t>)</m:t>
        </m:r>
      </m:oMath>
      <w:r>
        <w:rPr>
          <w:rFonts w:eastAsia="Georgia" w:cs="Georgia" w:ascii="Georgia" w:hAnsi="Georgia"/>
        </w:rPr>
        <w:t xml:space="preserve"> ) désignant les valeurs complexes à l'instant </w:t>
      </w:r>
      <m:oMath>
        <m:r>
          <m:rPr>
            <m:sty m:val="i"/>
          </m:rPr>
          <m:t>t</m:t>
        </m:r>
      </m:oMath>
      <w:r>
        <w:rPr>
          <w:rFonts w:eastAsia="Georgia" w:cs="Georgia" w:ascii="Georgia" w:hAnsi="Georgia"/>
        </w:rPr>
        <w:t xml:space="preserve"> du champ électrique (respectivement magnétique) total.</w:t>
      </w:r>
      <w:r>
        <w:rPr/>
        <w:br w:type="textWrapping"/>
      </w:r>
      <w:r>
        <w:rPr>
          <w:rFonts w:eastAsia="Georgia" w:cs="Georgia" w:ascii="Georgia" w:hAnsi="Georgia"/>
        </w:rPr>
        <w:t xml:space="preserve">On vérifiera que </w:t>
      </w:r>
      <m:oMath>
        <m:sSub>
          <m:sSubPr/>
          <m:e>
            <m:r>
              <m:rPr>
                <m:sty m:val="i"/>
              </m:rPr>
              <m:t>T</m:t>
            </m:r>
          </m:e>
          <m:sub>
            <m:r>
              <m:rPr>
                <m:sty m:val="p"/>
              </m:rPr>
              <m:t>11</m:t>
            </m:r>
          </m:sub>
        </m:sSub>
        <m:r>
          <m:rPr>
            <m:sty m:val="p"/>
          </m:rPr>
          <m:t>=</m:t>
        </m:r>
        <m:r>
          <m:rPr>
            <m:sty m:val="p"/>
          </m:rPr>
          <m:t>cos</m:t>
        </m:r>
        <m:r>
          <m:rPr>
            <m:sty m:val="p"/>
          </m:rPr>
          <m:t>⁡</m:t>
        </m:r>
        <m:r>
          <m:rPr>
            <m:sty m:val="i"/>
          </m:rPr>
          <m:t>k</m:t>
        </m:r>
        <m:r>
          <m:rPr>
            <m:sty m:val="i"/>
          </m:rPr>
          <m:t>a</m:t>
        </m:r>
      </m:oMath>
      <w:r>
        <w:rPr>
          <w:rFonts w:eastAsia="Georgia" w:cs="Georgia" w:ascii="Georgia" w:hAnsi="Georgia"/>
        </w:rPr>
        <w:t xml:space="preserve"> et on exprimera les autres coefficients de la matrice de transfert au moyen des paramètres </w:t>
      </w:r>
      <m:oMath>
        <m:r>
          <m:rPr>
            <m:sty m:val="p"/>
          </m:rPr>
          <m:t>sin</m:t>
        </m:r>
        <m:r>
          <m:rPr>
            <m:sty m:val="p"/>
          </m:rPr>
          <m:t>⁡</m:t>
        </m:r>
        <m:r>
          <m:rPr>
            <m:sty m:val="i"/>
          </m:rPr>
          <m:t>k</m:t>
        </m:r>
        <m:r>
          <m:rPr>
            <m:sty m:val="i"/>
          </m:rPr>
          <m:t>a</m:t>
        </m:r>
        <m:r>
          <m:rPr>
            <m:sty m:val="p"/>
          </m:rPr>
          <m:t>,</m:t>
        </m:r>
        <m:r>
          <m:rPr>
            <m:sty m:val="p"/>
          </m:rPr>
          <m:t>cos</m:t>
        </m:r>
        <m:r>
          <m:rPr>
            <m:sty m:val="p"/>
          </m:rPr>
          <m:t>⁡</m:t>
        </m:r>
        <m:r>
          <m:rPr>
            <m:sty m:val="i"/>
          </m:rPr>
          <m:t>k</m:t>
        </m:r>
        <m:r>
          <m:rPr>
            <m:sty m:val="i"/>
          </m:rPr>
          <m:t>a</m:t>
        </m:r>
        <m:r>
          <m:rPr>
            <m:sty m:val="p"/>
          </m:rPr>
          <m:t>,</m:t>
        </m:r>
        <m:r>
          <m:rPr>
            <m:sty m:val="i"/>
          </m:rPr>
          <m:t>c</m:t>
        </m:r>
      </m:oMath>
      <w:r>
        <w:rPr/>
        <w:t xml:space="preserve"> et </w:t>
      </w:r>
      <m:oMath>
        <m:r>
          <m:rPr>
            <m:sty m:val="i"/>
          </m:rPr>
          <m:t>n</m:t>
        </m:r>
      </m:oMath>
      <w:r>
        <w:rPr/>
        <w:t xml:space="preserve">.</w:t>
      </w:r>
      <w:r>
        <w:rPr/>
        <w:br w:type="textWrapping"/>
      </w:r>
      <w:r>
        <w:rPr>
          <w:rFonts w:eastAsia="Georgia" w:cs="Georgia" w:ascii="Georgia" w:hAnsi="Georgia"/>
        </w:rPr>
        <w:t xml:space="preserve">I.A. 4 Donner un argument physique permettant de déterminer la matrice inverse </w:t>
      </w:r>
      <m:oMath>
        <m:r>
          <m:rPr>
            <m:sty m:val="p"/>
          </m:rPr>
          <m:t>[</m:t>
        </m:r>
        <m:r>
          <m:rPr>
            <m:sty m:val="p"/>
          </m:rPr>
          <m:t>T</m:t>
        </m:r>
        <m:sSup>
          <m:sSupPr/>
          <m:e>
            <m:r>
              <m:rPr>
                <m:sty m:val="p"/>
              </m:rPr>
              <m:t>]</m:t>
            </m:r>
          </m:e>
          <m:sup>
            <m:r>
              <m:rPr>
                <m:sty m:val="p"/>
              </m:rPr>
              <m:t>−</m:t>
            </m:r>
            <m:r>
              <m:rPr>
                <m:sty m:val="p"/>
              </m:rPr>
              <m:t>1</m:t>
            </m:r>
          </m:sup>
        </m:sSup>
      </m:oMath>
      <w:r>
        <w:rPr>
          <w:rFonts w:eastAsia="Georgia" w:cs="Georgia" w:ascii="Georgia" w:hAnsi="Georgia"/>
        </w:rPr>
        <w:t xml:space="preserve"> sans calcul et écrire cette matrice.</w:t>
      </w:r>
    </w:p>
    <w:p>
      <w:pPr>
        <w:spacing w:line="271" w:before="330" w:lineRule="auto"/>
      </w:pPr>
      <w:r>
        <w:rPr>
          <w:rFonts w:eastAsia="Georgia" w:cs="Georgia" w:ascii="Georgia" w:hAnsi="Georgia"/>
          <w:b/>
          <w:sz w:val="42"/>
        </w:rPr>
        <w:t xml:space="preserve">I.B Réflexion et transmission par une lame diélectrique</w:t>
      </w:r>
    </w:p>
    <w:p>
      <w:pPr>
        <w:spacing w:after="220" w:lineRule="auto"/>
      </w:pPr>
      <w:r>
        <w:rPr>
          <w:rFonts w:eastAsia="Georgia" w:cs="Georgia" w:ascii="Georgia" w:hAnsi="Georgia"/>
        </w:rPr>
        <w:t xml:space="preserve">La lame diélectrique est seule dans le vide. Une onde plane progressive incidente </w:t>
      </w:r>
      <m:oMath>
        <m:acc>
          <m:accPr>
            <m:chr m:val="⃗"/>
          </m:accPr>
          <m:e>
            <m:sSub>
              <m:sSubPr/>
              <m:e>
                <m:r>
                  <m:rPr>
                    <m:sty m:val="i"/>
                  </m:rPr>
                  <m:t>E</m:t>
                </m:r>
              </m:e>
              <m:sub>
                <m:r>
                  <m:rPr>
                    <m:sty m:val="i"/>
                  </m:rPr>
                  <m:t>i</m:t>
                </m:r>
              </m:sub>
            </m:sSub>
          </m:e>
        </m:acc>
        <m:r>
          <m:rPr>
            <m:sty m:val="p"/>
          </m:rPr>
          <m:t>(</m:t>
        </m:r>
        <m:r>
          <m:rPr>
            <m:sty m:val="i"/>
          </m:rPr>
          <m:t>z</m:t>
        </m:r>
        <m:r>
          <m:rPr>
            <m:sty m:val="p"/>
          </m:rPr>
          <m:t>,</m:t>
        </m:r>
        <m:r>
          <m:rPr>
            <m:sty m:val="i"/>
          </m:rPr>
          <m:t>t</m:t>
        </m:r>
        <m:r>
          <m:rPr>
            <m:sty m:val="p"/>
          </m:rPr>
          <m:t>)</m:t>
        </m:r>
      </m:oMath>
      <w:r>
        <w:rPr>
          <w:rFonts w:eastAsia="Georgia" w:cs="Georgia" w:ascii="Georgia" w:hAnsi="Georgia"/>
        </w:rPr>
        <w:t xml:space="preserve"> produit une onde réfléchie </w:t>
      </w:r>
      <m:oMath>
        <m:acc>
          <m:accPr>
            <m:chr m:val="⃗"/>
          </m:accPr>
          <m:e>
            <m:sSub>
              <m:sSubPr/>
              <m:e>
                <m:r>
                  <m:rPr>
                    <m:sty m:val="i"/>
                  </m:rPr>
                  <m:t>E</m:t>
                </m:r>
              </m:e>
              <m:sub>
                <m:r>
                  <m:rPr>
                    <m:sty m:val="i"/>
                  </m:rPr>
                  <m:t>r</m:t>
                </m:r>
              </m:sub>
            </m:sSub>
          </m:e>
        </m:acc>
        <m:r>
          <m:rPr>
            <m:sty m:val="p"/>
          </m:rPr>
          <m:t>(</m:t>
        </m:r>
        <m:r>
          <m:rPr>
            <m:sty m:val="i"/>
          </m:rPr>
          <m:t>z</m:t>
        </m:r>
        <m:r>
          <m:rPr>
            <m:sty m:val="p"/>
          </m:rPr>
          <m:t>,</m:t>
        </m:r>
        <m:r>
          <m:rPr>
            <m:sty m:val="i"/>
          </m:rPr>
          <m:t>t</m:t>
        </m:r>
        <m:r>
          <m:rPr>
            <m:sty m:val="p"/>
          </m:rPr>
          <m:t>)</m:t>
        </m:r>
      </m:oMath>
      <w:r>
        <w:rPr/>
        <w:t xml:space="preserve">, deux ondes progressives dans la lame et une onde transmise </w:t>
      </w:r>
      <m:oMath>
        <m:acc>
          <m:accPr>
            <m:chr m:val="⃗"/>
          </m:accPr>
          <m:e>
            <m:sSub>
              <m:sSubPr/>
              <m:e>
                <m:r>
                  <m:rPr>
                    <m:sty m:val="i"/>
                  </m:rPr>
                  <m:t>E</m:t>
                </m:r>
              </m:e>
              <m:sub>
                <m:r>
                  <m:rPr>
                    <m:sty m:val="i"/>
                  </m:rPr>
                  <m:t>t</m:t>
                </m:r>
              </m:sub>
            </m:sSub>
          </m:e>
        </m:acc>
        <m:r>
          <m:rPr>
            <m:sty m:val="p"/>
          </m:rPr>
          <m:t>(</m:t>
        </m:r>
        <m:r>
          <m:rPr>
            <m:sty m:val="i"/>
          </m:rPr>
          <m:t>z</m:t>
        </m:r>
        <m:r>
          <m:rPr>
            <m:sty m:val="p"/>
          </m:rPr>
          <m:t>,</m:t>
        </m:r>
        <m:r>
          <m:rPr>
            <m:sty m:val="i"/>
          </m:rPr>
          <m:t>t</m:t>
        </m:r>
        <m:r>
          <m:rPr>
            <m:sty m:val="p"/>
          </m:rPr>
          <m:t>)</m:t>
        </m:r>
      </m:oMath>
      <w:r>
        <w:rPr>
          <w:rFonts w:eastAsia="Georgia" w:cs="Georgia" w:ascii="Georgia" w:hAnsi="Georgia"/>
        </w:rPr>
        <w:t xml:space="preserve"> (figure 2). Plus précisément, ces différents champs s'écrivent en notation complexe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acc>
                      <m:accPr>
                        <m:chr m:val="⃗"/>
                      </m:accPr>
                      <m:e>
                        <m:sSub>
                          <m:sSubPr/>
                          <m:e>
                            <m:r>
                              <m:rPr>
                                <m:sty m:val="i"/>
                              </m:rPr>
                              <m:t>E</m:t>
                            </m:r>
                          </m:e>
                          <m:sub>
                            <m:r>
                              <m:rPr>
                                <m:sty m:val="i"/>
                              </m:rPr>
                              <m:t>i</m:t>
                            </m:r>
                          </m:sub>
                        </m:sSub>
                      </m:e>
                    </m:acc>
                    <m:r>
                      <m:rPr>
                        <m:sty m:val="p"/>
                      </m:rPr>
                      <m:t>(</m:t>
                    </m:r>
                    <m:r>
                      <m:rPr>
                        <m:sty m:val="i"/>
                      </m:rPr>
                      <m:t>z</m:t>
                    </m:r>
                    <m:r>
                      <m:rPr>
                        <m:sty m:val="p"/>
                      </m:rPr>
                      <m:t>,</m:t>
                    </m:r>
                    <m:r>
                      <m:rPr>
                        <m:sty m:val="i"/>
                      </m:rPr>
                      <m:t>t</m:t>
                    </m:r>
                    <m:r>
                      <m:rPr>
                        <m:sty m:val="p"/>
                      </m:rPr>
                      <m:t>)</m:t>
                    </m:r>
                    <m:r>
                      <m:rPr>
                        <m:sty m:val="p"/>
                      </m:rPr>
                      <m:t>=</m:t>
                    </m:r>
                    <m:sSub>
                      <m:sSubPr/>
                      <m:e>
                        <m:r>
                          <m:rPr>
                            <m:sty m:val="i"/>
                          </m:rPr>
                          <m:t>E</m:t>
                        </m:r>
                      </m:e>
                      <m:sub>
                        <m:r>
                          <m:rPr>
                            <m:sty m:val="i"/>
                          </m:rPr>
                          <m:t>i</m:t>
                        </m:r>
                      </m:sub>
                    </m:sSub>
                    <m:r>
                      <m:rPr>
                        <m:sty m:val="p"/>
                      </m:rPr>
                      <m:t>(</m:t>
                    </m:r>
                    <m:r>
                      <m:rPr>
                        <m:sty m:val="i"/>
                      </m:rPr>
                      <m:t>z</m:t>
                    </m:r>
                    <m:r>
                      <m:rPr>
                        <m:sty m:val="p"/>
                      </m:rPr>
                      <m:t>,</m:t>
                    </m:r>
                    <m:r>
                      <m:rPr>
                        <m:sty m:val="i"/>
                      </m:rPr>
                      <m:t>t</m:t>
                    </m:r>
                    <m:r>
                      <m:rPr>
                        <m:sty m:val="p"/>
                      </m:rPr>
                      <m:t>)</m:t>
                    </m:r>
                    <m:acc>
                      <m:accPr>
                        <m:chr m:val="⃗"/>
                      </m:accPr>
                      <m:e>
                        <m:sSub>
                          <m:sSubPr/>
                          <m:e>
                            <m:r>
                              <m:rPr>
                                <m:sty m:val="i"/>
                              </m:rPr>
                              <m:t>e</m:t>
                            </m:r>
                          </m:e>
                          <m:sub>
                            <m:r>
                              <m:rPr>
                                <m:sty m:val="i"/>
                              </m:rPr>
                              <m:t>x</m:t>
                            </m:r>
                          </m:sub>
                        </m:sSub>
                      </m:e>
                    </m:acc>
                  </m:e>
                  <m:e>
                    <m:r>
                      <m:rPr>
                        <m:nor/>
                      </m:rPr>
                      <m:t> avec </m:t>
                    </m:r>
                  </m:e>
                  <m:e>
                    <m:sSub>
                      <m:sSubPr/>
                      <m:e>
                        <m:r>
                          <m:rPr>
                            <m:sty m:val="i"/>
                          </m:rPr>
                          <m:t>E</m:t>
                        </m:r>
                      </m:e>
                      <m:sub>
                        <m:r>
                          <m:rPr>
                            <m:sty m:val="i"/>
                          </m:rPr>
                          <m:t>i</m:t>
                        </m:r>
                      </m:sub>
                    </m:sSub>
                    <m:r>
                      <m:rPr>
                        <m:sty m:val="p"/>
                      </m:rPr>
                      <m:t>(</m:t>
                    </m:r>
                    <m:r>
                      <m:rPr>
                        <m:sty m:val="i"/>
                      </m:rPr>
                      <m:t>z</m:t>
                    </m:r>
                    <m:r>
                      <m:rPr>
                        <m:sty m:val="p"/>
                      </m:rPr>
                      <m:t>,</m:t>
                    </m:r>
                    <m:r>
                      <m:rPr>
                        <m:sty m:val="i"/>
                      </m:rPr>
                      <m:t>t</m:t>
                    </m:r>
                    <m:r>
                      <m:rPr>
                        <m:sty m:val="p"/>
                      </m:rPr>
                      <m:t>)</m:t>
                    </m:r>
                    <m:r>
                      <m:rPr>
                        <m:sty m:val="p"/>
                      </m:rPr>
                      <m:t>=</m:t>
                    </m:r>
                    <m:sSub>
                      <m:sSubPr/>
                      <m:e>
                        <m:r>
                          <m:rPr>
                            <m:sty m:val="i"/>
                          </m:rPr>
                          <m:t>E</m:t>
                        </m:r>
                      </m:e>
                      <m:sub>
                        <m:r>
                          <m:rPr>
                            <m:sty m:val="i"/>
                          </m:rPr>
                          <m:t>i</m:t>
                        </m:r>
                        <m:r>
                          <m:rPr>
                            <m:sty m:val="p"/>
                          </m:rPr>
                          <m:t>0</m:t>
                        </m:r>
                      </m:sub>
                    </m:sSub>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0</m:t>
                                </m:r>
                              </m:sub>
                            </m:sSub>
                            <m:r>
                              <m:rPr>
                                <m:sty m:val="i"/>
                              </m:rPr>
                              <m:t>z</m:t>
                            </m:r>
                          </m:e>
                        </m:d>
                      </m:e>
                    </m:d>
                  </m:e>
                  <m:e>
                    <m:r>
                      <m:rPr>
                        <m:nor/>
                      </m:rPr>
                      <m:t> pour </m:t>
                    </m:r>
                    <m:r>
                      <m:rPr>
                        <m:sty m:val="i"/>
                      </m:rPr>
                      <m:t>z</m:t>
                    </m:r>
                    <m:r>
                      <m:rPr>
                        <m:sty m:val="p"/>
                      </m:rPr>
                      <m:t>&lt;</m:t>
                    </m:r>
                    <m:r>
                      <m:rPr>
                        <m:sty m:val="p"/>
                      </m:rPr>
                      <m:t>0</m:t>
                    </m:r>
                  </m:e>
                </m:mr>
                <m:mr>
                  <m:e>
                    <m:acc>
                      <m:accPr>
                        <m:chr m:val="⃗"/>
                      </m:accPr>
                      <m:e>
                        <m:sSub>
                          <m:sSubPr/>
                          <m:e>
                            <m:r>
                              <m:rPr>
                                <m:sty m:val="i"/>
                              </m:rPr>
                              <m:t>E</m:t>
                            </m:r>
                          </m:e>
                          <m:sub>
                            <m:r>
                              <m:rPr>
                                <m:sty m:val="i"/>
                              </m:rPr>
                              <m:t>r</m:t>
                            </m:r>
                          </m:sub>
                        </m:sSub>
                      </m:e>
                    </m:acc>
                    <m:r>
                      <m:rPr>
                        <m:sty m:val="p"/>
                      </m:rPr>
                      <m:t>(</m:t>
                    </m:r>
                    <m:r>
                      <m:rPr>
                        <m:sty m:val="i"/>
                      </m:rPr>
                      <m:t>z</m:t>
                    </m:r>
                    <m:r>
                      <m:rPr>
                        <m:sty m:val="p"/>
                      </m:rPr>
                      <m:t>,</m:t>
                    </m:r>
                    <m:r>
                      <m:rPr>
                        <m:sty m:val="i"/>
                      </m:rPr>
                      <m:t>t</m:t>
                    </m:r>
                    <m:r>
                      <m:rPr>
                        <m:sty m:val="p"/>
                      </m:rPr>
                      <m:t>)</m:t>
                    </m:r>
                    <m:r>
                      <m:rPr>
                        <m:sty m:val="p"/>
                      </m:rPr>
                      <m:t>=</m:t>
                    </m:r>
                    <m:sSub>
                      <m:sSubPr/>
                      <m:e>
                        <m:r>
                          <m:rPr>
                            <m:sty m:val="i"/>
                          </m:rPr>
                          <m:t>E</m:t>
                        </m:r>
                      </m:e>
                      <m:sub>
                        <m:r>
                          <m:rPr>
                            <m:sty m:val="i"/>
                          </m:rPr>
                          <m:t>r</m:t>
                        </m:r>
                      </m:sub>
                    </m:sSub>
                    <m:r>
                      <m:rPr>
                        <m:sty m:val="p"/>
                      </m:rPr>
                      <m:t>(</m:t>
                    </m:r>
                    <m:r>
                      <m:rPr>
                        <m:sty m:val="i"/>
                      </m:rPr>
                      <m:t>z</m:t>
                    </m:r>
                    <m:r>
                      <m:rPr>
                        <m:sty m:val="p"/>
                      </m:rPr>
                      <m:t>,</m:t>
                    </m:r>
                    <m:r>
                      <m:rPr>
                        <m:sty m:val="i"/>
                      </m:rPr>
                      <m:t>t</m:t>
                    </m:r>
                    <m:r>
                      <m:rPr>
                        <m:sty m:val="p"/>
                      </m:rPr>
                      <m:t>)</m:t>
                    </m:r>
                    <m:acc>
                      <m:accPr>
                        <m:chr m:val="⃗"/>
                      </m:accPr>
                      <m:e>
                        <m:sSub>
                          <m:sSubPr/>
                          <m:e>
                            <m:r>
                              <m:rPr>
                                <m:sty m:val="i"/>
                              </m:rPr>
                              <m:t>e</m:t>
                            </m:r>
                          </m:e>
                          <m:sub>
                            <m:r>
                              <m:rPr>
                                <m:sty m:val="i"/>
                              </m:rPr>
                              <m:t>x</m:t>
                            </m:r>
                          </m:sub>
                        </m:sSub>
                      </m:e>
                    </m:acc>
                  </m:e>
                  <m:e>
                    <m:r>
                      <m:rPr>
                        <m:nor/>
                      </m:rPr>
                      <m:t> avec </m:t>
                    </m:r>
                  </m:e>
                  <m:e>
                    <m:sSub>
                      <m:sSubPr/>
                      <m:e>
                        <m:r>
                          <m:rPr>
                            <m:sty m:val="i"/>
                          </m:rPr>
                          <m:t>E</m:t>
                        </m:r>
                      </m:e>
                      <m:sub>
                        <m:r>
                          <m:rPr>
                            <m:sty m:val="i"/>
                          </m:rPr>
                          <m:t>r</m:t>
                        </m:r>
                      </m:sub>
                    </m:sSub>
                    <m:r>
                      <m:rPr>
                        <m:sty m:val="p"/>
                      </m:rPr>
                      <m:t>(</m:t>
                    </m:r>
                    <m:r>
                      <m:rPr>
                        <m:sty m:val="i"/>
                      </m:rPr>
                      <m:t>z</m:t>
                    </m:r>
                    <m:r>
                      <m:rPr>
                        <m:sty m:val="p"/>
                      </m:rPr>
                      <m:t>,</m:t>
                    </m:r>
                    <m:r>
                      <m:rPr>
                        <m:sty m:val="i"/>
                      </m:rPr>
                      <m:t>t</m:t>
                    </m:r>
                    <m:r>
                      <m:rPr>
                        <m:sty m:val="p"/>
                      </m:rPr>
                      <m:t>)</m:t>
                    </m:r>
                    <m:r>
                      <m:rPr>
                        <m:sty m:val="p"/>
                      </m:rPr>
                      <m:t>=</m:t>
                    </m:r>
                    <m:sSub>
                      <m:sSubPr/>
                      <m:e>
                        <m:r>
                          <m:rPr>
                            <m:sty m:val="i"/>
                          </m:rPr>
                          <m:t>E</m:t>
                        </m:r>
                      </m:e>
                      <m:sub>
                        <m:r>
                          <m:rPr>
                            <m:sty m:val="i"/>
                          </m:rPr>
                          <m:t>r</m:t>
                        </m:r>
                        <m:r>
                          <m:rPr>
                            <m:sty m:val="p"/>
                          </m:rPr>
                          <m:t>0</m:t>
                        </m:r>
                      </m:sub>
                    </m:sSub>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0</m:t>
                                </m:r>
                              </m:sub>
                            </m:sSub>
                            <m:r>
                              <m:rPr>
                                <m:sty m:val="i"/>
                              </m:rPr>
                              <m:t>z</m:t>
                            </m:r>
                          </m:e>
                        </m:d>
                      </m:e>
                    </m:d>
                  </m:e>
                  <m:e>
                    <m:r>
                      <m:rPr>
                        <m:nor/>
                      </m:rPr>
                      <m:t> pour </m:t>
                    </m:r>
                    <m:r>
                      <m:rPr>
                        <m:sty m:val="i"/>
                      </m:rPr>
                      <m:t>z</m:t>
                    </m:r>
                    <m:r>
                      <m:rPr>
                        <m:sty m:val="p"/>
                      </m:rPr>
                      <m:t>&lt;</m:t>
                    </m:r>
                    <m:r>
                      <m:rPr>
                        <m:sty m:val="p"/>
                      </m:rPr>
                      <m:t>0</m:t>
                    </m:r>
                  </m:e>
                </m:mr>
                <m:mr>
                  <m:e>
                    <m:acc>
                      <m:accPr>
                        <m:chr m:val="⃗"/>
                      </m:accPr>
                      <m:e>
                        <m:sSub>
                          <m:sSubPr/>
                          <m:e>
                            <m:r>
                              <m:rPr>
                                <m:sty m:val="i"/>
                              </m:rPr>
                              <m:t>E</m:t>
                            </m:r>
                          </m:e>
                          <m:sub>
                            <m:r>
                              <m:rPr>
                                <m:sty m:val="i"/>
                              </m:rPr>
                              <m:t>t</m:t>
                            </m:r>
                          </m:sub>
                        </m:sSub>
                      </m:e>
                    </m:acc>
                    <m:r>
                      <m:rPr>
                        <m:sty m:val="p"/>
                      </m:rPr>
                      <m:t>(</m:t>
                    </m:r>
                    <m:r>
                      <m:rPr>
                        <m:sty m:val="i"/>
                      </m:rPr>
                      <m:t>z</m:t>
                    </m:r>
                    <m:r>
                      <m:rPr>
                        <m:sty m:val="p"/>
                      </m:rPr>
                      <m:t>,</m:t>
                    </m:r>
                    <m:r>
                      <m:rPr>
                        <m:sty m:val="i"/>
                      </m:rPr>
                      <m:t>t</m:t>
                    </m:r>
                    <m:r>
                      <m:rPr>
                        <m:sty m:val="p"/>
                      </m:rPr>
                      <m:t>)</m:t>
                    </m:r>
                    <m:r>
                      <m:rPr>
                        <m:sty m:val="p"/>
                      </m:rPr>
                      <m:t>=</m:t>
                    </m:r>
                    <m:sSub>
                      <m:sSubPr/>
                      <m:e>
                        <m:r>
                          <m:rPr>
                            <m:sty m:val="i"/>
                          </m:rPr>
                          <m:t>E</m:t>
                        </m:r>
                      </m:e>
                      <m:sub>
                        <m:r>
                          <m:rPr>
                            <m:sty m:val="i"/>
                          </m:rPr>
                          <m:t>t</m:t>
                        </m:r>
                      </m:sub>
                    </m:sSub>
                    <m:r>
                      <m:rPr>
                        <m:sty m:val="p"/>
                      </m:rPr>
                      <m:t>(</m:t>
                    </m:r>
                    <m:r>
                      <m:rPr>
                        <m:sty m:val="i"/>
                      </m:rPr>
                      <m:t>z</m:t>
                    </m:r>
                    <m:r>
                      <m:rPr>
                        <m:sty m:val="p"/>
                      </m:rPr>
                      <m:t>,</m:t>
                    </m:r>
                    <m:r>
                      <m:rPr>
                        <m:sty m:val="i"/>
                      </m:rPr>
                      <m:t>t</m:t>
                    </m:r>
                    <m:r>
                      <m:rPr>
                        <m:sty m:val="p"/>
                      </m:rPr>
                      <m:t>)</m:t>
                    </m:r>
                    <m:acc>
                      <m:accPr>
                        <m:chr m:val="⃗"/>
                      </m:accPr>
                      <m:e>
                        <m:sSub>
                          <m:sSubPr/>
                          <m:e>
                            <m:r>
                              <m:rPr>
                                <m:sty m:val="i"/>
                              </m:rPr>
                              <m:t>e</m:t>
                            </m:r>
                          </m:e>
                          <m:sub>
                            <m:r>
                              <m:rPr>
                                <m:sty m:val="i"/>
                              </m:rPr>
                              <m:t>x</m:t>
                            </m:r>
                          </m:sub>
                        </m:sSub>
                      </m:e>
                    </m:acc>
                  </m:e>
                  <m:e>
                    <m:r>
                      <m:rPr>
                        <m:nor/>
                      </m:rPr>
                      <m:t> avec </m:t>
                    </m:r>
                  </m:e>
                  <m:e>
                    <m:sSub>
                      <m:sSubPr/>
                      <m:e>
                        <m:r>
                          <m:rPr>
                            <m:sty m:val="i"/>
                          </m:rPr>
                          <m:t>E</m:t>
                        </m:r>
                      </m:e>
                      <m:sub>
                        <m:r>
                          <m:rPr>
                            <m:sty m:val="i"/>
                          </m:rPr>
                          <m:t>t</m:t>
                        </m:r>
                      </m:sub>
                    </m:sSub>
                    <m:r>
                      <m:rPr>
                        <m:sty m:val="p"/>
                      </m:rPr>
                      <m:t>(</m:t>
                    </m:r>
                    <m:r>
                      <m:rPr>
                        <m:sty m:val="i"/>
                      </m:rPr>
                      <m:t>z</m:t>
                    </m:r>
                    <m:r>
                      <m:rPr>
                        <m:sty m:val="p"/>
                      </m:rPr>
                      <m:t>,</m:t>
                    </m:r>
                    <m:r>
                      <m:rPr>
                        <m:sty m:val="i"/>
                      </m:rPr>
                      <m:t>t</m:t>
                    </m:r>
                    <m:r>
                      <m:rPr>
                        <m:sty m:val="p"/>
                      </m:rPr>
                      <m:t>)</m:t>
                    </m:r>
                    <m:r>
                      <m:rPr>
                        <m:sty m:val="p"/>
                      </m:rPr>
                      <m:t>=</m:t>
                    </m:r>
                    <m:sSub>
                      <m:sSubPr/>
                      <m:e>
                        <m:r>
                          <m:rPr>
                            <m:sty m:val="i"/>
                          </m:rPr>
                          <m:t>E</m:t>
                        </m:r>
                      </m:e>
                      <m:sub>
                        <m:r>
                          <m:rPr>
                            <m:sty m:val="i"/>
                          </m:rPr>
                          <m:t>t</m:t>
                        </m:r>
                        <m:r>
                          <m:rPr>
                            <m:sty m:val="p"/>
                          </m:rPr>
                          <m:t>0</m:t>
                        </m:r>
                      </m:sub>
                    </m:sSub>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0</m:t>
                                </m:r>
                              </m:sub>
                            </m:sSub>
                            <m:r>
                              <m:rPr>
                                <m:sty m:val="i"/>
                              </m:rPr>
                              <m:t>z</m:t>
                            </m:r>
                          </m:e>
                        </m:d>
                      </m:e>
                    </m:d>
                  </m:e>
                  <m:e>
                    <m:r>
                      <m:rPr>
                        <m:nor/>
                      </m:rPr>
                      <m:t> pour </m:t>
                    </m:r>
                    <m:r>
                      <m:rPr>
                        <m:sty m:val="i"/>
                      </m:rPr>
                      <m:t>z</m:t>
                    </m:r>
                    <m:r>
                      <m:rPr>
                        <m:sty m:val="p"/>
                      </m:rPr>
                      <m:t>&gt;</m:t>
                    </m:r>
                    <m:r>
                      <m:rPr>
                        <m:sty m:val="i"/>
                      </m:rPr>
                      <m:t>a</m:t>
                    </m:r>
                    <m:r>
                      <m:rPr>
                        <m:sty m:val="p"/>
                      </m:rPr>
                      <m:t>.</m:t>
                    </m:r>
                  </m:e>
                </m:mr>
              </m:m>
            </m:e>
          </m:d>
        </m:oMath>
      </m:oMathPara>
    </w:p>
    <w:p>
      <w:pPr>
        <w:spacing w:lineRule="auto"/>
        <w:jc w:val="center"/>
      </w:pPr>
      <w:r>
        <w:rPr/>
        <w:drawing>
          <wp:inline distB="0" distL="0" distR="0" distT="0">
            <wp:extent cx="5486400" cy="4306529"/>
            <wp:effectExtent b="0" l="0" r="0" t="0"/>
            <wp:docPr id="2" name="image-f9cc88767f57b9f67d93aae3594974a2c99d0a32.jpg"/>
            <a:graphic>
              <a:graphicData uri="http://schemas.openxmlformats.org/drawingml/2006/picture">
                <pic:pic>
                  <pic:nvPicPr>
                    <pic:cNvPr id="2" name="image-f9cc88767f57b9f67d93aae3594974a2c99d0a32.jpg" descr=""/>
                    <pic:cNvPicPr/>
                  </pic:nvPicPr>
                  <pic:blipFill>
                    <a:blip r:embed="rId6" cstate="print"/>
                    <a:srcRect b="0" l="0" r="0" t="0"/>
                    <a:stretch>
                      <a:fillRect/>
                    </a:stretch>
                  </pic:blipFill>
                  <pic:spPr>
                    <a:xfrm>
                      <a:off x="0" y="0"/>
                      <a:ext cx="5486400" cy="4306529"/>
                    </a:xfrm>
                    <a:prstGeom prst="rect"/>
                  </pic:spPr>
                </pic:pic>
              </a:graphicData>
            </a:graphic>
          </wp:inline>
        </w:drawing>
      </w:r>
    </w:p>
    <w:p>
      <w:pPr>
        <w:spacing w:lineRule="auto"/>
      </w:pPr>
      <w:r>
        <w:rPr>
          <w:rFonts w:eastAsia="Georgia" w:cs="Georgia" w:ascii="Georgia" w:hAnsi="Georgia"/>
        </w:rPr>
        <w:t xml:space="preserve">Figure 2: Réflexion et transmission d'une onde plane électromagnétique par la lame diélectrique.</w:t>
      </w:r>
    </w:p>
    <w:p>
      <w:pPr>
        <w:spacing w:after="220" w:lineRule="auto"/>
      </w:pPr>
      <w:r>
        <w:rPr>
          <w:rFonts w:eastAsia="Georgia" w:cs="Georgia" w:ascii="Georgia" w:hAnsi="Georgia"/>
        </w:rPr>
        <w:t xml:space="preserve">I.B. 1 En fonction des paramètres </w:t>
      </w:r>
      <m:oMath>
        <m:r>
          <m:rPr>
            <m:sty m:val="i"/>
          </m:rPr>
          <m:t>n</m:t>
        </m:r>
        <m:r>
          <m:rPr>
            <m:sty m:val="p"/>
          </m:rPr>
          <m:t>,</m:t>
        </m:r>
        <m:sSub>
          <m:sSubPr/>
          <m:e>
            <m:r>
              <m:rPr>
                <m:sty m:val="i"/>
              </m:rPr>
              <m:t>k</m:t>
            </m:r>
          </m:e>
          <m:sub>
            <m:r>
              <m:rPr>
                <m:sty m:val="p"/>
              </m:rPr>
              <m:t>0</m:t>
            </m:r>
          </m:sub>
        </m:sSub>
      </m:oMath>
      <w:r>
        <w:rPr/>
        <w:t xml:space="preserve"> et </w:t>
      </w:r>
      <m:oMath>
        <m:r>
          <m:rPr>
            <m:sty m:val="i"/>
          </m:rPr>
          <m:t>a</m:t>
        </m:r>
      </m:oMath>
      <w:r>
        <w:rPr>
          <w:rFonts w:eastAsia="Georgia" w:cs="Georgia" w:ascii="Georgia" w:hAnsi="Georgia"/>
        </w:rPr>
        <w:t xml:space="preserve">, déterminer les rapports :</w:t>
      </w:r>
    </w:p>
    <w:p>
      <w:pPr>
        <w:spacing w:after="220" w:lineRule="auto"/>
      </w:pPr>
      <m:oMathPara>
        <m:oMath>
          <m:f>
            <m:fPr>
              <m:ctrlPr>
                <w:rPr>
                  <w:rFonts w:ascii="Cambria Math" w:hAnsi="Cambria Math"/>
                </w:rPr>
              </m:ctrlPr>
            </m:fPr>
            <m:num>
              <m:r>
                <m:rPr>
                  <m:sty m:val="i"/>
                </m:rPr>
                <m:t>E</m:t>
              </m:r>
              <m:r>
                <m:rPr>
                  <m:sty m:val="p"/>
                </m:rPr>
                <m:t>(</m:t>
              </m:r>
              <m:r>
                <m:rPr>
                  <m:sty m:val="i"/>
                </m:rPr>
                <m:t>a</m:t>
              </m:r>
              <m:r>
                <m:rPr>
                  <m:sty m:val="p"/>
                </m:rPr>
                <m:t>,</m:t>
              </m:r>
              <m:r>
                <m:rPr>
                  <m:sty m:val="i"/>
                </m:rPr>
                <m:t>t</m:t>
              </m:r>
              <m:r>
                <m:rPr>
                  <m:sty m:val="p"/>
                </m:rPr>
                <m:t>)</m:t>
              </m:r>
            </m:num>
            <m:den>
              <m:r>
                <m:rPr>
                  <m:sty m:val="i"/>
                </m:rPr>
                <m:t>B</m:t>
              </m:r>
              <m:r>
                <m:rPr>
                  <m:sty m:val="p"/>
                </m:rPr>
                <m:t>(</m:t>
              </m:r>
              <m:r>
                <m:rPr>
                  <m:sty m:val="i"/>
                </m:rPr>
                <m:t>a</m:t>
              </m:r>
              <m:r>
                <m:rPr>
                  <m:sty m:val="p"/>
                </m:rPr>
                <m:t>,</m:t>
              </m:r>
              <m:r>
                <m:rPr>
                  <m:sty m:val="i"/>
                </m:rPr>
                <m:t>t</m:t>
              </m:r>
              <m:r>
                <m:rPr>
                  <m:sty m:val="p"/>
                </m:rPr>
                <m:t>)</m:t>
              </m:r>
            </m:den>
          </m:f>
          <m:r>
            <m:rPr>
              <m:sty m:val="p"/>
            </m:rPr>
            <m:t xml:space="preserve"> </m:t>
          </m:r>
          <m:r>
            <m:rPr>
              <m:sty m:val="p"/>
            </m:rPr>
            <m:t>,</m:t>
          </m:r>
          <m:r>
            <m:rPr>
              <m:sty m:val="p"/>
            </m:rPr>
            <m:t xml:space="preserve"> </m:t>
          </m:r>
          <m:f>
            <m:fPr>
              <m:ctrlPr>
                <w:rPr>
                  <w:rFonts w:ascii="Cambria Math" w:hAnsi="Cambria Math"/>
                </w:rPr>
              </m:ctrlPr>
            </m:fPr>
            <m:num>
              <m:r>
                <m:rPr>
                  <m:sty m:val="i"/>
                </m:rPr>
                <m:t>E</m:t>
              </m:r>
              <m:r>
                <m:rPr>
                  <m:sty m:val="p"/>
                </m:rPr>
                <m:t>(</m:t>
              </m:r>
              <m:r>
                <m:rPr>
                  <m:sty m:val="p"/>
                </m:rPr>
                <m:t>0</m:t>
              </m:r>
              <m:r>
                <m:rPr>
                  <m:sty m:val="p"/>
                </m:rPr>
                <m:t>,</m:t>
              </m:r>
              <m:r>
                <m:rPr>
                  <m:sty m:val="i"/>
                </m:rPr>
                <m:t>t</m:t>
              </m:r>
              <m:r>
                <m:rPr>
                  <m:sty m:val="p"/>
                </m:rPr>
                <m:t>)</m:t>
              </m:r>
            </m:num>
            <m:den>
              <m:r>
                <m:rPr>
                  <m:sty m:val="i"/>
                </m:rPr>
                <m:t>B</m:t>
              </m:r>
              <m:r>
                <m:rPr>
                  <m:sty m:val="p"/>
                </m:rPr>
                <m:t>(</m:t>
              </m:r>
              <m:r>
                <m:rPr>
                  <m:sty m:val="p"/>
                </m:rPr>
                <m:t>0</m:t>
              </m:r>
              <m:r>
                <m:rPr>
                  <m:sty m:val="p"/>
                </m:rPr>
                <m:t>,</m:t>
              </m:r>
              <m:r>
                <m:rPr>
                  <m:sty m:val="i"/>
                </m:rPr>
                <m:t>t</m:t>
              </m:r>
              <m:r>
                <m:rPr>
                  <m:sty m:val="p"/>
                </m:rPr>
                <m:t>)</m:t>
              </m:r>
            </m:den>
          </m:f>
          <m:r>
            <m:rPr>
              <m:nor/>
            </m:rPr>
            <m:t> et </m:t>
          </m:r>
          <m:f>
            <m:fPr>
              <m:ctrlPr>
                <w:rPr>
                  <w:rFonts w:ascii="Cambria Math" w:hAnsi="Cambria Math"/>
                </w:rPr>
              </m:ctrlPr>
            </m:fPr>
            <m:num>
              <m:sSub>
                <m:sSubPr/>
                <m:e>
                  <m:r>
                    <m:rPr>
                      <m:sty m:val="i"/>
                    </m:rPr>
                    <m:t>E</m:t>
                  </m:r>
                </m:e>
                <m:sub>
                  <m:r>
                    <m:rPr>
                      <m:sty m:val="i"/>
                    </m:rPr>
                    <m:t>r</m:t>
                  </m:r>
                  <m:r>
                    <m:rPr>
                      <m:sty m:val="p"/>
                    </m:rPr>
                    <m:t>0</m:t>
                  </m:r>
                </m:sub>
              </m:sSub>
            </m:num>
            <m:den>
              <m:sSub>
                <m:sSubPr/>
                <m:e>
                  <m:r>
                    <m:rPr>
                      <m:sty m:val="i"/>
                    </m:rPr>
                    <m:t>E</m:t>
                  </m:r>
                </m:e>
                <m:sub>
                  <m:r>
                    <m:rPr>
                      <m:sty m:val="i"/>
                    </m:rPr>
                    <m:t>i</m:t>
                  </m:r>
                  <m:r>
                    <m:rPr>
                      <m:sty m:val="p"/>
                    </m:rPr>
                    <m:t>0</m:t>
                  </m:r>
                </m:sub>
              </m:sSub>
            </m:den>
          </m:f>
          <m:r>
            <m:rPr>
              <m:sty m:val="p"/>
            </m:rPr>
            <m:t>.</m:t>
          </m:r>
        </m:oMath>
      </m:oMathPara>
    </w:p>
    <w:p>
      <w:pPr>
        <w:spacing w:after="220" w:lineRule="auto"/>
      </w:pPr>
      <w:r>
        <w:rPr>
          <w:rFonts w:eastAsia="Georgia" w:cs="Georgia" w:ascii="Georgia" w:hAnsi="Georgia"/>
        </w:rPr>
        <w:t xml:space="preserve">I.B. 2 À partir des mêmes équations et en poursuivant le calcul, on obtient (il n'est pas demandé de faire ce calcul) :</w:t>
      </w:r>
    </w:p>
    <w:p>
      <w:pPr>
        <w:spacing w:after="220" w:lineRule="auto"/>
      </w:pPr>
      <m:oMathPara>
        <m:oMath>
          <m:f>
            <m:fPr>
              <m:ctrlPr>
                <w:rPr>
                  <w:rFonts w:ascii="Cambria Math" w:hAnsi="Cambria Math"/>
                </w:rPr>
              </m:ctrlPr>
            </m:fPr>
            <m:num>
              <m:sSub>
                <m:sSubPr/>
                <m:e>
                  <m:r>
                    <m:rPr>
                      <m:sty m:val="i"/>
                    </m:rPr>
                    <m:t>E</m:t>
                  </m:r>
                </m:e>
                <m:sub>
                  <m:r>
                    <m:rPr>
                      <m:sty m:val="i"/>
                    </m:rPr>
                    <m:t>t</m:t>
                  </m:r>
                  <m:r>
                    <m:rPr>
                      <m:sty m:val="p"/>
                    </m:rPr>
                    <m:t>0</m:t>
                  </m:r>
                </m:sub>
              </m:sSub>
            </m:num>
            <m:den>
              <m:sSub>
                <m:sSubPr/>
                <m:e>
                  <m:r>
                    <m:rPr>
                      <m:sty m:val="i"/>
                    </m:rPr>
                    <m:t>E</m:t>
                  </m:r>
                </m:e>
                <m:sub>
                  <m:r>
                    <m:rPr>
                      <m:sty m:val="i"/>
                    </m:rPr>
                    <m:t>i</m:t>
                  </m:r>
                  <m:r>
                    <m:rPr>
                      <m:sty m:val="p"/>
                    </m:rPr>
                    <m:t>0</m:t>
                  </m:r>
                </m:sub>
              </m:sSub>
            </m:den>
          </m:f>
          <m:r>
            <m:rPr>
              <m:sty m:val="p"/>
            </m:rPr>
            <m:t>=</m:t>
          </m:r>
          <m:f>
            <m:fPr>
              <m:ctrlPr>
                <w:rPr>
                  <w:rFonts w:ascii="Cambria Math" w:hAnsi="Cambria Math"/>
                </w:rPr>
              </m:ctrlPr>
            </m:fPr>
            <m:num>
              <m:r>
                <m:rPr>
                  <m:sty m:val="p"/>
                </m:rPr>
                <m:t>2</m:t>
              </m:r>
              <m:r>
                <m:rPr>
                  <m:sty m:val="i"/>
                </m:rPr>
                <m:t>n</m:t>
              </m:r>
            </m:num>
            <m:den>
              <m:r>
                <m:rPr>
                  <m:sty m:val="p"/>
                </m:rPr>
                <m:t>2</m:t>
              </m:r>
              <m:r>
                <m:rPr>
                  <m:sty m:val="i"/>
                </m:rPr>
                <m:t>n</m:t>
              </m:r>
              <m:r>
                <m:rPr>
                  <m:sty m:val="p"/>
                </m:rPr>
                <m:t>cos</m:t>
              </m:r>
              <m:r>
                <m:rPr>
                  <m:sty m:val="p"/>
                </m:rPr>
                <m:t>⁡</m:t>
              </m:r>
              <m:r>
                <m:rPr>
                  <m:sty m:val="i"/>
                </m:rPr>
                <m:t>k</m:t>
              </m:r>
              <m:r>
                <m:rPr>
                  <m:sty m:val="i"/>
                </m:rPr>
                <m:t>a</m:t>
              </m:r>
              <m:r>
                <m:rPr>
                  <m:sty m:val="p"/>
                </m:rPr>
                <m:t>+</m:t>
              </m:r>
              <m:r>
                <m:rPr>
                  <m:sty m:val="i"/>
                </m:rPr>
                <m:t>i</m:t>
              </m:r>
              <m:d>
                <m:dPr>
                  <m:begChr m:val="("/>
                  <m:endChr m:val=")"/>
                  <m:ctrlPr>
                    <w:rPr>
                      <w:rFonts w:ascii="Cambria Math" w:hAnsi="Cambria Math"/>
                    </w:rPr>
                  </m:ctrlPr>
                </m:dPr>
                <m:e>
                  <m:r>
                    <m:rPr>
                      <m:sty m:val="p"/>
                    </m:rPr>
                    <m:t>1</m:t>
                  </m:r>
                  <m:r>
                    <m:rPr>
                      <m:sty m:val="p"/>
                    </m:rPr>
                    <m:t>+</m:t>
                  </m:r>
                  <m:sSup>
                    <m:sSupPr/>
                    <m:e>
                      <m:r>
                        <m:rPr>
                          <m:sty m:val="i"/>
                        </m:rPr>
                        <m:t>n</m:t>
                      </m:r>
                    </m:e>
                    <m:sup>
                      <m:r>
                        <m:rPr>
                          <m:sty m:val="p"/>
                        </m:rPr>
                        <m:t>2</m:t>
                      </m:r>
                    </m:sup>
                  </m:sSup>
                </m:e>
              </m:d>
              <m:r>
                <m:rPr>
                  <m:sty m:val="p"/>
                </m:rPr>
                <m:t>sin</m:t>
              </m:r>
              <m:r>
                <m:rPr>
                  <m:sty m:val="p"/>
                </m:rPr>
                <m:t>⁡</m:t>
              </m:r>
              <m:r>
                <m:rPr>
                  <m:sty m:val="i"/>
                </m:rPr>
                <m:t>k</m:t>
              </m:r>
              <m:r>
                <m:rPr>
                  <m:sty m:val="i"/>
                </m:rPr>
                <m:t>a</m:t>
              </m:r>
            </m:den>
          </m:f>
          <m:r>
            <m:rPr>
              <m:sty m:val="p"/>
            </m:rPr>
            <m:t>exp</m:t>
          </m:r>
          <m:r>
            <m:rPr>
              <m:sty m:val="p"/>
            </m:rPr>
            <m:t>⁡</m:t>
          </m:r>
          <m:d>
            <m:dPr>
              <m:begChr m:val="("/>
              <m:endChr m:val=")"/>
              <m:ctrlPr>
                <w:rPr>
                  <w:rFonts w:ascii="Cambria Math" w:hAnsi="Cambria Math"/>
                </w:rPr>
              </m:ctrlPr>
            </m:dPr>
            <m:e>
              <m:r>
                <m:rPr>
                  <m:sty m:val="i"/>
                </m:rPr>
                <m:t>i</m:t>
              </m:r>
              <m:f>
                <m:fPr>
                  <m:ctrlPr>
                    <w:rPr>
                      <w:rFonts w:ascii="Cambria Math" w:hAnsi="Cambria Math"/>
                    </w:rPr>
                  </m:ctrlPr>
                </m:fPr>
                <m:num>
                  <m:r>
                    <m:rPr>
                      <m:sty m:val="i"/>
                    </m:rPr>
                    <m:t>ω</m:t>
                  </m:r>
                  <m:r>
                    <m:rPr>
                      <m:sty m:val="i"/>
                    </m:rPr>
                    <m:t>a</m:t>
                  </m:r>
                </m:num>
                <m:den>
                  <m:r>
                    <m:rPr>
                      <m:sty m:val="i"/>
                    </m:rPr>
                    <m:t>c</m:t>
                  </m:r>
                </m:den>
              </m:f>
            </m:e>
          </m:d>
          <m:r>
            <m:rPr>
              <m:sty m:val="p"/>
            </m:rPr>
            <m:t>.</m:t>
          </m:r>
        </m:oMath>
      </m:oMathPara>
    </w:p>
    <w:p>
      <w:pPr>
        <w:spacing w:after="220" w:lineRule="auto"/>
      </w:pPr>
      <w:r>
        <w:rPr>
          <w:rFonts w:eastAsia="Georgia" w:cs="Georgia" w:ascii="Georgia" w:hAnsi="Georgia"/>
        </w:rPr>
        <w:t xml:space="preserve">(a) Interpréter ce dernier résultat dans le cas particulier où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(b) Ces résultats sont-ils conformes à la loi de conservation de l'énergie ? Argumenter la réponse.</w:t>
      </w:r>
      <w:r>
        <w:rPr/>
        <w:br w:type="textWrapping"/>
      </w:r>
      <w:r>
        <w:rPr>
          <w:rFonts w:eastAsia="Georgia" w:cs="Georgia" w:ascii="Georgia" w:hAnsi="Georgia"/>
        </w:rPr>
        <w:t xml:space="preserve">(c) Définir, pour </w:t>
      </w:r>
      <m:oMath>
        <m:r>
          <m:rPr>
            <m:sty m:val="i"/>
          </m:rPr>
          <m:t>z</m:t>
        </m:r>
        <m:r>
          <m:rPr>
            <m:sty m:val="p"/>
          </m:rPr>
          <m:t>&gt;</m:t>
        </m:r>
        <m:r>
          <m:rPr>
            <m:sty m:val="i"/>
          </m:rPr>
          <m:t>a</m:t>
        </m:r>
      </m:oMath>
      <w:r>
        <w:rPr>
          <w:rFonts w:eastAsia="Georgia" w:cs="Georgia" w:ascii="Georgia" w:hAnsi="Georgia"/>
        </w:rPr>
        <w:t xml:space="preserve">, le déphasage </w:t>
      </w:r>
      <m:oMath>
        <m:r>
          <m:rPr>
            <m:sty m:val="i"/>
          </m:rPr>
          <m:t>φ</m:t>
        </m:r>
      </m:oMath>
      <w:r>
        <w:rPr>
          <w:rFonts w:eastAsia="Georgia" w:cs="Georgia" w:ascii="Georgia" w:hAnsi="Georgia"/>
        </w:rPr>
        <w:t xml:space="preserve"> apporté par la lame et le déterminer.</w:t>
      </w:r>
      <w:r>
        <w:rPr/>
        <w:br w:type="textWrapping"/>
      </w:r>
      <w:r>
        <w:rPr>
          <w:rFonts w:eastAsia="Georgia" w:cs="Georgia" w:ascii="Georgia" w:hAnsi="Georgia"/>
        </w:rPr>
        <w:t xml:space="preserve">(d) En donner une expression approchée dans le cas où </w:t>
      </w:r>
      <m:oMath>
        <m:r>
          <m:rPr>
            <m:sty m:val="i"/>
          </m:rPr>
          <m:t>n</m:t>
        </m:r>
      </m:oMath>
      <w:r>
        <w:rPr/>
        <w:t xml:space="preserve"> est voisin de 1 .</w:t>
      </w:r>
    </w:p>
    <w:p>
      <w:pPr>
        <w:spacing w:after="220" w:lineRule="auto"/>
      </w:pPr>
      <w:r>
        <w:rPr>
          <w:rFonts w:eastAsia="Georgia" w:cs="Georgia" w:ascii="Georgia" w:hAnsi="Georgia"/>
        </w:rPr>
        <w:t xml:space="preserve">Retrouve-t-on un résultat classique couramment utilisé en optique?</w:t>
      </w:r>
      <w:r>
        <w:rPr/>
        <w:br w:type="textWrapping"/>
      </w:r>
      <w:r>
        <w:rPr>
          <w:rFonts w:eastAsia="Georgia" w:cs="Georgia" w:ascii="Georgia" w:hAnsi="Georgia"/>
        </w:rPr>
        <w:t xml:space="preserve">(e) Donner une expression approchée du déphasage </w:t>
      </w:r>
      <m:oMath>
        <m:r>
          <m:rPr>
            <m:sty m:val="i"/>
          </m:rPr>
          <m:t>φ</m:t>
        </m:r>
      </m:oMath>
      <w:r>
        <w:rPr>
          <w:rFonts w:eastAsia="Georgia" w:cs="Georgia" w:ascii="Georgia" w:hAnsi="Georgia"/>
        </w:rPr>
        <w:t xml:space="preserve"> dans le cas d'une lame très mince pour laquelle </w:t>
      </w:r>
      <m:oMath>
        <m:r>
          <m:rPr>
            <m:sty m:val="i"/>
          </m:rPr>
          <m:t>k</m:t>
        </m:r>
        <m:r>
          <m:rPr>
            <m:sty m:val="i"/>
          </m:rPr>
          <m:t>a</m:t>
        </m:r>
        <m:r>
          <m:rPr>
            <m:sty m:val="p"/>
          </m:rPr>
          <m:t>≪</m:t>
        </m:r>
        <m:r>
          <m:rPr>
            <m:sty m:val="p"/>
          </m:rPr>
          <m:t>1</m:t>
        </m:r>
      </m:oMath>
      <w:r>
        <w:rPr/>
        <w:t xml:space="preserve"> (avec cependant </w:t>
      </w:r>
      <m:oMath>
        <m:r>
          <m:rPr>
            <m:sty m:val="i"/>
          </m:rPr>
          <m:t>n</m:t>
        </m:r>
      </m:oMath>
      <w:r>
        <w:rPr/>
        <w:t xml:space="preserve"> quelconque).</w:t>
      </w:r>
      <w:r>
        <w:rPr/>
        <w:br w:type="textWrapping"/>
      </w:r>
      <w:r>
        <w:rPr>
          <w:rFonts w:eastAsia="Georgia" w:cs="Georgia" w:ascii="Georgia" w:hAnsi="Georgia"/>
        </w:rPr>
        <w:t xml:space="preserve">I.B. 3 Les intensités (au sens optique du terme) des ondes incidente et réfléchie sont notées </w:t>
      </w:r>
      <m:oMath>
        <m:sSub>
          <m:sSubPr/>
          <m:e>
            <m:r>
              <m:rPr>
                <m:sty m:val="i"/>
              </m:rPr>
              <m:t>I</m:t>
            </m:r>
          </m:e>
          <m:sub>
            <m:r>
              <m:rPr>
                <m:sty m:val="i"/>
              </m:rPr>
              <m:t>i</m:t>
            </m:r>
          </m:sub>
        </m:sSub>
      </m:oMath>
      <w:r>
        <w:rPr/>
        <w:t xml:space="preserve"> et </w:t>
      </w:r>
      <m:oMath>
        <m:sSub>
          <m:sSubPr/>
          <m:e>
            <m:r>
              <m:rPr>
                <m:sty m:val="i"/>
              </m:rPr>
              <m:t>I</m:t>
            </m:r>
          </m:e>
          <m:sub>
            <m:r>
              <m:rPr>
                <m:sty m:val="i"/>
              </m:rPr>
              <m:t>r</m:t>
            </m:r>
          </m:sub>
        </m:sSub>
      </m:oMath>
      <w:r>
        <w:rPr/>
        <w:t xml:space="preserve">.</w:t>
      </w:r>
      <w:r>
        <w:rPr/>
        <w:br w:type="textWrapping"/>
      </w:r>
      <w:r>
        <w:rPr/>
        <w:t xml:space="preserve">Pour </w:t>
      </w:r>
      <m:oMath>
        <m:r>
          <m:rPr>
            <m:sty m:val="i"/>
          </m:rPr>
          <m:t>n</m:t>
        </m:r>
        <m:r>
          <m:rPr>
            <m:sty m:val="p"/>
          </m:rPr>
          <m:t>=</m:t>
        </m:r>
        <m:r>
          <m:rPr>
            <m:sty m:val="p"/>
          </m:rPr>
          <m:t>1</m:t>
        </m:r>
        <m:r>
          <m:rPr>
            <m:sty m:val="p"/>
          </m:rPr>
          <m:t>,</m:t>
        </m:r>
        <m:r>
          <m:rPr>
            <m:sty m:val="p"/>
          </m:rPr>
          <m:t>3</m:t>
        </m:r>
      </m:oMath>
      <w:r>
        <w:rPr>
          <w:rFonts w:eastAsia="Georgia" w:cs="Georgia" w:ascii="Georgia" w:hAnsi="Georgia"/>
        </w:rPr>
        <w:t xml:space="preserve">, tracer l'allure du coefficient de réflexion en intensité </w:t>
      </w:r>
      <m:oMath>
        <m:r>
          <m:rPr>
            <m:sty m:val="i"/>
          </m:rPr>
          <m:t>R</m:t>
        </m:r>
        <m:r>
          <m:rPr>
            <m:sty m:val="p"/>
          </m:rPr>
          <m:t>=</m:t>
        </m:r>
        <m:sSub>
          <m:sSubPr/>
          <m:e>
            <m:r>
              <m:rPr>
                <m:sty m:val="i"/>
              </m:rPr>
              <m:t>I</m:t>
            </m:r>
          </m:e>
          <m:sub>
            <m:r>
              <m:rPr>
                <m:sty m:val="i"/>
              </m:rPr>
              <m:t>r</m:t>
            </m:r>
          </m:sub>
        </m:sSub>
        <m:r>
          <m:rPr>
            <m:sty m:val="p"/>
          </m:rPr>
          <m:t>/</m:t>
        </m:r>
        <m:sSub>
          <m:sSubPr/>
          <m:e>
            <m:r>
              <m:rPr>
                <m:sty m:val="i"/>
              </m:rPr>
              <m:t>I</m:t>
            </m:r>
          </m:e>
          <m:sub>
            <m:r>
              <m:rPr>
                <m:sty m:val="i"/>
              </m:rPr>
              <m:t>i</m:t>
            </m:r>
          </m:sub>
        </m:sSub>
      </m:oMath>
      <w:r>
        <w:rPr/>
        <w:t xml:space="preserve"> en fonction de la pulsation </w:t>
      </w:r>
      <m:oMath>
        <m:r>
          <m:rPr>
            <m:sty m:val="i"/>
          </m:rPr>
          <m:t>ω</m:t>
        </m:r>
      </m:oMath>
      <w:r>
        <w:rPr>
          <w:rFonts w:eastAsia="Georgia" w:cs="Georgia" w:ascii="Georgia" w:hAnsi="Georgia"/>
        </w:rPr>
        <w:t xml:space="preserve">. On effectuera les approximations autorisées par la valeur numérique de </w:t>
      </w:r>
      <m:oMath>
        <m:r>
          <m:rPr>
            <m:sty m:val="i"/>
          </m:rPr>
          <m:t>n</m:t>
        </m:r>
      </m:oMath>
      <w:r>
        <w:rPr/>
        <w:t xml:space="preserve">.</w:t>
      </w:r>
      <w:r>
        <w:rPr/>
        <w:br w:type="textWrapping"/>
      </w:r>
      <w:r>
        <w:rPr>
          <w:rFonts w:eastAsia="Georgia" w:cs="Georgia" w:ascii="Georgia" w:hAnsi="Georgia"/>
        </w:rPr>
        <w:t xml:space="preserve">I.B. 4 Quel est l'ordre de grandeur de l'épaisseur d'une lame d'indice de réfraction </w:t>
      </w:r>
      <m:oMath>
        <m:r>
          <m:rPr>
            <m:sty m:val="i"/>
          </m:rPr>
          <m:t>n</m:t>
        </m:r>
        <m:r>
          <m:rPr>
            <m:sty m:val="p"/>
          </m:rPr>
          <m:t>=</m:t>
        </m:r>
        <m:r>
          <m:rPr>
            <m:sty m:val="p"/>
          </m:rPr>
          <m:t>1</m:t>
        </m:r>
        <m:r>
          <m:rPr>
            <m:sty m:val="p"/>
          </m:rPr>
          <m:t>,</m:t>
        </m:r>
        <m:r>
          <m:rPr>
            <m:sty m:val="p"/>
          </m:rPr>
          <m:t>3</m:t>
        </m:r>
      </m:oMath>
      <w:r>
        <w:rPr>
          <w:rFonts w:eastAsia="Georgia" w:cs="Georgia" w:ascii="Georgia" w:hAnsi="Georgia"/>
        </w:rPr>
        <w:t xml:space="preserve"> qui a un reflet de couleur verte lorsqu'elle est éclairée en incidence normale par un faisceau de lumière blanche ? Si plusieurs épaisseurs sont possibles, on choisira celle pour laquelle la couleur est la plus "franche".</w:t>
      </w:r>
      <w:r>
        <w:rPr/>
        <w:br w:type="textWrapping"/>
      </w:r>
      <w:r>
        <w:rPr>
          <w:rFonts w:eastAsia="Georgia" w:cs="Georgia" w:ascii="Georgia" w:hAnsi="Georgia"/>
        </w:rPr>
        <w:t xml:space="preserve">I.B. 5 Une couche diélectrique d'épaisseur </w:t>
      </w:r>
      <m:oMath>
        <m:r>
          <m:rPr>
            <m:sty m:val="i"/>
          </m:rPr>
          <m:t>a</m:t>
        </m:r>
      </m:oMath>
      <w:r>
        <w:rPr>
          <w:rFonts w:eastAsia="Georgia" w:cs="Georgia" w:ascii="Georgia" w:hAnsi="Georgia"/>
        </w:rPr>
        <w:t xml:space="preserve"> et d'indice de réfraction </w:t>
      </w:r>
      <m:oMath>
        <m:r>
          <m:rPr>
            <m:sty m:val="i"/>
          </m:rPr>
          <m:t>n</m:t>
        </m:r>
      </m:oMath>
      <w:r>
        <w:rPr>
          <w:rFonts w:eastAsia="Georgia" w:cs="Georgia" w:ascii="Georgia" w:hAnsi="Georgia"/>
        </w:rPr>
        <w:t xml:space="preserve"> est déposée sur un substrat supposé infiniment épais et d'indice de réfraction </w:t>
      </w:r>
      <m:oMath>
        <m:sSub>
          <m:sSubPr/>
          <m:e>
            <m:r>
              <m:rPr>
                <m:sty m:val="i"/>
              </m:rPr>
              <m:t>n</m:t>
            </m:r>
          </m:e>
          <m:sub>
            <m:r>
              <m:rPr>
                <m:sty m:val="p"/>
              </m:rPr>
              <m:t>0</m:t>
            </m:r>
          </m:sub>
        </m:sSub>
      </m:oMath>
      <w:r>
        <w:rPr>
          <w:rFonts w:eastAsia="Georgia" w:cs="Georgia" w:ascii="Georgia" w:hAnsi="Georgia"/>
        </w:rPr>
        <w:t xml:space="preserve">. L'autre face de la couche diélectrique est en contact avec l'air d'indice de réfraction égal à 1 . Le système est éclairé en incidence normale par une onde plane monochromatique de longueur d'onde dans l'air </w:t>
      </w:r>
      <m:oMath>
        <m:r>
          <m:rPr>
            <m:sty m:val="i"/>
          </m:rPr>
          <m:t>λ</m:t>
        </m:r>
      </m:oMath>
      <w:r>
        <w:rPr/>
        <w:t xml:space="preserve">.</w:t>
      </w:r>
      <w:r>
        <w:rPr/>
        <w:br w:type="textWrapping"/>
      </w:r>
      <w:r>
        <w:rPr>
          <w:rFonts w:eastAsia="Georgia" w:cs="Georgia" w:ascii="Georgia" w:hAnsi="Georgia"/>
        </w:rPr>
        <w:t xml:space="preserve">(a) En vous inspirant des méthodes développées dans les questions précédentes, déterminer à quelles conditions, portant sur les paramètres </w:t>
      </w:r>
      <m:oMath>
        <m:sSub>
          <m:sSubPr/>
          <m:e>
            <m:r>
              <m:rPr>
                <m:sty m:val="i"/>
              </m:rPr>
              <m:t>n</m:t>
            </m:r>
          </m:e>
          <m:sub>
            <m:r>
              <m:rPr>
                <m:sty m:val="p"/>
              </m:rPr>
              <m:t>0</m:t>
            </m:r>
          </m:sub>
        </m:sSub>
        <m:r>
          <m:rPr>
            <m:sty m:val="p"/>
          </m:rPr>
          <m:t>,</m:t>
        </m:r>
        <m:r>
          <m:rPr>
            <m:sty m:val="i"/>
          </m:rPr>
          <m:t>n</m:t>
        </m:r>
        <m:r>
          <m:rPr>
            <m:sty m:val="p"/>
          </m:rPr>
          <m:t>,</m:t>
        </m:r>
        <m:r>
          <m:rPr>
            <m:sty m:val="i"/>
          </m:rPr>
          <m:t>a</m:t>
        </m:r>
      </m:oMath>
      <w:r>
        <w:rPr/>
        <w:t xml:space="preserve"> et </w:t>
      </w:r>
      <m:oMath>
        <m:r>
          <m:rPr>
            <m:sty m:val="i"/>
          </m:rPr>
          <m:t>λ</m:t>
        </m:r>
      </m:oMath>
      <w:r>
        <w:rPr>
          <w:rFonts w:eastAsia="Georgia" w:cs="Georgia" w:ascii="Georgia" w:hAnsi="Georgia"/>
        </w:rPr>
        <w:t xml:space="preserve">, la couche diélectrique se comporte comme une couche anti-reflet.</w:t>
      </w:r>
      <w:r>
        <w:rPr/>
        <w:br w:type="textWrapping"/>
      </w:r>
      <w:r>
        <w:rPr>
          <w:rFonts w:eastAsia="Georgia" w:cs="Georgia" w:ascii="Georgia" w:hAnsi="Georgia"/>
        </w:rPr>
        <w:t xml:space="preserve">(b) Application numérique. On suppose </w:t>
      </w:r>
      <m:oMath>
        <m:sSub>
          <m:sSubPr/>
          <m:e>
            <m:r>
              <m:rPr>
                <m:sty m:val="i"/>
              </m:rPr>
              <m:t>n</m:t>
            </m:r>
          </m:e>
          <m:sub>
            <m:r>
              <m:rPr>
                <m:sty m:val="p"/>
              </m:rPr>
              <m:t>0</m:t>
            </m:r>
          </m:sub>
        </m:sSub>
        <m:r>
          <m:rPr>
            <m:sty m:val="p"/>
          </m:rPr>
          <m:t>=</m:t>
        </m:r>
        <m:r>
          <m:rPr>
            <m:sty m:val="p"/>
          </m:rPr>
          <m:t>1</m:t>
        </m:r>
        <m:r>
          <m:rPr>
            <m:sty m:val="p"/>
          </m:rPr>
          <m:t>,</m:t>
        </m:r>
        <m:r>
          <m:rPr>
            <m:sty m:val="p"/>
          </m:rPr>
          <m:t>5</m:t>
        </m:r>
      </m:oMath>
      <w:r>
        <w:rPr>
          <w:rFonts w:eastAsia="Georgia" w:cs="Georgia" w:ascii="Georgia" w:hAnsi="Georgia"/>
        </w:rPr>
        <w:t xml:space="preserve">. On veut supprimer la réflexion pour </w:t>
      </w:r>
      <m:oMath>
        <m:r>
          <m:rPr>
            <m:sty m:val="i"/>
          </m:rPr>
          <m:t>λ</m:t>
        </m:r>
        <m:r>
          <m:rPr>
            <m:sty m:val="p"/>
          </m:rPr>
          <m:t>=</m:t>
        </m:r>
        <m:r>
          <m:rPr>
            <m:sty m:val="p"/>
          </m:rPr>
          <m:t>0</m:t>
        </m:r>
        <m:r>
          <m:rPr>
            <m:sty m:val="p"/>
          </m:rPr>
          <m:t>,</m:t>
        </m:r>
        <m:r>
          <m:rPr>
            <m:sty m:val="p"/>
          </m:rPr>
          <m:t>5</m:t>
        </m:r>
        <m:r>
          <m:rPr>
            <m:sty m:val="i"/>
          </m:rPr>
          <m:t>μ</m:t>
        </m:r>
        <m:r>
          <m:rPr>
            <m:nor/>
          </m:rPr>
          <m:t xml:space="preserve"> </m:t>
        </m:r>
        <m:r>
          <m:rPr>
            <m:sty m:val="p"/>
          </m:rPr>
          <m:t>m</m:t>
        </m:r>
      </m:oMath>
      <w:r>
        <w:rPr>
          <w:rFonts w:eastAsia="Georgia" w:cs="Georgia" w:ascii="Georgia" w:hAnsi="Georgia"/>
        </w:rPr>
        <w:t xml:space="preserve"> et n'avoir qu'une seule annulation de la réflexion dans le spectre visible. Déterminer l'épaisseur </w:t>
      </w:r>
      <m:oMath>
        <m:r>
          <m:rPr>
            <m:sty m:val="i"/>
          </m:rPr>
          <m:t>a</m:t>
        </m:r>
      </m:oMath>
      <w:r>
        <w:rPr/>
        <w:t xml:space="preserve"> de la couche.</w:t>
      </w:r>
    </w:p>
    <w:p>
      <w:pPr>
        <w:spacing w:line="271" w:before="330" w:lineRule="auto"/>
      </w:pPr>
      <w:r>
        <w:rPr>
          <w:b/>
          <w:sz w:val="42"/>
        </w:rPr>
        <w:t xml:space="preserve">I.C Miroir de Bragg</w:t>
      </w:r>
    </w:p>
    <w:p>
      <w:pPr>
        <w:spacing w:after="220" w:lineRule="auto"/>
      </w:pPr>
      <w:r>
        <w:rPr>
          <w:rFonts w:eastAsia="Georgia" w:cs="Georgia" w:ascii="Georgia" w:hAnsi="Georgia"/>
        </w:rPr>
        <w:t xml:space="preserve">I.C. 1 Considérons deux lames diélectriques accolées l'une à l'autre. La première lame a un indice de réfraction </w:t>
      </w:r>
      <m:oMath>
        <m:sSub>
          <m:sSubPr/>
          <m:e>
            <m:r>
              <m:rPr>
                <m:sty m:val="i"/>
              </m:rPr>
              <m:t>n</m:t>
            </m:r>
          </m:e>
          <m:sub>
            <m:r>
              <m:rPr>
                <m:sty m:val="p"/>
              </m:rPr>
              <m:t>1</m:t>
            </m:r>
          </m:sub>
        </m:sSub>
      </m:oMath>
      <w:r>
        <w:rPr>
          <w:rFonts w:eastAsia="Georgia" w:cs="Georgia" w:ascii="Georgia" w:hAnsi="Georgia"/>
        </w:rPr>
        <w:t xml:space="preserve"> grand et une épaisseur </w:t>
      </w:r>
      <m:oMath>
        <m:sSub>
          <m:sSubPr/>
          <m:e>
            <m:r>
              <m:rPr>
                <m:sty m:val="i"/>
              </m:rPr>
              <m:t>a</m:t>
            </m:r>
          </m:e>
          <m:sub>
            <m:r>
              <m:rPr>
                <m:sty m:val="p"/>
              </m:rPr>
              <m:t>1</m:t>
            </m:r>
          </m:sub>
        </m:sSub>
      </m:oMath>
      <w:r>
        <w:rPr>
          <w:rFonts w:eastAsia="Georgia" w:cs="Georgia" w:ascii="Georgia" w:hAnsi="Georgia"/>
        </w:rPr>
        <w:t xml:space="preserve">. La seconde lame a un indice de réfraction </w:t>
      </w:r>
      <m:oMath>
        <m:sSub>
          <m:sSubPr/>
          <m:e>
            <m:r>
              <m:rPr>
                <m:sty m:val="i"/>
              </m:rPr>
              <m:t>n</m:t>
            </m:r>
          </m:e>
          <m:sub>
            <m:r>
              <m:rPr>
                <m:sty m:val="p"/>
              </m:rPr>
              <m:t>2</m:t>
            </m:r>
          </m:sub>
        </m:sSub>
      </m:oMath>
      <w:r>
        <w:rPr>
          <w:rFonts w:eastAsia="Georgia" w:cs="Georgia" w:ascii="Georgia" w:hAnsi="Georgia"/>
        </w:rPr>
        <w:t xml:space="preserve"> petit et une épaisseur </w:t>
      </w:r>
      <m:oMath>
        <m:sSub>
          <m:sSubPr/>
          <m:e>
            <m:r>
              <m:rPr>
                <m:sty m:val="i"/>
              </m:rPr>
              <m:t>a</m:t>
            </m:r>
          </m:e>
          <m:sub>
            <m:r>
              <m:rPr>
                <m:sty m:val="p"/>
              </m:rPr>
              <m:t>2</m:t>
            </m:r>
          </m:sub>
        </m:sSub>
      </m:oMath>
      <w:r>
        <w:rPr/>
        <w:t xml:space="preserve">. On pose :</w:t>
      </w:r>
    </w:p>
    <w:p>
      <w:pPr>
        <w:spacing w:after="220" w:lineRule="auto"/>
      </w:pPr>
      <m:oMathPara>
        <m:oMath>
          <m:sSub>
            <m:sSubPr/>
            <m:e>
              <m:r>
                <m:rPr>
                  <m:sty m:val="p"/>
                </m:rPr>
                <m:t>Φ</m:t>
              </m:r>
            </m:e>
            <m:sub>
              <m:r>
                <m:rPr>
                  <m:sty m:val="p"/>
                </m:rPr>
                <m:t>1</m:t>
              </m:r>
            </m:sub>
          </m:sSub>
          <m:r>
            <m:rPr>
              <m:sty m:val="p"/>
            </m:rPr>
            <m:t>=</m:t>
          </m:r>
          <m:f>
            <m:fPr>
              <m:ctrlPr>
                <w:rPr>
                  <w:rFonts w:ascii="Cambria Math" w:hAnsi="Cambria Math"/>
                </w:rPr>
              </m:ctrlPr>
            </m:fPr>
            <m:num>
              <m:sSub>
                <m:sSubPr/>
                <m:e>
                  <m:r>
                    <m:rPr>
                      <m:sty m:val="i"/>
                    </m:rPr>
                    <m:t>n</m:t>
                  </m:r>
                </m:e>
                <m:sub>
                  <m:r>
                    <m:rPr>
                      <m:sty m:val="p"/>
                    </m:rPr>
                    <m:t>1</m:t>
                  </m:r>
                </m:sub>
              </m:sSub>
              <m:r>
                <m:rPr>
                  <m:sty m:val="i"/>
                </m:rPr>
                <m:t>ω</m:t>
              </m:r>
              <m:sSub>
                <m:sSubPr/>
                <m:e>
                  <m:r>
                    <m:rPr>
                      <m:sty m:val="i"/>
                    </m:rPr>
                    <m:t>a</m:t>
                  </m:r>
                </m:e>
                <m:sub>
                  <m:r>
                    <m:rPr>
                      <m:sty m:val="p"/>
                    </m:rPr>
                    <m:t>1</m:t>
                  </m:r>
                </m:sub>
              </m:sSub>
            </m:num>
            <m:den>
              <m:r>
                <m:rPr>
                  <m:sty m:val="i"/>
                </m:rPr>
                <m:t>c</m:t>
              </m:r>
            </m:den>
          </m:f>
          <m:r>
            <m:rPr>
              <m:sty m:val="p"/>
            </m:rPr>
            <m:t xml:space="preserve"> </m:t>
          </m:r>
          <m:r>
            <m:rPr>
              <m:nor/>
            </m:rPr>
            <m:t> et </m:t>
          </m:r>
          <m:r>
            <m:rPr>
              <m:sty m:val="p"/>
            </m:rPr>
            <m:t xml:space="preserve"> </m:t>
          </m:r>
          <m:sSub>
            <m:sSubPr/>
            <m:e>
              <m:r>
                <m:rPr>
                  <m:sty m:val="p"/>
                </m:rPr>
                <m:t>Φ</m:t>
              </m:r>
            </m:e>
            <m:sub>
              <m:r>
                <m:rPr>
                  <m:sty m:val="p"/>
                </m:rPr>
                <m:t>2</m:t>
              </m:r>
            </m:sub>
          </m:sSub>
          <m:r>
            <m:rPr>
              <m:sty m:val="p"/>
            </m:rPr>
            <m:t>=</m:t>
          </m:r>
          <m:f>
            <m:fPr>
              <m:ctrlPr>
                <w:rPr>
                  <w:rFonts w:ascii="Cambria Math" w:hAnsi="Cambria Math"/>
                </w:rPr>
              </m:ctrlPr>
            </m:fPr>
            <m:num>
              <m:sSub>
                <m:sSubPr/>
                <m:e>
                  <m:r>
                    <m:rPr>
                      <m:sty m:val="i"/>
                    </m:rPr>
                    <m:t>n</m:t>
                  </m:r>
                </m:e>
                <m:sub>
                  <m:r>
                    <m:rPr>
                      <m:sty m:val="p"/>
                    </m:rPr>
                    <m:t>2</m:t>
                  </m:r>
                </m:sub>
              </m:sSub>
              <m:r>
                <m:rPr>
                  <m:sty m:val="i"/>
                </m:rPr>
                <m:t>ω</m:t>
              </m:r>
              <m:sSub>
                <m:sSubPr/>
                <m:e>
                  <m:r>
                    <m:rPr>
                      <m:sty m:val="i"/>
                    </m:rPr>
                    <m:t>a</m:t>
                  </m:r>
                </m:e>
                <m:sub>
                  <m:r>
                    <m:rPr>
                      <m:sty m:val="p"/>
                    </m:rPr>
                    <m:t>2</m:t>
                  </m:r>
                </m:sub>
              </m:sSub>
            </m:num>
            <m:den>
              <m:r>
                <m:rPr>
                  <m:sty m:val="i"/>
                </m:rPr>
                <m:t>c</m:t>
              </m:r>
            </m:den>
          </m:f>
          <m:r>
            <m:rPr>
              <m:sty m:val="p"/>
            </m:rPr>
            <m:t>.</m:t>
          </m:r>
        </m:oMath>
      </m:oMathPara>
    </w:p>
    <w:p>
      <w:pPr>
        <w:spacing w:after="220" w:lineRule="auto"/>
      </w:pPr>
      <w:r>
        <w:rPr>
          <w:rFonts w:eastAsia="Georgia" w:cs="Georgia" w:ascii="Georgia" w:hAnsi="Georgia"/>
        </w:rPr>
        <w:t xml:space="preserve">Calculer la matrice de transfert associée à l'ensemble des deux lames, notée [ </w:t>
      </w:r>
      <m:oMath>
        <m:sSub>
          <m:sSubPr/>
          <m:e>
            <m:r>
              <m:rPr>
                <m:sty m:val="p"/>
              </m:rPr>
              <m:t>T</m:t>
            </m:r>
          </m:e>
          <m:sub>
            <m:r>
              <m:rPr>
                <m:sty m:val="p"/>
              </m:rPr>
              <m:t>HL</m:t>
            </m:r>
          </m:sub>
        </m:sSub>
      </m:oMath>
      <w:r>
        <w:rPr/>
        <w:t xml:space="preserve"> ]. Dans cette notation, H et L qualifient respectivement les indices "high" (grand) et "low" (petit).</w:t>
      </w:r>
    </w:p>
    <w:p>
      <w:pPr>
        <w:spacing w:after="220" w:lineRule="auto"/>
      </w:pPr>
      <w:r>
        <w:rPr/>
        <w:t xml:space="preserve">Les deux valeurs propres </w:t>
      </w:r>
      <m:oMath>
        <m:sSub>
          <m:sSubPr/>
          <m:e>
            <m:r>
              <m:rPr>
                <m:sty m:val="i"/>
              </m:rPr>
              <m:t>α</m:t>
            </m:r>
          </m:e>
          <m:sub>
            <m:r>
              <m:rPr>
                <m:sty m:val="p"/>
              </m:rPr>
              <m:t>1</m:t>
            </m:r>
          </m:sub>
        </m:sSub>
      </m:oMath>
      <w:r>
        <w:rPr/>
        <w:t xml:space="preserve"> et </w:t>
      </w:r>
      <m:oMath>
        <m:sSub>
          <m:sSubPr/>
          <m:e>
            <m:r>
              <m:rPr>
                <m:sty m:val="i"/>
              </m:rPr>
              <m:t>α</m:t>
            </m:r>
          </m:e>
          <m:sub>
            <m:r>
              <m:rPr>
                <m:sty m:val="p"/>
              </m:rPr>
              <m:t>2</m:t>
            </m:r>
          </m:sub>
        </m:sSub>
      </m:oMath>
      <w:r>
        <w:rPr/>
        <w:t xml:space="preserve"> de cette matrice [ </w:t>
      </w:r>
      <m:oMath>
        <m:sSub>
          <m:sSubPr/>
          <m:e>
            <m:r>
              <m:rPr>
                <m:sty m:val="p"/>
              </m:rPr>
              <m:t>T</m:t>
            </m:r>
          </m:e>
          <m:sub>
            <m:r>
              <m:rPr>
                <m:sty m:val="p"/>
              </m:rPr>
              <m:t>HL</m:t>
            </m:r>
          </m:sub>
        </m:sSub>
      </m:oMath>
      <w:r>
        <w:rPr>
          <w:rFonts w:eastAsia="Georgia" w:cs="Georgia" w:ascii="Georgia" w:hAnsi="Georgia"/>
        </w:rPr>
        <w:t xml:space="preserve"> ] sont solutions de l'équation en </w:t>
      </w:r>
      <m:oMath>
        <m:r>
          <m:rPr>
            <m:sty m:val="i"/>
          </m:rPr>
          <m:t>α</m:t>
        </m:r>
      </m:oMath>
      <w:r>
        <w:rPr/>
        <w:t xml:space="preserve"> :</w:t>
      </w:r>
    </w:p>
    <w:p>
      <w:pPr>
        <w:spacing w:after="220" w:lineRule="auto"/>
      </w:pPr>
      <m:oMathPara>
        <m:oMath>
          <m:sSup>
            <m:sSupPr/>
            <m:e>
              <m:r>
                <m:rPr>
                  <m:sty m:val="i"/>
                </m:rPr>
                <m:t>α</m:t>
              </m:r>
            </m:e>
            <m:sup>
              <m:r>
                <m:rPr>
                  <m:sty m:val="p"/>
                </m:rPr>
                <m:t>2</m:t>
              </m:r>
            </m:sup>
          </m:sSup>
          <m:r>
            <m:rPr>
              <m:sty m:val="p"/>
            </m:rPr>
            <m:t>−</m:t>
          </m:r>
          <m:r>
            <m:rPr>
              <m:sty m:val="p"/>
            </m:rPr>
            <m:t>2</m:t>
          </m:r>
          <m:r>
            <m:rPr>
              <m:sty m:val="i"/>
            </m:rPr>
            <m:t>A</m:t>
          </m:r>
          <m:r>
            <m:rPr>
              <m:sty m:val="i"/>
            </m:rPr>
            <m:t>α</m:t>
          </m:r>
          <m:r>
            <m:rPr>
              <m:sty m:val="p"/>
            </m:rPr>
            <m:t>+</m:t>
          </m:r>
          <m:r>
            <m:rPr>
              <m:sty m:val="p"/>
            </m:rPr>
            <m:t>1</m:t>
          </m:r>
          <m:r>
            <m:rPr>
              <m:sty m:val="p"/>
            </m:rPr>
            <m:t>=</m:t>
          </m:r>
          <m:r>
            <m:rPr>
              <m:sty m:val="p"/>
            </m:rPr>
            <m:t>0</m:t>
          </m:r>
        </m:oMath>
      </m:oMathPara>
    </w:p>
    <w:p>
      <w:pPr>
        <w:spacing w:after="220" w:lineRule="auto"/>
      </w:pPr>
      <w:r>
        <w:rPr/>
        <w:t xml:space="preserve">avec</w:t>
      </w:r>
    </w:p>
    <w:p>
      <w:pPr>
        <w:spacing w:after="220" w:lineRule="auto"/>
      </w:pPr>
      <m:oMathPara>
        <m:oMath>
          <m:r>
            <m:rPr>
              <m:sty m:val="i"/>
            </m:rPr>
            <m:t>A</m:t>
          </m:r>
          <m:r>
            <m:rPr>
              <m:sty m:val="p"/>
            </m:rPr>
            <m:t>=</m:t>
          </m:r>
          <m:r>
            <m:rPr>
              <m:sty m:val="p"/>
            </m:rPr>
            <m:t>cos</m:t>
          </m:r>
          <m:r>
            <m:rPr>
              <m:sty m:val="p"/>
            </m:rPr>
            <m:t>⁡</m:t>
          </m:r>
          <m:sSub>
            <m:sSubPr/>
            <m:e>
              <m:r>
                <m:rPr>
                  <m:sty m:val="p"/>
                </m:rPr>
                <m:t>Φ</m:t>
              </m:r>
            </m:e>
            <m:sub>
              <m:r>
                <m:rPr>
                  <m:sty m:val="p"/>
                </m:rPr>
                <m:t>1</m:t>
              </m:r>
            </m:sub>
          </m:sSub>
          <m:r>
            <m:rPr>
              <m:sty m:val="p"/>
            </m:rPr>
            <m:t>cos</m:t>
          </m:r>
          <m:r>
            <m:rPr>
              <m:sty m:val="p"/>
            </m:rPr>
            <m:t>⁡</m:t>
          </m:r>
          <m:sSub>
            <m:sSubPr/>
            <m:e>
              <m:r>
                <m:rPr>
                  <m:sty m:val="p"/>
                </m:rPr>
                <m:t>Φ</m:t>
              </m:r>
            </m:e>
            <m:sub>
              <m:r>
                <m:rPr>
                  <m:sty m:val="p"/>
                </m:rPr>
                <m:t>2</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p"/>
                        </m:rPr>
                        <m:t>1</m:t>
                      </m:r>
                    </m:sub>
                  </m:sSub>
                </m:num>
                <m:den>
                  <m:sSub>
                    <m:sSubPr/>
                    <m:e>
                      <m:r>
                        <m:rPr>
                          <m:sty m:val="i"/>
                        </m:rPr>
                        <m:t>n</m:t>
                      </m:r>
                    </m:e>
                    <m:sub>
                      <m:r>
                        <m:rPr>
                          <m:sty m:val="p"/>
                        </m:rPr>
                        <m:t>2</m:t>
                      </m:r>
                    </m:sub>
                  </m:sSub>
                </m:den>
              </m:f>
              <m:r>
                <m:rPr>
                  <m:sty m:val="p"/>
                </m:rPr>
                <m:t>+</m:t>
              </m:r>
              <m:f>
                <m:fPr>
                  <m:ctrlPr>
                    <w:rPr>
                      <w:rFonts w:ascii="Cambria Math" w:hAnsi="Cambria Math"/>
                    </w:rPr>
                  </m:ctrlPr>
                </m:fPr>
                <m:num>
                  <m:sSub>
                    <m:sSubPr/>
                    <m:e>
                      <m:r>
                        <m:rPr>
                          <m:sty m:val="i"/>
                        </m:rPr>
                        <m:t>n</m:t>
                      </m:r>
                    </m:e>
                    <m:sub>
                      <m:r>
                        <m:rPr>
                          <m:sty m:val="p"/>
                        </m:rPr>
                        <m:t>2</m:t>
                      </m:r>
                    </m:sub>
                  </m:sSub>
                </m:num>
                <m:den>
                  <m:sSub>
                    <m:sSubPr/>
                    <m:e>
                      <m:r>
                        <m:rPr>
                          <m:sty m:val="i"/>
                        </m:rPr>
                        <m:t>n</m:t>
                      </m:r>
                    </m:e>
                    <m:sub>
                      <m:r>
                        <m:rPr>
                          <m:sty m:val="p"/>
                        </m:rPr>
                        <m:t>1</m:t>
                      </m:r>
                    </m:sub>
                  </m:sSub>
                </m:den>
              </m:f>
            </m:e>
          </m:d>
          <m:r>
            <m:rPr>
              <m:sty m:val="p"/>
            </m:rPr>
            <m:t>sin</m:t>
          </m:r>
          <m:r>
            <m:rPr>
              <m:sty m:val="p"/>
            </m:rPr>
            <m:t>⁡</m:t>
          </m:r>
          <m:sSub>
            <m:sSubPr/>
            <m:e>
              <m:r>
                <m:rPr>
                  <m:sty m:val="p"/>
                </m:rPr>
                <m:t>Φ</m:t>
              </m:r>
            </m:e>
            <m:sub>
              <m:r>
                <m:rPr>
                  <m:sty m:val="p"/>
                </m:rPr>
                <m:t>1</m:t>
              </m:r>
            </m:sub>
          </m:sSub>
          <m:r>
            <m:rPr>
              <m:sty m:val="p"/>
            </m:rPr>
            <m:t>sin</m:t>
          </m:r>
          <m:r>
            <m:rPr>
              <m:sty m:val="p"/>
            </m:rPr>
            <m:t>⁡</m:t>
          </m:r>
          <m:sSub>
            <m:sSubPr/>
            <m:e>
              <m:r>
                <m:rPr>
                  <m:sty m:val="p"/>
                </m:rPr>
                <m:t>Φ</m:t>
              </m:r>
            </m:e>
            <m:sub>
              <m:r>
                <m:rPr>
                  <m:sty m:val="p"/>
                </m:rPr>
                <m:t>2</m:t>
              </m:r>
            </m:sub>
          </m:sSub>
          <m:r>
            <m:rPr>
              <m:sty m:val="p"/>
            </m:rPr>
            <m:t>.</m:t>
          </m:r>
        </m:oMath>
      </m:oMathPara>
    </w:p>
    <w:p>
      <w:pPr>
        <w:spacing w:after="220" w:lineRule="auto"/>
      </w:pPr>
      <w:r>
        <w:rPr>
          <w:rFonts w:eastAsia="Georgia" w:cs="Georgia" w:ascii="Georgia" w:hAnsi="Georgia"/>
        </w:rPr>
        <w:t xml:space="preserve">On ne demande pas d'établir ce résultat qui découle d'un calcul sans difficulté particulière. À partir de l'équation (7), on remarquera que le produit </w:t>
      </w:r>
      <m:oMath>
        <m:sSub>
          <m:sSubPr/>
          <m:e>
            <m:r>
              <m:rPr>
                <m:sty m:val="i"/>
              </m:rPr>
              <m:t>α</m:t>
            </m:r>
          </m:e>
          <m:sub>
            <m:r>
              <m:rPr>
                <m:sty m:val="p"/>
              </m:rPr>
              <m:t>1</m:t>
            </m:r>
          </m:sub>
        </m:sSub>
        <m:sSub>
          <m:sSubPr/>
          <m:e>
            <m:r>
              <m:rPr>
                <m:sty m:val="i"/>
              </m:rPr>
              <m:t>α</m:t>
            </m:r>
          </m:e>
          <m:sub>
            <m:r>
              <m:rPr>
                <m:sty m:val="p"/>
              </m:rPr>
              <m:t>2</m:t>
            </m:r>
          </m:sub>
        </m:sSub>
      </m:oMath>
      <w:r>
        <w:rPr>
          <w:rFonts w:eastAsia="Georgia" w:cs="Georgia" w:ascii="Georgia" w:hAnsi="Georgia"/>
        </w:rPr>
        <w:t xml:space="preserve"> des deux solutions est égal à 1 .</w:t>
      </w:r>
    </w:p>
    <w:p>
      <w:pPr>
        <w:spacing w:after="220" w:lineRule="auto"/>
      </w:pPr>
      <w:r>
        <w:rPr>
          <w:rFonts w:eastAsia="Georgia" w:cs="Georgia" w:ascii="Georgia" w:hAnsi="Georgia"/>
        </w:rPr>
        <w:t xml:space="preserve">Les techniques de dépôt sous vide permettent de réaliser un empilement de </w:t>
      </w:r>
      <m:oMath>
        <m:r>
          <m:rPr>
            <m:sty m:val="i"/>
          </m:rPr>
          <m:t>N</m:t>
        </m:r>
      </m:oMath>
      <w:r>
        <w:rPr>
          <w:rFonts w:eastAsia="Georgia" w:cs="Georgia" w:ascii="Georgia" w:hAnsi="Georgia"/>
        </w:rPr>
        <w:t xml:space="preserve"> doublets "HL", accolés les uns aux autres (figure 3 ). Nous cherchons à calculer les coefficients de réflexion et de transmission, définis par :</w:t>
      </w:r>
    </w:p>
    <w:p>
      <w:pPr>
        <w:spacing w:after="220" w:lineRule="auto"/>
      </w:pPr>
      <m:oMathPara>
        <m:oMath>
          <m:r>
            <m:rPr>
              <m:sty m:val="i"/>
            </m:rPr>
            <m:t>R</m:t>
          </m:r>
          <m:r>
            <m:rPr>
              <m:sty m:val="p"/>
            </m:rPr>
            <m:t>=</m:t>
          </m:r>
          <m:f>
            <m:fPr>
              <m:ctrlPr>
                <w:rPr>
                  <w:rFonts w:ascii="Cambria Math" w:hAnsi="Cambria Math"/>
                </w:rPr>
              </m:ctrlPr>
            </m:fPr>
            <m:num>
              <m:sSup>
                <m:sSupPr/>
                <m:e>
                  <m:d>
                    <m:dPr>
                      <m:begChr m:val="|"/>
                      <m:endChr m:val="|"/>
                      <m:ctrlPr>
                        <w:rPr>
                          <w:rFonts w:ascii="Cambria Math" w:hAnsi="Cambria Math"/>
                        </w:rPr>
                      </m:ctrlPr>
                    </m:dPr>
                    <m:e>
                      <m:sSub>
                        <m:sSubPr/>
                        <m:e>
                          <m:r>
                            <m:rPr>
                              <m:sty m:val="i"/>
                            </m:rPr>
                            <m:t>E</m:t>
                          </m:r>
                        </m:e>
                        <m:sub>
                          <m:r>
                            <m:rPr>
                              <m:sty m:val="i"/>
                            </m:rPr>
                            <m:t>r</m:t>
                          </m:r>
                        </m:sub>
                      </m:sSub>
                    </m:e>
                  </m:d>
                </m:e>
                <m:sup>
                  <m:r>
                    <m:rPr>
                      <m:sty m:val="p"/>
                    </m:rPr>
                    <m:t>2</m:t>
                  </m:r>
                </m:sup>
              </m:sSup>
            </m:num>
            <m:den>
              <m:sSup>
                <m:sSupPr/>
                <m:e>
                  <m:d>
                    <m:dPr>
                      <m:begChr m:val="|"/>
                      <m:endChr m:val="|"/>
                      <m:ctrlPr>
                        <w:rPr>
                          <w:rFonts w:ascii="Cambria Math" w:hAnsi="Cambria Math"/>
                        </w:rPr>
                      </m:ctrlPr>
                    </m:dPr>
                    <m:e>
                      <m:sSub>
                        <m:sSubPr/>
                        <m:e>
                          <m:r>
                            <m:rPr>
                              <m:sty m:val="i"/>
                            </m:rPr>
                            <m:t>E</m:t>
                          </m:r>
                        </m:e>
                        <m:sub>
                          <m:r>
                            <m:rPr>
                              <m:sty m:val="i"/>
                            </m:rPr>
                            <m:t>i</m:t>
                          </m:r>
                        </m:sub>
                      </m:sSub>
                    </m:e>
                  </m:d>
                </m:e>
                <m:sup>
                  <m:r>
                    <m:rPr>
                      <m:sty m:val="p"/>
                    </m:rPr>
                    <m:t>2</m:t>
                  </m:r>
                </m:sup>
              </m:sSup>
            </m:den>
          </m:f>
          <m:r>
            <m:rPr>
              <m:sty m:val="p"/>
            </m:rPr>
            <m:t xml:space="preserve"> </m:t>
          </m:r>
          <m:r>
            <m:rPr>
              <m:nor/>
            </m:rPr>
            <m:t> et </m:t>
          </m:r>
          <m:r>
            <m:rPr>
              <m:sty m:val="p"/>
            </m:rPr>
            <m:t xml:space="preserve"> </m:t>
          </m:r>
          <m:r>
            <m:rPr>
              <m:sty m:val="i"/>
            </m:rPr>
            <m:t>T</m:t>
          </m:r>
          <m:r>
            <m:rPr>
              <m:sty m:val="p"/>
            </m:rPr>
            <m:t>=</m:t>
          </m:r>
          <m:f>
            <m:fPr>
              <m:ctrlPr>
                <w:rPr>
                  <w:rFonts w:ascii="Cambria Math" w:hAnsi="Cambria Math"/>
                </w:rPr>
              </m:ctrlPr>
            </m:fPr>
            <m:num>
              <m:sSup>
                <m:sSupPr/>
                <m:e>
                  <m:d>
                    <m:dPr>
                      <m:begChr m:val="|"/>
                      <m:endChr m:val="|"/>
                      <m:ctrlPr>
                        <w:rPr>
                          <w:rFonts w:ascii="Cambria Math" w:hAnsi="Cambria Math"/>
                        </w:rPr>
                      </m:ctrlPr>
                    </m:dPr>
                    <m:e>
                      <m:sSub>
                        <m:sSubPr/>
                        <m:e>
                          <m:r>
                            <m:rPr>
                              <m:sty m:val="i"/>
                            </m:rPr>
                            <m:t>E</m:t>
                          </m:r>
                        </m:e>
                        <m:sub>
                          <m:r>
                            <m:rPr>
                              <m:sty m:val="i"/>
                            </m:rPr>
                            <m:t>t</m:t>
                          </m:r>
                        </m:sub>
                      </m:sSub>
                    </m:e>
                  </m:d>
                </m:e>
                <m:sup>
                  <m:r>
                    <m:rPr>
                      <m:sty m:val="p"/>
                    </m:rPr>
                    <m:t>2</m:t>
                  </m:r>
                </m:sup>
              </m:sSup>
            </m:num>
            <m:den>
              <m:sSup>
                <m:sSupPr/>
                <m:e>
                  <m:d>
                    <m:dPr>
                      <m:begChr m:val="|"/>
                      <m:endChr m:val="|"/>
                      <m:ctrlPr>
                        <w:rPr>
                          <w:rFonts w:ascii="Cambria Math" w:hAnsi="Cambria Math"/>
                        </w:rPr>
                      </m:ctrlPr>
                    </m:dPr>
                    <m:e>
                      <m:sSub>
                        <m:sSubPr/>
                        <m:e>
                          <m:r>
                            <m:rPr>
                              <m:sty m:val="i"/>
                            </m:rPr>
                            <m:t>E</m:t>
                          </m:r>
                        </m:e>
                        <m:sub>
                          <m:r>
                            <m:rPr>
                              <m:sty m:val="i"/>
                            </m:rPr>
                            <m:t>i</m:t>
                          </m:r>
                        </m:sub>
                      </m:sSub>
                    </m:e>
                  </m:d>
                </m:e>
                <m:sup>
                  <m:r>
                    <m:rPr>
                      <m:sty m:val="p"/>
                    </m:rPr>
                    <m:t>2</m:t>
                  </m:r>
                </m:sup>
              </m:sSup>
            </m:den>
          </m:f>
        </m:oMath>
      </m:oMathPara>
    </w:p>
    <w:p>
      <w:pPr>
        <w:spacing w:after="220" w:lineRule="auto"/>
      </w:pPr>
      <w:r>
        <w:rPr>
          <w:rFonts w:eastAsia="Georgia" w:cs="Georgia" w:ascii="Georgia" w:hAnsi="Georgia"/>
        </w:rPr>
        <w:t xml:space="preserve">à travers une telle structure diélectrique, en se limitant au cas de l'incidence normale.</w:t>
      </w:r>
    </w:p>
    <w:p>
      <w:pPr>
        <w:spacing w:lineRule="auto"/>
        <w:jc w:val="center"/>
      </w:pPr>
      <w:r>
        <w:rPr/>
        <w:drawing>
          <wp:inline distB="0" distL="0" distR="0" distT="0">
            <wp:extent cx="5486400" cy="3462867"/>
            <wp:effectExtent b="0" l="0" r="0" t="0"/>
            <wp:docPr id="3" name="image-1721c078603b8c78d51d51510f67d6844e0c1690.jpg"/>
            <a:graphic>
              <a:graphicData uri="http://schemas.openxmlformats.org/drawingml/2006/picture">
                <pic:pic>
                  <pic:nvPicPr>
                    <pic:cNvPr id="3" name="image-1721c078603b8c78d51d51510f67d6844e0c1690.jpg" descr=""/>
                    <pic:cNvPicPr/>
                  </pic:nvPicPr>
                  <pic:blipFill>
                    <a:blip r:embed="rId7" cstate="print"/>
                    <a:srcRect b="0" l="0" r="0" t="0"/>
                    <a:stretch>
                      <a:fillRect/>
                    </a:stretch>
                  </pic:blipFill>
                  <pic:spPr>
                    <a:xfrm>
                      <a:off x="0" y="0"/>
                      <a:ext cx="5486400" cy="3462867"/>
                    </a:xfrm>
                    <a:prstGeom prst="rect"/>
                  </pic:spPr>
                </pic:pic>
              </a:graphicData>
            </a:graphic>
          </wp:inline>
        </w:drawing>
      </w:r>
    </w:p>
    <w:p>
      <w:pPr>
        <w:spacing w:lineRule="auto"/>
      </w:pPr>
      <w:r>
        <w:rPr>
          <w:rFonts w:eastAsia="Georgia" w:cs="Georgia" w:ascii="Georgia" w:hAnsi="Georgia"/>
        </w:rPr>
        <w:t xml:space="preserve">Figure 3: Réflexion et transmission d'une onde plane électromagnétique par un empilement de lames diélectriques "high-low". On supposera que le milieu de part et d'autre de la lame, où se propagent les ondes incidente, réfléchie et transmise, a un indice de réfraction égal à 1 .</w:t>
      </w:r>
    </w:p>
    <w:p>
      <w:pPr>
        <w:spacing w:after="220" w:lineRule="auto"/>
      </w:pPr>
      <w:r>
        <w:rPr/>
        <w:t xml:space="preserve">I.C. 2 On suppose tout d'abord que </w:t>
      </w:r>
      <m:oMath>
        <m:r>
          <m:rPr>
            <m:sty m:val="i"/>
          </m:rPr>
          <m:t>N</m:t>
        </m:r>
      </m:oMath>
      <w:r>
        <w:rPr/>
        <w:t xml:space="preserve"> est infini, les empilements occupant tout le demi-espace </w:t>
      </w:r>
      <m:oMath>
        <m:r>
          <m:rPr>
            <m:sty m:val="i"/>
          </m:rPr>
          <m:t>z</m:t>
        </m:r>
        <m:r>
          <m:rPr>
            <m:sty m:val="p"/>
          </m:rPr>
          <m:t>&gt;</m:t>
        </m:r>
        <m:r>
          <m:rPr>
            <m:sty m:val="p"/>
          </m:rPr>
          <m:t>0</m:t>
        </m:r>
      </m:oMath>
      <w:r>
        <w:rPr/>
        <w:t xml:space="preserve">. Montrer qu'il existe des plages de valeurs de la pulsation </w:t>
      </w:r>
      <m:oMath>
        <m:r>
          <m:rPr>
            <m:sty m:val="i"/>
          </m:rPr>
          <m:t>ω</m:t>
        </m:r>
      </m:oMath>
      <w:r>
        <w:rPr>
          <w:rFonts w:eastAsia="Georgia" w:cs="Georgia" w:ascii="Georgia" w:hAnsi="Georgia"/>
        </w:rPr>
        <w:t xml:space="preserve"> pour lesquelles l'onde ne peut pas être transmise par cet empilement. C'est le phénomène de bande interdite photonique ou photonic bandgap. On ignorera dans le raisonnement le cas limite d'une valeur propre double.</w:t>
      </w:r>
      <w:r>
        <w:rPr/>
        <w:br w:type="textWrapping"/>
      </w:r>
      <w:r>
        <w:rPr>
          <w:rFonts w:eastAsia="Georgia" w:cs="Georgia" w:ascii="Georgia" w:hAnsi="Georgia"/>
        </w:rPr>
        <w:t xml:space="preserve">Déterminer les frontières des bandes interdites dans le cas où :</w:t>
      </w:r>
    </w:p>
    <w:p>
      <w:pPr>
        <w:spacing w:after="220" w:lineRule="auto"/>
      </w:pPr>
      <m:oMathPara>
        <m:oMath>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p"/>
                        </m:rPr>
                        <m:t>1</m:t>
                      </m:r>
                    </m:sub>
                  </m:sSub>
                </m:num>
                <m:den>
                  <m:sSub>
                    <m:sSubPr/>
                    <m:e>
                      <m:r>
                        <m:rPr>
                          <m:sty m:val="i"/>
                        </m:rPr>
                        <m:t>n</m:t>
                      </m:r>
                    </m:e>
                    <m:sub>
                      <m:r>
                        <m:rPr>
                          <m:sty m:val="p"/>
                        </m:rPr>
                        <m:t>2</m:t>
                      </m:r>
                    </m:sub>
                  </m:sSub>
                </m:den>
              </m:f>
              <m:r>
                <m:rPr>
                  <m:sty m:val="p"/>
                </m:rPr>
                <m:t>+</m:t>
              </m:r>
              <m:f>
                <m:fPr>
                  <m:ctrlPr>
                    <w:rPr>
                      <w:rFonts w:ascii="Cambria Math" w:hAnsi="Cambria Math"/>
                    </w:rPr>
                  </m:ctrlPr>
                </m:fPr>
                <m:num>
                  <m:sSub>
                    <m:sSubPr/>
                    <m:e>
                      <m:r>
                        <m:rPr>
                          <m:sty m:val="i"/>
                        </m:rPr>
                        <m:t>n</m:t>
                      </m:r>
                    </m:e>
                    <m:sub>
                      <m:r>
                        <m:rPr>
                          <m:sty m:val="p"/>
                        </m:rPr>
                        <m:t>2</m:t>
                      </m:r>
                    </m:sub>
                  </m:sSub>
                </m:num>
                <m:den>
                  <m:sSub>
                    <m:sSubPr/>
                    <m:e>
                      <m:r>
                        <m:rPr>
                          <m:sty m:val="i"/>
                        </m:rPr>
                        <m:t>n</m:t>
                      </m:r>
                    </m:e>
                    <m:sub>
                      <m:r>
                        <m:rPr>
                          <m:sty m:val="p"/>
                        </m:rPr>
                        <m:t>1</m:t>
                      </m:r>
                    </m:sub>
                  </m:sSub>
                </m:den>
              </m:f>
            </m:e>
          </m:d>
          <m:r>
            <m:rPr>
              <m:sty m:val="p"/>
            </m:rPr>
            <m:t>=</m:t>
          </m:r>
          <m:r>
            <m:rPr>
              <m:sty m:val="p"/>
            </m:rPr>
            <m:t>2</m:t>
          </m:r>
          <m:r>
            <m:rPr>
              <m:sty m:val="p"/>
            </m:rPr>
            <m:t>,</m:t>
          </m:r>
          <m:r>
            <m:rPr>
              <m:sty m:val="p"/>
            </m:rPr>
            <m:t>5</m:t>
          </m:r>
          <m:r>
            <m:rPr>
              <m:sty m:val="p"/>
            </m:rPr>
            <m:t xml:space="preserve"> </m:t>
          </m:r>
          <m:r>
            <m:rPr>
              <m:nor/>
            </m:rPr>
            <m:t> et </m:t>
          </m:r>
          <m:r>
            <m:rPr>
              <m:sty m:val="p"/>
            </m:rPr>
            <m:t xml:space="preserve"> </m:t>
          </m:r>
          <m:sSub>
            <m:sSubPr/>
            <m:e>
              <m:r>
                <m:rPr>
                  <m:sty m:val="p"/>
                </m:rPr>
                <m:t>Φ</m:t>
              </m:r>
            </m:e>
            <m:sub>
              <m:r>
                <m:rPr>
                  <m:sty m:val="p"/>
                </m:rPr>
                <m:t>1</m:t>
              </m:r>
            </m:sub>
          </m:sSub>
          <m:r>
            <m:rPr>
              <m:sty m:val="p"/>
            </m:rPr>
            <m:t>=</m:t>
          </m:r>
          <m:sSub>
            <m:sSubPr/>
            <m:e>
              <m:r>
                <m:rPr>
                  <m:sty m:val="p"/>
                </m:rPr>
                <m:t>Φ</m:t>
              </m:r>
            </m:e>
            <m:sub>
              <m:r>
                <m:rPr>
                  <m:sty m:val="p"/>
                </m:rPr>
                <m:t>2</m:t>
              </m:r>
            </m:sub>
          </m:sSub>
          <m:r>
            <m:rPr>
              <m:sty m:val="p"/>
            </m:rPr>
            <m:t>=</m:t>
          </m:r>
          <m:f>
            <m:fPr>
              <m:ctrlPr>
                <w:rPr>
                  <w:rFonts w:ascii="Cambria Math" w:hAnsi="Cambria Math"/>
                </w:rPr>
              </m:ctrlPr>
            </m:fPr>
            <m:num>
              <m:r>
                <m:rPr>
                  <m:sty m:val="i"/>
                </m:rPr>
                <m:t>ω</m:t>
              </m:r>
            </m:num>
            <m:den>
              <m:sSub>
                <m:sSubPr/>
                <m:e>
                  <m:r>
                    <m:rPr>
                      <m:sty m:val="i"/>
                    </m:rPr>
                    <m:t>ω</m:t>
                  </m:r>
                </m:e>
                <m:sub>
                  <m:r>
                    <m:rPr>
                      <m:sty m:val="p"/>
                    </m:rPr>
                    <m:t>0</m:t>
                  </m:r>
                </m:sub>
              </m:sSub>
            </m:den>
          </m:f>
          <m:r>
            <m:rPr>
              <m:sty m:val="p"/>
            </m:rPr>
            <m:t>.</m:t>
          </m:r>
        </m:oMath>
      </m:oMathPara>
    </w:p>
    <w:p>
      <w:pPr>
        <w:spacing w:after="220" w:lineRule="auto"/>
      </w:pPr>
      <w:r>
        <w:rPr>
          <w:rFonts w:eastAsia="Georgia" w:cs="Georgia" w:ascii="Georgia" w:hAnsi="Georgia"/>
        </w:rPr>
        <w:t xml:space="preserve">Pour une pulsation incluse dans ces plages, indiquer sans calcul quel est le facteur de réflexion </w:t>
      </w:r>
      <m:oMath>
        <m:r>
          <m:rPr>
            <m:sty m:val="i"/>
          </m:rPr>
          <m:t>R</m:t>
        </m:r>
      </m:oMath>
      <w:r>
        <w:rPr/>
        <w:t xml:space="preserve"> de la structure.</w:t>
      </w:r>
      <w:r>
        <w:rPr/>
        <w:br w:type="textWrapping"/>
      </w:r>
      <w:r>
        <w:rPr>
          <w:rFonts w:eastAsia="Georgia" w:cs="Georgia" w:ascii="Georgia" w:hAnsi="Georgia"/>
        </w:rPr>
        <w:t xml:space="preserve">I.C. 3 Nous considérons maintenant que </w:t>
      </w:r>
      <m:oMath>
        <m:r>
          <m:rPr>
            <m:sty m:val="i"/>
          </m:rPr>
          <m:t>N</m:t>
        </m:r>
      </m:oMath>
      <w:r>
        <w:rPr/>
        <w:t xml:space="preserve"> est fini. Pour certaines valeurs de </w:t>
      </w:r>
      <m:oMath>
        <m:r>
          <m:rPr>
            <m:sty m:val="i"/>
          </m:rPr>
          <m:t>ω</m:t>
        </m:r>
      </m:oMath>
      <w:r>
        <w:rPr/>
        <w:t xml:space="preserve">, le facteur de transmission </w:t>
      </w:r>
      <m:oMath>
        <m:r>
          <m:rPr>
            <m:sty m:val="i"/>
          </m:rPr>
          <m:t>T</m:t>
        </m:r>
      </m:oMath>
      <w:r>
        <w:rPr>
          <w:rFonts w:eastAsia="Georgia" w:cs="Georgia" w:ascii="Georgia" w:hAnsi="Georgia"/>
        </w:rPr>
        <w:t xml:space="preserve"> est égal à 1 .</w:t>
      </w:r>
      <w:r>
        <w:rPr/>
        <w:br w:type="textWrapping"/>
      </w:r>
      <w:r>
        <w:rPr>
          <w:rFonts w:eastAsia="Georgia" w:cs="Georgia" w:ascii="Georgia" w:hAnsi="Georgia"/>
        </w:rPr>
        <w:t xml:space="preserve">(a) Pour ces valeurs, déterminer sans calcul le facteur de réflexion </w:t>
      </w:r>
      <m:oMath>
        <m:r>
          <m:rPr>
            <m:sty m:val="i"/>
          </m:rPr>
          <m:t>R</m:t>
        </m:r>
      </m:oMath>
      <w:r>
        <w:rPr/>
        <w:t xml:space="preserve">, puis les valeurs du rapport </w:t>
      </w:r>
      <m:oMath>
        <m:r>
          <m:rPr>
            <m:sty m:val="i"/>
          </m:rPr>
          <m:t>E</m:t>
        </m:r>
        <m:r>
          <m:rPr>
            <m:sty m:val="p"/>
          </m:rPr>
          <m:t>(</m:t>
        </m:r>
        <m:r>
          <m:rPr>
            <m:sty m:val="i"/>
          </m:rPr>
          <m:t>z</m:t>
        </m:r>
        <m:r>
          <m:rPr>
            <m:sty m:val="p"/>
          </m:rPr>
          <m:t>,</m:t>
        </m:r>
        <m:r>
          <m:rPr>
            <m:sty m:val="i"/>
          </m:rPr>
          <m:t>t</m:t>
        </m:r>
        <m:r>
          <m:rPr>
            <m:sty m:val="p"/>
          </m:rPr>
          <m:t>)</m:t>
        </m:r>
        <m:r>
          <m:rPr>
            <m:sty m:val="p"/>
          </m:rPr>
          <m:t>/</m:t>
        </m:r>
        <m:r>
          <m:rPr>
            <m:sty m:val="i"/>
          </m:rPr>
          <m:t>B</m:t>
        </m:r>
        <m:r>
          <m:rPr>
            <m:sty m:val="p"/>
          </m:rPr>
          <m:t>(</m:t>
        </m:r>
        <m:r>
          <m:rPr>
            <m:sty m:val="i"/>
          </m:rPr>
          <m:t>z</m:t>
        </m:r>
        <m:r>
          <m:rPr>
            <m:sty m:val="p"/>
          </m:rPr>
          <m:t>,</m:t>
        </m:r>
        <m:r>
          <m:rPr>
            <m:sty m:val="i"/>
          </m:rPr>
          <m:t>t</m:t>
        </m:r>
        <m:r>
          <m:rPr>
            <m:sty m:val="p"/>
          </m:rPr>
          <m:t>)</m:t>
        </m:r>
      </m:oMath>
      <w:r>
        <w:rPr/>
        <w:t xml:space="preserve"> pour </w:t>
      </w:r>
      <m:oMath>
        <m:r>
          <m:rPr>
            <m:sty m:val="i"/>
          </m:rPr>
          <m:t>z</m:t>
        </m:r>
        <m:r>
          <m:rPr>
            <m:sty m:val="p"/>
          </m:rPr>
          <m:t>=</m:t>
        </m:r>
        <m:r>
          <m:rPr>
            <m:sty m:val="p"/>
          </m:rPr>
          <m:t>0</m:t>
        </m:r>
      </m:oMath>
      <w:r>
        <w:rPr/>
        <w:t xml:space="preserve"> et </w:t>
      </w:r>
      <m:oMath>
        <m:r>
          <m:rPr>
            <m:sty m:val="i"/>
          </m:rPr>
          <m:t>z</m:t>
        </m:r>
        <m:r>
          <m:rPr>
            <m:sty m:val="p"/>
          </m:rPr>
          <m:t>=</m:t>
        </m:r>
        <m:r>
          <m:rPr>
            <m:sty m:val="i"/>
          </m:rPr>
          <m:t>N</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e>
        </m:d>
      </m:oMath>
      <w:r>
        <w:rPr/>
        <w:t xml:space="preserve">.</w:t>
      </w:r>
      <w:r>
        <w:rPr/>
        <w:br w:type="textWrapping"/>
      </w:r>
      <w:r>
        <w:rPr>
          <w:rFonts w:eastAsia="Georgia" w:cs="Georgia" w:ascii="Georgia" w:hAnsi="Georgia"/>
        </w:rPr>
        <w:t xml:space="preserve">(b) En déduire une relation vérifiée par les valeurs propres </w:t>
      </w:r>
      <m:oMath>
        <m:sSub>
          <m:sSubPr/>
          <m:e>
            <m:r>
              <m:rPr>
                <m:sty m:val="i"/>
              </m:rPr>
              <m:t>α</m:t>
            </m:r>
          </m:e>
          <m:sub>
            <m:r>
              <m:rPr>
                <m:sty m:val="p"/>
              </m:rPr>
              <m:t>1</m:t>
            </m:r>
          </m:sub>
        </m:sSub>
      </m:oMath>
      <w:r>
        <w:rPr/>
        <w:t xml:space="preserve"> et </w:t>
      </w:r>
      <m:oMath>
        <m:sSub>
          <m:sSubPr/>
          <m:e>
            <m:r>
              <m:rPr>
                <m:sty m:val="i"/>
              </m:rPr>
              <m:t>α</m:t>
            </m:r>
          </m:e>
          <m:sub>
            <m:r>
              <m:rPr>
                <m:sty m:val="p"/>
              </m:rPr>
              <m:t>2</m:t>
            </m:r>
          </m:sub>
        </m:sSub>
      </m:oMath>
      <w:r>
        <w:rPr/>
        <w:t xml:space="preserve">.</w:t>
      </w:r>
      <w:r>
        <w:rPr/>
        <w:br w:type="textWrapping"/>
      </w:r>
      <w:r>
        <w:rPr>
          <w:rFonts w:eastAsia="Georgia" w:cs="Georgia" w:ascii="Georgia" w:hAnsi="Georgia"/>
        </w:rPr>
        <w:t xml:space="preserve">(c) Écrire l'équation vérifiée par les valeurs de </w:t>
      </w:r>
      <m:oMath>
        <m:r>
          <m:rPr>
            <m:sty m:val="i"/>
          </m:rPr>
          <m:t>ω</m:t>
        </m:r>
      </m:oMath>
      <w:r>
        <w:rPr/>
        <w:t xml:space="preserve"> pour lesquelles </w:t>
      </w:r>
      <m:oMath>
        <m:r>
          <m:rPr>
            <m:sty m:val="i"/>
          </m:rPr>
          <m:t>T</m:t>
        </m:r>
        <m:r>
          <m:rPr>
            <m:sty m:val="p"/>
          </m:rPr>
          <m:t>=</m:t>
        </m:r>
        <m:r>
          <m:rPr>
            <m:sty m:val="p"/>
          </m:rPr>
          <m:t>1</m:t>
        </m:r>
      </m:oMath>
      <w:r>
        <w:rPr>
          <w:rFonts w:eastAsia="Georgia" w:cs="Georgia" w:ascii="Georgia" w:hAnsi="Georgia"/>
        </w:rPr>
        <w:t xml:space="preserve">, dans le cas où</w:t>
      </w:r>
    </w:p>
    <w:p>
      <w:pPr>
        <w:spacing w:after="220" w:lineRule="auto"/>
      </w:pPr>
      <m:oMathPara>
        <m:oMath>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p"/>
                        </m:rPr>
                        <m:t>1</m:t>
                      </m:r>
                    </m:sub>
                  </m:sSub>
                </m:num>
                <m:den>
                  <m:sSub>
                    <m:sSubPr/>
                    <m:e>
                      <m:r>
                        <m:rPr>
                          <m:sty m:val="i"/>
                        </m:rPr>
                        <m:t>n</m:t>
                      </m:r>
                    </m:e>
                    <m:sub>
                      <m:r>
                        <m:rPr>
                          <m:sty m:val="p"/>
                        </m:rPr>
                        <m:t>2</m:t>
                      </m:r>
                    </m:sub>
                  </m:sSub>
                </m:den>
              </m:f>
              <m:r>
                <m:rPr>
                  <m:sty m:val="p"/>
                </m:rPr>
                <m:t>+</m:t>
              </m:r>
              <m:f>
                <m:fPr>
                  <m:ctrlPr>
                    <w:rPr>
                      <w:rFonts w:ascii="Cambria Math" w:hAnsi="Cambria Math"/>
                    </w:rPr>
                  </m:ctrlPr>
                </m:fPr>
                <m:num>
                  <m:sSub>
                    <m:sSubPr/>
                    <m:e>
                      <m:r>
                        <m:rPr>
                          <m:sty m:val="i"/>
                        </m:rPr>
                        <m:t>n</m:t>
                      </m:r>
                    </m:e>
                    <m:sub>
                      <m:r>
                        <m:rPr>
                          <m:sty m:val="p"/>
                        </m:rPr>
                        <m:t>2</m:t>
                      </m:r>
                    </m:sub>
                  </m:sSub>
                </m:num>
                <m:den>
                  <m:sSub>
                    <m:sSubPr/>
                    <m:e>
                      <m:r>
                        <m:rPr>
                          <m:sty m:val="i"/>
                        </m:rPr>
                        <m:t>n</m:t>
                      </m:r>
                    </m:e>
                    <m:sub>
                      <m:r>
                        <m:rPr>
                          <m:sty m:val="p"/>
                        </m:rPr>
                        <m:t>1</m:t>
                      </m:r>
                    </m:sub>
                  </m:sSub>
                </m:den>
              </m:f>
            </m:e>
          </m:d>
          <m:r>
            <m:rPr>
              <m:sty m:val="p"/>
            </m:rPr>
            <m:t>=</m:t>
          </m:r>
          <m:r>
            <m:rPr>
              <m:sty m:val="p"/>
            </m:rPr>
            <m:t>2</m:t>
          </m:r>
          <m:r>
            <m:rPr>
              <m:sty m:val="p"/>
            </m:rPr>
            <m:t>,</m:t>
          </m:r>
          <m:r>
            <m:rPr>
              <m:sty m:val="p"/>
            </m:rPr>
            <m:t>5</m:t>
          </m:r>
          <m:r>
            <m:rPr>
              <m:sty m:val="p"/>
            </m:rPr>
            <m:t xml:space="preserve"> </m:t>
          </m:r>
          <m:r>
            <m:rPr>
              <m:nor/>
            </m:rPr>
            <m:t> et </m:t>
          </m:r>
          <m:r>
            <m:rPr>
              <m:sty m:val="p"/>
            </m:rPr>
            <m:t xml:space="preserve"> </m:t>
          </m:r>
          <m:sSub>
            <m:sSubPr/>
            <m:e>
              <m:r>
                <m:rPr>
                  <m:sty m:val="p"/>
                </m:rPr>
                <m:t>Φ</m:t>
              </m:r>
            </m:e>
            <m:sub>
              <m:r>
                <m:rPr>
                  <m:sty m:val="p"/>
                </m:rPr>
                <m:t>1</m:t>
              </m:r>
            </m:sub>
          </m:sSub>
          <m:r>
            <m:rPr>
              <m:sty m:val="p"/>
            </m:rPr>
            <m:t>=</m:t>
          </m:r>
          <m:sSub>
            <m:sSubPr/>
            <m:e>
              <m:r>
                <m:rPr>
                  <m:sty m:val="p"/>
                </m:rPr>
                <m:t>Φ</m:t>
              </m:r>
            </m:e>
            <m:sub>
              <m:r>
                <m:rPr>
                  <m:sty m:val="p"/>
                </m:rPr>
                <m:t>2</m:t>
              </m:r>
            </m:sub>
          </m:sSub>
          <m:r>
            <m:rPr>
              <m:sty m:val="p"/>
            </m:rPr>
            <m:t>=</m:t>
          </m:r>
          <m:f>
            <m:fPr>
              <m:ctrlPr>
                <w:rPr>
                  <w:rFonts w:ascii="Cambria Math" w:hAnsi="Cambria Math"/>
                </w:rPr>
              </m:ctrlPr>
            </m:fPr>
            <m:num>
              <m:r>
                <m:rPr>
                  <m:sty m:val="i"/>
                </m:rPr>
                <m:t>ω</m:t>
              </m:r>
            </m:num>
            <m:den>
              <m:sSub>
                <m:sSubPr/>
                <m:e>
                  <m:r>
                    <m:rPr>
                      <m:sty m:val="i"/>
                    </m:rPr>
                    <m:t>ω</m:t>
                  </m:r>
                </m:e>
                <m:sub>
                  <m:r>
                    <m:rPr>
                      <m:sty m:val="p"/>
                    </m:rPr>
                    <m:t>0</m:t>
                  </m:r>
                </m:sub>
              </m:sSub>
            </m:den>
          </m:f>
          <m:r>
            <m:rPr>
              <m:sty m:val="p"/>
            </m:rPr>
            <m:t>.</m:t>
          </m:r>
        </m:oMath>
      </m:oMathPara>
    </w:p>
    <w:p>
      <w:pPr>
        <w:spacing w:line="271" w:before="330" w:lineRule="auto"/>
      </w:pPr>
      <w:r>
        <w:rPr>
          <w:rFonts w:eastAsia="Georgia" w:cs="Georgia" w:ascii="Georgia" w:hAnsi="Georgia"/>
          <w:b/>
          <w:sz w:val="42"/>
        </w:rPr>
        <w:t xml:space="preserve">- Deuxième partie -</w:t>
      </w:r>
    </w:p>
    <w:p>
      <w:pPr>
        <w:spacing w:line="271" w:before="330" w:lineRule="auto"/>
      </w:pPr>
      <w:r>
        <w:rPr>
          <w:rFonts w:eastAsia="Georgia" w:cs="Georgia" w:ascii="Georgia" w:hAnsi="Georgia"/>
          <w:b/>
          <w:sz w:val="42"/>
        </w:rPr>
        <w:t xml:space="preserve">II Origine microscopique des ondes réfléchie et transmise</w:t>
      </w:r>
    </w:p>
    <w:p>
      <w:pPr>
        <w:spacing w:line="271" w:before="330" w:lineRule="auto"/>
      </w:pPr>
      <w:r>
        <w:rPr>
          <w:rFonts w:eastAsia="Georgia" w:cs="Georgia" w:ascii="Georgia" w:hAnsi="Georgia"/>
          <w:b/>
          <w:sz w:val="42"/>
        </w:rPr>
        <w:t xml:space="preserve">II.A Champ rayonné par une nappe plane de courants surfaciques</w:t>
      </w:r>
    </w:p>
    <w:p>
      <w:pPr>
        <w:spacing w:after="220" w:lineRule="auto"/>
      </w:pPr>
      <w:r>
        <w:rPr>
          <w:rFonts w:eastAsia="Georgia" w:cs="Georgia" w:ascii="Georgia" w:hAnsi="Georgia"/>
        </w:rPr>
        <w:t xml:space="preserve">Nous étudions tout d'abord le cas où le plan </w:t>
      </w:r>
      <m:oMath>
        <m:r>
          <m:rPr>
            <m:sty m:val="i"/>
          </m:rPr>
          <m:t>z</m:t>
        </m:r>
        <m:r>
          <m:rPr>
            <m:sty m:val="p"/>
          </m:rPr>
          <m:t>=</m:t>
        </m:r>
        <m:r>
          <m:rPr>
            <m:sty m:val="p"/>
          </m:rPr>
          <m:t>0</m:t>
        </m:r>
      </m:oMath>
      <w:r>
        <w:rPr>
          <w:rFonts w:eastAsia="Georgia" w:cs="Georgia" w:ascii="Georgia" w:hAnsi="Georgia"/>
        </w:rPr>
        <w:t xml:space="preserve"> électriquement neutre (la densité superficielle de charge est nulle en tout point) est parcouru par des courants de densité surfacique</w:t>
      </w:r>
    </w:p>
    <w:p>
      <w:pPr>
        <w:spacing w:after="220" w:lineRule="auto"/>
      </w:pPr>
      <m:oMathPara>
        <m:oMath>
          <m:acc>
            <m:accPr>
              <m:chr m:val="⃗"/>
            </m:accPr>
            <m:e>
              <m:sSub>
                <m:sSubPr/>
                <m:e>
                  <m:r>
                    <m:rPr>
                      <m:sty m:val="i"/>
                    </m:rPr>
                    <m:t>J</m:t>
                  </m:r>
                </m:e>
                <m:sub>
                  <m:r>
                    <m:rPr>
                      <m:sty m:val="p"/>
                    </m:rPr>
                    <m:t>S</m:t>
                  </m:r>
                </m:sub>
              </m:sSub>
            </m:e>
          </m:acc>
          <m:r>
            <m:rPr>
              <m:sty m:val="p"/>
            </m:rPr>
            <m:t>=</m:t>
          </m:r>
          <m:sSub>
            <m:sSubPr/>
            <m:e>
              <m:r>
                <m:rPr>
                  <m:sty m:val="i"/>
                </m:rPr>
                <m:t>J</m:t>
              </m:r>
            </m:e>
            <m:sub>
              <m:r>
                <m:rPr>
                  <m:sty m:val="p"/>
                </m:rPr>
                <m:t>S</m:t>
              </m:r>
            </m:sub>
          </m:sSub>
          <m:r>
            <m:rPr>
              <m:sty m:val="p"/>
            </m:rPr>
            <m:t>(</m:t>
          </m:r>
          <m:r>
            <m:rPr>
              <m:sty m:val="i"/>
            </m:rPr>
            <m:t>t</m:t>
          </m:r>
          <m:r>
            <m:rPr>
              <m:sty m:val="p"/>
            </m:rPr>
            <m:t>)</m:t>
          </m:r>
          <m:acc>
            <m:accPr>
              <m:chr m:val="⃗"/>
            </m:accPr>
            <m:e>
              <m:sSub>
                <m:sSubPr/>
                <m:e>
                  <m:r>
                    <m:rPr>
                      <m:sty m:val="i"/>
                    </m:rPr>
                    <m:t>e</m:t>
                  </m:r>
                </m:e>
                <m:sub>
                  <m:r>
                    <m:rPr>
                      <m:sty m:val="i"/>
                    </m:rPr>
                    <m:t>x</m:t>
                  </m:r>
                </m:sub>
              </m:sSub>
            </m:e>
          </m:acc>
          <m:r>
            <m:rPr>
              <m:sty m:val="p"/>
            </m:rPr>
            <m:t>,</m:t>
          </m:r>
        </m:oMath>
      </m:oMathPara>
    </w:p>
    <w:p>
      <w:pPr>
        <w:spacing w:after="220" w:lineRule="auto"/>
      </w:pPr>
      <w:r>
        <w:rPr>
          <w:rFonts w:eastAsia="Georgia" w:cs="Georgia" w:ascii="Georgia" w:hAnsi="Georgia"/>
        </w:rPr>
        <w:t xml:space="preserve">où </w:t>
      </w:r>
      <m:oMath>
        <m:sSub>
          <m:sSubPr/>
          <m:e>
            <m:r>
              <m:rPr>
                <m:sty m:val="i"/>
              </m:rPr>
              <m:t>J</m:t>
            </m:r>
          </m:e>
          <m:sub>
            <m:r>
              <m:rPr>
                <m:sty m:val="p"/>
              </m:rPr>
              <m:t>S</m:t>
            </m:r>
          </m:sub>
        </m:sSub>
        <m:r>
          <m:rPr>
            <m:sty m:val="p"/>
          </m:rPr>
          <m:t>(</m:t>
        </m:r>
        <m:r>
          <m:rPr>
            <m:sty m:val="i"/>
          </m:rPr>
          <m:t>t</m:t>
        </m:r>
        <m:r>
          <m:rPr>
            <m:sty m:val="p"/>
          </m:rPr>
          <m:t>)</m:t>
        </m:r>
      </m:oMath>
      <w:r>
        <w:rPr>
          <w:rFonts w:eastAsia="Georgia" w:cs="Georgia" w:ascii="Georgia" w:hAnsi="Georgia"/>
        </w:rPr>
        <w:t xml:space="preserve"> est supposé avoir la même valeur en tout point du plan infiniment étendu dans les directions </w:t>
      </w:r>
      <m:oMath>
        <m:r>
          <m:rPr>
            <m:sty m:val="i"/>
          </m:rPr>
          <m:t>x</m:t>
        </m:r>
      </m:oMath>
      <w:r>
        <w:rPr/>
        <w:t xml:space="preserve"> et </w:t>
      </w:r>
      <m:oMath>
        <m:r>
          <m:rPr>
            <m:sty m:val="i"/>
          </m:rPr>
          <m:t>y</m:t>
        </m:r>
      </m:oMath>
      <w:r>
        <w:rPr>
          <w:rFonts w:eastAsia="Georgia" w:cs="Georgia" w:ascii="Georgia" w:hAnsi="Georgia"/>
        </w:rPr>
        <w:t xml:space="preserve">. Nous cherchons à déterminer le champ électromagnétique rayonné dans le vide par cette nappe de courant.</w:t>
      </w:r>
      <w:r>
        <w:rPr/>
        <w:br w:type="textWrapping"/>
      </w:r>
      <w:r>
        <w:rPr>
          <w:rFonts w:eastAsia="Georgia" w:cs="Georgia" w:ascii="Georgia" w:hAnsi="Georgia"/>
        </w:rPr>
        <w:t xml:space="preserve">Au début de cette partie, nous ne supposons pas que </w:t>
      </w:r>
      <m:oMath>
        <m:sSub>
          <m:sSubPr/>
          <m:e>
            <m:r>
              <m:rPr>
                <m:sty m:val="i"/>
              </m:rPr>
              <m:t>J</m:t>
            </m:r>
          </m:e>
          <m:sub>
            <m:r>
              <m:rPr>
                <m:sty m:val="i"/>
              </m:rPr>
              <m:t>S</m:t>
            </m:r>
          </m:sub>
        </m:sSub>
        <m:r>
          <m:rPr>
            <m:sty m:val="p"/>
          </m:rPr>
          <m:t>(</m:t>
        </m:r>
        <m:r>
          <m:rPr>
            <m:sty m:val="i"/>
          </m:rPr>
          <m:t>t</m:t>
        </m:r>
        <m:r>
          <m:rPr>
            <m:sty m:val="p"/>
          </m:rPr>
          <m:t>)</m:t>
        </m:r>
      </m:oMath>
      <w:r>
        <w:rPr>
          <w:rFonts w:eastAsia="Georgia" w:cs="Georgia" w:ascii="Georgia" w:hAnsi="Georgia"/>
        </w:rPr>
        <w:t xml:space="preserve"> est une fonction sinusoïdale du temps. La représentation complexe ne sera donc pas utilisée.</w:t>
      </w:r>
      <w:r>
        <w:rPr/>
        <w:br w:type="textWrapping"/>
      </w:r>
      <w:r>
        <w:rPr>
          <w:rFonts w:eastAsia="Georgia" w:cs="Georgia" w:ascii="Georgia" w:hAnsi="Georgia"/>
        </w:rPr>
        <w:t xml:space="preserve">II.A. 1 Le champ électromagnétique est de la forme </w:t>
      </w:r>
      <m:oMath>
        <m:acc>
          <m:accPr>
            <m:chr m:val="⃗"/>
          </m:accPr>
          <m:e>
            <m:r>
              <m:rPr>
                <m:sty m:val="i"/>
              </m:rPr>
              <m:t>E</m:t>
            </m:r>
          </m:e>
        </m:acc>
        <m:r>
          <m:rPr>
            <m:sty m:val="p"/>
          </m:rPr>
          <m:t>=</m:t>
        </m:r>
        <m:acc>
          <m:accPr>
            <m:chr m:val="⃗"/>
          </m:accPr>
          <m:e>
            <m:r>
              <m:rPr>
                <m:sty m:val="i"/>
              </m:rPr>
              <m:t>E</m:t>
            </m:r>
          </m:e>
        </m:acc>
        <m:r>
          <m:rPr>
            <m:sty m:val="p"/>
          </m:rPr>
          <m:t>(</m:t>
        </m:r>
        <m:r>
          <m:rPr>
            <m:sty m:val="i"/>
          </m:rPr>
          <m:t>z</m:t>
        </m:r>
        <m:r>
          <m:rPr>
            <m:sty m:val="p"/>
          </m:rPr>
          <m:t>,</m:t>
        </m:r>
        <m:r>
          <m:rPr>
            <m:sty m:val="i"/>
          </m:rPr>
          <m:t>t</m:t>
        </m:r>
        <m:r>
          <m:rPr>
            <m:sty m:val="p"/>
          </m:rPr>
          <m:t>)</m:t>
        </m:r>
      </m:oMath>
      <w:r>
        <w:rPr/>
        <w:t xml:space="preserve"> et </w:t>
      </w:r>
      <m:oMath>
        <m:acc>
          <m:accPr>
            <m:chr m:val="⃗"/>
          </m:accPr>
          <m:e>
            <m:r>
              <m:rPr>
                <m:sty m:val="i"/>
              </m:rPr>
              <m:t>B</m:t>
            </m:r>
          </m:e>
        </m:acc>
        <m:r>
          <m:rPr>
            <m:sty m:val="p"/>
          </m:rPr>
          <m:t>=</m:t>
        </m:r>
        <m:acc>
          <m:accPr>
            <m:chr m:val="⃗"/>
          </m:accPr>
          <m:e>
            <m:r>
              <m:rPr>
                <m:sty m:val="i"/>
              </m:rPr>
              <m:t>B</m:t>
            </m:r>
          </m:e>
        </m:acc>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(a) Justifier très brièvement cette affirmation.</w:t>
      </w:r>
      <w:r>
        <w:rPr/>
        <w:br w:type="textWrapping"/>
      </w:r>
      <w:r>
        <w:rPr>
          <w:rFonts w:eastAsia="Georgia" w:cs="Georgia" w:ascii="Georgia" w:hAnsi="Georgia"/>
        </w:rPr>
        <w:t xml:space="preserve">(b) Quelle est la nature de chacune des deux ondes qui se propagent à partir du plan </w:t>
      </w:r>
      <m:oMath>
        <m:r>
          <m:rPr>
            <m:sty m:val="i"/>
          </m:rPr>
          <m:t>z</m:t>
        </m:r>
        <m:r>
          <m:rPr>
            <m:sty m:val="p"/>
          </m:rPr>
          <m:t>=</m:t>
        </m:r>
        <m:r>
          <m:rPr>
            <m:sty m:val="p"/>
          </m:rPr>
          <m:t>0</m:t>
        </m:r>
      </m:oMath>
      <w:r>
        <w:rPr/>
        <w:t xml:space="preserve">, vers les </w:t>
      </w:r>
      <m:oMath>
        <m:r>
          <m:rPr>
            <m:sty m:val="i"/>
          </m:rPr>
          <m:t>z</m:t>
        </m:r>
      </m:oMath>
      <w:r>
        <w:rPr/>
        <w:t xml:space="preserve"> positifs et vers les </w:t>
      </w:r>
      <m:oMath>
        <m:r>
          <m:rPr>
            <m:sty m:val="i"/>
          </m:rPr>
          <m:t>z</m:t>
        </m:r>
      </m:oMath>
      <w:r>
        <w:rPr>
          <w:rFonts w:eastAsia="Georgia" w:cs="Georgia" w:ascii="Georgia" w:hAnsi="Georgia"/>
        </w:rPr>
        <w:t xml:space="preserve"> négatifs ?</w:t>
      </w:r>
      <w:r>
        <w:rPr/>
        <w:br w:type="textWrapping"/>
      </w:r>
      <w:r>
        <w:rPr>
          <w:rFonts w:eastAsia="Georgia" w:cs="Georgia" w:ascii="Georgia" w:hAnsi="Georgia"/>
        </w:rPr>
        <w:t xml:space="preserve">(c) Pour chacune de ces deux ondes, quelle est la relation entre le champ électrique </w:t>
      </w:r>
      <m:oMath>
        <m:acc>
          <m:accPr>
            <m:chr m:val="⃗"/>
          </m:accPr>
          <m:e>
            <m:r>
              <m:rPr>
                <m:sty m:val="i"/>
              </m:rPr>
              <m:t>E</m:t>
            </m:r>
          </m:e>
        </m:acc>
        <m:r>
          <m:rPr>
            <m:sty m:val="p"/>
          </m:rPr>
          <m:t>(</m:t>
        </m:r>
        <m:r>
          <m:rPr>
            <m:sty m:val="i"/>
          </m:rPr>
          <m:t>z</m:t>
        </m:r>
        <m:r>
          <m:rPr>
            <m:sty m:val="p"/>
          </m:rPr>
          <m:t>,</m:t>
        </m:r>
        <m:r>
          <m:rPr>
            <m:sty m:val="i"/>
          </m:rPr>
          <m:t>t</m:t>
        </m:r>
        <m:r>
          <m:rPr>
            <m:sty m:val="p"/>
          </m:rPr>
          <m:t>)</m:t>
        </m:r>
      </m:oMath>
      <w:r>
        <w:rPr>
          <w:rFonts w:eastAsia="Georgia" w:cs="Georgia" w:ascii="Georgia" w:hAnsi="Georgia"/>
        </w:rPr>
        <w:t xml:space="preserve"> et magnétique </w:t>
      </w:r>
      <m:oMath>
        <m:acc>
          <m:accPr>
            <m:chr m:val="⃗"/>
          </m:accPr>
          <m:e>
            <m:r>
              <m:rPr>
                <m:sty m:val="i"/>
              </m:rPr>
              <m:t>B</m:t>
            </m:r>
          </m:e>
        </m:acc>
        <m:r>
          <m:rPr>
            <m:sty m:val="p"/>
          </m:rPr>
          <m:t>(</m:t>
        </m:r>
        <m:r>
          <m:rPr>
            <m:sty m:val="i"/>
          </m:rPr>
          <m:t>z</m:t>
        </m:r>
        <m:r>
          <m:rPr>
            <m:sty m:val="p"/>
          </m:rPr>
          <m:t>,</m:t>
        </m:r>
        <m:r>
          <m:rPr>
            <m:sty m:val="i"/>
          </m:rPr>
          <m:t>t</m:t>
        </m:r>
        <m:r>
          <m:rPr>
            <m:sty m:val="p"/>
          </m:rPr>
          <m:t>)</m:t>
        </m:r>
      </m:oMath>
      <w:r>
        <w:rPr>
          <w:rFonts w:eastAsia="Georgia" w:cs="Georgia" w:ascii="Georgia" w:hAnsi="Georgia"/>
        </w:rPr>
        <w:t xml:space="preserve"> ? Pour répondre à cette question, on pourra utiliser un résultat classique du cours d'électromagnétisme, sans le démontrer à nouveau.</w:t>
      </w:r>
      <w:r>
        <w:rPr/>
        <w:br w:type="textWrapping"/>
      </w:r>
      <w:r>
        <w:rPr>
          <w:rFonts w:eastAsia="Georgia" w:cs="Georgia" w:ascii="Georgia" w:hAnsi="Georgia"/>
        </w:rPr>
        <w:t xml:space="preserve">II.A. 2 Pour l'onde émise vers les </w:t>
      </w:r>
      <m:oMath>
        <m:r>
          <m:rPr>
            <m:sty m:val="i"/>
          </m:rPr>
          <m:t>z</m:t>
        </m:r>
      </m:oMath>
      <w:r>
        <w:rPr/>
        <w:t xml:space="preserve"> positifs, exprimer </w:t>
      </w:r>
      <m:oMath>
        <m:acc>
          <m:accPr>
            <m:chr m:val="⃗"/>
          </m:accPr>
          <m:e>
            <m:r>
              <m:rPr>
                <m:sty m:val="i"/>
              </m:rPr>
              <m:t>B</m:t>
            </m:r>
          </m:e>
        </m:acc>
        <m:r>
          <m:rPr>
            <m:sty m:val="p"/>
          </m:rPr>
          <m:t>(</m:t>
        </m:r>
        <m:r>
          <m:rPr>
            <m:sty m:val="i"/>
          </m:rPr>
          <m:t>z</m:t>
        </m:r>
        <m:r>
          <m:rPr>
            <m:sty m:val="p"/>
          </m:rPr>
          <m:t>,</m:t>
        </m:r>
        <m:r>
          <m:rPr>
            <m:sty m:val="i"/>
          </m:rPr>
          <m:t>t</m:t>
        </m:r>
        <m:r>
          <m:rPr>
            <m:sty m:val="p"/>
          </m:rPr>
          <m:t>)</m:t>
        </m:r>
      </m:oMath>
      <w:r>
        <w:rPr/>
        <w:t xml:space="preserve"> en fonction de </w:t>
      </w:r>
      <m:oMath>
        <m:acc>
          <m:accPr>
            <m:chr m:val="⃗"/>
          </m:accPr>
          <m:e>
            <m:r>
              <m:rPr>
                <m:sty m:val="i"/>
              </m:rPr>
              <m:t>B</m:t>
            </m:r>
          </m:e>
        </m:acc>
        <m:d>
          <m:dPr>
            <m:begChr m:val="("/>
            <m:endChr m:val=")"/>
            <m:ctrlPr>
              <w:rPr>
                <w:rFonts w:ascii="Cambria Math" w:hAnsi="Cambria Math"/>
              </w:rPr>
            </m:ctrlPr>
          </m:dPr>
          <m:e>
            <m:sSup>
              <m:sSupPr/>
              <m:e>
                <m:r>
                  <m:rPr>
                    <m:sty m:val="p"/>
                  </m:rPr>
                  <m:t>0</m:t>
                </m:r>
              </m:e>
              <m:sup>
                <m:r>
                  <m:rPr>
                    <m:sty m:val="p"/>
                  </m:rPr>
                  <m:t>+</m:t>
                </m:r>
              </m:sup>
            </m:sSup>
            <m:r>
              <m:rPr>
                <m:sty m:val="p"/>
              </m:rPr>
              <m:t>,</m:t>
            </m:r>
            <m:r>
              <m:rPr>
                <m:sty m:val="i"/>
              </m:rPr>
              <m:t>t</m:t>
            </m:r>
          </m:e>
        </m:d>
      </m:oMath>
      <w:r>
        <w:rPr>
          <w:rFonts w:eastAsia="Georgia" w:cs="Georgia" w:ascii="Georgia" w:hAnsi="Georgia"/>
        </w:rPr>
        <w:t xml:space="preserve">, où </w:t>
      </w:r>
      <m:oMath>
        <m:sSup>
          <m:sSupPr/>
          <m:e>
            <m:r>
              <m:rPr>
                <m:sty m:val="p"/>
              </m:rPr>
              <m:t>0</m:t>
            </m:r>
          </m:e>
          <m:sup>
            <m:r>
              <m:rPr>
                <m:sty m:val="p"/>
              </m:rPr>
              <m:t>+</m:t>
            </m:r>
          </m:sup>
        </m:sSup>
      </m:oMath>
      <w:r>
        <w:rPr>
          <w:rFonts w:eastAsia="Georgia" w:cs="Georgia" w:ascii="Georgia" w:hAnsi="Georgia"/>
        </w:rPr>
        <w:t xml:space="preserve">est la cote d'un point situé géométriquement dans le plan </w:t>
      </w:r>
      <m:oMath>
        <m:r>
          <m:rPr>
            <m:sty m:val="i"/>
          </m:rPr>
          <m:t>z</m:t>
        </m:r>
        <m:r>
          <m:rPr>
            <m:sty m:val="p"/>
          </m:rPr>
          <m:t>=</m:t>
        </m:r>
        <m:r>
          <m:rPr>
            <m:sty m:val="p"/>
          </m:rPr>
          <m:t>0</m:t>
        </m:r>
      </m:oMath>
      <w:r>
        <w:rPr>
          <w:rFonts w:eastAsia="Georgia" w:cs="Georgia" w:ascii="Georgia" w:hAnsi="Georgia"/>
        </w:rPr>
        <w:t xml:space="preserve"> et correspondant physiquement à un point dans le vide du côté </w:t>
      </w:r>
      <m:oMath>
        <m:r>
          <m:rPr>
            <m:sty m:val="i"/>
          </m:rPr>
          <m:t>z</m:t>
        </m:r>
        <m:r>
          <m:rPr>
            <m:sty m:val="p"/>
          </m:rPr>
          <m:t>&gt;</m:t>
        </m:r>
        <m:r>
          <m:rPr>
            <m:sty m:val="p"/>
          </m:rPr>
          <m:t>0</m:t>
        </m:r>
      </m:oMath>
      <w:r>
        <w:rPr/>
        <w:t xml:space="preserve">.</w:t>
      </w:r>
      <w:r>
        <w:rPr/>
        <w:br w:type="textWrapping"/>
      </w:r>
      <w:r>
        <w:rPr>
          <w:rFonts w:eastAsia="Georgia" w:cs="Georgia" w:ascii="Georgia" w:hAnsi="Georgia"/>
        </w:rPr>
        <w:t xml:space="preserve">De même, pour </w:t>
      </w:r>
      <m:oMath>
        <m:r>
          <m:rPr>
            <m:sty m:val="i"/>
          </m:rPr>
          <m:t>z</m:t>
        </m:r>
        <m:r>
          <m:rPr>
            <m:sty m:val="p"/>
          </m:rPr>
          <m:t>&lt;</m:t>
        </m:r>
        <m:r>
          <m:rPr>
            <m:sty m:val="p"/>
          </m:rPr>
          <m:t>0</m:t>
        </m:r>
      </m:oMath>
      <w:r>
        <w:rPr/>
        <w:t xml:space="preserve">, exprimer </w:t>
      </w:r>
      <m:oMath>
        <m:acc>
          <m:accPr>
            <m:chr m:val="⃗"/>
          </m:accPr>
          <m:e>
            <m:r>
              <m:rPr>
                <m:sty m:val="i"/>
              </m:rPr>
              <m:t>B</m:t>
            </m:r>
          </m:e>
        </m:acc>
        <m:r>
          <m:rPr>
            <m:sty m:val="p"/>
          </m:rPr>
          <m:t>(</m:t>
        </m:r>
        <m:r>
          <m:rPr>
            <m:sty m:val="i"/>
          </m:rPr>
          <m:t>z</m:t>
        </m:r>
        <m:r>
          <m:rPr>
            <m:sty m:val="p"/>
          </m:rPr>
          <m:t>,</m:t>
        </m:r>
        <m:r>
          <m:rPr>
            <m:sty m:val="i"/>
          </m:rPr>
          <m:t>t</m:t>
        </m:r>
        <m:r>
          <m:rPr>
            <m:sty m:val="p"/>
          </m:rPr>
          <m:t>)</m:t>
        </m:r>
      </m:oMath>
      <w:r>
        <w:rPr/>
        <w:t xml:space="preserve"> en fonction de </w:t>
      </w:r>
      <m:oMath>
        <m:acc>
          <m:accPr>
            <m:chr m:val="⃗"/>
          </m:accPr>
          <m:e>
            <m:r>
              <m:rPr>
                <m:sty m:val="i"/>
              </m:rPr>
              <m:t>B</m:t>
            </m:r>
          </m:e>
        </m:acc>
        <m:d>
          <m:dPr>
            <m:begChr m:val="("/>
            <m:endChr m:val=")"/>
            <m:ctrlPr>
              <w:rPr>
                <w:rFonts w:ascii="Cambria Math" w:hAnsi="Cambria Math"/>
              </w:rPr>
            </m:ctrlPr>
          </m:dPr>
          <m:e>
            <m:sSup>
              <m:sSupPr/>
              <m:e>
                <m:r>
                  <m:rPr>
                    <m:sty m:val="p"/>
                  </m:rPr>
                  <m:t>0</m:t>
                </m:r>
              </m:e>
              <m:sup>
                <m:r>
                  <m:rPr>
                    <m:sty m:val="p"/>
                  </m:rPr>
                  <m:t>−</m:t>
                </m:r>
              </m:sup>
            </m:sSup>
            <m:r>
              <m:rPr>
                <m:sty m:val="p"/>
              </m:rPr>
              <m:t>,</m:t>
            </m:r>
            <m:r>
              <m:rPr>
                <m:sty m:val="i"/>
              </m:rPr>
              <m:t>t</m:t>
            </m:r>
          </m:e>
        </m:d>
      </m:oMath>
      <w:r>
        <w:rPr>
          <w:rFonts w:eastAsia="Georgia" w:cs="Georgia" w:ascii="Georgia" w:hAnsi="Georgia"/>
        </w:rPr>
        <w:t xml:space="preserve">. De manière similaire, </w:t>
      </w:r>
      <m:oMath>
        <m:sSup>
          <m:sSupPr/>
          <m:e>
            <m:r>
              <m:rPr>
                <m:sty m:val="p"/>
              </m:rPr>
              <m:t>0</m:t>
            </m:r>
          </m:e>
          <m:sup>
            <m:r>
              <m:rPr>
                <m:sty m:val="p"/>
              </m:rPr>
              <m:t>−</m:t>
            </m:r>
          </m:sup>
        </m:sSup>
      </m:oMath>
      <w:r>
        <w:rPr>
          <w:rFonts w:eastAsia="Georgia" w:cs="Georgia" w:ascii="Georgia" w:hAnsi="Georgia"/>
        </w:rPr>
        <w:t xml:space="preserve"> est une notation qui désigne la cote d'un point situé géométriquement dans le plan </w:t>
      </w:r>
      <m:oMath>
        <m:r>
          <m:rPr>
            <m:sty m:val="i"/>
          </m:rPr>
          <m:t>z</m:t>
        </m:r>
        <m:r>
          <m:rPr>
            <m:sty m:val="p"/>
          </m:rPr>
          <m:t>=</m:t>
        </m:r>
        <m:r>
          <m:rPr>
            <m:sty m:val="p"/>
          </m:rPr>
          <m:t>0</m:t>
        </m:r>
      </m:oMath>
      <w:r>
        <w:rPr>
          <w:rFonts w:eastAsia="Georgia" w:cs="Georgia" w:ascii="Georgia" w:hAnsi="Georgia"/>
        </w:rPr>
        <w:t xml:space="preserve"> et physiquement dans le vide du côté </w:t>
      </w:r>
      <m:oMath>
        <m:r>
          <m:rPr>
            <m:sty m:val="i"/>
          </m:rPr>
          <m:t>z</m:t>
        </m:r>
        <m:r>
          <m:rPr>
            <m:sty m:val="p"/>
          </m:rPr>
          <m:t>&lt;</m:t>
        </m:r>
        <m:r>
          <m:rPr>
            <m:sty m:val="p"/>
          </m:rPr>
          <m:t>0</m:t>
        </m:r>
      </m:oMath>
      <w:r>
        <w:rPr/>
        <w:t xml:space="preserve">.</w:t>
      </w:r>
      <w:r>
        <w:rPr/>
        <w:br w:type="textWrapping"/>
      </w:r>
      <w:r>
        <w:rPr>
          <w:rFonts w:eastAsia="Georgia" w:cs="Georgia" w:ascii="Georgia" w:hAnsi="Georgia"/>
        </w:rPr>
        <w:t xml:space="preserve">II.A. 3 En analysant les symétries de la source du champ </w:t>
      </w:r>
      <m:oMath>
        <m:acc>
          <m:accPr>
            <m:chr m:val="⃗"/>
          </m:accPr>
          <m:e>
            <m:sSub>
              <m:sSubPr/>
              <m:e>
                <m:r>
                  <m:rPr>
                    <m:sty m:val="i"/>
                  </m:rPr>
                  <m:t>J</m:t>
                </m:r>
              </m:e>
              <m:sub>
                <m:r>
                  <m:rPr>
                    <m:sty m:val="p"/>
                  </m:rPr>
                  <m:t>S</m:t>
                </m:r>
              </m:sub>
            </m:sSub>
          </m:e>
        </m:acc>
      </m:oMath>
      <w:r>
        <w:rPr>
          <w:rFonts w:eastAsia="Georgia" w:cs="Georgia" w:ascii="Georgia" w:hAnsi="Georgia"/>
        </w:rPr>
        <w:t xml:space="preserve">, déterminer sans calcul:</w:t>
      </w:r>
    </w:p>
    <w:p>
      <w:pPr>
        <w:numPr>
          <w:ilvl w:val="0"/>
          <w:numId w:val="2"/>
        </w:numPr>
        <w:spacing w:lineRule="auto"/>
      </w:pPr>
      <w:r>
        <w:rPr/>
        <w:t xml:space="preserve">La direction des champs </w:t>
      </w:r>
      <m:oMath>
        <m:acc>
          <m:accPr>
            <m:chr m:val="⃗"/>
          </m:accPr>
          <m:e>
            <m:r>
              <m:rPr>
                <m:sty m:val="i"/>
              </m:rPr>
              <m:t>E</m:t>
            </m:r>
          </m:e>
        </m:acc>
        <m:r>
          <m:rPr>
            <m:sty m:val="p"/>
          </m:rPr>
          <m:t>(</m:t>
        </m:r>
        <m:r>
          <m:rPr>
            <m:sty m:val="i"/>
          </m:rPr>
          <m:t>z</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z</m:t>
        </m:r>
        <m:r>
          <m:rPr>
            <m:sty m:val="p"/>
          </m:rPr>
          <m:t>,</m:t>
        </m:r>
        <m:r>
          <m:rPr>
            <m:sty m:val="i"/>
          </m:rPr>
          <m:t>t</m:t>
        </m:r>
        <m:r>
          <m:rPr>
            <m:sty m:val="p"/>
          </m:rPr>
          <m:t>)</m:t>
        </m:r>
      </m:oMath>
      <w:r>
        <w:rPr/>
        <w:t xml:space="preserve"> en tout point;</w:t>
      </w:r>
    </w:p>
    <w:p>
      <w:pPr>
        <w:numPr>
          <w:ilvl w:val="0"/>
          <w:numId w:val="2"/>
        </w:numPr>
        <w:spacing w:lineRule="auto"/>
      </w:pPr>
      <w:r>
        <w:rPr>
          <w:rFonts w:eastAsia="Georgia" w:cs="Georgia" w:ascii="Georgia" w:hAnsi="Georgia"/>
        </w:rPr>
        <w:t xml:space="preserve">La parité des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vis-à-vis de la coordonnée </w:t>
      </w:r>
      <m:oMath>
        <m:r>
          <m:rPr>
            <m:sty m:val="i"/>
          </m:rPr>
          <m:t>z</m:t>
        </m:r>
      </m:oMath>
      <w:r>
        <w:rPr/>
        <w:t xml:space="preserve">.</w:t>
      </w:r>
      <w:r>
        <w:rPr/>
        <w:br w:type="textWrapping"/>
      </w:r>
      <w:r>
        <w:rPr>
          <w:rFonts w:eastAsia="Georgia" w:cs="Georgia" w:ascii="Georgia" w:hAnsi="Georgia"/>
        </w:rPr>
        <w:t xml:space="preserve">II.A. 4 Rappeler sans démonstration les relations entre </w:t>
      </w:r>
      <m:oMath>
        <m:acc>
          <m:accPr>
            <m:chr m:val="⃗"/>
          </m:accPr>
          <m:e>
            <m:r>
              <m:rPr>
                <m:sty m:val="i"/>
              </m:rPr>
              <m:t>E</m:t>
            </m:r>
          </m:e>
        </m:acc>
        <m:d>
          <m:dPr>
            <m:begChr m:val="("/>
            <m:endChr m:val=")"/>
            <m:ctrlPr>
              <w:rPr>
                <w:rFonts w:ascii="Cambria Math" w:hAnsi="Cambria Math"/>
              </w:rPr>
            </m:ctrlPr>
          </m:dPr>
          <m:e>
            <m:sSup>
              <m:sSupPr/>
              <m:e>
                <m:r>
                  <m:rPr>
                    <m:sty m:val="p"/>
                  </m:rPr>
                  <m:t>0</m:t>
                </m:r>
              </m:e>
              <m:sup>
                <m:r>
                  <m:rPr>
                    <m:sty m:val="p"/>
                  </m:rPr>
                  <m:t>+</m:t>
                </m:r>
              </m:sup>
            </m:sSup>
            <m:r>
              <m:rPr>
                <m:sty m:val="p"/>
              </m:rPr>
              <m:t>,</m:t>
            </m:r>
            <m:r>
              <m:rPr>
                <m:sty m:val="i"/>
              </m:rPr>
              <m:t>t</m:t>
            </m:r>
          </m:e>
        </m:d>
      </m:oMath>
      <w:r>
        <w:rPr/>
        <w:t xml:space="preserve"> et </w:t>
      </w:r>
      <m:oMath>
        <m:acc>
          <m:accPr>
            <m:chr m:val="⃗"/>
          </m:accPr>
          <m:e>
            <m:r>
              <m:rPr>
                <m:sty m:val="i"/>
              </m:rPr>
              <m:t>E</m:t>
            </m:r>
          </m:e>
        </m:acc>
        <m:d>
          <m:dPr>
            <m:begChr m:val="("/>
            <m:endChr m:val=")"/>
            <m:ctrlPr>
              <w:rPr>
                <w:rFonts w:ascii="Cambria Math" w:hAnsi="Cambria Math"/>
              </w:rPr>
            </m:ctrlPr>
          </m:dPr>
          <m:e>
            <m:sSup>
              <m:sSupPr/>
              <m:e>
                <m:r>
                  <m:rPr>
                    <m:sty m:val="p"/>
                  </m:rPr>
                  <m:t>0</m:t>
                </m:r>
              </m:e>
              <m:sup>
                <m:r>
                  <m:rPr>
                    <m:sty m:val="p"/>
                  </m:rPr>
                  <m:t>−</m:t>
                </m:r>
              </m:sup>
            </m:sSup>
            <m:r>
              <m:rPr>
                <m:sty m:val="p"/>
              </m:rPr>
              <m:t>,</m:t>
            </m:r>
            <m:r>
              <m:rPr>
                <m:sty m:val="i"/>
              </m:rPr>
              <m:t>t</m:t>
            </m:r>
          </m:e>
        </m:d>
      </m:oMath>
      <w:r>
        <w:rPr/>
        <w:t xml:space="preserve">, puis entre </w:t>
      </w:r>
      <m:oMath>
        <m:acc>
          <m:accPr>
            <m:chr m:val="⃗"/>
          </m:accPr>
          <m:e>
            <m:r>
              <m:rPr>
                <m:sty m:val="i"/>
              </m:rPr>
              <m:t>B</m:t>
            </m:r>
          </m:e>
        </m:acc>
        <m:d>
          <m:dPr>
            <m:begChr m:val="("/>
            <m:endChr m:val=")"/>
            <m:ctrlPr>
              <w:rPr>
                <w:rFonts w:ascii="Cambria Math" w:hAnsi="Cambria Math"/>
              </w:rPr>
            </m:ctrlPr>
          </m:dPr>
          <m:e>
            <m:sSup>
              <m:sSupPr/>
              <m:e>
                <m:r>
                  <m:rPr>
                    <m:sty m:val="p"/>
                  </m:rPr>
                  <m:t>0</m:t>
                </m:r>
              </m:e>
              <m:sup>
                <m:r>
                  <m:rPr>
                    <m:sty m:val="p"/>
                  </m:rPr>
                  <m:t>+</m:t>
                </m:r>
              </m:sup>
            </m:sSup>
            <m:r>
              <m:rPr>
                <m:sty m:val="p"/>
              </m:rPr>
              <m:t>,</m:t>
            </m:r>
            <m:r>
              <m:rPr>
                <m:sty m:val="i"/>
              </m:rPr>
              <m:t>t</m:t>
            </m:r>
          </m:e>
        </m:d>
      </m:oMath>
      <w:r>
        <w:rPr/>
        <w:t xml:space="preserve"> et </w:t>
      </w:r>
      <m:oMath>
        <m:acc>
          <m:accPr>
            <m:chr m:val="⃗"/>
          </m:accPr>
          <m:e>
            <m:r>
              <m:rPr>
                <m:sty m:val="i"/>
              </m:rPr>
              <m:t>B</m:t>
            </m:r>
          </m:e>
        </m:acc>
        <m:d>
          <m:dPr>
            <m:begChr m:val="("/>
            <m:endChr m:val=")"/>
            <m:ctrlPr>
              <w:rPr>
                <w:rFonts w:ascii="Cambria Math" w:hAnsi="Cambria Math"/>
              </w:rPr>
            </m:ctrlPr>
          </m:dPr>
          <m:e>
            <m:sSup>
              <m:sSupPr/>
              <m:e>
                <m:r>
                  <m:rPr>
                    <m:sty m:val="p"/>
                  </m:rPr>
                  <m:t>0</m:t>
                </m:r>
              </m:e>
              <m:sup>
                <m:r>
                  <m:rPr>
                    <m:sty m:val="p"/>
                  </m:rPr>
                  <m:t>−</m:t>
                </m:r>
              </m:sup>
            </m:sSup>
            <m:r>
              <m:rPr>
                <m:sty m:val="p"/>
              </m:rPr>
              <m:t>,</m:t>
            </m:r>
            <m:r>
              <m:rPr>
                <m:sty m:val="i"/>
              </m:rPr>
              <m:t>t</m:t>
            </m:r>
          </m:e>
        </m:d>
      </m:oMath>
      <w:r>
        <w:rPr/>
        <w:t xml:space="preserve">.</w:t>
      </w:r>
      <w:r>
        <w:rPr/>
        <w:br w:type="textWrapping"/>
      </w:r>
      <w:r>
        <w:rPr>
          <w:rFonts w:eastAsia="Georgia" w:cs="Georgia" w:ascii="Georgia" w:hAnsi="Georgia"/>
        </w:rPr>
        <w:t xml:space="preserve">En déduire l'expression du champ rayonné </w:t>
      </w:r>
      <m:oMath>
        <m:acc>
          <m:accPr>
            <m:chr m:val="⃗"/>
          </m:accPr>
          <m:e>
            <m:r>
              <m:rPr>
                <m:sty m:val="i"/>
              </m:rPr>
              <m:t>E</m:t>
            </m:r>
          </m:e>
        </m:acc>
        <m:r>
          <m:rPr>
            <m:sty m:val="p"/>
          </m:rPr>
          <m:t>(</m:t>
        </m:r>
        <m:r>
          <m:rPr>
            <m:sty m:val="i"/>
          </m:rPr>
          <m:t>z</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z</m:t>
        </m:r>
        <m:r>
          <m:rPr>
            <m:sty m:val="p"/>
          </m:rPr>
          <m:t>,</m:t>
        </m:r>
        <m:r>
          <m:rPr>
            <m:sty m:val="i"/>
          </m:rPr>
          <m:t>t</m:t>
        </m:r>
        <m:r>
          <m:rPr>
            <m:sty m:val="p"/>
          </m:rPr>
          <m:t>)</m:t>
        </m:r>
      </m:oMath>
      <w:r>
        <w:rPr/>
        <w:t xml:space="preserve"> pour </w:t>
      </w:r>
      <m:oMath>
        <m:r>
          <m:rPr>
            <m:sty m:val="i"/>
          </m:rPr>
          <m:t>z</m:t>
        </m:r>
        <m:r>
          <m:rPr>
            <m:sty m:val="p"/>
          </m:rPr>
          <m:t>&gt;</m:t>
        </m:r>
        <m:r>
          <m:rPr>
            <m:sty m:val="p"/>
          </m:rPr>
          <m:t>0</m:t>
        </m:r>
      </m:oMath>
      <w:r>
        <w:rPr/>
        <w:t xml:space="preserve"> et </w:t>
      </w:r>
      <m:oMath>
        <m:r>
          <m:rPr>
            <m:sty m:val="i"/>
          </m:rPr>
          <m:t>z</m:t>
        </m:r>
        <m:r>
          <m:rPr>
            <m:sty m:val="p"/>
          </m:rPr>
          <m:t>&lt;</m:t>
        </m:r>
        <m:r>
          <m:rPr>
            <m:sty m:val="p"/>
          </m:rPr>
          <m:t>0</m:t>
        </m:r>
      </m:oMath>
      <w:r>
        <w:rPr/>
        <w:t xml:space="preserve">.</w:t>
      </w:r>
      <w:r>
        <w:rPr/>
        <w:br w:type="textWrapping"/>
      </w:r>
      <w:r>
        <w:rPr>
          <w:rFonts w:eastAsia="Georgia" w:cs="Georgia" w:ascii="Georgia" w:hAnsi="Georgia"/>
        </w:rPr>
        <w:t xml:space="preserve">Les champs seront exprimés au moyen de la fonction </w:t>
      </w:r>
      <m:oMath>
        <m:sSub>
          <m:sSubPr/>
          <m:e>
            <m:r>
              <m:rPr>
                <m:sty m:val="i"/>
              </m:rPr>
              <m:t>J</m:t>
            </m:r>
          </m:e>
          <m:sub>
            <m:r>
              <m:rPr>
                <m:sty m:val="p"/>
              </m:rPr>
              <m:t>S</m:t>
            </m:r>
          </m:sub>
        </m:sSub>
      </m:oMath>
      <w:r>
        <w:rPr/>
        <w:t xml:space="preserve"> et des constantes fondamentales </w:t>
      </w:r>
      <m:oMath>
        <m:sSub>
          <m:sSubPr/>
          <m:e>
            <m:r>
              <m:rPr>
                <m:sty m:val="i"/>
              </m:rPr>
              <m:t>μ</m:t>
            </m:r>
          </m:e>
          <m:sub>
            <m:r>
              <m:rPr>
                <m:sty m:val="p"/>
              </m:rPr>
              <m:t>0</m:t>
            </m:r>
          </m:sub>
        </m:sSub>
      </m:oMath>
      <w:r>
        <w:rPr/>
        <w:t xml:space="preserve"> et </w:t>
      </w:r>
      <m:oMath>
        <m:r>
          <m:rPr>
            <m:sty m:val="i"/>
          </m:rPr>
          <m:t>c</m:t>
        </m:r>
      </m:oMath>
      <w:r>
        <w:rPr/>
        <w:t xml:space="preserve">.</w:t>
      </w:r>
    </w:p>
    <w:p>
      <w:pPr>
        <w:spacing w:line="271" w:before="330" w:lineRule="auto"/>
      </w:pPr>
      <w:r>
        <w:rPr>
          <w:rFonts w:eastAsia="Georgia" w:cs="Georgia" w:ascii="Georgia" w:hAnsi="Georgia"/>
          <w:b/>
          <w:sz w:val="42"/>
        </w:rPr>
        <w:t xml:space="preserve">II.B Réflexion par un plan parfaitement conducteur sous incidence normale</w:t>
      </w:r>
    </w:p>
    <w:p>
      <w:pPr>
        <w:spacing w:after="220" w:lineRule="auto"/>
      </w:pPr>
      <w:r>
        <w:rPr>
          <w:rFonts w:eastAsia="Georgia" w:cs="Georgia" w:ascii="Georgia" w:hAnsi="Georgia"/>
        </w:rPr>
        <w:t xml:space="preserve">Un métal parfaitement conducteur occupe le demi-espace </w:t>
      </w:r>
      <m:oMath>
        <m:r>
          <m:rPr>
            <m:sty m:val="i"/>
          </m:rPr>
          <m:t>z</m:t>
        </m:r>
        <m:r>
          <m:rPr>
            <m:sty m:val="p"/>
          </m:rPr>
          <m:t>&gt;</m:t>
        </m:r>
        <m:r>
          <m:rPr>
            <m:sty m:val="p"/>
          </m:rPr>
          <m:t>0</m:t>
        </m:r>
      </m:oMath>
      <w:r>
        <w:rPr>
          <w:rFonts w:eastAsia="Georgia" w:cs="Georgia" w:ascii="Georgia" w:hAnsi="Georgia"/>
        </w:rPr>
        <w:t xml:space="preserve">. Dans le vide, du côté </w:t>
      </w:r>
      <m:oMath>
        <m:r>
          <m:rPr>
            <m:sty m:val="i"/>
          </m:rPr>
          <m:t>z</m:t>
        </m:r>
        <m:r>
          <m:rPr>
            <m:sty m:val="p"/>
          </m:rPr>
          <m:t>&lt;</m:t>
        </m:r>
        <m:r>
          <m:rPr>
            <m:sty m:val="p"/>
          </m:rPr>
          <m:t>0</m:t>
        </m:r>
      </m:oMath>
      <w:r>
        <w:rPr>
          <w:rFonts w:eastAsia="Georgia" w:cs="Georgia" w:ascii="Georgia" w:hAnsi="Georgia"/>
        </w:rPr>
        <w:t xml:space="preserve">, se propage une onde électromagnétique plane (onde incidente) de la forme :</w:t>
      </w:r>
    </w:p>
    <w:p>
      <w:pPr>
        <w:spacing w:after="220" w:lineRule="auto"/>
      </w:pPr>
      <m:oMathPara>
        <m:oMath>
          <m:acc>
            <m:accPr>
              <m:chr m:val="⃗"/>
            </m:accPr>
            <m:e>
              <m:sSub>
                <m:sSubPr/>
                <m:e>
                  <m:r>
                    <m:rPr>
                      <m:sty m:val="i"/>
                    </m:rPr>
                    <m:t>E</m:t>
                  </m:r>
                </m:e>
                <m:sub>
                  <m:r>
                    <m:rPr>
                      <m:sty m:val="i"/>
                    </m:rPr>
                    <m:t>i</m:t>
                  </m:r>
                </m:sub>
              </m:sSub>
            </m:e>
          </m:acc>
          <m:r>
            <m:rPr>
              <m:sty m:val="p"/>
            </m:rPr>
            <m:t>(</m:t>
          </m:r>
          <m:r>
            <m:rPr>
              <m:sty m:val="i"/>
            </m:rPr>
            <m:t>z</m:t>
          </m:r>
          <m:r>
            <m:rPr>
              <m:sty m:val="p"/>
            </m:rPr>
            <m:t>,</m:t>
          </m:r>
          <m:r>
            <m:rPr>
              <m:sty m:val="i"/>
            </m:rPr>
            <m:t>t</m:t>
          </m:r>
          <m:r>
            <m:rPr>
              <m:sty m:val="p"/>
            </m:rPr>
            <m:t>)</m:t>
          </m:r>
          <m:r>
            <m:rPr>
              <m:sty m:val="p"/>
            </m:rPr>
            <m:t>=</m:t>
          </m:r>
          <m:r>
            <m:rPr>
              <m:sty m:val="i"/>
            </m:rPr>
            <m:t>f</m:t>
          </m:r>
          <m:r>
            <m:rPr>
              <m:sty m:val="p"/>
            </m:rPr>
            <m:t>(</m:t>
          </m:r>
          <m:r>
            <m:rPr>
              <m:sty m:val="i"/>
            </m:rPr>
            <m:t>u</m:t>
          </m:r>
          <m:r>
            <m:rPr>
              <m:sty m:val="p"/>
            </m:rPr>
            <m:t>)</m:t>
          </m:r>
          <m:acc>
            <m:accPr>
              <m:chr m:val="⃗"/>
            </m:accPr>
            <m:e>
              <m:sSub>
                <m:sSubPr/>
                <m:e>
                  <m:r>
                    <m:rPr>
                      <m:sty m:val="i"/>
                    </m:rPr>
                    <m:t>e</m:t>
                  </m:r>
                </m:e>
                <m:sub>
                  <m:r>
                    <m:rPr>
                      <m:sty m:val="i"/>
                    </m:rPr>
                    <m:t>x</m:t>
                  </m:r>
                </m:sub>
              </m:sSub>
            </m:e>
          </m:acc>
          <m:r>
            <m:rPr>
              <m:sty m:val="p"/>
            </m:rPr>
            <m:t xml:space="preserve"> </m:t>
          </m:r>
          <m:r>
            <m:rPr>
              <m:nor/>
            </m:rPr>
            <m:t> avec </m:t>
          </m:r>
          <m:r>
            <m:rPr>
              <m:sty m:val="p"/>
            </m:rPr>
            <m:t xml:space="preserve"> </m:t>
          </m:r>
          <m:r>
            <m:rPr>
              <m:sty m:val="i"/>
            </m:rPr>
            <m:t>u</m:t>
          </m:r>
          <m:r>
            <m:rPr>
              <m:sty m:val="p"/>
            </m:rPr>
            <m:t>=</m:t>
          </m:r>
          <m:r>
            <m:rPr>
              <m:sty m:val="i"/>
            </m:rPr>
            <m:t>t</m:t>
          </m:r>
          <m:r>
            <m:rPr>
              <m:sty m:val="p"/>
            </m:rPr>
            <m:t>−</m:t>
          </m:r>
          <m:f>
            <m:fPr>
              <m:ctrlPr>
                <w:rPr>
                  <w:rFonts w:ascii="Cambria Math" w:hAnsi="Cambria Math"/>
                </w:rPr>
              </m:ctrlPr>
            </m:fPr>
            <m:num>
              <m:r>
                <m:rPr>
                  <m:sty m:val="i"/>
                </m:rPr>
                <m:t>z</m:t>
              </m:r>
            </m:num>
            <m:den>
              <m:r>
                <m:rPr>
                  <m:sty m:val="i"/>
                </m:rPr>
                <m:t>c</m:t>
              </m:r>
            </m:den>
          </m:f>
        </m:oMath>
      </m:oMathPara>
    </w:p>
    <w:p>
      <w:pPr>
        <w:spacing w:after="220" w:lineRule="auto"/>
      </w:pPr>
      <w:r>
        <w:rPr/>
        <w:t xml:space="preserve">Cette onde induit sur le plan </w:t>
      </w:r>
      <m:oMath>
        <m:r>
          <m:rPr>
            <m:sty m:val="i"/>
          </m:rPr>
          <m:t>z</m:t>
        </m:r>
        <m:r>
          <m:rPr>
            <m:sty m:val="p"/>
          </m:rPr>
          <m:t>=</m:t>
        </m:r>
        <m:r>
          <m:rPr>
            <m:sty m:val="p"/>
          </m:rPr>
          <m:t>0</m:t>
        </m:r>
      </m:oMath>
      <w:r>
        <w:rPr/>
        <w:t xml:space="preserve"> des courants de surface de la forme </w:t>
      </w:r>
      <m:oMath>
        <m:acc>
          <m:accPr>
            <m:chr m:val="⃗"/>
          </m:accPr>
          <m:e>
            <m:sSub>
              <m:sSubPr/>
              <m:e>
                <m:r>
                  <m:rPr>
                    <m:sty m:val="i"/>
                  </m:rPr>
                  <m:t>J</m:t>
                </m:r>
              </m:e>
              <m:sub>
                <m:r>
                  <m:rPr>
                    <m:sty m:val="p"/>
                  </m:rPr>
                  <m:t>S</m:t>
                </m:r>
              </m:sub>
            </m:sSub>
          </m:e>
        </m:acc>
        <m:r>
          <m:rPr>
            <m:sty m:val="p"/>
          </m:rPr>
          <m:t>(</m:t>
        </m:r>
        <m:r>
          <m:rPr>
            <m:sty m:val="i"/>
          </m:rPr>
          <m:t>t</m:t>
        </m:r>
        <m:r>
          <m:rPr>
            <m:sty m:val="p"/>
          </m:rPr>
          <m:t>)</m:t>
        </m:r>
        <m:r>
          <m:rPr>
            <m:sty m:val="p"/>
          </m:rPr>
          <m:t>=</m:t>
        </m:r>
        <m:sSub>
          <m:sSubPr/>
          <m:e>
            <m:r>
              <m:rPr>
                <m:sty m:val="i"/>
              </m:rPr>
              <m:t>J</m:t>
            </m:r>
          </m:e>
          <m:sub>
            <m:r>
              <m:rPr>
                <m:sty m:val="p"/>
              </m:rPr>
              <m:t>S</m:t>
            </m:r>
          </m:sub>
        </m:sSub>
        <m:r>
          <m:rPr>
            <m:sty m:val="p"/>
          </m:rPr>
          <m:t>(</m:t>
        </m:r>
        <m:r>
          <m:rPr>
            <m:sty m:val="i"/>
          </m:rPr>
          <m:t>t</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lesquels rayonnent à leur tour une onde </w:t>
      </w:r>
      <m:oMath>
        <m:acc>
          <m:accPr>
            <m:chr m:val="⃗"/>
          </m:accPr>
          <m:e>
            <m:sSub>
              <m:sSubPr/>
              <m:e>
                <m:r>
                  <m:rPr>
                    <m:sty m:val="i"/>
                  </m:rPr>
                  <m:t>E</m:t>
                </m:r>
              </m:e>
              <m:sub>
                <m:r>
                  <m:rPr>
                    <m:sty m:val="p"/>
                  </m:rPr>
                  <m:t>+</m:t>
                </m:r>
              </m:sub>
            </m:sSub>
          </m:e>
        </m:acc>
        <m:r>
          <m:rPr>
            <m:sty m:val="p"/>
          </m:rPr>
          <m:t>(</m:t>
        </m:r>
        <m:r>
          <m:rPr>
            <m:sty m:val="i"/>
          </m:rPr>
          <m:t>z</m:t>
        </m:r>
        <m:r>
          <m:rPr>
            <m:sty m:val="p"/>
          </m:rPr>
          <m:t>,</m:t>
        </m:r>
        <m:r>
          <m:rPr>
            <m:sty m:val="i"/>
          </m:rPr>
          <m:t>t</m:t>
        </m:r>
        <m:r>
          <m:rPr>
            <m:sty m:val="p"/>
          </m:rPr>
          <m:t>)</m:t>
        </m:r>
      </m:oMath>
      <w:r>
        <w:rPr/>
        <w:t xml:space="preserve"> dans le sens des </w:t>
      </w:r>
      <m:oMath>
        <m:r>
          <m:rPr>
            <m:sty m:val="i"/>
          </m:rPr>
          <m:t>z</m:t>
        </m:r>
        <m:r>
          <m:rPr>
            <m:sty m:val="p"/>
          </m:rPr>
          <m:t>&gt;</m:t>
        </m:r>
        <m:r>
          <m:rPr>
            <m:sty m:val="p"/>
          </m:rPr>
          <m:t>0</m:t>
        </m:r>
      </m:oMath>
      <w:r>
        <w:rPr>
          <w:rFonts w:eastAsia="Georgia" w:cs="Georgia" w:ascii="Georgia" w:hAnsi="Georgia"/>
        </w:rPr>
        <w:t xml:space="preserve"> (c'est-à-dire dans le métal) et une onde </w:t>
      </w:r>
      <m:oMath>
        <m:acc>
          <m:accPr>
            <m:chr m:val="⃗"/>
          </m:accPr>
          <m:e>
            <m:sSub>
              <m:sSubPr/>
              <m:e>
                <m:r>
                  <m:rPr>
                    <m:sty m:val="i"/>
                  </m:rPr>
                  <m:t>E</m:t>
                </m:r>
              </m:e>
              <m:sub>
                <m:r>
                  <m:rPr>
                    <m:sty m:val="p"/>
                  </m:rPr>
                  <m:t>−</m:t>
                </m:r>
              </m:sub>
            </m:sSub>
          </m:e>
        </m:acc>
        <m:r>
          <m:rPr>
            <m:sty m:val="p"/>
          </m:rPr>
          <m:t>(</m:t>
        </m:r>
        <m:r>
          <m:rPr>
            <m:sty m:val="i"/>
          </m:rPr>
          <m:t>z</m:t>
        </m:r>
        <m:r>
          <m:rPr>
            <m:sty m:val="p"/>
          </m:rPr>
          <m:t>,</m:t>
        </m:r>
        <m:r>
          <m:rPr>
            <m:sty m:val="i"/>
          </m:rPr>
          <m:t>t</m:t>
        </m:r>
        <m:r>
          <m:rPr>
            <m:sty m:val="p"/>
          </m:rPr>
          <m:t>)</m:t>
        </m:r>
      </m:oMath>
      <w:r>
        <w:rPr/>
        <w:t xml:space="preserve"> dans le sens des </w:t>
      </w:r>
      <m:oMath>
        <m:r>
          <m:rPr>
            <m:sty m:val="i"/>
          </m:rPr>
          <m:t>z</m:t>
        </m:r>
        <m:r>
          <m:rPr>
            <m:sty m:val="p"/>
          </m:rPr>
          <m:t>&lt;</m:t>
        </m:r>
        <m:r>
          <m:rPr>
            <m:sty m:val="p"/>
          </m:rPr>
          <m:t>0</m:t>
        </m:r>
      </m:oMath>
      <w:r>
        <w:rPr>
          <w:rFonts w:eastAsia="Georgia" w:cs="Georgia" w:ascii="Georgia" w:hAnsi="Georgia"/>
        </w:rPr>
        <w:t xml:space="preserve"> (c'est-à-dire dans le vide, du côté de l'onde incidente). Ces deux ondes se superposent à l'onde incidente pour </w:t>
      </w:r>
      <m:oMath>
        <m:r>
          <m:rPr>
            <m:sty m:val="i"/>
          </m:rPr>
          <m:t>z</m:t>
        </m:r>
        <m:r>
          <m:rPr>
            <m:sty m:val="p"/>
          </m:rPr>
          <m:t>&lt;</m:t>
        </m:r>
        <m:r>
          <m:rPr>
            <m:sty m:val="p"/>
          </m:rPr>
          <m:t>0</m:t>
        </m:r>
      </m:oMath>
      <w:r>
        <w:rPr/>
        <w:t xml:space="preserve"> et pour </w:t>
      </w:r>
      <m:oMath>
        <m:r>
          <m:rPr>
            <m:sty m:val="i"/>
          </m:rPr>
          <m:t>z</m:t>
        </m:r>
        <m:r>
          <m:rPr>
            <m:sty m:val="p"/>
          </m:rPr>
          <m:t>&gt;</m:t>
        </m:r>
        <m:r>
          <m:rPr>
            <m:sty m:val="p"/>
          </m:rPr>
          <m:t>0</m:t>
        </m:r>
      </m:oMath>
      <w:r>
        <w:rPr/>
        <w:t xml:space="preserve">.</w:t>
      </w:r>
      <w:r>
        <w:rPr/>
        <w:br w:type="textWrapping"/>
      </w:r>
      <w:r>
        <w:rPr>
          <w:rFonts w:eastAsia="Georgia" w:cs="Georgia" w:ascii="Georgia" w:hAnsi="Georgia"/>
        </w:rPr>
        <w:t xml:space="preserve">II.B. 1 Quelle est la valeur du champ électrique résultant à l'intérieur du métal ?</w:t>
      </w:r>
    </w:p>
    <w:p>
      <w:pPr>
        <w:spacing w:after="220" w:lineRule="auto"/>
      </w:pPr>
      <w:r>
        <w:rPr/>
        <w:t xml:space="preserve">En utilisant la fonction d'une variable </w:t>
      </w:r>
      <m:oMath>
        <m:r>
          <m:rPr>
            <m:sty m:val="i"/>
          </m:rPr>
          <m:t>f</m:t>
        </m:r>
      </m:oMath>
      <w:r>
        <w:rPr/>
        <w:t xml:space="preserve">, donner l'expression de </w:t>
      </w:r>
      <m:oMath>
        <m:acc>
          <m:accPr>
            <m:chr m:val="⃗"/>
          </m:accPr>
          <m:e>
            <m:sSub>
              <m:sSubPr/>
              <m:e>
                <m:r>
                  <m:rPr>
                    <m:sty m:val="i"/>
                  </m:rPr>
                  <m:t>E</m:t>
                </m:r>
              </m:e>
              <m:sub>
                <m:r>
                  <m:rPr>
                    <m:sty m:val="p"/>
                  </m:rPr>
                  <m:t>+</m:t>
                </m:r>
              </m:sub>
            </m:sSub>
          </m:e>
        </m:acc>
        <m:r>
          <m:rPr>
            <m:sty m:val="p"/>
          </m:rPr>
          <m:t>(</m:t>
        </m:r>
        <m:r>
          <m:rPr>
            <m:sty m:val="i"/>
          </m:rPr>
          <m:t>z</m:t>
        </m:r>
        <m:r>
          <m:rPr>
            <m:sty m:val="p"/>
          </m:rPr>
          <m:t>,</m:t>
        </m:r>
        <m:r>
          <m:rPr>
            <m:sty m:val="i"/>
          </m:rPr>
          <m:t>t</m:t>
        </m:r>
        <m:r>
          <m:rPr>
            <m:sty m:val="p"/>
          </m:rPr>
          <m:t>)</m:t>
        </m:r>
      </m:oMath>
      <w:r>
        <w:rPr/>
        <w:t xml:space="preserve">, puis celle de </w:t>
      </w:r>
      <m:oMath>
        <m:acc>
          <m:accPr>
            <m:chr m:val="⃗"/>
          </m:accPr>
          <m:e>
            <m:sSub>
              <m:sSubPr/>
              <m:e>
                <m:r>
                  <m:rPr>
                    <m:sty m:val="i"/>
                  </m:rPr>
                  <m:t>J</m:t>
                </m:r>
              </m:e>
              <m:sub>
                <m:r>
                  <m:rPr>
                    <m:sty m:val="p"/>
                  </m:rPr>
                  <m:t>S</m:t>
                </m:r>
              </m:sub>
            </m:sSub>
          </m:e>
        </m:acc>
        <m:r>
          <m:rPr>
            <m:sty m:val="p"/>
          </m:rPr>
          <m:t>(</m:t>
        </m:r>
        <m:r>
          <m:rPr>
            <m:sty m:val="i"/>
          </m:rPr>
          <m:t>t</m:t>
        </m:r>
        <m:r>
          <m:rPr>
            <m:sty m:val="p"/>
          </m:rPr>
          <m:t>)</m:t>
        </m:r>
      </m:oMath>
      <w:r>
        <w:rPr/>
        <w:t xml:space="preserve"> et enfin celle de </w:t>
      </w:r>
      <m:oMath>
        <m:acc>
          <m:accPr>
            <m:chr m:val="⃗"/>
          </m:accPr>
          <m:e>
            <m:sSub>
              <m:sSubPr/>
              <m:e>
                <m:r>
                  <m:rPr>
                    <m:sty m:val="i"/>
                  </m:rPr>
                  <m:t>E</m:t>
                </m:r>
              </m:e>
              <m:sub>
                <m:r>
                  <m:rPr>
                    <m:sty m:val="p"/>
                  </m:rPr>
                  <m:t>−</m:t>
                </m:r>
              </m:sub>
            </m:sSub>
          </m:e>
        </m:acc>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II.B. 2 Quelle est la valeur du coefficient de réflexion relatif au champ électrique incident?</w:t>
      </w:r>
      <w:r>
        <w:rPr/>
        <w:br w:type="textWrapping"/>
      </w:r>
      <w:r>
        <w:rPr/>
        <w:t xml:space="preserve">II.B. 3 Le graphe de </w:t>
      </w:r>
      <m:oMath>
        <m:r>
          <m:rPr>
            <m:sty m:val="i"/>
          </m:rPr>
          <m:t>f</m:t>
        </m:r>
        <m:r>
          <m:rPr>
            <m:sty m:val="p"/>
          </m:rPr>
          <m:t>(</m:t>
        </m:r>
        <m:r>
          <m:rPr>
            <m:sty m:val="i"/>
          </m:rPr>
          <m:t>u</m:t>
        </m:r>
        <m:r>
          <m:rPr>
            <m:sty m:val="p"/>
          </m:rPr>
          <m:t>)</m:t>
        </m:r>
      </m:oMath>
      <w:r>
        <w:rPr>
          <w:rFonts w:eastAsia="Georgia" w:cs="Georgia" w:ascii="Georgia" w:hAnsi="Georgia"/>
        </w:rPr>
        <w:t xml:space="preserve"> est représenté sur la figure </w:t>
      </w:r>
      <m:oMath>
        <m:r>
          <m:rPr>
            <m:sty m:val="p"/>
          </m:rPr>
          <m:t>4</m:t>
        </m:r>
        <m:r>
          <m:rPr>
            <m:sty m:val="p"/>
          </m:rPr>
          <m:t>(</m:t>
        </m:r>
        <m:r>
          <m:rPr>
            <m:sty m:val="p"/>
          </m:rPr>
          <m:t>a</m:t>
        </m:r>
        <m:r>
          <m:rPr>
            <m:sty m:val="p"/>
          </m:rPr>
          <m:t>)</m:t>
        </m:r>
      </m:oMath>
      <w:r>
        <w:rPr/>
        <w:t xml:space="preserve">.</w:t>
      </w:r>
    </w:p>
    <w:p>
      <w:pPr>
        <w:spacing w:after="220" w:lineRule="auto"/>
      </w:pPr>
      <w:r>
        <w:rPr>
          <w:rFonts w:eastAsia="Georgia" w:cs="Georgia" w:ascii="Georgia" w:hAnsi="Georgia"/>
        </w:rPr>
        <w:t xml:space="preserve">En reprenant sur la copie le modèle de la figure 4(b), représenter lisiblement sur un graphique coté la mesure algébrique </w:t>
      </w:r>
      <m:oMath>
        <m:sSub>
          <m:sSubPr/>
          <m:e>
            <m:r>
              <m:rPr>
                <m:sty m:val="i"/>
              </m:rPr>
              <m:t>E</m:t>
            </m:r>
          </m:e>
          <m:sub>
            <m:r>
              <m:rPr>
                <m:sty m:val="p"/>
              </m:rPr>
              <m:t>−</m:t>
            </m:r>
            <m:r>
              <m:rPr>
                <m:sty m:val="i"/>
              </m:rPr>
              <m:t>x</m:t>
            </m:r>
          </m:sub>
        </m:sSub>
      </m:oMath>
      <w:r>
        <w:rPr/>
        <w:t xml:space="preserve"> de la composante selon l'axe </w:t>
      </w:r>
      <m:oMath>
        <m:r>
          <m:rPr>
            <m:sty m:val="i"/>
          </m:rPr>
          <m:t>x</m:t>
        </m:r>
      </m:oMath>
      <w:r>
        <w:rPr>
          <w:rFonts w:eastAsia="Georgia" w:cs="Georgia" w:ascii="Georgia" w:hAnsi="Georgia"/>
        </w:rPr>
        <w:t xml:space="preserve"> du champ électrique réfléchi, en fonction de </w:t>
      </w:r>
      <m:oMath>
        <m:r>
          <m:rPr>
            <m:sty m:val="i"/>
          </m:rPr>
          <m:t>z</m:t>
        </m:r>
      </m:oMath>
      <w:r>
        <w:rPr>
          <w:rFonts w:eastAsia="Georgia" w:cs="Georgia" w:ascii="Georgia" w:hAnsi="Georgia"/>
        </w:rPr>
        <w:t xml:space="preserve"> et à l'instant </w:t>
      </w:r>
      <m:oMath>
        <m:r>
          <m:rPr>
            <m:sty m:val="i"/>
          </m:rPr>
          <m:t>t</m:t>
        </m:r>
        <m:r>
          <m:rPr>
            <m:sty m:val="p"/>
          </m:rPr>
          <m:t>=</m:t>
        </m:r>
        <m:r>
          <m:rPr>
            <m:sty m:val="p"/>
          </m:rPr>
          <m:t>4</m:t>
        </m:r>
        <m:r>
          <m:rPr>
            <m:sty m:val="i"/>
          </m:rPr>
          <m:t>τ</m:t>
        </m:r>
      </m:oMath>
      <w:r>
        <w:rPr/>
        <w:t xml:space="preserve">.</w:t>
      </w:r>
    </w:p>
    <w:p>
      <w:pPr>
        <w:spacing w:lineRule="auto"/>
        <w:jc w:val="center"/>
      </w:pPr>
      <w:r>
        <w:rPr/>
        <w:drawing>
          <wp:inline distB="0" distL="0" distR="0" distT="0">
            <wp:extent cx="5486400" cy="2191945"/>
            <wp:effectExtent b="0" l="0" r="0" t="0"/>
            <wp:docPr id="4" name="image-3f65cfa63a7884e65ce23e2eb40d4df6a6ca6b03.jpg"/>
            <a:graphic>
              <a:graphicData uri="http://schemas.openxmlformats.org/drawingml/2006/picture">
                <pic:pic>
                  <pic:nvPicPr>
                    <pic:cNvPr id="4" name="image-3f65cfa63a7884e65ce23e2eb40d4df6a6ca6b03.jpg" descr=""/>
                    <pic:cNvPicPr/>
                  </pic:nvPicPr>
                  <pic:blipFill>
                    <a:blip r:embed="rId8" cstate="print"/>
                    <a:srcRect b="0" l="0" r="0" t="0"/>
                    <a:stretch>
                      <a:fillRect/>
                    </a:stretch>
                  </pic:blipFill>
                  <pic:spPr>
                    <a:xfrm>
                      <a:off x="0" y="0"/>
                      <a:ext cx="5486400" cy="2191945"/>
                    </a:xfrm>
                    <a:prstGeom prst="rect"/>
                  </pic:spPr>
                </pic:pic>
              </a:graphicData>
            </a:graphic>
          </wp:inline>
        </w:drawing>
      </w:r>
    </w:p>
    <w:p>
      <w:pPr>
        <w:spacing w:lineRule="auto"/>
      </w:pPr>
      <w:r>
        <w:rPr>
          <w:rFonts w:eastAsia="Georgia" w:cs="Georgia" w:ascii="Georgia" w:hAnsi="Georgia"/>
        </w:rPr>
        <w:t xml:space="preserve">Figure 4: (a) Représentation de </w:t>
      </w:r>
      <m:oMath>
        <m:r>
          <m:rPr>
            <m:sty m:val="i"/>
          </m:rPr>
          <m:t>f</m:t>
        </m:r>
        <m:r>
          <m:rPr>
            <m:sty m:val="p"/>
          </m:rPr>
          <m:t>(</m:t>
        </m:r>
        <m:r>
          <m:rPr>
            <m:sty m:val="i"/>
          </m:rPr>
          <m:t>u</m:t>
        </m:r>
        <m:r>
          <m:rPr>
            <m:sty m:val="p"/>
          </m:rPr>
          <m:t>)</m:t>
        </m:r>
      </m:oMath>
      <w:r>
        <w:rPr/>
        <w:t xml:space="preserve">, avec une valeur maximale de </w:t>
      </w:r>
      <m:oMath>
        <m:sSub>
          <m:sSubPr/>
          <m:e>
            <m:r>
              <m:rPr>
                <m:sty m:val="i"/>
              </m:rPr>
              <m:t>E</m:t>
            </m:r>
          </m:e>
          <m:sub>
            <m:r>
              <m:rPr>
                <m:sty m:val="p"/>
              </m:rPr>
              <m:t>m</m:t>
            </m:r>
          </m:sub>
        </m:sSub>
      </m:oMath>
      <w:r>
        <w:rPr>
          <w:rFonts w:eastAsia="Georgia" w:cs="Georgia" w:ascii="Georgia" w:hAnsi="Georgia"/>
        </w:rPr>
        <w:t xml:space="preserve">. (b) Figure à reproduire et à compléter pour y représenter le champ électrique à l'instant </w:t>
      </w:r>
      <m:oMath>
        <m:r>
          <m:rPr>
            <m:sty m:val="i"/>
          </m:rPr>
          <m:t>t</m:t>
        </m:r>
        <m:r>
          <m:rPr>
            <m:sty m:val="p"/>
          </m:rPr>
          <m:t>=</m:t>
        </m:r>
        <m:r>
          <m:rPr>
            <m:sty m:val="p"/>
          </m:rPr>
          <m:t>4</m:t>
        </m:r>
        <m:r>
          <m:rPr>
            <m:sty m:val="i"/>
          </m:rPr>
          <m:t>τ</m:t>
        </m:r>
      </m:oMath>
      <w:r>
        <w:rPr/>
        <w:t xml:space="preserve">, l'axe des abscisses </w:t>
      </w:r>
      <m:oMath>
        <m:r>
          <m:rPr>
            <m:sty m:val="i"/>
          </m:rPr>
          <m:t>z</m:t>
        </m:r>
      </m:oMath>
      <w:r>
        <w:rPr>
          <w:rFonts w:eastAsia="Georgia" w:cs="Georgia" w:ascii="Georgia" w:hAnsi="Georgia"/>
        </w:rPr>
        <w:t xml:space="preserve"> étant gradué en unité </w:t>
      </w:r>
      <m:oMath>
        <m:r>
          <m:rPr>
            <m:sty m:val="i"/>
          </m:rPr>
          <m:t>c</m:t>
        </m:r>
        <m:r>
          <m:rPr>
            <m:sty m:val="i"/>
          </m:rPr>
          <m:t>τ</m:t>
        </m:r>
      </m:oMath>
      <w:r>
        <w:rPr/>
        <w:t xml:space="preserve">.</w:t>
      </w:r>
    </w:p>
    <w:p>
      <w:pPr>
        <w:spacing w:after="220" w:lineRule="auto"/>
      </w:pPr>
      <w:r>
        <w:rPr>
          <w:rFonts w:eastAsia="Georgia" w:cs="Georgia" w:ascii="Georgia" w:hAnsi="Georgia"/>
        </w:rPr>
        <w:t xml:space="preserve">II.B. 4 Une onde électromagnétique plane limitée dans le temps et dans ses dimensions transverses sur une section d'aire </w:t>
      </w:r>
      <m:oMath>
        <m:r>
          <m:rPr>
            <m:sty m:val="i"/>
          </m:rPr>
          <m:t>S</m:t>
        </m:r>
      </m:oMath>
      <w:r>
        <w:rPr>
          <w:rFonts w:eastAsia="Georgia" w:cs="Georgia" w:ascii="Georgia" w:hAnsi="Georgia"/>
        </w:rPr>
        <w:t xml:space="preserve"> transporte une énergie </w:t>
      </w:r>
      <m:oMath>
        <m:r>
          <m:rPr>
            <m:scr m:val="script"/>
          </m:rPr>
          <m:t>E</m:t>
        </m:r>
      </m:oMath>
      <w:r>
        <w:rPr>
          <w:rFonts w:eastAsia="Georgia" w:cs="Georgia" w:ascii="Georgia" w:hAnsi="Georgia"/>
        </w:rPr>
        <w:t xml:space="preserve"> et une quantité de mouvement </w:t>
      </w:r>
      <m:oMath>
        <m:r>
          <m:rPr>
            <m:sty m:val="i"/>
          </m:rPr>
          <m:t>q</m:t>
        </m:r>
        <m:r>
          <m:rPr>
            <m:sty m:val="p"/>
          </m:rPr>
          <m:t>=</m:t>
        </m:r>
        <m:r>
          <m:rPr>
            <m:scr m:val="script"/>
          </m:rPr>
          <m:t>E</m:t>
        </m:r>
        <m:r>
          <m:rPr>
            <m:sty m:val="p"/>
          </m:rPr>
          <m:t>/</m:t>
        </m:r>
        <m:r>
          <m:rPr>
            <m:sty m:val="i"/>
          </m:rPr>
          <m:t>c</m:t>
        </m:r>
      </m:oMath>
      <w:r>
        <w:rPr/>
        <w:t xml:space="preserve">.</w:t>
      </w:r>
      <w:r>
        <w:rPr/>
        <w:br w:type="textWrapping"/>
      </w:r>
      <w:r>
        <w:rPr/>
        <w:t xml:space="preserve">(a) Pour la fonction </w:t>
      </w:r>
      <m:oMath>
        <m:r>
          <m:rPr>
            <m:sty m:val="i"/>
          </m:rPr>
          <m:t>f</m:t>
        </m:r>
      </m:oMath>
      <w:r>
        <w:rPr>
          <w:rFonts w:eastAsia="Georgia" w:cs="Georgia" w:ascii="Georgia" w:hAnsi="Georgia"/>
        </w:rPr>
        <w:t xml:space="preserve"> décrite sur le graphe, calculer ces deux quantités en fonction de l'amplitude maximale </w:t>
      </w:r>
      <m:oMath>
        <m:sSub>
          <m:sSubPr/>
          <m:e>
            <m:r>
              <m:rPr>
                <m:sty m:val="i"/>
              </m:rPr>
              <m:t>E</m:t>
            </m:r>
          </m:e>
          <m:sub>
            <m:r>
              <m:rPr>
                <m:sty m:val="p"/>
              </m:rPr>
              <m:t>m</m:t>
            </m:r>
          </m:sub>
        </m:sSub>
      </m:oMath>
      <w:r>
        <w:rPr/>
        <w:t xml:space="preserve"> du champ, de </w:t>
      </w:r>
      <m:oMath>
        <m:r>
          <m:rPr>
            <m:sty m:val="i"/>
          </m:rPr>
          <m:t>τ</m:t>
        </m:r>
      </m:oMath>
      <w:r>
        <w:rPr/>
        <w:t xml:space="preserve">, de l'aire </w:t>
      </w:r>
      <m:oMath>
        <m:r>
          <m:rPr>
            <m:sty m:val="i"/>
          </m:rPr>
          <m:t>S</m:t>
        </m:r>
      </m:oMath>
      <w:r>
        <w:rPr/>
        <w:t xml:space="preserve"> et des constantes fondamentales </w:t>
      </w:r>
      <m:oMath>
        <m:sSub>
          <m:sSubPr/>
          <m:e>
            <m:r>
              <m:rPr>
                <m:sty m:val="i"/>
              </m:rPr>
              <m:t>μ</m:t>
            </m:r>
          </m:e>
          <m:sub>
            <m:r>
              <m:rPr>
                <m:sty m:val="p"/>
              </m:rPr>
              <m:t>0</m:t>
            </m:r>
          </m:sub>
        </m:sSub>
      </m:oMath>
      <w:r>
        <w:rPr/>
        <w:t xml:space="preserve"> et </w:t>
      </w:r>
      <m:oMath>
        <m:r>
          <m:rPr>
            <m:sty m:val="i"/>
          </m:rPr>
          <m:t>c</m:t>
        </m:r>
      </m:oMath>
      <w:r>
        <w:rPr/>
        <w:t xml:space="preserve">. On utilisera la relation :</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i"/>
            </m:rPr>
            <m:t>f</m:t>
          </m:r>
          <m:r>
            <m:rPr>
              <m:sty m:val="p"/>
            </m:rPr>
            <m:t>(</m:t>
          </m:r>
          <m:r>
            <m:rPr>
              <m:sty m:val="i"/>
            </m:rPr>
            <m:t>u</m:t>
          </m:r>
          <m:r>
            <m:rPr>
              <m:sty m:val="p"/>
            </m:rPr>
            <m:t>)</m:t>
          </m:r>
          <m:sSup>
            <m:sSupPr/>
            <m:e>
              <m:r>
                <m:rPr>
                  <m:sty m:val="p"/>
                </m:rPr>
                <m:t>]</m:t>
              </m:r>
            </m:e>
            <m:sup>
              <m:r>
                <m:rPr>
                  <m:sty m:val="p"/>
                </m:rPr>
                <m:t>2</m:t>
              </m:r>
            </m:sup>
          </m:sSup>
          <m:r>
            <m:rPr>
              <m:nor/>
            </m:rPr>
            <m:t xml:space="preserve"> </m:t>
          </m:r>
          <m:r>
            <m:rPr>
              <m:sty m:val="p"/>
            </m:rPr>
            <m:t>d</m:t>
          </m:r>
          <m:r>
            <m:rPr>
              <m:sty m:val="i"/>
            </m:rPr>
            <m:t>u</m:t>
          </m:r>
          <m:r>
            <m:rPr>
              <m:sty m:val="p"/>
            </m:rPr>
            <m:t>=</m:t>
          </m:r>
          <m:sSubSup>
            <m:sSubSupPr/>
            <m:e>
              <m:r>
                <m:rPr>
                  <m:sty m:val="i"/>
                </m:rPr>
                <m:t>E</m:t>
              </m:r>
            </m:e>
            <m:sub>
              <m:r>
                <m:rPr>
                  <m:sty m:val="p"/>
                </m:rPr>
                <m:t>m</m:t>
              </m:r>
            </m:sub>
            <m:sup>
              <m:r>
                <m:rPr>
                  <m:sty m:val="p"/>
                </m:rPr>
                <m:t>2</m:t>
              </m:r>
            </m:sup>
          </m:sSubSup>
          <m:r>
            <m:rPr>
              <m:sty m:val="i"/>
            </m:rPr>
            <m:t>τ</m:t>
          </m:r>
        </m:oMath>
      </m:oMathPara>
    </w:p>
    <w:p>
      <w:pPr>
        <w:spacing w:after="220" w:lineRule="auto"/>
      </w:pPr>
      <w:r>
        <w:rPr>
          <w:rFonts w:eastAsia="Georgia" w:cs="Georgia" w:ascii="Georgia" w:hAnsi="Georgia"/>
        </w:rPr>
        <w:t xml:space="preserve">(b) Pendant la durée </w:t>
      </w:r>
      <m:oMath>
        <m:r>
          <m:rPr>
            <m:sty m:val="p"/>
          </m:rPr>
          <m:t>3</m:t>
        </m:r>
        <m:r>
          <m:rPr>
            <m:sty m:val="i"/>
          </m:rPr>
          <m:t>τ</m:t>
        </m:r>
      </m:oMath>
      <w:r>
        <w:rPr>
          <w:rFonts w:eastAsia="Georgia" w:cs="Georgia" w:ascii="Georgia" w:hAnsi="Georgia"/>
        </w:rPr>
        <w:t xml:space="preserve"> de l'interaction entre l'onde et le plan métallique, calculer la pression moyenne </w:t>
      </w:r>
      <m:oMath>
        <m:r>
          <m:rPr>
            <m:sty m:val="p"/>
          </m:rPr>
          <m:t>Π</m:t>
        </m:r>
      </m:oMath>
      <w:r>
        <w:rPr>
          <w:rFonts w:eastAsia="Georgia" w:cs="Georgia" w:ascii="Georgia" w:hAnsi="Georgia"/>
        </w:rPr>
        <w:t xml:space="preserve"> exercée par le champ électromagnétique sur le plan métallique.</w:t>
      </w:r>
    </w:p>
    <w:p>
      <w:pPr>
        <w:spacing w:line="271" w:before="330" w:lineRule="auto"/>
      </w:pPr>
      <w:r>
        <w:rPr>
          <w:rFonts w:eastAsia="Georgia" w:cs="Georgia" w:ascii="Georgia" w:hAnsi="Georgia"/>
          <w:b/>
          <w:sz w:val="42"/>
        </w:rPr>
        <w:t xml:space="preserve">II.C Rayonnement d'un plan de dipôles</w:t>
      </w:r>
    </w:p>
    <w:p>
      <w:pPr>
        <w:spacing w:after="220" w:lineRule="auto"/>
      </w:pPr>
      <w:r>
        <w:rPr>
          <w:rFonts w:eastAsia="Georgia" w:cs="Georgia" w:ascii="Georgia" w:hAnsi="Georgia"/>
        </w:rPr>
        <w:t xml:space="preserve">Nous nous intéressons dans cette partie au rayonnement d'un plan de dipôles.</w:t>
      </w:r>
      <w:r>
        <w:rPr/>
        <w:br w:type="textWrapping"/>
      </w:r>
      <w:r>
        <w:rPr>
          <w:rFonts w:eastAsia="Georgia" w:cs="Georgia" w:ascii="Georgia" w:hAnsi="Georgia"/>
        </w:rPr>
        <w:t xml:space="preserve">II.C. 1 Nous cherchons à établir l'expression du courant de polarisation. Un système globalement neutre occupe un volume </w:t>
      </w:r>
      <m:oMath>
        <m:r>
          <m:rPr>
            <m:sty m:val="i"/>
          </m:rPr>
          <m:t>V</m:t>
        </m:r>
      </m:oMath>
      <w:r>
        <w:rPr>
          <w:rFonts w:eastAsia="Georgia" w:cs="Georgia" w:ascii="Georgia" w:hAnsi="Georgia"/>
        </w:rPr>
        <w:t xml:space="preserve">. Il est constitué de particules chargées positivement, de densité volumique de charge </w:t>
      </w:r>
      <m:oMath>
        <m:sSub>
          <m:sSubPr/>
          <m:e>
            <m:r>
              <m:rPr>
                <m:sty m:val="i"/>
              </m:rPr>
              <m:t>ρ</m:t>
            </m:r>
          </m:e>
          <m:sub>
            <m:r>
              <m:rPr>
                <m:sty m:val="p"/>
              </m:rPr>
              <m:t>+</m:t>
            </m:r>
          </m:sub>
        </m:sSub>
      </m:oMath>
      <w:r>
        <w:rPr>
          <w:rFonts w:eastAsia="Georgia" w:cs="Georgia" w:ascii="Georgia" w:hAnsi="Georgia"/>
        </w:rPr>
        <w:t xml:space="preserve">, et de particules chargées négativement de densité volumique de charge </w:t>
      </w:r>
      <m:oMath>
        <m:sSub>
          <m:sSubPr/>
          <m:e>
            <m:r>
              <m:rPr>
                <m:sty m:val="i"/>
              </m:rPr>
              <m:t>ρ</m:t>
            </m:r>
          </m:e>
          <m:sub>
            <m:r>
              <m:rPr>
                <m:sty m:val="p"/>
              </m:rPr>
              <m:t>−</m:t>
            </m:r>
          </m:sub>
        </m:sSub>
        <m:r>
          <m:rPr>
            <m:sty m:val="p"/>
          </m:rPr>
          <m:t>=</m:t>
        </m:r>
        <m:r>
          <m:rPr>
            <m:sty m:val="p"/>
          </m:rPr>
          <m:t>−</m:t>
        </m:r>
        <m:sSub>
          <m:sSubPr/>
          <m:e>
            <m:r>
              <m:rPr>
                <m:sty m:val="i"/>
              </m:rPr>
              <m:t>ρ</m:t>
            </m:r>
          </m:e>
          <m:sub>
            <m:r>
              <m:rPr>
                <m:sty m:val="p"/>
              </m:rPr>
              <m:t>+</m:t>
            </m:r>
            <m:r>
              <m:rPr>
                <m:sty m:val="p"/>
              </m:rPr>
              <m:t>.</m:t>
            </m:r>
          </m:sub>
        </m:sSub>
      </m:oMath>
      <w:r>
        <w:rPr>
          <w:rFonts w:eastAsia="Georgia" w:cs="Georgia" w:ascii="Georgia" w:hAnsi="Georgia"/>
        </w:rPr>
        <w:t xml:space="preserve">À la suite d'une perturbation, les charges négatives subissent "en bloc" une translation </w:t>
      </w:r>
      <m:oMath>
        <m:acc>
          <m:accPr>
            <m:chr m:val="⃗"/>
          </m:accPr>
          <m:e>
            <m:r>
              <m:rPr>
                <m:sty m:val="i"/>
              </m:rPr>
              <m:t>d</m:t>
            </m:r>
          </m:e>
        </m:acc>
      </m:oMath>
      <w:r>
        <w:rPr/>
        <w:t xml:space="preserve"> (figure 5 ). La longueur </w:t>
      </w:r>
      <m:oMath>
        <m:r>
          <m:rPr>
            <m:sty m:val="i"/>
          </m:rPr>
          <m:t>d</m:t>
        </m:r>
        <m:r>
          <m:rPr>
            <m:sty m:val="p"/>
          </m:rPr>
          <m:t>=</m:t>
        </m:r>
        <m:r>
          <m:rPr>
            <m:sty m:val="p"/>
          </m:rPr>
          <m:t>‖</m:t>
        </m:r>
        <m:acc>
          <m:accPr>
            <m:chr m:val="⃗"/>
          </m:accPr>
          <m:e>
            <m:r>
              <m:rPr>
                <m:sty m:val="i"/>
              </m:rPr>
              <m:t>d</m:t>
            </m:r>
          </m:e>
        </m:acc>
        <m:r>
          <m:rPr>
            <m:sty m:val="p"/>
          </m:rPr>
          <m:t>‖</m:t>
        </m:r>
      </m:oMath>
      <w:r>
        <w:rPr>
          <w:rFonts w:eastAsia="Georgia" w:cs="Georgia" w:ascii="Georgia" w:hAnsi="Georgia"/>
        </w:rPr>
        <w:t xml:space="preserve"> étant très faible devant les dimensions du volume </w:t>
      </w:r>
      <m:oMath>
        <m:r>
          <m:rPr>
            <m:sty m:val="i"/>
          </m:rPr>
          <m:t>V</m:t>
        </m:r>
      </m:oMath>
      <w:r>
        <w:rPr>
          <w:rFonts w:eastAsia="Georgia" w:cs="Georgia" w:ascii="Georgia" w:hAnsi="Georgia"/>
        </w:rPr>
        <w:t xml:space="preserve">, nous considérons que le système occupe toujours le volume </w:t>
      </w:r>
      <m:oMath>
        <m:r>
          <m:rPr>
            <m:sty m:val="i"/>
          </m:rPr>
          <m:t>V</m:t>
        </m:r>
      </m:oMath>
      <w:r>
        <w:rPr/>
        <w:t xml:space="preserve">.</w:t>
      </w:r>
    </w:p>
    <w:p>
      <w:pPr>
        <w:spacing w:lineRule="auto"/>
        <w:jc w:val="center"/>
      </w:pPr>
      <w:r>
        <w:rPr/>
        <w:drawing>
          <wp:inline distB="0" distL="0" distR="0" distT="0">
            <wp:extent cx="5486400" cy="2097272"/>
            <wp:effectExtent b="0" l="0" r="0" t="0"/>
            <wp:docPr id="5" name="image-3461b5ed8663ca1c9d007107c5a47c35aa845034.jpg"/>
            <a:graphic>
              <a:graphicData uri="http://schemas.openxmlformats.org/drawingml/2006/picture">
                <pic:pic>
                  <pic:nvPicPr>
                    <pic:cNvPr id="5" name="image-3461b5ed8663ca1c9d007107c5a47c35aa845034.jpg" descr=""/>
                    <pic:cNvPicPr/>
                  </pic:nvPicPr>
                  <pic:blipFill>
                    <a:blip r:embed="rId9" cstate="print"/>
                    <a:srcRect b="0" l="0" r="0" t="0"/>
                    <a:stretch>
                      <a:fillRect/>
                    </a:stretch>
                  </pic:blipFill>
                  <pic:spPr>
                    <a:xfrm>
                      <a:off x="0" y="0"/>
                      <a:ext cx="5486400" cy="2097272"/>
                    </a:xfrm>
                    <a:prstGeom prst="rect"/>
                  </pic:spPr>
                </pic:pic>
              </a:graphicData>
            </a:graphic>
          </wp:inline>
        </w:drawing>
      </w:r>
    </w:p>
    <w:p>
      <w:pPr>
        <w:spacing w:lineRule="auto"/>
      </w:pPr>
      <w:r>
        <w:rPr>
          <w:rFonts w:eastAsia="Georgia" w:cs="Georgia" w:ascii="Georgia" w:hAnsi="Georgia"/>
        </w:rPr>
        <w:t xml:space="preserve">Figure 5: Répartition des charges dans le volume </w:t>
      </w:r>
      <m:oMath>
        <m:r>
          <m:rPr>
            <m:sty m:val="i"/>
          </m:rPr>
          <m:t>V</m:t>
        </m:r>
      </m:oMath>
      <w:r>
        <w:rPr>
          <w:rFonts w:eastAsia="Georgia" w:cs="Georgia" w:ascii="Georgia" w:hAnsi="Georgia"/>
        </w:rPr>
        <w:t xml:space="preserve"> : (a) système non perturbé globalement neutre ; (b) système polarisé, avec un déplacement d'ensemble des charges négatives par rapport aux charges positives.</w:t>
      </w:r>
    </w:p>
    <w:p>
      <w:pPr>
        <w:spacing w:after="220" w:lineRule="auto"/>
      </w:pPr>
      <w:r>
        <w:rPr>
          <w:rFonts w:eastAsia="Georgia" w:cs="Georgia" w:ascii="Georgia" w:hAnsi="Georgia"/>
        </w:rPr>
        <w:t xml:space="preserve">(a) Déterminer le vecteur polarisation </w:t>
      </w:r>
      <m:oMath>
        <m:acc>
          <m:accPr>
            <m:chr m:val="⃗"/>
          </m:accPr>
          <m:e>
            <m:r>
              <m:rPr>
                <m:sty m:val="i"/>
              </m:rPr>
              <m:t>P</m:t>
            </m:r>
          </m:e>
        </m:acc>
      </m:oMath>
      <w:r>
        <w:rPr>
          <w:rFonts w:eastAsia="Georgia" w:cs="Georgia" w:ascii="Georgia" w:hAnsi="Georgia"/>
        </w:rPr>
        <w:t xml:space="preserve"> du système en fonction des paramètres </w:t>
      </w:r>
      <m:oMath>
        <m:acc>
          <m:accPr>
            <m:chr m:val="⃗"/>
          </m:accPr>
          <m:e>
            <m:r>
              <m:rPr>
                <m:sty m:val="i"/>
              </m:rPr>
              <m:t>d</m:t>
            </m:r>
          </m:e>
        </m:acc>
      </m:oMath>
      <w:r>
        <w:rPr/>
        <w:t xml:space="preserve"> et </w:t>
      </w:r>
      <m:oMath>
        <m:sSub>
          <m:sSubPr/>
          <m:e>
            <m:r>
              <m:rPr>
                <m:sty m:val="i"/>
              </m:rPr>
              <m:t>ρ</m:t>
            </m:r>
          </m:e>
          <m:sub>
            <m:r>
              <m:rPr>
                <m:sty m:val="p"/>
              </m:rPr>
              <m:t>−</m:t>
            </m:r>
          </m:sub>
        </m:sSub>
      </m:oMath>
      <w:r>
        <w:rPr/>
        <w:t xml:space="preserve">.</w:t>
      </w:r>
      <w:r>
        <w:rPr/>
        <w:br w:type="textWrapping"/>
      </w:r>
      <w:r>
        <w:rPr/>
        <w:t xml:space="preserve">(b) Soit </w:t>
      </w:r>
      <m:oMath>
        <m:acc>
          <m:accPr>
            <m:chr m:val="⃗"/>
          </m:accPr>
          <m:e>
            <m:sSup>
              <m:sSupPr/>
              <m:e>
                <m:r>
                  <m:rPr>
                    <m:sty m:val="i"/>
                  </m:rPr>
                  <m:t>j</m:t>
                </m:r>
              </m:e>
              <m:sup>
                <m:r>
                  <m:rPr>
                    <m:nor/>
                  </m:rPr>
                  <m:t>pol </m:t>
                </m:r>
              </m:sup>
            </m:sSup>
          </m:e>
        </m:acc>
      </m:oMath>
      <w:r>
        <w:rPr>
          <w:rFonts w:eastAsia="Georgia" w:cs="Georgia" w:ascii="Georgia" w:hAnsi="Georgia"/>
        </w:rPr>
        <w:t xml:space="preserve"> le vecteur densité volumique de courant associé à ce déplacement des charges négatives. Déterminer la relation entre</w:t>
      </w:r>
    </w:p>
    <w:p>
      <w:pPr>
        <w:spacing w:after="220" w:lineRule="auto"/>
      </w:pPr>
      <m:oMathPara>
        <m:oMath>
          <m:acc>
            <m:accPr>
              <m:chr m:val="⃗"/>
            </m:accPr>
            <m:e>
              <m:sSup>
                <m:sSupPr/>
                <m:e>
                  <m:r>
                    <m:rPr>
                      <m:sty m:val="i"/>
                    </m:rPr>
                    <m:t>j</m:t>
                  </m:r>
                </m:e>
                <m:sup>
                  <m:r>
                    <m:rPr>
                      <m:sty m:val="p"/>
                    </m:rPr>
                    <m:t>pol</m:t>
                  </m:r>
                </m:sup>
              </m:sSup>
            </m:e>
          </m:acc>
          <m:r>
            <m:rPr>
              <m:nor/>
            </m:rPr>
            <m:t> et </m:t>
          </m:r>
          <m:f>
            <m:fPr>
              <m:ctrlPr>
                <w:rPr>
                  <w:rFonts w:ascii="Cambria Math" w:hAnsi="Cambria Math"/>
                </w:rPr>
              </m:ctrlPr>
            </m:fPr>
            <m:num>
              <m:r>
                <m:rPr>
                  <m:sty m:val="p"/>
                </m:rPr>
                <m:t>d</m:t>
              </m:r>
              <m:acc>
                <m:accPr>
                  <m:chr m:val="⃗"/>
                </m:accPr>
                <m:e>
                  <m:r>
                    <m:rPr>
                      <m:sty m:val="i"/>
                    </m:rPr>
                    <m:t>P</m:t>
                  </m:r>
                </m:e>
              </m:acc>
            </m:num>
            <m:den>
              <m:r>
                <m:rPr>
                  <m:nor/>
                </m:rPr>
                <m:t xml:space="preserve"> </m:t>
              </m:r>
              <m:r>
                <m:rPr>
                  <m:sty m:val="p"/>
                </m:rPr>
                <m:t>d</m:t>
              </m:r>
              <m:r>
                <m:rPr>
                  <m:sty m:val="i"/>
                </m:rPr>
                <m:t>t</m:t>
              </m:r>
            </m:den>
          </m:f>
          <m:r>
            <m:rPr>
              <m:sty m:val="p"/>
            </m:rPr>
            <m:t>.</m:t>
          </m:r>
        </m:oMath>
      </m:oMathPara>
    </w:p>
    <w:p>
      <w:pPr>
        <w:spacing w:after="220" w:lineRule="auto"/>
      </w:pPr>
      <w:r>
        <w:rPr>
          <w:rFonts w:eastAsia="Georgia" w:cs="Georgia" w:ascii="Georgia" w:hAnsi="Georgia"/>
        </w:rPr>
        <w:t xml:space="preserve">Pour la suite du problème, nous admettons la généralité de cette relation, que nous avons établie dans un cas particulier.</w:t>
      </w:r>
      <w:r>
        <w:rPr/>
        <w:br w:type="textWrapping"/>
      </w:r>
      <w:r>
        <w:rPr>
          <w:rFonts w:eastAsia="Georgia" w:cs="Georgia" w:ascii="Georgia" w:hAnsi="Georgia"/>
        </w:rPr>
        <w:t xml:space="preserve">II.C. 2 Nous étudions l'onde rayonnée par une plaque diélectrique mince, limitée par les plans </w:t>
      </w:r>
      <m:oMath>
        <m:r>
          <m:rPr>
            <m:sty m:val="i"/>
          </m:rPr>
          <m:t>z</m:t>
        </m:r>
        <m:r>
          <m:rPr>
            <m:sty m:val="p"/>
          </m:rPr>
          <m:t>=</m:t>
        </m:r>
        <m:r>
          <m:rPr>
            <m:sty m:val="p"/>
          </m:rPr>
          <m:t>0</m:t>
        </m:r>
      </m:oMath>
      <w:r>
        <w:rPr/>
        <w:t xml:space="preserve"> et </w:t>
      </w:r>
      <m:oMath>
        <m:r>
          <m:rPr>
            <m:sty m:val="i"/>
          </m:rPr>
          <m:t>z</m:t>
        </m:r>
        <m:r>
          <m:rPr>
            <m:sty m:val="p"/>
          </m:rPr>
          <m:t>=</m:t>
        </m:r>
        <m:r>
          <m:rPr>
            <m:sty m:val="i"/>
          </m:rPr>
          <m:t>a</m:t>
        </m:r>
      </m:oMath>
      <w:r>
        <w:rPr>
          <w:rFonts w:eastAsia="Georgia" w:cs="Georgia" w:ascii="Georgia" w:hAnsi="Georgia"/>
        </w:rPr>
        <w:t xml:space="preserve">, et infinie dans les autres directions. Elle contient, par unité de volume, </w:t>
      </w:r>
      <m:oMath>
        <m:r>
          <m:rPr>
            <m:sty m:val="i"/>
          </m:rPr>
          <m:t>N</m:t>
        </m:r>
      </m:oMath>
      <w:r>
        <w:rPr>
          <w:rFonts w:eastAsia="Georgia" w:cs="Georgia" w:ascii="Georgia" w:hAnsi="Georgia"/>
        </w:rPr>
        <w:t xml:space="preserve"> dipôles de même moment dipolaire </w:t>
      </w:r>
      <m:oMath>
        <m:acc>
          <m:accPr>
            <m:chr m:val="⃗"/>
          </m:accPr>
          <m:e>
            <m:r>
              <m:rPr>
                <m:sty m:val="i"/>
              </m:rPr>
              <m:t>p</m:t>
            </m:r>
          </m:e>
        </m:acc>
        <m:r>
          <m:rPr>
            <m:sty m:val="p"/>
          </m:rPr>
          <m:t>(</m:t>
        </m:r>
        <m:r>
          <m:rPr>
            <m:sty m:val="i"/>
          </m:rPr>
          <m:t>t</m:t>
        </m:r>
        <m:r>
          <m:rPr>
            <m:sty m:val="p"/>
          </m:rPr>
          <m:t>)</m:t>
        </m:r>
        <m:r>
          <m:rPr>
            <m:sty m:val="p"/>
          </m:rPr>
          <m:t>=</m:t>
        </m:r>
        <m:r>
          <m:rPr>
            <m:sty m:val="i"/>
          </m:rPr>
          <m:t>p</m:t>
        </m:r>
        <m:r>
          <m:rPr>
            <m:sty m:val="p"/>
          </m:rPr>
          <m:t>(</m:t>
        </m:r>
        <m:r>
          <m:rPr>
            <m:sty m:val="i"/>
          </m:rPr>
          <m:t>t</m:t>
        </m:r>
        <m:r>
          <m:rPr>
            <m:sty m:val="p"/>
          </m:rPr>
          <m:t>)</m:t>
        </m:r>
        <m:acc>
          <m:accPr>
            <m:chr m:val="⃗"/>
          </m:accPr>
          <m:e>
            <m:sSub>
              <m:sSubPr/>
              <m:e>
                <m:r>
                  <m:rPr>
                    <m:sty m:val="i"/>
                  </m:rPr>
                  <m:t>e</m:t>
                </m:r>
              </m:e>
              <m:sub>
                <m:r>
                  <m:rPr>
                    <m:sty m:val="i"/>
                  </m:rPr>
                  <m:t>x</m:t>
                </m:r>
              </m:sub>
            </m:sSub>
          </m:e>
        </m:acc>
      </m:oMath>
      <w:r>
        <w:rPr/>
        <w:t xml:space="preserve">.</w:t>
      </w:r>
    </w:p>
    <w:p>
      <w:pPr>
        <w:spacing w:after="220" w:lineRule="auto"/>
      </w:pPr>
      <w:r>
        <w:rPr>
          <w:rFonts w:eastAsia="Georgia" w:cs="Georgia" w:ascii="Georgia" w:hAnsi="Georgia"/>
        </w:rPr>
        <w:t xml:space="preserve">L'épaisseur de la lame étant supposée petite devant la longueur d'onde associée à l'onde émise, nous pouvons la considérer comme un plan. Nous adoptons par conséquent une description en terme de répartition surfacique des courants de polarisation dans cette lame mince diélectrique.</w:t>
      </w:r>
      <w:r>
        <w:rPr/>
        <w:br w:type="textWrapping"/>
      </w:r>
      <w:r>
        <w:rPr>
          <w:rFonts w:eastAsia="Georgia" w:cs="Georgia" w:ascii="Georgia" w:hAnsi="Georgia"/>
        </w:rPr>
        <w:t xml:space="preserve">(a) Déterminer le courant surfacique de polarisation </w:t>
      </w:r>
      <m:oMath>
        <m:acc>
          <m:accPr>
            <m:chr m:val="⃗"/>
          </m:accPr>
          <m:e>
            <m:sSubSup>
              <m:sSubSupPr/>
              <m:e>
                <m:r>
                  <m:rPr>
                    <m:sty m:val="i"/>
                  </m:rPr>
                  <m:t>J</m:t>
                </m:r>
              </m:e>
              <m:sub>
                <m:r>
                  <m:rPr>
                    <m:sty m:val="p"/>
                  </m:rPr>
                  <m:t>S</m:t>
                </m:r>
              </m:sub>
              <m:sup>
                <m:r>
                  <m:rPr>
                    <m:nor/>
                  </m:rPr>
                  <m:t>pol </m:t>
                </m:r>
              </m:sup>
            </m:sSubSup>
          </m:e>
        </m:acc>
        <m:r>
          <m:rPr>
            <m:sty m:val="p"/>
          </m:rPr>
          <m:t>(</m:t>
        </m:r>
        <m:r>
          <m:rPr>
            <m:sty m:val="i"/>
          </m:rPr>
          <m:t>t</m:t>
        </m:r>
        <m:r>
          <m:rPr>
            <m:sty m:val="p"/>
          </m:rPr>
          <m:t>)</m:t>
        </m:r>
      </m:oMath>
      <w:r>
        <w:rPr/>
        <w:t xml:space="preserve"> en fonction de </w:t>
      </w:r>
      <m:oMath>
        <m:r>
          <m:rPr>
            <m:sty m:val="i"/>
          </m:rPr>
          <m:t>a</m:t>
        </m:r>
        <m:r>
          <m:rPr>
            <m:sty m:val="p"/>
          </m:rPr>
          <m:t>,</m:t>
        </m:r>
        <m:r>
          <m:rPr>
            <m:sty m:val="i"/>
          </m:rPr>
          <m:t>N</m:t>
        </m:r>
      </m:oMath>
      <w:r>
        <w:rPr/>
        <w:t xml:space="preserve"> et de </w:t>
      </w:r>
      <m:oMath>
        <m:r>
          <m:rPr>
            <m:sty m:val="i"/>
          </m:rPr>
          <m:t>p</m:t>
        </m:r>
        <m:r>
          <m:rPr>
            <m:sty m:val="p"/>
          </m:rPr>
          <m:t>(</m:t>
        </m:r>
        <m:r>
          <m:rPr>
            <m:sty m:val="i"/>
          </m:rPr>
          <m:t>t</m:t>
        </m:r>
        <m:r>
          <m:rPr>
            <m:sty m:val="p"/>
          </m:rPr>
          <m:t>)</m:t>
        </m:r>
      </m:oMath>
      <w:r>
        <w:rPr/>
        <w:t xml:space="preserve">.</w:t>
      </w:r>
      <w:r>
        <w:rPr/>
        <w:br w:type="textWrapping"/>
      </w:r>
      <w:r>
        <w:rPr>
          <w:rFonts w:eastAsia="Georgia" w:cs="Georgia" w:ascii="Georgia" w:hAnsi="Georgia"/>
        </w:rPr>
        <w:t xml:space="preserve">(b) À partir des résultats de la question II.A.4, déterminer le champ </w:t>
      </w:r>
      <m:oMath>
        <m:acc>
          <m:accPr>
            <m:chr m:val="⃗"/>
          </m:accPr>
          <m:e>
            <m:sSub>
              <m:sSubPr/>
              <m:e>
                <m:r>
                  <m:rPr>
                    <m:sty m:val="i"/>
                  </m:rPr>
                  <m:t>E</m:t>
                </m:r>
              </m:e>
              <m:sub>
                <m:r>
                  <m:rPr>
                    <m:sty m:val="p"/>
                  </m:rPr>
                  <m:t>−</m:t>
                </m:r>
              </m:sub>
            </m:sSub>
          </m:e>
        </m:acc>
        <m:r>
          <m:rPr>
            <m:sty m:val="p"/>
          </m:rPr>
          <m:t>(</m:t>
        </m:r>
        <m:r>
          <m:rPr>
            <m:sty m:val="i"/>
          </m:rPr>
          <m:t>z</m:t>
        </m:r>
        <m:r>
          <m:rPr>
            <m:sty m:val="p"/>
          </m:rPr>
          <m:t>,</m:t>
        </m:r>
        <m:r>
          <m:rPr>
            <m:sty m:val="i"/>
          </m:rPr>
          <m:t>t</m:t>
        </m:r>
        <m:r>
          <m:rPr>
            <m:sty m:val="p"/>
          </m:rPr>
          <m:t>)</m:t>
        </m:r>
      </m:oMath>
      <w:r>
        <w:rPr>
          <w:rFonts w:eastAsia="Georgia" w:cs="Georgia" w:ascii="Georgia" w:hAnsi="Georgia"/>
        </w:rPr>
        <w:t xml:space="preserve"> rayonné par la lame dans le sens des </w:t>
      </w:r>
      <m:oMath>
        <m:r>
          <m:rPr>
            <m:sty m:val="i"/>
          </m:rPr>
          <m:t>z</m:t>
        </m:r>
      </m:oMath>
      <w:r>
        <w:rPr>
          <w:rFonts w:eastAsia="Georgia" w:cs="Georgia" w:ascii="Georgia" w:hAnsi="Georgia"/>
        </w:rPr>
        <w:t xml:space="preserve"> négatifs, ainsi que le champ </w:t>
      </w:r>
      <m:oMath>
        <m:acc>
          <m:accPr>
            <m:chr m:val="⃗"/>
          </m:accPr>
          <m:e>
            <m:sSub>
              <m:sSubPr/>
              <m:e>
                <m:r>
                  <m:rPr>
                    <m:sty m:val="i"/>
                  </m:rPr>
                  <m:t>E</m:t>
                </m:r>
              </m:e>
              <m:sub>
                <m:r>
                  <m:rPr>
                    <m:sty m:val="p"/>
                  </m:rPr>
                  <m:t>+</m:t>
                </m:r>
              </m:sub>
            </m:sSub>
          </m:e>
        </m:acc>
        <m:r>
          <m:rPr>
            <m:sty m:val="p"/>
          </m:rPr>
          <m:t>(</m:t>
        </m:r>
        <m:r>
          <m:rPr>
            <m:sty m:val="i"/>
          </m:rPr>
          <m:t>z</m:t>
        </m:r>
        <m:r>
          <m:rPr>
            <m:sty m:val="p"/>
          </m:rPr>
          <m:t>,</m:t>
        </m:r>
        <m:r>
          <m:rPr>
            <m:sty m:val="i"/>
          </m:rPr>
          <m:t>t</m:t>
        </m:r>
        <m:r>
          <m:rPr>
            <m:sty m:val="p"/>
          </m:rPr>
          <m:t>)</m:t>
        </m:r>
      </m:oMath>
      <w:r>
        <w:rPr>
          <w:rFonts w:eastAsia="Georgia" w:cs="Georgia" w:ascii="Georgia" w:hAnsi="Georgia"/>
        </w:rPr>
        <w:t xml:space="preserve"> rayonné par la lame dans le sens des </w:t>
      </w:r>
      <m:oMath>
        <m:r>
          <m:rPr>
            <m:sty m:val="i"/>
          </m:rPr>
          <m:t>z</m:t>
        </m:r>
      </m:oMath>
      <w:r>
        <w:rPr>
          <w:rFonts w:eastAsia="Georgia" w:cs="Georgia" w:ascii="Georgia" w:hAnsi="Georgia"/>
        </w:rPr>
        <w:t xml:space="preserve"> positifs. On donnera les expressions de ces champs en fonction des paramètres </w:t>
      </w:r>
      <m:oMath>
        <m:r>
          <m:rPr>
            <m:sty m:val="i"/>
          </m:rPr>
          <m:t>N</m:t>
        </m:r>
      </m:oMath>
      <w:r>
        <w:rPr/>
        <w:t xml:space="preserve"> et </w:t>
      </w:r>
      <m:oMath>
        <m:r>
          <m:rPr>
            <m:sty m:val="i"/>
          </m:rPr>
          <m:t>a</m:t>
        </m:r>
      </m:oMath>
      <w:r>
        <w:rPr/>
        <w:t xml:space="preserve">, de la fonction </w:t>
      </w:r>
      <m:oMath>
        <m:r>
          <m:rPr>
            <m:sty m:val="i"/>
          </m:rPr>
          <m:t>p</m:t>
        </m:r>
      </m:oMath>
      <w:r>
        <w:rPr/>
        <w:t xml:space="preserve"> et de constantes fondamentales.</w:t>
      </w:r>
      <w:r>
        <w:rPr/>
        <w:br w:type="textWrapping"/>
      </w:r>
      <w:r>
        <w:rPr/>
        <w:t xml:space="preserve">(c) Une onde plane incidente monochromatique </w:t>
      </w:r>
      <m:oMath>
        <m:sSub>
          <m:sSubPr/>
          <m:e>
            <m:acc>
              <m:accPr>
                <m:chr m:val="⃗"/>
              </m:accPr>
              <m:e>
                <m:r>
                  <m:rPr>
                    <m:sty m:val="i"/>
                  </m:rPr>
                  <m:t>E</m:t>
                </m:r>
              </m:e>
            </m:acc>
          </m:e>
          <m:sub>
            <m:r>
              <m:rPr>
                <m:sty m:val="i"/>
              </m:rPr>
              <m:t>i</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éclaire la lame sous incidence normale. Le champ électrique </w:t>
      </w:r>
      <m:oMath>
        <m:acc>
          <m:accPr>
            <m:chr m:val="⃗"/>
          </m:accPr>
          <m:e>
            <m:sSub>
              <m:sSubPr/>
              <m:e>
                <m:r>
                  <m:rPr>
                    <m:sty m:val="i"/>
                  </m:rPr>
                  <m:t>E</m:t>
                </m:r>
              </m:e>
              <m:sub>
                <m:r>
                  <m:rPr>
                    <m:sty m:val="i"/>
                  </m:rPr>
                  <m:t>i</m:t>
                </m:r>
              </m:sub>
            </m:sSub>
          </m:e>
        </m:acc>
        <m:r>
          <m:rPr>
            <m:sty m:val="p"/>
          </m:rPr>
          <m:t>(</m:t>
        </m:r>
        <m:r>
          <m:rPr>
            <m:sty m:val="p"/>
          </m:rPr>
          <m:t>0</m:t>
        </m:r>
        <m:r>
          <m:rPr>
            <m:sty m:val="p"/>
          </m:rPr>
          <m:t>,</m:t>
        </m:r>
        <m:r>
          <m:rPr>
            <m:sty m:val="i"/>
          </m:rPr>
          <m:t>t</m:t>
        </m:r>
        <m:r>
          <m:rPr>
            <m:sty m:val="p"/>
          </m:rPr>
          <m:t>)</m:t>
        </m:r>
      </m:oMath>
      <w:r>
        <w:rPr>
          <w:rFonts w:eastAsia="Georgia" w:cs="Georgia" w:ascii="Georgia" w:hAnsi="Georgia"/>
        </w:rPr>
        <w:t xml:space="preserve"> polarise chaque dipôle selon la relation linéaire :</w:t>
      </w:r>
    </w:p>
    <w:p>
      <w:pPr>
        <w:spacing w:after="220" w:lineRule="auto"/>
      </w:pPr>
      <m:oMathPara>
        <m:oMath>
          <m:acc>
            <m:accPr>
              <m:chr m:val="⃗"/>
            </m:accPr>
            <m:e>
              <m:r>
                <m:rPr>
                  <m:sty m:val="i"/>
                </m:rPr>
                <m:t>p</m:t>
              </m:r>
            </m:e>
          </m:acc>
          <m:r>
            <m:rPr>
              <m:sty m:val="p"/>
            </m:rPr>
            <m:t>(</m:t>
          </m:r>
          <m:r>
            <m:rPr>
              <m:sty m:val="i"/>
            </m:rPr>
            <m:t>t</m:t>
          </m:r>
          <m:r>
            <m:rPr>
              <m:sty m:val="p"/>
            </m:rPr>
            <m:t>)</m:t>
          </m:r>
          <m:r>
            <m:rPr>
              <m:sty m:val="p"/>
            </m:rPr>
            <m:t>=</m:t>
          </m:r>
          <m:r>
            <m:rPr>
              <m:sty m:val="i"/>
            </m:rPr>
            <m:t>α</m:t>
          </m:r>
          <m:acc>
            <m:accPr>
              <m:chr m:val="⃗"/>
            </m:accPr>
            <m:e>
              <m:sSub>
                <m:sSubPr/>
                <m:e>
                  <m:r>
                    <m:rPr>
                      <m:sty m:val="i"/>
                    </m:rPr>
                    <m:t>E</m:t>
                  </m:r>
                </m:e>
                <m:sub>
                  <m:r>
                    <m:rPr>
                      <m:sty m:val="i"/>
                    </m:rPr>
                    <m:t>i</m:t>
                  </m:r>
                </m:sub>
              </m:sSub>
            </m:e>
          </m:acc>
          <m:r>
            <m:rPr>
              <m:sty m:val="p"/>
            </m:rPr>
            <m:t>(</m:t>
          </m:r>
          <m:r>
            <m:rPr>
              <m:sty m:val="p"/>
            </m:rPr>
            <m:t>0</m:t>
          </m:r>
          <m:r>
            <m:rPr>
              <m:sty m:val="p"/>
            </m:rPr>
            <m:t>,</m:t>
          </m:r>
          <m:r>
            <m:rPr>
              <m:sty m:val="i"/>
            </m:rPr>
            <m:t>t</m:t>
          </m:r>
          <m:r>
            <m:rPr>
              <m:sty m:val="p"/>
            </m:rPr>
            <m:t>)</m:t>
          </m:r>
        </m:oMath>
      </m:oMathPara>
    </w:p>
    <w:p>
      <w:pPr>
        <w:spacing w:after="220" w:lineRule="auto"/>
      </w:pPr>
      <w:r>
        <w:rPr>
          <w:rFonts w:eastAsia="Georgia" w:cs="Georgia" w:ascii="Georgia" w:hAnsi="Georgia"/>
        </w:rPr>
        <w:t xml:space="preserve">Déterminer l'onde réfléchie </w:t>
      </w:r>
      <m:oMath>
        <m:acc>
          <m:accPr>
            <m:chr m:val="⃗"/>
          </m:accPr>
          <m:e>
            <m:sSub>
              <m:sSubPr/>
              <m:e>
                <m:r>
                  <m:rPr>
                    <m:sty m:val="i"/>
                  </m:rPr>
                  <m:t>E</m:t>
                </m:r>
              </m:e>
              <m:sub>
                <m:r>
                  <m:rPr>
                    <m:sty m:val="p"/>
                  </m:rPr>
                  <m:t>−</m:t>
                </m:r>
              </m:sub>
            </m:sSub>
          </m:e>
        </m:acc>
        <m:r>
          <m:rPr>
            <m:sty m:val="p"/>
          </m:rPr>
          <m:t>(</m:t>
        </m:r>
        <m:r>
          <m:rPr>
            <m:sty m:val="i"/>
          </m:rPr>
          <m:t>z</m:t>
        </m:r>
        <m:r>
          <m:rPr>
            <m:sty m:val="p"/>
          </m:rPr>
          <m:t>,</m:t>
        </m:r>
        <m:r>
          <m:rPr>
            <m:sty m:val="i"/>
          </m:rPr>
          <m:t>t</m:t>
        </m:r>
        <m:r>
          <m:rPr>
            <m:sty m:val="p"/>
          </m:rPr>
          <m:t>)</m:t>
        </m:r>
      </m:oMath>
      <w:r>
        <w:rPr/>
        <w:t xml:space="preserve"> pour une onde incidente monochromatique de pulsation </w:t>
      </w:r>
      <m:oMath>
        <m:r>
          <m:rPr>
            <m:sty m:val="i"/>
          </m:rPr>
          <m:t>ω</m:t>
        </m:r>
      </m:oMath>
      <w:r>
        <w:rPr/>
        <w:t xml:space="preserve">. On utilisera la notation complexe du champ :</w:t>
      </w:r>
    </w:p>
    <w:p>
      <w:pPr>
        <w:spacing w:after="220" w:lineRule="auto"/>
      </w:pPr>
      <m:oMathPara>
        <m:oMath>
          <m:acc>
            <m:accPr>
              <m:chr m:val="⃗"/>
            </m:accPr>
            <m:e>
              <m:sSub>
                <m:sSubPr/>
                <m:e>
                  <m:r>
                    <m:rPr>
                      <m:sty m:val="i"/>
                    </m:rPr>
                    <m:t>E</m:t>
                  </m:r>
                </m:e>
                <m:sub>
                  <m:r>
                    <m:rPr>
                      <m:sty m:val="i"/>
                    </m:rPr>
                    <m:t>i</m:t>
                  </m:r>
                </m:sub>
              </m:sSub>
            </m:e>
          </m:acc>
          <m:r>
            <m:rPr>
              <m:sty m:val="p"/>
            </m:rPr>
            <m:t>(</m:t>
          </m:r>
          <m:r>
            <m:rPr>
              <m:sty m:val="i"/>
            </m:rPr>
            <m:t>z</m:t>
          </m:r>
          <m:r>
            <m:rPr>
              <m:sty m:val="p"/>
            </m:rPr>
            <m:t>,</m:t>
          </m:r>
          <m:r>
            <m:rPr>
              <m:sty m:val="i"/>
            </m:rPr>
            <m:t>t</m:t>
          </m:r>
          <m:r>
            <m:rPr>
              <m:sty m:val="p"/>
            </m:rPr>
            <m:t>)</m:t>
          </m:r>
          <m:r>
            <m:rPr>
              <m:sty m:val="p"/>
            </m:rPr>
            <m:t>=</m:t>
          </m:r>
          <m:sSub>
            <m:sSubPr/>
            <m:e>
              <m:r>
                <m:rPr>
                  <m:sty m:val="i"/>
                </m:rPr>
                <m:t>E</m:t>
              </m:r>
            </m:e>
            <m:sub>
              <m:r>
                <m:rPr>
                  <m:sty m:val="i"/>
                </m:rPr>
                <m:t>i</m:t>
              </m:r>
              <m:r>
                <m:rPr>
                  <m:sty m:val="p"/>
                </m:rPr>
                <m:t>0</m:t>
              </m:r>
            </m:sub>
          </m:sSub>
          <m:r>
            <m:rPr>
              <m:sty m:val="p"/>
            </m:rPr>
            <m:t>exp</m:t>
          </m:r>
          <m:r>
            <m:rPr>
              <m:sty m:val="p"/>
            </m:rPr>
            <m:t>⁡</m:t>
          </m:r>
          <m:d>
            <m:dPr>
              <m:begChr m:val="["/>
              <m:endChr m:val="]"/>
              <m:ctrlPr>
                <w:rPr>
                  <w:rFonts w:ascii="Cambria Math" w:hAnsi="Cambria Math"/>
                </w:rPr>
              </m:ctrlPr>
            </m:dPr>
            <m:e>
              <m:r>
                <m:rPr>
                  <m:sty m:val="i"/>
                </m:rPr>
                <m:t>i</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acc>
            <m:accPr>
              <m:chr m:val="⃗"/>
            </m:accPr>
            <m:e>
              <m:sSub>
                <m:sSubPr/>
                <m:e>
                  <m:r>
                    <m:rPr>
                      <m:sty m:val="i"/>
                    </m:rPr>
                    <m:t>e</m:t>
                  </m:r>
                </m:e>
                <m:sub>
                  <m:r>
                    <m:rPr>
                      <m:sty m:val="i"/>
                    </m:rPr>
                    <m:t>x</m:t>
                  </m:r>
                </m:sub>
              </m:sSub>
            </m:e>
          </m:acc>
        </m:oMath>
      </m:oMathPara>
    </w:p>
    <w:p>
      <w:pPr>
        <w:spacing w:line="271" w:before="330" w:lineRule="auto"/>
      </w:pPr>
      <w:r>
        <w:rPr>
          <w:b/>
          <w:sz w:val="42"/>
        </w:rPr>
        <w:t xml:space="preserve">II.D Paradoxe d'Ewald</w:t>
      </w:r>
    </w:p>
    <w:p>
      <w:pPr>
        <w:spacing w:after="220" w:lineRule="auto"/>
      </w:pPr>
      <w:r>
        <w:rPr>
          <w:rFonts w:eastAsia="Georgia" w:cs="Georgia" w:ascii="Georgia" w:hAnsi="Georgia"/>
        </w:rPr>
        <w:t xml:space="preserve">Dans son célèbre cours de physique, Richard Feynman explique l'étonnement que provoque la pensée suivante. Une onde électromagnétique progressive de célérité </w:t>
      </w:r>
      <m:oMath>
        <m:r>
          <m:rPr>
            <m:sty m:val="i"/>
          </m:rPr>
          <m:t>c</m:t>
        </m:r>
      </m:oMath>
      <w:r>
        <w:rPr>
          <w:rFonts w:eastAsia="Georgia" w:cs="Georgia" w:ascii="Georgia" w:hAnsi="Georgia"/>
        </w:rPr>
        <w:t xml:space="preserve"> se transforme par passage à travers un dioptre plan en une onde de célérité </w:t>
      </w:r>
      <m:oMath>
        <m:r>
          <m:rPr>
            <m:sty m:val="i"/>
          </m:rPr>
          <m:t>c</m:t>
        </m:r>
        <m:r>
          <m:rPr>
            <m:sty m:val="p"/>
          </m:rPr>
          <m:t>/</m:t>
        </m:r>
        <m:r>
          <m:rPr>
            <m:sty m:val="i"/>
          </m:rPr>
          <m:t>n</m:t>
        </m:r>
      </m:oMath>
      <w:r>
        <w:rPr>
          <w:rFonts w:eastAsia="Georgia" w:cs="Georgia" w:ascii="Georgia" w:hAnsi="Georgia"/>
        </w:rPr>
        <w:t xml:space="preserve">. Or, nous venons de voir que chaque couche dipolaire crée une onde plane qui se propage à la célérité </w:t>
      </w:r>
      <m:oMath>
        <m:r>
          <m:rPr>
            <m:sty m:val="i"/>
          </m:rPr>
          <m:t>c</m:t>
        </m:r>
      </m:oMath>
      <w:r>
        <w:rPr>
          <w:rFonts w:eastAsia="Georgia" w:cs="Georgia" w:ascii="Georgia" w:hAnsi="Georgia"/>
        </w:rPr>
        <w:t xml:space="preserve">. Comment alors tous ces rayonnements se "liguent-ils" pour aboutir à une onde de célérité </w:t>
      </w:r>
      <m:oMath>
        <m:r>
          <m:rPr>
            <m:sty m:val="i"/>
          </m:rPr>
          <m:t>c</m:t>
        </m:r>
        <m:r>
          <m:rPr>
            <m:sty m:val="p"/>
          </m:rPr>
          <m:t>/</m:t>
        </m:r>
        <m:r>
          <m:rPr>
            <m:sty m:val="i"/>
          </m:rPr>
          <m:t>n</m:t>
        </m:r>
      </m:oMath>
      <w:r>
        <w:rPr/>
        <w:t xml:space="preserve"> ?</w:t>
      </w:r>
    </w:p>
    <w:p>
      <w:pPr>
        <w:spacing w:after="220" w:lineRule="auto"/>
      </w:pPr>
      <w:r>
        <w:rPr>
          <w:rFonts w:eastAsia="Georgia" w:cs="Georgia" w:ascii="Georgia" w:hAnsi="Georgia"/>
        </w:rPr>
        <w:t xml:space="preserve">C'est ce paradoxe apparent qui a été résolu dans sa généralité par Ewald en 1912. Nous proposons de montrer dans deux cas particuliers que ces points de vue conduisent effectivement au même résultat.</w:t>
      </w:r>
    </w:p>
    <w:p>
      <w:pPr>
        <w:spacing w:after="220" w:lineRule="auto"/>
      </w:pPr>
      <w:r>
        <w:rPr>
          <w:rFonts w:eastAsia="Georgia" w:cs="Georgia" w:ascii="Georgia" w:hAnsi="Georgia"/>
        </w:rPr>
        <w:t xml:space="preserve">Nous considérons dorénavant que l'onde incidente est monochromatique de pulsation </w:t>
      </w:r>
      <m:oMath>
        <m:r>
          <m:rPr>
            <m:sty m:val="i"/>
          </m:rPr>
          <m:t>ω</m:t>
        </m:r>
      </m:oMath>
      <w:r>
        <w:rPr>
          <w:rFonts w:eastAsia="Georgia" w:cs="Georgia" w:ascii="Georgia" w:hAnsi="Georgia"/>
        </w:rPr>
        <w:t xml:space="preserve">. Le vecteur d'onde associé dans le vide est </w:t>
      </w:r>
      <m:oMath>
        <m:sSub>
          <m:sSubPr/>
          <m:e>
            <m:r>
              <m:rPr>
                <m:sty m:val="i"/>
              </m:rPr>
              <m:t>k</m:t>
            </m:r>
          </m:e>
          <m:sub>
            <m:r>
              <m:rPr>
                <m:sty m:val="p"/>
              </m:rPr>
              <m:t>0</m:t>
            </m:r>
          </m:sub>
        </m:sSub>
        <m:r>
          <m:rPr>
            <m:sty m:val="p"/>
          </m:rPr>
          <m:t>=</m:t>
        </m:r>
        <m:r>
          <m:rPr>
            <m:sty m:val="i"/>
          </m:rPr>
          <m:t>ω</m:t>
        </m:r>
        <m:r>
          <m:rPr>
            <m:sty m:val="p"/>
          </m:rPr>
          <m:t>/</m:t>
        </m:r>
        <m:r>
          <m:rPr>
            <m:sty m:val="i"/>
          </m:rPr>
          <m:t>c</m:t>
        </m:r>
      </m:oMath>
      <w:r>
        <w:rPr>
          <w:rFonts w:eastAsia="Georgia" w:cs="Georgia" w:ascii="Georgia" w:hAnsi="Georgia"/>
        </w:rPr>
        <w:t xml:space="preserve">, correspondant à une longueur d'onde dans le vide </w:t>
      </w:r>
      <m:oMath>
        <m:r>
          <m:rPr>
            <m:sty m:val="i"/>
          </m:rPr>
          <m:t>λ</m:t>
        </m:r>
        <m:r>
          <m:rPr>
            <m:sty m:val="p"/>
          </m:rPr>
          <m:t>=</m:t>
        </m:r>
        <m:r>
          <m:rPr>
            <m:sty m:val="p"/>
          </m:rPr>
          <m:t>2</m:t>
        </m:r>
        <m:r>
          <m:rPr>
            <m:sty m:val="i"/>
          </m:rPr>
          <m:t>π</m:t>
        </m:r>
        <m:r>
          <m:rPr>
            <m:sty m:val="p"/>
          </m:rPr>
          <m:t>/</m:t>
        </m:r>
        <m:sSub>
          <m:sSubPr/>
          <m:e>
            <m:r>
              <m:rPr>
                <m:sty m:val="i"/>
              </m:rPr>
              <m:t>k</m:t>
            </m:r>
          </m:e>
          <m:sub>
            <m:r>
              <m:rPr>
                <m:sty m:val="p"/>
              </m:rPr>
              <m:t>0</m:t>
            </m:r>
          </m:sub>
        </m:sSub>
      </m:oMath>
      <w:r>
        <w:rPr>
          <w:rFonts w:eastAsia="Georgia" w:cs="Georgia" w:ascii="Georgia" w:hAnsi="Georgia"/>
        </w:rPr>
        <w:t xml:space="preserve">. Nous écrivons en notation complexe son champ électrique sous la forme:</w:t>
      </w:r>
    </w:p>
    <w:p>
      <w:pPr>
        <w:spacing w:after="220" w:lineRule="auto"/>
      </w:pPr>
      <m:oMathPara>
        <m:oMath>
          <m:acc>
            <m:accPr>
              <m:chr m:val="⃗"/>
            </m:accPr>
            <m:e>
              <m:sSub>
                <m:sSubPr/>
                <m:e>
                  <m:r>
                    <m:rPr>
                      <m:sty m:val="i"/>
                    </m:rPr>
                    <m:t>E</m:t>
                  </m:r>
                </m:e>
                <m:sub>
                  <m:r>
                    <m:rPr>
                      <m:sty m:val="i"/>
                    </m:rPr>
                    <m:t>i</m:t>
                  </m:r>
                </m:sub>
              </m:sSub>
            </m:e>
          </m:acc>
          <m:r>
            <m:rPr>
              <m:sty m:val="p"/>
            </m:rPr>
            <m:t>(</m:t>
          </m:r>
          <m:r>
            <m:rPr>
              <m:sty m:val="i"/>
            </m:rPr>
            <m:t>z</m:t>
          </m:r>
          <m:r>
            <m:rPr>
              <m:sty m:val="p"/>
            </m:rPr>
            <m:t>,</m:t>
          </m:r>
          <m:r>
            <m:rPr>
              <m:sty m:val="i"/>
            </m:rPr>
            <m:t>t</m:t>
          </m:r>
          <m:r>
            <m:rPr>
              <m:sty m:val="p"/>
            </m:rPr>
            <m:t>)</m:t>
          </m:r>
          <m:r>
            <m:rPr>
              <m:sty m:val="p"/>
            </m:rPr>
            <m:t>=</m:t>
          </m:r>
          <m:sSub>
            <m:sSubPr/>
            <m:e>
              <m:r>
                <m:rPr>
                  <m:sty m:val="i"/>
                </m:rPr>
                <m:t>E</m:t>
              </m:r>
            </m:e>
            <m:sub>
              <m:r>
                <m:rPr>
                  <m:sty m:val="i"/>
                </m:rPr>
                <m:t>i</m:t>
              </m:r>
              <m:r>
                <m:rPr>
                  <m:sty m:val="p"/>
                </m:rPr>
                <m:t>0</m:t>
              </m:r>
            </m:sub>
          </m:sSub>
          <m:r>
            <m:rPr>
              <m:sty m:val="p"/>
            </m:rPr>
            <m:t>exp</m:t>
          </m:r>
          <m:r>
            <m:rPr>
              <m:sty m:val="p"/>
            </m:rPr>
            <m:t>⁡</m:t>
          </m:r>
          <m:d>
            <m:dPr>
              <m:begChr m:val="["/>
              <m:endChr m:val="]"/>
              <m:ctrlPr>
                <w:rPr>
                  <w:rFonts w:ascii="Cambria Math" w:hAnsi="Cambria Math"/>
                </w:rPr>
              </m:ctrlPr>
            </m:dPr>
            <m:e>
              <m:r>
                <m:rPr>
                  <m:sty m:val="i"/>
                </m:rPr>
                <m:t>i</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d>
          <m:acc>
            <m:accPr>
              <m:chr m:val="⃗"/>
            </m:accPr>
            <m:e>
              <m:sSub>
                <m:sSubPr/>
                <m:e>
                  <m:r>
                    <m:rPr>
                      <m:sty m:val="i"/>
                    </m:rPr>
                    <m:t>e</m:t>
                  </m:r>
                </m:e>
                <m:sub>
                  <m:r>
                    <m:rPr>
                      <m:sty m:val="i"/>
                    </m:rPr>
                    <m:t>x</m:t>
                  </m:r>
                </m:sub>
              </m:sSub>
            </m:e>
          </m:acc>
        </m:oMath>
      </m:oMathPara>
    </w:p>
    <w:p>
      <w:pPr>
        <w:spacing w:after="220" w:lineRule="auto"/>
      </w:pPr>
      <w:r>
        <w:rPr>
          <w:rFonts w:eastAsia="Georgia" w:cs="Georgia" w:ascii="Georgia" w:hAnsi="Georgia"/>
        </w:rPr>
        <w:t xml:space="preserve">II.D. 1 Commençons par envisager le cas de la lame mince considérée à la question II.C précédente. Cette lame, d'épaisseur </w:t>
      </w:r>
      <m:oMath>
        <m:r>
          <m:rPr>
            <m:sty m:val="i"/>
          </m:rPr>
          <m:t>a</m:t>
        </m:r>
      </m:oMath>
      <w:r>
        <w:rPr>
          <w:rFonts w:eastAsia="Georgia" w:cs="Georgia" w:ascii="Georgia" w:hAnsi="Georgia"/>
        </w:rPr>
        <w:t xml:space="preserve">, est située entre les plans </w:t>
      </w:r>
      <m:oMath>
        <m:r>
          <m:rPr>
            <m:sty m:val="i"/>
          </m:rPr>
          <m:t>z</m:t>
        </m:r>
        <m:r>
          <m:rPr>
            <m:sty m:val="p"/>
          </m:rPr>
          <m:t>=</m:t>
        </m:r>
        <m:r>
          <m:rPr>
            <m:sty m:val="p"/>
          </m:rPr>
          <m:t>0</m:t>
        </m:r>
      </m:oMath>
      <w:r>
        <w:rPr/>
        <w:t xml:space="preserve"> et </w:t>
      </w:r>
      <m:oMath>
        <m:r>
          <m:rPr>
            <m:sty m:val="i"/>
          </m:rPr>
          <m:t>z</m:t>
        </m:r>
        <m:r>
          <m:rPr>
            <m:sty m:val="p"/>
          </m:rPr>
          <m:t>=</m:t>
        </m:r>
        <m:r>
          <m:rPr>
            <m:sty m:val="i"/>
          </m:rPr>
          <m:t>a</m:t>
        </m:r>
      </m:oMath>
      <w:r>
        <w:rPr/>
        <w:t xml:space="preserve">. On suppose que </w:t>
      </w:r>
      <m:oMath>
        <m:r>
          <m:rPr>
            <m:sty m:val="i"/>
          </m:rPr>
          <m:t>a</m:t>
        </m:r>
      </m:oMath>
      <w:r>
        <w:rPr/>
        <w:t xml:space="preserve"> est petit devant </w:t>
      </w:r>
      <m:oMath>
        <m:r>
          <m:rPr>
            <m:sty m:val="i"/>
          </m:rPr>
          <m:t>λ</m:t>
        </m:r>
      </m:oMath>
      <w:r>
        <w:rPr>
          <w:rFonts w:eastAsia="Georgia" w:cs="Georgia" w:ascii="Georgia" w:hAnsi="Georgia"/>
        </w:rPr>
        <w:t xml:space="preserve">, et que l'indice de réfraction </w:t>
      </w:r>
      <m:oMath>
        <m:r>
          <m:rPr>
            <m:sty m:val="i"/>
          </m:rPr>
          <m:t>n</m:t>
        </m:r>
      </m:oMath>
      <w:r>
        <w:rPr>
          <w:rFonts w:eastAsia="Georgia" w:cs="Georgia" w:ascii="Georgia" w:hAnsi="Georgia"/>
        </w:rPr>
        <w:t xml:space="preserve"> de la lame est peu différent de 1 .</w:t>
      </w:r>
      <w:r>
        <w:rPr/>
        <w:br w:type="textWrapping"/>
      </w:r>
      <w:r>
        <w:rPr>
          <w:rFonts w:eastAsia="Georgia" w:cs="Georgia" w:ascii="Georgia" w:hAnsi="Georgia"/>
        </w:rPr>
        <w:t xml:space="preserve">(a) Quelle est l'importance de l'hypothèse </w:t>
      </w:r>
      <m:oMath>
        <m:r>
          <m:rPr>
            <m:sty m:val="i"/>
          </m:rPr>
          <m:t>a</m:t>
        </m:r>
        <m:r>
          <m:rPr>
            <m:sty m:val="p"/>
          </m:rPr>
          <m:t>≪</m:t>
        </m:r>
        <m:r>
          <m:rPr>
            <m:sty m:val="i"/>
          </m:rPr>
          <m:t>λ</m:t>
        </m:r>
      </m:oMath>
      <w:r>
        <w:rPr/>
        <w:t xml:space="preserve"> ?</w:t>
      </w:r>
      <w:r>
        <w:rPr/>
        <w:br w:type="textWrapping"/>
      </w:r>
      <w:r>
        <w:rPr/>
        <w:t xml:space="preserve">(b) Exprimer pour </w:t>
      </w:r>
      <m:oMath>
        <m:r>
          <m:rPr>
            <m:sty m:val="i"/>
          </m:rPr>
          <m:t>z</m:t>
        </m:r>
        <m:r>
          <m:rPr>
            <m:sty m:val="p"/>
          </m:rPr>
          <m:t>&gt;</m:t>
        </m:r>
        <m:r>
          <m:rPr>
            <m:sty m:val="i"/>
          </m:rPr>
          <m:t>a</m:t>
        </m:r>
      </m:oMath>
      <w:r>
        <w:rPr>
          <w:rFonts w:eastAsia="Georgia" w:cs="Georgia" w:ascii="Georgia" w:hAnsi="Georgia"/>
        </w:rPr>
        <w:t xml:space="preserve">, le champ total qui résulte de la superposition du champ incident et du champ rayonné par la lame.</w:t>
      </w:r>
      <w:r>
        <w:rPr/>
        <w:br w:type="textWrapping"/>
      </w:r>
      <w:r>
        <w:rPr/>
        <w:t xml:space="preserve">(c) En fonction de </w:t>
      </w:r>
      <m:oMath>
        <m:r>
          <m:rPr>
            <m:sty m:val="i"/>
          </m:rPr>
          <m:t>N</m:t>
        </m:r>
      </m:oMath>
      <w:r>
        <w:rPr/>
        <w:t xml:space="preserve"> et </w:t>
      </w:r>
      <m:oMath>
        <m:r>
          <m:rPr>
            <m:sty m:val="i"/>
          </m:rPr>
          <m:t>α</m:t>
        </m:r>
      </m:oMath>
      <w:r>
        <w:rPr>
          <w:rFonts w:eastAsia="Georgia" w:cs="Georgia" w:ascii="Georgia" w:hAnsi="Georgia"/>
        </w:rPr>
        <w:t xml:space="preserve">, établir les expressions de la permittivité électrique relative </w:t>
      </w:r>
      <m:oMath>
        <m:sSub>
          <m:sSubPr/>
          <m:e>
            <m:r>
              <m:rPr>
                <m:sty m:val="i"/>
              </m:rPr>
              <m:t>ε</m:t>
            </m:r>
          </m:e>
          <m:sub>
            <m:r>
              <m:rPr>
                <m:sty m:val="i"/>
              </m:rPr>
              <m:t>r</m:t>
            </m:r>
          </m:sub>
        </m:sSub>
      </m:oMath>
      <w:r>
        <w:rPr>
          <w:rFonts w:eastAsia="Georgia" w:cs="Georgia" w:ascii="Georgia" w:hAnsi="Georgia"/>
        </w:rPr>
        <w:t xml:space="preserve"> et de l'indice de réfraction </w:t>
      </w:r>
      <m:oMath>
        <m:r>
          <m:rPr>
            <m:sty m:val="i"/>
          </m:rPr>
          <m:t>n</m:t>
        </m:r>
        <m:r>
          <m:rPr>
            <m:sty m:val="p"/>
          </m:rPr>
          <m:t>=</m:t>
        </m:r>
        <m:rad>
          <m:radPr>
            <m:degHide m:val="1"/>
            <m:ctrlPr>
              <w:rPr>
                <w:rFonts w:ascii="Cambria Math" w:hAnsi="Cambria Math"/>
              </w:rPr>
            </m:ctrlPr>
          </m:radPr>
          <m:deg/>
          <m:e>
            <m:sSub>
              <m:sSubPr/>
              <m:e>
                <m:r>
                  <m:rPr>
                    <m:sty m:val="i"/>
                  </m:rPr>
                  <m:t>ε</m:t>
                </m:r>
              </m:e>
              <m:sub>
                <m:r>
                  <m:rPr>
                    <m:sty m:val="i"/>
                  </m:rPr>
                  <m:t>r</m:t>
                </m:r>
              </m:sub>
            </m:sSub>
          </m:e>
        </m:rad>
      </m:oMath>
      <w:r>
        <w:rPr/>
        <w:t xml:space="preserve">.</w:t>
      </w:r>
      <w:r>
        <w:rPr/>
        <w:br w:type="textWrapping"/>
      </w:r>
      <w:r>
        <w:rPr>
          <w:rFonts w:eastAsia="Georgia" w:cs="Georgia" w:ascii="Georgia" w:hAnsi="Georgia"/>
        </w:rPr>
        <w:t xml:space="preserve">On considérera que le moment dipolaire de chaque dipôle de la lame est donné par</w:t>
      </w:r>
    </w:p>
    <w:p>
      <w:pPr>
        <w:spacing w:after="220" w:lineRule="auto"/>
      </w:pPr>
      <m:oMathPara>
        <m:oMath>
          <m:acc>
            <m:accPr>
              <m:chr m:val="⃗"/>
            </m:accPr>
            <m:e>
              <m:r>
                <m:rPr>
                  <m:sty m:val="i"/>
                </m:rPr>
                <m:t>p</m:t>
              </m:r>
            </m:e>
          </m:acc>
          <m:r>
            <m:rPr>
              <m:sty m:val="p"/>
            </m:rPr>
            <m:t>=</m:t>
          </m:r>
          <m:r>
            <m:rPr>
              <m:sty m:val="i"/>
            </m:rPr>
            <m:t>α</m:t>
          </m:r>
          <m:acc>
            <m:accPr>
              <m:chr m:val="⃗"/>
            </m:accPr>
            <m:e>
              <m:r>
                <m:rPr>
                  <m:sty m:val="i"/>
                </m:rPr>
                <m:t>E</m:t>
              </m:r>
            </m:e>
          </m:acc>
        </m:oMath>
      </m:oMathPara>
    </w:p>
    <w:p>
      <w:pPr>
        <w:spacing w:after="220" w:lineRule="auto"/>
      </w:pPr>
      <w:r>
        <w:rPr>
          <w:rFonts w:eastAsia="Georgia" w:cs="Georgia" w:ascii="Georgia" w:hAnsi="Georgia"/>
        </w:rPr>
        <w:t xml:space="preserve">ce qui revient à confondre </w:t>
      </w:r>
      <m:oMath>
        <m:acc>
          <m:accPr>
            <m:chr m:val="⃗"/>
          </m:accPr>
          <m:e>
            <m:r>
              <m:rPr>
                <m:sty m:val="i"/>
              </m:rPr>
              <m:t>E</m:t>
            </m:r>
          </m:e>
        </m:acc>
      </m:oMath>
      <w:r>
        <w:rPr/>
        <w:t xml:space="preserve"> et </w:t>
      </w:r>
      <m:oMath>
        <m:acc>
          <m:accPr>
            <m:chr m:val="⃗"/>
          </m:accPr>
          <m:e>
            <m:sSub>
              <m:sSubPr/>
              <m:e>
                <m:r>
                  <m:rPr>
                    <m:sty m:val="i"/>
                  </m:rPr>
                  <m:t>E</m:t>
                </m:r>
              </m:e>
              <m:sub>
                <m:r>
                  <m:rPr>
                    <m:sty m:val="i"/>
                  </m:rPr>
                  <m:t>i</m:t>
                </m:r>
              </m:sub>
            </m:sSub>
          </m:e>
        </m:acc>
      </m:oMath>
      <w:r>
        <w:rPr>
          <w:rFonts w:eastAsia="Georgia" w:cs="Georgia" w:ascii="Georgia" w:hAnsi="Georgia"/>
        </w:rPr>
        <w:t xml:space="preserve"> dans le cas de la lame de très faible épaisseur.</w:t>
      </w:r>
      <w:r>
        <w:rPr/>
        <w:br w:type="textWrapping"/>
      </w:r>
      <w:r>
        <w:rPr>
          <w:rFonts w:eastAsia="Georgia" w:cs="Georgia" w:ascii="Georgia" w:hAnsi="Georgia"/>
        </w:rPr>
        <w:t xml:space="preserve">(d) Exprimer le champ total transmis en remplaçant les paramètres microscopiques </w:t>
      </w:r>
      <m:oMath>
        <m:r>
          <m:rPr>
            <m:sty m:val="i"/>
          </m:rPr>
          <m:t>α</m:t>
        </m:r>
      </m:oMath>
      <w:r>
        <w:rPr/>
        <w:t xml:space="preserve"> et </w:t>
      </w:r>
      <m:oMath>
        <m:r>
          <m:rPr>
            <m:sty m:val="i"/>
          </m:rPr>
          <m:t>N</m:t>
        </m:r>
      </m:oMath>
      <w:r>
        <w:rPr>
          <w:rFonts w:eastAsia="Georgia" w:cs="Georgia" w:ascii="Georgia" w:hAnsi="Georgia"/>
        </w:rPr>
        <w:t xml:space="preserve"> par leur expression en fonction de l'indice de réfraction </w:t>
      </w:r>
      <m:oMath>
        <m:r>
          <m:rPr>
            <m:sty m:val="i"/>
          </m:rPr>
          <m:t>n</m:t>
        </m:r>
      </m:oMath>
      <w:r>
        <w:rPr/>
        <w:t xml:space="preserve">.</w:t>
      </w:r>
      <w:r>
        <w:rPr/>
        <w:br w:type="textWrapping"/>
      </w:r>
      <w:r>
        <w:rPr>
          <w:rFonts w:eastAsia="Georgia" w:cs="Georgia" w:ascii="Georgia" w:hAnsi="Georgia"/>
        </w:rPr>
        <w:t xml:space="preserve">Le déphasage apporté par la lame est-il conforme aux résultats de la question I.B. 2 ? On rappelle que </w:t>
      </w:r>
      <m:oMath>
        <m:r>
          <m:rPr>
            <m:sty m:val="i"/>
          </m:rPr>
          <m:t>a</m:t>
        </m:r>
        <m:r>
          <m:rPr>
            <m:sty m:val="p"/>
          </m:rPr>
          <m:t>≪</m:t>
        </m:r>
        <m:r>
          <m:rPr>
            <m:sty m:val="i"/>
          </m:rPr>
          <m:t>λ</m:t>
        </m:r>
      </m:oMath>
      <w:r>
        <w:rPr/>
        <w:t xml:space="preserve"> et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(e) L'expression du champ réfléchi est-elle conforme au résultat final de la question I.B. 1 ?</w:t>
      </w:r>
      <w:r>
        <w:rPr/>
        <w:br w:type="textWrapping"/>
      </w:r>
      <w:r>
        <w:rPr>
          <w:rFonts w:eastAsia="Georgia" w:cs="Georgia" w:ascii="Georgia" w:hAnsi="Georgia"/>
        </w:rPr>
        <w:t xml:space="preserve">II.D. 2 Nous considérons maintenant le cas d'une lame diélectrique d'épaisseur infinie qui remplit le demi-espace </w:t>
      </w:r>
      <m:oMath>
        <m:r>
          <m:rPr>
            <m:sty m:val="i"/>
          </m:rPr>
          <m:t>z</m:t>
        </m:r>
        <m:r>
          <m:rPr>
            <m:sty m:val="p"/>
          </m:rPr>
          <m:t>&gt;</m:t>
        </m:r>
        <m:r>
          <m:rPr>
            <m:sty m:val="p"/>
          </m:rPr>
          <m:t>0</m:t>
        </m:r>
      </m:oMath>
      <w:r>
        <w:rPr>
          <w:rFonts w:eastAsia="Georgia" w:cs="Georgia" w:ascii="Georgia" w:hAnsi="Georgia"/>
        </w:rPr>
        <w:t xml:space="preserve">. Nous supposons que la densité de dipôles est toujours suffisamment faible pour que l'expression </w:t>
      </w:r>
      <m:oMath>
        <m:acc>
          <m:accPr>
            <m:chr m:val="⃗"/>
          </m:accPr>
          <m:e>
            <m:r>
              <m:rPr>
                <m:sty m:val="i"/>
              </m:rPr>
              <m:t>p</m:t>
            </m:r>
          </m:e>
        </m:acc>
        <m:r>
          <m:rPr>
            <m:sty m:val="p"/>
          </m:rPr>
          <m:t>=</m:t>
        </m:r>
        <m:r>
          <m:rPr>
            <m:sty m:val="i"/>
          </m:rPr>
          <m:t>α</m:t>
        </m:r>
        <m:acc>
          <m:accPr>
            <m:chr m:val="⃗"/>
          </m:accPr>
          <m:e>
            <m:r>
              <m:rPr>
                <m:sty m:val="i"/>
              </m:rPr>
              <m:t>E</m:t>
            </m:r>
          </m:e>
        </m:acc>
      </m:oMath>
      <w:r>
        <w:rPr/>
        <w:t xml:space="preserve"> soit applicable.</w:t>
      </w:r>
    </w:p>
    <w:p>
      <w:pPr>
        <w:spacing w:after="220" w:lineRule="auto"/>
      </w:pPr>
      <w:r>
        <w:rPr>
          <w:rFonts w:eastAsia="Georgia" w:cs="Georgia" w:ascii="Georgia" w:hAnsi="Georgia"/>
        </w:rPr>
        <w:t xml:space="preserve">En notation complexe, le champ électrique total s'écrit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nor/>
                      </m:rPr>
                      <m:t> Pour </m:t>
                    </m:r>
                    <m:r>
                      <m:rPr>
                        <m:sty m:val="i"/>
                      </m:rPr>
                      <m:t>z</m:t>
                    </m:r>
                    <m:r>
                      <m:rPr>
                        <m:sty m:val="p"/>
                      </m:rPr>
                      <m:t>&lt;</m:t>
                    </m:r>
                    <m:r>
                      <m:rPr>
                        <m:sty m:val="p"/>
                      </m:rPr>
                      <m:t>0</m:t>
                    </m:r>
                    <m:r>
                      <m:rPr>
                        <m:sty m:val="p"/>
                      </m:rPr>
                      <m:t>:</m:t>
                    </m:r>
                  </m:e>
                  <m:e>
                    <m:acc>
                      <m:accPr>
                        <m:chr m:val="⃗"/>
                      </m:accPr>
                      <m:e>
                        <m:r>
                          <m:rPr>
                            <m:sty m:val="i"/>
                          </m:rPr>
                          <m:t>E</m:t>
                        </m:r>
                      </m:e>
                    </m:acc>
                    <m:r>
                      <m:rPr>
                        <m:sty m:val="p"/>
                      </m:rPr>
                      <m:t>(</m:t>
                    </m:r>
                    <m:r>
                      <m:rPr>
                        <m:sty m:val="i"/>
                      </m:rPr>
                      <m:t>z</m:t>
                    </m:r>
                    <m:r>
                      <m:rPr>
                        <m:sty m:val="p"/>
                      </m:rPr>
                      <m:t>,</m:t>
                    </m:r>
                    <m:r>
                      <m:rPr>
                        <m:sty m:val="i"/>
                      </m:rPr>
                      <m:t>t</m:t>
                    </m:r>
                    <m:r>
                      <m:rPr>
                        <m:sty m:val="p"/>
                      </m:rPr>
                      <m:t>)</m:t>
                    </m:r>
                    <m:r>
                      <m:rPr>
                        <m:sty m:val="p"/>
                      </m:rPr>
                      <m:t>=</m:t>
                    </m:r>
                    <m:acc>
                      <m:accPr>
                        <m:chr m:val="⃗"/>
                      </m:accPr>
                      <m:e>
                        <m:sSub>
                          <m:sSubPr/>
                          <m:e>
                            <m:r>
                              <m:rPr>
                                <m:sty m:val="i"/>
                              </m:rPr>
                              <m:t>E</m:t>
                            </m:r>
                          </m:e>
                          <m:sub>
                            <m:r>
                              <m:rPr>
                                <m:sty m:val="p"/>
                              </m:rPr>
                              <m:t>0</m:t>
                            </m:r>
                          </m:sub>
                        </m:sSub>
                      </m:e>
                    </m:acc>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0</m:t>
                                </m:r>
                              </m:sub>
                            </m:sSub>
                            <m:r>
                              <m:rPr>
                                <m:sty m:val="i"/>
                              </m:rPr>
                              <m:t>z</m:t>
                            </m:r>
                          </m:e>
                        </m:d>
                      </m:e>
                    </m:d>
                    <m:r>
                      <m:rPr>
                        <m:sty m:val="p"/>
                      </m:rPr>
                      <m:t>+</m:t>
                    </m:r>
                    <m:sSub>
                      <m:sSubPr/>
                      <m:e>
                        <m:r>
                          <m:rPr>
                            <m:sty m:val="i"/>
                          </m:rPr>
                          <m:t>r</m:t>
                        </m:r>
                      </m:e>
                      <m:sub>
                        <m:r>
                          <m:rPr>
                            <m:sty m:val="i"/>
                          </m:rPr>
                          <m:t>E</m:t>
                        </m:r>
                      </m:sub>
                    </m:sSub>
                    <m:acc>
                      <m:accPr>
                        <m:chr m:val="⃗"/>
                      </m:accPr>
                      <m:e>
                        <m:sSub>
                          <m:sSubPr/>
                          <m:e>
                            <m:r>
                              <m:rPr>
                                <m:sty m:val="i"/>
                              </m:rPr>
                              <m:t>E</m:t>
                            </m:r>
                          </m:e>
                          <m:sub>
                            <m:r>
                              <m:rPr>
                                <m:sty m:val="p"/>
                              </m:rPr>
                              <m:t>0</m:t>
                            </m:r>
                          </m:sub>
                        </m:sSub>
                      </m:e>
                    </m:acc>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0</m:t>
                                </m:r>
                              </m:sub>
                            </m:sSub>
                            <m:r>
                              <m:rPr>
                                <m:sty m:val="i"/>
                              </m:rPr>
                              <m:t>z</m:t>
                            </m:r>
                          </m:e>
                        </m:d>
                      </m:e>
                    </m:d>
                  </m:e>
                </m:mr>
                <m:mr>
                  <m:e>
                    <m:r>
                      <m:rPr>
                        <m:nor/>
                      </m:rPr>
                      <m:t> Pour </m:t>
                    </m:r>
                    <m:r>
                      <m:rPr>
                        <m:sty m:val="i"/>
                      </m:rPr>
                      <m:t>z</m:t>
                    </m:r>
                    <m:r>
                      <m:rPr>
                        <m:sty m:val="p"/>
                      </m:rPr>
                      <m:t>&gt;</m:t>
                    </m:r>
                    <m:r>
                      <m:rPr>
                        <m:sty m:val="p"/>
                      </m:rPr>
                      <m:t>0</m:t>
                    </m:r>
                    <m:r>
                      <m:rPr>
                        <m:sty m:val="p"/>
                      </m:rPr>
                      <m:t>:</m:t>
                    </m:r>
                  </m:e>
                  <m:e>
                    <m:acc>
                      <m:accPr>
                        <m:chr m:val="⃗"/>
                      </m:accPr>
                      <m:e>
                        <m:r>
                          <m:rPr>
                            <m:sty m:val="i"/>
                          </m:rPr>
                          <m:t>E</m:t>
                        </m:r>
                      </m:e>
                    </m:acc>
                    <m:r>
                      <m:rPr>
                        <m:sty m:val="p"/>
                      </m:rPr>
                      <m:t>(</m:t>
                    </m:r>
                    <m:r>
                      <m:rPr>
                        <m:sty m:val="i"/>
                      </m:rPr>
                      <m:t>z</m:t>
                    </m:r>
                    <m:r>
                      <m:rPr>
                        <m:sty m:val="p"/>
                      </m:rPr>
                      <m:t>,</m:t>
                    </m:r>
                    <m:r>
                      <m:rPr>
                        <m:sty m:val="i"/>
                      </m:rPr>
                      <m:t>t</m:t>
                    </m:r>
                    <m:r>
                      <m:rPr>
                        <m:sty m:val="p"/>
                      </m:rPr>
                      <m:t>)</m:t>
                    </m:r>
                    <m:r>
                      <m:rPr>
                        <m:sty m:val="p"/>
                      </m:rPr>
                      <m:t>=</m:t>
                    </m:r>
                    <m:sSub>
                      <m:sSubPr/>
                      <m:e>
                        <m:r>
                          <m:rPr>
                            <m:sty m:val="i"/>
                          </m:rPr>
                          <m:t>t</m:t>
                        </m:r>
                      </m:e>
                      <m:sub>
                        <m:r>
                          <m:rPr>
                            <m:sty m:val="i"/>
                          </m:rPr>
                          <m:t>E</m:t>
                        </m:r>
                      </m:sub>
                    </m:sSub>
                    <m:acc>
                      <m:accPr>
                        <m:chr m:val="⃗"/>
                      </m:accPr>
                      <m:e>
                        <m:sSub>
                          <m:sSubPr/>
                          <m:e>
                            <m:r>
                              <m:rPr>
                                <m:sty m:val="i"/>
                              </m:rPr>
                              <m:t>E</m:t>
                            </m:r>
                          </m:e>
                          <m:sub>
                            <m:r>
                              <m:rPr>
                                <m:sty m:val="p"/>
                              </m:rPr>
                              <m:t>0</m:t>
                            </m:r>
                          </m:sub>
                        </m:sSub>
                      </m:e>
                    </m:acc>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r>
                              <m:rPr>
                                <m:sty m:val="i"/>
                              </m:rPr>
                              <m:t>n</m:t>
                            </m:r>
                            <m:sSub>
                              <m:sSubPr/>
                              <m:e>
                                <m:r>
                                  <m:rPr>
                                    <m:sty m:val="i"/>
                                  </m:rPr>
                                  <m:t>k</m:t>
                                </m:r>
                              </m:e>
                              <m:sub>
                                <m:r>
                                  <m:rPr>
                                    <m:sty m:val="p"/>
                                  </m:rPr>
                                  <m:t>0</m:t>
                                </m:r>
                              </m:sub>
                            </m:sSub>
                            <m:r>
                              <m:rPr>
                                <m:sty m:val="i"/>
                              </m:rPr>
                              <m:t>z</m:t>
                            </m:r>
                          </m:e>
                        </m:d>
                      </m:e>
                    </m:d>
                  </m:e>
                </m:mr>
              </m:m>
              <m:r>
                <m:rPr>
                  <m:sty m:val="p"/>
                </m:rPr>
                <m:t>.</m:t>
              </m:r>
            </m:e>
          </m:d>
        </m:oMath>
      </m:oMathPara>
    </w:p>
    <w:p>
      <w:pPr>
        <w:spacing w:after="220" w:lineRule="auto"/>
      </w:pPr>
      <w:r>
        <w:rPr>
          <w:rFonts w:eastAsia="Georgia" w:cs="Georgia" w:ascii="Georgia" w:hAnsi="Georgia"/>
        </w:rPr>
        <w:t xml:space="preserve">Ce champ total, dont l'expression reste à déterminer, est bien sûr la superposition du champ incident et des champs rayonnés par tous les dipôles rayonnants, eux-mêmes excités par le champ </w:t>
      </w:r>
      <m:oMath>
        <m:acc>
          <m:accPr>
            <m:chr m:val="⃗"/>
          </m:accPr>
          <m:e>
            <m:r>
              <m:rPr>
                <m:sty m:val="i"/>
              </m:rPr>
              <m:t>E</m:t>
            </m:r>
          </m:e>
        </m:acc>
      </m:oMath>
      <w:r>
        <w:rPr>
          <w:rFonts w:eastAsia="Georgia" w:cs="Georgia" w:ascii="Georgia" w:hAnsi="Georgia"/>
        </w:rPr>
        <w:t xml:space="preserve">. Cette idée peut être exprimée sous la forme d'une équation intégrale :</w:t>
      </w:r>
    </w:p>
    <w:p>
      <w:pPr>
        <w:spacing w:after="220" w:lineRule="auto"/>
      </w:pPr>
      <m:oMathPara>
        <m:oMath>
          <m:acc>
            <m:accPr>
              <m:chr m:val="⃗"/>
            </m:accPr>
            <m:e>
              <m:r>
                <m:rPr>
                  <m:sty m:val="i"/>
                </m:rPr>
                <m:t>E</m:t>
              </m:r>
            </m:e>
          </m:acc>
          <m:r>
            <m:rPr>
              <m:sty m:val="p"/>
            </m:rPr>
            <m:t>(</m:t>
          </m:r>
          <m:r>
            <m:rPr>
              <m:sty m:val="i"/>
            </m:rPr>
            <m:t>z</m:t>
          </m:r>
          <m:r>
            <m:rPr>
              <m:sty m:val="p"/>
            </m:rPr>
            <m:t>,</m:t>
          </m:r>
          <m:r>
            <m:rPr>
              <m:sty m:val="i"/>
            </m:rPr>
            <m:t>t</m:t>
          </m:r>
          <m:r>
            <m:rPr>
              <m:sty m:val="p"/>
            </m:rPr>
            <m:t>)</m:t>
          </m:r>
          <m:r>
            <m:rPr>
              <m:sty m:val="p"/>
            </m:rPr>
            <m:t>=</m:t>
          </m:r>
          <m:acc>
            <m:accPr>
              <m:chr m:val="⃗"/>
            </m:accPr>
            <m:e>
              <m:sSub>
                <m:sSubPr/>
                <m:e>
                  <m:r>
                    <m:rPr>
                      <m:sty m:val="i"/>
                    </m:rPr>
                    <m:t>E</m:t>
                  </m:r>
                </m:e>
                <m:sub>
                  <m:r>
                    <m:rPr>
                      <m:sty m:val="p"/>
                    </m:rPr>
                    <m:t>0</m:t>
                  </m:r>
                </m:sub>
              </m:sSub>
            </m:e>
          </m:acc>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p"/>
                        </m:rPr>
                        <m:t>0</m:t>
                      </m:r>
                    </m:sub>
                  </m:sSub>
                  <m:r>
                    <m:rPr>
                      <m:sty m:val="i"/>
                    </m:rPr>
                    <m:t>z</m:t>
                  </m:r>
                </m:e>
              </m:d>
            </m:e>
          </m:d>
          <m:r>
            <m:rPr>
              <m:sty m:val="p"/>
            </m:rPr>
            <m:t>+</m:t>
          </m:r>
          <m:nary>
            <m:naryPr>
              <m:chr m:val="∫"/>
              <m:limLoc m:val="subSup"/>
              <m:grow m:val="1"/>
            </m:naryPr>
            <m:sub>
              <m:r>
                <m:rPr>
                  <m:sty m:val="p"/>
                </m:rPr>
                <m:t>0</m:t>
              </m:r>
            </m:sub>
            <m:sup>
              <m:r>
                <m:rPr>
                  <m:sty m:val="p"/>
                </m:rPr>
                <m:t>+</m:t>
              </m:r>
              <m:r>
                <m:rPr>
                  <m:sty m:val="p"/>
                </m:rPr>
                <m:t>∞</m:t>
              </m:r>
            </m:sup>
            <m:e>
              <m:r>
                <m:rPr>
                  <m:sty m:val="p"/>
                </m:rPr>
                <m:t xml:space="preserve"> </m:t>
              </m:r>
            </m:e>
          </m:nary>
          <m:acc>
            <m:accPr>
              <m:chr m:val="⃗"/>
            </m:accPr>
            <m:e>
              <m:r>
                <m:rPr>
                  <m:sty m:val="i"/>
                </m:rPr>
                <m:t>E</m:t>
              </m:r>
            </m:e>
          </m:acc>
          <m:r>
            <m:rPr>
              <m:sty m:val="p"/>
            </m:rPr>
            <m:t>(</m:t>
          </m:r>
          <m:r>
            <m:rPr>
              <m:sty m:val="i"/>
            </m:rPr>
            <m:t>u</m:t>
          </m:r>
          <m:r>
            <m:rPr>
              <m:sty m:val="p"/>
            </m:rPr>
            <m:t>,</m:t>
          </m:r>
          <m:r>
            <m:rPr>
              <m:sty m:val="i"/>
            </m:rPr>
            <m:t>t</m:t>
          </m:r>
          <m:r>
            <m:rPr>
              <m:sty m:val="p"/>
            </m:rPr>
            <m:t>)</m:t>
          </m:r>
          <m:r>
            <m:rPr>
              <m:sty m:val="i"/>
            </m:rPr>
            <m:t>G</m:t>
          </m:r>
          <m:r>
            <m:rPr>
              <m:sty m:val="p"/>
            </m:rPr>
            <m:t>(</m:t>
          </m:r>
          <m:r>
            <m:rPr>
              <m:sty m:val="i"/>
            </m:rPr>
            <m:t>z</m:t>
          </m:r>
          <m:r>
            <m:rPr>
              <m:sty m:val="p"/>
            </m:rPr>
            <m:t>−</m:t>
          </m:r>
          <m:r>
            <m:rPr>
              <m:sty m:val="i"/>
            </m:rPr>
            <m:t>u</m:t>
          </m:r>
          <m:r>
            <m:rPr>
              <m:sty m:val="p"/>
            </m:rPr>
            <m:t>)</m:t>
          </m:r>
          <m:r>
            <m:rPr>
              <m:sty m:val="p"/>
            </m:rPr>
            <m:t>d</m:t>
          </m:r>
          <m:r>
            <m:rPr>
              <m:sty m:val="i"/>
            </m:rPr>
            <m:t>u</m:t>
          </m:r>
        </m:oMath>
      </m:oMathPara>
    </w:p>
    <w:p>
      <w:pPr>
        <w:spacing w:after="220" w:lineRule="auto"/>
      </w:pPr>
      <w:r>
        <w:rPr>
          <w:rFonts w:eastAsia="Georgia" w:cs="Georgia" w:ascii="Georgia" w:hAnsi="Georgia"/>
        </w:rPr>
        <w:t xml:space="preserve">(a) Expliquer brièvement comment on aboutit à une telle équation. À partir des résultats de la question II.D.1, expliciter </w:t>
      </w:r>
      <m:oMath>
        <m:r>
          <m:rPr>
            <m:sty m:val="i"/>
          </m:rPr>
          <m:t>G</m:t>
        </m:r>
        <m:r>
          <m:rPr>
            <m:sty m:val="p"/>
          </m:rPr>
          <m:t>(</m:t>
        </m:r>
        <m:r>
          <m:rPr>
            <m:sty m:val="i"/>
          </m:rPr>
          <m:t>u</m:t>
        </m:r>
        <m:r>
          <m:rPr>
            <m:sty m:val="p"/>
          </m:rPr>
          <m:t>)</m:t>
        </m:r>
      </m:oMath>
      <w:r>
        <w:rPr>
          <w:rFonts w:eastAsia="Georgia" w:cs="Georgia" w:ascii="Georgia" w:hAnsi="Georgia"/>
        </w:rPr>
        <w:t xml:space="preserve"> en utilisant comme paramètres </w:t>
      </w:r>
      <m:oMath>
        <m:sSub>
          <m:sSubPr/>
          <m:e>
            <m:r>
              <m:rPr>
                <m:sty m:val="i"/>
              </m:rPr>
              <m:t>ε</m:t>
            </m:r>
          </m:e>
          <m:sub>
            <m:r>
              <m:rPr>
                <m:sty m:val="i"/>
              </m:rPr>
              <m:t>r</m:t>
            </m:r>
          </m:sub>
        </m:sSub>
        <m:r>
          <m:rPr>
            <m:sty m:val="p"/>
          </m:rPr>
          <m:t>,</m:t>
        </m:r>
        <m:r>
          <m:rPr>
            <m:sty m:val="i"/>
          </m:rPr>
          <m:t>c</m:t>
        </m:r>
      </m:oMath>
      <w:r>
        <w:rPr/>
        <w:t xml:space="preserve"> et </w:t>
      </w:r>
      <m:oMath>
        <m:r>
          <m:rPr>
            <m:sty m:val="i"/>
          </m:rPr>
          <m:t>ω</m:t>
        </m:r>
      </m:oMath>
      <w:r>
        <w:rPr/>
        <w:t xml:space="preserve">.</w:t>
      </w:r>
      <w:r>
        <w:rPr/>
        <w:br w:type="textWrapping"/>
      </w:r>
      <w:r>
        <w:rPr>
          <w:rFonts w:eastAsia="Georgia" w:cs="Georgia" w:ascii="Georgia" w:hAnsi="Georgia"/>
        </w:rPr>
        <w:t xml:space="preserve">(b) On rappelle les expressions des coefficients de réflexion </w:t>
      </w:r>
      <m:oMath>
        <m:sSub>
          <m:sSubPr/>
          <m:e>
            <m:r>
              <m:rPr>
                <m:sty m:val="i"/>
              </m:rPr>
              <m:t>r</m:t>
            </m:r>
          </m:e>
          <m:sub>
            <m:r>
              <m:rPr>
                <m:sty m:val="i"/>
              </m:rPr>
              <m:t>E</m:t>
            </m:r>
          </m:sub>
        </m:sSub>
      </m:oMath>
      <w:r>
        <w:rPr/>
        <w:t xml:space="preserve"> et de transmission </w:t>
      </w:r>
      <m:oMath>
        <m:sSub>
          <m:sSubPr/>
          <m:e>
            <m:r>
              <m:rPr>
                <m:sty m:val="i"/>
              </m:rPr>
              <m:t>t</m:t>
            </m:r>
          </m:e>
          <m:sub>
            <m:r>
              <m:rPr>
                <m:sty m:val="i"/>
              </m:rPr>
              <m:t>E</m:t>
            </m:r>
          </m:sub>
        </m:sSub>
      </m:oMath>
      <w:r>
        <w:rPr>
          <w:rFonts w:eastAsia="Georgia" w:cs="Georgia" w:ascii="Georgia" w:hAnsi="Georgia"/>
        </w:rPr>
        <w:t xml:space="preserve"> en amplitude, pour une interface vide-diélectrique et dans le cas de l'incidence normale :</w:t>
      </w:r>
    </w:p>
    <w:p>
      <w:pPr>
        <w:spacing w:after="220" w:lineRule="auto"/>
      </w:pPr>
      <m:oMathPara>
        <m:oMath>
          <m:sSub>
            <m:sSubPr/>
            <m:e>
              <m:r>
                <m:rPr>
                  <m:sty m:val="i"/>
                </m:rPr>
                <m:t>r</m:t>
              </m:r>
            </m:e>
            <m:sub>
              <m:r>
                <m:rPr>
                  <m:sty m:val="i"/>
                </m:rPr>
                <m:t>E</m:t>
              </m:r>
            </m:sub>
          </m:sSub>
          <m:r>
            <m:rPr>
              <m:sty m:val="p"/>
            </m:rPr>
            <m:t>=</m:t>
          </m:r>
          <m:f>
            <m:fPr>
              <m:ctrlPr>
                <w:rPr>
                  <w:rFonts w:ascii="Cambria Math" w:hAnsi="Cambria Math"/>
                </w:rPr>
              </m:ctrlPr>
            </m:fPr>
            <m:num>
              <m:r>
                <m:rPr>
                  <m:sty m:val="p"/>
                </m:rPr>
                <m:t>1</m:t>
              </m:r>
              <m:r>
                <m:rPr>
                  <m:sty m:val="p"/>
                </m:rPr>
                <m:t>−</m:t>
              </m:r>
              <m:r>
                <m:rPr>
                  <m:sty m:val="i"/>
                </m:rPr>
                <m:t>n</m:t>
              </m:r>
            </m:num>
            <m:den>
              <m:r>
                <m:rPr>
                  <m:sty m:val="p"/>
                </m:rPr>
                <m:t>1</m:t>
              </m:r>
              <m:r>
                <m:rPr>
                  <m:sty m:val="p"/>
                </m:rPr>
                <m:t>+</m:t>
              </m:r>
              <m:r>
                <m:rPr>
                  <m:sty m:val="i"/>
                </m:rPr>
                <m:t>n</m:t>
              </m:r>
            </m:den>
          </m:f>
          <m:r>
            <m:rPr>
              <m:sty m:val="p"/>
            </m:rPr>
            <m:t xml:space="preserve"> </m:t>
          </m:r>
          <m:r>
            <m:rPr>
              <m:nor/>
            </m:rPr>
            <m:t> et </m:t>
          </m:r>
          <m:r>
            <m:rPr>
              <m:sty m:val="p"/>
            </m:rPr>
            <m:t xml:space="preserve"> </m:t>
          </m:r>
          <m:sSub>
            <m:sSubPr/>
            <m:e>
              <m:r>
                <m:rPr>
                  <m:sty m:val="i"/>
                </m:rPr>
                <m:t>t</m:t>
              </m:r>
            </m:e>
            <m:sub>
              <m:r>
                <m:rPr>
                  <m:sty m:val="i"/>
                </m:rPr>
                <m:t>E</m:t>
              </m:r>
            </m:sub>
          </m:sSub>
          <m:r>
            <m:rPr>
              <m:sty m:val="p"/>
            </m:rPr>
            <m:t>=</m:t>
          </m:r>
          <m:f>
            <m:fPr>
              <m:ctrlPr>
                <w:rPr>
                  <w:rFonts w:ascii="Cambria Math" w:hAnsi="Cambria Math"/>
                </w:rPr>
              </m:ctrlPr>
            </m:fPr>
            <m:num>
              <m:r>
                <m:rPr>
                  <m:sty m:val="p"/>
                </m:rPr>
                <m:t>2</m:t>
              </m:r>
            </m:num>
            <m:den>
              <m:r>
                <m:rPr>
                  <m:sty m:val="p"/>
                </m:rPr>
                <m:t>1</m:t>
              </m:r>
              <m:r>
                <m:rPr>
                  <m:sty m:val="p"/>
                </m:rPr>
                <m:t>+</m:t>
              </m:r>
              <m:r>
                <m:rPr>
                  <m:sty m:val="i"/>
                </m:rPr>
                <m:t>n</m:t>
              </m:r>
            </m:den>
          </m:f>
          <m:r>
            <m:rPr>
              <m:sty m:val="p"/>
            </m:rPr>
            <m:t>.</m:t>
          </m:r>
        </m:oMath>
      </m:oMathPara>
    </w:p>
    <w:p>
      <w:pPr>
        <w:spacing w:after="220" w:lineRule="auto"/>
      </w:pPr>
      <w:r>
        <w:rPr>
          <w:rFonts w:eastAsia="Georgia" w:cs="Georgia" w:ascii="Georgia" w:hAnsi="Georgia"/>
        </w:rPr>
        <w:t xml:space="preserve">Un modèle plus complet nous amènerait à remplacer dans l'équation intégrale (14) la fonction </w:t>
      </w:r>
      <m:oMath>
        <m:r>
          <m:rPr>
            <m:sty m:val="i"/>
          </m:rPr>
          <m:t>G</m:t>
        </m:r>
      </m:oMath>
      <w:r>
        <w:rPr/>
        <w:t xml:space="preserve"> par une fonction </w:t>
      </w:r>
      <m:oMath>
        <m:sSub>
          <m:sSubPr/>
          <m:e>
            <m:r>
              <m:rPr>
                <m:sty m:val="i"/>
              </m:rPr>
              <m:t>G</m:t>
            </m:r>
          </m:e>
          <m:sub>
            <m:r>
              <m:rPr>
                <m:sty m:val="p"/>
              </m:rPr>
              <m:t>1</m:t>
            </m:r>
          </m:sub>
        </m:sSub>
      </m:oMath>
      <w:r>
        <w:rPr>
          <w:rFonts w:eastAsia="Georgia" w:cs="Georgia" w:ascii="Georgia" w:hAnsi="Georgia"/>
        </w:rPr>
        <w:t xml:space="preserve"> définie par</w:t>
      </w:r>
    </w:p>
    <w:p>
      <w:pPr>
        <w:spacing w:after="220" w:lineRule="auto"/>
      </w:pPr>
      <m:oMathPara>
        <m:oMath>
          <m:sSub>
            <m:sSubPr/>
            <m:e>
              <m:r>
                <m:rPr>
                  <m:sty m:val="i"/>
                </m:rPr>
                <m:t>G</m:t>
              </m:r>
            </m:e>
            <m:sub>
              <m:r>
                <m:rPr>
                  <m:sty m:val="p"/>
                </m:rPr>
                <m:t>1</m:t>
              </m:r>
            </m:sub>
          </m:sSub>
          <m:r>
            <m:rPr>
              <m:sty m:val="p"/>
            </m:rPr>
            <m:t>(</m:t>
          </m:r>
          <m:r>
            <m:rPr>
              <m:sty m:val="i"/>
            </m:rPr>
            <m:t>u</m:t>
          </m:r>
          <m:r>
            <m:rPr>
              <m:sty m:val="p"/>
            </m:rPr>
            <m:t>)</m:t>
          </m:r>
          <m:r>
            <m:rPr>
              <m:sty m:val="p"/>
            </m:rPr>
            <m:t>=</m:t>
          </m:r>
          <m:r>
            <m:rPr>
              <m:sty m:val="i"/>
            </m:rPr>
            <m:t>G</m:t>
          </m:r>
          <m:r>
            <m:rPr>
              <m:sty m:val="p"/>
            </m:rPr>
            <m:t>(</m:t>
          </m:r>
          <m:r>
            <m:rPr>
              <m:sty m:val="i"/>
            </m:rPr>
            <m:t>u</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u</m:t>
                  </m:r>
                </m:num>
                <m:den>
                  <m:r>
                    <m:rPr>
                      <m:sty m:val="i"/>
                    </m:rPr>
                    <m:t>L</m:t>
                  </m:r>
                </m:den>
              </m:f>
            </m:e>
          </m:d>
          <m:r>
            <m:rPr>
              <m:sty m:val="p"/>
            </m:rPr>
            <m:t xml:space="preserve"> </m:t>
          </m:r>
          <m:r>
            <m:rPr>
              <m:nor/>
            </m:rPr>
            <m:t> avec </m:t>
          </m:r>
          <m:r>
            <m:rPr>
              <m:sty m:val="p"/>
            </m:rPr>
            <m:t xml:space="preserve"> </m:t>
          </m:r>
          <m:r>
            <m:rPr>
              <m:sty m:val="i"/>
            </m:rPr>
            <m:t>L</m:t>
          </m:r>
          <m:r>
            <m:rPr>
              <m:sty m:val="p"/>
            </m:rPr>
            <m:t>≫</m:t>
          </m:r>
          <m:r>
            <m:rPr>
              <m:sty m:val="i"/>
            </m:rPr>
            <m:t>λ</m:t>
          </m:r>
        </m:oMath>
      </m:oMathPara>
    </w:p>
    <w:p>
      <w:pPr>
        <w:spacing w:after="220" w:lineRule="auto"/>
      </w:pPr>
      <w:r>
        <w:rPr>
          <w:rFonts w:eastAsia="Georgia" w:cs="Georgia" w:ascii="Georgia" w:hAnsi="Georgia"/>
        </w:rPr>
        <w:t xml:space="preserve">En injectant dans l'équation (14) l'expression "classique" du champ transmis (en utilisant le coefficient </w:t>
      </w:r>
      <m:oMath>
        <m:sSub>
          <m:sSubPr/>
          <m:e>
            <m:r>
              <m:rPr>
                <m:sty m:val="i"/>
              </m:rPr>
              <m:t>t</m:t>
            </m:r>
          </m:e>
          <m:sub>
            <m:r>
              <m:rPr>
                <m:sty m:val="i"/>
              </m:rPr>
              <m:t>E</m:t>
            </m:r>
          </m:sub>
        </m:sSub>
      </m:oMath>
      <w:r>
        <w:rPr>
          <w:rFonts w:eastAsia="Georgia" w:cs="Georgia" w:ascii="Georgia" w:hAnsi="Georgia"/>
        </w:rPr>
        <w:t xml:space="preserve"> de l'équation ci-dessus), montrer qu'on obtient bien l'expression "classique" du champ réfléchi pour tout </w:t>
      </w:r>
      <m:oMath>
        <m:r>
          <m:rPr>
            <m:sty m:val="i"/>
          </m:rPr>
          <m:t>z</m:t>
        </m:r>
        <m:r>
          <m:rPr>
            <m:sty m:val="p"/>
          </m:rPr>
          <m:t>&lt;</m:t>
        </m:r>
        <m:r>
          <m:rPr>
            <m:sty m:val="p"/>
          </m:rPr>
          <m:t>0</m:t>
        </m:r>
      </m:oMath>
      <w:r>
        <w:rPr/>
        <w:t xml:space="preserve">.</w:t>
      </w:r>
    </w:p>
    <w:p>
      <w:pPr>
        <w:spacing w:after="220" w:lineRule="auto"/>
      </w:pPr>
      <w:r>
        <w:rPr>
          <w:rFonts w:eastAsia="Georgia" w:cs="Georgia" w:ascii="Georgia" w:hAnsi="Georgia"/>
        </w:rPr>
        <w:t xml:space="preserve">Si nous admettons l'unicité de la solution de l'équation (14), nous montrons ainsi que les résultats "classiques" de la propagation d'une onde électromagnétique dans le cas particulier envisagé peuvent effectivement être interprétés par le rayonnement des dipôles qui composent le diélectrique.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b0e5a6ecfa0caff47a908756b804cc62dda579f.jpg" TargetMode="Internal"/><Relationship Id="rId6" Type="http://schemas.openxmlformats.org/officeDocument/2006/relationships/image" Target="media/image-f9cc88767f57b9f67d93aae3594974a2c99d0a32.jpg" TargetMode="Internal"/><Relationship Id="rId7" Type="http://schemas.openxmlformats.org/officeDocument/2006/relationships/image" Target="media/image-1721c078603b8c78d51d51510f67d6844e0c1690.jpg" TargetMode="Internal"/><Relationship Id="rId8" Type="http://schemas.openxmlformats.org/officeDocument/2006/relationships/image" Target="media/image-3f65cfa63a7884e65ce23e2eb40d4df6a6ca6b03.jpg" TargetMode="Internal"/><Relationship Id="rId9" Type="http://schemas.openxmlformats.org/officeDocument/2006/relationships/image" Target="media/image-3461b5ed8663ca1c9d007107c5a47c35aa84503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2025-09-04T20:55:14.720Z</dcterms:created>
  <dcterms:modified xsi:type="dcterms:W3CDTF">2025-09-04T20:55:14.720Z</dcterms:modified>
</cp:coreProperties>
</file>