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2005</w:t>
      </w:r>
    </w:p>
    <w:p>
      <w:pPr>
        <w:spacing w:line="271" w:before="330" w:lineRule="auto"/>
      </w:pPr>
      <w:r>
        <w:rPr>
          <w:rFonts w:eastAsia="Georgia" w:cs="Georgia" w:ascii="Georgia" w:hAnsi="Georgia"/>
          <w:b/>
          <w:sz w:val="42"/>
        </w:rPr>
        <w:t xml:space="preserve">Filière PC</w:t>
      </w:r>
    </w:p>
    <w:p>
      <w:pPr>
        <w:spacing w:line="288" w:after="220" w:lineRule="auto"/>
        <w:jc w:val="center"/>
      </w:pPr>
      <w:r>
        <w:rPr>
          <w:b/>
          <w:sz w:val="56"/>
        </w:rPr>
        <w:t xml:space="preserve">PHYSIQUE PC1</w:t>
      </w:r>
    </w:p>
    <w:p>
      <w:pPr>
        <w:spacing w:lineRule="auto"/>
        <w:ind w:left="2265" w:right="2265"/>
        <w:jc w:val="center"/>
      </w:pPr>
      <w:r>
        <w:rPr/>
        <w:t xml:space="preserve">ENS de Paris</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71" w:before="330" w:lineRule="auto"/>
      </w:pPr>
      <w:r>
        <w:rPr>
          <w:rFonts w:eastAsia="Georgia" w:cs="Georgia" w:ascii="Georgia" w:hAnsi="Georgia"/>
          <w:b/>
          <w:sz w:val="42"/>
        </w:rPr>
        <w:t xml:space="preserve">Quelques problèmes de géodésie</w:t>
      </w:r>
    </w:p>
    <w:p>
      <w:pPr>
        <w:spacing w:after="220" w:lineRule="auto"/>
      </w:pPr>
      <w:r>
        <w:rPr>
          <w:rFonts w:eastAsia="Georgia" w:cs="Georgia" w:ascii="Georgia" w:hAnsi="Georgia"/>
        </w:rPr>
        <w:t xml:space="preserve">La géodésie est la science étudiant la forme de la Terre et son champ de pesanteur. Bien que vieux de plusieurs siècles, ce domaine est en plein renouveau avec la mise en œuvre de techniques de géodésie spatiale associées à l'utilisation de satellites artificiels. Ces nouveaux moyens d'investigations permettent de déterminer de façon extrêmement précise le potentiel gravitationnel de la Terre, donnant ainsi accès à sa structure interne : on est par exemple capable de suivre la tectonique des plaques ou la convection dans le manteau en suivant la trajectoire de satellites artificiels .</w:t>
      </w:r>
      <w:r>
        <w:rPr/>
        <w:br w:type="textWrapping"/>
      </w:r>
      <w:r>
        <w:rPr>
          <w:rFonts w:eastAsia="Georgia" w:cs="Georgia" w:ascii="Georgia" w:hAnsi="Georgia"/>
        </w:rPr>
        <w:t xml:space="preserve">Le problème est divisé en quatre parties. Les résultats des questions 1 et 2 de la troisième partie sont réutilisés dans la quatrième.</w:t>
      </w:r>
    </w:p>
    <w:p>
      <w:pPr>
        <w:spacing w:after="220" w:lineRule="auto"/>
      </w:pPr>
      <w:r>
        <w:rPr>
          <w:rFonts w:eastAsia="Georgia" w:cs="Georgia" w:ascii="Georgia" w:hAnsi="Georgia"/>
        </w:rPr>
        <w:t xml:space="preserve">De manière générale, on notera </w:t>
      </w:r>
      <m:oMath>
        <m:sSub>
          <m:sSubPr/>
          <m:e>
            <m:acc>
              <m:accPr>
                <m:chr m:val="⃗"/>
              </m:accPr>
              <m:e>
                <m:r>
                  <m:rPr>
                    <m:sty m:val="i"/>
                  </m:rPr>
                  <m:t>u</m:t>
                </m:r>
              </m:e>
            </m:acc>
          </m:e>
          <m:sub>
            <m:r>
              <m:rPr>
                <m:sty m:val="i"/>
              </m:rPr>
              <m:t>α</m:t>
            </m:r>
          </m:sub>
        </m:sSub>
      </m:oMath>
      <w:r>
        <w:rPr>
          <w:rFonts w:eastAsia="Georgia" w:cs="Georgia" w:ascii="Georgia" w:hAnsi="Georgia"/>
        </w:rPr>
        <w:t xml:space="preserve"> le vecteur unitaire local associé à une coordonnée </w:t>
      </w:r>
      <m:oMath>
        <m:r>
          <m:rPr>
            <m:sty m:val="i"/>
          </m:rPr>
          <m:t>α</m:t>
        </m:r>
      </m:oMath>
      <w:r>
        <w:rPr/>
        <w:t xml:space="preserve">. On rappelle qu'un point </w:t>
      </w:r>
      <m:oMath>
        <m:r>
          <m:rPr>
            <m:sty m:val="i"/>
          </m:rPr>
          <m:t>P</m:t>
        </m:r>
      </m:oMath>
      <w:r>
        <w:rPr>
          <w:rFonts w:eastAsia="Georgia" w:cs="Georgia" w:ascii="Georgia" w:hAnsi="Georgia"/>
        </w:rPr>
        <w:t xml:space="preserve"> de l'espace peut être repéré par un système de coordonnées sphériques ( </w:t>
      </w:r>
      <m:oMath>
        <m:r>
          <m:rPr>
            <m:sty m:val="i"/>
          </m:rPr>
          <m:t>r</m:t>
        </m:r>
        <m:r>
          <m:rPr>
            <m:sty m:val="p"/>
          </m:rPr>
          <m:t>,</m:t>
        </m:r>
        <m:r>
          <m:rPr>
            <m:sty m:val="i"/>
          </m:rPr>
          <m:t>θ</m:t>
        </m:r>
        <m:r>
          <m:rPr>
            <m:sty m:val="p"/>
          </m:rPr>
          <m:t>,</m:t>
        </m:r>
        <m:r>
          <m:rPr>
            <m:sty m:val="i"/>
          </m:rPr>
          <m:t>ϕ</m:t>
        </m:r>
      </m:oMath>
      <w:r>
        <w:rPr>
          <w:rFonts w:eastAsia="Georgia" w:cs="Georgia" w:ascii="Georgia" w:hAnsi="Georgia"/>
        </w:rPr>
        <w:t xml:space="preserve"> ), où </w:t>
      </w:r>
      <m:oMath>
        <m:r>
          <m:rPr>
            <m:sty m:val="i"/>
          </m:rPr>
          <m:t>r</m:t>
        </m:r>
        <m:r>
          <m:rPr>
            <m:sty m:val="p"/>
          </m:rPr>
          <m:t>=</m:t>
        </m:r>
        <m:r>
          <m:rPr>
            <m:sty m:val="i"/>
          </m:rPr>
          <m:t>O</m:t>
        </m:r>
        <m:r>
          <m:rPr>
            <m:sty m:val="i"/>
          </m:rPr>
          <m:t>P</m:t>
        </m:r>
      </m:oMath>
      <w:r>
        <w:rPr>
          <w:rFonts w:eastAsia="Georgia" w:cs="Georgia" w:ascii="Georgia" w:hAnsi="Georgia"/>
        </w:rPr>
        <w:t xml:space="preserve"> et où les angles polaires </w:t>
      </w:r>
      <m:oMath>
        <m:r>
          <m:rPr>
            <m:sty m:val="i"/>
          </m:rPr>
          <m:t>θ</m:t>
        </m:r>
      </m:oMath>
      <w:r>
        <w:rPr/>
        <w:t xml:space="preserve"> et </w:t>
      </w:r>
      <m:oMath>
        <m:r>
          <m:rPr>
            <m:sty m:val="i"/>
          </m:rPr>
          <m:t>ϕ</m:t>
        </m:r>
      </m:oMath>
      <w:r>
        <w:rPr>
          <w:rFonts w:eastAsia="Georgia" w:cs="Georgia" w:ascii="Georgia" w:hAnsi="Georgia"/>
        </w:rPr>
        <w:t xml:space="preserve"> sont représentés sur la figure ci-dessous.</w:t>
      </w:r>
      <w:r>
        <w:rPr/>
        <w:br w:type="textWrapping"/>
      </w:r>
    </w:p>
    <w:p>
      <w:pPr>
        <w:spacing w:lineRule="auto"/>
        <w:jc w:val="center"/>
      </w:pPr>
      <w:r>
        <w:rPr/>
        <w:drawing>
          <wp:inline distB="0" distL="0" distR="0" distT="0">
            <wp:extent cx="5172075" cy="4219575"/>
            <wp:effectExtent b="0" l="0" r="0" t="0"/>
            <wp:docPr id="1" name="image-71cbd742bd01904f5436ff631fd8cd70903028da.jpg"/>
            <a:graphic>
              <a:graphicData uri="http://schemas.openxmlformats.org/drawingml/2006/picture">
                <pic:pic>
                  <pic:nvPicPr>
                    <pic:cNvPr id="1" name="image-71cbd742bd01904f5436ff631fd8cd70903028da.jpg" descr=""/>
                    <pic:cNvPicPr/>
                  </pic:nvPicPr>
                  <pic:blipFill>
                    <a:blip r:embed="rId5" cstate="print"/>
                    <a:srcRect b="0" l="0" r="0" t="0"/>
                    <a:stretch>
                      <a:fillRect/>
                    </a:stretch>
                  </pic:blipFill>
                  <pic:spPr>
                    <a:xfrm>
                      <a:off x="0" y="0"/>
                      <a:ext cx="5172075" cy="4219575"/>
                    </a:xfrm>
                    <a:prstGeom prst="rect"/>
                  </pic:spPr>
                </pic:pic>
              </a:graphicData>
            </a:graphic>
          </wp:inline>
        </w:drawing>
      </w:r>
    </w:p>
    <w:p>
      <w:pPr>
        <w:spacing w:after="220" w:lineRule="auto"/>
      </w:pPr>
      <w:r>
        <w:rPr/>
        <w:t xml:space="preserve">On note </w:t>
      </w:r>
      <m:oMath>
        <m:sSup>
          <m:sSupPr/>
          <m:e>
            <m:r>
              <m:rPr>
                <m:sty m:val="i"/>
              </m:rPr>
              <m:t>d</m:t>
            </m:r>
          </m:e>
          <m:sup>
            <m:r>
              <m:rPr>
                <m:sty m:val="p"/>
              </m:rPr>
              <m:t>3</m:t>
            </m:r>
          </m:sup>
        </m:sSup>
        <m:r>
          <m:rPr>
            <m:sty m:val="i"/>
          </m:rPr>
          <m:t>r</m:t>
        </m:r>
      </m:oMath>
      <w:r>
        <w:rPr>
          <w:rFonts w:eastAsia="Georgia" w:cs="Georgia" w:ascii="Georgia" w:hAnsi="Georgia"/>
        </w:rPr>
        <w:t xml:space="preserve"> l'élément de volume infinitésimal centré sur le point </w:t>
      </w:r>
      <m:oMath>
        <m:acc>
          <m:accPr>
            <m:chr m:val="⃗"/>
          </m:accPr>
          <m:e>
            <m:r>
              <m:rPr>
                <m:sty m:val="i"/>
              </m:rPr>
              <m:t>r</m:t>
            </m:r>
          </m:e>
        </m:acc>
      </m:oMath>
      <w:r>
        <w:rPr>
          <w:rFonts w:eastAsia="Georgia" w:cs="Georgia" w:ascii="Georgia" w:hAnsi="Georgia"/>
        </w:rPr>
        <w:t xml:space="preserve">. En coordonnées sphériques, on rappelle que </w:t>
      </w:r>
      <m:oMath>
        <m:sSup>
          <m:sSupPr/>
          <m:e>
            <m:r>
              <m:rPr>
                <m:sty m:val="i"/>
              </m:rPr>
              <m:t>d</m:t>
            </m:r>
          </m:e>
          <m:sup>
            <m:r>
              <m:rPr>
                <m:sty m:val="p"/>
              </m:rPr>
              <m:t>3</m:t>
            </m:r>
          </m:sup>
        </m:sSup>
        <m:r>
          <m:rPr>
            <m:sty m:val="i"/>
          </m:rPr>
          <m:t>r</m:t>
        </m:r>
        <m:r>
          <m:rPr>
            <m:sty m:val="p"/>
          </m:rPr>
          <m:t>=</m:t>
        </m:r>
        <m:sSup>
          <m:sSupPr/>
          <m:e>
            <m:r>
              <m:rPr>
                <m:sty m:val="i"/>
              </m:rPr>
              <m:t>r</m:t>
            </m:r>
          </m:e>
          <m:sup>
            <m:r>
              <m:rPr>
                <m:sty m:val="p"/>
              </m:rPr>
              <m:t>2</m:t>
            </m:r>
          </m:sup>
        </m:sSup>
        <m:r>
          <m:rPr>
            <m:sty m:val="i"/>
          </m:rPr>
          <m:t>d</m:t>
        </m:r>
        <m:r>
          <m:rPr>
            <m:sty m:val="i"/>
          </m:rPr>
          <m:t>r</m:t>
        </m:r>
        <m:sSup>
          <m:sSupPr/>
          <m:e>
            <m:r>
              <m:rPr>
                <m:sty m:val="i"/>
              </m:rPr>
              <m:t>d</m:t>
            </m:r>
          </m:e>
          <m:sup>
            <m:r>
              <m:rPr>
                <m:sty m:val="p"/>
              </m:rPr>
              <m:t>2</m:t>
            </m:r>
          </m:sup>
        </m:sSup>
        <m:r>
          <m:rPr>
            <m:sty m:val="p"/>
          </m:rPr>
          <m:t>Ω</m:t>
        </m:r>
        <m:r>
          <m:rPr>
            <m:sty m:val="p"/>
          </m:rPr>
          <m:t>=</m:t>
        </m:r>
        <m:sSup>
          <m:sSupPr/>
          <m:e>
            <m:r>
              <m:rPr>
                <m:sty m:val="i"/>
              </m:rPr>
              <m:t>r</m:t>
            </m:r>
          </m:e>
          <m:sup>
            <m:r>
              <m:rPr>
                <m:sty m:val="p"/>
              </m:rPr>
              <m:t>2</m:t>
            </m:r>
          </m:sup>
        </m:sSup>
        <m:r>
          <m:rPr>
            <m:sty m:val="i"/>
          </m:rPr>
          <m:t>d</m:t>
        </m:r>
        <m:r>
          <m:rPr>
            <m:sty m:val="i"/>
          </m:rPr>
          <m:t>r</m:t>
        </m:r>
        <m:r>
          <m:rPr>
            <m:sty m:val="p"/>
          </m:rPr>
          <m:t>sin</m:t>
        </m:r>
        <m:r>
          <m:rPr>
            <m:sty m:val="p"/>
          </m:rPr>
          <m:t>⁡</m:t>
        </m:r>
        <m:r>
          <m:rPr>
            <m:sty m:val="i"/>
          </m:rPr>
          <m:t>θ</m:t>
        </m:r>
        <m:r>
          <m:rPr>
            <m:sty m:val="i"/>
          </m:rPr>
          <m:t>d</m:t>
        </m:r>
        <m:r>
          <m:rPr>
            <m:sty m:val="i"/>
          </m:rPr>
          <m:t>θ</m:t>
        </m:r>
        <m:r>
          <m:rPr>
            <m:sty m:val="i"/>
          </m:rPr>
          <m:t>d</m:t>
        </m:r>
        <m:r>
          <m:rPr>
            <m:sty m:val="i"/>
          </m:rPr>
          <m:t>ϕ</m:t>
        </m:r>
      </m:oMath>
      <w:r>
        <w:rPr/>
        <w:t xml:space="preserve">. </w:t>
      </w:r>
      <m:oMath>
        <m:sSup>
          <m:sSupPr/>
          <m:e>
            <m:r>
              <m:rPr>
                <m:sty m:val="i"/>
              </m:rPr>
              <m:t>d</m:t>
            </m:r>
          </m:e>
          <m:sup>
            <m:r>
              <m:rPr>
                <m:sty m:val="p"/>
              </m:rPr>
              <m:t>2</m:t>
            </m:r>
          </m:sup>
        </m:sSup>
        <m:r>
          <m:rPr>
            <m:sty m:val="p"/>
          </m:rPr>
          <m:t>Ω</m:t>
        </m:r>
      </m:oMath>
      <w:r>
        <w:rPr>
          <w:rFonts w:eastAsia="Georgia" w:cs="Georgia" w:ascii="Georgia" w:hAnsi="Georgia"/>
        </w:rPr>
        <w:t xml:space="preserve"> est l'angle solide infinitésimal sous lequel est vu le volume </w:t>
      </w:r>
      <m:oMath>
        <m:sSup>
          <m:sSupPr/>
          <m:e>
            <m:r>
              <m:rPr>
                <m:sty m:val="i"/>
              </m:rPr>
              <m:t>d</m:t>
            </m:r>
          </m:e>
          <m:sup>
            <m:r>
              <m:rPr>
                <m:sty m:val="p"/>
              </m:rPr>
              <m:t>3</m:t>
            </m:r>
          </m:sup>
        </m:sSup>
        <m:r>
          <m:rPr>
            <m:sty m:val="i"/>
          </m:rPr>
          <m:t>r</m:t>
        </m:r>
      </m:oMath>
      <w:r>
        <w:rPr>
          <w:rFonts w:eastAsia="Georgia" w:cs="Georgia" w:ascii="Georgia" w:hAnsi="Georgia"/>
        </w:rPr>
        <w:t xml:space="preserve"> depuis l'origine des coordonnées.</w:t>
      </w:r>
      <w:r>
        <w:rPr/>
        <w:br w:type="textWrapping"/>
      </w:r>
      <w:r>
        <w:rPr/>
        <w:t xml:space="preserve">On rappelle que l'aire d'une ellipse de demi-axes </w:t>
      </w:r>
      <m:oMath>
        <m:r>
          <m:rPr>
            <m:sty m:val="i"/>
          </m:rPr>
          <m:t>a</m:t>
        </m:r>
      </m:oMath>
      <w:r>
        <w:rPr/>
        <w:t xml:space="preserve"> et </w:t>
      </w:r>
      <m:oMath>
        <m:r>
          <m:rPr>
            <m:sty m:val="i"/>
          </m:rPr>
          <m:t>b</m:t>
        </m:r>
      </m:oMath>
      <w:r>
        <w:rPr/>
        <w:t xml:space="preserve"> vaut </w:t>
      </w:r>
      <m:oMath>
        <m:r>
          <m:rPr>
            <m:sty m:val="i"/>
          </m:rPr>
          <m:t>π</m:t>
        </m:r>
        <m:r>
          <m:rPr>
            <m:sty m:val="i"/>
          </m:rPr>
          <m:t>a</m:t>
        </m:r>
        <m:r>
          <m:rPr>
            <m:sty m:val="i"/>
          </m:rPr>
          <m:t>b</m:t>
        </m:r>
      </m:oMath>
      <w:r>
        <w:rPr>
          <w:rFonts w:eastAsia="Georgia" w:cs="Georgia" w:ascii="Georgia" w:hAnsi="Georgia"/>
        </w:rPr>
        <w:t xml:space="preserve">. Le volume d'un ellipsoïde de demi-axes </w:t>
      </w:r>
      <m:oMath>
        <m:sSub>
          <m:sSubPr/>
          <m:e>
            <m:r>
              <m:rPr>
                <m:sty m:val="i"/>
              </m:rPr>
              <m:t>a</m:t>
            </m:r>
          </m:e>
          <m:sub>
            <m:r>
              <m:rPr>
                <m:sty m:val="i"/>
              </m:rPr>
              <m:t>x</m:t>
            </m:r>
          </m:sub>
        </m:sSub>
        <m:r>
          <m:rPr>
            <m:sty m:val="p"/>
          </m:rPr>
          <m:t>,</m:t>
        </m:r>
        <m:sSub>
          <m:sSubPr/>
          <m:e>
            <m:r>
              <m:rPr>
                <m:sty m:val="i"/>
              </m:rPr>
              <m:t>a</m:t>
            </m:r>
          </m:e>
          <m:sub>
            <m:r>
              <m:rPr>
                <m:sty m:val="i"/>
              </m:rPr>
              <m:t>y</m:t>
            </m:r>
          </m:sub>
        </m:sSub>
      </m:oMath>
      <w:r>
        <w:rPr/>
        <w:t xml:space="preserve"> et </w:t>
      </w:r>
      <m:oMath>
        <m:sSub>
          <m:sSubPr/>
          <m:e>
            <m:r>
              <m:rPr>
                <m:sty m:val="i"/>
              </m:rPr>
              <m:t>a</m:t>
            </m:r>
          </m:e>
          <m:sub>
            <m:r>
              <m:rPr>
                <m:sty m:val="i"/>
              </m:rPr>
              <m:t>z</m:t>
            </m:r>
          </m:sub>
        </m:sSub>
      </m:oMath>
      <w:r>
        <w:rPr/>
        <w:t xml:space="preserve"> vaut </w:t>
      </w:r>
      <m:oMath>
        <m:r>
          <m:rPr>
            <m:sty m:val="p"/>
          </m:rPr>
          <m:t>4</m:t>
        </m:r>
        <m:r>
          <m:rPr>
            <m:sty m:val="i"/>
          </m:rPr>
          <m:t>π</m:t>
        </m:r>
        <m:sSub>
          <m:sSubPr/>
          <m:e>
            <m:r>
              <m:rPr>
                <m:sty m:val="i"/>
              </m:rPr>
              <m:t>a</m:t>
            </m:r>
          </m:e>
          <m:sub>
            <m:r>
              <m:rPr>
                <m:sty m:val="i"/>
              </m:rPr>
              <m:t>x</m:t>
            </m:r>
          </m:sub>
        </m:sSub>
        <m:sSub>
          <m:sSubPr/>
          <m:e>
            <m:r>
              <m:rPr>
                <m:sty m:val="i"/>
              </m:rPr>
              <m:t>a</m:t>
            </m:r>
          </m:e>
          <m:sub>
            <m:r>
              <m:rPr>
                <m:sty m:val="i"/>
              </m:rPr>
              <m:t>y</m:t>
            </m:r>
          </m:sub>
        </m:sSub>
        <m:sSub>
          <m:sSubPr/>
          <m:e>
            <m:r>
              <m:rPr>
                <m:sty m:val="i"/>
              </m:rPr>
              <m:t>a</m:t>
            </m:r>
          </m:e>
          <m:sub>
            <m:r>
              <m:rPr>
                <m:sty m:val="i"/>
              </m:rPr>
              <m:t>z</m:t>
            </m:r>
          </m:sub>
        </m:sSub>
        <m:r>
          <m:rPr>
            <m:sty m:val="p"/>
          </m:rPr>
          <m:t>/</m:t>
        </m:r>
        <m:r>
          <m:rPr>
            <m:sty m:val="p"/>
          </m:rPr>
          <m:t>3</m:t>
        </m:r>
      </m:oMath>
      <w:r>
        <w:rPr/>
        <w:t xml:space="preserve">.</w:t>
      </w:r>
      <w:r>
        <w:rPr/>
        <w:br w:type="textWrapping"/>
      </w:r>
      <w:r>
        <w:rPr/>
        <w:t xml:space="preserve">Pour </w:t>
      </w:r>
      <m:oMath>
        <m:r>
          <m:rPr>
            <m:sty m:val="i"/>
          </m:rPr>
          <m:t>ϵ</m:t>
        </m:r>
      </m:oMath>
      <w:r>
        <w:rPr>
          <w:rFonts w:eastAsia="Georgia" w:cs="Georgia" w:ascii="Georgia" w:hAnsi="Georgia"/>
        </w:rPr>
        <w:t xml:space="preserve"> tendant vers 0 , on admet les développements limités suivants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Arctan</m:t>
                </m:r>
                <m:r>
                  <m:rPr>
                    <m:sty m:val="p"/>
                  </m:rPr>
                  <m:t>(</m:t>
                </m:r>
                <m:r>
                  <m:rPr>
                    <m:sty m:val="i"/>
                  </m:rPr>
                  <m:t>ϵ</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sSup>
                      <m:sSupPr/>
                      <m:e>
                        <m:r>
                          <m:rPr>
                            <m:sty m:val="i"/>
                          </m:rPr>
                          <m:t>ϵ</m:t>
                        </m:r>
                      </m:e>
                      <m:sup>
                        <m:r>
                          <m:rPr>
                            <m:sty m:val="p"/>
                          </m:rPr>
                          <m:t>2</m:t>
                        </m:r>
                        <m:r>
                          <m:rPr>
                            <m:sty m:val="i"/>
                          </m:rPr>
                          <m:t>n</m:t>
                        </m:r>
                        <m:r>
                          <m:rPr>
                            <m:sty m:val="p"/>
                          </m:rPr>
                          <m:t>+</m:t>
                        </m:r>
                        <m:r>
                          <m:rPr>
                            <m:sty m:val="p"/>
                          </m:rPr>
                          <m:t>1</m:t>
                        </m:r>
                      </m:sup>
                    </m:sSup>
                  </m:num>
                  <m:den>
                    <m:r>
                      <m:rPr>
                        <m:sty m:val="p"/>
                      </m:rPr>
                      <m:t>2</m:t>
                    </m:r>
                    <m:r>
                      <m:rPr>
                        <m:sty m:val="i"/>
                      </m:rPr>
                      <m:t>n</m:t>
                    </m:r>
                    <m:r>
                      <m:rPr>
                        <m:sty m:val="p"/>
                      </m:rPr>
                      <m:t>+</m:t>
                    </m:r>
                    <m:r>
                      <m:rPr>
                        <m:sty m:val="p"/>
                      </m:rPr>
                      <m:t>1</m:t>
                    </m:r>
                  </m:den>
                </m:f>
              </m:e>
            </m:mr>
            <m:mr>
              <m:e/>
              <m:e>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ϵ</m:t>
                        </m:r>
                      </m:e>
                    </m:rad>
                  </m:den>
                </m:f>
                <m:r>
                  <m:rPr>
                    <m:sty m:val="p"/>
                  </m:rPr>
                  <m:t>=</m:t>
                </m:r>
                <m:r>
                  <m:rPr>
                    <m:sty m:val="p"/>
                  </m:rPr>
                  <m:t>1</m:t>
                </m:r>
                <m:r>
                  <m:rPr>
                    <m:sty m:val="p"/>
                  </m:rPr>
                  <m:t>−</m:t>
                </m:r>
                <m:r>
                  <m:rPr>
                    <m:sty m:val="i"/>
                  </m:rPr>
                  <m:t>ϵ</m:t>
                </m:r>
                <m:r>
                  <m:rPr>
                    <m:sty m:val="p"/>
                  </m:rPr>
                  <m:t>/</m:t>
                </m:r>
                <m:r>
                  <m:rPr>
                    <m:sty m:val="p"/>
                  </m:rPr>
                  <m:t>2</m:t>
                </m:r>
                <m:r>
                  <m:rPr>
                    <m:sty m:val="p"/>
                  </m:rPr>
                  <m:t>+</m:t>
                </m:r>
                <m:r>
                  <m:rPr>
                    <m:sty m:val="p"/>
                  </m:rPr>
                  <m:t>3</m:t>
                </m:r>
                <m:sSup>
                  <m:sSupPr/>
                  <m:e>
                    <m:r>
                      <m:rPr>
                        <m:sty m:val="i"/>
                      </m:rPr>
                      <m:t>ϵ</m:t>
                    </m:r>
                  </m:e>
                  <m:sup>
                    <m:r>
                      <m:rPr>
                        <m:sty m:val="p"/>
                      </m:rPr>
                      <m:t>2</m:t>
                    </m:r>
                  </m:sup>
                </m:sSup>
                <m:r>
                  <m:rPr>
                    <m:sty m:val="p"/>
                  </m:rPr>
                  <m:t>/</m:t>
                </m:r>
                <m:r>
                  <m:rPr>
                    <m:sty m:val="p"/>
                  </m:rPr>
                  <m:t>8</m:t>
                </m:r>
                <m:r>
                  <m:rPr>
                    <m:sty m:val="p"/>
                  </m:rPr>
                  <m:t>+</m:t>
                </m:r>
                <m:r>
                  <m:rPr>
                    <m:sty m:val="p"/>
                  </m:rPr>
                  <m:t>…</m:t>
                </m:r>
              </m:e>
            </m:mr>
          </m:m>
        </m:oMath>
      </m:oMathPara>
    </w:p>
    <w:p>
      <w:pPr>
        <w:spacing w:after="220" w:lineRule="auto"/>
      </w:pPr>
      <w:r>
        <w:rPr/>
        <w:t xml:space="preserve">Enfin, si </w:t>
      </w:r>
      <m:oMath>
        <m:r>
          <m:rPr>
            <m:sty m:val="i"/>
          </m:rPr>
          <m:t>f</m:t>
        </m:r>
        <m:r>
          <m:rPr>
            <m:sty m:val="p"/>
          </m:rPr>
          <m:t>(</m:t>
        </m:r>
        <m:r>
          <m:rPr>
            <m:sty m:val="i"/>
          </m:rPr>
          <m:t>t</m:t>
        </m:r>
        <m:r>
          <m:rPr>
            <m:sty m:val="p"/>
          </m:rPr>
          <m:t>)</m:t>
        </m:r>
      </m:oMath>
      <w:r>
        <w:rPr>
          <w:rFonts w:eastAsia="Georgia" w:cs="Georgia" w:ascii="Georgia" w:hAnsi="Georgia"/>
        </w:rPr>
        <w:t xml:space="preserve"> est une grandeur périodique de période </w:t>
      </w:r>
      <m:oMath>
        <m:r>
          <m:rPr>
            <m:sty m:val="i"/>
          </m:rPr>
          <m:t>T</m:t>
        </m:r>
      </m:oMath>
      <w:r>
        <w:rPr/>
        <w:t xml:space="preserve">, on note </w:t>
      </w:r>
      <m:oMath>
        <m:r>
          <m:rPr>
            <m:sty m:val="p"/>
          </m:rPr>
          <m:t>⟨</m:t>
        </m:r>
        <m:r>
          <m:rPr>
            <m:sty m:val="i"/>
          </m:rPr>
          <m:t>f</m:t>
        </m:r>
        <m:r>
          <m:rPr>
            <m:sty m:val="p"/>
          </m:rPr>
          <m:t>⟩</m:t>
        </m:r>
      </m:oMath>
      <w:r>
        <w:rPr/>
        <w:t xml:space="preserve"> la valeur moyenne de </w:t>
      </w:r>
      <m:oMath>
        <m:r>
          <m:rPr>
            <m:sty m:val="i"/>
          </m:rPr>
          <m:t>f</m:t>
        </m:r>
      </m:oMath>
      <w:r>
        <w:rPr>
          <w:rFonts w:eastAsia="Georgia" w:cs="Georgia" w:ascii="Georgia" w:hAnsi="Georgia"/>
        </w:rPr>
        <w:t xml:space="preserve"> définie par</w:t>
      </w:r>
    </w:p>
    <w:p>
      <w:pPr>
        <w:spacing w:after="220" w:lineRule="auto"/>
      </w:pPr>
      <m:oMathPara>
        <m:oMath>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line="271" w:before="330" w:lineRule="auto"/>
      </w:pPr>
      <w:r>
        <w:rPr>
          <w:rFonts w:eastAsia="Georgia" w:cs="Georgia" w:ascii="Georgia" w:hAnsi="Georgia"/>
          <w:b/>
          <w:sz w:val="42"/>
        </w:rPr>
        <w:t xml:space="preserve">Données numériques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gravitation universelle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cr m:val="script"/>
                  </m:rPr>
                  <m:t>G</m:t>
                </m:r>
              </m:oMath>
            </m:oMathPara>
          </w:p>
        </w:tc>
        <w:tc>
          <w:tcPr>
            <w:tcBorders>
              <w:top w:val="single" w:sz="8" w:space="0" w:color="000000"/>
              <w:bottom w:val="single" w:sz="8" w:space="0" w:color="000000"/>
              <w:right w:val="single" w:sz="8" w:space="0" w:color="000000"/>
            </w:tcBorders>
            <w:vAlign w:val="center"/>
          </w:tcPr>
          <w:p>
            <w:pPr>
              <w:spacing w:lineRule="auto"/>
              <w:jc w:val="left"/>
            </w:pPr>
            <m:oMath>
              <m:r>
                <m:rPr>
                  <m:sty m:val="p"/>
                </m:rPr>
                <m:t>6</m:t>
              </m:r>
              <m:r>
                <m:rPr>
                  <m:sty m:val="p"/>
                </m:rPr>
                <m:t>,</m:t>
              </m:r>
              <m:r>
                <m:rPr>
                  <m:sty m:val="p"/>
                </m:rPr>
                <m:t>67</m:t>
              </m:r>
              <m:r>
                <m:rPr>
                  <m:sty m:val="p"/>
                </m:rPr>
                <m:t>×</m:t>
              </m:r>
              <m:sSup>
                <m:sSupPr/>
                <m:e>
                  <m:r>
                    <m:rPr>
                      <m:sty m:val="p"/>
                    </m:rPr>
                    <m:t>10</m:t>
                  </m:r>
                </m:e>
                <m:sup>
                  <m:r>
                    <m:rPr>
                      <m:sty m:val="p"/>
                    </m:rPr>
                    <m:t>−</m:t>
                  </m:r>
                  <m:r>
                    <m:rPr>
                      <m:sty m:val="p"/>
                    </m:rPr>
                    <m:t>11</m:t>
                  </m:r>
                </m:sup>
              </m:sSup>
            </m:oMath>
            <w:r>
              <w:rPr/>
              <w:t xml:space="preserve"> USI</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Rayon équatorial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e</m:t>
                    </m:r>
                  </m:sub>
                </m:sSub>
              </m:oMath>
            </m:oMathPara>
          </w:p>
        </w:tc>
        <w:tc>
          <w:tcPr>
            <w:tcBorders>
              <w:bottom w:val="single" w:sz="8" w:space="0" w:color="000000"/>
              <w:right w:val="single" w:sz="8" w:space="0" w:color="000000"/>
            </w:tcBorders>
            <w:vAlign w:val="center"/>
          </w:tcPr>
          <w:p>
            <w:pPr>
              <w:spacing w:lineRule="auto"/>
              <w:jc w:val="left"/>
            </w:pPr>
            <w:r>
              <w:rPr/>
              <w:t xml:space="preserve">6378 km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polaire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p</m:t>
                    </m:r>
                  </m:sub>
                </m:sSub>
              </m:oMath>
            </m:oMathPara>
          </w:p>
        </w:tc>
        <w:tc>
          <w:tcPr>
            <w:tcBorders>
              <w:bottom w:val="single" w:sz="8" w:space="0" w:color="000000"/>
              <w:right w:val="single" w:sz="8" w:space="0" w:color="000000"/>
            </w:tcBorders>
            <w:vAlign w:val="center"/>
          </w:tcPr>
          <w:p>
            <w:pPr>
              <w:spacing w:lineRule="auto"/>
              <w:jc w:val="left"/>
            </w:pPr>
            <w:r>
              <w:rPr/>
              <w:t xml:space="preserve">6357 km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de révolution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P</m:t>
                    </m:r>
                  </m:e>
                  <m:sub>
                    <m:r>
                      <m:rPr>
                        <m:sty m:val="i"/>
                      </m:rPr>
                      <m:t>T</m:t>
                    </m:r>
                  </m:sub>
                </m:sSub>
              </m:oMath>
            </m:oMathPara>
          </w:p>
        </w:tc>
        <w:tc>
          <w:tcPr>
            <w:tcBorders>
              <w:bottom w:val="single" w:sz="8" w:space="0" w:color="000000"/>
              <w:right w:val="single" w:sz="8" w:space="0" w:color="000000"/>
            </w:tcBorders>
            <w:vAlign w:val="center"/>
          </w:tcPr>
          <w:p>
            <w:pPr>
              <w:spacing w:lineRule="auto"/>
              <w:jc w:val="left"/>
            </w:pPr>
            <w:r>
              <w:rPr/>
              <w:t xml:space="preserve">365,25 jours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Terre-Soleil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p"/>
                      </m:rPr>
                      <m:t>ST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150</m:t>
                </m:r>
                <m:r>
                  <m:rPr>
                    <m:sty m:val="p"/>
                  </m:rPr>
                  <m:t>×</m:t>
                </m:r>
                <m:sSup>
                  <m:sSupPr/>
                  <m:e>
                    <m:r>
                      <m:rPr>
                        <m:sty m:val="p"/>
                      </m:rPr>
                      <m:t>10</m:t>
                    </m:r>
                  </m:e>
                  <m:sup>
                    <m:r>
                      <m:rPr>
                        <m:sty m:val="p"/>
                      </m:rPr>
                      <m:t>6</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Terre-Lune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p"/>
                      </m:rPr>
                      <m:t>LT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380</m:t>
                </m:r>
                <m:r>
                  <m:rPr>
                    <m:sty m:val="p"/>
                  </m:rPr>
                  <m:t>×</m:t>
                </m:r>
                <m:sSup>
                  <m:sSupPr/>
                  <m:e>
                    <m:r>
                      <m:rPr>
                        <m:sty m:val="p"/>
                      </m:rPr>
                      <m:t>10</m:t>
                    </m:r>
                  </m:e>
                  <m:sup>
                    <m:r>
                      <m:rPr>
                        <m:sty m:val="p"/>
                      </m:rPr>
                      <m:t>3</m:t>
                    </m:r>
                  </m:sup>
                </m:sSup>
                <m:r>
                  <m:rPr>
                    <m:nor/>
                  </m:rPr>
                  <m:t xml:space="preserve"> </m:t>
                </m:r>
                <m:r>
                  <m:rPr>
                    <m:sty m:val="p"/>
                  </m:rPr>
                  <m:t>km</m:t>
                </m:r>
              </m:oMath>
            </m:oMathPara>
          </w:p>
        </w:tc>
      </w:tr>
    </w:tbl>
    <w:p>
      <w:pPr>
        <w:spacing w:lineRule="auto"/>
      </w:pP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Dans cette première partie, on néglige la rotation de la Terre et on l'assimile à une sphère de rayon </w:t>
      </w:r>
      <m:oMath>
        <m:sSub>
          <m:sSubPr/>
          <m:e>
            <m:r>
              <m:rPr>
                <m:sty m:val="i"/>
              </m:rPr>
              <m:t>R</m:t>
            </m:r>
          </m:e>
          <m:sub>
            <m:r>
              <m:rPr>
                <m:sty m:val="p"/>
              </m:rPr>
              <m:t>T</m:t>
            </m:r>
          </m:sub>
        </m:sSub>
      </m:oMath>
      <w:r>
        <w:rPr>
          <w:rFonts w:eastAsia="Georgia" w:cs="Georgia" w:ascii="Georgia" w:hAnsi="Georgia"/>
        </w:rPr>
        <w:t xml:space="preserve"> (qu'on prendra égal au rayon équatorial) et de masse volumique </w:t>
      </w:r>
      <m:oMath>
        <m:r>
          <m:rPr>
            <m:sty m:val="i"/>
          </m:rPr>
          <m:t>ρ</m:t>
        </m:r>
      </m:oMath>
      <w:r>
        <w:rPr>
          <w:rFonts w:eastAsia="Georgia" w:cs="Georgia" w:ascii="Georgia" w:hAnsi="Georgia"/>
        </w:rPr>
        <w:t xml:space="preserve"> homogène. On note </w:t>
      </w:r>
      <m:oMath>
        <m:sSub>
          <m:sSubPr/>
          <m:e>
            <m:r>
              <m:rPr>
                <m:sty m:val="i"/>
              </m:rPr>
              <m:t>M</m:t>
            </m:r>
          </m:e>
          <m:sub>
            <m:r>
              <m:rPr>
                <m:sty m:val="p"/>
              </m:rPr>
              <m:t>T</m:t>
            </m:r>
          </m:sub>
        </m:sSub>
      </m:oMath>
      <w:r>
        <w:rPr/>
        <w:t xml:space="preserve"> la masse de la Terre.</w:t>
      </w:r>
    </w:p>
    <w:p>
      <w:pPr>
        <w:numPr>
          <w:ilvl w:val="0"/>
          <w:numId w:val="1"/>
        </w:numPr>
        <w:spacing w:lineRule="auto"/>
      </w:pPr>
      <w:r>
        <w:rPr>
          <w:rFonts w:eastAsia="Georgia" w:cs="Georgia" w:ascii="Georgia" w:hAnsi="Georgia"/>
        </w:rPr>
        <w:t xml:space="preserve">Quelle fut la première détermination du rayon de la Terre?</w:t>
      </w:r>
    </w:p>
    <w:p>
      <w:pPr>
        <w:numPr>
          <w:ilvl w:val="0"/>
          <w:numId w:val="1"/>
        </w:numPr>
        <w:spacing w:lineRule="auto"/>
      </w:pPr>
      <w:r>
        <w:rPr>
          <w:rFonts w:eastAsia="Georgia" w:cs="Georgia" w:ascii="Georgia" w:hAnsi="Georgia"/>
        </w:rPr>
        <w:t xml:space="preserve">Quel est le lien entre la première définition du mètre et le rayon de la Terre?</w:t>
      </w:r>
    </w:p>
    <w:p>
      <w:pPr>
        <w:numPr>
          <w:ilvl w:val="0"/>
          <w:numId w:val="1"/>
        </w:numPr>
        <w:spacing w:lineRule="auto"/>
      </w:pPr>
      <w:r>
        <w:rPr>
          <w:rFonts w:eastAsia="Georgia" w:cs="Georgia" w:ascii="Georgia" w:hAnsi="Georgia"/>
        </w:rPr>
        <w:t xml:space="preserve">À l'aide d'arguments de symétrie donner la direction du champ de pesanteur </w:t>
      </w:r>
      <m:oMath>
        <m:sSub>
          <m:sSubPr/>
          <m:e>
            <m:acc>
              <m:accPr>
                <m:chr m:val="⃗"/>
              </m:accPr>
              <m:e>
                <m:r>
                  <m:rPr>
                    <m:sty m:val="i"/>
                  </m:rPr>
                  <m:t>g</m:t>
                </m:r>
              </m:e>
            </m:acc>
          </m:e>
          <m:sub>
            <m:r>
              <m:rPr>
                <m:sty m:val="p"/>
              </m:rPr>
              <m:t>0</m:t>
            </m:r>
          </m:sub>
        </m:sSub>
      </m:oMath>
      <w:r>
        <w:rPr>
          <w:rFonts w:eastAsia="Georgia" w:cs="Georgia" w:ascii="Georgia" w:hAnsi="Georgia"/>
        </w:rPr>
        <w:t xml:space="preserve"> créé en un point </w:t>
      </w:r>
      <m:oMath>
        <m:r>
          <m:rPr>
            <m:sty m:val="i"/>
          </m:rPr>
          <m:t>P</m:t>
        </m:r>
      </m:oMath>
      <w:r>
        <w:rPr/>
        <w:t xml:space="preserve"> l'espace (on notera </w:t>
      </w:r>
      <m:oMath>
        <m:r>
          <m:rPr>
            <m:sty m:val="i"/>
          </m:rPr>
          <m:t>O</m:t>
        </m:r>
      </m:oMath>
      <w:r>
        <w:rPr/>
        <w:t xml:space="preserve"> le centre de la Terre).</w:t>
      </w:r>
    </w:p>
    <w:p>
      <w:pPr>
        <w:numPr>
          <w:ilvl w:val="0"/>
          <w:numId w:val="1"/>
        </w:numPr>
        <w:spacing w:lineRule="auto"/>
      </w:pPr>
      <w:r>
        <w:rPr>
          <w:rFonts w:eastAsia="Georgia" w:cs="Georgia" w:ascii="Georgia" w:hAnsi="Georgia"/>
        </w:rPr>
        <w:t xml:space="preserve">Quelle est l'expression du théorème de Gauss pour le champ de pesanteur? À l'aide des propriétés de symétrie énoncées à la question précédente, calculer le champ de pesanteur à une distance </w:t>
      </w:r>
      <m:oMath>
        <m:r>
          <m:rPr>
            <m:sty m:val="i"/>
          </m:rPr>
          <m:t>r</m:t>
        </m:r>
      </m:oMath>
      <w:r>
        <w:rPr>
          <w:rFonts w:eastAsia="Georgia" w:cs="Georgia" w:ascii="Georgia" w:hAnsi="Georgia"/>
        </w:rPr>
        <w:t xml:space="preserve"> du centre de la Terre (on considérera aussi bien le cas </w:t>
      </w:r>
      <m:oMath>
        <m:r>
          <m:rPr>
            <m:sty m:val="i"/>
          </m:rPr>
          <m:t>r</m:t>
        </m:r>
        <m:r>
          <m:rPr>
            <m:sty m:val="p"/>
          </m:rPr>
          <m:t>&lt;</m:t>
        </m:r>
        <m:sSub>
          <m:sSubPr/>
          <m:e>
            <m:r>
              <m:rPr>
                <m:sty m:val="i"/>
              </m:rPr>
              <m:t>R</m:t>
            </m:r>
          </m:e>
          <m:sub>
            <m:r>
              <m:rPr>
                <m:sty m:val="i"/>
              </m:rPr>
              <m:t>T</m:t>
            </m:r>
          </m:sub>
        </m:sSub>
      </m:oMath>
      <w:r>
        <w:rPr/>
        <w:t xml:space="preserve"> et </w:t>
      </w:r>
      <m:oMath>
        <m:r>
          <m:rPr>
            <m:sty m:val="i"/>
          </m:rPr>
          <m:t>r</m:t>
        </m:r>
        <m:r>
          <m:rPr>
            <m:sty m:val="p"/>
          </m:rPr>
          <m:t>&gt;</m:t>
        </m:r>
        <m:sSub>
          <m:sSubPr/>
          <m:e>
            <m:r>
              <m:rPr>
                <m:sty m:val="i"/>
              </m:rPr>
              <m:t>R</m:t>
            </m:r>
          </m:e>
          <m:sub>
            <m:r>
              <m:rPr>
                <m:sty m:val="i"/>
              </m:rPr>
              <m:t>T</m:t>
            </m:r>
          </m:sub>
        </m:sSub>
      </m:oMath>
      <w:r>
        <w:rPr/>
        <w:t xml:space="preserve"> ).</w:t>
      </w:r>
    </w:p>
    <w:p>
      <w:pPr>
        <w:numPr>
          <w:ilvl w:val="0"/>
          <w:numId w:val="1"/>
        </w:numPr>
        <w:spacing w:lineRule="auto"/>
      </w:pPr>
      <w:r>
        <w:rPr/>
        <w:t xml:space="preserve">Calculer en tout point de l'espace l'expression du potentiel gravitationnel </w:t>
      </w:r>
      <m:oMath>
        <m:r>
          <m:rPr>
            <m:sty m:val="i"/>
          </m:rPr>
          <m:t>V</m:t>
        </m:r>
        <m:r>
          <m:rPr>
            <m:sty m:val="p"/>
          </m:rPr>
          <m:t>(</m:t>
        </m:r>
        <m:r>
          <m:rPr>
            <m:sty m:val="i"/>
          </m:rPr>
          <m:t>P</m:t>
        </m:r>
        <m:r>
          <m:rPr>
            <m:sty m:val="p"/>
          </m:rPr>
          <m:t>)</m:t>
        </m:r>
      </m:oMath>
      <w:r>
        <w:rPr>
          <w:rFonts w:eastAsia="Georgia" w:cs="Georgia" w:ascii="Georgia" w:hAnsi="Georgia"/>
        </w:rPr>
        <w:t xml:space="preserve"> en le supposant nul à l'infini. Tracer son allure.</w:t>
      </w:r>
    </w:p>
    <w:p>
      <w:pPr>
        <w:numPr>
          <w:ilvl w:val="0"/>
          <w:numId w:val="1"/>
        </w:numPr>
        <w:spacing w:lineRule="auto"/>
      </w:pPr>
      <w:r>
        <w:rPr>
          <w:rFonts w:eastAsia="Georgia" w:cs="Georgia" w:ascii="Georgia" w:hAnsi="Georgia"/>
        </w:rPr>
        <w:t xml:space="preserve">Afin de "peser" la Terre, la méthode la plus précise à ce jour est l'étude de la trajectoire de ses satellites, artificiels ou non. On s'intéresse donc ici à l'étude de la trajectoire d'une satellite de masse </w:t>
      </w:r>
      <m:oMath>
        <m:r>
          <m:rPr>
            <m:sty m:val="i"/>
          </m:rPr>
          <m:t>m</m:t>
        </m:r>
      </m:oMath>
      <w:r>
        <w:rPr>
          <w:rFonts w:eastAsia="Georgia" w:cs="Georgia" w:ascii="Georgia" w:hAnsi="Georgia"/>
        </w:rPr>
        <w:t xml:space="preserve"> évoluant dans le champ de pesanteur calculé dans les questions précédentes. Dans toutes la suite, on suppose </w:t>
      </w:r>
      <m:oMath>
        <m:r>
          <m:rPr>
            <m:sty m:val="i"/>
          </m:rPr>
          <m:t>m</m:t>
        </m:r>
        <m:r>
          <m:rPr>
            <m:sty m:val="p"/>
          </m:rPr>
          <m:t>≪</m:t>
        </m:r>
        <m:sSub>
          <m:sSubPr/>
          <m:e>
            <m:r>
              <m:rPr>
                <m:sty m:val="i"/>
              </m:rPr>
              <m:t>M</m:t>
            </m:r>
          </m:e>
          <m:sub>
            <m:r>
              <m:rPr>
                <m:sty m:val="i"/>
              </m:rPr>
              <m:t>T</m:t>
            </m:r>
          </m:sub>
        </m:sSub>
      </m:oMath>
      <w:r>
        <w:rPr/>
        <w:br w:type="textWrapping"/>
      </w:r>
      <w:r>
        <w:rPr>
          <w:rFonts w:eastAsia="Georgia" w:cs="Georgia" w:ascii="Georgia" w:hAnsi="Georgia"/>
        </w:rPr>
        <w:t xml:space="preserve">(a) Écrire le principe fondamental de la dynamique pour le satellite. On note </w:t>
      </w:r>
      <m:oMath>
        <m:acc>
          <m:accPr>
            <m:chr m:val="⃗"/>
          </m:accPr>
          <m:e>
            <m:r>
              <m:rPr>
                <m:sty m:val="i"/>
              </m:rPr>
              <m:t>σ</m:t>
            </m:r>
          </m:e>
        </m:acc>
      </m:oMath>
      <w:r>
        <w:rPr>
          <w:rFonts w:eastAsia="Georgia" w:cs="Georgia" w:ascii="Georgia" w:hAnsi="Georgia"/>
        </w:rPr>
        <w:t xml:space="preserve"> le moment cinétique du satellite par rapport au centre de la Terre. Montrer que le mouvement est plan et démontrer la loi des aires. Dans la suite, on choisira l'axe </w:t>
      </w:r>
      <m:oMath>
        <m:r>
          <m:rPr>
            <m:sty m:val="i"/>
          </m:rPr>
          <m:t>z</m:t>
        </m:r>
      </m:oMath>
      <w:r>
        <w:rPr>
          <w:rFonts w:eastAsia="Georgia" w:cs="Georgia" w:ascii="Georgia" w:hAnsi="Georgia"/>
        </w:rPr>
        <w:t xml:space="preserve"> des coordonnées polaires ( </w:t>
      </w:r>
      <m:oMath>
        <m:r>
          <m:rPr>
            <m:sty m:val="i"/>
          </m:rPr>
          <m:t>r</m:t>
        </m:r>
        <m:r>
          <m:rPr>
            <m:sty m:val="p"/>
          </m:rPr>
          <m:t>,</m:t>
        </m:r>
        <m:r>
          <m:rPr>
            <m:sty m:val="i"/>
          </m:rPr>
          <m:t>θ</m:t>
        </m:r>
        <m:r>
          <m:rPr>
            <m:sty m:val="p"/>
          </m:rPr>
          <m:t>,</m:t>
        </m:r>
        <m:r>
          <m:rPr>
            <m:sty m:val="i"/>
          </m:rPr>
          <m:t>ϕ</m:t>
        </m:r>
      </m:oMath>
      <w:r>
        <w:rPr>
          <w:rFonts w:eastAsia="Georgia" w:cs="Georgia" w:ascii="Georgia" w:hAnsi="Georgia"/>
        </w:rPr>
        <w:t xml:space="preserve"> ) de façon à ce que le plan de la trajectoire soit confondu avec le plan </w:t>
      </w:r>
      <m:oMath>
        <m:r>
          <m:rPr>
            <m:sty m:val="i"/>
          </m:rPr>
          <m:t>θ</m:t>
        </m:r>
        <m:r>
          <m:rPr>
            <m:sty m:val="p"/>
          </m:rPr>
          <m:t>=</m:t>
        </m:r>
        <m:r>
          <m:rPr>
            <m:sty m:val="i"/>
          </m:rPr>
          <m:t>π</m:t>
        </m:r>
        <m:r>
          <m:rPr>
            <m:sty m:val="p"/>
          </m:rPr>
          <m:t>/</m:t>
        </m:r>
        <m:r>
          <m:rPr>
            <m:sty m:val="p"/>
          </m:rPr>
          <m:t>2</m:t>
        </m:r>
      </m:oMath>
      <w:r>
        <w:rPr/>
        <w:t xml:space="preserve">.</w:t>
      </w:r>
      <w:r>
        <w:rPr/>
        <w:br w:type="textWrapping"/>
      </w:r>
      <w:r>
        <w:rPr/>
        <w:t xml:space="preserve">(b) On note </w:t>
      </w:r>
      <m:oMath>
        <m:r>
          <m:rPr>
            <m:sty m:val="i"/>
          </m:rPr>
          <m:t>C</m:t>
        </m:r>
      </m:oMath>
      <w:r>
        <w:rPr/>
        <w:t xml:space="preserve"> la constante des aires et </w:t>
      </w:r>
      <m:oMath>
        <m:r>
          <m:rPr>
            <m:sty m:val="i"/>
          </m:rPr>
          <m:t>u</m:t>
        </m:r>
        <m:r>
          <m:rPr>
            <m:sty m:val="p"/>
          </m:rPr>
          <m:t>=</m:t>
        </m:r>
        <m:r>
          <m:rPr>
            <m:sty m:val="p"/>
          </m:rPr>
          <m:t>1</m:t>
        </m:r>
        <m:r>
          <m:rPr>
            <m:sty m:val="p"/>
          </m:rPr>
          <m:t>/</m:t>
        </m:r>
        <m:r>
          <m:rPr>
            <m:sty m:val="i"/>
          </m:rPr>
          <m:t>r</m:t>
        </m:r>
      </m:oMath>
      <w:r>
        <w:rPr>
          <w:rFonts w:eastAsia="Georgia" w:cs="Georgia" w:ascii="Georgia" w:hAnsi="Georgia"/>
        </w:rPr>
        <w:t xml:space="preserve">. Écrire l'accélération du satellite en fonction de </w:t>
      </w:r>
      <m:oMath>
        <m:r>
          <m:rPr>
            <m:sty m:val="i"/>
          </m:rPr>
          <m:t>C</m:t>
        </m:r>
        <m:r>
          <m:rPr>
            <m:sty m:val="p"/>
          </m:rPr>
          <m:t>,</m:t>
        </m:r>
        <m:r>
          <m:rPr>
            <m:sty m:val="i"/>
          </m:rPr>
          <m:t>u</m:t>
        </m:r>
      </m:oMath>
      <w:r>
        <w:rPr/>
        <w:t xml:space="preserve"> et </w:t>
      </w:r>
      <m:oMath>
        <m:sSup>
          <m:sSupPr/>
          <m:e>
            <m:r>
              <m:rPr>
                <m:sty m:val="i"/>
              </m:rPr>
              <m:t>d</m:t>
            </m:r>
          </m:e>
          <m:sup>
            <m:r>
              <m:rPr>
                <m:sty m:val="p"/>
              </m:rPr>
              <m:t>2</m:t>
            </m:r>
          </m:sup>
        </m:sSup>
        <m:r>
          <m:rPr>
            <m:sty m:val="i"/>
          </m:rPr>
          <m:t>u</m:t>
        </m:r>
        <m:r>
          <m:rPr>
            <m:sty m:val="p"/>
          </m:rPr>
          <m:t>/</m:t>
        </m:r>
        <m:r>
          <m:rPr>
            <m:sty m:val="i"/>
          </m:rPr>
          <m:t>d</m:t>
        </m:r>
        <m:sSup>
          <m:sSupPr/>
          <m:e>
            <m:r>
              <m:rPr>
                <m:sty m:val="i"/>
              </m:rPr>
              <m:t>ϕ</m:t>
            </m:r>
          </m:e>
          <m:sup>
            <m:r>
              <m:rPr>
                <m:sty m:val="p"/>
              </m:rPr>
              <m:t>2</m:t>
            </m:r>
          </m:sup>
        </m:sSup>
      </m:oMath>
      <w:r>
        <w:rPr>
          <w:rFonts w:eastAsia="Georgia" w:cs="Georgia" w:ascii="Georgia" w:hAnsi="Georgia"/>
        </w:rPr>
        <w:t xml:space="preserve">. Intégrer l'équation du mouvement et déduire que</w:t>
      </w:r>
    </w:p>
    <w:p>
      <w:pPr>
        <w:spacing w:after="220" w:lineRule="auto"/>
      </w:pPr>
      <m:oMathPara>
        <m:oMath>
          <m:r>
            <m:rPr>
              <m:sty m:val="i"/>
            </m:rPr>
            <m:t>r</m:t>
          </m:r>
          <m:r>
            <m:rPr>
              <m:sty m:val="p"/>
            </m:rPr>
            <m:t>=</m:t>
          </m:r>
          <m:f>
            <m:fPr>
              <m:ctrlPr>
                <w:rPr>
                  <w:rFonts w:ascii="Cambria Math" w:hAnsi="Cambria Math"/>
                </w:rPr>
              </m:ctrlPr>
            </m:fPr>
            <m:num>
              <m:r>
                <m:rPr>
                  <m:scr m:val="script"/>
                </m:rPr>
                <m:t>P</m:t>
              </m:r>
            </m:num>
            <m:den>
              <m:r>
                <m:rPr>
                  <m:sty m:val="p"/>
                </m:rPr>
                <m:t>1</m:t>
              </m:r>
              <m:r>
                <m:rPr>
                  <m:sty m:val="p"/>
                </m:rPr>
                <m:t>+</m:t>
              </m:r>
              <m:r>
                <m:rPr>
                  <m:sty m:val="i"/>
                </m:rPr>
                <m:t>e</m:t>
              </m:r>
              <m:r>
                <m:rPr>
                  <m:sty m:val="p"/>
                </m:rPr>
                <m:t>cos</m:t>
              </m:r>
              <m:r>
                <m:rPr>
                  <m:sty m:val="p"/>
                </m:rPr>
                <m:t>⁡</m:t>
              </m:r>
              <m:r>
                <m:rPr>
                  <m:sty m:val="p"/>
                </m:rPr>
                <m:t>(</m:t>
              </m:r>
              <m:r>
                <m:rPr>
                  <m:sty m:val="i"/>
                </m:rPr>
                <m:t>ϕ</m:t>
              </m:r>
              <m:r>
                <m:rPr>
                  <m:sty m:val="p"/>
                </m:rPr>
                <m:t>)</m:t>
              </m:r>
            </m:den>
          </m:f>
          <m:r>
            <m:rPr>
              <m:sty m:val="p"/>
            </m:rPr>
            <m:t>.</m:t>
          </m:r>
        </m:oMath>
      </m:oMathPara>
    </w:p>
    <w:p>
      <w:pPr>
        <w:spacing w:after="220" w:lineRule="auto"/>
      </w:pPr>
      <w:r>
        <w:rPr>
          <w:rFonts w:eastAsia="Georgia" w:cs="Georgia" w:ascii="Georgia" w:hAnsi="Georgia"/>
        </w:rPr>
        <w:t xml:space="preserve">Quelle type de trajectoire obtient on pour les différentes valeurs de </w:t>
      </w:r>
      <m:oMath>
        <m:r>
          <m:rPr>
            <m:sty m:val="i"/>
          </m:rPr>
          <m:t>e</m:t>
        </m:r>
      </m:oMath>
      <w:r>
        <w:rPr/>
        <w:t xml:space="preserve"> ?</w:t>
      </w:r>
      <w:r>
        <w:rPr/>
        <w:br w:type="textWrapping"/>
      </w:r>
      <w:r>
        <w:rPr>
          <w:rFonts w:eastAsia="Georgia" w:cs="Georgia" w:ascii="Georgia" w:hAnsi="Georgia"/>
        </w:rPr>
        <w:t xml:space="preserve">(c) On considère le cas </w:t>
      </w:r>
      <m:oMath>
        <m:r>
          <m:rPr>
            <m:sty m:val="i"/>
          </m:rPr>
          <m:t>e</m:t>
        </m:r>
        <m:r>
          <m:rPr>
            <m:sty m:val="p"/>
          </m:rPr>
          <m:t>&lt;</m:t>
        </m:r>
        <m:r>
          <m:rPr>
            <m:sty m:val="p"/>
          </m:rPr>
          <m:t>1</m:t>
        </m:r>
      </m:oMath>
      <w:r>
        <w:rPr/>
        <w:t xml:space="preserve">. Montrer que </w:t>
      </w:r>
      <m:oMath>
        <m:r>
          <m:rPr>
            <m:scr m:val="script"/>
          </m:rPr>
          <m:t>P</m:t>
        </m:r>
      </m:oMath>
      <w:r>
        <w:rPr/>
        <w:t xml:space="preserve"> s'exprime simplement en fonction de </w:t>
      </w:r>
      <m:oMath>
        <m:r>
          <m:rPr>
            <m:sty m:val="i"/>
          </m:rPr>
          <m:t>a</m:t>
        </m:r>
      </m:oMath>
      <w:r>
        <w:rPr/>
        <w:t xml:space="preserve"> et </w:t>
      </w:r>
      <m:oMath>
        <m:r>
          <m:rPr>
            <m:sty m:val="i"/>
          </m:rPr>
          <m:t>b</m:t>
        </m:r>
      </m:oMath>
      <w:r>
        <w:rPr/>
        <w:t xml:space="preserve">, respectivement demi-grand axe et demi-petit axe de la trajectoire.</w:t>
      </w:r>
      <w:r>
        <w:rPr/>
        <w:br w:type="textWrapping"/>
      </w:r>
      <w:r>
        <w:rPr>
          <w:rFonts w:eastAsia="Georgia" w:cs="Georgia" w:ascii="Georgia" w:hAnsi="Georgia"/>
        </w:rPr>
        <w:t xml:space="preserve">(d) En utilisant la Loi des aires, déduire de la question précédente l'expression de la période de révolution du satellite autour de la Terre en fonction de </w:t>
      </w:r>
      <m:oMath>
        <m:sSub>
          <m:sSubPr/>
          <m:e>
            <m:r>
              <m:rPr>
                <m:sty m:val="i"/>
              </m:rPr>
              <m:t>M</m:t>
            </m:r>
          </m:e>
          <m:sub>
            <m:r>
              <m:rPr>
                <m:sty m:val="i"/>
              </m:rPr>
              <m:t>T</m:t>
            </m:r>
          </m:sub>
        </m:sSub>
        <m:r>
          <m:rPr>
            <m:sty m:val="p"/>
          </m:rPr>
          <m:t>,</m:t>
        </m:r>
        <m:r>
          <m:rPr>
            <m:scr m:val="script"/>
          </m:rPr>
          <m:t>G</m:t>
        </m:r>
      </m:oMath>
      <w:r>
        <w:rPr/>
        <w:t xml:space="preserve"> et </w:t>
      </w:r>
      <m:oMath>
        <m:r>
          <m:rPr>
            <m:sty m:val="i"/>
          </m:rPr>
          <m:t>a</m:t>
        </m:r>
      </m:oMath>
      <w:r>
        <w:rPr/>
        <w:t xml:space="preserve">. Quel nom cette loi porte-t-elle?</w:t>
      </w:r>
      <w:r>
        <w:rPr/>
        <w:br w:type="textWrapping"/>
      </w:r>
      <w:r>
        <w:rPr>
          <w:rFonts w:eastAsia="Georgia" w:cs="Georgia" w:ascii="Georgia" w:hAnsi="Georgia"/>
        </w:rPr>
        <w:t xml:space="preserve">(e) Les satellites SPOT (Satellite Pour l'Observation de la Terre) évoluent sur une orbite circulaire d'altitude </w:t>
      </w:r>
      <m:oMath>
        <m:r>
          <m:rPr>
            <m:sty m:val="i"/>
          </m:rPr>
          <m:t>h</m:t>
        </m:r>
        <m:r>
          <m:rPr>
            <m:sty m:val="p"/>
          </m:rPr>
          <m:t>=</m:t>
        </m:r>
        <m:r>
          <m:rPr>
            <m:sty m:val="p"/>
          </m:rPr>
          <m:t>820</m:t>
        </m:r>
        <m:r>
          <m:rPr>
            <m:nor/>
          </m:rPr>
          <m:t xml:space="preserve"> </m:t>
        </m:r>
        <m:r>
          <m:rPr>
            <m:sty m:val="p"/>
          </m:rPr>
          <m:t>km</m:t>
        </m:r>
      </m:oMath>
      <w:r>
        <w:rPr>
          <w:rFonts w:eastAsia="Georgia" w:cs="Georgia" w:ascii="Georgia" w:hAnsi="Georgia"/>
        </w:rPr>
        <w:t xml:space="preserve">. La période d'une révolution est de 101,4 minutes. En déduire la masse de la Terre. Calculer la densité de la Terre et comparer cette valeur à la densité moyenne 2,7 des roches trouvées en surface. Quelle conclusion peut-on en tirer sur la structure interne de la Terre?</w:t>
      </w:r>
      <w:r>
        <w:rPr/>
        <w:br w:type="textWrapping"/>
      </w:r>
      <w:r>
        <w:rPr>
          <w:rFonts w:eastAsia="Georgia" w:cs="Georgia" w:ascii="Georgia" w:hAnsi="Georgia"/>
        </w:rPr>
        <w:t xml:space="preserve">(f) Calculer de même la masse du Soleil à partir des données numériques fournies en début d'énoncé.</w:t>
      </w:r>
    </w:p>
    <w:p>
      <w:pPr>
        <w:spacing w:line="271" w:before="330" w:lineRule="auto"/>
      </w:pPr>
      <w:r>
        <w:rPr>
          <w:rFonts w:eastAsia="Georgia" w:cs="Georgia" w:ascii="Georgia" w:hAnsi="Georgia"/>
          <w:b/>
          <w:sz w:val="42"/>
        </w:rPr>
        <w:t xml:space="preserve">Deuxième partie</w:t>
      </w:r>
    </w:p>
    <w:p>
      <w:pPr>
        <w:numPr>
          <w:ilvl w:val="0"/>
          <w:numId w:val="2"/>
        </w:numPr>
        <w:spacing w:lineRule="auto"/>
      </w:pPr>
      <w:r>
        <w:rPr>
          <w:rFonts w:eastAsia="Georgia" w:cs="Georgia" w:ascii="Georgia" w:hAnsi="Georgia"/>
        </w:rPr>
        <w:t xml:space="preserve">Développement à longue distance. On considère à présent le cas où la Terre est inhomogène et de forme quelconque et on cherche à calculer le potentiel gravitationnel en un point </w:t>
      </w:r>
      <m:oMath>
        <m:r>
          <m:rPr>
            <m:sty m:val="i"/>
          </m:rPr>
          <m:t>P</m:t>
        </m:r>
      </m:oMath>
      <w:r>
        <w:rPr>
          <w:rFonts w:eastAsia="Georgia" w:cs="Georgia" w:ascii="Georgia" w:hAnsi="Georgia"/>
        </w:rPr>
        <w:t xml:space="preserve"> à l'extérieur de la Terre. On note </w:t>
      </w:r>
      <m:oMath>
        <m:r>
          <m:rPr>
            <m:sty m:val="i"/>
          </m:rPr>
          <m:t>O</m:t>
        </m:r>
      </m:oMath>
      <w:r>
        <w:rPr>
          <w:rFonts w:eastAsia="Georgia" w:cs="Georgia" w:ascii="Georgia" w:hAnsi="Georgia"/>
        </w:rPr>
        <w:t xml:space="preserve"> le centre de gravité de la Terre et la masse volumique en un point </w:t>
      </w:r>
      <m:oMath>
        <m:sSup>
          <m:sSupPr/>
          <m:e>
            <m:r>
              <m:rPr>
                <m:sty m:val="i"/>
              </m:rPr>
              <m:t>P</m:t>
            </m:r>
          </m:e>
          <m:sup>
            <m:r>
              <m:rPr>
                <m:sty m:val="i"/>
              </m:rPr>
              <m:t>′</m:t>
            </m:r>
          </m:sup>
        </m:sSup>
      </m:oMath>
      <w:r>
        <w:rPr>
          <w:rFonts w:eastAsia="Georgia" w:cs="Georgia" w:ascii="Georgia" w:hAnsi="Georgia"/>
        </w:rPr>
        <w:t xml:space="preserve"> à l'intérieur de la Terre est notée </w:t>
      </w:r>
      <m:oMath>
        <m:r>
          <m:rPr>
            <m:sty m:val="i"/>
          </m:rPr>
          <m:t>ρ</m:t>
        </m:r>
        <m:d>
          <m:dPr>
            <m:begChr m:val="("/>
            <m:endChr m:val=")"/>
            <m:ctrlPr>
              <w:rPr>
                <w:rFonts w:ascii="Cambria Math" w:hAnsi="Cambria Math"/>
              </w:rPr>
            </m:ctrlPr>
          </m:dPr>
          <m:e>
            <m:sSup>
              <m:sSupPr/>
              <m:e>
                <m:acc>
                  <m:accPr>
                    <m:chr m:val="⃗"/>
                  </m:accPr>
                  <m:e>
                    <m:r>
                      <m:rPr>
                        <m:sty m:val="i"/>
                      </m:rPr>
                      <m:t>r</m:t>
                    </m:r>
                  </m:e>
                </m:acc>
              </m:e>
              <m:sup>
                <m:r>
                  <m:rPr>
                    <m:sty m:val="i"/>
                  </m:rPr>
                  <m:t>′</m:t>
                </m:r>
              </m:sup>
            </m:sSup>
          </m:e>
        </m:d>
      </m:oMath>
      <w:r>
        <w:rPr/>
        <w:t xml:space="preserve">, avec </w:t>
      </w:r>
      <m:oMath>
        <m:sSup>
          <m:sSupPr/>
          <m:e>
            <m:acc>
              <m:accPr>
                <m:chr m:val="⃗"/>
              </m:accPr>
              <m:e>
                <m:r>
                  <m:rPr>
                    <m:sty m:val="i"/>
                  </m:rPr>
                  <m:t>r</m:t>
                </m:r>
              </m:e>
            </m:acc>
          </m:e>
          <m:sup>
            <m:r>
              <m:rPr>
                <m:sty m:val="i"/>
              </m:rPr>
              <m:t>′</m:t>
            </m:r>
          </m:sup>
        </m:sSup>
        <m:r>
          <m:rPr>
            <m:sty m:val="p"/>
          </m:rPr>
          <m:t>=</m:t>
        </m:r>
        <m:sSup>
          <m:sSupPr/>
          <m:e>
            <m:acc>
              <m:accPr>
                <m:chr m:val="⃗"/>
              </m:accPr>
              <m:e>
                <m:r>
                  <m:rPr>
                    <m:sty m:val="i"/>
                  </m:rPr>
                  <m:t>O</m:t>
                </m:r>
                <m:r>
                  <m:rPr>
                    <m:sty m:val="i"/>
                  </m:rPr>
                  <m:t>P</m:t>
                </m:r>
              </m:e>
            </m:acc>
          </m:e>
          <m:sup>
            <m:r>
              <m:rPr>
                <m:sty m:val="i"/>
              </m:rPr>
              <m:t>′</m:t>
            </m:r>
          </m:sup>
        </m:sSup>
      </m:oMath>
      <w:r>
        <w:rPr/>
        <w:t xml:space="preserve">. Enfin, on suppose que la distance du point P au centre de la Terre est grande devant le rayon terrestre moyen </w:t>
      </w:r>
      <m:oMath>
        <m:sSub>
          <m:sSubPr/>
          <m:e>
            <m:r>
              <m:rPr>
                <m:sty m:val="i"/>
              </m:rPr>
              <m:t>R</m:t>
            </m:r>
          </m:e>
          <m:sub>
            <m:r>
              <m:rPr>
                <m:sty m:val="i"/>
              </m:rPr>
              <m:t>T</m:t>
            </m:r>
          </m:sub>
        </m:sSub>
      </m:oMath>
      <w:r>
        <w:rPr/>
        <w:t xml:space="preserve">.</w:t>
      </w:r>
      <w:r>
        <w:rPr/>
        <w:br w:type="textWrapping"/>
      </w:r>
      <w:r>
        <w:rPr/>
        <w:t xml:space="preserve">(a) On pose </w:t>
      </w:r>
      <m:oMath>
        <m:acc>
          <m:accPr>
            <m:chr m:val="⃗"/>
          </m:accPr>
          <m:e>
            <m:r>
              <m:rPr>
                <m:sty m:val="i"/>
              </m:rPr>
              <m:t>r</m:t>
            </m:r>
          </m:e>
        </m:acc>
        <m:r>
          <m:rPr>
            <m:sty m:val="p"/>
          </m:rPr>
          <m:t>=</m:t>
        </m:r>
        <m:acc>
          <m:accPr>
            <m:chr m:val="⃗"/>
          </m:accPr>
          <m:e>
            <m:r>
              <m:rPr>
                <m:sty m:val="i"/>
              </m:rPr>
              <m:t>O</m:t>
            </m:r>
            <m:r>
              <m:rPr>
                <m:sty m:val="i"/>
              </m:rPr>
              <m:t>P</m:t>
            </m:r>
          </m:e>
        </m:acc>
      </m:oMath>
      <w:r>
        <w:rPr/>
        <w:t xml:space="preserve"> et </w:t>
      </w:r>
      <m:oMath>
        <m:r>
          <m:rPr>
            <m:sty m:val="i"/>
          </m:rPr>
          <m:t>r</m:t>
        </m:r>
        <m:r>
          <m:rPr>
            <m:sty m:val="p"/>
          </m:rPr>
          <m:t>=</m:t>
        </m:r>
        <m:r>
          <m:rPr>
            <m:sty m:val="p"/>
          </m:rPr>
          <m:t>‖</m:t>
        </m:r>
        <m:acc>
          <m:accPr>
            <m:chr m:val="⃗"/>
          </m:accPr>
          <m:e>
            <m:r>
              <m:rPr>
                <m:sty m:val="i"/>
              </m:rPr>
              <m:t>r</m:t>
            </m:r>
          </m:e>
        </m:acc>
        <m:r>
          <m:rPr>
            <m:sty m:val="p"/>
          </m:rPr>
          <m:t>‖</m:t>
        </m:r>
      </m:oMath>
      <w:r>
        <w:rPr>
          <w:rFonts w:eastAsia="Georgia" w:cs="Georgia" w:ascii="Georgia" w:hAnsi="Georgia"/>
        </w:rPr>
        <w:t xml:space="preserve">. Montrer qu'à l'ordre 2 en </w:t>
      </w:r>
      <m:oMath>
        <m:sSub>
          <m:sSubPr/>
          <m:e>
            <m:r>
              <m:rPr>
                <m:sty m:val="i"/>
              </m:rPr>
              <m:t>R</m:t>
            </m:r>
          </m:e>
          <m:sub>
            <m:r>
              <m:rPr>
                <m:sty m:val="i"/>
              </m:rPr>
              <m:t>T</m:t>
            </m:r>
          </m:sub>
        </m:sSub>
        <m:r>
          <m:rPr>
            <m:sty m:val="p"/>
          </m:rPr>
          <m:t>/</m:t>
        </m:r>
        <m:r>
          <m:rPr>
            <m:sty m:val="i"/>
          </m:rPr>
          <m:t>r</m:t>
        </m:r>
      </m:oMath>
      <w:r>
        <w:rPr/>
        <w:t xml:space="preserve">, le potentiel gravitationnel </w:t>
      </w:r>
      <m:oMath>
        <m:r>
          <m:rPr>
            <m:sty m:val="i"/>
          </m:rPr>
          <m:t>V</m:t>
        </m:r>
      </m:oMath>
      <w:r>
        <w:rPr>
          <w:rFonts w:eastAsia="Georgia" w:cs="Georgia" w:ascii="Georgia" w:hAnsi="Georgia"/>
        </w:rPr>
        <w:t xml:space="preserve"> est donné par :</w:t>
      </w:r>
    </w:p>
    <w:p>
      <w:pPr>
        <w:spacing w:after="220" w:lineRule="auto"/>
      </w:pPr>
      <m:oMathPara>
        <m:oMath>
          <m:r>
            <m:rPr>
              <m:sty m:val="i"/>
            </m:rPr>
            <m:t>V</m:t>
          </m:r>
          <m:r>
            <m:rPr>
              <m:sty m:val="p"/>
            </m:rPr>
            <m:t>(</m:t>
          </m:r>
          <m:acc>
            <m:accPr>
              <m:chr m:val="⃗"/>
            </m:accPr>
            <m:e>
              <m:r>
                <m:rPr>
                  <m:sty m:val="i"/>
                </m:rPr>
                <m:t>r</m:t>
              </m:r>
            </m:e>
          </m:acc>
          <m:r>
            <m:rPr>
              <m:sty m:val="p"/>
            </m:rPr>
            <m:t>)</m:t>
          </m:r>
          <m:r>
            <m:rPr>
              <m:sty m:val="p"/>
            </m:rPr>
            <m:t>=</m:t>
          </m:r>
          <m:r>
            <m:rPr>
              <m:sty m:val="p"/>
            </m:rPr>
            <m:t>−</m:t>
          </m:r>
          <m:f>
            <m:fPr>
              <m:ctrlPr>
                <w:rPr>
                  <w:rFonts w:ascii="Cambria Math" w:hAnsi="Cambria Math"/>
                </w:rPr>
              </m:ctrlPr>
            </m:fPr>
            <m:num>
              <m:sSub>
                <m:sSubPr/>
                <m:e>
                  <m:r>
                    <m:rPr>
                      <m:sty m:val="i"/>
                    </m:rPr>
                    <m:t>M</m:t>
                  </m:r>
                </m:e>
                <m:sub>
                  <m:r>
                    <m:rPr>
                      <m:sty m:val="i"/>
                    </m:rPr>
                    <m:t>T</m:t>
                  </m:r>
                </m:sub>
              </m:sSub>
              <m:r>
                <m:rPr>
                  <m:scr m:val="script"/>
                </m:rPr>
                <m:t>G</m:t>
              </m:r>
            </m:num>
            <m:den>
              <m:r>
                <m:rPr>
                  <m:sty m:val="i"/>
                </m:rPr>
                <m:t>r</m:t>
              </m:r>
            </m:den>
          </m:f>
          <m:r>
            <m:rPr>
              <m:sty m:val="p"/>
            </m:rPr>
            <m:t>−</m:t>
          </m:r>
          <m:f>
            <m:fPr>
              <m:ctrlPr>
                <w:rPr>
                  <w:rFonts w:ascii="Cambria Math" w:hAnsi="Cambria Math"/>
                </w:rPr>
              </m:ctrlPr>
            </m:fPr>
            <m:num>
              <m:r>
                <m:rPr>
                  <m:scr m:val="script"/>
                </m:rPr>
                <m:t>G</m:t>
              </m:r>
            </m:num>
            <m:den>
              <m:sSup>
                <m:sSupPr/>
                <m:e>
                  <m:r>
                    <m:rPr>
                      <m:sty m:val="i"/>
                    </m:rPr>
                    <m:t>r</m:t>
                  </m:r>
                </m:e>
                <m:sup>
                  <m:r>
                    <m:rPr>
                      <m:sty m:val="p"/>
                    </m:rPr>
                    <m:t>2</m:t>
                  </m:r>
                </m:sup>
              </m:sSup>
            </m:den>
          </m:f>
          <m:nary>
            <m:naryPr>
              <m:chr m:val="∫"/>
              <m:limLoc m:val="undOvr"/>
              <m:subHide m:val="1"/>
              <m:supHide m:val="1"/>
              <m:ctrlPr>
                <w:rPr>
                  <w:rFonts w:ascii="Cambria Math" w:hAnsi="Cambria Math"/>
                </w:rPr>
              </m:ctrlPr>
            </m:naryPr>
            <m:sub/>
            <m:sup/>
            <m:e>
              <m:r>
                <m:t xml:space="preserve"> </m:t>
              </m:r>
            </m:e>
          </m:nary>
          <m:r>
            <m:rPr>
              <m:sty m:val="i"/>
            </m:rPr>
            <m:t>ρ</m:t>
          </m:r>
          <m:d>
            <m:dPr>
              <m:begChr m:val="("/>
              <m:endChr m:val=")"/>
              <m:ctrlPr>
                <w:rPr>
                  <w:rFonts w:ascii="Cambria Math" w:hAnsi="Cambria Math"/>
                </w:rPr>
              </m:ctrlPr>
            </m:dPr>
            <m:e>
              <m:sSup>
                <m:sSupPr/>
                <m:e>
                  <m:acc>
                    <m:accPr>
                      <m:chr m:val="⃗"/>
                    </m:accPr>
                    <m:e>
                      <m:r>
                        <m:rPr>
                          <m:sty m:val="i"/>
                        </m:rPr>
                        <m:t>r</m:t>
                      </m:r>
                    </m:e>
                  </m:acc>
                </m:e>
                <m:sup>
                  <m:r>
                    <m:rPr>
                      <m:sty m:val="i"/>
                    </m:rPr>
                    <m:t>′</m:t>
                  </m:r>
                </m:sup>
              </m:sSup>
            </m:e>
          </m:d>
          <m:sSup>
            <m:sSupPr/>
            <m:e>
              <m:acc>
                <m:accPr>
                  <m:chr m:val="⃗"/>
                </m:accPr>
                <m:e>
                  <m:r>
                    <m:rPr>
                      <m:sty m:val="i"/>
                    </m:rPr>
                    <m:t>r</m:t>
                  </m:r>
                </m:e>
              </m:acc>
            </m:e>
            <m:sup>
              <m:r>
                <m:rPr>
                  <m:sty m:val="i"/>
                </m:rPr>
                <m:t>′</m:t>
              </m:r>
            </m:sup>
          </m:sSup>
          <m:r>
            <m:rPr>
              <m:sty m:val="p"/>
            </m:rPr>
            <m:t>⋅</m:t>
          </m:r>
          <m:acc>
            <m:accPr>
              <m:chr m:val="⃗"/>
            </m:accPr>
            <m:e>
              <m:r>
                <m:rPr>
                  <m:sty m:val="i"/>
                </m:rPr>
                <m:t>u</m:t>
              </m:r>
            </m:e>
          </m:acc>
          <m:sSup>
            <m:sSupPr/>
            <m:e>
              <m:r>
                <m:rPr>
                  <m:sty m:val="i"/>
                </m:rPr>
                <m:t>d</m:t>
              </m:r>
            </m:e>
            <m:sup>
              <m:r>
                <m:rPr>
                  <m:sty m:val="p"/>
                </m:rPr>
                <m:t>3</m:t>
              </m:r>
            </m:sup>
          </m:sSup>
          <m:sSup>
            <m:sSupPr/>
            <m:e>
              <m:r>
                <m:rPr>
                  <m:sty m:val="i"/>
                </m:rPr>
                <m:t>r</m:t>
              </m:r>
            </m:e>
            <m:sup>
              <m:r>
                <m:rPr>
                  <m:sty m:val="i"/>
                </m:rPr>
                <m:t>′</m:t>
              </m:r>
            </m:sup>
          </m:sSup>
          <m:r>
            <m:rPr>
              <m:sty m:val="p"/>
            </m:rPr>
            <m:t>−</m:t>
          </m:r>
          <m:f>
            <m:fPr>
              <m:ctrlPr>
                <w:rPr>
                  <w:rFonts w:ascii="Cambria Math" w:hAnsi="Cambria Math"/>
                </w:rPr>
              </m:ctrlPr>
            </m:fPr>
            <m:num>
              <m:r>
                <m:rPr>
                  <m:scr m:val="script"/>
                </m:rPr>
                <m:t>G</m:t>
              </m:r>
            </m:num>
            <m:den>
              <m:r>
                <m:rPr>
                  <m:sty m:val="p"/>
                </m:rPr>
                <m:t>2</m:t>
              </m:r>
              <m:sSup>
                <m:sSupPr/>
                <m:e>
                  <m:r>
                    <m:rPr>
                      <m:sty m:val="i"/>
                    </m:rPr>
                    <m:t>r</m:t>
                  </m:r>
                </m:e>
                <m:sup>
                  <m:r>
                    <m:rPr>
                      <m:sty m:val="p"/>
                    </m:rPr>
                    <m:t>3</m:t>
                  </m:r>
                </m:sup>
              </m:sSup>
            </m:den>
          </m:f>
          <m:nary>
            <m:naryPr>
              <m:chr m:val="∫"/>
              <m:limLoc m:val="undOvr"/>
              <m:subHide m:val="1"/>
              <m:supHide m:val="1"/>
              <m:ctrlPr>
                <w:rPr>
                  <w:rFonts w:ascii="Cambria Math" w:hAnsi="Cambria Math"/>
                </w:rPr>
              </m:ctrlPr>
            </m:naryPr>
            <m:sub/>
            <m:sup/>
            <m:e>
              <m:r>
                <m:t xml:space="preserve"> </m:t>
              </m:r>
            </m:e>
          </m:nary>
          <m:r>
            <m:rPr>
              <m:sty m:val="i"/>
            </m:rPr>
            <m:t>ρ</m:t>
          </m:r>
          <m:d>
            <m:dPr>
              <m:begChr m:val="("/>
              <m:endChr m:val=")"/>
              <m:ctrlPr>
                <w:rPr>
                  <w:rFonts w:ascii="Cambria Math" w:hAnsi="Cambria Math"/>
                </w:rPr>
              </m:ctrlPr>
            </m:dPr>
            <m:e>
              <m:sSup>
                <m:sSupPr/>
                <m:e>
                  <m:acc>
                    <m:accPr>
                      <m:chr m:val="⃗"/>
                    </m:accPr>
                    <m:e>
                      <m:r>
                        <m:rPr>
                          <m:sty m:val="i"/>
                        </m:rPr>
                        <m:t>r</m:t>
                      </m:r>
                    </m:e>
                  </m:acc>
                </m:e>
                <m:sup>
                  <m:r>
                    <m:rPr>
                      <m:sty m:val="i"/>
                    </m:rPr>
                    <m:t>′</m:t>
                  </m:r>
                </m:sup>
              </m:sSup>
            </m:e>
          </m:d>
          <m:d>
            <m:dPr>
              <m:begChr m:val="["/>
              <m:endChr m:val="]"/>
              <m:ctrlPr>
                <w:rPr>
                  <w:rFonts w:ascii="Cambria Math" w:hAnsi="Cambria Math"/>
                </w:rPr>
              </m:ctrlPr>
            </m:dPr>
            <m:e>
              <m:r>
                <m:rPr>
                  <m:sty m:val="p"/>
                </m:rPr>
                <m:t>3</m:t>
              </m:r>
              <m:sSup>
                <m:sSupPr/>
                <m:e>
                  <m:d>
                    <m:dPr>
                      <m:begChr m:val="("/>
                      <m:endChr m:val=")"/>
                      <m:ctrlPr>
                        <w:rPr>
                          <w:rFonts w:ascii="Cambria Math" w:hAnsi="Cambria Math"/>
                        </w:rPr>
                      </m:ctrlPr>
                    </m:dPr>
                    <m:e>
                      <m:sSup>
                        <m:sSupPr/>
                        <m:e>
                          <m:acc>
                            <m:accPr>
                              <m:chr m:val="⃗"/>
                            </m:accPr>
                            <m:e>
                              <m:r>
                                <m:rPr>
                                  <m:sty m:val="i"/>
                                </m:rPr>
                                <m:t>r</m:t>
                              </m:r>
                            </m:e>
                          </m:acc>
                        </m:e>
                        <m:sup>
                          <m:r>
                            <m:rPr>
                              <m:sty m:val="i"/>
                            </m:rPr>
                            <m:t>′</m:t>
                          </m:r>
                        </m:sup>
                      </m:sSup>
                      <m:r>
                        <m:rPr>
                          <m:sty m:val="p"/>
                        </m:rPr>
                        <m:t>⋅</m:t>
                      </m:r>
                      <m:acc>
                        <m:accPr>
                          <m:chr m:val="⃗"/>
                        </m:accPr>
                        <m:e>
                          <m:r>
                            <m:rPr>
                              <m:sty m:val="i"/>
                            </m:rPr>
                            <m:t>u</m:t>
                          </m:r>
                        </m:e>
                      </m:acc>
                    </m:e>
                  </m:d>
                </m:e>
                <m:sup>
                  <m:r>
                    <m:rPr>
                      <m:sty m:val="p"/>
                    </m:rPr>
                    <m:t>2</m:t>
                  </m:r>
                </m:sup>
              </m:sSup>
              <m:r>
                <m:rPr>
                  <m:sty m:val="p"/>
                </m:rPr>
                <m:t>−</m:t>
              </m:r>
              <m:sSup>
                <m:sSupPr/>
                <m:e>
                  <m:r>
                    <m:rPr>
                      <m:sty m:val="i"/>
                    </m:rPr>
                    <m:t>r</m:t>
                  </m:r>
                </m:e>
                <m:sup>
                  <m:r>
                    <m:rPr>
                      <m:sty m:val="i"/>
                    </m:rPr>
                    <m:t>′</m:t>
                  </m:r>
                  <m:r>
                    <m:rPr>
                      <m:sty m:val="p"/>
                    </m:rPr>
                    <m:t>2</m:t>
                  </m:r>
                </m:sup>
              </m:sSup>
            </m:e>
          </m:d>
          <m:sSup>
            <m:sSupPr/>
            <m:e>
              <m:r>
                <m:rPr>
                  <m:sty m:val="i"/>
                </m:rPr>
                <m:t>d</m:t>
              </m:r>
            </m:e>
            <m:sup>
              <m:r>
                <m:rPr>
                  <m:sty m:val="p"/>
                </m:rPr>
                <m:t>3</m:t>
              </m:r>
            </m:sup>
          </m:sSup>
          <m:sSup>
            <m:sSupPr/>
            <m:e>
              <m:r>
                <m:rPr>
                  <m:sty m:val="i"/>
                </m:rPr>
                <m:t>r</m:t>
              </m:r>
            </m:e>
            <m:sup>
              <m:r>
                <m:rPr>
                  <m:sty m:val="i"/>
                </m:rPr>
                <m:t>′</m:t>
              </m:r>
            </m:sup>
          </m:sSup>
          <m:r>
            <m:rPr>
              <m:sty m:val="p"/>
            </m:rPr>
            <m:t>+</m:t>
          </m:r>
          <m:r>
            <m:rPr>
              <m:sty m:val="p"/>
            </m:rPr>
            <m:t>…</m:t>
          </m:r>
        </m:oMath>
      </m:oMathPara>
    </w:p>
    <w:p>
      <w:pPr>
        <w:spacing w:after="220" w:lineRule="auto"/>
      </w:pPr>
      <w:r>
        <w:rPr>
          <w:rFonts w:eastAsia="Georgia" w:cs="Georgia" w:ascii="Georgia" w:hAnsi="Georgia"/>
        </w:rPr>
        <w:t xml:space="preserve">où </w:t>
      </w:r>
      <m:oMath>
        <m:acc>
          <m:accPr>
            <m:chr m:val="⃗"/>
          </m:accPr>
          <m:e>
            <m:r>
              <m:rPr>
                <m:sty m:val="i"/>
              </m:rPr>
              <m:t>u</m:t>
            </m:r>
          </m:e>
        </m:acc>
        <m:r>
          <m:rPr>
            <m:sty m:val="p"/>
          </m:rPr>
          <m:t>=</m:t>
        </m:r>
        <m:acc>
          <m:accPr>
            <m:chr m:val="⃗"/>
          </m:accPr>
          <m:e>
            <m:r>
              <m:rPr>
                <m:sty m:val="i"/>
              </m:rPr>
              <m:t>r</m:t>
            </m:r>
          </m:e>
        </m:acc>
        <m:r>
          <m:rPr>
            <m:sty m:val="p"/>
          </m:rPr>
          <m:t>/</m:t>
        </m:r>
        <m:r>
          <m:rPr>
            <m:sty m:val="i"/>
          </m:rPr>
          <m:t>r</m:t>
        </m:r>
        <m:r>
          <m:rPr>
            <m:sty m:val="p"/>
          </m:rPr>
          <m:t>.</m:t>
        </m:r>
        <m:sSub>
          <m:sSubPr/>
          <m:e>
            <m:r>
              <m:rPr>
                <m:sty m:val="i"/>
              </m:rPr>
              <m:t>M</m:t>
            </m:r>
          </m:e>
          <m:sub>
            <m:r>
              <m:rPr>
                <m:sty m:val="i"/>
              </m:rPr>
              <m:t>T</m:t>
            </m:r>
          </m:sub>
        </m:sSub>
      </m:oMath>
      <w:r>
        <w:rPr>
          <w:rFonts w:eastAsia="Georgia" w:cs="Georgia" w:ascii="Georgia" w:hAnsi="Georgia"/>
        </w:rPr>
        <w:t xml:space="preserve"> désigne la masse totale de la Terre et l'intégrale porte sur le volume terrestre. On appelle respectivement terme dipôlaire et quadrupôlaire les deuxième et troisième termes du développement en puissance de </w:t>
      </w:r>
      <m:oMath>
        <m:r>
          <m:rPr>
            <m:sty m:val="p"/>
          </m:rPr>
          <m:t>1</m:t>
        </m:r>
        <m:r>
          <m:rPr>
            <m:sty m:val="p"/>
          </m:rPr>
          <m:t>/</m:t>
        </m:r>
        <m:r>
          <m:rPr>
            <m:sty m:val="i"/>
          </m:rPr>
          <m:t>r</m:t>
        </m:r>
      </m:oMath>
      <w:r>
        <w:rPr/>
        <w:t xml:space="preserve">.</w:t>
      </w:r>
      <w:r>
        <w:rPr/>
        <w:br w:type="textWrapping"/>
      </w:r>
      <w:r>
        <w:rPr>
          <w:rFonts w:eastAsia="Georgia" w:cs="Georgia" w:ascii="Georgia" w:hAnsi="Georgia"/>
        </w:rPr>
        <w:t xml:space="preserve">(b) Montrer que le terme dipôlaire est nul.</w:t>
      </w:r>
      <w:r>
        <w:rPr/>
        <w:br w:type="textWrapping"/>
      </w:r>
      <w:r>
        <w:rPr/>
        <w:t xml:space="preserve">(c) Montrer que si l'on note </w:t>
      </w:r>
      <m:oMath>
        <m:sSub>
          <m:sSubPr/>
          <m:e>
            <m:r>
              <m:rPr>
                <m:sty m:val="i"/>
              </m:rPr>
              <m:t>u</m:t>
            </m:r>
          </m:e>
          <m:sub>
            <m:r>
              <m:rPr>
                <m:sty m:val="i"/>
              </m:rPr>
              <m:t>i</m:t>
            </m:r>
          </m:sub>
        </m:sSub>
      </m:oMath>
      <w:r>
        <w:rPr>
          <w:rFonts w:eastAsia="Georgia" w:cs="Georgia" w:ascii="Georgia" w:hAnsi="Georgia"/>
        </w:rPr>
        <w:t xml:space="preserve"> les coordonnées cartésiennes du vecteur </w:t>
      </w:r>
      <m:oMath>
        <m:acc>
          <m:accPr>
            <m:chr m:val="⃗"/>
          </m:accPr>
          <m:e>
            <m:r>
              <m:rPr>
                <m:sty m:val="i"/>
              </m:rPr>
              <m:t>u</m:t>
            </m:r>
          </m:e>
        </m:acc>
      </m:oMath>
      <w:r>
        <w:rPr>
          <w:rFonts w:eastAsia="Georgia" w:cs="Georgia" w:ascii="Georgia" w:hAnsi="Georgia"/>
        </w:rPr>
        <w:t xml:space="preserve">, alors l'intégrale apparaissant dans le terme quadrupôlaire du développement se met sous la forme</w:t>
      </w:r>
    </w:p>
    <w:p>
      <w:pPr>
        <w:spacing w:after="220" w:lineRule="auto"/>
      </w:pPr>
      <m:oMathPara>
        <m:oMath>
          <m:nary>
            <m:naryPr>
              <m:chr m:val="∫"/>
              <m:limLoc m:val="undOvr"/>
              <m:subHide m:val="1"/>
              <m:supHide m:val="1"/>
              <m:ctrlPr>
                <w:rPr>
                  <w:rFonts w:ascii="Cambria Math" w:hAnsi="Cambria Math"/>
                </w:rPr>
              </m:ctrlPr>
            </m:naryPr>
            <m:sub/>
            <m:sup/>
            <m:e>
              <m:r>
                <m:t xml:space="preserve"> </m:t>
              </m:r>
            </m:e>
          </m:nary>
          <m:sSup>
            <m:sSupPr/>
            <m:e>
              <m:r>
                <m:rPr>
                  <m:sty m:val="i"/>
                </m:rPr>
                <m:t>d</m:t>
              </m:r>
            </m:e>
            <m:sup>
              <m:r>
                <m:rPr>
                  <m:sty m:val="p"/>
                </m:rPr>
                <m:t>3</m:t>
              </m:r>
            </m:sup>
          </m:sSup>
          <m:sSup>
            <m:sSupPr/>
            <m:e>
              <m:r>
                <m:rPr>
                  <m:sty m:val="i"/>
                </m:rPr>
                <m:t>r</m:t>
              </m:r>
            </m:e>
            <m:sup>
              <m:r>
                <m:rPr>
                  <m:sty m:val="i"/>
                </m:rPr>
                <m:t>′</m:t>
              </m:r>
            </m:sup>
          </m:sSup>
          <m:r>
            <m:rPr>
              <m:sty m:val="i"/>
            </m:rPr>
            <m:t>ρ</m:t>
          </m:r>
          <m:d>
            <m:dPr>
              <m:begChr m:val="("/>
              <m:endChr m:val=")"/>
              <m:ctrlPr>
                <w:rPr>
                  <w:rFonts w:ascii="Cambria Math" w:hAnsi="Cambria Math"/>
                </w:rPr>
              </m:ctrlPr>
            </m:dPr>
            <m:e>
              <m:sSup>
                <m:sSupPr/>
                <m:e>
                  <m:acc>
                    <m:accPr>
                      <m:chr m:val="⃗"/>
                    </m:accPr>
                    <m:e>
                      <m:r>
                        <m:rPr>
                          <m:sty m:val="i"/>
                        </m:rPr>
                        <m:t>r</m:t>
                      </m:r>
                    </m:e>
                  </m:acc>
                </m:e>
                <m:sup>
                  <m:r>
                    <m:rPr>
                      <m:sty m:val="i"/>
                    </m:rPr>
                    <m:t>′</m:t>
                  </m:r>
                </m:sup>
              </m:sSup>
            </m:e>
          </m:d>
          <m:d>
            <m:dPr>
              <m:begChr m:val="["/>
              <m:endChr m:val="]"/>
              <m:ctrlPr>
                <w:rPr>
                  <w:rFonts w:ascii="Cambria Math" w:hAnsi="Cambria Math"/>
                </w:rPr>
              </m:ctrlPr>
            </m:dPr>
            <m:e>
              <m:r>
                <m:rPr>
                  <m:sty m:val="p"/>
                </m:rPr>
                <m:t>3</m:t>
              </m:r>
              <m:sSup>
                <m:sSupPr/>
                <m:e>
                  <m:d>
                    <m:dPr>
                      <m:begChr m:val="("/>
                      <m:endChr m:val=")"/>
                      <m:ctrlPr>
                        <w:rPr>
                          <w:rFonts w:ascii="Cambria Math" w:hAnsi="Cambria Math"/>
                        </w:rPr>
                      </m:ctrlPr>
                    </m:dPr>
                    <m:e>
                      <m:sSup>
                        <m:sSupPr/>
                        <m:e>
                          <m:acc>
                            <m:accPr>
                              <m:chr m:val="⃗"/>
                            </m:accPr>
                            <m:e>
                              <m:r>
                                <m:rPr>
                                  <m:sty m:val="i"/>
                                </m:rPr>
                                <m:t>r</m:t>
                              </m:r>
                            </m:e>
                          </m:acc>
                        </m:e>
                        <m:sup>
                          <m:r>
                            <m:rPr>
                              <m:sty m:val="i"/>
                            </m:rPr>
                            <m:t>′</m:t>
                          </m:r>
                        </m:sup>
                      </m:sSup>
                      <m:r>
                        <m:rPr>
                          <m:sty m:val="p"/>
                        </m:rPr>
                        <m:t>⋅</m:t>
                      </m:r>
                      <m:acc>
                        <m:accPr>
                          <m:chr m:val="⃗"/>
                        </m:accPr>
                        <m:e>
                          <m:r>
                            <m:rPr>
                              <m:sty m:val="i"/>
                            </m:rPr>
                            <m:t>u</m:t>
                          </m:r>
                        </m:e>
                      </m:acc>
                    </m:e>
                  </m:d>
                </m:e>
                <m:sup>
                  <m:r>
                    <m:rPr>
                      <m:sty m:val="p"/>
                    </m:rPr>
                    <m:t>2</m:t>
                  </m:r>
                </m:sup>
              </m:sSup>
              <m:r>
                <m:rPr>
                  <m:sty m:val="p"/>
                </m:rPr>
                <m:t>−</m:t>
              </m:r>
              <m:sSup>
                <m:sSupPr/>
                <m:e>
                  <m:r>
                    <m:rPr>
                      <m:sty m:val="i"/>
                    </m:rPr>
                    <m:t>r</m:t>
                  </m:r>
                </m:e>
                <m:sup>
                  <m:r>
                    <m:rPr>
                      <m:sty m:val="i"/>
                    </m:rPr>
                    <m:t>′</m:t>
                  </m:r>
                  <m:r>
                    <m:rPr>
                      <m:sty m:val="p"/>
                    </m:rPr>
                    <m:t>2</m:t>
                  </m:r>
                </m:sup>
              </m:sSup>
            </m:e>
          </m:d>
          <m:r>
            <m:rPr>
              <m:sty m:val="p"/>
            </m:rPr>
            <m:t>=</m:t>
          </m:r>
          <m:r>
            <m:rPr>
              <m:sty m:val="p"/>
            </m:rPr>
            <m:t>−</m:t>
          </m:r>
          <m:sSub>
            <m:sSubPr/>
            <m:e>
              <m:r>
                <m:rPr>
                  <m:sty m:val="i"/>
                </m:rPr>
                <m:t>K</m:t>
              </m:r>
            </m:e>
            <m:sub>
              <m:r>
                <m:rPr>
                  <m:sty m:val="p"/>
                </m:rPr>
                <m:t>0</m:t>
              </m:r>
            </m:sub>
          </m:sSub>
          <m:r>
            <m:rPr>
              <m:sty m:val="p"/>
            </m:rPr>
            <m:t>+</m:t>
          </m:r>
          <m:nary>
            <m:naryPr>
              <m:chr m:val="∑"/>
              <m:limLoc m:val="undOvr"/>
              <m:grow m:val="1"/>
              <m:supHide m:val="1"/>
            </m:naryPr>
            <m:sub>
              <m:r>
                <m:rPr>
                  <m:sty m:val="i"/>
                </m:rPr>
                <m:t>i</m:t>
              </m:r>
              <m:r>
                <m:rPr>
                  <m:sty m:val="p"/>
                </m:rPr>
                <m:t>,</m:t>
              </m:r>
              <m:r>
                <m:rPr>
                  <m:sty m:val="i"/>
                </m:rPr>
                <m:t>j</m:t>
              </m:r>
              <m:r>
                <m:rPr>
                  <m:sty m:val="p"/>
                </m:rPr>
                <m:t>∈</m:t>
              </m:r>
              <m:r>
                <m:rPr>
                  <m:sty m:val="p"/>
                </m:rPr>
                <m:t>{</m:t>
              </m:r>
              <m:r>
                <m:rPr>
                  <m:sty m:val="i"/>
                </m:rPr>
                <m:t>x</m:t>
              </m:r>
              <m:r>
                <m:rPr>
                  <m:sty m:val="p"/>
                </m:rPr>
                <m:t>,</m:t>
              </m:r>
              <m:r>
                <m:rPr>
                  <m:sty m:val="i"/>
                </m:rPr>
                <m:t>y</m:t>
              </m:r>
              <m:r>
                <m:rPr>
                  <m:sty m:val="p"/>
                </m:rPr>
                <m:t>,</m:t>
              </m:r>
              <m:r>
                <m:rPr>
                  <m:sty m:val="i"/>
                </m:rPr>
                <m:t>z</m:t>
              </m:r>
              <m:r>
                <m:rPr>
                  <m:sty m:val="p"/>
                </m:rPr>
                <m:t>}</m:t>
              </m:r>
            </m:sub>
            <m:sup/>
            <m:e>
              <m:r>
                <m:rPr>
                  <m:sty m:val="p"/>
                </m:rPr>
                <m:t xml:space="preserve"> </m:t>
              </m:r>
            </m:e>
          </m:nary>
          <m:sSub>
            <m:sSubPr/>
            <m:e>
              <m:r>
                <m:rPr>
                  <m:sty m:val="i"/>
                </m:rPr>
                <m:t>K</m:t>
              </m:r>
            </m:e>
            <m:sub>
              <m:r>
                <m:rPr>
                  <m:sty m:val="i"/>
                </m:rPr>
                <m:t>i</m:t>
              </m:r>
              <m:r>
                <m:rPr>
                  <m:sty m:val="i"/>
                </m:rPr>
                <m:t>j</m:t>
              </m:r>
            </m:sub>
          </m:sSub>
          <m:sSub>
            <m:sSubPr/>
            <m:e>
              <m:r>
                <m:rPr>
                  <m:sty m:val="i"/>
                </m:rPr>
                <m:t>u</m:t>
              </m:r>
            </m:e>
            <m:sub>
              <m:r>
                <m:rPr>
                  <m:sty m:val="i"/>
                </m:rPr>
                <m:t>i</m:t>
              </m:r>
            </m:sub>
          </m:sSub>
          <m:sSub>
            <m:sSubPr/>
            <m:e>
              <m:r>
                <m:rPr>
                  <m:sty m:val="i"/>
                </m:rPr>
                <m:t>u</m:t>
              </m:r>
            </m:e>
            <m:sub>
              <m:r>
                <m:rPr>
                  <m:sty m:val="i"/>
                </m:rPr>
                <m:t>j</m:t>
              </m:r>
            </m:sub>
          </m:sSub>
        </m:oMath>
      </m:oMathPara>
    </w:p>
    <w:p>
      <w:pPr>
        <w:spacing w:after="220" w:lineRule="auto"/>
      </w:pPr>
      <w:r>
        <w:rPr/>
        <w:t xml:space="preserve">avec</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K</m:t>
                    </m:r>
                  </m:e>
                  <m:sub>
                    <m:r>
                      <m:rPr>
                        <m:sty m:val="p"/>
                      </m:rPr>
                      <m:t>0</m:t>
                    </m:r>
                  </m:sub>
                </m:sSub>
              </m:e>
              <m:e>
                <m:r>
                  <m:rPr>
                    <m:sty m:val="i"/>
                  </m:rPr>
                  <m:t xml:space="preserve"> </m:t>
                </m:r>
                <m:r>
                  <m:rPr>
                    <m:sty m:val="p"/>
                  </m:rPr>
                  <m:t>=</m:t>
                </m:r>
                <m:nary>
                  <m:naryPr>
                    <m:chr m:val="∫"/>
                    <m:limLoc m:val="undOvr"/>
                    <m:subHide m:val="1"/>
                    <m:supHide m:val="1"/>
                    <m:ctrlPr>
                      <w:rPr>
                        <w:rFonts w:ascii="Cambria Math" w:hAnsi="Cambria Math"/>
                      </w:rPr>
                    </m:ctrlPr>
                  </m:naryPr>
                  <m:sub/>
                  <m:sup/>
                  <m:e>
                    <m:r>
                      <m:t xml:space="preserve"> </m:t>
                    </m:r>
                  </m:e>
                </m:nary>
                <m:r>
                  <m:rPr>
                    <m:sty m:val="i"/>
                  </m:rPr>
                  <m:t>ρ</m:t>
                </m:r>
                <m:d>
                  <m:dPr>
                    <m:begChr m:val="("/>
                    <m:endChr m:val=")"/>
                    <m:ctrlPr>
                      <w:rPr>
                        <w:rFonts w:ascii="Cambria Math" w:hAnsi="Cambria Math"/>
                      </w:rPr>
                    </m:ctrlPr>
                  </m:dPr>
                  <m:e>
                    <m:sSup>
                      <m:sSupPr/>
                      <m:e>
                        <m:acc>
                          <m:accPr>
                            <m:chr m:val="⃗"/>
                          </m:accPr>
                          <m:e>
                            <m:r>
                              <m:rPr>
                                <m:sty m:val="i"/>
                              </m:rPr>
                              <m:t>r</m:t>
                            </m:r>
                          </m:e>
                        </m:acc>
                      </m:e>
                      <m:sup>
                        <m:r>
                          <m:rPr>
                            <m:sty m:val="i"/>
                          </m:rPr>
                          <m:t>′</m:t>
                        </m:r>
                      </m:sup>
                    </m:sSup>
                  </m:e>
                </m:d>
                <m:sSup>
                  <m:sSupPr/>
                  <m:e>
                    <m:r>
                      <m:rPr>
                        <m:sty m:val="i"/>
                      </m:rPr>
                      <m:t>r</m:t>
                    </m:r>
                  </m:e>
                  <m:sup>
                    <m:r>
                      <m:rPr>
                        <m:sty m:val="p"/>
                      </m:rPr>
                      <m:t>2</m:t>
                    </m:r>
                  </m:sup>
                </m:sSup>
                <m:sSup>
                  <m:sSupPr/>
                  <m:e>
                    <m:r>
                      <m:rPr>
                        <m:sty m:val="i"/>
                      </m:rPr>
                      <m:t>d</m:t>
                    </m:r>
                  </m:e>
                  <m:sup>
                    <m:r>
                      <m:rPr>
                        <m:sty m:val="p"/>
                      </m:rPr>
                      <m:t>3</m:t>
                    </m:r>
                  </m:sup>
                </m:sSup>
                <m:sSup>
                  <m:sSupPr/>
                  <m:e>
                    <m:r>
                      <m:rPr>
                        <m:sty m:val="i"/>
                      </m:rPr>
                      <m:t>r</m:t>
                    </m:r>
                  </m:e>
                  <m:sup>
                    <m:r>
                      <m:rPr>
                        <m:sty m:val="i"/>
                      </m:rPr>
                      <m:t>′</m:t>
                    </m:r>
                  </m:sup>
                </m:sSup>
              </m:e>
            </m:mr>
            <m:mr>
              <m:e>
                <m:sSub>
                  <m:sSubPr/>
                  <m:e>
                    <m:r>
                      <m:rPr>
                        <m:sty m:val="i"/>
                      </m:rPr>
                      <m:t>K</m:t>
                    </m:r>
                  </m:e>
                  <m:sub>
                    <m:r>
                      <m:rPr>
                        <m:sty m:val="i"/>
                      </m:rPr>
                      <m:t>i</m:t>
                    </m:r>
                    <m:r>
                      <m:rPr>
                        <m:sty m:val="i"/>
                      </m:rPr>
                      <m:t>j</m:t>
                    </m:r>
                  </m:sub>
                </m:sSub>
              </m:e>
              <m:e>
                <m:r>
                  <m:rPr>
                    <m:sty m:val="i"/>
                  </m:rPr>
                  <m:t xml:space="preserve"> </m:t>
                </m:r>
                <m:r>
                  <m:rPr>
                    <m:sty m:val="p"/>
                  </m:rPr>
                  <m:t>=</m:t>
                </m:r>
                <m:r>
                  <m:rPr>
                    <m:sty m:val="p"/>
                  </m:rPr>
                  <m:t>3</m:t>
                </m:r>
                <m:nary>
                  <m:naryPr>
                    <m:chr m:val="∫"/>
                    <m:limLoc m:val="undOvr"/>
                    <m:subHide m:val="1"/>
                    <m:supHide m:val="1"/>
                    <m:ctrlPr>
                      <w:rPr>
                        <w:rFonts w:ascii="Cambria Math" w:hAnsi="Cambria Math"/>
                      </w:rPr>
                    </m:ctrlPr>
                  </m:naryPr>
                  <m:sub/>
                  <m:sup/>
                  <m:e>
                    <m:r>
                      <m:t xml:space="preserve"> </m:t>
                    </m:r>
                  </m:e>
                </m:nary>
                <m:r>
                  <m:rPr>
                    <m:sty m:val="i"/>
                  </m:rPr>
                  <m:t>ρ</m:t>
                </m:r>
                <m:d>
                  <m:dPr>
                    <m:begChr m:val="("/>
                    <m:endChr m:val=")"/>
                    <m:ctrlPr>
                      <w:rPr>
                        <w:rFonts w:ascii="Cambria Math" w:hAnsi="Cambria Math"/>
                      </w:rPr>
                    </m:ctrlPr>
                  </m:dPr>
                  <m:e>
                    <m:sSup>
                      <m:sSupPr/>
                      <m:e>
                        <m:acc>
                          <m:accPr>
                            <m:chr m:val="⃗"/>
                          </m:accPr>
                          <m:e>
                            <m:r>
                              <m:rPr>
                                <m:sty m:val="i"/>
                              </m:rPr>
                              <m:t>r</m:t>
                            </m:r>
                          </m:e>
                        </m:acc>
                      </m:e>
                      <m:sup>
                        <m:r>
                          <m:rPr>
                            <m:sty m:val="i"/>
                          </m:rPr>
                          <m:t>′</m:t>
                        </m:r>
                      </m:sup>
                    </m:sSup>
                  </m:e>
                </m:d>
                <m:sSubSup>
                  <m:sSubSupPr/>
                  <m:e>
                    <m:r>
                      <m:rPr>
                        <m:sty m:val="i"/>
                      </m:rPr>
                      <m:t>x</m:t>
                    </m:r>
                  </m:e>
                  <m:sub>
                    <m:r>
                      <m:rPr>
                        <m:sty m:val="i"/>
                      </m:rPr>
                      <m:t>i</m:t>
                    </m:r>
                  </m:sub>
                  <m:sup>
                    <m:r>
                      <m:rPr>
                        <m:sty m:val="i"/>
                      </m:rPr>
                      <m:t>′</m:t>
                    </m:r>
                  </m:sup>
                </m:sSubSup>
                <m:sSubSup>
                  <m:sSubSupPr/>
                  <m:e>
                    <m:r>
                      <m:rPr>
                        <m:sty m:val="i"/>
                      </m:rPr>
                      <m:t>x</m:t>
                    </m:r>
                  </m:e>
                  <m:sub>
                    <m:r>
                      <m:rPr>
                        <m:sty m:val="i"/>
                      </m:rPr>
                      <m:t>j</m:t>
                    </m:r>
                  </m:sub>
                  <m:sup>
                    <m:r>
                      <m:rPr>
                        <m:sty m:val="i"/>
                      </m:rPr>
                      <m:t>′</m:t>
                    </m:r>
                  </m:sup>
                </m:sSubSup>
                <m:sSup>
                  <m:sSupPr/>
                  <m:e>
                    <m:r>
                      <m:rPr>
                        <m:sty m:val="i"/>
                      </m:rPr>
                      <m:t>d</m:t>
                    </m:r>
                  </m:e>
                  <m:sup>
                    <m:r>
                      <m:rPr>
                        <m:sty m:val="p"/>
                      </m:rPr>
                      <m:t>3</m:t>
                    </m:r>
                  </m:sup>
                </m:sSup>
                <m:sSup>
                  <m:sSupPr/>
                  <m:e>
                    <m:r>
                      <m:rPr>
                        <m:sty m:val="i"/>
                      </m:rPr>
                      <m:t>r</m:t>
                    </m:r>
                  </m:e>
                  <m:sup>
                    <m:r>
                      <m:rPr>
                        <m:sty m:val="i"/>
                      </m:rPr>
                      <m:t>′</m:t>
                    </m:r>
                  </m:sup>
                </m:sSup>
              </m:e>
            </m:mr>
          </m:m>
        </m:oMath>
      </m:oMathPara>
    </w:p>
    <w:p>
      <w:pPr>
        <w:spacing w:after="220" w:lineRule="auto"/>
      </w:pPr>
      <w:r>
        <w:rPr>
          <w:rFonts w:eastAsia="Georgia" w:cs="Georgia" w:ascii="Georgia" w:hAnsi="Georgia"/>
        </w:rPr>
        <w:t xml:space="preserve">où les </w:t>
      </w:r>
      <m:oMath>
        <m:sSubSup>
          <m:sSubSupPr/>
          <m:e>
            <m:r>
              <m:rPr>
                <m:sty m:val="i"/>
              </m:rPr>
              <m:t>x</m:t>
            </m:r>
          </m:e>
          <m:sub>
            <m:r>
              <m:rPr>
                <m:sty m:val="i"/>
              </m:rPr>
              <m:t>i</m:t>
            </m:r>
          </m:sub>
          <m:sup>
            <m:r>
              <m:rPr>
                <m:sty m:val="i"/>
              </m:rPr>
              <m:t>′</m:t>
            </m:r>
          </m:sup>
        </m:sSubSup>
      </m:oMath>
      <w:r>
        <w:rPr>
          <w:rFonts w:eastAsia="Georgia" w:cs="Georgia" w:ascii="Georgia" w:hAnsi="Georgia"/>
        </w:rPr>
        <w:t xml:space="preserve"> désignent les coordonnées cartésiennes de </w:t>
      </w:r>
      <m:oMath>
        <m:sSup>
          <m:sSupPr/>
          <m:e>
            <m:acc>
              <m:accPr>
                <m:chr m:val="⃗"/>
              </m:accPr>
              <m:e>
                <m:r>
                  <m:rPr>
                    <m:sty m:val="i"/>
                  </m:rPr>
                  <m:t>r</m:t>
                </m:r>
              </m:e>
            </m:acc>
          </m:e>
          <m:sup>
            <m:r>
              <m:rPr>
                <m:sty m:val="i"/>
              </m:rPr>
              <m:t>′</m:t>
            </m:r>
          </m:sup>
        </m:sSup>
      </m:oMath>
      <w:r>
        <w:rPr/>
        <w:t xml:space="preserve">.</w:t>
      </w:r>
      <w:r>
        <w:rPr/>
        <w:br w:type="textWrapping"/>
      </w:r>
      <w:r>
        <w:rPr/>
        <w:t xml:space="preserve">(d) Montrer que </w:t>
      </w:r>
      <m:oMath>
        <m:sSub>
          <m:sSubPr/>
          <m:e>
            <m:r>
              <m:rPr>
                <m:sty m:val="i"/>
              </m:rPr>
              <m:t>K</m:t>
            </m:r>
          </m:e>
          <m:sub>
            <m:r>
              <m:rPr>
                <m:sty m:val="p"/>
              </m:rPr>
              <m:t>0</m:t>
            </m:r>
          </m:sub>
        </m:sSub>
      </m:oMath>
      <w:r>
        <w:rPr>
          <w:rFonts w:eastAsia="Georgia" w:cs="Georgia" w:ascii="Georgia" w:hAnsi="Georgia"/>
        </w:rPr>
        <w:t xml:space="preserve"> s'exprime simplement à l'aide de la trace de la matrice </w:t>
      </w:r>
      <m:oMath>
        <m:sSub>
          <m:sSubPr/>
          <m:e>
            <m:r>
              <m:rPr>
                <m:sty m:val="i"/>
              </m:rPr>
              <m:t>K</m:t>
            </m:r>
          </m:e>
          <m:sub>
            <m:r>
              <m:rPr>
                <m:sty m:val="i"/>
              </m:rPr>
              <m:t>i</m:t>
            </m:r>
            <m:r>
              <m:rPr>
                <m:sty m:val="i"/>
              </m:rPr>
              <m:t>j</m:t>
            </m:r>
          </m:sub>
        </m:sSub>
      </m:oMath>
      <w:r>
        <w:rPr/>
        <w:t xml:space="preserve">.</w:t>
      </w:r>
      <w:r>
        <w:rPr/>
        <w:br w:type="textWrapping"/>
      </w:r>
      <w:r>
        <w:rPr>
          <w:rFonts w:eastAsia="Georgia" w:cs="Georgia" w:ascii="Georgia" w:hAnsi="Georgia"/>
        </w:rPr>
        <w:t xml:space="preserve">(e) On fait à présent l'hypothèse que la Terre possède une symétrie de révolution autour de l'axe ( </w:t>
      </w:r>
      <m:oMath>
        <m:r>
          <m:rPr>
            <m:sty m:val="i"/>
          </m:rPr>
          <m:t>O</m:t>
        </m:r>
        <m:r>
          <m:rPr>
            <m:sty m:val="p"/>
          </m:rPr>
          <m:t>,</m:t>
        </m:r>
        <m:r>
          <m:rPr>
            <m:sty m:val="i"/>
          </m:rPr>
          <m:t>z</m:t>
        </m:r>
      </m:oMath>
      <w:r>
        <w:rPr>
          <w:rFonts w:eastAsia="Georgia" w:cs="Georgia" w:ascii="Georgia" w:hAnsi="Georgia"/>
        </w:rPr>
        <w:t xml:space="preserve"> ). Montrer que l'on peut écrire la matrice </w:t>
      </w:r>
      <m:oMath>
        <m:sSub>
          <m:sSubPr/>
          <m:e>
            <m:r>
              <m:rPr>
                <m:sty m:val="i"/>
              </m:rPr>
              <m:t>K</m:t>
            </m:r>
          </m:e>
          <m:sub>
            <m:r>
              <m:rPr>
                <m:sty m:val="i"/>
              </m:rPr>
              <m:t>i</m:t>
            </m:r>
            <m:r>
              <m:rPr>
                <m:sty m:val="i"/>
              </m:rPr>
              <m:t>j</m:t>
            </m:r>
          </m:sub>
        </m:sSub>
      </m:oMath>
      <w:r>
        <w:rPr/>
        <w:t xml:space="preserve"> en fonction de </w:t>
      </w:r>
      <m:oMath>
        <m:sSub>
          <m:sSubPr/>
          <m:e>
            <m:r>
              <m:rPr>
                <m:sty m:val="i"/>
              </m:rPr>
              <m:t>K</m:t>
            </m:r>
          </m:e>
          <m:sub>
            <m:r>
              <m:rPr>
                <m:sty m:val="i"/>
              </m:rPr>
              <m:t>x</m:t>
            </m:r>
            <m:r>
              <m:rPr>
                <m:sty m:val="i"/>
              </m:rPr>
              <m:t>x</m:t>
            </m:r>
          </m:sub>
        </m:sSub>
      </m:oMath>
      <w:r>
        <w:rPr/>
        <w:t xml:space="preserve"> et </w:t>
      </w:r>
      <m:oMath>
        <m:sSub>
          <m:sSubPr/>
          <m:e>
            <m:r>
              <m:rPr>
                <m:sty m:val="i"/>
              </m:rPr>
              <m:t>K</m:t>
            </m:r>
          </m:e>
          <m:sub>
            <m:r>
              <m:rPr>
                <m:sty m:val="p"/>
              </m:rPr>
              <m:t>0</m:t>
            </m:r>
          </m:sub>
        </m:sSub>
      </m:oMath>
      <w:r>
        <w:rPr/>
        <w:t xml:space="preserve"> uniquement.</w:t>
      </w:r>
      <w:r>
        <w:rPr/>
        <w:br w:type="textWrapping"/>
      </w:r>
      <w:r>
        <w:rPr>
          <w:rFonts w:eastAsia="Georgia" w:cs="Georgia" w:ascii="Georgia" w:hAnsi="Georgia"/>
        </w:rPr>
        <w:t xml:space="preserve">(f) En déduire que si le vecteur position </w:t>
      </w:r>
      <m:oMath>
        <m:acc>
          <m:accPr>
            <m:chr m:val="⃗"/>
          </m:accPr>
          <m:e>
            <m:r>
              <m:rPr>
                <m:sty m:val="i"/>
              </m:rPr>
              <m:t>r</m:t>
            </m:r>
          </m:e>
        </m:acc>
      </m:oMath>
      <w:r>
        <w:rPr>
          <w:rFonts w:eastAsia="Georgia" w:cs="Georgia" w:ascii="Georgia" w:hAnsi="Georgia"/>
        </w:rPr>
        <w:t xml:space="preserve"> est repéré par ses coordonnées polaires ( </w:t>
      </w:r>
      <m:oMath>
        <m:r>
          <m:rPr>
            <m:sty m:val="i"/>
          </m:rPr>
          <m:t>r</m:t>
        </m:r>
        <m:r>
          <m:rPr>
            <m:sty m:val="p"/>
          </m:rPr>
          <m:t>,</m:t>
        </m:r>
        <m:r>
          <m:rPr>
            <m:sty m:val="i"/>
          </m:rPr>
          <m:t>θ</m:t>
        </m:r>
        <m:r>
          <m:rPr>
            <m:sty m:val="p"/>
          </m:rPr>
          <m:t>,</m:t>
        </m:r>
        <m:r>
          <m:rPr>
            <m:sty m:val="i"/>
          </m:rPr>
          <m:t>ϕ</m:t>
        </m:r>
      </m:oMath>
      <w:r>
        <w:rPr/>
        <w:t xml:space="preserve"> ), le potentiel </w:t>
      </w:r>
      <m:oMath>
        <m:r>
          <m:rPr>
            <m:sty m:val="i"/>
          </m:rPr>
          <m:t>V</m:t>
        </m:r>
        <m:r>
          <m:rPr>
            <m:sty m:val="p"/>
          </m:rPr>
          <m:t>(</m:t>
        </m:r>
        <m:acc>
          <m:accPr>
            <m:chr m:val="⃗"/>
          </m:accPr>
          <m:e>
            <m:r>
              <m:rPr>
                <m:sty m:val="i"/>
              </m:rPr>
              <m:t>r</m:t>
            </m:r>
          </m:e>
        </m:acc>
        <m:r>
          <m:rPr>
            <m:sty m:val="p"/>
          </m:rPr>
          <m:t>)</m:t>
        </m:r>
      </m:oMath>
      <w:r>
        <w:rPr>
          <w:rFonts w:eastAsia="Georgia" w:cs="Georgia" w:ascii="Georgia" w:hAnsi="Georgia"/>
        </w:rPr>
        <w:t xml:space="preserve"> s'écrit</w:t>
      </w:r>
    </w:p>
    <w:p>
      <w:pPr>
        <w:spacing w:after="220" w:lineRule="auto"/>
      </w:pPr>
      <m:oMathPara>
        <m:oMath>
          <m:r>
            <m:rPr>
              <m:sty m:val="i"/>
            </m:rPr>
            <m:t>V</m:t>
          </m:r>
          <m:r>
            <m:rPr>
              <m:sty m:val="p"/>
            </m:rPr>
            <m:t>(</m:t>
          </m:r>
          <m:acc>
            <m:accPr>
              <m:chr m:val="⃗"/>
            </m:accPr>
            <m:e>
              <m:r>
                <m:rPr>
                  <m:sty m:val="i"/>
                </m:rPr>
                <m:t>r</m:t>
              </m:r>
            </m:e>
          </m:acc>
          <m:r>
            <m:rPr>
              <m:sty m:val="p"/>
            </m:rPr>
            <m:t>)</m:t>
          </m:r>
          <m:r>
            <m:rPr>
              <m:sty m:val="p"/>
            </m:rPr>
            <m:t>=</m:t>
          </m:r>
          <m:r>
            <m:rPr>
              <m:sty m:val="p"/>
            </m:rPr>
            <m:t>−</m:t>
          </m:r>
          <m:f>
            <m:fPr>
              <m:ctrlPr>
                <w:rPr>
                  <w:rFonts w:ascii="Cambria Math" w:hAnsi="Cambria Math"/>
                </w:rPr>
              </m:ctrlPr>
            </m:fPr>
            <m:num>
              <m:sSub>
                <m:sSubPr/>
                <m:e>
                  <m:r>
                    <m:rPr>
                      <m:sty m:val="i"/>
                    </m:rPr>
                    <m:t>M</m:t>
                  </m:r>
                </m:e>
                <m:sub>
                  <m:r>
                    <m:rPr>
                      <m:sty m:val="i"/>
                    </m:rPr>
                    <m:t>T</m:t>
                  </m:r>
                </m:sub>
              </m:sSub>
              <m:r>
                <m:rPr>
                  <m:scr m:val="script"/>
                </m:rPr>
                <m:t>G</m:t>
              </m:r>
            </m:num>
            <m:den>
              <m:r>
                <m:rPr>
                  <m:sty m:val="i"/>
                </m:rPr>
                <m:t>r</m:t>
              </m:r>
            </m:den>
          </m:f>
          <m:r>
            <m:rPr>
              <m:sty m:val="p"/>
            </m:rPr>
            <m:t>+</m:t>
          </m:r>
          <m:sSub>
            <m:sSubPr/>
            <m:e>
              <m:r>
                <m:rPr>
                  <m:sty m:val="i"/>
                </m:rPr>
                <m:t>J</m:t>
              </m:r>
            </m:e>
            <m:sub>
              <m:r>
                <m:rPr>
                  <m:sty m:val="p"/>
                </m:rPr>
                <m:t>2</m:t>
              </m:r>
            </m:sub>
          </m:sSub>
          <m:f>
            <m:fPr>
              <m:ctrlPr>
                <w:rPr>
                  <w:rFonts w:ascii="Cambria Math" w:hAnsi="Cambria Math"/>
                </w:rPr>
              </m:ctrlPr>
            </m:fPr>
            <m:num>
              <m:sSub>
                <m:sSubPr/>
                <m:e>
                  <m:r>
                    <m:rPr>
                      <m:sty m:val="i"/>
                    </m:rPr>
                    <m:t>M</m:t>
                  </m:r>
                </m:e>
                <m:sub>
                  <m:r>
                    <m:rPr>
                      <m:sty m:val="i"/>
                    </m:rPr>
                    <m:t>T</m:t>
                  </m:r>
                </m:sub>
              </m:sSub>
              <m:r>
                <m:rPr>
                  <m:scr m:val="script"/>
                </m:rPr>
                <m:t>G</m:t>
              </m:r>
              <m:sSubSup>
                <m:sSubSupPr/>
                <m:e>
                  <m:r>
                    <m:rPr>
                      <m:sty m:val="i"/>
                    </m:rPr>
                    <m:t>R</m:t>
                  </m:r>
                </m:e>
                <m:sub>
                  <m:r>
                    <m:rPr>
                      <m:sty m:val="p"/>
                    </m:rPr>
                    <m:t>e</m:t>
                  </m:r>
                </m:sub>
                <m:sup>
                  <m:r>
                    <m:rPr>
                      <m:sty m:val="p"/>
                    </m:rPr>
                    <m:t>2</m:t>
                  </m:r>
                </m:sup>
              </m:sSubSup>
            </m:num>
            <m:den>
              <m:r>
                <m:rPr>
                  <m:sty m:val="p"/>
                </m:rPr>
                <m:t>2</m:t>
              </m:r>
              <m:sSup>
                <m:sSupPr/>
                <m:e>
                  <m:r>
                    <m:rPr>
                      <m:sty m:val="i"/>
                    </m:rPr>
                    <m:t>r</m:t>
                  </m:r>
                </m:e>
                <m:sup>
                  <m:r>
                    <m:rPr>
                      <m:sty m:val="p"/>
                    </m:rPr>
                    <m:t>3</m:t>
                  </m:r>
                </m:sup>
              </m:sSup>
            </m:den>
          </m:f>
          <m:d>
            <m:dPr>
              <m:begChr m:val="("/>
              <m:endChr m:val=")"/>
              <m:ctrlPr>
                <w:rPr>
                  <w:rFonts w:ascii="Cambria Math" w:hAnsi="Cambria Math"/>
                </w:rPr>
              </m:ctrlPr>
            </m:dPr>
            <m:e>
              <m:r>
                <m:rPr>
                  <m:sty m:val="p"/>
                </m:rPr>
                <m:t>3</m:t>
              </m:r>
              <m:sSup>
                <m:sSupPr/>
                <m:e>
                  <m:r>
                    <m:rPr>
                      <m:sty m:val="p"/>
                    </m:rPr>
                    <m:t>cos</m:t>
                  </m:r>
                </m:e>
                <m:sup>
                  <m:r>
                    <m:rPr>
                      <m:sty m:val="p"/>
                    </m:rPr>
                    <m:t>2</m:t>
                  </m:r>
                </m:sup>
              </m:sSup>
              <m:r>
                <m:rPr>
                  <m:sty m:val="p"/>
                </m:rPr>
                <m:t>⁡</m:t>
              </m:r>
              <m:r>
                <m:rPr>
                  <m:sty m:val="p"/>
                </m:rPr>
                <m:t>(</m:t>
              </m:r>
              <m:r>
                <m:rPr>
                  <m:sty m:val="i"/>
                </m:rPr>
                <m:t>θ</m:t>
              </m:r>
              <m:r>
                <m:rPr>
                  <m:sty m:val="p"/>
                </m:rPr>
                <m:t>)</m:t>
              </m:r>
              <m:r>
                <m:rPr>
                  <m:sty m:val="p"/>
                </m:rPr>
                <m:t>−</m:t>
              </m:r>
              <m:r>
                <m:rPr>
                  <m:sty m:val="p"/>
                </m:rPr>
                <m:t>1</m:t>
              </m:r>
            </m:e>
          </m:d>
        </m:oMath>
      </m:oMathPara>
    </w:p>
    <w:p>
      <w:pPr>
        <w:spacing w:after="220" w:lineRule="auto"/>
      </w:pPr>
      <w:r>
        <w:rPr>
          <w:rFonts w:eastAsia="Georgia" w:cs="Georgia" w:ascii="Georgia" w:hAnsi="Georgia"/>
        </w:rPr>
        <w:t xml:space="preserve">où </w:t>
      </w:r>
      <m:oMath>
        <m:sSub>
          <m:sSubPr/>
          <m:e>
            <m:r>
              <m:rPr>
                <m:sty m:val="i"/>
              </m:rPr>
              <m:t>R</m:t>
            </m:r>
          </m:e>
          <m:sub>
            <m:r>
              <m:rPr>
                <m:sty m:val="i"/>
              </m:rPr>
              <m:t>e</m:t>
            </m:r>
          </m:sub>
        </m:sSub>
      </m:oMath>
      <w:r>
        <w:rPr>
          <w:rFonts w:eastAsia="Georgia" w:cs="Georgia" w:ascii="Georgia" w:hAnsi="Georgia"/>
        </w:rPr>
        <w:t xml:space="preserve"> désigne le rayon équatorial de la Terre et </w:t>
      </w:r>
      <m:oMath>
        <m:sSub>
          <m:sSubPr/>
          <m:e>
            <m:r>
              <m:rPr>
                <m:sty m:val="i"/>
              </m:rPr>
              <m:t>J</m:t>
            </m:r>
          </m:e>
          <m:sub>
            <m:r>
              <m:rPr>
                <m:sty m:val="p"/>
              </m:rPr>
              <m:t>2</m:t>
            </m:r>
          </m:sub>
        </m:sSub>
      </m:oMath>
      <w:r>
        <w:rPr>
          <w:rFonts w:eastAsia="Georgia" w:cs="Georgia" w:ascii="Georgia" w:hAnsi="Georgia"/>
        </w:rPr>
        <w:t xml:space="preserve"> est le facteur d'ellipticité géopotentielle dont on donnera la dimension ainsi que l'expression en fonction de </w:t>
      </w:r>
      <m:oMath>
        <m:sSub>
          <m:sSubPr/>
          <m:e>
            <m:r>
              <m:rPr>
                <m:sty m:val="i"/>
              </m:rPr>
              <m:t>K</m:t>
            </m:r>
          </m:e>
          <m:sub>
            <m:r>
              <m:rPr>
                <m:sty m:val="i"/>
              </m:rPr>
              <m:t>x</m:t>
            </m:r>
            <m:r>
              <m:rPr>
                <m:sty m:val="i"/>
              </m:rPr>
              <m:t>x</m:t>
            </m:r>
          </m:sub>
        </m:sSub>
        <m:r>
          <m:rPr>
            <m:sty m:val="p"/>
          </m:rPr>
          <m:t>−</m:t>
        </m:r>
        <m:sSub>
          <m:sSubPr/>
          <m:e>
            <m:r>
              <m:rPr>
                <m:sty m:val="i"/>
              </m:rPr>
              <m:t>K</m:t>
            </m:r>
          </m:e>
          <m:sub>
            <m:r>
              <m:rPr>
                <m:sty m:val="p"/>
              </m:rPr>
              <m:t>0</m:t>
            </m:r>
          </m:sub>
        </m:sSub>
        <m:r>
          <m:rPr>
            <m:sty m:val="p"/>
          </m:rPr>
          <m:t>,</m:t>
        </m:r>
        <m:sSub>
          <m:sSubPr/>
          <m:e>
            <m:r>
              <m:rPr>
                <m:sty m:val="i"/>
              </m:rPr>
              <m:t>M</m:t>
            </m:r>
          </m:e>
          <m:sub>
            <m:r>
              <m:rPr>
                <m:sty m:val="i"/>
              </m:rPr>
              <m:t>T</m:t>
            </m:r>
          </m:sub>
        </m:sSub>
      </m:oMath>
      <w:r>
        <w:rPr/>
        <w:t xml:space="preserve"> et </w:t>
      </w:r>
      <m:oMath>
        <m:sSub>
          <m:sSubPr/>
          <m:e>
            <m:r>
              <m:rPr>
                <m:sty m:val="i"/>
              </m:rPr>
              <m:t>R</m:t>
            </m:r>
          </m:e>
          <m:sub>
            <m:r>
              <m:rPr>
                <m:sty m:val="i"/>
              </m:rPr>
              <m:t>e</m:t>
            </m:r>
          </m:sub>
        </m:sSub>
      </m:oMath>
      <w:r>
        <w:rPr/>
        <w:t xml:space="preserve">.</w:t>
      </w:r>
    </w:p>
    <w:p>
      <w:pPr>
        <w:spacing w:lineRule="auto"/>
        <w:jc w:val="center"/>
      </w:pPr>
      <w:r>
        <w:rPr/>
        <w:drawing>
          <wp:inline distB="0" distL="0" distR="0" distT="0">
            <wp:extent cx="5486400" cy="2339944"/>
            <wp:effectExtent b="0" l="0" r="0" t="0"/>
            <wp:docPr id="2" name="image-6b00045f75f655136d4f3a00953ae6fed0aec677.jpg"/>
            <a:graphic>
              <a:graphicData uri="http://schemas.openxmlformats.org/drawingml/2006/picture">
                <pic:pic>
                  <pic:nvPicPr>
                    <pic:cNvPr id="2" name="image-6b00045f75f655136d4f3a00953ae6fed0aec677.jpg" descr=""/>
                    <pic:cNvPicPr/>
                  </pic:nvPicPr>
                  <pic:blipFill>
                    <a:blip r:embed="rId6" cstate="print"/>
                    <a:srcRect b="0" l="0" r="0" t="0"/>
                    <a:stretch>
                      <a:fillRect/>
                    </a:stretch>
                  </pic:blipFill>
                  <pic:spPr>
                    <a:xfrm>
                      <a:off x="0" y="0"/>
                      <a:ext cx="5486400" cy="2339944"/>
                    </a:xfrm>
                    <a:prstGeom prst="rect"/>
                  </pic:spPr>
                </pic:pic>
              </a:graphicData>
            </a:graphic>
          </wp:inline>
        </w:drawing>
      </w:r>
    </w:p>
    <w:p>
      <w:pPr>
        <w:spacing w:lineRule="auto"/>
      </w:pPr>
      <w:r>
        <w:rPr>
          <w:rFonts w:eastAsia="Georgia" w:cs="Georgia" w:ascii="Georgia" w:hAnsi="Georgia"/>
        </w:rPr>
        <w:t xml:space="preserve">Fig. 1 - Position instantanée du plan de la trajectoire du satellite relativement à l'axe de symétrie de la Terre.</w:t>
      </w:r>
    </w:p>
    <w:p>
      <w:pPr>
        <w:spacing w:after="220" w:lineRule="auto"/>
      </w:pPr>
      <w:r>
        <w:rPr>
          <w:rFonts w:eastAsia="Georgia" w:cs="Georgia" w:ascii="Georgia" w:hAnsi="Georgia"/>
        </w:rPr>
        <w:t xml:space="preserve">(g) On fait l'hypothèse que la Terre est un ellipsoïde homogène de révolution autour de l'axe </w:t>
      </w:r>
      <m:oMath>
        <m:r>
          <m:rPr>
            <m:sty m:val="i"/>
          </m:rPr>
          <m:t>z</m:t>
        </m:r>
      </m:oMath>
      <w:r>
        <w:rPr/>
        <w:t xml:space="preserve"> et dont on note </w:t>
      </w:r>
      <m:oMath>
        <m:sSub>
          <m:sSubPr/>
          <m:e>
            <m:r>
              <m:rPr>
                <m:sty m:val="i"/>
              </m:rPr>
              <m:t>R</m:t>
            </m:r>
          </m:e>
          <m:sub>
            <m:r>
              <m:rPr>
                <m:sty m:val="i"/>
              </m:rPr>
              <m:t>p</m:t>
            </m:r>
          </m:sub>
        </m:sSub>
      </m:oMath>
      <w:r>
        <w:rPr/>
        <w:t xml:space="preserve"> et </w:t>
      </w:r>
      <m:oMath>
        <m:sSub>
          <m:sSubPr/>
          <m:e>
            <m:r>
              <m:rPr>
                <m:sty m:val="i"/>
              </m:rPr>
              <m:t>R</m:t>
            </m:r>
          </m:e>
          <m:sub>
            <m:r>
              <m:rPr>
                <m:sty m:val="i"/>
              </m:rPr>
              <m:t>e</m:t>
            </m:r>
          </m:sub>
        </m:sSub>
      </m:oMath>
      <w:r>
        <w:rPr>
          <w:rFonts w:eastAsia="Georgia" w:cs="Georgia" w:ascii="Georgia" w:hAnsi="Georgia"/>
        </w:rPr>
        <w:t xml:space="preserve"> les rayons polaire et équatorial.</w:t>
      </w:r>
      <w:r>
        <w:rPr/>
        <w:br w:type="textWrapping"/>
      </w:r>
      <w:r>
        <w:rPr/>
        <w:t xml:space="preserve">i. Montrer qu'en effectuant les changements de variable </w:t>
      </w:r>
      <m:oMath>
        <m:acc>
          <m:accPr>
            <m:chr m:val="˜"/>
          </m:accPr>
          <m:e>
            <m:r>
              <m:rPr>
                <m:sty m:val="i"/>
              </m:rPr>
              <m:t>x</m:t>
            </m:r>
          </m:e>
        </m:acc>
        <m:r>
          <m:rPr>
            <m:sty m:val="p"/>
          </m:rPr>
          <m:t>=</m:t>
        </m:r>
        <m:sSup>
          <m:sSupPr/>
          <m:e>
            <m:r>
              <m:rPr>
                <m:sty m:val="i"/>
              </m:rPr>
              <m:t>x</m:t>
            </m:r>
          </m:e>
          <m:sup>
            <m:r>
              <m:rPr>
                <m:sty m:val="i"/>
              </m:rPr>
              <m:t>′</m:t>
            </m:r>
          </m:sup>
        </m:sSup>
        <m:r>
          <m:rPr>
            <m:sty m:val="p"/>
          </m:rPr>
          <m:t>/</m:t>
        </m:r>
        <m:sSub>
          <m:sSubPr/>
          <m:e>
            <m:r>
              <m:rPr>
                <m:sty m:val="i"/>
              </m:rPr>
              <m:t>R</m:t>
            </m:r>
          </m:e>
          <m:sub>
            <m:r>
              <m:rPr>
                <m:sty m:val="i"/>
              </m:rPr>
              <m:t>e</m:t>
            </m:r>
          </m:sub>
        </m:sSub>
        <m:r>
          <m:rPr>
            <m:sty m:val="p"/>
          </m:rPr>
          <m:t>,</m:t>
        </m:r>
        <m:acc>
          <m:accPr>
            <m:chr m:val="˜"/>
          </m:accPr>
          <m:e>
            <m:r>
              <m:rPr>
                <m:sty m:val="i"/>
              </m:rPr>
              <m:t>y</m:t>
            </m:r>
          </m:e>
        </m:acc>
        <m:r>
          <m:rPr>
            <m:sty m:val="p"/>
          </m:rPr>
          <m:t>=</m:t>
        </m:r>
        <m:sSup>
          <m:sSupPr/>
          <m:e>
            <m:r>
              <m:rPr>
                <m:sty m:val="i"/>
              </m:rPr>
              <m:t>y</m:t>
            </m:r>
          </m:e>
          <m:sup>
            <m:r>
              <m:rPr>
                <m:sty m:val="i"/>
              </m:rPr>
              <m:t>′</m:t>
            </m:r>
          </m:sup>
        </m:sSup>
        <m:r>
          <m:rPr>
            <m:sty m:val="p"/>
          </m:rPr>
          <m:t>/</m:t>
        </m:r>
        <m:sSub>
          <m:sSubPr/>
          <m:e>
            <m:r>
              <m:rPr>
                <m:sty m:val="i"/>
              </m:rPr>
              <m:t>R</m:t>
            </m:r>
          </m:e>
          <m:sub>
            <m:r>
              <m:rPr>
                <m:sty m:val="i"/>
              </m:rPr>
              <m:t>e</m:t>
            </m:r>
          </m:sub>
        </m:sSub>
      </m:oMath>
      <w:r>
        <w:rPr/>
        <w:t xml:space="preserve"> et </w:t>
      </w:r>
      <m:oMath>
        <m:acc>
          <m:accPr>
            <m:chr m:val="˜"/>
          </m:accPr>
          <m:e>
            <m:r>
              <m:rPr>
                <m:sty m:val="i"/>
              </m:rPr>
              <m:t>z</m:t>
            </m:r>
          </m:e>
        </m:acc>
        <m:r>
          <m:rPr>
            <m:sty m:val="p"/>
          </m:rPr>
          <m:t>=</m:t>
        </m:r>
        <m:sSup>
          <m:sSupPr/>
          <m:e>
            <m:r>
              <m:rPr>
                <m:sty m:val="i"/>
              </m:rPr>
              <m:t>z</m:t>
            </m:r>
          </m:e>
          <m:sup>
            <m:r>
              <m:rPr>
                <m:sty m:val="i"/>
              </m:rPr>
              <m:t>′</m:t>
            </m:r>
          </m:sup>
        </m:sSup>
        <m:r>
          <m:rPr>
            <m:sty m:val="p"/>
          </m:rPr>
          <m:t>/</m:t>
        </m:r>
        <m:sSub>
          <m:sSubPr/>
          <m:e>
            <m:r>
              <m:rPr>
                <m:sty m:val="i"/>
              </m:rPr>
              <m:t>R</m:t>
            </m:r>
          </m:e>
          <m:sub>
            <m:r>
              <m:rPr>
                <m:sty m:val="i"/>
              </m:rPr>
              <m:t>p</m:t>
            </m:r>
          </m:sub>
        </m:sSub>
      </m:oMath>
      <w:r>
        <w:rPr/>
        <w:t xml:space="preserve"> le calcul de </w:t>
      </w:r>
      <m:oMath>
        <m:sSub>
          <m:sSubPr/>
          <m:e>
            <m:r>
              <m:rPr>
                <m:sty m:val="i"/>
              </m:rPr>
              <m:t>K</m:t>
            </m:r>
          </m:e>
          <m:sub>
            <m:r>
              <m:rPr>
                <m:sty m:val="p"/>
              </m:rPr>
              <m:t>0</m:t>
            </m:r>
          </m:sub>
        </m:sSub>
      </m:oMath>
      <w:r>
        <w:rPr>
          <w:rFonts w:eastAsia="Georgia" w:cs="Georgia" w:ascii="Georgia" w:hAnsi="Georgia"/>
        </w:rPr>
        <w:t xml:space="preserve"> se ramène à une intégrale sur une sphère de rayon unité. En déduire l'expression de </w:t>
      </w:r>
      <m:oMath>
        <m:sSub>
          <m:sSubPr/>
          <m:e>
            <m:r>
              <m:rPr>
                <m:sty m:val="i"/>
              </m:rPr>
              <m:t>K</m:t>
            </m:r>
          </m:e>
          <m:sub>
            <m:r>
              <m:rPr>
                <m:sty m:val="p"/>
              </m:rPr>
              <m:t>0</m:t>
            </m:r>
          </m:sub>
        </m:sSub>
      </m:oMath>
      <w:r>
        <w:rPr/>
        <w:t xml:space="preserve"> en fonction de </w:t>
      </w:r>
      <m:oMath>
        <m:r>
          <m:rPr>
            <m:sty m:val="i"/>
          </m:rPr>
          <m:t>ρ</m:t>
        </m:r>
        <m:r>
          <m:rPr>
            <m:sty m:val="p"/>
          </m:rPr>
          <m:t>,</m:t>
        </m:r>
        <m:sSub>
          <m:sSubPr/>
          <m:e>
            <m:r>
              <m:rPr>
                <m:sty m:val="i"/>
              </m:rPr>
              <m:t>R</m:t>
            </m:r>
          </m:e>
          <m:sub>
            <m:r>
              <m:rPr>
                <m:sty m:val="i"/>
              </m:rPr>
              <m:t>e</m:t>
            </m:r>
          </m:sub>
        </m:sSub>
      </m:oMath>
      <w:r>
        <w:rPr/>
        <w:t xml:space="preserve"> et </w:t>
      </w:r>
      <m:oMath>
        <m:sSub>
          <m:sSubPr/>
          <m:e>
            <m:r>
              <m:rPr>
                <m:sty m:val="i"/>
              </m:rPr>
              <m:t>R</m:t>
            </m:r>
          </m:e>
          <m:sub>
            <m:r>
              <m:rPr>
                <m:sty m:val="i"/>
              </m:rPr>
              <m:t>p</m:t>
            </m:r>
          </m:sub>
        </m:sSub>
      </m:oMath>
      <w:r>
        <w:rPr/>
        <w:t xml:space="preserve">.</w:t>
      </w:r>
      <w:r>
        <w:rPr/>
        <w:br w:type="textWrapping"/>
      </w:r>
      <w:r>
        <w:rPr>
          <w:rFonts w:eastAsia="Georgia" w:cs="Georgia" w:ascii="Georgia" w:hAnsi="Georgia"/>
        </w:rPr>
        <w:t xml:space="preserve">ii. Calculer de même </w:t>
      </w:r>
      <m:oMath>
        <m:sSub>
          <m:sSubPr/>
          <m:e>
            <m:r>
              <m:rPr>
                <m:sty m:val="i"/>
              </m:rPr>
              <m:t>K</m:t>
            </m:r>
          </m:e>
          <m:sub>
            <m:r>
              <m:rPr>
                <m:sty m:val="i"/>
              </m:rPr>
              <m:t>x</m:t>
            </m:r>
            <m:r>
              <m:rPr>
                <m:sty m:val="i"/>
              </m:rPr>
              <m:t>x</m:t>
            </m:r>
          </m:sub>
        </m:sSub>
      </m:oMath>
      <w:r>
        <w:rPr>
          <w:rFonts w:eastAsia="Georgia" w:cs="Georgia" w:ascii="Georgia" w:hAnsi="Georgia"/>
        </w:rPr>
        <w:t xml:space="preserve"> et en déduire l'expression de </w:t>
      </w:r>
      <m:oMath>
        <m:sSub>
          <m:sSubPr/>
          <m:e>
            <m:r>
              <m:rPr>
                <m:sty m:val="i"/>
              </m:rPr>
              <m:t>J</m:t>
            </m:r>
          </m:e>
          <m:sub>
            <m:r>
              <m:rPr>
                <m:sty m:val="p"/>
              </m:rPr>
              <m:t>2</m:t>
            </m:r>
          </m:sub>
        </m:sSub>
      </m:oMath>
      <w:r>
        <w:rPr/>
        <w:t xml:space="preserve"> en fonction de </w:t>
      </w:r>
      <m:oMath>
        <m:sSub>
          <m:sSubPr/>
          <m:e>
            <m:r>
              <m:rPr>
                <m:sty m:val="i"/>
              </m:rPr>
              <m:t>R</m:t>
            </m:r>
          </m:e>
          <m:sub>
            <m:r>
              <m:rPr>
                <m:sty m:val="i"/>
              </m:rPr>
              <m:t>e</m:t>
            </m:r>
          </m:sub>
        </m:sSub>
      </m:oMath>
      <w:r>
        <w:rPr/>
        <w:t xml:space="preserve"> et </w:t>
      </w:r>
      <m:oMath>
        <m:sSub>
          <m:sSubPr/>
          <m:e>
            <m:r>
              <m:rPr>
                <m:sty m:val="i"/>
              </m:rPr>
              <m:t>R</m:t>
            </m:r>
          </m:e>
          <m:sub>
            <m:r>
              <m:rPr>
                <m:sty m:val="i"/>
              </m:rPr>
              <m:t>p</m:t>
            </m:r>
          </m:sub>
        </m:sSub>
      </m:oMath>
      <w:r>
        <w:rPr/>
        <w:t xml:space="preserve">.</w:t>
      </w:r>
      <w:r>
        <w:rPr/>
        <w:br w:type="textWrapping"/>
      </w:r>
      <w:r>
        <w:rPr>
          <w:rFonts w:eastAsia="Georgia" w:cs="Georgia" w:ascii="Georgia" w:hAnsi="Georgia"/>
        </w:rPr>
        <w:t xml:space="preserve">2. Dans cette question, on étudie la trajectoire d'un satellite artificiel de masse </w:t>
      </w:r>
      <m:oMath>
        <m:r>
          <m:rPr>
            <m:sty m:val="i"/>
          </m:rPr>
          <m:t>m</m:t>
        </m:r>
      </m:oMath>
      <w:r>
        <w:rPr>
          <w:rFonts w:eastAsia="Georgia" w:cs="Georgia" w:ascii="Georgia" w:hAnsi="Georgia"/>
        </w:rPr>
        <w:t xml:space="preserve"> en prenant en compte l'aplatissement de la Terre. On suppose pour cela que la perturbation du potentiel gravitationnel est suffisamment faible pour que l'on puisse négliger les perturbations de l'orbite sur des échelles de temps "courtes" (de l'ordre de quelques révolutions). On supposera que sur une échelle de temps de l'ordre de quelques révolutions l'orbite est bien décrite par un cercle de rayon </w:t>
      </w:r>
      <m:oMath>
        <m:r>
          <m:rPr>
            <m:sty m:val="i"/>
          </m:rPr>
          <m:t>r</m:t>
        </m:r>
      </m:oMath>
      <w:r>
        <w:rPr>
          <w:rFonts w:eastAsia="Georgia" w:cs="Georgia" w:ascii="Georgia" w:hAnsi="Georgia"/>
        </w:rPr>
        <w:t xml:space="preserve">, inscrit dans un plan incliné d'un angle </w:t>
      </w:r>
      <m:oMath>
        <m:r>
          <m:rPr>
            <m:sty m:val="i"/>
          </m:rPr>
          <m:t>i</m:t>
        </m:r>
      </m:oMath>
      <w:r>
        <w:rPr>
          <w:rFonts w:eastAsia="Georgia" w:cs="Georgia" w:ascii="Georgia" w:hAnsi="Georgia"/>
        </w:rPr>
        <w:t xml:space="preserve"> par rapport au plan équatorial de la Terre (Figure 1).</w:t>
      </w:r>
      <w:r>
        <w:rPr/>
        <w:br w:type="textWrapping"/>
      </w:r>
      <w:r>
        <w:rPr/>
        <w:t xml:space="preserve">(a) On suppose que </w:t>
      </w:r>
      <m:oMath>
        <m:r>
          <m:rPr>
            <m:sty m:val="i"/>
          </m:rPr>
          <m:t>r</m:t>
        </m:r>
      </m:oMath>
      <w:r>
        <w:rPr>
          <w:rFonts w:eastAsia="Georgia" w:cs="Georgia" w:ascii="Georgia" w:hAnsi="Georgia"/>
        </w:rPr>
        <w:t xml:space="preserve"> est suffisamment grand pour pouvoir utiliser le potentiel obtenu à la question 1. En utilisant le théorème du moment cinétique, montrer qu'en moyennant sur une période de rotation, on a :</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σ</m:t>
                      </m:r>
                    </m:e>
                  </m:acc>
                </m:num>
                <m:den>
                  <m:r>
                    <m:rPr>
                      <m:sty m:val="i"/>
                    </m:rPr>
                    <m:t>d</m:t>
                  </m:r>
                  <m:r>
                    <m:rPr>
                      <m:sty m:val="i"/>
                    </m:rPr>
                    <m:t>t</m:t>
                  </m:r>
                </m:den>
              </m:f>
            </m:e>
          </m:d>
          <m:r>
            <m:rPr>
              <m:sty m:val="p"/>
            </m:rPr>
            <m:t>=</m:t>
          </m:r>
          <m:r>
            <m:rPr>
              <m:sty m:val="p"/>
            </m:rPr>
            <m:t>3</m:t>
          </m:r>
          <m:sSub>
            <m:sSubPr/>
            <m:e>
              <m:r>
                <m:rPr>
                  <m:sty m:val="i"/>
                </m:rPr>
                <m:t>J</m:t>
              </m:r>
            </m:e>
            <m:sub>
              <m:r>
                <m:rPr>
                  <m:sty m:val="p"/>
                </m:rPr>
                <m:t>2</m:t>
              </m:r>
            </m:sub>
          </m:sSub>
          <m:f>
            <m:fPr>
              <m:ctrlPr>
                <w:rPr>
                  <w:rFonts w:ascii="Cambria Math" w:hAnsi="Cambria Math"/>
                </w:rPr>
              </m:ctrlPr>
            </m:fPr>
            <m:num>
              <m:r>
                <m:rPr>
                  <m:sty m:val="i"/>
                </m:rPr>
                <m:t>m</m:t>
              </m:r>
              <m:sSub>
                <m:sSubPr/>
                <m:e>
                  <m:r>
                    <m:rPr>
                      <m:sty m:val="i"/>
                    </m:rPr>
                    <m:t>M</m:t>
                  </m:r>
                </m:e>
                <m:sub>
                  <m:r>
                    <m:rPr>
                      <m:sty m:val="i"/>
                    </m:rPr>
                    <m:t>T</m:t>
                  </m:r>
                </m:sub>
              </m:sSub>
              <m:r>
                <m:rPr>
                  <m:scr m:val="script"/>
                </m:rPr>
                <m:t>G</m:t>
              </m:r>
            </m:num>
            <m:den>
              <m:sSup>
                <m:sSupPr/>
                <m:e>
                  <m:r>
                    <m:rPr>
                      <m:sty m:val="i"/>
                    </m:rPr>
                    <m:t>r</m:t>
                  </m:r>
                </m:e>
                <m:sup>
                  <m:r>
                    <m:rPr>
                      <m:sty m:val="p"/>
                    </m:rPr>
                    <m:t>3</m:t>
                  </m:r>
                </m:sup>
              </m:sSup>
            </m:den>
          </m:f>
          <m:sSubSup>
            <m:sSubSupPr/>
            <m:e>
              <m:r>
                <m:rPr>
                  <m:sty m:val="i"/>
                </m:rPr>
                <m:t>R</m:t>
              </m:r>
            </m:e>
            <m:sub>
              <m:r>
                <m:rPr>
                  <m:sty m:val="i"/>
                </m:rPr>
                <m:t>e</m:t>
              </m:r>
            </m:sub>
            <m:sup>
              <m:r>
                <m:rPr>
                  <m:sty m:val="p"/>
                </m:rPr>
                <m:t>2</m:t>
              </m:r>
            </m:sup>
          </m:sSubSup>
          <m:d>
            <m:dPr>
              <m:begChr m:val="⟨"/>
              <m:endChr m:val="⟩"/>
              <m:ctrlPr>
                <w:rPr>
                  <w:rFonts w:ascii="Cambria Math" w:hAnsi="Cambria Math"/>
                </w:rPr>
              </m:ctrlPr>
            </m:dPr>
            <m:e>
              <m:r>
                <m:rPr>
                  <m:sty m:val="p"/>
                </m:rPr>
                <m:t>sin</m:t>
              </m:r>
              <m:r>
                <m:rPr>
                  <m:sty m:val="p"/>
                </m:rPr>
                <m:t>⁡</m:t>
              </m:r>
              <m:r>
                <m:rPr>
                  <m:sty m:val="p"/>
                </m:rPr>
                <m:t>(</m:t>
              </m:r>
              <m:r>
                <m:rPr>
                  <m:sty m:val="i"/>
                </m:rPr>
                <m:t>θ</m:t>
              </m:r>
              <m:r>
                <m:rPr>
                  <m:sty m:val="p"/>
                </m:rPr>
                <m:t>)</m:t>
              </m:r>
              <m:r>
                <m:rPr>
                  <m:sty m:val="p"/>
                </m:rPr>
                <m:t>cos</m:t>
              </m:r>
              <m:r>
                <m:rPr>
                  <m:sty m:val="p"/>
                </m:rPr>
                <m:t>⁡</m:t>
              </m:r>
              <m:r>
                <m:rPr>
                  <m:sty m:val="p"/>
                </m:rPr>
                <m:t>(</m:t>
              </m:r>
              <m:r>
                <m:rPr>
                  <m:sty m:val="i"/>
                </m:rPr>
                <m:t>θ</m:t>
              </m:r>
              <m:r>
                <m:rPr>
                  <m:sty m:val="p"/>
                </m:rPr>
                <m:t>)</m:t>
              </m:r>
              <m:sSub>
                <m:sSubPr/>
                <m:e>
                  <m:acc>
                    <m:accPr>
                      <m:chr m:val="⃗"/>
                    </m:accPr>
                    <m:e>
                      <m:r>
                        <m:rPr>
                          <m:sty m:val="i"/>
                        </m:rPr>
                        <m:t>u</m:t>
                      </m:r>
                    </m:e>
                  </m:acc>
                </m:e>
                <m:sub>
                  <m:r>
                    <m:rPr>
                      <m:sty m:val="i"/>
                    </m:rPr>
                    <m:t>ϕ</m:t>
                  </m:r>
                </m:sub>
              </m:sSub>
            </m:e>
          </m:d>
          <m:r>
            <m:rPr>
              <m:sty m:val="p"/>
            </m:rPr>
            <m:t>,</m:t>
          </m:r>
        </m:oMath>
      </m:oMathPara>
    </w:p>
    <w:p>
      <w:pPr>
        <w:spacing w:after="220" w:lineRule="auto"/>
      </w:pPr>
      <w:r>
        <w:rPr>
          <w:rFonts w:eastAsia="Georgia" w:cs="Georgia" w:ascii="Georgia" w:hAnsi="Georgia"/>
        </w:rPr>
        <w:t xml:space="preserve">où </w:t>
      </w:r>
      <m:oMath>
        <m:acc>
          <m:accPr>
            <m:chr m:val="⃗"/>
          </m:accPr>
          <m:e>
            <m:r>
              <m:rPr>
                <m:sty m:val="i"/>
              </m:rPr>
              <m:t>σ</m:t>
            </m:r>
          </m:e>
        </m:acc>
      </m:oMath>
      <w:r>
        <w:rPr>
          <w:rFonts w:eastAsia="Georgia" w:cs="Georgia" w:ascii="Georgia" w:hAnsi="Georgia"/>
        </w:rPr>
        <w:t xml:space="preserve"> est le moment cinétique en O du satellite et </w:t>
      </w:r>
      <m:oMath>
        <m:d>
          <m:dPr>
            <m:begChr m:val="("/>
            <m:endChr m:val=")"/>
            <m:ctrlPr>
              <w:rPr>
                <w:rFonts w:ascii="Cambria Math" w:hAnsi="Cambria Math"/>
              </w:rPr>
            </m:ctrlPr>
          </m:dPr>
          <m:e>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ϕ</m:t>
                </m:r>
              </m:sub>
            </m:sSub>
          </m:e>
        </m:d>
      </m:oMath>
      <w:r>
        <w:rPr>
          <w:rFonts w:eastAsia="Georgia" w:cs="Georgia" w:ascii="Georgia" w:hAnsi="Georgia"/>
        </w:rPr>
        <w:t xml:space="preserve"> désigne le repère local des coordonnées sphériques.</w:t>
      </w:r>
      <w:r>
        <w:rPr/>
        <w:br w:type="textWrapping"/>
      </w:r>
      <w:r>
        <w:rPr>
          <w:rFonts w:eastAsia="Georgia" w:cs="Georgia" w:ascii="Georgia" w:hAnsi="Georgia"/>
        </w:rPr>
        <w:t xml:space="preserve">(b) On choisit deux repères </w:t>
      </w:r>
      <m:oMath>
        <m:r>
          <m:rPr>
            <m:sty m:val="p"/>
          </m:rPr>
          <m:t>(</m:t>
        </m:r>
        <m:r>
          <m:rPr>
            <m:sty m:val="i"/>
          </m:rPr>
          <m:t>x</m:t>
        </m:r>
        <m:r>
          <m:rPr>
            <m:sty m:val="p"/>
          </m:rPr>
          <m:t>,</m:t>
        </m:r>
        <m:r>
          <m:rPr>
            <m:sty m:val="i"/>
          </m:rPr>
          <m:t>y</m:t>
        </m:r>
        <m:r>
          <m:rPr>
            <m:sty m:val="p"/>
          </m:rPr>
          <m:t>,</m:t>
        </m:r>
        <m:r>
          <m:rPr>
            <m:sty m:val="i"/>
          </m:rPr>
          <m:t>z</m:t>
        </m:r>
        <m:r>
          <m:rPr>
            <m:sty m:val="p"/>
          </m:rPr>
          <m:t>)</m:t>
        </m:r>
      </m:oMath>
      <w:r>
        <w:rPr/>
        <w:t xml:space="preserve"> et </w:t>
      </w:r>
      <m:oMath>
        <m:r>
          <m:rPr>
            <m:sty m:val="p"/>
          </m:rPr>
          <m:t>(</m:t>
        </m:r>
        <m:r>
          <m:rPr>
            <m:sty m:val="i"/>
          </m:rPr>
          <m:t>X</m:t>
        </m:r>
        <m:r>
          <m:rPr>
            <m:sty m:val="p"/>
          </m:rPr>
          <m:t>,</m:t>
        </m:r>
        <m:r>
          <m:rPr>
            <m:sty m:val="i"/>
          </m:rPr>
          <m:t>Y</m:t>
        </m:r>
        <m:r>
          <m:rPr>
            <m:sty m:val="p"/>
          </m:rPr>
          <m:t>,</m:t>
        </m:r>
        <m:r>
          <m:rPr>
            <m:sty m:val="i"/>
          </m:rPr>
          <m:t>Z</m:t>
        </m:r>
        <m:r>
          <m:rPr>
            <m:sty m:val="p"/>
          </m:rPr>
          <m:t>)</m:t>
        </m:r>
      </m:oMath>
      <w:r>
        <w:rPr/>
        <w:t xml:space="preserve"> tels que les directions </w:t>
      </w:r>
      <m:oMath>
        <m:r>
          <m:rPr>
            <m:sty m:val="i"/>
          </m:rPr>
          <m:t>y</m:t>
        </m:r>
      </m:oMath>
      <w:r>
        <w:rPr/>
        <w:t xml:space="preserve"> et </w:t>
      </w:r>
      <m:oMath>
        <m:r>
          <m:rPr>
            <m:sty m:val="i"/>
          </m:rPr>
          <m:t>Y</m:t>
        </m:r>
      </m:oMath>
      <w:r>
        <w:rPr>
          <w:rFonts w:eastAsia="Georgia" w:cs="Georgia" w:ascii="Georgia" w:hAnsi="Georgia"/>
        </w:rPr>
        <w:t xml:space="preserve"> soient confondues et correspondent à l'intersection du plan équatorial de la Terre avec le plan de la trajectoire. Les directions </w:t>
      </w:r>
      <m:oMath>
        <m:r>
          <m:rPr>
            <m:sty m:val="i"/>
          </m:rPr>
          <m:t>z</m:t>
        </m:r>
      </m:oMath>
      <w:r>
        <w:rPr/>
        <w:t xml:space="preserve"> et </w:t>
      </w:r>
      <m:oMath>
        <m:r>
          <m:rPr>
            <m:sty m:val="i"/>
          </m:rPr>
          <m:t>Z</m:t>
        </m:r>
      </m:oMath>
      <w:r>
        <w:rPr>
          <w:rFonts w:eastAsia="Georgia" w:cs="Georgia" w:ascii="Georgia" w:hAnsi="Georgia"/>
        </w:rPr>
        <w:t xml:space="preserve"> sont quant à elles normales respectivement au plan équatorial et au plan de la trajectoire du satellite. Les directions </w:t>
      </w:r>
      <m:oMath>
        <m:r>
          <m:rPr>
            <m:sty m:val="i"/>
          </m:rPr>
          <m:t>x</m:t>
        </m:r>
      </m:oMath>
      <w:r>
        <w:rPr/>
        <w:t xml:space="preserve"> et </w:t>
      </w:r>
      <m:oMath>
        <m:r>
          <m:rPr>
            <m:sty m:val="i"/>
          </m:rPr>
          <m:t>X</m:t>
        </m:r>
      </m:oMath>
      <w:r>
        <w:rPr>
          <w:rFonts w:eastAsia="Georgia" w:cs="Georgia" w:ascii="Georgia" w:hAnsi="Georgia"/>
        </w:rPr>
        <w:t xml:space="preserve"> complètent les deux trièdres.</w:t>
      </w:r>
      <w:r>
        <w:rPr/>
        <w:br w:type="textWrapping"/>
      </w:r>
      <w:r>
        <w:rPr>
          <w:rFonts w:eastAsia="Georgia" w:cs="Georgia" w:ascii="Georgia" w:hAnsi="Georgia"/>
        </w:rPr>
        <w:t xml:space="preserve">Montrer que par un choix adéquat de l'origine des temps, on a</w:t>
      </w:r>
    </w:p>
    <w:p>
      <w:pPr>
        <w:spacing w:after="220" w:lineRule="auto"/>
      </w:pPr>
      <m:oMathPara>
        <m:oMath>
          <m:sSub>
            <m:sSubPr/>
            <m:e>
              <m:acc>
                <m:accPr>
                  <m:chr m:val="⃗"/>
                </m:accPr>
                <m:e>
                  <m:r>
                    <m:rPr>
                      <m:sty m:val="i"/>
                    </m:rPr>
                    <m:t>u</m:t>
                  </m:r>
                </m:e>
              </m:acc>
            </m:e>
            <m:sub>
              <m:r>
                <m:rPr>
                  <m:sty m:val="i"/>
                </m:rPr>
                <m:t>r</m:t>
              </m:r>
            </m:sub>
          </m:sSub>
          <m:r>
            <m:rPr>
              <m:sty m:val="p"/>
            </m:rPr>
            <m:t>=</m:t>
          </m:r>
          <m:r>
            <m:rPr>
              <m:sty m:val="p"/>
            </m:rPr>
            <m:t>cos</m:t>
          </m:r>
          <m:r>
            <m:rPr>
              <m:sty m:val="p"/>
            </m:rPr>
            <m:t>⁡</m:t>
          </m:r>
          <m:d>
            <m:dPr>
              <m:begChr m:val="("/>
              <m:endChr m:val=")"/>
              <m:ctrlPr>
                <w:rPr>
                  <w:rFonts w:ascii="Cambria Math" w:hAnsi="Cambria Math"/>
                </w:rPr>
              </m:ctrlPr>
            </m:dPr>
            <m:e>
              <m:sSub>
                <m:sSubPr/>
                <m:e>
                  <m:r>
                    <m:rPr>
                      <m:sty m:val="p"/>
                    </m:rPr>
                    <m:t>Ω</m:t>
                  </m:r>
                </m:e>
                <m:sub>
                  <m:r>
                    <m:rPr>
                      <m:sty m:val="i"/>
                    </m:rPr>
                    <m:t>s</m:t>
                  </m:r>
                </m:sub>
              </m:sSub>
              <m:r>
                <m:rPr>
                  <m:sty m:val="i"/>
                </m:rPr>
                <m:t>t</m:t>
              </m:r>
            </m:e>
          </m:d>
          <m:sSub>
            <m:sSubPr/>
            <m:e>
              <m:acc>
                <m:accPr>
                  <m:chr m:val="⃗"/>
                </m:accPr>
                <m:e>
                  <m:r>
                    <m:rPr>
                      <m:sty m:val="i"/>
                    </m:rPr>
                    <m:t>u</m:t>
                  </m:r>
                </m:e>
              </m:acc>
            </m:e>
            <m:sub>
              <m:r>
                <m:rPr>
                  <m:sty m:val="i"/>
                </m:rPr>
                <m:t>X</m:t>
              </m:r>
            </m:sub>
          </m:sSub>
          <m:r>
            <m:rPr>
              <m:sty m:val="p"/>
            </m:rPr>
            <m:t>+</m:t>
          </m:r>
          <m:r>
            <m:rPr>
              <m:sty m:val="p"/>
            </m:rPr>
            <m:t>sin</m:t>
          </m:r>
          <m:r>
            <m:rPr>
              <m:sty m:val="p"/>
            </m:rPr>
            <m:t>⁡</m:t>
          </m:r>
          <m:d>
            <m:dPr>
              <m:begChr m:val="("/>
              <m:endChr m:val=")"/>
              <m:ctrlPr>
                <w:rPr>
                  <w:rFonts w:ascii="Cambria Math" w:hAnsi="Cambria Math"/>
                </w:rPr>
              </m:ctrlPr>
            </m:dPr>
            <m:e>
              <m:sSub>
                <m:sSubPr/>
                <m:e>
                  <m:r>
                    <m:rPr>
                      <m:sty m:val="p"/>
                    </m:rPr>
                    <m:t>Ω</m:t>
                  </m:r>
                </m:e>
                <m:sub>
                  <m:r>
                    <m:rPr>
                      <m:sty m:val="i"/>
                    </m:rPr>
                    <m:t>s</m:t>
                  </m:r>
                </m:sub>
              </m:sSub>
              <m:r>
                <m:rPr>
                  <m:sty m:val="i"/>
                </m:rPr>
                <m:t>t</m:t>
              </m:r>
            </m:e>
          </m:d>
          <m:sSub>
            <m:sSubPr/>
            <m:e>
              <m:acc>
                <m:accPr>
                  <m:chr m:val="⃗"/>
                </m:accPr>
                <m:e>
                  <m:r>
                    <m:rPr>
                      <m:sty m:val="i"/>
                    </m:rPr>
                    <m:t>u</m:t>
                  </m:r>
                </m:e>
              </m:acc>
            </m:e>
            <m:sub>
              <m:r>
                <m:rPr>
                  <m:sty m:val="i"/>
                </m:rPr>
                <m:t>Y</m:t>
              </m:r>
            </m:sub>
          </m:sSub>
        </m:oMath>
      </m:oMathPara>
    </w:p>
    <w:p>
      <w:pPr>
        <w:spacing w:after="220" w:lineRule="auto"/>
      </w:pPr>
      <w:r>
        <w:rPr>
          <w:rFonts w:eastAsia="Georgia" w:cs="Georgia" w:ascii="Georgia" w:hAnsi="Georgia"/>
        </w:rPr>
        <w:t xml:space="preserve">où </w:t>
      </w:r>
      <m:oMath>
        <m:sSub>
          <m:sSubPr/>
          <m:e>
            <m:r>
              <m:rPr>
                <m:sty m:val="p"/>
              </m:rPr>
              <m:t>Ω</m:t>
            </m:r>
          </m:e>
          <m:sub>
            <m:r>
              <m:rPr>
                <m:sty m:val="i"/>
              </m:rPr>
              <m:t>s</m:t>
            </m:r>
          </m:sub>
        </m:sSub>
      </m:oMath>
      <w:r>
        <w:rPr/>
        <w:t xml:space="preserve"> la vitesse angulaire du satellite autour de la Terre dont on donnera l'expression en fonction de </w:t>
      </w:r>
      <m:oMath>
        <m:sSub>
          <m:sSubPr/>
          <m:e>
            <m:r>
              <m:rPr>
                <m:sty m:val="i"/>
              </m:rPr>
              <m:t>M</m:t>
            </m:r>
          </m:e>
          <m:sub>
            <m:r>
              <m:rPr>
                <m:sty m:val="i"/>
              </m:rPr>
              <m:t>T</m:t>
            </m:r>
          </m:sub>
        </m:sSub>
        <m:r>
          <m:rPr>
            <m:sty m:val="p"/>
          </m:rPr>
          <m:t>,</m:t>
        </m:r>
        <m:r>
          <m:rPr>
            <m:scr m:val="script"/>
          </m:rPr>
          <m:t>G</m:t>
        </m:r>
      </m:oMath>
      <w:r>
        <w:rPr/>
        <w:t xml:space="preserve"> et </w:t>
      </w:r>
      <m:oMath>
        <m:r>
          <m:rPr>
            <m:sty m:val="i"/>
          </m:rPr>
          <m:t>r</m:t>
        </m:r>
      </m:oMath>
      <w:r>
        <w:rPr/>
        <w:t xml:space="preserve">.</w:t>
      </w:r>
      <w:r>
        <w:rPr/>
        <w:br w:type="textWrapping"/>
      </w:r>
      <w:r>
        <w:rPr/>
        <w:t xml:space="preserve">(c) Donner l'expression de </w:t>
      </w:r>
      <m:oMath>
        <m:acc>
          <m:accPr>
            <m:chr m:val="⃗"/>
          </m:accPr>
          <m:e>
            <m:r>
              <m:rPr>
                <m:sty m:val="i"/>
              </m:rPr>
              <m:t>σ</m:t>
            </m:r>
          </m:e>
        </m:acc>
      </m:oMath>
      <w:r>
        <w:rPr/>
        <w:t xml:space="preserve"> en fonction de </w:t>
      </w:r>
      <m:oMath>
        <m:r>
          <m:rPr>
            <m:sty m:val="i"/>
          </m:rPr>
          <m:t>m</m:t>
        </m:r>
        <m:r>
          <m:rPr>
            <m:sty m:val="p"/>
          </m:rPr>
          <m:t>,</m:t>
        </m:r>
        <m:sSub>
          <m:sSubPr/>
          <m:e>
            <m:r>
              <m:rPr>
                <m:sty m:val="i"/>
              </m:rPr>
              <m:t>M</m:t>
            </m:r>
          </m:e>
          <m:sub>
            <m:r>
              <m:rPr>
                <m:sty m:val="i"/>
              </m:rPr>
              <m:t>T</m:t>
            </m:r>
          </m:sub>
        </m:sSub>
        <m:r>
          <m:rPr>
            <m:sty m:val="p"/>
          </m:rPr>
          <m:t>,</m:t>
        </m:r>
        <m:r>
          <m:rPr>
            <m:scr m:val="script"/>
          </m:rPr>
          <m:t>G</m:t>
        </m:r>
      </m:oMath>
      <w:r>
        <w:rPr/>
        <w:t xml:space="preserve"> et </w:t>
      </w:r>
      <m:oMath>
        <m:r>
          <m:rPr>
            <m:sty m:val="i"/>
          </m:rPr>
          <m:t>r</m:t>
        </m:r>
      </m:oMath>
      <w:r>
        <w:rPr>
          <w:rFonts w:eastAsia="Georgia" w:cs="Georgia" w:ascii="Georgia" w:hAnsi="Georgia"/>
        </w:rPr>
        <w:t xml:space="preserve"> dans le repère ( </w:t>
      </w:r>
      <m:oMath>
        <m:r>
          <m:rPr>
            <m:sty m:val="i"/>
          </m:rPr>
          <m:t>O</m:t>
        </m:r>
        <m:r>
          <m:rPr>
            <m:sty m:val="p"/>
          </m:rPr>
          <m:t>,</m:t>
        </m:r>
        <m:r>
          <m:rPr>
            <m:sty m:val="i"/>
          </m:rPr>
          <m:t>X</m:t>
        </m:r>
        <m:r>
          <m:rPr>
            <m:sty m:val="p"/>
          </m:rPr>
          <m:t>,</m:t>
        </m:r>
        <m:r>
          <m:rPr>
            <m:sty m:val="i"/>
          </m:rPr>
          <m:t>Y</m:t>
        </m:r>
        <m:r>
          <m:rPr>
            <m:sty m:val="p"/>
          </m:rPr>
          <m:t>,</m:t>
        </m:r>
        <m:r>
          <m:rPr>
            <m:sty m:val="i"/>
          </m:rPr>
          <m:t>Z</m:t>
        </m:r>
      </m:oMath>
      <w:r>
        <w:rPr/>
        <w:t xml:space="preserve"> ).</w:t>
      </w:r>
      <w:r>
        <w:rPr/>
        <w:br w:type="textWrapping"/>
      </w:r>
      <w:r>
        <w:rPr/>
        <w:t xml:space="preserve">(d) En remarquant que </w:t>
      </w:r>
      <m:oMath>
        <m:r>
          <m:rPr>
            <m:sty m:val="p"/>
          </m:rPr>
          <m:t>cos</m:t>
        </m:r>
        <m:r>
          <m:rPr>
            <m:sty m:val="p"/>
          </m:rPr>
          <m:t>⁡</m:t>
        </m:r>
        <m:r>
          <m:rPr>
            <m:sty m:val="p"/>
          </m:rPr>
          <m:t>(</m:t>
        </m:r>
        <m:r>
          <m:rPr>
            <m:sty m:val="i"/>
          </m:rPr>
          <m:t>θ</m:t>
        </m:r>
        <m:r>
          <m:rPr>
            <m:sty m:val="p"/>
          </m:rPr>
          <m:t>)</m:t>
        </m:r>
        <m:r>
          <m:rPr>
            <m:sty m:val="p"/>
          </m:rPr>
          <m:t>=</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z</m:t>
            </m:r>
          </m:sub>
        </m:sSub>
      </m:oMath>
      <w:r>
        <w:rPr/>
        <w:t xml:space="preserve"> et </w:t>
      </w:r>
      <m:oMath>
        <m:r>
          <m:rPr>
            <m:sty m:val="p"/>
          </m:rPr>
          <m:t>sin</m:t>
        </m:r>
        <m:r>
          <m:rPr>
            <m:sty m:val="p"/>
          </m:rPr>
          <m:t>⁡</m:t>
        </m:r>
        <m:r>
          <m:rPr>
            <m:sty m:val="p"/>
          </m:rPr>
          <m:t>(</m:t>
        </m:r>
        <m:r>
          <m:rPr>
            <m:sty m:val="i"/>
          </m:rPr>
          <m:t>θ</m:t>
        </m:r>
        <m:r>
          <m:rPr>
            <m:sty m:val="p"/>
          </m:rPr>
          <m:t>)</m:t>
        </m:r>
        <m:sSub>
          <m:sSubPr/>
          <m:e>
            <m:acc>
              <m:accPr>
                <m:chr m:val="⃗"/>
              </m:accPr>
              <m:e>
                <m:r>
                  <m:rPr>
                    <m:sty m:val="i"/>
                  </m:rPr>
                  <m:t>u</m:t>
                </m:r>
              </m:e>
            </m:acc>
          </m:e>
          <m:sub>
            <m:r>
              <m:rPr>
                <m:sty m:val="i"/>
              </m:rPr>
              <m:t>ϕ</m:t>
            </m:r>
          </m:sub>
        </m:sSub>
        <m:r>
          <m:rPr>
            <m:sty m:val="p"/>
          </m:rPr>
          <m:t>=</m:t>
        </m:r>
        <m:sSub>
          <m:sSubPr/>
          <m:e>
            <m:acc>
              <m:accPr>
                <m:chr m:val="⃗"/>
              </m:accPr>
              <m:e>
                <m:r>
                  <m:rPr>
                    <m:sty m:val="i"/>
                  </m:rPr>
                  <m:t>u</m:t>
                </m:r>
              </m:e>
            </m:acc>
          </m:e>
          <m:sub>
            <m:r>
              <m:rPr>
                <m:sty m:val="i"/>
              </m:rPr>
              <m:t>z</m:t>
            </m:r>
          </m:sub>
        </m:sSub>
        <m:r>
          <m:rPr>
            <m:sty m:val="p"/>
          </m:rPr>
          <m:t>∧</m:t>
        </m:r>
        <m:sSub>
          <m:sSubPr/>
          <m:e>
            <m:acc>
              <m:accPr>
                <m:chr m:val="⃗"/>
              </m:accPr>
              <m:e>
                <m:r>
                  <m:rPr>
                    <m:sty m:val="i"/>
                  </m:rPr>
                  <m:t>u</m:t>
                </m:r>
              </m:e>
            </m:acc>
          </m:e>
          <m:sub>
            <m:r>
              <m:rPr>
                <m:sty m:val="i"/>
              </m:rPr>
              <m:t>r</m:t>
            </m:r>
          </m:sub>
        </m:sSub>
      </m:oMath>
      <w:r>
        <w:rPr>
          <w:rFonts w:eastAsia="Georgia" w:cs="Georgia" w:ascii="Georgia" w:hAnsi="Georgia"/>
        </w:rPr>
        <w:t xml:space="preserve">, montrer que l'équation satisfaite par le moment cinétique s'écrit</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σ</m:t>
                      </m:r>
                    </m:e>
                  </m:acc>
                </m:num>
                <m:den>
                  <m:r>
                    <m:rPr>
                      <m:sty m:val="i"/>
                    </m:rPr>
                    <m:t>d</m:t>
                  </m:r>
                  <m:r>
                    <m:rPr>
                      <m:sty m:val="i"/>
                    </m:rPr>
                    <m:t>t</m:t>
                  </m:r>
                </m:den>
              </m:f>
            </m:e>
          </m:d>
          <m:r>
            <m:rPr>
              <m:sty m:val="p"/>
            </m:rPr>
            <m:t>=</m:t>
          </m:r>
          <m:f>
            <m:fPr>
              <m:ctrlPr>
                <w:rPr>
                  <w:rFonts w:ascii="Cambria Math" w:hAnsi="Cambria Math"/>
                </w:rPr>
              </m:ctrlPr>
            </m:fPr>
            <m:num>
              <m:r>
                <m:rPr>
                  <m:sty m:val="p"/>
                </m:rPr>
                <m:t>3</m:t>
              </m:r>
            </m:num>
            <m:den>
              <m:r>
                <m:rPr>
                  <m:sty m:val="p"/>
                </m:rPr>
                <m:t>2</m:t>
              </m:r>
            </m:den>
          </m:f>
          <m:sSub>
            <m:sSubPr/>
            <m:e>
              <m:r>
                <m:rPr>
                  <m:sty m:val="i"/>
                </m:rPr>
                <m:t>J</m:t>
              </m:r>
            </m:e>
            <m:sub>
              <m:r>
                <m:rPr>
                  <m:sty m:val="p"/>
                </m:rPr>
                <m:t>2</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T</m:t>
                          </m:r>
                        </m:sub>
                      </m:sSub>
                      <m:r>
                        <m:rPr>
                          <m:scr m:val="script"/>
                        </m:rPr>
                        <m:t>G</m:t>
                      </m:r>
                    </m:num>
                    <m:den>
                      <m:sSup>
                        <m:sSupPr/>
                        <m:e>
                          <m:r>
                            <m:rPr>
                              <m:sty m:val="i"/>
                            </m:rPr>
                            <m:t>r</m:t>
                          </m:r>
                        </m:e>
                        <m:sup>
                          <m:r>
                            <m:rPr>
                              <m:sty m:val="p"/>
                            </m:rPr>
                            <m:t>3</m:t>
                          </m:r>
                        </m:sup>
                      </m:sSup>
                    </m:den>
                  </m:f>
                </m:e>
              </m:d>
            </m:e>
            <m:sup>
              <m:r>
                <m:rPr>
                  <m:sty m:val="p"/>
                </m:rPr>
                <m:t>1</m:t>
              </m:r>
              <m:r>
                <m:rPr>
                  <m:sty m:val="p"/>
                </m:rPr>
                <m:t>/</m:t>
              </m:r>
              <m:r>
                <m:rPr>
                  <m:sty m:val="p"/>
                </m:rPr>
                <m:t>2</m:t>
              </m:r>
            </m:sup>
          </m:sSup>
          <m:f>
            <m:fPr>
              <m:ctrlPr>
                <w:rPr>
                  <w:rFonts w:ascii="Cambria Math" w:hAnsi="Cambria Math"/>
                </w:rPr>
              </m:ctrlPr>
            </m:fPr>
            <m:num>
              <m:sSubSup>
                <m:sSubSupPr/>
                <m:e>
                  <m:r>
                    <m:rPr>
                      <m:sty m:val="i"/>
                    </m:rPr>
                    <m:t>R</m:t>
                  </m:r>
                </m:e>
                <m:sub>
                  <m:r>
                    <m:rPr>
                      <m:sty m:val="i"/>
                    </m:rPr>
                    <m:t>e</m:t>
                  </m:r>
                </m:sub>
                <m:sup>
                  <m:r>
                    <m:rPr>
                      <m:sty m:val="p"/>
                    </m:rPr>
                    <m:t>2</m:t>
                  </m:r>
                </m:sup>
              </m:sSubSup>
            </m:num>
            <m:den>
              <m:sSup>
                <m:sSupPr/>
                <m:e>
                  <m:r>
                    <m:rPr>
                      <m:sty m:val="i"/>
                    </m:rPr>
                    <m:t>r</m:t>
                  </m:r>
                </m:e>
                <m:sup>
                  <m:r>
                    <m:rPr>
                      <m:sty m:val="p"/>
                    </m:rPr>
                    <m:t>2</m:t>
                  </m:r>
                </m:sup>
              </m:sSup>
            </m:den>
          </m:f>
          <m:r>
            <m:rPr>
              <m:sty m:val="p"/>
            </m:rPr>
            <m:t>cos</m:t>
          </m:r>
          <m:r>
            <m:rPr>
              <m:sty m:val="p"/>
            </m:rPr>
            <m:t>⁡</m:t>
          </m:r>
          <m:r>
            <m:rPr>
              <m:sty m:val="p"/>
            </m:rPr>
            <m:t>(</m:t>
          </m:r>
          <m:r>
            <m:rPr>
              <m:sty m:val="i"/>
            </m:rPr>
            <m:t>i</m:t>
          </m:r>
          <m:r>
            <m:rPr>
              <m:sty m:val="p"/>
            </m:rPr>
            <m:t>)</m:t>
          </m:r>
          <m:acc>
            <m:accPr>
              <m:chr m:val="⃗"/>
            </m:accPr>
            <m:e>
              <m:r>
                <m:rPr>
                  <m:sty m:val="i"/>
                </m:rPr>
                <m:t>σ</m:t>
              </m:r>
            </m:e>
          </m:acc>
          <m:r>
            <m:rPr>
              <m:sty m:val="p"/>
            </m:rPr>
            <m:t>∧</m:t>
          </m:r>
          <m:sSub>
            <m:sSubPr/>
            <m:e>
              <m:acc>
                <m:accPr>
                  <m:chr m:val="⃗"/>
                </m:accPr>
                <m:e>
                  <m:r>
                    <m:rPr>
                      <m:sty m:val="i"/>
                    </m:rPr>
                    <m:t>u</m:t>
                  </m:r>
                </m:e>
              </m:acc>
            </m:e>
            <m:sub>
              <m:r>
                <m:rPr>
                  <m:sty m:val="i"/>
                </m:rPr>
                <m:t>z</m:t>
              </m:r>
            </m:sub>
          </m:sSub>
        </m:oMath>
      </m:oMathPara>
    </w:p>
    <w:p>
      <w:pPr>
        <w:spacing w:after="220" w:lineRule="auto"/>
      </w:pPr>
      <w:r>
        <w:rPr/>
        <w:t xml:space="preserve">(e) Montrer que </w:t>
      </w:r>
      <m:oMath>
        <m:acc>
          <m:accPr>
            <m:chr m:val="⃗"/>
          </m:accPr>
          <m:e>
            <m:r>
              <m:rPr>
                <m:sty m:val="i"/>
              </m:rPr>
              <m:t>σ</m:t>
            </m:r>
          </m:e>
        </m:acc>
        <m:r>
          <m:rPr>
            <m:sty m:val="p"/>
          </m:rPr>
          <m:t>⋅</m:t>
        </m:r>
        <m:acc>
          <m:accPr>
            <m:chr m:val="⃗"/>
          </m:accPr>
          <m:e>
            <m:sSub>
              <m:sSubPr/>
              <m:e>
                <m:r>
                  <m:rPr>
                    <m:sty m:val="i"/>
                  </m:rPr>
                  <m:t>u</m:t>
                </m:r>
              </m:e>
              <m:sub>
                <m:r>
                  <m:rPr>
                    <m:sty m:val="i"/>
                  </m:rPr>
                  <m:t>z</m:t>
                </m:r>
              </m:sub>
            </m:sSub>
          </m:e>
        </m:acc>
      </m:oMath>
      <w:r>
        <w:rPr/>
        <w:t xml:space="preserve"> et </w:t>
      </w:r>
      <m:oMath>
        <m:r>
          <m:rPr>
            <m:sty m:val="p"/>
          </m:rPr>
          <m:t>|</m:t>
        </m:r>
        <m:acc>
          <m:accPr>
            <m:chr m:val="⃗"/>
          </m:accPr>
          <m:e>
            <m:r>
              <m:rPr>
                <m:sty m:val="i"/>
              </m:rPr>
              <m:t>σ</m:t>
            </m:r>
          </m:e>
        </m:acc>
        <m:r>
          <m:rPr>
            <m:sty m:val="p"/>
          </m:rPr>
          <m:t>|</m:t>
        </m:r>
      </m:oMath>
      <w:r>
        <w:rPr>
          <w:rFonts w:eastAsia="Georgia" w:cs="Georgia" w:ascii="Georgia" w:hAnsi="Georgia"/>
        </w:rPr>
        <w:t xml:space="preserve"> sont constants. En déduire que l'inclinaison </w:t>
      </w:r>
      <m:oMath>
        <m:r>
          <m:rPr>
            <m:sty m:val="i"/>
          </m:rPr>
          <m:t>i</m:t>
        </m:r>
      </m:oMath>
      <w:r>
        <w:rPr/>
        <w:t xml:space="preserve"> ne varie pas.</w:t>
      </w:r>
      <w:r>
        <w:rPr/>
        <w:br w:type="textWrapping"/>
      </w:r>
      <w:r>
        <w:rPr>
          <w:rFonts w:eastAsia="Georgia" w:cs="Georgia" w:ascii="Georgia" w:hAnsi="Georgia"/>
        </w:rPr>
        <w:t xml:space="preserve">(f) À l'aide de la question précédente, résoudre l'équation d'évolution de </w:t>
      </w:r>
      <m:oMath>
        <m:acc>
          <m:accPr>
            <m:chr m:val="⃗"/>
          </m:accPr>
          <m:e>
            <m:r>
              <m:rPr>
                <m:sty m:val="i"/>
              </m:rPr>
              <m:t>σ</m:t>
            </m:r>
          </m:e>
        </m:acc>
      </m:oMath>
      <w:r>
        <w:rPr>
          <w:rFonts w:eastAsia="Georgia" w:cs="Georgia" w:ascii="Georgia" w:hAnsi="Georgia"/>
        </w:rPr>
        <w:t xml:space="preserve"> et montrer que le plan de l'orbite précesse autour de l'axe </w:t>
      </w:r>
      <m:oMath>
        <m:r>
          <m:rPr>
            <m:sty m:val="i"/>
          </m:rPr>
          <m:t>z</m:t>
        </m:r>
      </m:oMath>
      <w:r>
        <w:rPr/>
        <w:t xml:space="preserve"> avec une vitesse angulaire </w:t>
      </w:r>
      <m:oMath>
        <m:sSub>
          <m:sSubPr/>
          <m:e>
            <m:r>
              <m:rPr>
                <m:sty m:val="p"/>
              </m:rPr>
              <m:t>Ω</m:t>
            </m:r>
          </m:e>
          <m:sub>
            <m:r>
              <m:rPr>
                <m:nor/>
              </m:rPr>
              <m:t>prec </m:t>
            </m:r>
          </m:sub>
        </m:sSub>
      </m:oMath>
      <w:r>
        <w:rPr>
          <w:rFonts w:eastAsia="Georgia" w:cs="Georgia" w:ascii="Georgia" w:hAnsi="Georgia"/>
        </w:rPr>
        <w:t xml:space="preserve"> dont on donnera l'expression en fonction des paramètres du problème.</w:t>
      </w:r>
      <w:r>
        <w:rPr/>
        <w:br w:type="textWrapping"/>
      </w:r>
      <w:r>
        <w:rPr>
          <w:rFonts w:eastAsia="Georgia" w:cs="Georgia" w:ascii="Georgia" w:hAnsi="Georgia"/>
        </w:rPr>
        <w:t xml:space="preserve">(g) L'orbite des satellites SPOT est inclinée de </w:t>
      </w:r>
      <m:oMath>
        <m:r>
          <m:rPr>
            <m:sty m:val="i"/>
          </m:rPr>
          <m:t>i</m:t>
        </m:r>
        <m:r>
          <m:rPr>
            <m:sty m:val="p"/>
          </m:rPr>
          <m:t>=</m:t>
        </m:r>
        <m:r>
          <m:rPr>
            <m:sty m:val="p"/>
          </m:rPr>
          <m:t>81</m:t>
        </m:r>
        <m:r>
          <m:rPr>
            <m:sty m:val="p"/>
          </m:rPr>
          <m:t>,</m:t>
        </m:r>
        <m:sSup>
          <m:sSupPr/>
          <m:e>
            <m:r>
              <m:rPr>
                <m:sty m:val="p"/>
              </m:rPr>
              <m:t>2</m:t>
            </m:r>
          </m:e>
          <m:sup>
            <m:r>
              <m:rPr>
                <m:sty m:val="p"/>
              </m:rPr>
              <m:t>∘</m:t>
            </m:r>
          </m:sup>
        </m:sSup>
      </m:oMath>
      <w:r>
        <w:rPr>
          <w:rFonts w:eastAsia="Georgia" w:cs="Georgia" w:ascii="Georgia" w:hAnsi="Georgia"/>
        </w:rPr>
        <w:t xml:space="preserve"> par rapport au plan équatorial de la Terre. Ces satellites sont héliosynchrones, c'est-à-dire qu'ils traversent le plan équatorial de la Terre à une heure solaire fixe du point qu'ils survolent.</w:t>
      </w:r>
      <w:r>
        <w:rPr/>
        <w:br w:type="textWrapping"/>
      </w:r>
      <w:r>
        <w:rPr/>
        <w:t xml:space="preserve">Que vaut </w:t>
      </w:r>
      <m:oMath>
        <m:sSub>
          <m:sSubPr/>
          <m:e>
            <m:r>
              <m:rPr>
                <m:sty m:val="p"/>
              </m:rPr>
              <m:t>Ω</m:t>
            </m:r>
          </m:e>
          <m:sub>
            <m:r>
              <m:rPr>
                <m:nor/>
              </m:rPr>
              <m:t>prec </m:t>
            </m:r>
          </m:sub>
        </m:sSub>
      </m:oMath>
      <w:r>
        <w:rPr>
          <w:rFonts w:eastAsia="Georgia" w:cs="Georgia" w:ascii="Georgia" w:hAnsi="Georgia"/>
        </w:rPr>
        <w:t xml:space="preserve"> dans le cas des satellites SPOT? En déduire une mesure du facteur </w:t>
      </w:r>
      <m:oMath>
        <m:sSub>
          <m:sSubPr/>
          <m:e>
            <m:r>
              <m:rPr>
                <m:sty m:val="i"/>
              </m:rPr>
              <m:t>J</m:t>
            </m:r>
          </m:e>
          <m:sub>
            <m:r>
              <m:rPr>
                <m:sty m:val="p"/>
              </m:rPr>
              <m:t>2</m:t>
            </m:r>
          </m:sub>
        </m:sSub>
      </m:oMath>
      <w:r>
        <w:rPr/>
        <w:t xml:space="preserve"> de la Terre.</w:t>
      </w:r>
      <w:r>
        <w:rPr/>
        <w:br w:type="textWrapping"/>
      </w:r>
      <w:r>
        <w:rPr>
          <w:rFonts w:eastAsia="Georgia" w:cs="Georgia" w:ascii="Georgia" w:hAnsi="Georgia"/>
        </w:rPr>
        <w:t xml:space="preserve">3. Perturbation solaire : une des principales sources d'erreur de la méthode présentée cidessus est l'influence du Soleil sur la trajectoire du satellite. Pour évaluer son effet, on considère dans cette question que le référentiel géocentrique </w:t>
      </w:r>
      <m:oMath>
        <m:r>
          <m:rPr>
            <m:scr m:val="script"/>
          </m:rPr>
          <m:t>R</m:t>
        </m:r>
      </m:oMath>
      <w:r>
        <w:rPr>
          <w:rFonts w:eastAsia="Georgia" w:cs="Georgia" w:ascii="Georgia" w:hAnsi="Georgia"/>
        </w:rPr>
        <w:t xml:space="preserve"> n'est plus galiléen, mais est en translation circulaire uniforme autour du centre </w:t>
      </w:r>
      <m:oMath>
        <m:r>
          <m:rPr>
            <m:sty m:val="i"/>
          </m:rPr>
          <m:t>S</m:t>
        </m:r>
      </m:oMath>
      <w:r>
        <w:rPr/>
        <w:t xml:space="preserve"> du Soleil.</w:t>
      </w:r>
      <w:r>
        <w:rPr/>
        <w:br w:type="textWrapping"/>
      </w:r>
      <w:r>
        <w:rPr>
          <w:rFonts w:eastAsia="Georgia" w:cs="Georgia" w:ascii="Georgia" w:hAnsi="Georgia"/>
        </w:rPr>
        <w:t xml:space="preserve">(a) Quelles sont les forces d'inertie s'exerçant sur le satellite?</w:t>
      </w:r>
      <w:r>
        <w:rPr/>
        <w:br w:type="textWrapping"/>
      </w:r>
      <w:r>
        <w:rPr/>
        <w:t xml:space="preserve">(b) </w:t>
      </w:r>
      <m:oMath>
        <m:r>
          <m:rPr>
            <m:sty m:val="i"/>
          </m:rPr>
          <m:t>O</m:t>
        </m:r>
      </m:oMath>
      <w:r>
        <w:rPr>
          <w:rFonts w:eastAsia="Georgia" w:cs="Georgia" w:ascii="Georgia" w:hAnsi="Georgia"/>
        </w:rPr>
        <w:t xml:space="preserve"> désignant toujours le centre de la Terre, on suppose que </w:t>
      </w:r>
      <m:oMath>
        <m:r>
          <m:rPr>
            <m:sty m:val="i"/>
          </m:rPr>
          <m:t>O</m:t>
        </m:r>
        <m:r>
          <m:rPr>
            <m:sty m:val="i"/>
          </m:rPr>
          <m:t>P</m:t>
        </m:r>
        <m:r>
          <m:rPr>
            <m:sty m:val="p"/>
          </m:rPr>
          <m:t>≪</m:t>
        </m:r>
        <m:r>
          <m:rPr>
            <m:sty m:val="i"/>
          </m:rPr>
          <m:t>O</m:t>
        </m:r>
        <m:r>
          <m:rPr>
            <m:sty m:val="i"/>
          </m:rPr>
          <m:t>S</m:t>
        </m:r>
      </m:oMath>
      <w:r>
        <w:rPr>
          <w:rFonts w:eastAsia="Georgia" w:cs="Georgia" w:ascii="Georgia" w:hAnsi="Georgia"/>
        </w:rPr>
        <w:t xml:space="preserve">. Montrer que la somme des forces d'inertie et d'attraction du Soleil peut s'écrire à l'ordre dominant en </w:t>
      </w:r>
      <m:oMath>
        <m:r>
          <m:rPr>
            <m:sty m:val="i"/>
          </m:rPr>
          <m:t>O</m:t>
        </m:r>
        <m:r>
          <m:rPr>
            <m:sty m:val="i"/>
          </m:rPr>
          <m:t>P</m:t>
        </m:r>
        <m:r>
          <m:rPr>
            <m:sty m:val="p"/>
          </m:rPr>
          <m:t>/</m:t>
        </m:r>
        <m:r>
          <m:rPr>
            <m:sty m:val="i"/>
          </m:rPr>
          <m:t>O</m:t>
        </m:r>
        <m:r>
          <m:rPr>
            <m:sty m:val="i"/>
          </m:rPr>
          <m:t>S</m:t>
        </m:r>
      </m:oMath>
    </w:p>
    <w:p>
      <w:pPr>
        <w:spacing w:after="220" w:lineRule="auto"/>
      </w:pPr>
      <m:oMathPara>
        <m:oMath>
          <m:r>
            <m:rPr>
              <m:sty m:val="i"/>
            </m:rPr>
            <m:t>δ</m:t>
          </m:r>
          <m:acc>
            <m:accPr>
              <m:chr m:val="⃗"/>
            </m:accPr>
            <m:e>
              <m:r>
                <m:rPr>
                  <m:sty m:val="i"/>
                </m:rPr>
                <m:t>F</m:t>
              </m:r>
            </m:e>
          </m:acc>
          <m:r>
            <m:rPr>
              <m:sty m:val="p"/>
            </m:rPr>
            <m:t>=</m:t>
          </m:r>
          <m:f>
            <m:fPr>
              <m:ctrlPr>
                <w:rPr>
                  <w:rFonts w:ascii="Cambria Math" w:hAnsi="Cambria Math"/>
                </w:rPr>
              </m:ctrlPr>
            </m:fPr>
            <m:num>
              <m:r>
                <m:rPr>
                  <m:sty m:val="i"/>
                </m:rPr>
                <m:t>m</m:t>
              </m:r>
              <m:sSub>
                <m:sSubPr/>
                <m:e>
                  <m:r>
                    <m:rPr>
                      <m:sty m:val="i"/>
                    </m:rPr>
                    <m:t>M</m:t>
                  </m:r>
                </m:e>
                <m:sub>
                  <m:r>
                    <m:rPr>
                      <m:sty m:val="p"/>
                    </m:rPr>
                    <m:t>S</m:t>
                  </m:r>
                </m:sub>
              </m:sSub>
              <m:r>
                <m:rPr>
                  <m:scr m:val="script"/>
                </m:rPr>
                <m:t>G</m:t>
              </m:r>
            </m:num>
            <m:den>
              <m:r>
                <m:rPr>
                  <m:sty m:val="i"/>
                </m:rPr>
                <m:t>S</m:t>
              </m:r>
              <m:sSup>
                <m:sSupPr/>
                <m:e>
                  <m:r>
                    <m:rPr>
                      <m:sty m:val="i"/>
                    </m:rPr>
                    <m:t>O</m:t>
                  </m:r>
                </m:e>
                <m:sup>
                  <m:r>
                    <m:rPr>
                      <m:sty m:val="p"/>
                    </m:rPr>
                    <m:t>3</m:t>
                  </m:r>
                </m:sup>
              </m:sSup>
            </m:den>
          </m:f>
          <m:d>
            <m:dPr>
              <m:begChr m:val="("/>
              <m:endChr m:val=")"/>
              <m:ctrlPr>
                <w:rPr>
                  <w:rFonts w:ascii="Cambria Math" w:hAnsi="Cambria Math"/>
                </w:rPr>
              </m:ctrlPr>
            </m:dPr>
            <m:e>
              <m:r>
                <m:rPr>
                  <m:sty m:val="p"/>
                </m:rPr>
                <m:t>−</m:t>
              </m:r>
              <m:acc>
                <m:accPr>
                  <m:chr m:val="⃗"/>
                </m:accPr>
                <m:e>
                  <m:r>
                    <m:rPr>
                      <m:sty m:val="i"/>
                    </m:rPr>
                    <m:t>O</m:t>
                  </m:r>
                  <m:r>
                    <m:rPr>
                      <m:sty m:val="i"/>
                    </m:rPr>
                    <m:t>P</m:t>
                  </m:r>
                </m:e>
              </m:acc>
              <m:r>
                <m:rPr>
                  <m:sty m:val="p"/>
                </m:rPr>
                <m:t>+</m:t>
              </m:r>
              <m:r>
                <m:rPr>
                  <m:sty m:val="p"/>
                </m:rPr>
                <m:t>3</m:t>
              </m:r>
              <m:f>
                <m:fPr>
                  <m:ctrlPr>
                    <w:rPr>
                      <w:rFonts w:ascii="Cambria Math" w:hAnsi="Cambria Math"/>
                    </w:rPr>
                  </m:ctrlPr>
                </m:fPr>
                <m:num>
                  <m:r>
                    <m:rPr>
                      <m:sty m:val="p"/>
                    </m:rPr>
                    <m:t>(</m:t>
                  </m:r>
                  <m:acc>
                    <m:accPr>
                      <m:chr m:val="⃗"/>
                    </m:accPr>
                    <m:e>
                      <m:r>
                        <m:rPr>
                          <m:sty m:val="i"/>
                        </m:rPr>
                        <m:t>O</m:t>
                      </m:r>
                      <m:r>
                        <m:rPr>
                          <m:sty m:val="i"/>
                        </m:rPr>
                        <m:t>P</m:t>
                      </m:r>
                    </m:e>
                  </m:acc>
                  <m:r>
                    <m:rPr>
                      <m:sty m:val="p"/>
                    </m:rPr>
                    <m:t>⋅</m:t>
                  </m:r>
                  <m:acc>
                    <m:accPr>
                      <m:chr m:val="⃗"/>
                    </m:accPr>
                    <m:e>
                      <m:r>
                        <m:rPr>
                          <m:sty m:val="i"/>
                        </m:rPr>
                        <m:t>S</m:t>
                      </m:r>
                      <m:r>
                        <m:rPr>
                          <m:sty m:val="i"/>
                        </m:rPr>
                        <m:t>O</m:t>
                      </m:r>
                    </m:e>
                  </m:acc>
                  <m:r>
                    <m:rPr>
                      <m:sty m:val="p"/>
                    </m:rPr>
                    <m:t>)</m:t>
                  </m:r>
                </m:num>
                <m:den>
                  <m:r>
                    <m:rPr>
                      <m:sty m:val="i"/>
                    </m:rPr>
                    <m:t>S</m:t>
                  </m:r>
                  <m:sSup>
                    <m:sSupPr/>
                    <m:e>
                      <m:r>
                        <m:rPr>
                          <m:sty m:val="i"/>
                        </m:rPr>
                        <m:t>O</m:t>
                      </m:r>
                    </m:e>
                    <m:sup>
                      <m:r>
                        <m:rPr>
                          <m:sty m:val="p"/>
                        </m:rPr>
                        <m:t>2</m:t>
                      </m:r>
                    </m:sup>
                  </m:sSup>
                </m:den>
              </m:f>
              <m:acc>
                <m:accPr>
                  <m:chr m:val="⃗"/>
                </m:accPr>
                <m:e>
                  <m:r>
                    <m:rPr>
                      <m:sty m:val="i"/>
                    </m:rPr>
                    <m:t>S</m:t>
                  </m:r>
                  <m:r>
                    <m:rPr>
                      <m:sty m:val="i"/>
                    </m:rPr>
                    <m:t>O</m:t>
                  </m:r>
                </m:e>
              </m:acc>
            </m:e>
          </m:d>
        </m:oMath>
      </m:oMathPara>
    </w:p>
    <w:p>
      <w:pPr>
        <w:spacing w:after="220" w:lineRule="auto"/>
      </w:pPr>
      <w:r>
        <w:rPr>
          <w:rFonts w:eastAsia="Georgia" w:cs="Georgia" w:ascii="Georgia" w:hAnsi="Georgia"/>
        </w:rPr>
        <w:t xml:space="preserve">(c) Évaluer le moment en O de </w:t>
      </w:r>
      <m:oMath>
        <m:r>
          <m:rPr>
            <m:sty m:val="i"/>
          </m:rPr>
          <m:t>δ</m:t>
        </m:r>
        <m:acc>
          <m:accPr>
            <m:chr m:val="⃗"/>
          </m:accPr>
          <m:e>
            <m:r>
              <m:rPr>
                <m:sty m:val="i"/>
              </m:rPr>
              <m:t>F</m:t>
            </m:r>
          </m:e>
        </m:acc>
      </m:oMath>
      <w:r>
        <w:rPr>
          <w:rFonts w:eastAsia="Georgia" w:cs="Georgia" w:ascii="Georgia" w:hAnsi="Georgia"/>
        </w:rPr>
        <w:t xml:space="preserve">. Montrer que l'effet de l'aplatissement terrestre sur la trajectoire du satellite est dominé par les effets gravitationnels du Soleil si la distance </w:t>
      </w:r>
      <m:oMath>
        <m:r>
          <m:rPr>
            <m:sty m:val="i"/>
          </m:rPr>
          <m:t>r</m:t>
        </m:r>
      </m:oMath>
      <w:r>
        <w:rPr>
          <w:rFonts w:eastAsia="Georgia" w:cs="Georgia" w:ascii="Georgia" w:hAnsi="Georgia"/>
        </w:rPr>
        <w:t xml:space="preserve"> vérifie</w:t>
      </w:r>
    </w:p>
    <w:p>
      <w:pPr>
        <w:spacing w:after="220" w:lineRule="auto"/>
      </w:pPr>
      <m:oMathPara>
        <m:oMath>
          <m:r>
            <m:rPr>
              <m:sty m:val="i"/>
            </m:rPr>
            <m:t>r</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T</m:t>
                          </m:r>
                        </m:sub>
                      </m:sSub>
                    </m:num>
                    <m:den>
                      <m:sSub>
                        <m:sSubPr/>
                        <m:e>
                          <m:r>
                            <m:rPr>
                              <m:sty m:val="i"/>
                            </m:rPr>
                            <m:t>M</m:t>
                          </m:r>
                        </m:e>
                        <m:sub>
                          <m:r>
                            <m:rPr>
                              <m:sty m:val="i"/>
                            </m:rPr>
                            <m:t>S</m:t>
                          </m:r>
                        </m:sub>
                      </m:sSub>
                    </m:den>
                  </m:f>
                  <m:sSub>
                    <m:sSubPr/>
                    <m:e>
                      <m:r>
                        <m:rPr>
                          <m:sty m:val="i"/>
                        </m:rPr>
                        <m:t>J</m:t>
                      </m:r>
                    </m:e>
                    <m:sub>
                      <m:r>
                        <m:rPr>
                          <m:sty m:val="p"/>
                        </m:rPr>
                        <m:t>2</m:t>
                      </m:r>
                    </m:sub>
                  </m:sSub>
                  <m:r>
                    <m:rPr>
                      <m:sty m:val="i"/>
                    </m:rPr>
                    <m:t>S</m:t>
                  </m:r>
                  <m:sSup>
                    <m:sSupPr/>
                    <m:e>
                      <m:r>
                        <m:rPr>
                          <m:sty m:val="i"/>
                        </m:rPr>
                        <m:t>O</m:t>
                      </m:r>
                    </m:e>
                    <m:sup>
                      <m:r>
                        <m:rPr>
                          <m:sty m:val="p"/>
                        </m:rPr>
                        <m:t>3</m:t>
                      </m:r>
                    </m:sup>
                  </m:sSup>
                  <m:sSubSup>
                    <m:sSubSupPr/>
                    <m:e>
                      <m:r>
                        <m:rPr>
                          <m:sty m:val="i"/>
                        </m:rPr>
                        <m:t>R</m:t>
                      </m:r>
                    </m:e>
                    <m:sub>
                      <m:r>
                        <m:rPr>
                          <m:sty m:val="i"/>
                        </m:rPr>
                        <m:t>e</m:t>
                      </m:r>
                    </m:sub>
                    <m:sup>
                      <m:r>
                        <m:rPr>
                          <m:sty m:val="p"/>
                        </m:rPr>
                        <m:t>2</m:t>
                      </m:r>
                    </m:sup>
                  </m:sSubSup>
                </m:e>
              </m:d>
            </m:e>
            <m:sup>
              <m:r>
                <m:rPr>
                  <m:sty m:val="p"/>
                </m:rPr>
                <m:t>1</m:t>
              </m:r>
              <m:r>
                <m:rPr>
                  <m:sty m:val="p"/>
                </m:rPr>
                <m:t>/</m:t>
              </m:r>
              <m:r>
                <m:rPr>
                  <m:sty m:val="p"/>
                </m:rPr>
                <m:t>5</m:t>
              </m:r>
            </m:sup>
          </m:sSup>
        </m:oMath>
      </m:oMathPara>
    </w:p>
    <w:p>
      <w:pPr>
        <w:spacing w:after="220" w:lineRule="auto"/>
      </w:pPr>
      <w:r>
        <w:rPr>
          <w:rFonts w:eastAsia="Georgia" w:cs="Georgia" w:ascii="Georgia" w:hAnsi="Georgia"/>
        </w:rPr>
        <w:t xml:space="preserve">Tester cette condition dans le cas des satellites SPOT et de la Lune. Discuter la validité de la mesure de </w:t>
      </w:r>
      <m:oMath>
        <m:sSub>
          <m:sSubPr/>
          <m:e>
            <m:r>
              <m:rPr>
                <m:sty m:val="i"/>
              </m:rPr>
              <m:t>J</m:t>
            </m:r>
          </m:e>
          <m:sub>
            <m:r>
              <m:rPr>
                <m:sty m:val="p"/>
              </m:rPr>
              <m:t>2</m:t>
            </m:r>
          </m:sub>
        </m:sSub>
      </m:oMath>
      <w:r>
        <w:rPr>
          <w:rFonts w:eastAsia="Georgia" w:cs="Georgia" w:ascii="Georgia" w:hAnsi="Georgia"/>
        </w:rPr>
        <w:t xml:space="preserve"> réalisée à la question 2 g .</w:t>
      </w:r>
      <w:r>
        <w:rPr/>
        <w:br w:type="textWrapping"/>
      </w:r>
      <w:r>
        <w:rPr>
          <w:rFonts w:eastAsia="Georgia" w:cs="Georgia" w:ascii="Georgia" w:hAnsi="Georgia"/>
        </w:rPr>
        <w:t xml:space="preserve">4. À l'aide des questions précédentes, proposer une valeur de l'aplatissement </w:t>
      </w:r>
      <m:oMath>
        <m:r>
          <m:rPr>
            <m:sty m:val="i"/>
          </m:rPr>
          <m:t>η</m:t>
        </m:r>
        <m:r>
          <m:rPr>
            <m:sty m:val="p"/>
          </m:rPr>
          <m:t>=</m:t>
        </m:r>
        <m:d>
          <m:dPr>
            <m:begChr m:val="("/>
            <m:endChr m:val=")"/>
            <m:ctrlPr>
              <w:rPr>
                <w:rFonts w:ascii="Cambria Math" w:hAnsi="Cambria Math"/>
              </w:rPr>
            </m:ctrlPr>
          </m:dPr>
          <m:e>
            <m:sSub>
              <m:sSubPr/>
              <m:e>
                <m:r>
                  <m:rPr>
                    <m:sty m:val="i"/>
                  </m:rPr>
                  <m:t>R</m:t>
                </m:r>
              </m:e>
              <m:sub>
                <m:r>
                  <m:rPr>
                    <m:sty m:val="i"/>
                  </m:rPr>
                  <m:t>e</m:t>
                </m:r>
              </m:sub>
            </m:sSub>
            <m:r>
              <m:rPr>
                <m:sty m:val="p"/>
              </m:rPr>
              <m:t>−</m:t>
            </m:r>
            <m:sSub>
              <m:sSubPr/>
              <m:e>
                <m:r>
                  <m:rPr>
                    <m:sty m:val="i"/>
                  </m:rPr>
                  <m:t>R</m:t>
                </m:r>
              </m:e>
              <m:sub>
                <m:r>
                  <m:rPr>
                    <m:sty m:val="i"/>
                  </m:rPr>
                  <m:t>p</m:t>
                </m:r>
              </m:sub>
            </m:sSub>
          </m:e>
        </m:d>
        <m:r>
          <m:rPr>
            <m:sty m:val="p"/>
          </m:rPr>
          <m:t>/</m:t>
        </m:r>
        <m:sSub>
          <m:sSubPr/>
          <m:e>
            <m:r>
              <m:rPr>
                <m:sty m:val="i"/>
              </m:rPr>
              <m:t>R</m:t>
            </m:r>
          </m:e>
          <m:sub>
            <m:r>
              <m:rPr>
                <m:sty m:val="i"/>
              </m:rPr>
              <m:t>e</m:t>
            </m:r>
          </m:sub>
        </m:sSub>
      </m:oMath>
      <w:r>
        <w:rPr>
          <w:rFonts w:eastAsia="Georgia" w:cs="Georgia" w:ascii="Georgia" w:hAnsi="Georgia"/>
        </w:rPr>
        <w:t xml:space="preserve"> dans le cas où l'on assimile la Terre à un ellipsoïde homogène. Comparer avec les données numériques données dans l'énoncé et commenter.</w:t>
      </w:r>
    </w:p>
    <w:p>
      <w:pPr>
        <w:spacing w:lineRule="auto"/>
        <w:jc w:val="center"/>
      </w:pPr>
      <w:r>
        <w:rPr/>
        <w:drawing>
          <wp:inline distB="0" distL="0" distR="0" distT="0">
            <wp:extent cx="5486400" cy="3120092"/>
            <wp:effectExtent b="0" l="0" r="0" t="0"/>
            <wp:docPr id="3" name="image-dd6441dad1b4ef0c34af5b48d325e2b473bd43fd.jpg"/>
            <a:graphic>
              <a:graphicData uri="http://schemas.openxmlformats.org/drawingml/2006/picture">
                <pic:pic>
                  <pic:nvPicPr>
                    <pic:cNvPr id="3" name="image-dd6441dad1b4ef0c34af5b48d325e2b473bd43fd.jpg" descr=""/>
                    <pic:cNvPicPr/>
                  </pic:nvPicPr>
                  <pic:blipFill>
                    <a:blip r:embed="rId7" cstate="print"/>
                    <a:srcRect b="0" l="0" r="0" t="0"/>
                    <a:stretch>
                      <a:fillRect/>
                    </a:stretch>
                  </pic:blipFill>
                  <pic:spPr>
                    <a:xfrm>
                      <a:off x="0" y="0"/>
                      <a:ext cx="5486400" cy="3120092"/>
                    </a:xfrm>
                    <a:prstGeom prst="rect"/>
                  </pic:spPr>
                </pic:pic>
              </a:graphicData>
            </a:graphic>
          </wp:inline>
        </w:drawing>
      </w:r>
    </w:p>
    <w:p>
      <w:pPr>
        <w:spacing w:lineRule="auto"/>
      </w:pPr>
      <w:r>
        <w:rPr/>
        <w:t xml:space="preserve">Fig. 2 -</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Dans cette partie, on cherche à calculer directement l'aplatissement de la Terre en l'assimilant à un ellipsoïde liquide homogène de masse volumique </w:t>
      </w:r>
      <m:oMath>
        <m:r>
          <m:rPr>
            <m:sty m:val="i"/>
          </m:rPr>
          <m:t>ρ</m:t>
        </m:r>
      </m:oMath>
      <w:r>
        <w:rPr>
          <w:rFonts w:eastAsia="Georgia" w:cs="Georgia" w:ascii="Georgia" w:hAnsi="Georgia"/>
        </w:rPr>
        <w:t xml:space="preserve"> en rotation à une vitesse angulaire </w:t>
      </w:r>
      <m:oMath>
        <m:sSub>
          <m:sSubPr/>
          <m:e>
            <m:r>
              <m:rPr>
                <m:sty m:val="p"/>
              </m:rPr>
              <m:t>Ω</m:t>
            </m:r>
          </m:e>
          <m:sub>
            <m:r>
              <m:rPr>
                <m:nor/>
              </m:rPr>
              <m:t>rot </m:t>
            </m:r>
          </m:sub>
        </m:sSub>
      </m:oMath>
      <w:r>
        <w:rPr>
          <w:rFonts w:eastAsia="Georgia" w:cs="Georgia" w:ascii="Georgia" w:hAnsi="Georgia"/>
        </w:rPr>
        <w:t xml:space="preserve"> constante. L'ellipsoïde est défini par les points </w:t>
      </w:r>
      <m:oMath>
        <m:r>
          <m:rPr>
            <m:sty m:val="i"/>
          </m:rPr>
          <m:t>P</m:t>
        </m:r>
      </m:oMath>
      <w:r>
        <w:rPr>
          <w:rFonts w:eastAsia="Georgia" w:cs="Georgia" w:ascii="Georgia" w:hAnsi="Georgia"/>
        </w:rPr>
        <w:t xml:space="preserve"> dont les coordonnées cartésiennes </w:t>
      </w:r>
      <m:oMath>
        <m:sSub>
          <m:sSubPr/>
          <m:e>
            <m:r>
              <m:rPr>
                <m:sty m:val="i"/>
              </m:rPr>
              <m:t>x</m:t>
            </m:r>
          </m:e>
          <m:sub>
            <m:r>
              <m:rPr>
                <m:sty m:val="i"/>
              </m:rPr>
              <m:t>i</m:t>
            </m:r>
          </m:sub>
        </m:sSub>
      </m:oMath>
      <w:r>
        <w:rPr/>
        <w:t xml:space="preserve"> satisfont la condition</w:t>
      </w:r>
    </w:p>
    <w:p>
      <w:pPr>
        <w:spacing w:after="220" w:lineRule="auto"/>
      </w:pPr>
      <m:oMathPara>
        <m:oMath>
          <m:nary>
            <m:naryPr>
              <m:chr m:val="∑"/>
              <m:limLoc m:val="undOvr"/>
              <m:grow m:val="1"/>
              <m:supHide m:val="1"/>
            </m:naryPr>
            <m:sub>
              <m:r>
                <m:rPr>
                  <m:sty m:val="i"/>
                </m:rPr>
                <m:t>i</m:t>
              </m:r>
              <m:r>
                <m:rPr>
                  <m:sty m:val="p"/>
                </m:rPr>
                <m:t>=</m:t>
              </m:r>
              <m:r>
                <m:rPr>
                  <m:sty m:val="p"/>
                </m:rPr>
                <m:t>1</m:t>
              </m:r>
              <m:r>
                <m:rPr>
                  <m:sty m:val="p"/>
                </m:rPr>
                <m:t>,</m:t>
              </m:r>
              <m:r>
                <m:rPr>
                  <m:sty m:val="p"/>
                </m:rPr>
                <m:t>2</m:t>
              </m:r>
              <m:r>
                <m:rPr>
                  <m:sty m:val="p"/>
                </m:rPr>
                <m:t>,</m:t>
              </m:r>
              <m:r>
                <m:rPr>
                  <m:sty m:val="p"/>
                </m:rPr>
                <m:t>3</m:t>
              </m:r>
            </m:sub>
            <m:sup/>
            <m:e>
              <m:r>
                <m:rPr>
                  <m:sty m:val="p"/>
                </m:rPr>
                <m:t xml:space="preserve"> </m:t>
              </m:r>
            </m:e>
          </m:nary>
          <m:f>
            <m:fPr>
              <m:ctrlPr>
                <w:rPr>
                  <w:rFonts w:ascii="Cambria Math" w:hAnsi="Cambria Math"/>
                </w:rPr>
              </m:ctrlPr>
            </m:fPr>
            <m:num>
              <m:sSubSup>
                <m:sSubSupPr/>
                <m:e>
                  <m:r>
                    <m:rPr>
                      <m:sty m:val="i"/>
                    </m:rPr>
                    <m:t>x</m:t>
                  </m:r>
                </m:e>
                <m:sub>
                  <m:r>
                    <m:rPr>
                      <m:sty m:val="i"/>
                    </m:rPr>
                    <m:t>i</m:t>
                  </m:r>
                </m:sub>
                <m:sup>
                  <m:r>
                    <m:rPr>
                      <m:sty m:val="p"/>
                    </m:rPr>
                    <m:t>2</m:t>
                  </m:r>
                </m:sup>
              </m:sSubSup>
            </m:num>
            <m:den>
              <m:sSubSup>
                <m:sSubSupPr/>
                <m:e>
                  <m:r>
                    <m:rPr>
                      <m:sty m:val="i"/>
                    </m:rPr>
                    <m:t>a</m:t>
                  </m:r>
                </m:e>
                <m:sub>
                  <m:r>
                    <m:rPr>
                      <m:sty m:val="i"/>
                    </m:rPr>
                    <m:t>i</m:t>
                  </m:r>
                </m:sub>
                <m:sup>
                  <m:r>
                    <m:rPr>
                      <m:sty m:val="p"/>
                    </m:rPr>
                    <m:t>2</m:t>
                  </m:r>
                </m:sup>
              </m:sSubSup>
            </m:den>
          </m:f>
          <m:r>
            <m:rPr>
              <m:sty m:val="p"/>
            </m:rPr>
            <m:t>≤</m:t>
          </m:r>
          <m:r>
            <m:rPr>
              <m:sty m:val="p"/>
            </m:rPr>
            <m:t>1</m:t>
          </m:r>
          <m:r>
            <m:rPr>
              <m:sty m:val="p"/>
            </m:rPr>
            <m:t>.</m:t>
          </m:r>
        </m:oMath>
      </m:oMathPara>
    </w:p>
    <w:p>
      <w:pPr>
        <w:numPr>
          <w:ilvl w:val="0"/>
          <w:numId w:val="3"/>
        </w:numPr>
        <w:spacing w:lineRule="auto"/>
      </w:pPr>
      <w:r>
        <w:rPr>
          <w:rFonts w:eastAsia="Georgia" w:cs="Georgia" w:ascii="Georgia" w:hAnsi="Georgia"/>
        </w:rPr>
        <w:t xml:space="preserve">Champ à l'intérieur de l'ellipsoïde. Dans cette question, on cherche à calculer le potentiel gravitationnel en un point </w:t>
      </w:r>
      <m:oMath>
        <m:r>
          <m:rPr>
            <m:sty m:val="i"/>
          </m:rPr>
          <m:t>P</m:t>
        </m:r>
      </m:oMath>
      <w:r>
        <w:rPr>
          <w:rFonts w:eastAsia="Georgia" w:cs="Georgia" w:ascii="Georgia" w:hAnsi="Georgia"/>
        </w:rPr>
        <w:t xml:space="preserve"> de coordonnées cartésiennes </w:t>
      </w:r>
      <m:oMath>
        <m:sSub>
          <m:sSubPr/>
          <m:e>
            <m:r>
              <m:rPr>
                <m:sty m:val="i"/>
              </m:rPr>
              <m:t>x</m:t>
            </m:r>
          </m:e>
          <m:sub>
            <m:r>
              <m:rPr>
                <m:sty m:val="i"/>
              </m:rPr>
              <m:t>i</m:t>
            </m:r>
          </m:sub>
        </m:sSub>
      </m:oMath>
      <w:r>
        <w:rPr>
          <w:rFonts w:eastAsia="Georgia" w:cs="Georgia" w:ascii="Georgia" w:hAnsi="Georgia"/>
        </w:rPr>
        <w:t xml:space="preserve"> situé à l'intérieur de l'ellipsoïde.</w:t>
      </w:r>
      <w:r>
        <w:rPr/>
        <w:br w:type="textWrapping"/>
      </w:r>
      <w:r>
        <w:rPr/>
        <w:t xml:space="preserve">(a) Soit </w:t>
      </w:r>
      <m:oMath>
        <m:sSup>
          <m:sSupPr/>
          <m:e>
            <m:r>
              <m:rPr>
                <m:sty m:val="i"/>
              </m:rPr>
              <m:t>P</m:t>
            </m:r>
          </m:e>
          <m:sup>
            <m:r>
              <m:rPr>
                <m:sty m:val="i"/>
              </m:rPr>
              <m:t>′</m:t>
            </m:r>
          </m:sup>
        </m:sSup>
      </m:oMath>
      <w:r>
        <w:rPr>
          <w:rFonts w:eastAsia="Georgia" w:cs="Georgia" w:ascii="Georgia" w:hAnsi="Georgia"/>
        </w:rPr>
        <w:t xml:space="preserve"> un point courant de l'ellipsoïde. On repère </w:t>
      </w:r>
      <m:oMath>
        <m:sSup>
          <m:sSupPr/>
          <m:e>
            <m:r>
              <m:rPr>
                <m:sty m:val="i"/>
              </m:rPr>
              <m:t>P</m:t>
            </m:r>
          </m:e>
          <m:sup>
            <m:r>
              <m:rPr>
                <m:sty m:val="i"/>
              </m:rPr>
              <m:t>′</m:t>
            </m:r>
          </m:sup>
        </m:sSup>
      </m:oMath>
      <w:r>
        <w:rPr>
          <w:rFonts w:eastAsia="Georgia" w:cs="Georgia" w:ascii="Georgia" w:hAnsi="Georgia"/>
        </w:rPr>
        <w:t xml:space="preserve"> dans un repère sphérique ( </w:t>
      </w:r>
      <m:oMath>
        <m:r>
          <m:rPr>
            <m:sty m:val="i"/>
          </m:rPr>
          <m:t>r</m:t>
        </m:r>
        <m:r>
          <m:rPr>
            <m:sty m:val="p"/>
          </m:rPr>
          <m:t>,</m:t>
        </m:r>
        <m:r>
          <m:rPr>
            <m:sty m:val="i"/>
          </m:rPr>
          <m:t>θ</m:t>
        </m:r>
        <m:r>
          <m:rPr>
            <m:sty m:val="p"/>
          </m:rPr>
          <m:t>,</m:t>
        </m:r>
        <m:r>
          <m:rPr>
            <m:sty m:val="i"/>
          </m:rPr>
          <m:t>ϕ</m:t>
        </m:r>
      </m:oMath>
      <w:r>
        <w:rPr>
          <w:rFonts w:eastAsia="Georgia" w:cs="Georgia" w:ascii="Georgia" w:hAnsi="Georgia"/>
        </w:rPr>
        <w:t xml:space="preserve"> ) centré sur </w:t>
      </w:r>
      <m:oMath>
        <m:r>
          <m:rPr>
            <m:sty m:val="i"/>
          </m:rPr>
          <m:t>P</m:t>
        </m:r>
      </m:oMath>
      <w:r>
        <w:rPr>
          <w:rFonts w:eastAsia="Georgia" w:cs="Georgia" w:ascii="Georgia" w:hAnsi="Georgia"/>
        </w:rPr>
        <w:t xml:space="preserve">, et avec par conséquent </w:t>
      </w:r>
      <m:oMath>
        <m:r>
          <m:rPr>
            <m:sty m:val="i"/>
          </m:rPr>
          <m:t>r</m:t>
        </m:r>
        <m:r>
          <m:rPr>
            <m:sty m:val="p"/>
          </m:rPr>
          <m:t>=</m:t>
        </m:r>
        <m:r>
          <m:rPr>
            <m:sty m:val="i"/>
          </m:rPr>
          <m:t>P</m:t>
        </m:r>
        <m:sSup>
          <m:sSupPr/>
          <m:e>
            <m:r>
              <m:rPr>
                <m:sty m:val="i"/>
              </m:rPr>
              <m:t>P</m:t>
            </m:r>
          </m:e>
          <m:sup>
            <m:r>
              <m:rPr>
                <m:sty m:val="i"/>
              </m:rPr>
              <m:t>′</m:t>
            </m:r>
          </m:sup>
        </m:sSup>
      </m:oMath>
      <w:r>
        <w:rPr/>
        <w:t xml:space="preserve">. Soit </w:t>
      </w:r>
      <m:oMath>
        <m:acc>
          <m:accPr>
            <m:chr m:val="⃗"/>
          </m:accPr>
          <m:e>
            <m:r>
              <m:rPr>
                <m:sty m:val="i"/>
              </m:rPr>
              <m:t>u</m:t>
            </m:r>
          </m:e>
        </m:acc>
      </m:oMath>
      <w:r>
        <w:rPr>
          <w:rFonts w:eastAsia="Georgia" w:cs="Georgia" w:ascii="Georgia" w:hAnsi="Georgia"/>
        </w:rPr>
        <w:t xml:space="preserve"> le vecteur unitaire pointant dans la direction définie par les angles </w:t>
      </w:r>
      <m:oMath>
        <m:r>
          <m:rPr>
            <m:sty m:val="p"/>
          </m:rPr>
          <m:t>(</m:t>
        </m:r>
        <m:r>
          <m:rPr>
            <m:sty m:val="i"/>
          </m:rPr>
          <m:t>θ</m:t>
        </m:r>
        <m:r>
          <m:rPr>
            <m:sty m:val="p"/>
          </m:rPr>
          <m:t>,</m:t>
        </m:r>
        <m:r>
          <m:rPr>
            <m:sty m:val="i"/>
          </m:rPr>
          <m:t>ϕ</m:t>
        </m:r>
        <m:r>
          <m:rPr>
            <m:sty m:val="p"/>
          </m:rPr>
          <m:t>)</m:t>
        </m:r>
      </m:oMath>
      <w:r>
        <w:rPr/>
        <w:t xml:space="preserve">. On note </w:t>
      </w:r>
      <m:oMath>
        <m:sSubSup>
          <m:sSubSupPr/>
          <m:e>
            <m:r>
              <m:rPr>
                <m:sty m:val="i"/>
              </m:rPr>
              <m:t>P</m:t>
            </m:r>
          </m:e>
          <m:sub>
            <m:r>
              <m:rPr>
                <m:sty m:val="p"/>
              </m:rPr>
              <m:t>1</m:t>
            </m:r>
          </m:sub>
          <m:sup>
            <m:r>
              <m:rPr>
                <m:sty m:val="i"/>
              </m:rPr>
              <m:t>′</m:t>
            </m:r>
          </m:sup>
        </m:sSubSup>
        <m:r>
          <m:rPr>
            <m:sty m:val="p"/>
          </m:rPr>
          <m:t>(</m:t>
        </m:r>
        <m:r>
          <m:rPr>
            <m:sty m:val="i"/>
          </m:rPr>
          <m:t>θ</m:t>
        </m:r>
        <m:r>
          <m:rPr>
            <m:sty m:val="p"/>
          </m:rPr>
          <m:t>,</m:t>
        </m:r>
        <m:r>
          <m:rPr>
            <m:sty m:val="i"/>
          </m:rPr>
          <m:t>ϕ</m:t>
        </m:r>
        <m:r>
          <m:rPr>
            <m:sty m:val="p"/>
          </m:rPr>
          <m:t>)</m:t>
        </m:r>
      </m:oMath>
      <w:r>
        <w:rPr/>
        <w:t xml:space="preserve"> et </w:t>
      </w:r>
      <m:oMath>
        <m:sSubSup>
          <m:sSubSupPr/>
          <m:e>
            <m:r>
              <m:rPr>
                <m:sty m:val="i"/>
              </m:rPr>
              <m:t>P</m:t>
            </m:r>
          </m:e>
          <m:sub>
            <m:r>
              <m:rPr>
                <m:sty m:val="p"/>
              </m:rPr>
              <m:t>2</m:t>
            </m:r>
          </m:sub>
          <m:sup>
            <m:r>
              <m:rPr>
                <m:sty m:val="i"/>
              </m:rPr>
              <m:t>′</m:t>
            </m:r>
          </m:sup>
        </m:sSubSup>
        <m:r>
          <m:rPr>
            <m:sty m:val="p"/>
          </m:rPr>
          <m:t>(</m:t>
        </m:r>
        <m:r>
          <m:rPr>
            <m:sty m:val="i"/>
          </m:rPr>
          <m:t>θ</m:t>
        </m:r>
        <m:r>
          <m:rPr>
            <m:sty m:val="p"/>
          </m:rPr>
          <m:t>,</m:t>
        </m:r>
        <m:r>
          <m:rPr>
            <m:sty m:val="i"/>
          </m:rPr>
          <m:t>ϕ</m:t>
        </m:r>
        <m:r>
          <m:rPr>
            <m:sty m:val="p"/>
          </m:rPr>
          <m:t>)</m:t>
        </m:r>
      </m:oMath>
      <w:r>
        <w:rPr>
          <w:rFonts w:eastAsia="Georgia" w:cs="Georgia" w:ascii="Georgia" w:hAnsi="Georgia"/>
        </w:rPr>
        <w:t xml:space="preserve"> les points d'intersection de la surface de la Terre avec la droite parallèle à </w:t>
      </w:r>
      <m:oMath>
        <m:acc>
          <m:accPr>
            <m:chr m:val="⃗"/>
          </m:accPr>
          <m:e>
            <m:r>
              <m:rPr>
                <m:sty m:val="i"/>
              </m:rPr>
              <m:t>u</m:t>
            </m:r>
          </m:e>
        </m:acc>
      </m:oMath>
      <w:r>
        <w:rPr/>
        <w:t xml:space="preserve"> et passant par </w:t>
      </w:r>
      <m:oMath>
        <m:r>
          <m:rPr>
            <m:sty m:val="i"/>
          </m:rPr>
          <m:t>P</m:t>
        </m:r>
      </m:oMath>
      <w:r>
        <w:rPr/>
        <w:t xml:space="preserve"> (Fig. 2). Montrer que le potentiel gravitationnel </w:t>
      </w:r>
      <m:oMath>
        <m:r>
          <m:rPr>
            <m:sty m:val="i"/>
          </m:rPr>
          <m:t>V</m:t>
        </m:r>
        <m:r>
          <m:rPr>
            <m:sty m:val="p"/>
          </m:rPr>
          <m:t>(</m:t>
        </m:r>
        <m:r>
          <m:rPr>
            <m:sty m:val="i"/>
          </m:rPr>
          <m:t>P</m:t>
        </m:r>
        <m:r>
          <m:rPr>
            <m:sty m:val="p"/>
          </m:rPr>
          <m:t>)</m:t>
        </m:r>
      </m:oMath>
      <w:r>
        <w:rPr/>
        <w:t xml:space="preserve"> au point </w:t>
      </w:r>
      <m:oMath>
        <m:r>
          <m:rPr>
            <m:sty m:val="i"/>
          </m:rPr>
          <m:t>P</m:t>
        </m:r>
      </m:oMath>
      <w:r>
        <w:rPr>
          <w:rFonts w:eastAsia="Georgia" w:cs="Georgia" w:ascii="Georgia" w:hAnsi="Georgia"/>
        </w:rPr>
        <w:t xml:space="preserve"> est donné par</w:t>
      </w:r>
    </w:p>
    <w:p>
      <w:pPr>
        <w:spacing w:after="220" w:lineRule="auto"/>
      </w:pPr>
      <m:oMathPara>
        <m:oMath>
          <m:r>
            <m:rPr>
              <m:sty m:val="i"/>
            </m:rPr>
            <m:t>V</m:t>
          </m:r>
          <m:r>
            <m:rPr>
              <m:sty m:val="p"/>
            </m:rPr>
            <m:t>(</m:t>
          </m:r>
          <m:r>
            <m:rPr>
              <m:sty m:val="i"/>
            </m:rPr>
            <m:t>P</m:t>
          </m:r>
          <m:r>
            <m:rPr>
              <m:sty m:val="p"/>
            </m:rPr>
            <m:t>)</m:t>
          </m:r>
          <m:r>
            <m:rPr>
              <m:sty m:val="p"/>
            </m:rPr>
            <m:t>=</m:t>
          </m:r>
          <m:r>
            <m:rPr>
              <m:sty m:val="p"/>
            </m:rPr>
            <m:t>−</m:t>
          </m:r>
          <m:f>
            <m:fPr>
              <m:ctrlPr>
                <w:rPr>
                  <w:rFonts w:ascii="Cambria Math" w:hAnsi="Cambria Math"/>
                </w:rPr>
              </m:ctrlPr>
            </m:fPr>
            <m:num>
              <m:r>
                <m:rPr>
                  <m:sty m:val="i"/>
                </m:rPr>
                <m:t>ρ</m:t>
              </m:r>
              <m:r>
                <m:rPr>
                  <m:scr m:val="script"/>
                </m:rPr>
                <m:t>G</m:t>
              </m:r>
            </m:num>
            <m:den>
              <m:r>
                <m:rPr>
                  <m:sty m:val="p"/>
                </m:rPr>
                <m:t>4</m:t>
              </m:r>
            </m:den>
          </m:f>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Sup>
                <m:sSubSupPr/>
                <m:e>
                  <m:r>
                    <m:rPr>
                      <m:sty m:val="i"/>
                    </m:rPr>
                    <m:t>R</m:t>
                  </m:r>
                </m:e>
                <m:sub>
                  <m:r>
                    <m:rPr>
                      <m:sty m:val="p"/>
                    </m:rPr>
                    <m:t>1</m:t>
                  </m:r>
                </m:sub>
                <m:sup>
                  <m:r>
                    <m:rPr>
                      <m:sty m:val="p"/>
                    </m:rPr>
                    <m:t>2</m:t>
                  </m:r>
                </m:sup>
              </m:sSubSup>
              <m:r>
                <m:rPr>
                  <m:sty m:val="p"/>
                </m:rPr>
                <m:t>+</m:t>
              </m:r>
              <m:sSubSup>
                <m:sSubSupPr/>
                <m:e>
                  <m:r>
                    <m:rPr>
                      <m:sty m:val="i"/>
                    </m:rPr>
                    <m:t>R</m:t>
                  </m:r>
                </m:e>
                <m:sub>
                  <m:r>
                    <m:rPr>
                      <m:sty m:val="p"/>
                    </m:rPr>
                    <m:t>2</m:t>
                  </m:r>
                </m:sub>
                <m:sup>
                  <m:r>
                    <m:rPr>
                      <m:sty m:val="p"/>
                    </m:rPr>
                    <m:t>2</m:t>
                  </m:r>
                </m:sup>
              </m:sSubSup>
            </m:e>
          </m:d>
          <m:sSup>
            <m:sSupPr/>
            <m:e>
              <m:r>
                <m:rPr>
                  <m:sty m:val="i"/>
                </m:rPr>
                <m:t>d</m:t>
              </m:r>
            </m:e>
            <m:sup>
              <m:r>
                <m:rPr>
                  <m:sty m:val="p"/>
                </m:rPr>
                <m:t>2</m:t>
              </m:r>
            </m:sup>
          </m:sSup>
          <m:r>
            <m:rPr>
              <m:sty m:val="p"/>
            </m:rPr>
            <m:t>Ω</m:t>
          </m:r>
        </m:oMath>
      </m:oMathPara>
    </w:p>
    <w:p>
      <w:pPr>
        <w:spacing w:after="220" w:lineRule="auto"/>
      </w:pPr>
      <w:r>
        <w:rPr/>
        <w:t xml:space="preserve">avec </w:t>
      </w:r>
      <m:oMath>
        <m:sSub>
          <m:sSubPr/>
          <m:e>
            <m:r>
              <m:rPr>
                <m:sty m:val="i"/>
              </m:rPr>
              <m:t>R</m:t>
            </m:r>
          </m:e>
          <m:sub>
            <m:r>
              <m:rPr>
                <m:sty m:val="i"/>
              </m:rPr>
              <m:t>i</m:t>
            </m:r>
          </m:sub>
        </m:sSub>
        <m:r>
          <m:rPr>
            <m:sty m:val="p"/>
          </m:rPr>
          <m:t>=</m:t>
        </m:r>
        <m:r>
          <m:rPr>
            <m:sty m:val="i"/>
          </m:rPr>
          <m:t>P</m:t>
        </m:r>
        <m:sSubSup>
          <m:sSubSupPr/>
          <m:e>
            <m:r>
              <m:rPr>
                <m:sty m:val="i"/>
              </m:rPr>
              <m:t>P</m:t>
            </m:r>
          </m:e>
          <m:sub>
            <m:r>
              <m:rPr>
                <m:sty m:val="i"/>
              </m:rPr>
              <m:t>i</m:t>
            </m:r>
          </m:sub>
          <m:sup>
            <m:r>
              <m:rPr>
                <m:sty m:val="i"/>
              </m:rPr>
              <m:t>′</m:t>
            </m:r>
          </m:sup>
        </m:sSubSup>
      </m:oMath>
      <w:r>
        <w:rPr/>
        <w:t xml:space="preserve"> et </w:t>
      </w:r>
      <m:oMath>
        <m:sSup>
          <m:sSupPr/>
          <m:e>
            <m:r>
              <m:rPr>
                <m:sty m:val="i"/>
              </m:rPr>
              <m:t>d</m:t>
            </m:r>
          </m:e>
          <m:sup>
            <m:r>
              <m:rPr>
                <m:sty m:val="p"/>
              </m:rPr>
              <m:t>2</m:t>
            </m:r>
          </m:sup>
        </m:sSup>
        <m:r>
          <m:rPr>
            <m:sty m:val="p"/>
          </m:rPr>
          <m:t>Ω</m:t>
        </m:r>
        <m:r>
          <m:rPr>
            <m:sty m:val="p"/>
          </m:rPr>
          <m:t>=</m:t>
        </m:r>
        <m:r>
          <m:rPr>
            <m:sty m:val="p"/>
          </m:rPr>
          <m:t>sin</m:t>
        </m:r>
        <m:r>
          <m:rPr>
            <m:sty m:val="p"/>
          </m:rPr>
          <m:t>⁡</m:t>
        </m:r>
        <m:r>
          <m:rPr>
            <m:sty m:val="i"/>
          </m:rPr>
          <m:t>θ</m:t>
        </m:r>
        <m:r>
          <m:rPr>
            <m:sty m:val="i"/>
          </m:rPr>
          <m:t>d</m:t>
        </m:r>
        <m:r>
          <m:rPr>
            <m:sty m:val="i"/>
          </m:rPr>
          <m:t>θ</m:t>
        </m:r>
        <m:r>
          <m:rPr>
            <m:sty m:val="i"/>
          </m:rPr>
          <m:t>d</m:t>
        </m:r>
        <m:r>
          <m:rPr>
            <m:sty m:val="i"/>
          </m:rPr>
          <m:t>ϕ</m:t>
        </m:r>
      </m:oMath>
      <w:r>
        <w:rPr/>
        <w:t xml:space="preserve">.</w:t>
      </w:r>
      <w:r>
        <w:rPr/>
        <w:br w:type="textWrapping"/>
      </w:r>
      <w:r>
        <w:rPr/>
        <w:t xml:space="preserve">Indication : on pourra montrer que</w:t>
      </w:r>
    </w:p>
    <w:p>
      <w:pPr>
        <w:spacing w:after="220" w:lineRule="auto"/>
      </w:pPr>
      <m:oMathPara>
        <m:oMath>
          <m:r>
            <m:rPr>
              <m:sty m:val="i"/>
            </m:rPr>
            <m:t>V</m:t>
          </m:r>
          <m:r>
            <m:rPr>
              <m:sty m:val="p"/>
            </m:rPr>
            <m:t>(</m:t>
          </m:r>
          <m:r>
            <m:rPr>
              <m:sty m:val="i"/>
            </m:rPr>
            <m:t>P</m:t>
          </m:r>
          <m:r>
            <m:rPr>
              <m:sty m:val="p"/>
            </m:rPr>
            <m:t>)</m:t>
          </m:r>
          <m:r>
            <m:rPr>
              <m:sty m:val="p"/>
            </m:rPr>
            <m:t>=</m:t>
          </m:r>
          <m:r>
            <m:rPr>
              <m:sty m:val="p"/>
            </m:rPr>
            <m:t>−</m:t>
          </m:r>
          <m:nary>
            <m:naryPr>
              <m:chr m:val="∫"/>
              <m:limLoc m:val="undOvr"/>
              <m:subHide m:val="1"/>
              <m:supHide m:val="1"/>
              <m:ctrlPr>
                <w:rPr>
                  <w:rFonts w:ascii="Cambria Math" w:hAnsi="Cambria Math"/>
                </w:rPr>
              </m:ctrlPr>
            </m:naryPr>
            <m:sub/>
            <m:sup/>
            <m:e>
              <m:r>
                <m:t xml:space="preserve"> </m:t>
              </m:r>
            </m:e>
          </m:nary>
          <m:sSup>
            <m:sSupPr/>
            <m:e>
              <m:r>
                <m:rPr>
                  <m:sty m:val="i"/>
                </m:rPr>
                <m:t>d</m:t>
              </m:r>
            </m:e>
            <m:sup>
              <m:r>
                <m:rPr>
                  <m:sty m:val="p"/>
                </m:rPr>
                <m:t>2</m:t>
              </m:r>
            </m:sup>
          </m:sSup>
          <m:r>
            <m:rPr>
              <m:sty m:val="p"/>
            </m:rPr>
            <m:t>Ω</m:t>
          </m:r>
          <m:nary>
            <m:naryPr>
              <m:chr m:val="∫"/>
              <m:limLoc m:val="subSup"/>
              <m:grow m:val="1"/>
            </m:naryPr>
            <m:sub>
              <m:r>
                <m:rPr>
                  <m:sty m:val="p"/>
                </m:rPr>
                <m:t>0</m:t>
              </m:r>
            </m:sub>
            <m:sup>
              <m:sSub>
                <m:sSubPr/>
                <m:e>
                  <m:r>
                    <m:rPr>
                      <m:sty m:val="i"/>
                    </m:rPr>
                    <m:t>R</m:t>
                  </m:r>
                </m:e>
                <m:sub>
                  <m:r>
                    <m:rPr>
                      <m:sty m:val="p"/>
                    </m:rPr>
                    <m:t>1</m:t>
                  </m:r>
                </m:sub>
              </m:sSub>
            </m:sup>
            <m:e>
              <m:r>
                <m:rPr>
                  <m:sty m:val="p"/>
                </m:rPr>
                <m:t xml:space="preserve"> </m:t>
              </m:r>
            </m:e>
          </m:nary>
          <m:sSup>
            <m:sSupPr/>
            <m:e>
              <m:r>
                <m:rPr>
                  <m:sty m:val="i"/>
                </m:rPr>
                <m:t>r</m:t>
              </m:r>
            </m:e>
            <m:sup>
              <m:r>
                <m:rPr>
                  <m:sty m:val="p"/>
                </m:rPr>
                <m:t>2</m:t>
              </m:r>
            </m:sup>
          </m:sSup>
          <m:r>
            <m:rPr>
              <m:sty m:val="i"/>
            </m:rPr>
            <m:t>d</m:t>
          </m:r>
          <m:r>
            <m:rPr>
              <m:sty m:val="i"/>
            </m:rPr>
            <m:t>r</m:t>
          </m:r>
          <m:f>
            <m:fPr>
              <m:ctrlPr>
                <w:rPr>
                  <w:rFonts w:ascii="Cambria Math" w:hAnsi="Cambria Math"/>
                </w:rPr>
              </m:ctrlPr>
            </m:fPr>
            <m:num>
              <m:r>
                <m:rPr>
                  <m:sty m:val="i"/>
                </m:rPr>
                <m:t>ρ</m:t>
              </m:r>
              <m:r>
                <m:rPr>
                  <m:scr m:val="script"/>
                </m:rPr>
                <m:t>G</m:t>
              </m:r>
            </m:num>
            <m:den>
              <m:r>
                <m:rPr>
                  <m:sty m:val="i"/>
                </m:rPr>
                <m:t>r</m:t>
              </m:r>
            </m:den>
          </m:f>
          <m:r>
            <m:rPr>
              <m:sty m:val="p"/>
            </m:rPr>
            <m:t>=</m:t>
          </m:r>
          <m:r>
            <m:rPr>
              <m:sty m:val="p"/>
            </m:rPr>
            <m:t>−</m:t>
          </m:r>
          <m:nary>
            <m:naryPr>
              <m:chr m:val="∫"/>
              <m:limLoc m:val="undOvr"/>
              <m:subHide m:val="1"/>
              <m:supHide m:val="1"/>
              <m:ctrlPr>
                <w:rPr>
                  <w:rFonts w:ascii="Cambria Math" w:hAnsi="Cambria Math"/>
                </w:rPr>
              </m:ctrlPr>
            </m:naryPr>
            <m:sub/>
            <m:sup/>
            <m:e>
              <m:r>
                <m:t xml:space="preserve"> </m:t>
              </m:r>
            </m:e>
          </m:nary>
          <m:sSup>
            <m:sSupPr/>
            <m:e>
              <m:r>
                <m:rPr>
                  <m:sty m:val="i"/>
                </m:rPr>
                <m:t>d</m:t>
              </m:r>
            </m:e>
            <m:sup>
              <m:r>
                <m:rPr>
                  <m:sty m:val="p"/>
                </m:rPr>
                <m:t>2</m:t>
              </m:r>
            </m:sup>
          </m:sSup>
          <m:r>
            <m:rPr>
              <m:sty m:val="p"/>
            </m:rPr>
            <m:t>Ω</m:t>
          </m:r>
          <m:nary>
            <m:naryPr>
              <m:chr m:val="∫"/>
              <m:limLoc m:val="subSup"/>
              <m:grow m:val="1"/>
            </m:naryPr>
            <m:sub>
              <m:r>
                <m:rPr>
                  <m:sty m:val="p"/>
                </m:rPr>
                <m:t>0</m:t>
              </m:r>
            </m:sub>
            <m:sup>
              <m:sSub>
                <m:sSubPr/>
                <m:e>
                  <m:r>
                    <m:rPr>
                      <m:sty m:val="i"/>
                    </m:rPr>
                    <m:t>R</m:t>
                  </m:r>
                </m:e>
                <m:sub>
                  <m:r>
                    <m:rPr>
                      <m:sty m:val="p"/>
                    </m:rPr>
                    <m:t>2</m:t>
                  </m:r>
                </m:sub>
              </m:sSub>
            </m:sup>
            <m:e>
              <m:r>
                <m:rPr>
                  <m:sty m:val="p"/>
                </m:rPr>
                <m:t xml:space="preserve"> </m:t>
              </m:r>
            </m:e>
          </m:nary>
          <m:sSup>
            <m:sSupPr/>
            <m:e>
              <m:r>
                <m:rPr>
                  <m:sty m:val="i"/>
                </m:rPr>
                <m:t>r</m:t>
              </m:r>
            </m:e>
            <m:sup>
              <m:r>
                <m:rPr>
                  <m:sty m:val="p"/>
                </m:rPr>
                <m:t>2</m:t>
              </m:r>
            </m:sup>
          </m:sSup>
          <m:r>
            <m:rPr>
              <m:sty m:val="i"/>
            </m:rPr>
            <m:t>d</m:t>
          </m:r>
          <m:r>
            <m:rPr>
              <m:sty m:val="i"/>
            </m:rPr>
            <m:t>r</m:t>
          </m:r>
          <m:f>
            <m:fPr>
              <m:ctrlPr>
                <w:rPr>
                  <w:rFonts w:ascii="Cambria Math" w:hAnsi="Cambria Math"/>
                </w:rPr>
              </m:ctrlPr>
            </m:fPr>
            <m:num>
              <m:r>
                <m:rPr>
                  <m:sty m:val="i"/>
                </m:rPr>
                <m:t>ρ</m:t>
              </m:r>
              <m:r>
                <m:rPr>
                  <m:scr m:val="script"/>
                </m:rPr>
                <m:t>G</m:t>
              </m:r>
            </m:num>
            <m:den>
              <m:r>
                <m:rPr>
                  <m:sty m:val="i"/>
                </m:rPr>
                <m:t>r</m:t>
              </m:r>
            </m:den>
          </m:f>
        </m:oMath>
      </m:oMathPara>
    </w:p>
    <w:p>
      <w:pPr>
        <w:spacing w:after="220" w:lineRule="auto"/>
      </w:pPr>
      <w:r>
        <w:rPr/>
        <w:t xml:space="preserve">(b) Montrer que </w:t>
      </w:r>
      <m:oMath>
        <m:sSub>
          <m:sSubPr/>
          <m:e>
            <m:r>
              <m:rPr>
                <m:sty m:val="i"/>
              </m:rPr>
              <m:t>R</m:t>
            </m:r>
          </m:e>
          <m:sub>
            <m:r>
              <m:rPr>
                <m:sty m:val="p"/>
              </m:rPr>
              <m:t>1</m:t>
            </m:r>
          </m:sub>
        </m:sSub>
      </m:oMath>
      <w:r>
        <w:rPr/>
        <w:t xml:space="preserve"> et </w:t>
      </w:r>
      <m:oMath>
        <m:r>
          <m:rPr>
            <m:sty m:val="p"/>
          </m:rPr>
          <m:t>−</m:t>
        </m:r>
        <m:sSub>
          <m:sSubPr/>
          <m:e>
            <m:r>
              <m:rPr>
                <m:sty m:val="i"/>
              </m:rPr>
              <m:t>R</m:t>
            </m:r>
          </m:e>
          <m:sub>
            <m:r>
              <m:rPr>
                <m:sty m:val="p"/>
              </m:rPr>
              <m:t>2</m:t>
            </m:r>
          </m:sub>
        </m:sSub>
      </m:oMath>
      <w:r>
        <w:rPr>
          <w:rFonts w:eastAsia="Georgia" w:cs="Georgia" w:ascii="Georgia" w:hAnsi="Georgia"/>
        </w:rPr>
        <w:t xml:space="preserve"> sont les solutions de l'équation</w:t>
      </w:r>
    </w:p>
    <w:p>
      <w:pPr>
        <w:spacing w:after="220" w:lineRule="auto"/>
      </w:pPr>
      <m:oMathPara>
        <m:oMath>
          <m:nary>
            <m:naryPr>
              <m:chr m:val="∑"/>
              <m:limLoc m:val="undOvr"/>
              <m:grow m:val="1"/>
              <m:supHide m:val="1"/>
            </m:naryPr>
            <m:sub>
              <m:r>
                <m:rPr>
                  <m:sty m:val="i"/>
                </m:rPr>
                <m:t>i</m:t>
              </m:r>
            </m:sub>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u</m:t>
                          </m:r>
                        </m:e>
                        <m:sub>
                          <m:r>
                            <m:rPr>
                              <m:sty m:val="i"/>
                            </m:rPr>
                            <m:t>i</m:t>
                          </m:r>
                        </m:sub>
                      </m:sSub>
                      <m:r>
                        <m:rPr>
                          <m:sty m:val="i"/>
                        </m:rPr>
                        <m:t>R</m:t>
                      </m:r>
                    </m:e>
                  </m:d>
                </m:e>
                <m:sup>
                  <m:r>
                    <m:rPr>
                      <m:sty m:val="p"/>
                    </m:rPr>
                    <m:t>2</m:t>
                  </m:r>
                </m:sup>
              </m:sSup>
            </m:num>
            <m:den>
              <m:sSubSup>
                <m:sSubSupPr/>
                <m:e>
                  <m:r>
                    <m:rPr>
                      <m:sty m:val="i"/>
                    </m:rPr>
                    <m:t>a</m:t>
                  </m:r>
                </m:e>
                <m:sub>
                  <m:r>
                    <m:rPr>
                      <m:sty m:val="i"/>
                    </m:rPr>
                    <m:t>i</m:t>
                  </m:r>
                </m:sub>
                <m:sup>
                  <m:r>
                    <m:rPr>
                      <m:sty m:val="p"/>
                    </m:rPr>
                    <m:t>2</m:t>
                  </m:r>
                </m:sup>
              </m:sSubSup>
            </m:den>
          </m:f>
          <m:r>
            <m:rPr>
              <m:sty m:val="p"/>
            </m:rPr>
            <m:t>=</m:t>
          </m:r>
          <m:r>
            <m:rPr>
              <m:sty m:val="p"/>
            </m:rPr>
            <m:t>1</m:t>
          </m:r>
        </m:oMath>
      </m:oMathPara>
    </w:p>
    <w:p>
      <w:pPr>
        <w:spacing w:after="220" w:lineRule="auto"/>
      </w:pPr>
      <w:r>
        <w:rPr/>
        <w:t xml:space="preserve">d'inconnue </w:t>
      </w:r>
      <m:oMath>
        <m:r>
          <m:rPr>
            <m:sty m:val="i"/>
          </m:rPr>
          <m:t>R</m:t>
        </m:r>
      </m:oMath>
      <w:r>
        <w:rPr>
          <w:rFonts w:eastAsia="Georgia" w:cs="Georgia" w:ascii="Georgia" w:hAnsi="Georgia"/>
        </w:rPr>
        <w:t xml:space="preserve"> et où les </w:t>
      </w:r>
      <m:oMath>
        <m:sSub>
          <m:sSubPr/>
          <m:e>
            <m:r>
              <m:rPr>
                <m:sty m:val="i"/>
              </m:rPr>
              <m:t>u</m:t>
            </m:r>
          </m:e>
          <m:sub>
            <m:r>
              <m:rPr>
                <m:sty m:val="i"/>
              </m:rPr>
              <m:t>i</m:t>
            </m:r>
          </m:sub>
        </m:sSub>
      </m:oMath>
      <w:r>
        <w:rPr>
          <w:rFonts w:eastAsia="Georgia" w:cs="Georgia" w:ascii="Georgia" w:hAnsi="Georgia"/>
        </w:rPr>
        <w:t xml:space="preserve"> désignent les coordonnées cartésiennes de </w:t>
      </w:r>
      <m:oMath>
        <m:acc>
          <m:accPr>
            <m:chr m:val="⃗"/>
          </m:accPr>
          <m:e>
            <m:r>
              <m:rPr>
                <m:sty m:val="i"/>
              </m:rPr>
              <m:t>u</m:t>
            </m:r>
          </m:e>
        </m:acc>
      </m:oMath>
      <w:r>
        <w:rPr/>
        <w:t xml:space="preserve">.</w:t>
      </w:r>
      <w:r>
        <w:rPr/>
        <w:br w:type="textWrapping"/>
      </w:r>
      <w:r>
        <w:rPr>
          <w:rFonts w:eastAsia="Georgia" w:cs="Georgia" w:ascii="Georgia" w:hAnsi="Georgia"/>
        </w:rPr>
        <w:t xml:space="preserve">(c) Résoudre explicitement l'équation précédente et montrer que</w:t>
      </w:r>
    </w:p>
    <w:p>
      <w:pPr>
        <w:spacing w:after="220" w:lineRule="auto"/>
      </w:pPr>
      <m:oMathPara>
        <m:oMath>
          <m:r>
            <m:rPr>
              <m:sty m:val="i"/>
            </m:rPr>
            <m:t>V</m:t>
          </m:r>
          <m:r>
            <m:rPr>
              <m:sty m:val="p"/>
            </m:rPr>
            <m:t>(</m:t>
          </m:r>
          <m:r>
            <m:rPr>
              <m:sty m:val="i"/>
            </m:rPr>
            <m:t>P</m:t>
          </m:r>
          <m:r>
            <m:rPr>
              <m:sty m:val="p"/>
            </m:rPr>
            <m:t>)</m:t>
          </m:r>
          <m:r>
            <m:rPr>
              <m:sty m:val="p"/>
            </m:rPr>
            <m:t>=</m:t>
          </m:r>
          <m:r>
            <m:rPr>
              <m:sty m:val="p"/>
            </m:rPr>
            <m:t>−</m:t>
          </m:r>
          <m:f>
            <m:fPr>
              <m:ctrlPr>
                <w:rPr>
                  <w:rFonts w:ascii="Cambria Math" w:hAnsi="Cambria Math"/>
                </w:rPr>
              </m:ctrlPr>
            </m:fPr>
            <m:num>
              <m:r>
                <m:rPr>
                  <m:sty m:val="i"/>
                </m:rPr>
                <m:t>ρ</m:t>
              </m:r>
              <m:r>
                <m:rPr>
                  <m:scr m:val="script"/>
                </m:rPr>
                <m:t>G</m:t>
              </m:r>
            </m:num>
            <m:den>
              <m:r>
                <m:rPr>
                  <m:sty m:val="p"/>
                </m:rPr>
                <m:t>2</m:t>
              </m:r>
            </m:den>
          </m:f>
          <m:nary>
            <m:naryPr>
              <m:chr m:val="∫"/>
              <m:limLoc m:val="undOvr"/>
              <m:subHide m:val="1"/>
              <m:supHide m:val="1"/>
              <m:ctrlPr>
                <w:rPr>
                  <w:rFonts w:ascii="Cambria Math" w:hAnsi="Cambria Math"/>
                </w:rPr>
              </m:ctrlPr>
            </m:naryPr>
            <m:sub/>
            <m:sup/>
            <m:e>
              <m:r>
                <m:t xml:space="preserve"> </m:t>
              </m:r>
            </m:e>
          </m:nary>
          <m:sSup>
            <m:sSupPr/>
            <m:e>
              <m:r>
                <m:rPr>
                  <m:sty m:val="i"/>
                </m:rPr>
                <m:t>d</m:t>
              </m:r>
            </m:e>
            <m:sup>
              <m:r>
                <m:rPr>
                  <m:sty m:val="p"/>
                </m:rPr>
                <m:t>2</m:t>
              </m:r>
            </m:sup>
          </m:sSup>
          <m:r>
            <m:rPr>
              <m:sty m:val="p"/>
            </m:rPr>
            <m:t>Ω</m:t>
          </m:r>
          <m:d>
            <m:dPr>
              <m:begChr m:val="["/>
              <m:endChr m:val="]"/>
              <m:ctrlPr>
                <w:rPr>
                  <w:rFonts w:ascii="Cambria Math" w:hAnsi="Cambria Math"/>
                </w:rPr>
              </m:ctrlPr>
            </m:dPr>
            <m:e>
              <m:r>
                <m:rPr>
                  <m:sty m:val="p"/>
                </m:rPr>
                <m:t>2</m:t>
              </m:r>
              <m:f>
                <m:fPr>
                  <m:ctrlPr>
                    <w:rPr>
                      <w:rFonts w:ascii="Cambria Math" w:hAnsi="Cambria Math"/>
                    </w:rPr>
                  </m:ctrlPr>
                </m:fPr>
                <m:num>
                  <m:sSup>
                    <m:sSupPr/>
                    <m:e>
                      <m:d>
                        <m:dPr>
                          <m:begChr m:val="("/>
                          <m:endChr m:val=")"/>
                          <m:ctrlPr>
                            <w:rPr>
                              <w:rFonts w:ascii="Cambria Math" w:hAnsi="Cambria Math"/>
                            </w:rPr>
                          </m:ctrlPr>
                        </m:dPr>
                        <m:e>
                          <m:nary>
                            <m:naryPr>
                              <m:chr m:val="∑"/>
                              <m:limLoc m:val="undOvr"/>
                              <m:grow m:val="1"/>
                              <m:supHide m:val="1"/>
                            </m:naryPr>
                            <m:sub>
                              <m:r>
                                <m:rPr>
                                  <m:sty m:val="i"/>
                                </m:rPr>
                                <m:t>i</m:t>
                              </m:r>
                            </m:sub>
                            <m:sup/>
                            <m:e>
                              <m:r>
                                <m:rPr>
                                  <m:sty m:val="p"/>
                                </m:rPr>
                                <m:t xml:space="preserve"> </m:t>
                              </m:r>
                            </m:e>
                          </m:nary>
                          <m:r>
                            <m:rPr>
                              <m:sty m:val="p"/>
                            </m:rPr>
                            <m:t xml:space="preserve"> </m:t>
                          </m:r>
                          <m:sSub>
                            <m:sSubPr/>
                            <m:e>
                              <m:r>
                                <m:rPr>
                                  <m:sty m:val="i"/>
                                </m:rPr>
                                <m:t>u</m:t>
                              </m:r>
                            </m:e>
                            <m:sub>
                              <m:r>
                                <m:rPr>
                                  <m:sty m:val="i"/>
                                </m:rPr>
                                <m:t>i</m:t>
                              </m:r>
                            </m:sub>
                          </m:sSub>
                          <m:sSub>
                            <m:sSubPr/>
                            <m:e>
                              <m:r>
                                <m:rPr>
                                  <m:sty m:val="i"/>
                                </m:rPr>
                                <m:t>x</m:t>
                              </m:r>
                            </m:e>
                            <m:sub>
                              <m:r>
                                <m:rPr>
                                  <m:sty m:val="i"/>
                                </m:rPr>
                                <m:t>i</m:t>
                              </m:r>
                            </m:sub>
                          </m:sSub>
                          <m:r>
                            <m:rPr>
                              <m:sty m:val="p"/>
                            </m:rPr>
                            <m:t>/</m:t>
                          </m:r>
                          <m:sSubSup>
                            <m:sSubSupPr/>
                            <m:e>
                              <m:r>
                                <m:rPr>
                                  <m:sty m:val="i"/>
                                </m:rPr>
                                <m:t>a</m:t>
                              </m:r>
                            </m:e>
                            <m:sub>
                              <m:r>
                                <m:rPr>
                                  <m:sty m:val="i"/>
                                </m:rPr>
                                <m:t>i</m:t>
                              </m:r>
                            </m:sub>
                            <m:sup>
                              <m:r>
                                <m:rPr>
                                  <m:sty m:val="p"/>
                                </m:rPr>
                                <m:t>2</m:t>
                              </m:r>
                            </m:sup>
                          </m:sSubSup>
                        </m:e>
                      </m:d>
                    </m:e>
                    <m:sup>
                      <m:r>
                        <m:rPr>
                          <m:sty m:val="p"/>
                        </m:rPr>
                        <m:t>2</m:t>
                      </m:r>
                    </m:sup>
                  </m:sSup>
                </m:num>
                <m:den>
                  <m:sSup>
                    <m:sSupPr/>
                    <m:e>
                      <m:d>
                        <m:dPr>
                          <m:begChr m:val="("/>
                          <m:endChr m:val=")"/>
                          <m:ctrlPr>
                            <w:rPr>
                              <w:rFonts w:ascii="Cambria Math" w:hAnsi="Cambria Math"/>
                            </w:rPr>
                          </m:ctrlPr>
                        </m:dPr>
                        <m:e>
                          <m:nary>
                            <m:naryPr>
                              <m:chr m:val="∑"/>
                              <m:limLoc m:val="undOvr"/>
                              <m:grow m:val="1"/>
                              <m:supHide m:val="1"/>
                            </m:naryPr>
                            <m:sub>
                              <m:r>
                                <m:rPr>
                                  <m:sty m:val="i"/>
                                </m:rPr>
                                <m:t>i</m:t>
                              </m:r>
                            </m:sub>
                            <m:sup/>
                            <m:e>
                              <m:r>
                                <m:rPr>
                                  <m:sty m:val="p"/>
                                </m:rPr>
                                <m:t xml:space="preserve"> </m:t>
                              </m:r>
                            </m:e>
                          </m:nary>
                          <m:r>
                            <m:rPr>
                              <m:sty m:val="p"/>
                            </m:rPr>
                            <m:t xml:space="preserve"> </m:t>
                          </m:r>
                          <m:sSubSup>
                            <m:sSubSupPr/>
                            <m:e>
                              <m:r>
                                <m:rPr>
                                  <m:sty m:val="i"/>
                                </m:rPr>
                                <m:t>u</m:t>
                              </m:r>
                            </m:e>
                            <m:sub>
                              <m:r>
                                <m:rPr>
                                  <m:sty m:val="i"/>
                                </m:rPr>
                                <m:t>i</m:t>
                              </m:r>
                            </m:sub>
                            <m:sup>
                              <m:r>
                                <m:rPr>
                                  <m:sty m:val="p"/>
                                </m:rPr>
                                <m:t>2</m:t>
                              </m:r>
                            </m:sup>
                          </m:sSubSup>
                          <m:r>
                            <m:rPr>
                              <m:sty m:val="p"/>
                            </m:rPr>
                            <m:t>/</m:t>
                          </m:r>
                          <m:sSubSup>
                            <m:sSubSupPr/>
                            <m:e>
                              <m:r>
                                <m:rPr>
                                  <m:sty m:val="i"/>
                                </m:rPr>
                                <m:t>a</m:t>
                              </m:r>
                            </m:e>
                            <m:sub>
                              <m:r>
                                <m:rPr>
                                  <m:sty m:val="i"/>
                                </m:rPr>
                                <m:t>i</m:t>
                              </m:r>
                            </m:sub>
                            <m:sup>
                              <m:r>
                                <m:rPr>
                                  <m:sty m:val="p"/>
                                </m:rPr>
                                <m:t>2</m:t>
                              </m:r>
                            </m:sup>
                          </m:sSubSup>
                        </m:e>
                      </m:d>
                    </m:e>
                    <m:sup>
                      <m:r>
                        <m:rPr>
                          <m:sty m:val="p"/>
                        </m:rPr>
                        <m:t>2</m:t>
                      </m:r>
                    </m:sup>
                  </m:sSup>
                </m:den>
              </m:f>
              <m:r>
                <m:rPr>
                  <m:sty m:val="p"/>
                </m:rPr>
                <m:t>+</m:t>
              </m:r>
              <m:f>
                <m:fPr>
                  <m:ctrlPr>
                    <w:rPr>
                      <w:rFonts w:ascii="Cambria Math" w:hAnsi="Cambria Math"/>
                    </w:rPr>
                  </m:ctrlPr>
                </m:fPr>
                <m:num>
                  <m:r>
                    <m:rPr>
                      <m:sty m:val="p"/>
                    </m:rPr>
                    <m:t>1</m:t>
                  </m:r>
                  <m:r>
                    <m:rPr>
                      <m:sty m:val="p"/>
                    </m:rPr>
                    <m:t>−</m:t>
                  </m:r>
                  <m:nary>
                    <m:naryPr>
                      <m:chr m:val="∑"/>
                      <m:limLoc m:val="undOvr"/>
                      <m:grow m:val="1"/>
                      <m:supHide m:val="1"/>
                    </m:naryPr>
                    <m:sub>
                      <m:r>
                        <m:rPr>
                          <m:sty m:val="i"/>
                        </m:rPr>
                        <m:t>i</m:t>
                      </m:r>
                    </m:sub>
                    <m:sup/>
                    <m:e>
                      <m:r>
                        <m:rPr>
                          <m:sty m:val="p"/>
                        </m:rPr>
                        <m:t xml:space="preserve"> </m:t>
                      </m:r>
                    </m:e>
                  </m:nary>
                  <m:r>
                    <m:rPr>
                      <m:sty m:val="p"/>
                    </m:rPr>
                    <m:t xml:space="preserve"> </m:t>
                  </m:r>
                  <m:sSubSup>
                    <m:sSubSupPr/>
                    <m:e>
                      <m:r>
                        <m:rPr>
                          <m:sty m:val="i"/>
                        </m:rPr>
                        <m:t>x</m:t>
                      </m:r>
                    </m:e>
                    <m:sub>
                      <m:r>
                        <m:rPr>
                          <m:sty m:val="i"/>
                        </m:rPr>
                        <m:t>i</m:t>
                      </m:r>
                    </m:sub>
                    <m:sup>
                      <m:r>
                        <m:rPr>
                          <m:sty m:val="p"/>
                        </m:rPr>
                        <m:t>2</m:t>
                      </m:r>
                    </m:sup>
                  </m:sSubSup>
                  <m:r>
                    <m:rPr>
                      <m:sty m:val="p"/>
                    </m:rPr>
                    <m:t>/</m:t>
                  </m:r>
                  <m:sSubSup>
                    <m:sSubSupPr/>
                    <m:e>
                      <m:r>
                        <m:rPr>
                          <m:sty m:val="i"/>
                        </m:rPr>
                        <m:t>a</m:t>
                      </m:r>
                    </m:e>
                    <m:sub>
                      <m:r>
                        <m:rPr>
                          <m:sty m:val="i"/>
                        </m:rPr>
                        <m:t>i</m:t>
                      </m:r>
                    </m:sub>
                    <m:sup>
                      <m:r>
                        <m:rPr>
                          <m:sty m:val="p"/>
                        </m:rPr>
                        <m:t>2</m:t>
                      </m:r>
                    </m:sup>
                  </m:sSubSup>
                </m:num>
                <m:den>
                  <m:nary>
                    <m:naryPr>
                      <m:chr m:val="∑"/>
                      <m:limLoc m:val="undOvr"/>
                      <m:grow m:val="1"/>
                      <m:supHide m:val="1"/>
                    </m:naryPr>
                    <m:sub>
                      <m:r>
                        <m:rPr>
                          <m:sty m:val="i"/>
                        </m:rPr>
                        <m:t>i</m:t>
                      </m:r>
                    </m:sub>
                    <m:sup/>
                    <m:e>
                      <m:r>
                        <m:rPr>
                          <m:sty m:val="p"/>
                        </m:rPr>
                        <m:t xml:space="preserve"> </m:t>
                      </m:r>
                    </m:e>
                  </m:nary>
                  <m:r>
                    <m:rPr>
                      <m:sty m:val="p"/>
                    </m:rPr>
                    <m:t xml:space="preserve"> </m:t>
                  </m:r>
                  <m:sSubSup>
                    <m:sSubSupPr/>
                    <m:e>
                      <m:r>
                        <m:rPr>
                          <m:sty m:val="i"/>
                        </m:rPr>
                        <m:t>u</m:t>
                      </m:r>
                    </m:e>
                    <m:sub>
                      <m:r>
                        <m:rPr>
                          <m:sty m:val="i"/>
                        </m:rPr>
                        <m:t>i</m:t>
                      </m:r>
                    </m:sub>
                    <m:sup>
                      <m:r>
                        <m:rPr>
                          <m:sty m:val="p"/>
                        </m:rPr>
                        <m:t>2</m:t>
                      </m:r>
                    </m:sup>
                  </m:sSubSup>
                  <m:r>
                    <m:rPr>
                      <m:sty m:val="p"/>
                    </m:rPr>
                    <m:t>/</m:t>
                  </m:r>
                  <m:sSubSup>
                    <m:sSubSupPr/>
                    <m:e>
                      <m:r>
                        <m:rPr>
                          <m:sty m:val="i"/>
                        </m:rPr>
                        <m:t>a</m:t>
                      </m:r>
                    </m:e>
                    <m:sub>
                      <m:r>
                        <m:rPr>
                          <m:sty m:val="i"/>
                        </m:rPr>
                        <m:t>i</m:t>
                      </m:r>
                    </m:sub>
                    <m:sup>
                      <m:r>
                        <m:rPr>
                          <m:sty m:val="p"/>
                        </m:rPr>
                        <m:t>2</m:t>
                      </m:r>
                    </m:sup>
                  </m:sSubSup>
                </m:den>
              </m:f>
            </m:e>
          </m:d>
        </m:oMath>
      </m:oMathPara>
    </w:p>
    <w:p>
      <w:pPr>
        <w:spacing w:after="220" w:lineRule="auto"/>
      </w:pPr>
      <w:r>
        <w:rPr/>
        <w:t xml:space="preserve">(d) On pose</w:t>
      </w:r>
    </w:p>
    <w:p>
      <w:pPr>
        <w:spacing w:after="220" w:lineRule="auto"/>
      </w:pPr>
      <m:oMathPara>
        <m:oMath>
          <m:r>
            <m:rPr>
              <m:sty m:val="i"/>
            </m:rPr>
            <m:t>I</m:t>
          </m:r>
          <m:r>
            <m:rPr>
              <m:sty m:val="p"/>
            </m:rPr>
            <m:t>=</m:t>
          </m:r>
          <m:nary>
            <m:naryPr>
              <m:chr m:val="∫"/>
              <m:limLoc m:val="undOvr"/>
              <m:subHide m:val="1"/>
              <m:supHide m:val="1"/>
              <m:ctrlPr>
                <w:rPr>
                  <w:rFonts w:ascii="Cambria Math" w:hAnsi="Cambria Math"/>
                </w:rPr>
              </m:ctrlPr>
            </m:naryPr>
            <m:sub/>
            <m:sup/>
            <m:e>
              <m:r>
                <m:t xml:space="preserve"> </m:t>
              </m:r>
            </m:e>
          </m:nary>
          <m:sSup>
            <m:sSupPr/>
            <m:e>
              <m:r>
                <m:rPr>
                  <m:sty m:val="i"/>
                </m:rPr>
                <m:t>d</m:t>
              </m:r>
            </m:e>
            <m:sup>
              <m:r>
                <m:rPr>
                  <m:sty m:val="p"/>
                </m:rPr>
                <m:t>2</m:t>
              </m:r>
            </m:sup>
          </m:sSup>
          <m:r>
            <m:rPr>
              <m:sty m:val="p"/>
            </m:rPr>
            <m:t>Ω</m:t>
          </m:r>
          <m:f>
            <m:fPr>
              <m:ctrlPr>
                <w:rPr>
                  <w:rFonts w:ascii="Cambria Math" w:hAnsi="Cambria Math"/>
                </w:rPr>
              </m:ctrlPr>
            </m:fPr>
            <m:num>
              <m:r>
                <m:rPr>
                  <m:sty m:val="p"/>
                </m:rPr>
                <m:t>1</m:t>
              </m:r>
            </m:num>
            <m:den>
              <m:nary>
                <m:naryPr>
                  <m:chr m:val="∑"/>
                  <m:limLoc m:val="undOvr"/>
                  <m:grow m:val="1"/>
                  <m:supHide m:val="1"/>
                </m:naryPr>
                <m:sub>
                  <m:r>
                    <m:rPr>
                      <m:sty m:val="i"/>
                    </m:rPr>
                    <m:t>i</m:t>
                  </m:r>
                </m:sub>
                <m:sup/>
                <m:e>
                  <m:r>
                    <m:rPr>
                      <m:sty m:val="p"/>
                    </m:rPr>
                    <m:t xml:space="preserve"> </m:t>
                  </m:r>
                </m:e>
              </m:nary>
              <m:r>
                <m:rPr>
                  <m:sty m:val="p"/>
                </m:rPr>
                <m:t xml:space="preserve"> </m:t>
              </m:r>
              <m:sSubSup>
                <m:sSubSupPr/>
                <m:e>
                  <m:r>
                    <m:rPr>
                      <m:sty m:val="i"/>
                    </m:rPr>
                    <m:t>u</m:t>
                  </m:r>
                </m:e>
                <m:sub>
                  <m:r>
                    <m:rPr>
                      <m:sty m:val="i"/>
                    </m:rPr>
                    <m:t>i</m:t>
                  </m:r>
                </m:sub>
                <m:sup>
                  <m:r>
                    <m:rPr>
                      <m:sty m:val="p"/>
                    </m:rPr>
                    <m:t>2</m:t>
                  </m:r>
                </m:sup>
              </m:sSubSup>
              <m:r>
                <m:rPr>
                  <m:sty m:val="p"/>
                </m:rPr>
                <m:t>/</m:t>
              </m:r>
              <m:sSubSup>
                <m:sSubSupPr/>
                <m:e>
                  <m:r>
                    <m:rPr>
                      <m:sty m:val="i"/>
                    </m:rPr>
                    <m:t>a</m:t>
                  </m:r>
                </m:e>
                <m:sub>
                  <m:r>
                    <m:rPr>
                      <m:sty m:val="i"/>
                    </m:rPr>
                    <m:t>i</m:t>
                  </m:r>
                </m:sub>
                <m:sup>
                  <m:r>
                    <m:rPr>
                      <m:sty m:val="p"/>
                    </m:rPr>
                    <m:t>2</m:t>
                  </m:r>
                </m:sup>
              </m:sSubSup>
            </m:den>
          </m:f>
        </m:oMath>
      </m:oMathPara>
    </w:p>
    <w:p>
      <w:pPr>
        <w:spacing w:after="220" w:lineRule="auto"/>
      </w:pPr>
      <w:r>
        <w:rPr/>
        <w:t xml:space="preserve">Calculer </w:t>
      </w:r>
      <m:oMath>
        <m:r>
          <m:rPr>
            <m:sty m:val="i"/>
          </m:rPr>
          <m:t>∂</m:t>
        </m:r>
        <m:r>
          <m:rPr>
            <m:sty m:val="i"/>
          </m:rPr>
          <m:t>I</m:t>
        </m:r>
        <m:r>
          <m:rPr>
            <m:sty m:val="p"/>
          </m:rPr>
          <m:t>/</m:t>
        </m:r>
        <m:r>
          <m:rPr>
            <m:sty m:val="i"/>
          </m:rPr>
          <m:t>∂</m:t>
        </m:r>
        <m:sSub>
          <m:sSubPr/>
          <m:e>
            <m:r>
              <m:rPr>
                <m:sty m:val="i"/>
              </m:rPr>
              <m:t>a</m:t>
            </m:r>
          </m:e>
          <m:sub>
            <m:r>
              <m:rPr>
                <m:sty m:val="i"/>
              </m:rPr>
              <m:t>j</m:t>
            </m:r>
          </m:sub>
        </m:sSub>
      </m:oMath>
      <w:r>
        <w:rPr>
          <w:rFonts w:eastAsia="Georgia" w:cs="Georgia" w:ascii="Georgia" w:hAnsi="Georgia"/>
        </w:rPr>
        <w:t xml:space="preserve"> et montrer que le potentiel créé en </w:t>
      </w:r>
      <m:oMath>
        <m:r>
          <m:rPr>
            <m:sty m:val="i"/>
          </m:rPr>
          <m:t>P</m:t>
        </m:r>
      </m:oMath>
      <w:r>
        <w:rPr/>
        <w:t xml:space="preserve"> se met sous la forme</w:t>
      </w:r>
    </w:p>
    <w:p>
      <w:pPr>
        <w:spacing w:after="220" w:lineRule="auto"/>
      </w:pPr>
      <m:oMathPara>
        <m:oMath>
          <m:r>
            <m:rPr>
              <m:sty m:val="i"/>
            </m:rPr>
            <m:t>V</m:t>
          </m:r>
          <m:r>
            <m:rPr>
              <m:sty m:val="p"/>
            </m:rPr>
            <m:t>(</m:t>
          </m:r>
          <m:r>
            <m:rPr>
              <m:sty m:val="i"/>
            </m:rPr>
            <m:t>P</m:t>
          </m:r>
          <m:r>
            <m:rPr>
              <m:sty m:val="p"/>
            </m:rPr>
            <m:t>)</m:t>
          </m:r>
          <m:r>
            <m:rPr>
              <m:sty m:val="p"/>
            </m:rPr>
            <m:t>=</m:t>
          </m:r>
          <m:nary>
            <m:naryPr>
              <m:chr m:val="∑"/>
              <m:limLoc m:val="undOvr"/>
              <m:grow m:val="1"/>
              <m:supHide m:val="1"/>
            </m:naryPr>
            <m:sub>
              <m:r>
                <m:rPr>
                  <m:sty m:val="i"/>
                </m:rPr>
                <m:t>j</m:t>
              </m:r>
            </m:sub>
            <m:sup/>
            <m:e>
              <m:r>
                <m:rPr>
                  <m:sty m:val="p"/>
                </m:rPr>
                <m:t xml:space="preserve"> </m:t>
              </m:r>
            </m:e>
          </m:nary>
          <m:sSub>
            <m:sSubPr/>
            <m:e>
              <m:r>
                <m:rPr>
                  <m:sty m:val="i"/>
                </m:rPr>
                <m:t>A</m:t>
              </m:r>
            </m:e>
            <m:sub>
              <m:r>
                <m:rPr>
                  <m:sty m:val="i"/>
                </m:rPr>
                <m:t>j</m:t>
              </m:r>
            </m:sub>
          </m:sSub>
          <m:sSubSup>
            <m:sSubSupPr/>
            <m:e>
              <m:r>
                <m:rPr>
                  <m:sty m:val="i"/>
                </m:rPr>
                <m:t>x</m:t>
              </m:r>
            </m:e>
            <m:sub>
              <m:r>
                <m:rPr>
                  <m:sty m:val="i"/>
                </m:rPr>
                <m:t>j</m:t>
              </m:r>
            </m:sub>
            <m:sup>
              <m:r>
                <m:rPr>
                  <m:sty m:val="p"/>
                </m:rPr>
                <m:t>2</m:t>
              </m:r>
            </m:sup>
          </m:sSubSup>
          <m:r>
            <m:rPr>
              <m:sty m:val="p"/>
            </m:rPr>
            <m:t>+</m:t>
          </m:r>
          <m:r>
            <m:rPr>
              <m:sty m:val="i"/>
            </m:rPr>
            <m:t>B</m:t>
          </m:r>
        </m:oMath>
      </m:oMathPara>
    </w:p>
    <w:p>
      <w:pPr>
        <w:spacing w:after="220" w:lineRule="auto"/>
      </w:pPr>
      <w:r>
        <w:rPr/>
        <w:t xml:space="preserve">avec</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A</m:t>
                    </m:r>
                  </m:e>
                  <m:sub>
                    <m:r>
                      <m:rPr>
                        <m:sty m:val="i"/>
                      </m:rPr>
                      <m:t>j</m:t>
                    </m:r>
                  </m:sub>
                </m:sSub>
              </m:e>
              <m:e>
                <m:r>
                  <m:rPr>
                    <m:sty m:val="i"/>
                  </m:rPr>
                  <m:t xml:space="preserve"> </m:t>
                </m:r>
                <m:r>
                  <m:rPr>
                    <m:sty m:val="p"/>
                  </m:rPr>
                  <m:t>=</m:t>
                </m:r>
                <m:f>
                  <m:fPr>
                    <m:ctrlPr>
                      <w:rPr>
                        <w:rFonts w:ascii="Cambria Math" w:hAnsi="Cambria Math"/>
                      </w:rPr>
                    </m:ctrlPr>
                  </m:fPr>
                  <m:num>
                    <m:r>
                      <m:rPr>
                        <m:sty m:val="i"/>
                      </m:rPr>
                      <m:t>ρ</m:t>
                    </m:r>
                    <m:r>
                      <m:rPr>
                        <m:scr m:val="script"/>
                      </m:rPr>
                      <m:t>G</m:t>
                    </m:r>
                  </m:num>
                  <m:den>
                    <m:r>
                      <m:rPr>
                        <m:sty m:val="p"/>
                      </m:rPr>
                      <m:t>2</m:t>
                    </m:r>
                  </m:den>
                </m:f>
                <m:d>
                  <m:dPr>
                    <m:begChr m:val="("/>
                    <m:endChr m:val=")"/>
                    <m:ctrlPr>
                      <w:rPr>
                        <w:rFonts w:ascii="Cambria Math" w:hAnsi="Cambria Math"/>
                      </w:rPr>
                    </m:ctrlPr>
                  </m:dPr>
                  <m:e>
                    <m:f>
                      <m:fPr>
                        <m:ctrlPr>
                          <w:rPr>
                            <w:rFonts w:ascii="Cambria Math" w:hAnsi="Cambria Math"/>
                          </w:rPr>
                        </m:ctrlPr>
                      </m:fPr>
                      <m:num>
                        <m:r>
                          <m:rPr>
                            <m:sty m:val="i"/>
                          </m:rPr>
                          <m:t>I</m:t>
                        </m:r>
                      </m:num>
                      <m:den>
                        <m:sSubSup>
                          <m:sSubSupPr/>
                          <m:e>
                            <m:r>
                              <m:rPr>
                                <m:sty m:val="i"/>
                              </m:rPr>
                              <m:t>a</m:t>
                            </m:r>
                          </m:e>
                          <m:sub>
                            <m:r>
                              <m:rPr>
                                <m:sty m:val="i"/>
                              </m:rPr>
                              <m:t>j</m:t>
                            </m:r>
                          </m:sub>
                          <m:sup>
                            <m:r>
                              <m:rPr>
                                <m:sty m:val="p"/>
                              </m:rPr>
                              <m:t>2</m:t>
                            </m:r>
                          </m:sup>
                        </m:sSubSup>
                      </m:den>
                    </m:f>
                    <m:r>
                      <m:rPr>
                        <m:sty m:val="p"/>
                      </m:rPr>
                      <m:t>−</m:t>
                    </m:r>
                    <m:f>
                      <m:fPr>
                        <m:ctrlPr>
                          <w:rPr>
                            <w:rFonts w:ascii="Cambria Math" w:hAnsi="Cambria Math"/>
                          </w:rPr>
                        </m:ctrlPr>
                      </m:fPr>
                      <m:num>
                        <m:r>
                          <m:rPr>
                            <m:sty m:val="p"/>
                          </m:rPr>
                          <m:t>1</m:t>
                        </m:r>
                      </m:num>
                      <m:den>
                        <m:sSub>
                          <m:sSubPr/>
                          <m:e>
                            <m:r>
                              <m:rPr>
                                <m:sty m:val="i"/>
                              </m:rPr>
                              <m:t>a</m:t>
                            </m:r>
                          </m:e>
                          <m:sub>
                            <m:r>
                              <m:rPr>
                                <m:sty m:val="i"/>
                              </m:rPr>
                              <m:t>j</m:t>
                            </m:r>
                          </m:sub>
                        </m:sSub>
                      </m:den>
                    </m:f>
                    <m:f>
                      <m:fPr>
                        <m:ctrlPr>
                          <w:rPr>
                            <w:rFonts w:ascii="Cambria Math" w:hAnsi="Cambria Math"/>
                          </w:rPr>
                        </m:ctrlPr>
                      </m:fPr>
                      <m:num>
                        <m:r>
                          <m:rPr>
                            <m:sty m:val="i"/>
                          </m:rPr>
                          <m:t>∂</m:t>
                        </m:r>
                        <m:r>
                          <m:rPr>
                            <m:sty m:val="i"/>
                          </m:rPr>
                          <m:t>I</m:t>
                        </m:r>
                      </m:num>
                      <m:den>
                        <m:r>
                          <m:rPr>
                            <m:sty m:val="i"/>
                          </m:rPr>
                          <m:t>∂</m:t>
                        </m:r>
                        <m:sSub>
                          <m:sSubPr/>
                          <m:e>
                            <m:r>
                              <m:rPr>
                                <m:sty m:val="i"/>
                              </m:rPr>
                              <m:t>a</m:t>
                            </m:r>
                          </m:e>
                          <m:sub>
                            <m:r>
                              <m:rPr>
                                <m:sty m:val="i"/>
                              </m:rPr>
                              <m:t>j</m:t>
                            </m:r>
                          </m:sub>
                        </m:sSub>
                      </m:den>
                    </m:f>
                  </m:e>
                </m:d>
              </m:e>
            </m:mr>
            <m:mr>
              <m:e>
                <m:r>
                  <m:rPr>
                    <m:sty m:val="i"/>
                  </m:rPr>
                  <m:t>B</m:t>
                </m:r>
              </m:e>
              <m:e>
                <m:r>
                  <m:rPr>
                    <m:sty m:val="i"/>
                  </m:rPr>
                  <m:t xml:space="preserve"> </m:t>
                </m:r>
                <m:r>
                  <m:rPr>
                    <m:sty m:val="p"/>
                  </m:rPr>
                  <m:t>=</m:t>
                </m:r>
                <m:r>
                  <m:rPr>
                    <m:sty m:val="p"/>
                  </m:rPr>
                  <m:t>−</m:t>
                </m:r>
                <m:f>
                  <m:fPr>
                    <m:ctrlPr>
                      <w:rPr>
                        <w:rFonts w:ascii="Cambria Math" w:hAnsi="Cambria Math"/>
                      </w:rPr>
                    </m:ctrlPr>
                  </m:fPr>
                  <m:num>
                    <m:r>
                      <m:rPr>
                        <m:sty m:val="i"/>
                      </m:rPr>
                      <m:t>ρ</m:t>
                    </m:r>
                    <m:r>
                      <m:rPr>
                        <m:scr m:val="script"/>
                      </m:rPr>
                      <m:t>G</m:t>
                    </m:r>
                  </m:num>
                  <m:den>
                    <m:r>
                      <m:rPr>
                        <m:sty m:val="p"/>
                      </m:rPr>
                      <m:t>2</m:t>
                    </m:r>
                  </m:den>
                </m:f>
                <m:r>
                  <m:rPr>
                    <m:sty m:val="i"/>
                  </m:rPr>
                  <m:t>I</m:t>
                </m:r>
              </m:e>
            </m:mr>
          </m:m>
        </m:oMath>
      </m:oMathPara>
    </w:p>
    <w:p>
      <w:pPr>
        <w:spacing w:after="220" w:lineRule="auto"/>
      </w:pPr>
      <w:r>
        <w:rPr/>
        <w:t xml:space="preserve">(e) Donner la dimension des </w:t>
      </w:r>
      <m:oMath>
        <m:sSub>
          <m:sSubPr/>
          <m:e>
            <m:r>
              <m:rPr>
                <m:sty m:val="i"/>
              </m:rPr>
              <m:t>A</m:t>
            </m:r>
          </m:e>
          <m:sub>
            <m:r>
              <m:rPr>
                <m:sty m:val="i"/>
              </m:rPr>
              <m:t>j</m:t>
            </m:r>
          </m:sub>
        </m:sSub>
      </m:oMath>
      <w:r>
        <w:rPr>
          <w:rFonts w:eastAsia="Georgia" w:cs="Georgia" w:ascii="Georgia" w:hAnsi="Georgia"/>
        </w:rPr>
        <w:t xml:space="preserve">. Par analogie avec l'électrostatique, écrire l'équation locale satisfaite par </w:t>
      </w:r>
      <m:oMath>
        <m:r>
          <m:rPr>
            <m:sty m:val="p"/>
          </m:rPr>
          <m:t>Δ</m:t>
        </m:r>
        <m:r>
          <m:rPr>
            <m:sty m:val="i"/>
          </m:rPr>
          <m:t>V</m:t>
        </m:r>
      </m:oMath>
      <w:r>
        <w:rPr>
          <w:rFonts w:eastAsia="Georgia" w:cs="Georgia" w:ascii="Georgia" w:hAnsi="Georgia"/>
        </w:rPr>
        <w:t xml:space="preserve">, où </w:t>
      </w:r>
      <m:oMath>
        <m:r>
          <m:rPr>
            <m:sty m:val="p"/>
          </m:rPr>
          <m:t>Δ</m:t>
        </m:r>
      </m:oMath>
      <w:r>
        <w:rPr>
          <w:rFonts w:eastAsia="Georgia" w:cs="Georgia" w:ascii="Georgia" w:hAnsi="Georgia"/>
        </w:rPr>
        <w:t xml:space="preserve"> désigne le laplacien. En déduire une relation satisfaite par les </w:t>
      </w:r>
      <m:oMath>
        <m:sSub>
          <m:sSubPr/>
          <m:e>
            <m:r>
              <m:rPr>
                <m:sty m:val="i"/>
              </m:rPr>
              <m:t>A</m:t>
            </m:r>
          </m:e>
          <m:sub>
            <m:r>
              <m:rPr>
                <m:sty m:val="i"/>
              </m:rPr>
              <m:t>j</m:t>
            </m:r>
          </m:sub>
        </m:sSub>
      </m:oMath>
      <w:r>
        <w:rPr/>
        <w:t xml:space="preserve">.</w:t>
      </w:r>
      <w:r>
        <w:rPr/>
        <w:br w:type="textWrapping"/>
      </w:r>
      <w:r>
        <w:rPr>
          <w:rFonts w:eastAsia="Georgia" w:cs="Georgia" w:ascii="Georgia" w:hAnsi="Georgia"/>
        </w:rPr>
        <w:t xml:space="preserve">2. Ellipsoïde de révolution. On suppose à présent que l'astre possède une symétrie de révolution autour de l'axe </w:t>
      </w:r>
      <m:oMath>
        <m:r>
          <m:rPr>
            <m:sty m:val="p"/>
          </m:rPr>
          <m:t>(</m:t>
        </m:r>
        <m:r>
          <m:rPr>
            <m:sty m:val="i"/>
          </m:rPr>
          <m:t>O</m:t>
        </m:r>
        <m:r>
          <m:rPr>
            <m:sty m:val="p"/>
          </m:rPr>
          <m:t>,</m:t>
        </m:r>
        <m:r>
          <m:rPr>
            <m:sty m:val="i"/>
          </m:rPr>
          <m:t>z</m:t>
        </m:r>
        <m:r>
          <m:rPr>
            <m:sty m:val="p"/>
          </m:rPr>
          <m:t>)</m:t>
        </m:r>
      </m:oMath>
      <w:r>
        <w:rPr/>
        <w:t xml:space="preserve"> et on note </w:t>
      </w:r>
      <m:oMath>
        <m:sSub>
          <m:sSubPr/>
          <m:e>
            <m:r>
              <m:rPr>
                <m:sty m:val="i"/>
              </m:rPr>
              <m:t>a</m:t>
            </m:r>
          </m:e>
          <m:sub>
            <m:r>
              <m:rPr>
                <m:sty m:val="i"/>
              </m:rPr>
              <m:t>x</m:t>
            </m:r>
          </m:sub>
        </m:sSub>
        <m:r>
          <m:rPr>
            <m:sty m:val="p"/>
          </m:rPr>
          <m:t>=</m:t>
        </m:r>
        <m:sSub>
          <m:sSubPr/>
          <m:e>
            <m:r>
              <m:rPr>
                <m:sty m:val="i"/>
              </m:rPr>
              <m:t>a</m:t>
            </m:r>
          </m:e>
          <m:sub>
            <m:r>
              <m:rPr>
                <m:sty m:val="i"/>
              </m:rPr>
              <m:t>y</m:t>
            </m:r>
          </m:sub>
        </m:sSub>
        <m:r>
          <m:rPr>
            <m:sty m:val="p"/>
          </m:rPr>
          <m:t>=</m:t>
        </m:r>
        <m:sSub>
          <m:sSubPr/>
          <m:e>
            <m:r>
              <m:rPr>
                <m:sty m:val="i"/>
              </m:rPr>
              <m:t>R</m:t>
            </m:r>
          </m:e>
          <m:sub>
            <m:r>
              <m:rPr>
                <m:sty m:val="i"/>
              </m:rPr>
              <m:t>e</m:t>
            </m:r>
          </m:sub>
        </m:sSub>
        <m:r>
          <m:rPr>
            <m:sty m:val="p"/>
          </m:rPr>
          <m:t>,</m:t>
        </m:r>
        <m:sSub>
          <m:sSubPr/>
          <m:e>
            <m:r>
              <m:rPr>
                <m:sty m:val="i"/>
              </m:rPr>
              <m:t>a</m:t>
            </m:r>
          </m:e>
          <m:sub>
            <m:r>
              <m:rPr>
                <m:sty m:val="i"/>
              </m:rPr>
              <m:t>z</m:t>
            </m:r>
          </m:sub>
        </m:sSub>
        <m:r>
          <m:rPr>
            <m:sty m:val="p"/>
          </m:rPr>
          <m:t>=</m:t>
        </m:r>
        <m:sSub>
          <m:sSubPr/>
          <m:e>
            <m:r>
              <m:rPr>
                <m:sty m:val="i"/>
              </m:rPr>
              <m:t>R</m:t>
            </m:r>
          </m:e>
          <m:sub>
            <m:r>
              <m:rPr>
                <m:sty m:val="i"/>
              </m:rPr>
              <m:t>p</m:t>
            </m:r>
          </m:sub>
        </m:sSub>
      </m:oMath>
      <w:r>
        <w:rPr/>
        <w:t xml:space="preserve">.</w:t>
      </w:r>
      <w:r>
        <w:rPr/>
        <w:br w:type="textWrapping"/>
      </w:r>
      <w:r>
        <w:rPr/>
        <w:t xml:space="preserve">(a) On suppose </w:t>
      </w:r>
      <m:oMath>
        <m:sSub>
          <m:sSubPr/>
          <m:e>
            <m:r>
              <m:rPr>
                <m:sty m:val="i"/>
              </m:rPr>
              <m:t>R</m:t>
            </m:r>
          </m:e>
          <m:sub>
            <m:r>
              <m:rPr>
                <m:sty m:val="i"/>
              </m:rPr>
              <m:t>e</m:t>
            </m:r>
          </m:sub>
        </m:sSub>
        <m:r>
          <m:rPr>
            <m:sty m:val="p"/>
          </m:rPr>
          <m:t>&gt;</m:t>
        </m:r>
        <m:sSub>
          <m:sSubPr/>
          <m:e>
            <m:r>
              <m:rPr>
                <m:sty m:val="i"/>
              </m:rPr>
              <m:t>R</m:t>
            </m:r>
          </m:e>
          <m:sub>
            <m:r>
              <m:rPr>
                <m:sty m:val="i"/>
              </m:rPr>
              <m:t>p</m:t>
            </m:r>
          </m:sub>
        </m:sSub>
      </m:oMath>
      <w:r>
        <w:rPr/>
        <w:t xml:space="preserve">. Calculer </w:t>
      </w:r>
      <m:oMath>
        <m:r>
          <m:rPr>
            <m:sty m:val="i"/>
          </m:rPr>
          <m:t>I</m:t>
        </m:r>
      </m:oMath>
      <w:r>
        <w:rPr/>
        <w:t xml:space="preserve"> en fonction de </w:t>
      </w:r>
      <m:oMath>
        <m:sSub>
          <m:sSubPr/>
          <m:e>
            <m:r>
              <m:rPr>
                <m:sty m:val="i"/>
              </m:rPr>
              <m:t>R</m:t>
            </m:r>
          </m:e>
          <m:sub>
            <m:r>
              <m:rPr>
                <m:sty m:val="i"/>
              </m:rPr>
              <m:t>e</m:t>
            </m:r>
          </m:sub>
        </m:sSub>
      </m:oMath>
      <w:r>
        <w:rPr/>
        <w:t xml:space="preserve"> et </w:t>
      </w:r>
      <m:oMath>
        <m:r>
          <m:rPr>
            <m:sty m:val="i"/>
          </m:rPr>
          <m:t>ξ</m:t>
        </m:r>
        <m:r>
          <m:rPr>
            <m:sty m:val="p"/>
          </m:rPr>
          <m:t>=</m:t>
        </m:r>
        <m:rad>
          <m:radPr>
            <m:degHide m:val="1"/>
            <m:ctrlPr>
              <w:rPr>
                <w:rFonts w:ascii="Cambria Math" w:hAnsi="Cambria Math"/>
              </w:rPr>
            </m:ctrlPr>
          </m:radPr>
          <m:deg/>
          <m:e>
            <m:sSubSup>
              <m:sSubSupPr/>
              <m:e>
                <m:r>
                  <m:rPr>
                    <m:sty m:val="i"/>
                  </m:rPr>
                  <m:t>R</m:t>
                </m:r>
              </m:e>
              <m:sub>
                <m:r>
                  <m:rPr>
                    <m:sty m:val="i"/>
                  </m:rPr>
                  <m:t>e</m:t>
                </m:r>
              </m:sub>
              <m:sup>
                <m:r>
                  <m:rPr>
                    <m:sty m:val="p"/>
                  </m:rPr>
                  <m:t>2</m:t>
                </m:r>
              </m:sup>
            </m:sSubSup>
            <m:r>
              <m:rPr>
                <m:sty m:val="p"/>
              </m:rPr>
              <m:t>/</m:t>
            </m:r>
            <m:sSubSup>
              <m:sSubSupPr/>
              <m:e>
                <m:r>
                  <m:rPr>
                    <m:sty m:val="i"/>
                  </m:rPr>
                  <m:t>R</m:t>
                </m:r>
              </m:e>
              <m:sub>
                <m:r>
                  <m:rPr>
                    <m:sty m:val="i"/>
                  </m:rPr>
                  <m:t>p</m:t>
                </m:r>
              </m:sub>
              <m:sup>
                <m:r>
                  <m:rPr>
                    <m:sty m:val="p"/>
                  </m:rPr>
                  <m:t>2</m:t>
                </m:r>
              </m:sup>
            </m:sSubSup>
            <m:r>
              <m:rPr>
                <m:sty m:val="p"/>
              </m:rPr>
              <m:t>−</m:t>
            </m:r>
            <m:r>
              <m:rPr>
                <m:sty m:val="p"/>
              </m:rPr>
              <m:t>1</m:t>
            </m:r>
          </m:e>
        </m:rad>
      </m:oMath>
      <w:r>
        <w:rPr/>
        <w:t xml:space="preserve">.</w:t>
      </w:r>
      <w:r>
        <w:rPr/>
        <w:br w:type="textWrapping"/>
      </w:r>
      <w:r>
        <w:rPr/>
        <w:t xml:space="preserve">(b) On pose </w:t>
      </w:r>
      <m:oMath>
        <m:sSup>
          <m:sSupPr/>
          <m:e>
            <m:r>
              <m:rPr>
                <m:sty m:val="i"/>
              </m:rPr>
              <m:t>I</m:t>
            </m:r>
          </m:e>
          <m:sup>
            <m:r>
              <m:rPr>
                <m:sty m:val="i"/>
              </m:rPr>
              <m:t>′</m:t>
            </m:r>
          </m:sup>
        </m:sSup>
        <m:d>
          <m:dPr>
            <m:begChr m:val="("/>
            <m:endChr m:val=")"/>
            <m:ctrlPr>
              <w:rPr>
                <w:rFonts w:ascii="Cambria Math" w:hAnsi="Cambria Math"/>
              </w:rPr>
            </m:ctrlPr>
          </m:dPr>
          <m:e>
            <m:sSub>
              <m:sSubPr/>
              <m:e>
                <m:r>
                  <m:rPr>
                    <m:sty m:val="i"/>
                  </m:rPr>
                  <m:t>R</m:t>
                </m:r>
              </m:e>
              <m:sub>
                <m:r>
                  <m:rPr>
                    <m:sty m:val="i"/>
                  </m:rPr>
                  <m:t>e</m:t>
                </m:r>
              </m:sub>
            </m:sSub>
            <m:r>
              <m:rPr>
                <m:sty m:val="p"/>
              </m:rPr>
              <m:t>,</m:t>
            </m:r>
            <m:sSub>
              <m:sSubPr/>
              <m:e>
                <m:r>
                  <m:rPr>
                    <m:sty m:val="i"/>
                  </m:rPr>
                  <m:t>R</m:t>
                </m:r>
              </m:e>
              <m:sub>
                <m:r>
                  <m:rPr>
                    <m:sty m:val="i"/>
                  </m:rPr>
                  <m:t>p</m:t>
                </m:r>
              </m:sub>
            </m:sSub>
          </m:e>
        </m:d>
        <m:r>
          <m:rPr>
            <m:sty m:val="p"/>
          </m:rPr>
          <m:t>=</m:t>
        </m:r>
        <m:r>
          <m:rPr>
            <m:sty m:val="i"/>
          </m:rPr>
          <m:t>I</m:t>
        </m:r>
        <m:d>
          <m:dPr>
            <m:begChr m:val="("/>
            <m:endChr m:val=")"/>
            <m:ctrlPr>
              <w:rPr>
                <w:rFonts w:ascii="Cambria Math" w:hAnsi="Cambria Math"/>
              </w:rPr>
            </m:ctrlPr>
          </m:dPr>
          <m:e>
            <m:sSub>
              <m:sSubPr/>
              <m:e>
                <m:r>
                  <m:rPr>
                    <m:sty m:val="i"/>
                  </m:rPr>
                  <m:t>R</m:t>
                </m:r>
              </m:e>
              <m:sub>
                <m:r>
                  <m:rPr>
                    <m:sty m:val="i"/>
                  </m:rPr>
                  <m:t>e</m:t>
                </m:r>
              </m:sub>
            </m:sSub>
            <m:r>
              <m:rPr>
                <m:sty m:val="p"/>
              </m:rPr>
              <m:t>,</m:t>
            </m:r>
            <m:sSub>
              <m:sSubPr/>
              <m:e>
                <m:r>
                  <m:rPr>
                    <m:sty m:val="i"/>
                  </m:rPr>
                  <m:t>R</m:t>
                </m:r>
              </m:e>
              <m:sub>
                <m:r>
                  <m:rPr>
                    <m:sty m:val="i"/>
                  </m:rPr>
                  <m:t>e</m:t>
                </m:r>
              </m:sub>
            </m:sSub>
            <m:r>
              <m:rPr>
                <m:sty m:val="p"/>
              </m:rPr>
              <m:t>,</m:t>
            </m:r>
            <m:sSub>
              <m:sSubPr/>
              <m:e>
                <m:r>
                  <m:rPr>
                    <m:sty m:val="i"/>
                  </m:rPr>
                  <m:t>R</m:t>
                </m:r>
              </m:e>
              <m:sub>
                <m:r>
                  <m:rPr>
                    <m:sty m:val="i"/>
                  </m:rPr>
                  <m:t>p</m:t>
                </m:r>
              </m:sub>
            </m:sSub>
          </m:e>
        </m:d>
      </m:oMath>
      <w:r>
        <w:rPr/>
        <w:t xml:space="preserve">. Montrer que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sSup>
                        <m:sSupPr/>
                        <m:e>
                          <m:r>
                            <m:rPr>
                              <m:sty m:val="i"/>
                            </m:rPr>
                            <m:t>I</m:t>
                          </m:r>
                        </m:e>
                        <m:sup>
                          <m:r>
                            <m:rPr>
                              <m:sty m:val="i"/>
                            </m:rPr>
                            <m:t>′</m:t>
                          </m:r>
                        </m:sup>
                      </m:sSup>
                    </m:num>
                    <m:den>
                      <m:r>
                        <m:rPr>
                          <m:sty m:val="i"/>
                        </m:rPr>
                        <m:t>∂</m:t>
                      </m:r>
                      <m:sSub>
                        <m:sSubPr/>
                        <m:e>
                          <m:r>
                            <m:rPr>
                              <m:sty m:val="i"/>
                            </m:rPr>
                            <m:t>R</m:t>
                          </m:r>
                        </m:e>
                        <m:sub>
                          <m:r>
                            <m:rPr>
                              <m:sty m:val="i"/>
                            </m:rPr>
                            <m:t>e</m:t>
                          </m:r>
                        </m:sub>
                      </m:sSub>
                    </m:den>
                  </m:f>
                </m:e>
              </m:d>
            </m:e>
            <m:sub>
              <m:sSub>
                <m:sSubPr/>
                <m:e>
                  <m:r>
                    <m:rPr>
                      <m:sty m:val="i"/>
                    </m:rPr>
                    <m:t>R</m:t>
                  </m:r>
                </m:e>
                <m:sub>
                  <m:r>
                    <m:rPr>
                      <m:sty m:val="i"/>
                    </m:rPr>
                    <m:t>p</m:t>
                  </m:r>
                </m:sub>
              </m:sSub>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I</m:t>
                      </m:r>
                    </m:num>
                    <m:den>
                      <m:r>
                        <m:rPr>
                          <m:sty m:val="i"/>
                        </m:rPr>
                        <m:t>∂</m:t>
                      </m:r>
                      <m:sSub>
                        <m:sSubPr/>
                        <m:e>
                          <m:r>
                            <m:rPr>
                              <m:sty m:val="i"/>
                            </m:rPr>
                            <m:t>a</m:t>
                          </m:r>
                        </m:e>
                        <m:sub>
                          <m:r>
                            <m:rPr>
                              <m:sty m:val="i"/>
                            </m:rPr>
                            <m:t>x</m:t>
                          </m:r>
                        </m:sub>
                      </m:sSub>
                    </m:den>
                  </m:f>
                </m:e>
              </m:d>
            </m:e>
            <m:sub>
              <m:sSub>
                <m:sSubPr/>
                <m:e>
                  <m:r>
                    <m:rPr>
                      <m:sty m:val="i"/>
                    </m:rPr>
                    <m:t>a</m:t>
                  </m:r>
                </m:e>
                <m:sub>
                  <m:r>
                    <m:rPr>
                      <m:sty m:val="i"/>
                    </m:rPr>
                    <m:t>y</m:t>
                  </m:r>
                </m:sub>
              </m:sSub>
              <m:r>
                <m:rPr>
                  <m:sty m:val="p"/>
                </m:rPr>
                <m:t>,</m:t>
              </m:r>
              <m:sSub>
                <m:sSubPr/>
                <m:e>
                  <m:r>
                    <m:rPr>
                      <m:sty m:val="i"/>
                    </m:rPr>
                    <m:t>a</m:t>
                  </m:r>
                </m:e>
                <m:sub>
                  <m:r>
                    <m:rPr>
                      <m:sty m:val="i"/>
                    </m:rPr>
                    <m:t>z</m:t>
                  </m:r>
                </m:sub>
              </m:sSub>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I</m:t>
                      </m:r>
                    </m:num>
                    <m:den>
                      <m:r>
                        <m:rPr>
                          <m:sty m:val="i"/>
                        </m:rPr>
                        <m:t>∂</m:t>
                      </m:r>
                      <m:sSub>
                        <m:sSubPr/>
                        <m:e>
                          <m:r>
                            <m:rPr>
                              <m:sty m:val="i"/>
                            </m:rPr>
                            <m:t>a</m:t>
                          </m:r>
                        </m:e>
                        <m:sub>
                          <m:r>
                            <m:rPr>
                              <m:sty m:val="i"/>
                            </m:rPr>
                            <m:t>y</m:t>
                          </m:r>
                        </m:sub>
                      </m:sSub>
                    </m:den>
                  </m:f>
                </m:e>
              </m:d>
            </m:e>
            <m:sub>
              <m:sSub>
                <m:sSubPr/>
                <m:e>
                  <m:r>
                    <m:rPr>
                      <m:sty m:val="i"/>
                    </m:rPr>
                    <m:t>a</m:t>
                  </m:r>
                </m:e>
                <m:sub>
                  <m:r>
                    <m:rPr>
                      <m:sty m:val="i"/>
                    </m:rPr>
                    <m:t>x</m:t>
                  </m:r>
                </m:sub>
              </m:sSub>
              <m:r>
                <m:rPr>
                  <m:sty m:val="p"/>
                </m:rPr>
                <m:t>,</m:t>
              </m:r>
              <m:sSub>
                <m:sSubPr/>
                <m:e>
                  <m:r>
                    <m:rPr>
                      <m:sty m:val="i"/>
                    </m:rPr>
                    <m:t>a</m:t>
                  </m:r>
                </m:e>
                <m:sub>
                  <m:r>
                    <m:rPr>
                      <m:sty m:val="i"/>
                    </m:rPr>
                    <m:t>z</m:t>
                  </m:r>
                </m:sub>
              </m:sSub>
            </m:sub>
          </m:sSub>
        </m:oMath>
      </m:oMathPara>
    </w:p>
    <w:p>
      <w:pPr>
        <w:spacing w:after="220" w:lineRule="auto"/>
      </w:pPr>
      <w:r>
        <w:rPr>
          <w:rFonts w:eastAsia="Georgia" w:cs="Georgia" w:ascii="Georgia" w:hAnsi="Georgia"/>
        </w:rPr>
        <w:t xml:space="preserve">(c) En déduire que</w:t>
      </w:r>
    </w:p>
    <w:p>
      <w:pPr>
        <w:spacing w:after="220" w:lineRule="auto"/>
      </w:pPr>
      <m:oMathPara>
        <m:oMath>
          <m:sSub>
            <m:sSubPr/>
            <m:e>
              <m:r>
                <m:rPr>
                  <m:sty m:val="i"/>
                </m:rPr>
                <m:t>A</m:t>
              </m:r>
            </m:e>
            <m:sub>
              <m:r>
                <m:rPr>
                  <m:sty m:val="i"/>
                </m:rPr>
                <m:t>x</m:t>
              </m:r>
            </m:sub>
          </m:sSub>
          <m:r>
            <m:rPr>
              <m:sty m:val="p"/>
            </m:rPr>
            <m:t>=</m:t>
          </m:r>
          <m:sSub>
            <m:sSubPr/>
            <m:e>
              <m:r>
                <m:rPr>
                  <m:sty m:val="i"/>
                </m:rPr>
                <m:t>A</m:t>
              </m:r>
            </m:e>
            <m:sub>
              <m:r>
                <m:rPr>
                  <m:sty m:val="i"/>
                </m:rPr>
                <m:t>y</m:t>
              </m:r>
            </m:sub>
          </m:sSub>
          <m:r>
            <m:rPr>
              <m:sty m:val="p"/>
            </m:rPr>
            <m:t>=</m:t>
          </m:r>
          <m:r>
            <m:rPr>
              <m:sty m:val="i"/>
            </m:rPr>
            <m:t>π</m:t>
          </m:r>
          <m:r>
            <m:rPr>
              <m:sty m:val="i"/>
            </m:rPr>
            <m:t>ρ</m:t>
          </m:r>
          <m:r>
            <m:rPr>
              <m:scr m:val="script"/>
            </m:rPr>
            <m:t>G</m:t>
          </m:r>
          <m:r>
            <m:rPr>
              <m:sty m:val="i"/>
            </m:rPr>
            <m:t>F</m:t>
          </m:r>
          <m:r>
            <m:rPr>
              <m:sty m:val="p"/>
            </m:rPr>
            <m:t>(</m:t>
          </m:r>
          <m:r>
            <m:rPr>
              <m:sty m:val="i"/>
            </m:rPr>
            <m:t>ξ</m:t>
          </m:r>
          <m:r>
            <m:rPr>
              <m:sty m:val="p"/>
            </m:rPr>
            <m:t>)</m:t>
          </m:r>
        </m:oMath>
      </m:oMathPara>
    </w:p>
    <w:p>
      <w:pPr>
        <w:spacing w:after="220" w:lineRule="auto"/>
      </w:pPr>
      <w:r>
        <w:rPr/>
        <w:t xml:space="preserve">avec</w:t>
      </w:r>
    </w:p>
    <w:p>
      <w:pPr>
        <w:spacing w:after="220" w:lineRule="auto"/>
      </w:pPr>
      <m:oMathPara>
        <m:oMath>
          <m:r>
            <m:rPr>
              <m:sty m:val="i"/>
            </m:rPr>
            <m:t>F</m:t>
          </m:r>
          <m:r>
            <m:rPr>
              <m:sty m:val="p"/>
            </m:rPr>
            <m:t>(</m:t>
          </m:r>
          <m:r>
            <m:rPr>
              <m:sty m:val="i"/>
            </m:rPr>
            <m:t>ξ</m:t>
          </m:r>
          <m:r>
            <m:rPr>
              <m:sty m:val="p"/>
            </m:rPr>
            <m:t>)</m:t>
          </m:r>
          <m:r>
            <m:rPr>
              <m:sty m:val="p"/>
            </m:rPr>
            <m:t>=</m:t>
          </m:r>
          <m:f>
            <m:fPr>
              <m:ctrlPr>
                <w:rPr>
                  <w:rFonts w:ascii="Cambria Math" w:hAnsi="Cambria Math"/>
                </w:rPr>
              </m:ctrlPr>
            </m:fPr>
            <m:num>
              <m:sSup>
                <m:sSupPr/>
                <m:e>
                  <m:r>
                    <m:rPr>
                      <m:sty m:val="i"/>
                    </m:rPr>
                    <m:t>ξ</m:t>
                  </m:r>
                </m:e>
                <m:sup>
                  <m:r>
                    <m:rPr>
                      <m:sty m:val="p"/>
                    </m:rPr>
                    <m:t>2</m:t>
                  </m:r>
                </m:sup>
              </m:sSup>
              <m:r>
                <m:rPr>
                  <m:sty m:val="p"/>
                </m:rPr>
                <m:t>+</m:t>
              </m:r>
              <m:r>
                <m:rPr>
                  <m:sty m:val="p"/>
                </m:rPr>
                <m:t>1</m:t>
              </m:r>
            </m:num>
            <m:den>
              <m:sSup>
                <m:sSupPr/>
                <m:e>
                  <m:r>
                    <m:rPr>
                      <m:sty m:val="i"/>
                    </m:rPr>
                    <m:t>ξ</m:t>
                  </m:r>
                </m:e>
                <m:sup>
                  <m:r>
                    <m:rPr>
                      <m:sty m:val="p"/>
                    </m:rPr>
                    <m:t>3</m:t>
                  </m:r>
                </m:sup>
              </m:sSup>
            </m:den>
          </m:f>
          <m:r>
            <m:rPr>
              <m:sty m:val="p"/>
            </m:rPr>
            <m:t>Arctan</m:t>
          </m:r>
          <m:r>
            <m:rPr>
              <m:sty m:val="p"/>
            </m:rPr>
            <m:t>(</m:t>
          </m:r>
          <m:r>
            <m:rPr>
              <m:sty m:val="i"/>
            </m:rPr>
            <m:t>ξ</m:t>
          </m:r>
          <m:r>
            <m:rPr>
              <m:sty m:val="p"/>
            </m:rPr>
            <m:t>)</m:t>
          </m:r>
          <m:r>
            <m:rPr>
              <m:sty m:val="p"/>
            </m:rPr>
            <m:t>−</m:t>
          </m:r>
          <m:f>
            <m:fPr>
              <m:ctrlPr>
                <w:rPr>
                  <w:rFonts w:ascii="Cambria Math" w:hAnsi="Cambria Math"/>
                </w:rPr>
              </m:ctrlPr>
            </m:fPr>
            <m:num>
              <m:r>
                <m:rPr>
                  <m:sty m:val="p"/>
                </m:rPr>
                <m:t>1</m:t>
              </m:r>
            </m:num>
            <m:den>
              <m:sSup>
                <m:sSupPr/>
                <m:e>
                  <m:r>
                    <m:rPr>
                      <m:sty m:val="i"/>
                    </m:rPr>
                    <m:t>ξ</m:t>
                  </m:r>
                </m:e>
                <m:sup>
                  <m:r>
                    <m:rPr>
                      <m:sty m:val="p"/>
                    </m:rPr>
                    <m:t>2</m:t>
                  </m:r>
                </m:sup>
              </m:sSup>
            </m:den>
          </m:f>
        </m:oMath>
      </m:oMathPara>
    </w:p>
    <w:p>
      <w:pPr>
        <w:spacing w:after="220" w:lineRule="auto"/>
      </w:pPr>
      <w:r>
        <w:rPr/>
        <w:t xml:space="preserve">(d) Montrer que </w:t>
      </w:r>
      <m:oMath>
        <m:sSub>
          <m:sSubPr/>
          <m:e>
            <m:r>
              <m:rPr>
                <m:sty m:val="i"/>
              </m:rPr>
              <m:t>A</m:t>
            </m:r>
          </m:e>
          <m:sub>
            <m:r>
              <m:rPr>
                <m:sty m:val="i"/>
              </m:rPr>
              <m:t>z</m:t>
            </m:r>
          </m:sub>
        </m:sSub>
        <m:r>
          <m:rPr>
            <m:sty m:val="p"/>
          </m:rPr>
          <m:t>=</m:t>
        </m:r>
        <m:r>
          <m:rPr>
            <m:sty m:val="p"/>
          </m:rPr>
          <m:t>2</m:t>
        </m:r>
        <m:r>
          <m:rPr>
            <m:sty m:val="i"/>
          </m:rPr>
          <m:t>π</m:t>
        </m:r>
        <m:r>
          <m:rPr>
            <m:sty m:val="i"/>
          </m:rPr>
          <m:t>ρ</m:t>
        </m:r>
        <m:r>
          <m:rPr>
            <m:scr m:val="script"/>
          </m:rPr>
          <m:t>G</m:t>
        </m:r>
        <m:r>
          <m:rPr>
            <m:sty m:val="p"/>
          </m:rPr>
          <m:t>(</m:t>
        </m:r>
        <m:r>
          <m:rPr>
            <m:sty m:val="p"/>
          </m:rPr>
          <m:t>1</m:t>
        </m:r>
        <m:r>
          <m:rPr>
            <m:sty m:val="p"/>
          </m:rPr>
          <m:t>−</m:t>
        </m:r>
        <m:r>
          <m:rPr>
            <m:sty m:val="i"/>
          </m:rPr>
          <m:t>F</m:t>
        </m:r>
        <m:r>
          <m:rPr>
            <m:sty m:val="p"/>
          </m:rPr>
          <m:t>(</m:t>
        </m:r>
        <m:r>
          <m:rPr>
            <m:sty m:val="i"/>
          </m:rPr>
          <m:t>ξ</m:t>
        </m:r>
        <m:r>
          <m:rPr>
            <m:sty m:val="p"/>
          </m:rPr>
          <m:t>)</m:t>
        </m:r>
        <m:r>
          <m:rPr>
            <m:sty m:val="p"/>
          </m:rPr>
          <m:t>)</m:t>
        </m:r>
      </m:oMath>
      <w:r>
        <w:rPr/>
        <w:t xml:space="preserve">.</w:t>
      </w:r>
      <w:r>
        <w:rPr/>
        <w:br w:type="textWrapping"/>
      </w:r>
      <w:r>
        <w:rPr>
          <w:rFonts w:eastAsia="Georgia" w:cs="Georgia" w:ascii="Georgia" w:hAnsi="Georgia"/>
        </w:rPr>
        <w:t xml:space="preserve">(e) Quelle est l'interprétation géométrique de </w:t>
      </w:r>
      <m:oMath>
        <m:r>
          <m:rPr>
            <m:sty m:val="i"/>
          </m:rPr>
          <m:t>ξ</m:t>
        </m:r>
      </m:oMath>
      <w:r>
        <w:rPr/>
        <w:t xml:space="preserve"> ? Calculer les </w:t>
      </w:r>
      <m:oMath>
        <m:sSub>
          <m:sSubPr/>
          <m:e>
            <m:r>
              <m:rPr>
                <m:sty m:val="i"/>
              </m:rPr>
              <m:t>A</m:t>
            </m:r>
          </m:e>
          <m:sub>
            <m:r>
              <m:rPr>
                <m:sty m:val="i"/>
              </m:rPr>
              <m:t>j</m:t>
            </m:r>
          </m:sub>
        </m:sSub>
      </m:oMath>
      <w:r>
        <w:rPr/>
        <w:t xml:space="preserve"> pour </w:t>
      </w:r>
      <m:oMath>
        <m:r>
          <m:rPr>
            <m:sty m:val="i"/>
          </m:rPr>
          <m:t>ξ</m:t>
        </m:r>
        <m:r>
          <m:rPr>
            <m:sty m:val="p"/>
          </m:rPr>
          <m:t>→</m:t>
        </m:r>
        <m:r>
          <m:rPr>
            <m:sty m:val="p"/>
          </m:rPr>
          <m:t>0</m:t>
        </m:r>
      </m:oMath>
      <w:r>
        <w:rPr>
          <w:rFonts w:eastAsia="Georgia" w:cs="Georgia" w:ascii="Georgia" w:hAnsi="Georgia"/>
        </w:rPr>
        <w:t xml:space="preserve">. Quel résultat retrouve-t-on?</w:t>
      </w:r>
      <w:r>
        <w:rPr/>
        <w:br w:type="textWrapping"/>
      </w:r>
      <w:r>
        <w:rPr>
          <w:rFonts w:eastAsia="Georgia" w:cs="Georgia" w:ascii="Georgia" w:hAnsi="Georgia"/>
        </w:rPr>
        <w:t xml:space="preserve">(f) Montrer brièvement que le cas </w:t>
      </w:r>
      <m:oMath>
        <m:sSub>
          <m:sSubPr/>
          <m:e>
            <m:r>
              <m:rPr>
                <m:sty m:val="i"/>
              </m:rPr>
              <m:t>R</m:t>
            </m:r>
          </m:e>
          <m:sub>
            <m:r>
              <m:rPr>
                <m:sty m:val="i"/>
              </m:rPr>
              <m:t>p</m:t>
            </m:r>
          </m:sub>
        </m:sSub>
        <m:r>
          <m:rPr>
            <m:sty m:val="p"/>
          </m:rPr>
          <m:t>&gt;</m:t>
        </m:r>
        <m:sSub>
          <m:sSubPr/>
          <m:e>
            <m:r>
              <m:rPr>
                <m:sty m:val="i"/>
              </m:rPr>
              <m:t>R</m:t>
            </m:r>
          </m:e>
          <m:sub>
            <m:r>
              <m:rPr>
                <m:sty m:val="i"/>
              </m:rPr>
              <m:t>e</m:t>
            </m:r>
          </m:sub>
        </m:sSub>
      </m:oMath>
      <w:r>
        <w:rPr>
          <w:rFonts w:eastAsia="Georgia" w:cs="Georgia" w:ascii="Georgia" w:hAnsi="Georgia"/>
        </w:rPr>
        <w:t xml:space="preserve"> peut se déduire simplement des résultats précédents en considérant </w:t>
      </w:r>
      <m:oMath>
        <m:r>
          <m:rPr>
            <m:sty m:val="i"/>
          </m:rPr>
          <m:t>ξ</m:t>
        </m:r>
      </m:oMath>
      <w:r>
        <w:rPr/>
        <w:t xml:space="preserve"> complexe.</w:t>
      </w:r>
      <w:r>
        <w:rPr/>
        <w:br w:type="textWrapping"/>
      </w:r>
      <w:r>
        <w:rPr>
          <w:rFonts w:eastAsia="Georgia" w:cs="Georgia" w:ascii="Georgia" w:hAnsi="Georgia"/>
        </w:rPr>
        <w:t xml:space="preserve">3. On souhaite utiliser les résultats précédents pour déterminer la forme d'équilibre prise par la Terre sous l'effet de sa rotation sur elle même. On la modélise par un liquide incompressible de masse volumique </w:t>
      </w:r>
      <m:oMath>
        <m:r>
          <m:rPr>
            <m:sty m:val="i"/>
          </m:rPr>
          <m:t>ρ</m:t>
        </m:r>
      </m:oMath>
      <w:r>
        <w:rPr>
          <w:rFonts w:eastAsia="Georgia" w:cs="Georgia" w:ascii="Georgia" w:hAnsi="Georgia"/>
        </w:rPr>
        <w:t xml:space="preserve"> uniforme, en rotation à une vitesse angulaire </w:t>
      </w:r>
      <m:oMath>
        <m:sSub>
          <m:sSubPr/>
          <m:e>
            <m:r>
              <m:rPr>
                <m:sty m:val="p"/>
              </m:rPr>
              <m:t>Ω</m:t>
            </m:r>
          </m:e>
          <m:sub>
            <m:r>
              <m:rPr>
                <m:nor/>
              </m:rPr>
              <m:t>rot </m:t>
            </m:r>
          </m:sub>
        </m:sSub>
      </m:oMath>
      <w:r>
        <w:rPr/>
        <w:t xml:space="preserve"> autour de l'axe </w:t>
      </w:r>
      <m:oMath>
        <m:r>
          <m:rPr>
            <m:sty m:val="i"/>
          </m:rPr>
          <m:t>z</m:t>
        </m:r>
      </m:oMath>
      <w:r>
        <w:rPr/>
        <w:t xml:space="preserve">. On note </w:t>
      </w:r>
      <m:oMath>
        <m:sSup>
          <m:sSupPr/>
          <m:e>
            <m:r>
              <m:rPr>
                <m:scr m:val="script"/>
              </m:rPr>
              <m:t>R</m:t>
            </m:r>
          </m:e>
          <m:sup>
            <m:r>
              <m:rPr>
                <m:sty m:val="i"/>
              </m:rPr>
              <m:t>′</m:t>
            </m:r>
          </m:sup>
        </m:sSup>
      </m:oMath>
      <w:r>
        <w:rPr>
          <w:rFonts w:eastAsia="Georgia" w:cs="Georgia" w:ascii="Georgia" w:hAnsi="Georgia"/>
        </w:rPr>
        <w:t xml:space="preserve"> le référentiel en rotation avec la Terre.</w:t>
      </w:r>
      <w:r>
        <w:rPr/>
        <w:br w:type="textWrapping"/>
      </w:r>
      <w:r>
        <w:rPr>
          <w:rFonts w:eastAsia="Georgia" w:cs="Georgia" w:ascii="Georgia" w:hAnsi="Georgia"/>
        </w:rPr>
        <w:t xml:space="preserve">(a) Justifier qualitativement que l'on s'attend à un aplatissement de la surface libre. On pose </w:t>
      </w:r>
      <m:oMath>
        <m:sSub>
          <m:sSubPr/>
          <m:e>
            <m:r>
              <m:rPr>
                <m:sty m:val="p"/>
              </m:rPr>
              <m:t>Ω</m:t>
            </m:r>
          </m:e>
          <m:sub>
            <m:r>
              <m:rPr>
                <m:sty m:val="p"/>
              </m:rPr>
              <m:t>0</m:t>
            </m:r>
          </m:sub>
        </m:sSub>
        <m:r>
          <m:rPr>
            <m:sty m:val="p"/>
          </m:rPr>
          <m:t>=</m:t>
        </m:r>
        <m:rad>
          <m:radPr>
            <m:degHide m:val="1"/>
            <m:ctrlPr>
              <w:rPr>
                <w:rFonts w:ascii="Cambria Math" w:hAnsi="Cambria Math"/>
              </w:rPr>
            </m:ctrlPr>
          </m:radPr>
          <m:deg/>
          <m:e>
            <m:r>
              <m:rPr>
                <m:sty m:val="i"/>
              </m:rPr>
              <m:t>π</m:t>
            </m:r>
            <m:r>
              <m:rPr>
                <m:sty m:val="i"/>
              </m:rPr>
              <m:t>ρ</m:t>
            </m:r>
            <m:r>
              <m:rPr>
                <m:scr m:val="script"/>
              </m:rPr>
              <m:t>G</m:t>
            </m:r>
          </m:e>
        </m:rad>
      </m:oMath>
      <w:r>
        <w:rPr/>
        <w:t xml:space="preserve">. Quelle est la dimension de </w:t>
      </w:r>
      <m:oMath>
        <m:sSub>
          <m:sSubPr/>
          <m:e>
            <m:r>
              <m:rPr>
                <m:sty m:val="p"/>
              </m:rPr>
              <m:t>Ω</m:t>
            </m:r>
          </m:e>
          <m:sub>
            <m:r>
              <m:rPr>
                <m:sty m:val="p"/>
              </m:rPr>
              <m:t>0</m:t>
            </m:r>
          </m:sub>
        </m:sSub>
      </m:oMath>
      <w:r>
        <w:rPr>
          <w:rFonts w:eastAsia="Georgia" w:cs="Georgia" w:ascii="Georgia" w:hAnsi="Georgia"/>
        </w:rPr>
        <w:t xml:space="preserve"> ? Interpréter qualitativement le rapport </w:t>
      </w:r>
      <m:oMath>
        <m:sSubSup>
          <m:sSubSupPr/>
          <m:e>
            <m:r>
              <m:rPr>
                <m:sty m:val="p"/>
              </m:rPr>
              <m:t>Ω</m:t>
            </m:r>
          </m:e>
          <m:sub>
            <m:r>
              <m:rPr>
                <m:nor/>
              </m:rPr>
              <m:t>rot </m:t>
            </m:r>
          </m:sub>
          <m:sup>
            <m:r>
              <m:rPr>
                <m:sty m:val="p"/>
              </m:rPr>
              <m:t>2</m:t>
            </m:r>
          </m:sup>
        </m:sSubSup>
        <m:r>
          <m:rPr>
            <m:sty m:val="p"/>
          </m:rPr>
          <m:t>/</m:t>
        </m:r>
        <m:sSubSup>
          <m:sSubSupPr/>
          <m:e>
            <m:r>
              <m:rPr>
                <m:sty m:val="p"/>
              </m:rPr>
              <m:t>Ω</m:t>
            </m:r>
          </m:e>
          <m:sub>
            <m:r>
              <m:rPr>
                <m:sty m:val="p"/>
              </m:rPr>
              <m:t>0</m:t>
            </m:r>
          </m:sub>
          <m:sup>
            <m:r>
              <m:rPr>
                <m:sty m:val="p"/>
              </m:rPr>
              <m:t>2</m:t>
            </m:r>
          </m:sup>
        </m:sSubSup>
      </m:oMath>
      <w:r>
        <w:rPr/>
        <w:t xml:space="preserve"> et donner sa valeur dans le cas de la Terre. Commentaire.</w:t>
      </w:r>
      <w:r>
        <w:rPr/>
        <w:br w:type="textWrapping"/>
      </w:r>
      <w:r>
        <w:rPr>
          <w:rFonts w:eastAsia="Georgia" w:cs="Georgia" w:ascii="Georgia" w:hAnsi="Georgia"/>
        </w:rPr>
        <w:t xml:space="preserve">(b) Quelles sont les forces s'exerçant sur une particule de fluide immobile dans le référentiel </w:t>
      </w:r>
      <m:oMath>
        <m:sSup>
          <m:sSupPr/>
          <m:e>
            <m:r>
              <m:rPr>
                <m:scr m:val="script"/>
              </m:rPr>
              <m:t>R</m:t>
            </m:r>
          </m:e>
          <m:sup>
            <m:r>
              <m:rPr>
                <m:sty m:val="i"/>
              </m:rPr>
              <m:t>′</m:t>
            </m:r>
          </m:sup>
        </m:sSup>
      </m:oMath>
      <w:r>
        <w:rPr>
          <w:rFonts w:eastAsia="Georgia" w:cs="Georgia" w:ascii="Georgia" w:hAnsi="Georgia"/>
        </w:rPr>
        <w:t xml:space="preserve"> ? En écrivant la condition d'équilibre hydrostatique, montrer que le champ de pression </w:t>
      </w:r>
      <m:oMath>
        <m:r>
          <m:rPr>
            <m:sty m:val="i"/>
          </m:rPr>
          <m:t>p</m:t>
        </m:r>
      </m:oMath>
      <w:r>
        <w:rPr>
          <w:rFonts w:eastAsia="Georgia" w:cs="Georgia" w:ascii="Georgia" w:hAnsi="Georgia"/>
        </w:rPr>
        <w:t xml:space="preserve"> au sein du fluide vérifie la relation</w:t>
      </w:r>
    </w:p>
    <w:p>
      <w:pPr>
        <w:spacing w:after="220" w:lineRule="auto"/>
      </w:pPr>
      <m:oMathPara>
        <m:oMath>
          <m:r>
            <m:rPr>
              <m:sty m:val="i"/>
            </m:rPr>
            <m:t>p</m:t>
          </m:r>
          <m:r>
            <m:rPr>
              <m:sty m:val="p"/>
            </m:rPr>
            <m:t>/</m:t>
          </m:r>
          <m:r>
            <m:rPr>
              <m:sty m:val="i"/>
            </m:rPr>
            <m:t>ρ</m:t>
          </m:r>
          <m:r>
            <m:rPr>
              <m:sty m:val="p"/>
            </m:rPr>
            <m:t>+</m:t>
          </m:r>
          <m:sSub>
            <m:sSubPr/>
            <m:e>
              <m:r>
                <m:rPr>
                  <m:sty m:val="i"/>
                </m:rPr>
                <m:t>V</m:t>
              </m:r>
            </m:e>
            <m:sub>
              <m:r>
                <m:rPr>
                  <m:sty m:val="p"/>
                </m:rPr>
                <m:t>g</m:t>
              </m:r>
            </m:sub>
          </m:sSub>
          <m:r>
            <m:rPr>
              <m:sty m:val="p"/>
            </m:rPr>
            <m:t>+</m:t>
          </m:r>
          <m:sSub>
            <m:sSubPr/>
            <m:e>
              <m:r>
                <m:rPr>
                  <m:sty m:val="i"/>
                </m:rPr>
                <m:t>V</m:t>
              </m:r>
            </m:e>
            <m:sub>
              <m:r>
                <m:rPr>
                  <m:sty m:val="p"/>
                </m:rPr>
                <m:t>c</m:t>
              </m:r>
            </m:sub>
          </m:sSub>
          <m:r>
            <m:rPr>
              <m:sty m:val="p"/>
            </m:rPr>
            <m:t>=</m:t>
          </m:r>
          <m:r>
            <m:rPr>
              <m:sty m:val="p"/>
            </m:rPr>
            <m:t>cte</m:t>
          </m:r>
        </m:oMath>
      </m:oMathPara>
    </w:p>
    <w:p>
      <w:pPr>
        <w:spacing w:after="220" w:lineRule="auto"/>
      </w:pPr>
      <w:r>
        <w:rPr>
          <w:rFonts w:eastAsia="Georgia" w:cs="Georgia" w:ascii="Georgia" w:hAnsi="Georgia"/>
        </w:rPr>
        <w:t xml:space="preserve">où </w:t>
      </w:r>
      <m:oMath>
        <m:sSub>
          <m:sSubPr/>
          <m:e>
            <m:r>
              <m:rPr>
                <m:sty m:val="i"/>
              </m:rPr>
              <m:t>V</m:t>
            </m:r>
          </m:e>
          <m:sub>
            <m:r>
              <m:rPr>
                <m:sty m:val="p"/>
              </m:rPr>
              <m:t>g</m:t>
            </m:r>
          </m:sub>
        </m:sSub>
      </m:oMath>
      <w:r>
        <w:rPr/>
        <w:t xml:space="preserve"> et </w:t>
      </w:r>
      <m:oMath>
        <m:sSub>
          <m:sSubPr/>
          <m:e>
            <m:r>
              <m:rPr>
                <m:sty m:val="i"/>
              </m:rPr>
              <m:t>V</m:t>
            </m:r>
          </m:e>
          <m:sub>
            <m:r>
              <m:rPr>
                <m:sty m:val="p"/>
              </m:rPr>
              <m:t>c</m:t>
            </m:r>
          </m:sub>
        </m:sSub>
      </m:oMath>
      <w:r>
        <w:rPr>
          <w:rFonts w:eastAsia="Georgia" w:cs="Georgia" w:ascii="Georgia" w:hAnsi="Georgia"/>
        </w:rPr>
        <w:t xml:space="preserve"> correspondent respectivement au potentiel gravitationnel créé par l'astre et au potentiel associé à la force d'inertie centrifuge dont on donnera l'expression.</w:t>
      </w:r>
      <w:r>
        <w:rPr/>
        <w:br w:type="textWrapping"/>
      </w:r>
      <w:r>
        <w:rPr>
          <w:rFonts w:eastAsia="Georgia" w:cs="Georgia" w:ascii="Georgia" w:hAnsi="Georgia"/>
        </w:rPr>
        <w:t xml:space="preserve">(c) Montrer que la surface libre de la Terre est confondue avec une surface équipotentielle de </w:t>
      </w:r>
      <m:oMath>
        <m:sSub>
          <m:sSubPr/>
          <m:e>
            <m:r>
              <m:rPr>
                <m:sty m:val="i"/>
              </m:rPr>
              <m:t>V</m:t>
            </m:r>
          </m:e>
          <m:sub>
            <m:r>
              <m:rPr>
                <m:sty m:val="p"/>
              </m:rPr>
              <m:t>g</m:t>
            </m:r>
          </m:sub>
        </m:sSub>
        <m:r>
          <m:rPr>
            <m:sty m:val="p"/>
          </m:rPr>
          <m:t>+</m:t>
        </m:r>
        <m:sSub>
          <m:sSubPr/>
          <m:e>
            <m:r>
              <m:rPr>
                <m:sty m:val="i"/>
              </m:rPr>
              <m:t>V</m:t>
            </m:r>
          </m:e>
          <m:sub>
            <m:r>
              <m:rPr>
                <m:sty m:val="p"/>
              </m:rPr>
              <m:t>c</m:t>
            </m:r>
          </m:sub>
        </m:sSub>
      </m:oMath>
      <w:r>
        <w:rPr/>
        <w:t xml:space="preserve">.</w:t>
      </w:r>
      <w:r>
        <w:rPr/>
        <w:br w:type="textWrapping"/>
      </w:r>
      <w:r>
        <w:rPr>
          <w:rFonts w:eastAsia="Georgia" w:cs="Georgia" w:ascii="Georgia" w:hAnsi="Georgia"/>
        </w:rPr>
        <w:t xml:space="preserve">(d) En déduire qu'une forme d'équilibre possible est un ellipsoïde dont les demi-axes </w:t>
      </w:r>
      <m:oMath>
        <m:sSub>
          <m:sSubPr/>
          <m:e>
            <m:r>
              <m:rPr>
                <m:sty m:val="i"/>
              </m:rPr>
              <m:t>a</m:t>
            </m:r>
          </m:e>
          <m:sub>
            <m:r>
              <m:rPr>
                <m:sty m:val="i"/>
              </m:rPr>
              <m:t>i</m:t>
            </m:r>
          </m:sub>
        </m:sSub>
      </m:oMath>
      <w:r>
        <w:rPr>
          <w:rFonts w:eastAsia="Georgia" w:cs="Georgia" w:ascii="Georgia" w:hAnsi="Georgia"/>
        </w:rPr>
        <w:t xml:space="preserve"> satisfont les équations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A</m:t>
                        </m:r>
                      </m:e>
                      <m:sub>
                        <m:r>
                          <m:rPr>
                            <m:sty m:val="i"/>
                          </m:rPr>
                          <m:t>x</m:t>
                        </m:r>
                      </m:sub>
                    </m:sSub>
                    <m:d>
                      <m:dPr>
                        <m:begChr m:val="("/>
                        <m:endChr m:val=")"/>
                        <m:ctrlPr>
                          <w:rPr>
                            <w:rFonts w:ascii="Cambria Math" w:hAnsi="Cambria Math"/>
                          </w:rPr>
                        </m:ctrlPr>
                      </m:dPr>
                      <m:e>
                        <m:sSub>
                          <m:sSubPr/>
                          <m:e>
                            <m:r>
                              <m:rPr>
                                <m:sty m:val="i"/>
                              </m:rPr>
                              <m:t>a</m:t>
                            </m:r>
                          </m:e>
                          <m:sub>
                            <m:r>
                              <m:rPr>
                                <m:sty m:val="i"/>
                              </m:rPr>
                              <m:t>i</m:t>
                            </m:r>
                          </m:sub>
                        </m:sSub>
                      </m:e>
                    </m:d>
                    <m:r>
                      <m:rPr>
                        <m:sty m:val="p"/>
                      </m:rPr>
                      <m:t>−</m:t>
                    </m:r>
                    <m:sSubSup>
                      <m:sSubSupPr/>
                      <m:e>
                        <m:r>
                          <m:rPr>
                            <m:sty m:val="p"/>
                          </m:rPr>
                          <m:t>Ω</m:t>
                        </m:r>
                      </m:e>
                      <m:sub>
                        <m:r>
                          <m:rPr>
                            <m:sty m:val="p"/>
                          </m:rPr>
                          <m:t>rot</m:t>
                        </m:r>
                      </m:sub>
                      <m:sup>
                        <m:r>
                          <m:rPr>
                            <m:sty m:val="p"/>
                          </m:rPr>
                          <m:t>2</m:t>
                        </m:r>
                      </m:sup>
                    </m:sSubSup>
                    <m:r>
                      <m:rPr>
                        <m:sty m:val="p"/>
                      </m:rPr>
                      <m:t>/</m:t>
                    </m:r>
                    <m:r>
                      <m:rPr>
                        <m:sty m:val="p"/>
                      </m:rPr>
                      <m:t>2</m:t>
                    </m:r>
                  </m:e>
                  <m:e>
                    <m:r>
                      <m:rPr>
                        <m:sty m:val="i"/>
                      </m:rPr>
                      <m:t xml:space="preserve"> </m:t>
                    </m:r>
                    <m:r>
                      <m:rPr>
                        <m:sty m:val="p"/>
                      </m:rPr>
                      <m:t>=</m:t>
                    </m:r>
                    <m:sSub>
                      <m:sSubPr/>
                      <m:e>
                        <m:r>
                          <m:rPr>
                            <m:sty m:val="i"/>
                          </m:rPr>
                          <m:t>V</m:t>
                        </m:r>
                      </m:e>
                      <m:sub>
                        <m:r>
                          <m:rPr>
                            <m:sty m:val="p"/>
                          </m:rPr>
                          <m:t>0</m:t>
                        </m:r>
                      </m:sub>
                    </m:sSub>
                    <m:r>
                      <m:rPr>
                        <m:sty m:val="p"/>
                      </m:rPr>
                      <m:t>/</m:t>
                    </m:r>
                    <m:sSubSup>
                      <m:sSubSupPr/>
                      <m:e>
                        <m:r>
                          <m:rPr>
                            <m:sty m:val="i"/>
                          </m:rPr>
                          <m:t>a</m:t>
                        </m:r>
                      </m:e>
                      <m:sub>
                        <m:r>
                          <m:rPr>
                            <m:sty m:val="i"/>
                          </m:rPr>
                          <m:t>x</m:t>
                        </m:r>
                      </m:sub>
                      <m:sup>
                        <m:r>
                          <m:rPr>
                            <m:sty m:val="p"/>
                          </m:rPr>
                          <m:t>2</m:t>
                        </m:r>
                      </m:sup>
                    </m:sSubSup>
                  </m:e>
                </m:mr>
                <m:mr>
                  <m:e>
                    <m:sSub>
                      <m:sSubPr/>
                      <m:e>
                        <m:r>
                          <m:rPr>
                            <m:sty m:val="i"/>
                          </m:rPr>
                          <m:t>A</m:t>
                        </m:r>
                      </m:e>
                      <m:sub>
                        <m:r>
                          <m:rPr>
                            <m:sty m:val="i"/>
                          </m:rPr>
                          <m:t>y</m:t>
                        </m:r>
                      </m:sub>
                    </m:sSub>
                    <m:d>
                      <m:dPr>
                        <m:begChr m:val="("/>
                        <m:endChr m:val=")"/>
                        <m:ctrlPr>
                          <w:rPr>
                            <w:rFonts w:ascii="Cambria Math" w:hAnsi="Cambria Math"/>
                          </w:rPr>
                        </m:ctrlPr>
                      </m:dPr>
                      <m:e>
                        <m:sSub>
                          <m:sSubPr/>
                          <m:e>
                            <m:r>
                              <m:rPr>
                                <m:sty m:val="i"/>
                              </m:rPr>
                              <m:t>a</m:t>
                            </m:r>
                          </m:e>
                          <m:sub>
                            <m:r>
                              <m:rPr>
                                <m:sty m:val="i"/>
                              </m:rPr>
                              <m:t>i</m:t>
                            </m:r>
                          </m:sub>
                        </m:sSub>
                      </m:e>
                    </m:d>
                    <m:r>
                      <m:rPr>
                        <m:sty m:val="p"/>
                      </m:rPr>
                      <m:t>−</m:t>
                    </m:r>
                    <m:sSubSup>
                      <m:sSubSupPr/>
                      <m:e>
                        <m:r>
                          <m:rPr>
                            <m:sty m:val="p"/>
                          </m:rPr>
                          <m:t>Ω</m:t>
                        </m:r>
                      </m:e>
                      <m:sub>
                        <m:r>
                          <m:rPr>
                            <m:sty m:val="p"/>
                          </m:rPr>
                          <m:t>rot</m:t>
                        </m:r>
                      </m:sub>
                      <m:sup>
                        <m:r>
                          <m:rPr>
                            <m:sty m:val="p"/>
                          </m:rPr>
                          <m:t>2</m:t>
                        </m:r>
                      </m:sup>
                    </m:sSubSup>
                    <m:r>
                      <m:rPr>
                        <m:sty m:val="p"/>
                      </m:rPr>
                      <m:t>/</m:t>
                    </m:r>
                    <m:r>
                      <m:rPr>
                        <m:sty m:val="p"/>
                      </m:rPr>
                      <m:t>2</m:t>
                    </m:r>
                  </m:e>
                  <m:e>
                    <m:r>
                      <m:rPr>
                        <m:sty m:val="i"/>
                      </m:rPr>
                      <m:t xml:space="preserve"> </m:t>
                    </m:r>
                    <m:r>
                      <m:rPr>
                        <m:sty m:val="p"/>
                      </m:rPr>
                      <m:t>=</m:t>
                    </m:r>
                    <m:sSub>
                      <m:sSubPr/>
                      <m:e>
                        <m:r>
                          <m:rPr>
                            <m:sty m:val="i"/>
                          </m:rPr>
                          <m:t>V</m:t>
                        </m:r>
                      </m:e>
                      <m:sub>
                        <m:r>
                          <m:rPr>
                            <m:sty m:val="p"/>
                          </m:rPr>
                          <m:t>0</m:t>
                        </m:r>
                      </m:sub>
                    </m:sSub>
                    <m:r>
                      <m:rPr>
                        <m:sty m:val="p"/>
                      </m:rPr>
                      <m:t>/</m:t>
                    </m:r>
                    <m:sSubSup>
                      <m:sSubSupPr/>
                      <m:e>
                        <m:r>
                          <m:rPr>
                            <m:sty m:val="i"/>
                          </m:rPr>
                          <m:t>a</m:t>
                        </m:r>
                      </m:e>
                      <m:sub>
                        <m:r>
                          <m:rPr>
                            <m:sty m:val="i"/>
                          </m:rPr>
                          <m:t>y</m:t>
                        </m:r>
                      </m:sub>
                      <m:sup>
                        <m:r>
                          <m:rPr>
                            <m:sty m:val="p"/>
                          </m:rPr>
                          <m:t>2</m:t>
                        </m:r>
                      </m:sup>
                    </m:sSubSup>
                  </m:e>
                </m:mr>
                <m:mr>
                  <m:e>
                    <m:sSub>
                      <m:sSubPr/>
                      <m:e>
                        <m:r>
                          <m:rPr>
                            <m:sty m:val="i"/>
                          </m:rPr>
                          <m:t>A</m:t>
                        </m:r>
                      </m:e>
                      <m:sub>
                        <m:r>
                          <m:rPr>
                            <m:sty m:val="i"/>
                          </m:rPr>
                          <m:t>z</m:t>
                        </m:r>
                      </m:sub>
                    </m:sSub>
                    <m:d>
                      <m:dPr>
                        <m:begChr m:val="("/>
                        <m:endChr m:val=")"/>
                        <m:ctrlPr>
                          <w:rPr>
                            <w:rFonts w:ascii="Cambria Math" w:hAnsi="Cambria Math"/>
                          </w:rPr>
                        </m:ctrlPr>
                      </m:dPr>
                      <m:e>
                        <m:sSub>
                          <m:sSubPr/>
                          <m:e>
                            <m:r>
                              <m:rPr>
                                <m:sty m:val="i"/>
                              </m:rPr>
                              <m:t>a</m:t>
                            </m:r>
                          </m:e>
                          <m:sub>
                            <m:r>
                              <m:rPr>
                                <m:sty m:val="i"/>
                              </m:rPr>
                              <m:t>i</m:t>
                            </m:r>
                          </m:sub>
                        </m:sSub>
                      </m:e>
                    </m:d>
                  </m:e>
                  <m:e>
                    <m:r>
                      <m:rPr>
                        <m:sty m:val="i"/>
                      </m:rPr>
                      <m:t xml:space="preserve"> </m:t>
                    </m:r>
                    <m:r>
                      <m:rPr>
                        <m:sty m:val="p"/>
                      </m:rPr>
                      <m:t>=</m:t>
                    </m:r>
                    <m:sSub>
                      <m:sSubPr/>
                      <m:e>
                        <m:r>
                          <m:rPr>
                            <m:sty m:val="i"/>
                          </m:rPr>
                          <m:t>V</m:t>
                        </m:r>
                      </m:e>
                      <m:sub>
                        <m:r>
                          <m:rPr>
                            <m:sty m:val="p"/>
                          </m:rPr>
                          <m:t>0</m:t>
                        </m:r>
                      </m:sub>
                    </m:sSub>
                    <m:r>
                      <m:rPr>
                        <m:sty m:val="p"/>
                      </m:rPr>
                      <m:t>/</m:t>
                    </m:r>
                    <m:sSubSup>
                      <m:sSubSupPr/>
                      <m:e>
                        <m:r>
                          <m:rPr>
                            <m:sty m:val="i"/>
                          </m:rPr>
                          <m:t>a</m:t>
                        </m:r>
                      </m:e>
                      <m:sub>
                        <m:r>
                          <m:rPr>
                            <m:sty m:val="i"/>
                          </m:rPr>
                          <m:t>z</m:t>
                        </m:r>
                      </m:sub>
                      <m:sup>
                        <m:r>
                          <m:rPr>
                            <m:sty m:val="p"/>
                          </m:rPr>
                          <m:t>2</m:t>
                        </m:r>
                      </m:sup>
                    </m:sSubSup>
                  </m:e>
                </m:mr>
              </m:m>
            </m:e>
          </m:d>
        </m:oMath>
      </m:oMathPara>
    </w:p>
    <w:p>
      <w:pPr>
        <w:spacing w:after="220" w:lineRule="auto"/>
      </w:pPr>
      <w:r>
        <w:rPr>
          <w:rFonts w:eastAsia="Georgia" w:cs="Georgia" w:ascii="Georgia" w:hAnsi="Georgia"/>
        </w:rPr>
        <w:t xml:space="preserve">où </w:t>
      </w:r>
      <m:oMath>
        <m:sSub>
          <m:sSubPr/>
          <m:e>
            <m:r>
              <m:rPr>
                <m:sty m:val="i"/>
              </m:rPr>
              <m:t>V</m:t>
            </m:r>
          </m:e>
          <m:sub>
            <m:r>
              <m:rPr>
                <m:sty m:val="p"/>
              </m:rPr>
              <m:t>0</m:t>
            </m:r>
          </m:sub>
        </m:sSub>
      </m:oMath>
      <w:r>
        <w:rPr>
          <w:rFonts w:eastAsia="Georgia" w:cs="Georgia" w:ascii="Georgia" w:hAnsi="Georgia"/>
        </w:rPr>
        <w:t xml:space="preserve"> désigne la valeur de </w:t>
      </w:r>
      <m:oMath>
        <m:sSub>
          <m:sSubPr/>
          <m:e>
            <m:r>
              <m:rPr>
                <m:sty m:val="i"/>
              </m:rPr>
              <m:t>V</m:t>
            </m:r>
          </m:e>
          <m:sub>
            <m:r>
              <m:rPr>
                <m:sty m:val="p"/>
              </m:rPr>
              <m:t>g</m:t>
            </m:r>
          </m:sub>
        </m:sSub>
        <m:r>
          <m:rPr>
            <m:sty m:val="p"/>
          </m:rPr>
          <m:t>+</m:t>
        </m:r>
        <m:sSub>
          <m:sSubPr/>
          <m:e>
            <m:r>
              <m:rPr>
                <m:sty m:val="i"/>
              </m:rPr>
              <m:t>V</m:t>
            </m:r>
          </m:e>
          <m:sub>
            <m:r>
              <m:rPr>
                <m:sty m:val="p"/>
              </m:rPr>
              <m:t>c</m:t>
            </m:r>
          </m:sub>
        </m:sSub>
        <m:r>
          <m:rPr>
            <m:sty m:val="p"/>
          </m:rPr>
          <m:t>−</m:t>
        </m:r>
        <m:r>
          <m:rPr>
            <m:sty m:val="i"/>
          </m:rPr>
          <m:t>B</m:t>
        </m:r>
      </m:oMath>
      <w:r>
        <w:rPr>
          <w:rFonts w:eastAsia="Georgia" w:cs="Georgia" w:ascii="Georgia" w:hAnsi="Georgia"/>
        </w:rPr>
        <w:t xml:space="preserve"> à la surface.</w:t>
      </w:r>
      <w:r>
        <w:rPr/>
        <w:br w:type="textWrapping"/>
      </w:r>
      <w:r>
        <w:rPr>
          <w:rFonts w:eastAsia="Georgia" w:cs="Georgia" w:ascii="Georgia" w:hAnsi="Georgia"/>
        </w:rPr>
        <w:t xml:space="preserve">(e) Ellipsoïde de Maclaurin. On fait l'hypothèse que la surface libre est un ellipsoïde de révolution autour de </w:t>
      </w:r>
      <m:oMath>
        <m:r>
          <m:rPr>
            <m:sty m:val="p"/>
          </m:rPr>
          <m:t>(</m:t>
        </m:r>
        <m:r>
          <m:rPr>
            <m:sty m:val="i"/>
          </m:rPr>
          <m:t>O</m:t>
        </m:r>
        <m:r>
          <m:rPr>
            <m:sty m:val="p"/>
          </m:rPr>
          <m:t>,</m:t>
        </m:r>
        <m:r>
          <m:rPr>
            <m:sty m:val="i"/>
          </m:rPr>
          <m:t>z</m:t>
        </m:r>
        <m:r>
          <m:rPr>
            <m:sty m:val="p"/>
          </m:rPr>
          <m:t>)</m:t>
        </m:r>
      </m:oMath>
      <w:r>
        <w:rPr>
          <w:rFonts w:eastAsia="Georgia" w:cs="Georgia" w:ascii="Georgia" w:hAnsi="Georgia"/>
        </w:rPr>
        <w:t xml:space="preserve"> (ellipsoïde de Maclaurin).</w:t>
      </w:r>
      <w:r>
        <w:rPr/>
        <w:br w:type="textWrapping"/>
      </w:r>
      <w:r>
        <w:rPr>
          <w:rFonts w:eastAsia="Georgia" w:cs="Georgia" w:ascii="Georgia" w:hAnsi="Georgia"/>
        </w:rPr>
        <w:t xml:space="preserve">i. Montrer que l'équation reliant </w:t>
      </w:r>
      <m:oMath>
        <m:r>
          <m:rPr>
            <m:sty m:val="i"/>
          </m:rPr>
          <m:t>ξ</m:t>
        </m:r>
      </m:oMath>
      <w:r>
        <w:rPr/>
        <w:t xml:space="preserve"> et </w:t>
      </w:r>
      <m:oMath>
        <m:sSub>
          <m:sSubPr/>
          <m:e>
            <m:r>
              <m:rPr>
                <m:sty m:val="p"/>
              </m:rPr>
              <m:t>Ω</m:t>
            </m:r>
          </m:e>
          <m:sub>
            <m:r>
              <m:rPr>
                <m:nor/>
              </m:rPr>
              <m:t>rot </m:t>
            </m:r>
          </m:sub>
        </m:sSub>
        <m:r>
          <m:rPr>
            <m:sty m:val="p"/>
          </m:rPr>
          <m:t>/</m:t>
        </m:r>
        <m:sSub>
          <m:sSubPr/>
          <m:e>
            <m:r>
              <m:rPr>
                <m:sty m:val="p"/>
              </m:rPr>
              <m:t>Ω</m:t>
            </m:r>
          </m:e>
          <m:sub>
            <m:r>
              <m:rPr>
                <m:sty m:val="p"/>
              </m:rPr>
              <m:t>0</m:t>
            </m:r>
          </m:sub>
        </m:sSub>
      </m:oMath>
      <w:r>
        <w:rPr/>
        <w:t xml:space="preserve"> peut se mettre sous la forme :</w:t>
      </w:r>
    </w:p>
    <w:p>
      <w:pPr>
        <w:spacing w:after="220" w:lineRule="auto"/>
      </w:pPr>
      <m:oMathPara>
        <m:oMath>
          <m:f>
            <m:fPr>
              <m:ctrlPr>
                <w:rPr>
                  <w:rFonts w:ascii="Cambria Math" w:hAnsi="Cambria Math"/>
                </w:rPr>
              </m:ctrlPr>
            </m:fPr>
            <m:num>
              <m:sSubSup>
                <m:sSubSupPr/>
                <m:e>
                  <m:r>
                    <m:rPr>
                      <m:sty m:val="p"/>
                    </m:rPr>
                    <m:t>Ω</m:t>
                  </m:r>
                </m:e>
                <m:sub>
                  <m:r>
                    <m:rPr>
                      <m:sty m:val="p"/>
                    </m:rPr>
                    <m:t>rot</m:t>
                  </m:r>
                </m:sub>
                <m:sup>
                  <m:r>
                    <m:rPr>
                      <m:sty m:val="p"/>
                    </m:rPr>
                    <m:t>2</m:t>
                  </m:r>
                </m:sup>
              </m:sSubSup>
            </m:num>
            <m:den>
              <m:sSubSup>
                <m:sSubSupPr/>
                <m:e>
                  <m:r>
                    <m:rPr>
                      <m:sty m:val="p"/>
                    </m:rPr>
                    <m:t>Ω</m:t>
                  </m:r>
                </m:e>
                <m:sub>
                  <m:r>
                    <m:rPr>
                      <m:sty m:val="p"/>
                    </m:rPr>
                    <m:t>0</m:t>
                  </m:r>
                </m:sub>
                <m:sup>
                  <m:r>
                    <m:rPr>
                      <m:sty m:val="p"/>
                    </m:rPr>
                    <m:t>2</m:t>
                  </m:r>
                </m:sup>
              </m:sSubSup>
            </m:den>
          </m:f>
          <m:r>
            <m:rPr>
              <m:sty m:val="p"/>
            </m:rPr>
            <m:t>=</m:t>
          </m:r>
          <m:r>
            <m:rPr>
              <m:sty m:val="i"/>
            </m:rPr>
            <m:t>G</m:t>
          </m:r>
          <m:r>
            <m:rPr>
              <m:sty m:val="p"/>
            </m:rPr>
            <m:t>(</m:t>
          </m:r>
          <m:r>
            <m:rPr>
              <m:sty m:val="i"/>
            </m:rPr>
            <m:t>ξ</m:t>
          </m:r>
          <m:r>
            <m:rPr>
              <m:sty m:val="p"/>
            </m:rPr>
            <m:t>)</m:t>
          </m:r>
        </m:oMath>
      </m:oMathPara>
    </w:p>
    <w:p>
      <w:pPr>
        <w:spacing w:after="220" w:lineRule="auto"/>
      </w:pPr>
      <w:r>
        <w:rPr>
          <w:rFonts w:eastAsia="Georgia" w:cs="Georgia" w:ascii="Georgia" w:hAnsi="Georgia"/>
        </w:rPr>
        <w:t xml:space="preserve">où la fonction </w:t>
      </w:r>
      <m:oMath>
        <m:r>
          <m:rPr>
            <m:sty m:val="i"/>
          </m:rPr>
          <m:t>G</m:t>
        </m:r>
      </m:oMath>
      <w:r>
        <w:rPr>
          <w:rFonts w:eastAsia="Georgia" w:cs="Georgia" w:ascii="Georgia" w:hAnsi="Georgia"/>
        </w:rPr>
        <w:t xml:space="preserve"> sera exprimée en fonction de </w:t>
      </w:r>
      <m:oMath>
        <m:r>
          <m:rPr>
            <m:sty m:val="i"/>
          </m:rPr>
          <m:t>F</m:t>
        </m:r>
      </m:oMath>
      <w:r>
        <w:rPr/>
        <w:t xml:space="preserve"> et </w:t>
      </w:r>
      <m:oMath>
        <m:r>
          <m:rPr>
            <m:sty m:val="i"/>
          </m:rPr>
          <m:t>ξ</m:t>
        </m:r>
      </m:oMath>
      <w:r>
        <w:rPr/>
        <w:t xml:space="preserve">.</w:t>
      </w:r>
      <w:r>
        <w:rPr/>
        <w:br w:type="textWrapping"/>
      </w:r>
      <w:r>
        <w:rPr>
          <w:rFonts w:eastAsia="Georgia" w:cs="Georgia" w:ascii="Georgia" w:hAnsi="Georgia"/>
        </w:rPr>
        <w:t xml:space="preserve">ii. Développer </w:t>
      </w:r>
      <m:oMath>
        <m:r>
          <m:rPr>
            <m:sty m:val="i"/>
          </m:rPr>
          <m:t>G</m:t>
        </m:r>
      </m:oMath>
      <w:r>
        <w:rPr>
          <w:rFonts w:eastAsia="Georgia" w:cs="Georgia" w:ascii="Georgia" w:hAnsi="Georgia"/>
        </w:rPr>
        <w:t xml:space="preserve"> au voisinage de 0 à l'ordre dominant en </w:t>
      </w:r>
      <m:oMath>
        <m:r>
          <m:rPr>
            <m:sty m:val="i"/>
          </m:rPr>
          <m:t>ξ</m:t>
        </m:r>
      </m:oMath>
      <w:r>
        <w:rPr>
          <w:rFonts w:eastAsia="Georgia" w:cs="Georgia" w:ascii="Georgia" w:hAnsi="Georgia"/>
        </w:rPr>
        <w:t xml:space="preserve">. En déduire l'aplatissement </w:t>
      </w:r>
      <m:oMath>
        <m:r>
          <m:rPr>
            <m:sty m:val="i"/>
          </m:rPr>
          <m:t>η</m:t>
        </m:r>
        <m:r>
          <m:rPr>
            <m:sty m:val="p"/>
          </m:rPr>
          <m:t>=</m:t>
        </m:r>
        <m:d>
          <m:dPr>
            <m:begChr m:val="("/>
            <m:endChr m:val=")"/>
            <m:ctrlPr>
              <w:rPr>
                <w:rFonts w:ascii="Cambria Math" w:hAnsi="Cambria Math"/>
              </w:rPr>
            </m:ctrlPr>
          </m:dPr>
          <m:e>
            <m:sSub>
              <m:sSubPr/>
              <m:e>
                <m:r>
                  <m:rPr>
                    <m:sty m:val="i"/>
                  </m:rPr>
                  <m:t>R</m:t>
                </m:r>
              </m:e>
              <m:sub>
                <m:r>
                  <m:rPr>
                    <m:sty m:val="i"/>
                  </m:rPr>
                  <m:t>e</m:t>
                </m:r>
              </m:sub>
            </m:sSub>
            <m:r>
              <m:rPr>
                <m:sty m:val="p"/>
              </m:rPr>
              <m:t>−</m:t>
            </m:r>
            <m:sSub>
              <m:sSubPr/>
              <m:e>
                <m:r>
                  <m:rPr>
                    <m:sty m:val="i"/>
                  </m:rPr>
                  <m:t>R</m:t>
                </m:r>
              </m:e>
              <m:sub>
                <m:r>
                  <m:rPr>
                    <m:sty m:val="i"/>
                  </m:rPr>
                  <m:t>p</m:t>
                </m:r>
              </m:sub>
            </m:sSub>
          </m:e>
        </m:d>
        <m:r>
          <m:rPr>
            <m:sty m:val="p"/>
          </m:rPr>
          <m:t>/</m:t>
        </m:r>
        <m:sSub>
          <m:sSubPr/>
          <m:e>
            <m:r>
              <m:rPr>
                <m:sty m:val="i"/>
              </m:rPr>
              <m:t>R</m:t>
            </m:r>
          </m:e>
          <m:sub>
            <m:r>
              <m:rPr>
                <m:sty m:val="i"/>
              </m:rPr>
              <m:t>e</m:t>
            </m:r>
          </m:sub>
        </m:sSub>
      </m:oMath>
      <w:r>
        <w:rPr>
          <w:rFonts w:eastAsia="Georgia" w:cs="Georgia" w:ascii="Georgia" w:hAnsi="Georgia"/>
        </w:rPr>
        <w:t xml:space="preserve"> de la Terre si l'on suppose celle-ci complètement liquide et comparer aux données présentées en début d'énoncé.</w:t>
      </w:r>
      <w:r>
        <w:rPr/>
        <w:br w:type="textWrapping"/>
      </w:r>
      <w:r>
        <w:rPr/>
        <w:t xml:space="preserve">iii. Que vaut </w:t>
      </w:r>
      <m:oMath>
        <m:r>
          <m:rPr>
            <m:sty m:val="i"/>
          </m:rPr>
          <m:t>G</m:t>
        </m:r>
      </m:oMath>
      <w:r>
        <w:rPr/>
        <w:t xml:space="preserve"> pour les grandes valeurs de </w:t>
      </w:r>
      <m:oMath>
        <m:r>
          <m:rPr>
            <m:sty m:val="i"/>
          </m:rPr>
          <m:t>ξ</m:t>
        </m:r>
      </m:oMath>
      <w:r>
        <w:rPr>
          <w:rFonts w:eastAsia="Georgia" w:cs="Georgia" w:ascii="Georgia" w:hAnsi="Georgia"/>
        </w:rPr>
        <w:t xml:space="preserve"> ? En déduire qu'il existe une vitesse angulaire </w:t>
      </w:r>
      <m:oMath>
        <m:sSubSup>
          <m:sSubSupPr/>
          <m:e>
            <m:r>
              <m:rPr>
                <m:sty m:val="p"/>
              </m:rPr>
              <m:t>Ω</m:t>
            </m:r>
          </m:e>
          <m:sub>
            <m:r>
              <m:rPr>
                <m:nor/>
              </m:rPr>
              <m:t>rot </m:t>
            </m:r>
          </m:sub>
          <m:sup>
            <m:r>
              <m:rPr>
                <m:sty m:val="i"/>
              </m:rPr>
              <m:t>c</m:t>
            </m:r>
          </m:sup>
        </m:sSubSup>
      </m:oMath>
      <w:r>
        <w:rPr>
          <w:rFonts w:eastAsia="Georgia" w:cs="Georgia" w:ascii="Georgia" w:hAnsi="Georgia"/>
        </w:rPr>
        <w:t xml:space="preserve"> au-delà de laquelle il n'existe plus d'ellipsoïde de Maclaurin solution des équations de l'hydrostatique. On admet que la valeur de ce maximum se situe numériquement en </w:t>
      </w:r>
      <m:oMath>
        <m:r>
          <m:rPr>
            <m:sty m:val="i"/>
          </m:rPr>
          <m:t>ξ</m:t>
        </m:r>
        <m:r>
          <m:rPr>
            <m:sty m:val="p"/>
          </m:rPr>
          <m:t>=</m:t>
        </m:r>
        <m:r>
          <m:rPr>
            <m:sty m:val="p"/>
          </m:rPr>
          <m:t>2.53</m:t>
        </m:r>
      </m:oMath>
      <w:r>
        <w:rPr>
          <w:rFonts w:eastAsia="Georgia" w:cs="Georgia" w:ascii="Georgia" w:hAnsi="Georgia"/>
        </w:rPr>
        <w:t xml:space="preserve">. En déduire la valeur de </w:t>
      </w:r>
      <m:oMath>
        <m:sSubSup>
          <m:sSubSupPr/>
          <m:e>
            <m:r>
              <m:rPr>
                <m:sty m:val="p"/>
              </m:rPr>
              <m:t>Ω</m:t>
            </m:r>
          </m:e>
          <m:sub>
            <m:r>
              <m:rPr>
                <m:nor/>
              </m:rPr>
              <m:t>rot </m:t>
            </m:r>
          </m:sub>
          <m:sup>
            <m:r>
              <m:rPr>
                <m:sty m:val="i"/>
              </m:rPr>
              <m:t>c</m:t>
            </m:r>
          </m:sup>
        </m:sSubSup>
      </m:oMath>
      <w:r>
        <w:rPr/>
        <w:t xml:space="preserve"> dans le cas de la Terre.</w:t>
      </w:r>
    </w:p>
    <w:p>
      <w:pPr>
        <w:spacing w:lineRule="auto"/>
        <w:jc w:val="center"/>
      </w:pPr>
      <w:r>
        <w:rPr/>
        <w:drawing>
          <wp:inline distB="0" distL="0" distR="0" distT="0">
            <wp:extent cx="5486400" cy="4087454"/>
            <wp:effectExtent b="0" l="0" r="0" t="0"/>
            <wp:docPr id="4" name="image-4afd5f4c07a60952baccd474d4883de749f3329c.jpg"/>
            <a:graphic>
              <a:graphicData uri="http://schemas.openxmlformats.org/drawingml/2006/picture">
                <pic:pic>
                  <pic:nvPicPr>
                    <pic:cNvPr id="4" name="image-4afd5f4c07a60952baccd474d4883de749f3329c.jpg" descr=""/>
                    <pic:cNvPicPr/>
                  </pic:nvPicPr>
                  <pic:blipFill>
                    <a:blip r:embed="rId8" cstate="print"/>
                    <a:srcRect b="0" l="0" r="0" t="0"/>
                    <a:stretch>
                      <a:fillRect/>
                    </a:stretch>
                  </pic:blipFill>
                  <pic:spPr>
                    <a:xfrm>
                      <a:off x="0" y="0"/>
                      <a:ext cx="5486400" cy="4087454"/>
                    </a:xfrm>
                    <a:prstGeom prst="rect"/>
                  </pic:spPr>
                </pic:pic>
              </a:graphicData>
            </a:graphic>
          </wp:inline>
        </w:drawing>
      </w:r>
    </w:p>
    <w:p>
      <w:pPr>
        <w:spacing w:lineRule="auto"/>
      </w:pPr>
      <w:r>
        <w:rPr>
          <w:rFonts w:eastAsia="Georgia" w:cs="Georgia" w:ascii="Georgia" w:hAnsi="Georgia"/>
        </w:rPr>
        <w:t xml:space="preserve">Fig. 3 - On décompose le volume de l'astre en cylindres élémentaires </w:t>
      </w:r>
      <m:oMath>
        <m:sSub>
          <m:sSubPr/>
          <m:e>
            <m:r>
              <m:rPr>
                <m:scr m:val="script"/>
              </m:rPr>
              <m:t>C</m:t>
            </m:r>
          </m:e>
          <m:sub>
            <m:r>
              <m:rPr>
                <m:sty m:val="i"/>
              </m:rPr>
              <m:t>x</m:t>
            </m:r>
            <m:r>
              <m:rPr>
                <m:sty m:val="p"/>
              </m:rPr>
              <m:t>,</m:t>
            </m:r>
            <m:r>
              <m:rPr>
                <m:sty m:val="i"/>
              </m:rPr>
              <m:t>y</m:t>
            </m:r>
          </m:sub>
        </m:sSub>
      </m:oMath>
      <w:r>
        <w:rPr>
          <w:rFonts w:eastAsia="Georgia" w:cs="Georgia" w:ascii="Georgia" w:hAnsi="Georgia"/>
        </w:rPr>
        <w:t xml:space="preserve"> parallèles à l'axe </w:t>
      </w:r>
      <m:oMath>
        <m:r>
          <m:rPr>
            <m:sty m:val="i"/>
          </m:rPr>
          <m:t>z</m:t>
        </m:r>
      </m:oMath>
      <w:r>
        <w:rPr/>
        <w:t xml:space="preserve">. La surface </w:t>
      </w:r>
      <m:oMath>
        <m:r>
          <m:rPr>
            <m:sty m:val="p"/>
          </m:rPr>
          <m:t>Σ</m:t>
        </m:r>
      </m:oMath>
      <w:r>
        <w:rPr>
          <w:rFonts w:eastAsia="Georgia" w:cs="Georgia" w:ascii="Georgia" w:hAnsi="Georgia"/>
        </w:rPr>
        <w:t xml:space="preserve"> constitués des centres de ces cylindres est représentée en tirets longs. </w:t>
      </w:r>
      <m:oMath>
        <m:sSub>
          <m:sSubPr/>
          <m:e>
            <m:r>
              <m:rPr>
                <m:scr m:val="script"/>
              </m:rPr>
              <m:t>C</m:t>
            </m:r>
          </m:e>
          <m:sub>
            <m:sSub>
              <m:sSubPr/>
              <m:e>
                <m:r>
                  <m:rPr>
                    <m:sty m:val="i"/>
                  </m:rPr>
                  <m:t>x</m:t>
                </m:r>
              </m:e>
              <m:sub>
                <m:r>
                  <m:rPr>
                    <m:sty m:val="p"/>
                  </m:rPr>
                  <m:t>0</m:t>
                </m:r>
              </m:sub>
            </m:sSub>
            <m:r>
              <m:rPr>
                <m:sty m:val="p"/>
              </m:rPr>
              <m:t>,</m:t>
            </m:r>
            <m:sSub>
              <m:sSubPr/>
              <m:e>
                <m:r>
                  <m:rPr>
                    <m:sty m:val="i"/>
                  </m:rPr>
                  <m:t>y</m:t>
                </m:r>
              </m:e>
              <m:sub>
                <m:r>
                  <m:rPr>
                    <m:sty m:val="p"/>
                  </m:rPr>
                  <m:t>0</m:t>
                </m:r>
              </m:sub>
            </m:sSub>
          </m:sub>
        </m:sSub>
      </m:oMath>
      <w:r>
        <w:rPr>
          <w:rFonts w:eastAsia="Georgia" w:cs="Georgia" w:ascii="Georgia" w:hAnsi="Georgia"/>
        </w:rPr>
        <w:t xml:space="preserve"> est le cylindre associé au point de </w:t>
      </w:r>
      <m:oMath>
        <m:r>
          <m:rPr>
            <m:sty m:val="p"/>
          </m:rPr>
          <m:t>Σ</m:t>
        </m:r>
      </m:oMath>
      <w:r>
        <w:rPr/>
        <w:t xml:space="preserve"> de cote </w:t>
      </w:r>
      <m:oMath>
        <m:r>
          <m:rPr>
            <m:sty m:val="i"/>
          </m:rPr>
          <m:t>z</m:t>
        </m:r>
      </m:oMath>
      <w:r>
        <w:rPr>
          <w:rFonts w:eastAsia="Georgia" w:cs="Georgia" w:ascii="Georgia" w:hAnsi="Georgia"/>
        </w:rPr>
        <w:t xml:space="preserve"> la plus élevée.</w:t>
      </w:r>
    </w:p>
    <w:p>
      <w:pPr>
        <w:numPr>
          <w:ilvl w:val="0"/>
          <w:numId w:val="4"/>
        </w:numPr>
        <w:spacing w:lineRule="auto"/>
      </w:pPr>
      <w:r>
        <w:rPr>
          <w:rFonts w:eastAsia="Georgia" w:cs="Georgia" w:ascii="Georgia" w:hAnsi="Georgia"/>
        </w:rPr>
        <w:t xml:space="preserve">Vitesse limite de rotation. Dans cette question, on souhaite généraliser à d'éventuelles solutions non ellipsoïdales l'existence d'une vitesse limite de rotation au-delà de laquelle il n'existe plus de solution d'équilibre. On fera l'hypothèse que la rotation se fait toujours autour de l'axe </w:t>
      </w:r>
      <m:oMath>
        <m:r>
          <m:rPr>
            <m:sty m:val="i"/>
          </m:rPr>
          <m:t>z</m:t>
        </m:r>
      </m:oMath>
      <w:r>
        <w:rPr>
          <w:rFonts w:eastAsia="Georgia" w:cs="Georgia" w:ascii="Georgia" w:hAnsi="Georgia"/>
        </w:rPr>
        <w:t xml:space="preserve"> et que le volume de l'astre est défini par les points de coordonnées ( </w:t>
      </w:r>
      <m:oMath>
        <m:r>
          <m:rPr>
            <m:sty m:val="i"/>
          </m:rPr>
          <m:t>x</m:t>
        </m:r>
        <m:r>
          <m:rPr>
            <m:sty m:val="p"/>
          </m:rPr>
          <m:t>,</m:t>
        </m:r>
        <m:r>
          <m:rPr>
            <m:sty m:val="i"/>
          </m:rPr>
          <m:t>y</m:t>
        </m:r>
        <m:r>
          <m:rPr>
            <m:sty m:val="p"/>
          </m:rPr>
          <m:t>,</m:t>
        </m:r>
        <m:r>
          <m:rPr>
            <m:sty m:val="i"/>
          </m:rPr>
          <m:t>z</m:t>
        </m:r>
      </m:oMath>
      <w:r>
        <w:rPr/>
        <w:t xml:space="preserve"> ) avec </w:t>
      </w:r>
      <m:oMath>
        <m:sSub>
          <m:sSubPr/>
          <m:e>
            <m:r>
              <m:rPr>
                <m:sty m:val="i"/>
              </m:rPr>
              <m:t>h</m:t>
            </m:r>
          </m:e>
          <m:sub>
            <m:r>
              <m:rPr>
                <m:sty m:val="p"/>
              </m:rPr>
              <m:t>1</m:t>
            </m:r>
          </m:sub>
        </m:sSub>
        <m:r>
          <m:rPr>
            <m:sty m:val="p"/>
          </m:rPr>
          <m:t>(</m:t>
        </m:r>
        <m:r>
          <m:rPr>
            <m:sty m:val="i"/>
          </m:rPr>
          <m:t>x</m:t>
        </m:r>
        <m:r>
          <m:rPr>
            <m:sty m:val="p"/>
          </m:rPr>
          <m:t>,</m:t>
        </m:r>
        <m:r>
          <m:rPr>
            <m:sty m:val="i"/>
          </m:rPr>
          <m:t>y</m:t>
        </m:r>
        <m:r>
          <m:rPr>
            <m:sty m:val="p"/>
          </m:rPr>
          <m:t>)</m:t>
        </m:r>
        <m:r>
          <m:rPr>
            <m:sty m:val="p"/>
          </m:rPr>
          <m:t>&lt;</m:t>
        </m:r>
        <m:r>
          <m:rPr>
            <m:sty m:val="i"/>
          </m:rPr>
          <m:t>z</m:t>
        </m:r>
        <m:r>
          <m:rPr>
            <m:sty m:val="p"/>
          </m:rPr>
          <m:t>&lt;</m:t>
        </m:r>
        <m:sSub>
          <m:sSubPr/>
          <m:e>
            <m:r>
              <m:rPr>
                <m:sty m:val="i"/>
              </m:rPr>
              <m:t>h</m:t>
            </m:r>
          </m:e>
          <m:sub>
            <m:r>
              <m:rPr>
                <m:sty m:val="p"/>
              </m:rPr>
              <m:t>2</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où </w:t>
      </w:r>
      <m:oMath>
        <m:sSub>
          <m:sSubPr/>
          <m:e>
            <m:r>
              <m:rPr>
                <m:sty m:val="i"/>
              </m:rPr>
              <m:t>h</m:t>
            </m:r>
          </m:e>
          <m:sub>
            <m:r>
              <m:rPr>
                <m:sty m:val="p"/>
              </m:rPr>
              <m:t>1</m:t>
            </m:r>
          </m:sub>
        </m:sSub>
      </m:oMath>
      <w:r>
        <w:rPr/>
        <w:t xml:space="preserve"> et </w:t>
      </w:r>
      <m:oMath>
        <m:sSub>
          <m:sSubPr/>
          <m:e>
            <m:r>
              <m:rPr>
                <m:sty m:val="i"/>
              </m:rPr>
              <m:t>h</m:t>
            </m:r>
          </m:e>
          <m:sub>
            <m:r>
              <m:rPr>
                <m:sty m:val="p"/>
              </m:rPr>
              <m:t>2</m:t>
            </m:r>
          </m:sub>
        </m:sSub>
      </m:oMath>
      <w:r>
        <w:rPr>
          <w:rFonts w:eastAsia="Georgia" w:cs="Georgia" w:ascii="Georgia" w:hAnsi="Georgia"/>
        </w:rPr>
        <w:t xml:space="preserve"> sont deux fonctions déterminées par la condition d'équilibre hydrostatique.</w:t>
      </w:r>
      <w:r>
        <w:rPr/>
        <w:br w:type="textWrapping"/>
      </w:r>
      <w:r>
        <w:rPr>
          <w:rFonts w:eastAsia="Georgia" w:cs="Georgia" w:ascii="Georgia" w:hAnsi="Georgia"/>
        </w:rPr>
        <w:t xml:space="preserve">(a) Question préliminaire. On considère une distribution linéique de matière alignée selon l'axe ( </w:t>
      </w:r>
      <m:oMath>
        <m:r>
          <m:rPr>
            <m:sty m:val="i"/>
          </m:rPr>
          <m:t>O</m:t>
        </m:r>
        <m:r>
          <m:rPr>
            <m:sty m:val="p"/>
          </m:rPr>
          <m:t>,</m:t>
        </m:r>
        <m:r>
          <m:rPr>
            <m:sty m:val="i"/>
          </m:rPr>
          <m:t>z</m:t>
        </m:r>
      </m:oMath>
      <w:r>
        <w:rPr>
          <w:rFonts w:eastAsia="Georgia" w:cs="Georgia" w:ascii="Georgia" w:hAnsi="Georgia"/>
        </w:rPr>
        <w:t xml:space="preserve"> ) et caractérisée par une masse linéique </w:t>
      </w:r>
      <m:oMath>
        <m:r>
          <m:rPr>
            <m:sty m:val="i"/>
          </m:rPr>
          <m:t>λ</m:t>
        </m:r>
      </m:oMath>
      <w:r>
        <w:rPr>
          <w:rFonts w:eastAsia="Georgia" w:cs="Georgia" w:ascii="Georgia" w:hAnsi="Georgia"/>
        </w:rPr>
        <w:t xml:space="preserve"> uniforme. Cette distribution est centrée sur </w:t>
      </w:r>
      <m:oMath>
        <m:r>
          <m:rPr>
            <m:sty m:val="i"/>
          </m:rPr>
          <m:t>O</m:t>
        </m:r>
      </m:oMath>
      <w:r>
        <w:rPr/>
        <w:t xml:space="preserve"> et comprise entre </w:t>
      </w:r>
      <m:oMath>
        <m:r>
          <m:rPr>
            <m:sty m:val="p"/>
          </m:rPr>
          <m:t>−</m:t>
        </m:r>
        <m:r>
          <m:rPr>
            <m:sty m:val="i"/>
          </m:rPr>
          <m:t>a</m:t>
        </m:r>
      </m:oMath>
      <w:r>
        <w:rPr/>
        <w:t xml:space="preserve"> et </w:t>
      </w:r>
      <m:oMath>
        <m:r>
          <m:rPr>
            <m:sty m:val="p"/>
          </m:rPr>
          <m:t>+</m:t>
        </m:r>
        <m:r>
          <m:rPr>
            <m:sty m:val="i"/>
          </m:rPr>
          <m:t>a</m:t>
        </m:r>
      </m:oMath>
      <w:r>
        <w:rPr>
          <w:rFonts w:eastAsia="Georgia" w:cs="Georgia" w:ascii="Georgia" w:hAnsi="Georgia"/>
        </w:rPr>
        <w:t xml:space="preserve">. On repère un point </w:t>
      </w:r>
      <m:oMath>
        <m:r>
          <m:rPr>
            <m:sty m:val="i"/>
          </m:rPr>
          <m:t>P</m:t>
        </m:r>
      </m:oMath>
      <w:r>
        <w:rPr>
          <w:rFonts w:eastAsia="Georgia" w:cs="Georgia" w:ascii="Georgia" w:hAnsi="Georgia"/>
        </w:rPr>
        <w:t xml:space="preserve"> par ses coordonnées cylindriques ( </w:t>
      </w:r>
      <m:oMath>
        <m:sSub>
          <m:sSubPr/>
          <m:e>
            <m:r>
              <m:rPr>
                <m:sty m:val="i"/>
              </m:rPr>
              <m:t>r</m:t>
            </m:r>
          </m:e>
          <m:sub>
            <m:r>
              <m:rPr>
                <m:sty m:val="p"/>
              </m:rPr>
              <m:t>⊥</m:t>
            </m:r>
          </m:sub>
        </m:sSub>
        <m:r>
          <m:rPr>
            <m:sty m:val="p"/>
          </m:rPr>
          <m:t>,</m:t>
        </m:r>
        <m:r>
          <m:rPr>
            <m:sty m:val="i"/>
          </m:rPr>
          <m:t>ϕ</m:t>
        </m:r>
        <m:r>
          <m:rPr>
            <m:sty m:val="p"/>
          </m:rPr>
          <m:t>,</m:t>
        </m:r>
        <m:r>
          <m:rPr>
            <m:sty m:val="i"/>
          </m:rPr>
          <m:t>z</m:t>
        </m:r>
      </m:oMath>
      <w:r>
        <w:rPr/>
        <w:t xml:space="preserve"> ) et on note </w:t>
      </w:r>
      <m:oMath>
        <m:sSub>
          <m:sSubPr/>
          <m:e>
            <m:r>
              <m:rPr>
                <m:sty m:val="i"/>
              </m:rPr>
              <m:t>g</m:t>
            </m:r>
          </m:e>
          <m:sub>
            <m:r>
              <m:rPr>
                <m:sty m:val="i"/>
              </m:rPr>
              <m:t>z</m:t>
            </m:r>
          </m:sub>
        </m:sSub>
      </m:oMath>
      <w:r>
        <w:rPr/>
        <w:t xml:space="preserve"> la composante selon </w:t>
      </w:r>
      <m:oMath>
        <m:r>
          <m:rPr>
            <m:sty m:val="i"/>
          </m:rPr>
          <m:t>z</m:t>
        </m:r>
      </m:oMath>
      <w:r>
        <w:rPr/>
        <w:t xml:space="preserve"> du champ de gravitation </w:t>
      </w:r>
      <m:oMath>
        <m:acc>
          <m:accPr>
            <m:chr m:val="⃗"/>
          </m:accPr>
          <m:e>
            <m:r>
              <m:rPr>
                <m:sty m:val="i"/>
              </m:rPr>
              <m:t>g</m:t>
            </m:r>
          </m:e>
        </m:acc>
      </m:oMath>
      <w:r>
        <w:rPr>
          <w:rFonts w:eastAsia="Georgia" w:cs="Georgia" w:ascii="Georgia" w:hAnsi="Georgia"/>
        </w:rPr>
        <w:t xml:space="preserve"> créé au point </w:t>
      </w:r>
      <m:oMath>
        <m:r>
          <m:rPr>
            <m:sty m:val="i"/>
          </m:rPr>
          <m:t>P</m:t>
        </m:r>
      </m:oMath>
      <w:r>
        <w:rPr>
          <w:rFonts w:eastAsia="Georgia" w:cs="Georgia" w:ascii="Georgia" w:hAnsi="Georgia"/>
        </w:rPr>
        <w:t xml:space="preserve"> par la distribution linéique.</w:t>
      </w:r>
      <w:r>
        <w:rPr/>
        <w:br w:type="textWrapping"/>
      </w:r>
      <w:r>
        <w:rPr>
          <w:rFonts w:eastAsia="Georgia" w:cs="Georgia" w:ascii="Georgia" w:hAnsi="Georgia"/>
        </w:rPr>
        <w:t xml:space="preserve">Montrer par la méthode de votre choix et le plus simplement possible que</w:t>
      </w:r>
      <w:r>
        <w:rPr/>
        <w:br w:type="textWrapping"/>
      </w:r>
      <w:r>
        <w:rPr/>
        <w:t xml:space="preserve">i. </w:t>
      </w:r>
      <m:oMath>
        <m:r>
          <m:rPr>
            <m:sty m:val="i"/>
          </m:rPr>
          <m:t>z</m:t>
        </m:r>
      </m:oMath>
      <w:r>
        <w:rPr/>
        <w:t xml:space="preserve"> et </w:t>
      </w:r>
      <m:oMath>
        <m:sSub>
          <m:sSubPr/>
          <m:e>
            <m:r>
              <m:rPr>
                <m:sty m:val="i"/>
              </m:rPr>
              <m:t>g</m:t>
            </m:r>
          </m:e>
          <m:sub>
            <m:r>
              <m:rPr>
                <m:sty m:val="i"/>
              </m:rPr>
              <m:t>z</m:t>
            </m:r>
          </m:sub>
        </m:sSub>
      </m:oMath>
      <w:r>
        <w:rPr>
          <w:rFonts w:eastAsia="Georgia" w:cs="Georgia" w:ascii="Georgia" w:hAnsi="Georgia"/>
        </w:rPr>
        <w:t xml:space="preserve"> sont de signes opposés.</w:t>
      </w:r>
      <w:r>
        <w:rPr/>
        <w:br w:type="textWrapping"/>
      </w:r>
      <w:r>
        <w:rPr/>
        <w:t xml:space="preserve">ii. Si </w:t>
      </w:r>
      <m:oMath>
        <m:r>
          <m:rPr>
            <m:sty m:val="p"/>
          </m:rPr>
          <m:t>|</m:t>
        </m:r>
        <m:r>
          <m:rPr>
            <m:sty m:val="i"/>
          </m:rPr>
          <m:t>z</m:t>
        </m:r>
        <m:r>
          <m:rPr>
            <m:sty m:val="p"/>
          </m:rPr>
          <m:t>|</m:t>
        </m:r>
        <m:r>
          <m:rPr>
            <m:sty m:val="p"/>
          </m:rPr>
          <m:t>&gt;</m:t>
        </m:r>
        <m:d>
          <m:dPr>
            <m:begChr m:val="|"/>
            <m:endChr m:val="|"/>
            <m:ctrlPr>
              <w:rPr>
                <w:rFonts w:ascii="Cambria Math" w:hAnsi="Cambria Math"/>
              </w:rPr>
            </m:ctrlPr>
          </m:dPr>
          <m:e>
            <m:sSup>
              <m:sSupPr/>
              <m:e>
                <m:r>
                  <m:rPr>
                    <m:sty m:val="i"/>
                  </m:rPr>
                  <m:t>z</m:t>
                </m:r>
              </m:e>
              <m:sup>
                <m:r>
                  <m:rPr>
                    <m:sty m:val="i"/>
                  </m:rPr>
                  <m:t>′</m:t>
                </m:r>
              </m:sup>
            </m:sSup>
          </m:e>
        </m:d>
      </m:oMath>
      <w:r>
        <w:rPr/>
        <w:t xml:space="preserve"> alors </w:t>
      </w:r>
      <m:oMath>
        <m:r>
          <m:rPr>
            <m:sty m:val="i"/>
          </m:rPr>
          <m:t>V</m:t>
        </m:r>
        <m:d>
          <m:dPr>
            <m:begChr m:val="("/>
            <m:endChr m:val=")"/>
            <m:ctrlPr>
              <w:rPr>
                <w:rFonts w:ascii="Cambria Math" w:hAnsi="Cambria Math"/>
              </w:rPr>
            </m:ctrlPr>
          </m:dPr>
          <m:e>
            <m:sSub>
              <m:sSubPr/>
              <m:e>
                <m:r>
                  <m:rPr>
                    <m:sty m:val="i"/>
                  </m:rPr>
                  <m:t>r</m:t>
                </m:r>
              </m:e>
              <m:sub>
                <m:r>
                  <m:rPr>
                    <m:sty m:val="p"/>
                  </m:rPr>
                  <m:t>⊥</m:t>
                </m:r>
              </m:sub>
            </m:sSub>
            <m:r>
              <m:rPr>
                <m:sty m:val="p"/>
              </m:rPr>
              <m:t>,</m:t>
            </m:r>
            <m:r>
              <m:rPr>
                <m:sty m:val="i"/>
              </m:rPr>
              <m:t>z</m:t>
            </m:r>
          </m:e>
        </m:d>
        <m:r>
          <m:rPr>
            <m:sty m:val="p"/>
          </m:rPr>
          <m:t>&gt;</m:t>
        </m:r>
        <m:r>
          <m:rPr>
            <m:sty m:val="i"/>
          </m:rPr>
          <m:t>V</m:t>
        </m:r>
        <m:d>
          <m:dPr>
            <m:begChr m:val="("/>
            <m:endChr m:val=")"/>
            <m:ctrlPr>
              <w:rPr>
                <w:rFonts w:ascii="Cambria Math" w:hAnsi="Cambria Math"/>
              </w:rPr>
            </m:ctrlPr>
          </m:dPr>
          <m:e>
            <m:sSub>
              <m:sSubPr/>
              <m:e>
                <m:r>
                  <m:rPr>
                    <m:sty m:val="i"/>
                  </m:rPr>
                  <m:t>r</m:t>
                </m:r>
              </m:e>
              <m:sub>
                <m:r>
                  <m:rPr>
                    <m:sty m:val="p"/>
                  </m:rPr>
                  <m:t>⊥</m:t>
                </m:r>
              </m:sub>
            </m:sSub>
            <m:r>
              <m:rPr>
                <m:sty m:val="p"/>
              </m:rPr>
              <m:t>,</m:t>
            </m:r>
            <m:sSup>
              <m:sSupPr/>
              <m:e>
                <m:r>
                  <m:rPr>
                    <m:sty m:val="i"/>
                  </m:rPr>
                  <m:t>z</m:t>
                </m:r>
              </m:e>
              <m:sup>
                <m:r>
                  <m:rPr>
                    <m:sty m:val="i"/>
                  </m:rPr>
                  <m:t>′</m:t>
                </m:r>
              </m:sup>
            </m:sSup>
          </m:e>
        </m:d>
      </m:oMath>
      <w:r>
        <w:rPr/>
        <w:t xml:space="preserve">.</w:t>
      </w:r>
      <w:r>
        <w:rPr/>
        <w:br w:type="textWrapping"/>
      </w:r>
      <w:r>
        <w:rPr>
          <w:rFonts w:eastAsia="Georgia" w:cs="Georgia" w:ascii="Georgia" w:hAnsi="Georgia"/>
        </w:rPr>
        <w:t xml:space="preserve">(b) On retourne au problème du corps en rotation et on cherche dans un premier temps à montrer que sa forme d'équilibre possède un plan de symétrie. Pour ceci on considère la surface </w:t>
      </w:r>
      <m:oMath>
        <m:r>
          <m:rPr>
            <m:sty m:val="p"/>
          </m:rPr>
          <m:t>Σ</m:t>
        </m:r>
      </m:oMath>
      <w:r>
        <w:rPr>
          <w:rFonts w:eastAsia="Georgia" w:cs="Georgia" w:ascii="Georgia" w:hAnsi="Georgia"/>
        </w:rPr>
        <w:t xml:space="preserve"> des points de coordonnées </w:t>
      </w:r>
      <m:oMath>
        <m:d>
          <m:dPr>
            <m:begChr m:val="("/>
            <m:endChr m:val=")"/>
            <m:ctrlPr>
              <w:rPr>
                <w:rFonts w:ascii="Cambria Math" w:hAnsi="Cambria Math"/>
              </w:rPr>
            </m:ctrlPr>
          </m:dPr>
          <m:e>
            <m:r>
              <m:rPr>
                <m:sty m:val="i"/>
              </m:rPr>
              <m:t>x</m:t>
            </m:r>
            <m:r>
              <m:rPr>
                <m:sty m:val="p"/>
              </m:rPr>
              <m:t>,</m:t>
            </m:r>
            <m:r>
              <m:rPr>
                <m:sty m:val="i"/>
              </m:rPr>
              <m:t>y</m:t>
            </m:r>
            <m:r>
              <m:rPr>
                <m:sty m:val="p"/>
              </m:rPr>
              <m:t>,</m:t>
            </m:r>
            <m:d>
              <m:dPr>
                <m:begChr m:val="("/>
                <m:endChr m:val=")"/>
                <m:ctrlPr>
                  <w:rPr>
                    <w:rFonts w:ascii="Cambria Math" w:hAnsi="Cambria Math"/>
                  </w:rPr>
                </m:ctrlPr>
              </m:dPr>
              <m:e>
                <m:sSub>
                  <m:sSubPr/>
                  <m:e>
                    <m:r>
                      <m:rPr>
                        <m:sty m:val="i"/>
                      </m:rPr>
                      <m:t>h</m:t>
                    </m:r>
                  </m:e>
                  <m:sub>
                    <m:r>
                      <m:rPr>
                        <m:sty m:val="p"/>
                      </m:rPr>
                      <m:t>1</m:t>
                    </m:r>
                  </m:sub>
                </m:sSub>
                <m:r>
                  <m:rPr>
                    <m:sty m:val="p"/>
                  </m:rPr>
                  <m:t>(</m:t>
                </m:r>
                <m:r>
                  <m:rPr>
                    <m:sty m:val="i"/>
                  </m:rPr>
                  <m:t>x</m:t>
                </m:r>
                <m:r>
                  <m:rPr>
                    <m:sty m:val="p"/>
                  </m:rPr>
                  <m:t>,</m:t>
                </m:r>
                <m:r>
                  <m:rPr>
                    <m:sty m:val="i"/>
                  </m:rPr>
                  <m:t>y</m:t>
                </m:r>
                <m:r>
                  <m:rPr>
                    <m:sty m:val="p"/>
                  </m:rPr>
                  <m:t>)</m:t>
                </m:r>
                <m:r>
                  <m:rPr>
                    <m:sty m:val="p"/>
                  </m:rPr>
                  <m:t>+</m:t>
                </m:r>
                <m:sSub>
                  <m:sSubPr/>
                  <m:e>
                    <m:r>
                      <m:rPr>
                        <m:sty m:val="i"/>
                      </m:rPr>
                      <m:t>h</m:t>
                    </m:r>
                  </m:e>
                  <m:sub>
                    <m:r>
                      <m:rPr>
                        <m:sty m:val="p"/>
                      </m:rPr>
                      <m:t>2</m:t>
                    </m:r>
                  </m:sub>
                </m:sSub>
                <m:r>
                  <m:rPr>
                    <m:sty m:val="p"/>
                  </m:rPr>
                  <m:t>(</m:t>
                </m:r>
                <m:r>
                  <m:rPr>
                    <m:sty m:val="i"/>
                  </m:rPr>
                  <m:t>x</m:t>
                </m:r>
                <m:r>
                  <m:rPr>
                    <m:sty m:val="p"/>
                  </m:rPr>
                  <m:t>,</m:t>
                </m:r>
                <m:r>
                  <m:rPr>
                    <m:sty m:val="i"/>
                  </m:rPr>
                  <m:t>y</m:t>
                </m:r>
                <m:r>
                  <m:rPr>
                    <m:sty m:val="p"/>
                  </m:rPr>
                  <m:t>)</m:t>
                </m:r>
              </m:e>
            </m:d>
            <m:r>
              <m:rPr>
                <m:sty m:val="p"/>
              </m:rPr>
              <m:t>/</m:t>
            </m:r>
            <m:r>
              <m:rPr>
                <m:sty m:val="p"/>
              </m:rPr>
              <m:t>2</m:t>
            </m:r>
          </m:e>
        </m:d>
      </m:oMath>
      <w:r>
        <w:rPr/>
        <w:t xml:space="preserve"> et on suppose </w:t>
      </w:r>
      <m:oMath>
        <m:r>
          <m:rPr>
            <m:sty m:val="p"/>
          </m:rPr>
          <m:t>Σ</m:t>
        </m:r>
      </m:oMath>
      <w:r>
        <w:rPr/>
        <w:t xml:space="preserve"> non plane. Il existe donc un point </w:t>
      </w:r>
      <m:oMath>
        <m:sSub>
          <m:sSubPr/>
          <m:e>
            <m:r>
              <m:rPr>
                <m:sty m:val="i"/>
              </m:rPr>
              <m:t>Q</m:t>
            </m:r>
          </m:e>
          <m:sub>
            <m:r>
              <m:rPr>
                <m:sty m:val="p"/>
              </m:rPr>
              <m:t>0</m:t>
            </m:r>
          </m:sub>
        </m:sSub>
      </m:oMath>
      <w:r>
        <w:rPr>
          <w:rFonts w:eastAsia="Georgia" w:cs="Georgia" w:ascii="Georgia" w:hAnsi="Georgia"/>
        </w:rPr>
        <w:t xml:space="preserve"> de coordoonées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d>
              <m:dPr>
                <m:begChr m:val="("/>
                <m:endChr m:val=")"/>
                <m:ctrlPr>
                  <w:rPr>
                    <w:rFonts w:ascii="Cambria Math" w:hAnsi="Cambria Math"/>
                  </w:rPr>
                </m:ctrlPr>
              </m:dPr>
              <m:e>
                <m:sSubSup>
                  <m:sSubSupPr/>
                  <m:e>
                    <m:r>
                      <m:rPr>
                        <m:sty m:val="i"/>
                      </m:rPr>
                      <m:t>h</m:t>
                    </m:r>
                  </m:e>
                  <m:sub>
                    <m:r>
                      <m:rPr>
                        <m:sty m:val="p"/>
                      </m:rPr>
                      <m:t>1</m:t>
                    </m:r>
                  </m:sub>
                  <m:sup>
                    <m:r>
                      <m:rPr>
                        <m:sty m:val="p"/>
                      </m:rPr>
                      <m:t>0</m:t>
                    </m:r>
                  </m:sup>
                </m:sSubSup>
                <m:r>
                  <m:rPr>
                    <m:sty m:val="p"/>
                  </m:rPr>
                  <m:t>+</m:t>
                </m:r>
                <m:sSubSup>
                  <m:sSubSupPr/>
                  <m:e>
                    <m:r>
                      <m:rPr>
                        <m:sty m:val="i"/>
                      </m:rPr>
                      <m:t>h</m:t>
                    </m:r>
                  </m:e>
                  <m:sub>
                    <m:r>
                      <m:rPr>
                        <m:sty m:val="p"/>
                      </m:rPr>
                      <m:t>2</m:t>
                    </m:r>
                  </m:sub>
                  <m:sup>
                    <m:r>
                      <m:rPr>
                        <m:sty m:val="p"/>
                      </m:rPr>
                      <m:t>0</m:t>
                    </m:r>
                  </m:sup>
                </m:sSubSup>
              </m:e>
            </m:d>
            <m:r>
              <m:rPr>
                <m:sty m:val="p"/>
              </m:rPr>
              <m:t>/</m:t>
            </m:r>
            <m:r>
              <m:rPr>
                <m:sty m:val="p"/>
              </m:rPr>
              <m:t>2</m:t>
            </m:r>
          </m:e>
        </m:d>
      </m:oMath>
      <w:r>
        <w:rPr/>
        <w:t xml:space="preserve">, avec </w:t>
      </w:r>
      <m:oMath>
        <m:sSubSup>
          <m:sSubSupPr/>
          <m:e>
            <m:r>
              <m:rPr>
                <m:sty m:val="i"/>
              </m:rPr>
              <m:t>h</m:t>
            </m:r>
          </m:e>
          <m:sub>
            <m:r>
              <m:rPr>
                <m:sty m:val="p"/>
              </m:rPr>
              <m:t>1</m:t>
            </m:r>
            <m:r>
              <m:rPr>
                <m:sty m:val="p"/>
              </m:rPr>
              <m:t>,</m:t>
            </m:r>
            <m:r>
              <m:rPr>
                <m:sty m:val="p"/>
              </m:rPr>
              <m:t>2</m:t>
            </m:r>
          </m:sub>
          <m:sup>
            <m:r>
              <m:rPr>
                <m:sty m:val="p"/>
              </m:rPr>
              <m:t>0</m:t>
            </m:r>
          </m:sup>
        </m:sSubSup>
        <m:r>
          <m:rPr>
            <m:sty m:val="p"/>
          </m:rPr>
          <m:t>=</m:t>
        </m:r>
        <m:sSub>
          <m:sSubPr/>
          <m:e>
            <m:r>
              <m:rPr>
                <m:sty m:val="i"/>
              </m:rPr>
              <m:t>h</m:t>
            </m:r>
          </m:e>
          <m:sub>
            <m:r>
              <m:rPr>
                <m:sty m:val="p"/>
              </m:rPr>
              <m:t>1</m:t>
            </m:r>
            <m:r>
              <m:rPr>
                <m:sty m:val="p"/>
              </m:rPr>
              <m:t>,</m:t>
            </m:r>
            <m:r>
              <m:rPr>
                <m:sty m:val="p"/>
              </m:rPr>
              <m:t>2</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de cote </w:t>
      </w:r>
      <m:oMath>
        <m:r>
          <m:rPr>
            <m:sty m:val="i"/>
          </m:rPr>
          <m:t>z</m:t>
        </m:r>
      </m:oMath>
      <w:r>
        <w:rPr/>
        <w:t xml:space="preserve"> maximale.</w:t>
      </w:r>
      <w:r>
        <w:rPr/>
        <w:br w:type="textWrapping"/>
      </w:r>
      <w:r>
        <w:rPr/>
        <w:t xml:space="preserve">i. Soient </w:t>
      </w:r>
      <m:oMath>
        <m:sSub>
          <m:sSubPr/>
          <m:e>
            <m:r>
              <m:rPr>
                <m:sty m:val="i"/>
              </m:rPr>
              <m:t>Q</m:t>
            </m:r>
          </m:e>
          <m:sub>
            <m:r>
              <m:rPr>
                <m:sty m:val="i"/>
              </m:rPr>
              <m:t>i</m:t>
            </m:r>
          </m:sub>
        </m:sSub>
      </m:oMath>
      <w:r>
        <w:rPr>
          <w:rFonts w:eastAsia="Georgia" w:cs="Georgia" w:ascii="Georgia" w:hAnsi="Georgia"/>
        </w:rPr>
        <w:t xml:space="preserve"> les points de coordonnées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Sup>
              <m:sSubSupPr/>
              <m:e>
                <m:r>
                  <m:rPr>
                    <m:sty m:val="i"/>
                  </m:rPr>
                  <m:t>h</m:t>
                </m:r>
              </m:e>
              <m:sub>
                <m:r>
                  <m:rPr>
                    <m:sty m:val="i"/>
                  </m:rPr>
                  <m:t>i</m:t>
                </m:r>
              </m:sub>
              <m:sup>
                <m:r>
                  <m:rPr>
                    <m:sty m:val="p"/>
                  </m:rPr>
                  <m:t>0</m:t>
                </m:r>
              </m:sup>
            </m:sSubSup>
          </m:e>
        </m:d>
      </m:oMath>
      <w:r>
        <w:rPr/>
        <w:t xml:space="preserve">. On note </w:t>
      </w:r>
      <m:oMath>
        <m:r>
          <m:rPr>
            <m:sty m:val="i"/>
          </m:rPr>
          <m:t>d</m:t>
        </m:r>
        <m:sSub>
          <m:sSubPr/>
          <m:e>
            <m:r>
              <m:rPr>
                <m:sty m:val="i"/>
              </m:rPr>
              <m:t>V</m:t>
            </m:r>
          </m:e>
          <m:sub>
            <m:r>
              <m:rPr>
                <m:sty m:val="i"/>
              </m:rPr>
              <m:t>i</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le potentiel créé en </w:t>
      </w:r>
      <m:oMath>
        <m:sSub>
          <m:sSubPr/>
          <m:e>
            <m:r>
              <m:rPr>
                <m:sty m:val="i"/>
              </m:rPr>
              <m:t>Q</m:t>
            </m:r>
          </m:e>
          <m:sub>
            <m:r>
              <m:rPr>
                <m:sty m:val="i"/>
              </m:rPr>
              <m:t>i</m:t>
            </m:r>
          </m:sub>
        </m:sSub>
      </m:oMath>
      <w:r>
        <w:rPr>
          <w:rFonts w:eastAsia="Georgia" w:cs="Georgia" w:ascii="Georgia" w:hAnsi="Georgia"/>
        </w:rPr>
        <w:t xml:space="preserve"> par le cylindre infinitésimal </w:t>
      </w:r>
      <m:oMath>
        <m:r>
          <m:rPr>
            <m:scr m:val="script"/>
          </m:rPr>
          <m:t>C</m:t>
        </m:r>
        <m:r>
          <m:rPr>
            <m:sty m:val="p"/>
          </m:rPr>
          <m:t>(</m:t>
        </m:r>
        <m:r>
          <m:rPr>
            <m:sty m:val="i"/>
          </m:rPr>
          <m:t>x</m:t>
        </m:r>
        <m:r>
          <m:rPr>
            <m:sty m:val="p"/>
          </m:rPr>
          <m:t>,</m:t>
        </m:r>
        <m:r>
          <m:rPr>
            <m:sty m:val="i"/>
          </m:rPr>
          <m:t>y</m:t>
        </m:r>
        <m:r>
          <m:rPr>
            <m:sty m:val="p"/>
          </m:rPr>
          <m:t>)</m:t>
        </m:r>
      </m:oMath>
      <w:r>
        <w:rPr/>
        <w:t xml:space="preserve"> de section </w:t>
      </w:r>
      <m:oMath>
        <m:r>
          <m:rPr>
            <m:sty m:val="i"/>
          </m:rPr>
          <m:t>d</m:t>
        </m:r>
        <m:r>
          <m:rPr>
            <m:sty m:val="i"/>
          </m:rPr>
          <m:t>x</m:t>
        </m:r>
        <m:r>
          <m:rPr>
            <m:sty m:val="i"/>
          </m:rPr>
          <m:t>d</m:t>
        </m:r>
        <m:r>
          <m:rPr>
            <m:sty m:val="i"/>
          </m:rPr>
          <m:t>y</m:t>
        </m:r>
      </m:oMath>
      <w:r>
        <w:rPr>
          <w:rFonts w:eastAsia="Georgia" w:cs="Georgia" w:ascii="Georgia" w:hAnsi="Georgia"/>
        </w:rPr>
        <w:t xml:space="preserve"> et compris entre les points de coordonnée </w:t>
      </w:r>
      <m:oMath>
        <m:d>
          <m:dPr>
            <m:begChr m:val="("/>
            <m:endChr m:val=")"/>
            <m:ctrlPr>
              <w:rPr>
                <w:rFonts w:ascii="Cambria Math" w:hAnsi="Cambria Math"/>
              </w:rPr>
            </m:ctrlPr>
          </m:dPr>
          <m:e>
            <m:r>
              <m:rPr>
                <m:sty m:val="i"/>
              </m:rPr>
              <m:t>x</m:t>
            </m:r>
            <m:r>
              <m:rPr>
                <m:sty m:val="p"/>
              </m:rPr>
              <m:t>,</m:t>
            </m:r>
            <m:r>
              <m:rPr>
                <m:sty m:val="i"/>
              </m:rPr>
              <m:t>y</m:t>
            </m:r>
            <m:r>
              <m:rPr>
                <m:sty m:val="p"/>
              </m:rPr>
              <m:t>,</m:t>
            </m:r>
            <m:sSub>
              <m:sSubPr/>
              <m:e>
                <m:r>
                  <m:rPr>
                    <m:sty m:val="i"/>
                  </m:rPr>
                  <m:t>h</m:t>
                </m:r>
              </m:e>
              <m:sub>
                <m:r>
                  <m:rPr>
                    <m:sty m:val="p"/>
                  </m:rPr>
                  <m:t>1</m:t>
                </m:r>
              </m:sub>
            </m:sSub>
            <m:r>
              <m:rPr>
                <m:sty m:val="p"/>
              </m:rPr>
              <m:t>(</m:t>
            </m:r>
            <m:r>
              <m:rPr>
                <m:sty m:val="i"/>
              </m:rPr>
              <m:t>x</m:t>
            </m:r>
            <m:r>
              <m:rPr>
                <m:sty m:val="p"/>
              </m:rPr>
              <m:t>,</m:t>
            </m:r>
            <m:r>
              <m:rPr>
                <m:sty m:val="i"/>
              </m:rPr>
              <m:t>y</m:t>
            </m:r>
            <m:r>
              <m:rPr>
                <m:sty m:val="p"/>
              </m:rPr>
              <m:t>)</m:t>
            </m:r>
          </m:e>
        </m:d>
      </m:oMath>
      <w:r>
        <w:rPr/>
        <w:t xml:space="preserve"> et </w:t>
      </w:r>
      <m:oMath>
        <m:d>
          <m:dPr>
            <m:begChr m:val="("/>
            <m:endChr m:val=")"/>
            <m:ctrlPr>
              <w:rPr>
                <w:rFonts w:ascii="Cambria Math" w:hAnsi="Cambria Math"/>
              </w:rPr>
            </m:ctrlPr>
          </m:dPr>
          <m:e>
            <m:r>
              <m:rPr>
                <m:sty m:val="i"/>
              </m:rPr>
              <m:t>x</m:t>
            </m:r>
            <m:r>
              <m:rPr>
                <m:sty m:val="p"/>
              </m:rPr>
              <m:t>,</m:t>
            </m:r>
            <m:r>
              <m:rPr>
                <m:sty m:val="i"/>
              </m:rPr>
              <m:t>y</m:t>
            </m:r>
            <m:r>
              <m:rPr>
                <m:sty m:val="p"/>
              </m:rPr>
              <m:t>,</m:t>
            </m:r>
            <m:sSub>
              <m:sSubPr/>
              <m:e>
                <m:r>
                  <m:rPr>
                    <m:sty m:val="i"/>
                  </m:rPr>
                  <m:t>h</m:t>
                </m:r>
              </m:e>
              <m:sub>
                <m:r>
                  <m:rPr>
                    <m:sty m:val="p"/>
                  </m:rPr>
                  <m:t>2</m:t>
                </m:r>
              </m:sub>
            </m:sSub>
            <m:r>
              <m:rPr>
                <m:sty m:val="p"/>
              </m:rPr>
              <m:t>(</m:t>
            </m:r>
            <m:r>
              <m:rPr>
                <m:sty m:val="i"/>
              </m:rPr>
              <m:t>x</m:t>
            </m:r>
            <m:r>
              <m:rPr>
                <m:sty m:val="p"/>
              </m:rPr>
              <m:t>,</m:t>
            </m:r>
            <m:r>
              <m:rPr>
                <m:sty m:val="i"/>
              </m:rPr>
              <m:t>y</m:t>
            </m:r>
            <m:r>
              <m:rPr>
                <m:sty m:val="p"/>
              </m:rPr>
              <m:t>)</m:t>
            </m:r>
          </m:e>
        </m:d>
      </m:oMath>
      <w:r>
        <w:rPr/>
        <w:t xml:space="preserve">. Comparer </w:t>
      </w:r>
      <m:oMath>
        <m:r>
          <m:rPr>
            <m:sty m:val="i"/>
          </m:rPr>
          <m:t>d</m:t>
        </m:r>
        <m:sSub>
          <m:sSubPr/>
          <m:e>
            <m:r>
              <m:rPr>
                <m:sty m:val="i"/>
              </m:rPr>
              <m:t>V</m:t>
            </m:r>
          </m:e>
          <m:sub>
            <m:r>
              <m:rPr>
                <m:sty m:val="p"/>
              </m:rPr>
              <m:t>1</m:t>
            </m:r>
          </m:sub>
        </m:sSub>
        <m:r>
          <m:rPr>
            <m:sty m:val="p"/>
          </m:rPr>
          <m:t>(</m:t>
        </m:r>
        <m:r>
          <m:rPr>
            <m:sty m:val="i"/>
          </m:rPr>
          <m:t>x</m:t>
        </m:r>
        <m:r>
          <m:rPr>
            <m:sty m:val="p"/>
          </m:rPr>
          <m:t>,</m:t>
        </m:r>
        <m:r>
          <m:rPr>
            <m:sty m:val="i"/>
          </m:rPr>
          <m:t>y</m:t>
        </m:r>
        <m:r>
          <m:rPr>
            <m:sty m:val="p"/>
          </m:rPr>
          <m:t>)</m:t>
        </m:r>
      </m:oMath>
      <w:r>
        <w:rPr/>
        <w:t xml:space="preserve"> et </w:t>
      </w:r>
      <m:oMath>
        <m:r>
          <m:rPr>
            <m:sty m:val="i"/>
          </m:rPr>
          <m:t>d</m:t>
        </m:r>
        <m:sSub>
          <m:sSubPr/>
          <m:e>
            <m:r>
              <m:rPr>
                <m:sty m:val="i"/>
              </m:rPr>
              <m:t>V</m:t>
            </m:r>
          </m:e>
          <m:sub>
            <m:r>
              <m:rPr>
                <m:sty m:val="p"/>
              </m:rPr>
              <m:t>2</m:t>
            </m:r>
          </m:sub>
        </m:sSub>
        <m:r>
          <m:rPr>
            <m:sty m:val="p"/>
          </m:rPr>
          <m:t>(</m:t>
        </m:r>
        <m:r>
          <m:rPr>
            <m:sty m:val="i"/>
          </m:rPr>
          <m:t>x</m:t>
        </m:r>
        <m:r>
          <m:rPr>
            <m:sty m:val="p"/>
          </m:rPr>
          <m:t>,</m:t>
        </m:r>
        <m:r>
          <m:rPr>
            <m:sty m:val="i"/>
          </m:rPr>
          <m:t>y</m:t>
        </m:r>
        <m:r>
          <m:rPr>
            <m:sty m:val="p"/>
          </m:rPr>
          <m:t>)</m:t>
        </m:r>
      </m:oMath>
      <w:r>
        <w:rPr/>
        <w:br w:type="textWrapping"/>
      </w:r>
      <w:r>
        <w:rPr>
          <w:rFonts w:eastAsia="Georgia" w:cs="Georgia" w:ascii="Georgia" w:hAnsi="Georgia"/>
        </w:rPr>
        <w:t xml:space="preserve">ii. En utilisant la condition d'équilibre hydrostatique, montrer que le résultat obtenu à la question précédente est absurde et en déduire que </w:t>
      </w:r>
      <m:oMath>
        <m:r>
          <m:rPr>
            <m:sty m:val="p"/>
          </m:rPr>
          <m:t>Σ</m:t>
        </m:r>
      </m:oMath>
      <w:r>
        <w:rPr>
          <w:rFonts w:eastAsia="Georgia" w:cs="Georgia" w:ascii="Georgia" w:hAnsi="Georgia"/>
        </w:rPr>
        <w:t xml:space="preserve"> est un plan de symétrie pour le corps en rotation.</w:t>
      </w:r>
      <w:r>
        <w:rPr/>
        <w:br w:type="textWrapping"/>
      </w:r>
      <w:r>
        <w:rPr>
          <w:rFonts w:eastAsia="Georgia" w:cs="Georgia" w:ascii="Georgia" w:hAnsi="Georgia"/>
        </w:rPr>
        <w:t xml:space="preserve">(c) On choisit l'origine des axes de façon à ce que </w:t>
      </w:r>
      <m:oMath>
        <m:r>
          <m:rPr>
            <m:sty m:val="p"/>
          </m:rPr>
          <m:t>Σ</m:t>
        </m:r>
      </m:oMath>
      <w:r>
        <w:rPr>
          <w:rFonts w:eastAsia="Georgia" w:cs="Georgia" w:ascii="Georgia" w:hAnsi="Georgia"/>
        </w:rPr>
        <w:t xml:space="preserve"> coïncide avec le plan </w:t>
      </w:r>
      <m:oMath>
        <m:r>
          <m:rPr>
            <m:sty m:val="i"/>
          </m:rPr>
          <m:t>z</m:t>
        </m:r>
        <m:r>
          <m:rPr>
            <m:sty m:val="p"/>
          </m:rPr>
          <m:t>=</m:t>
        </m:r>
        <m:r>
          <m:rPr>
            <m:sty m:val="p"/>
          </m:rPr>
          <m:t>0</m:t>
        </m:r>
      </m:oMath>
      <w:r>
        <w:rPr>
          <w:rFonts w:eastAsia="Georgia" w:cs="Georgia" w:ascii="Georgia" w:hAnsi="Georgia"/>
        </w:rPr>
        <w:t xml:space="preserve">. Soit un point situé en </w:t>
      </w:r>
      <m:oMath>
        <m:r>
          <m:rPr>
            <m:sty m:val="i"/>
          </m:rPr>
          <m:t>z</m:t>
        </m:r>
        <m:r>
          <m:rPr>
            <m:sty m:val="p"/>
          </m:rPr>
          <m:t>&gt;</m:t>
        </m:r>
        <m:r>
          <m:rPr>
            <m:sty m:val="p"/>
          </m:rPr>
          <m:t>0</m:t>
        </m:r>
      </m:oMath>
      <w:r>
        <w:rPr/>
        <w:t xml:space="preserve">. Montrer que </w:t>
      </w:r>
      <m:oMath>
        <m:sSub>
          <m:sSubPr/>
          <m:e>
            <m:r>
              <m:rPr>
                <m:sty m:val="i"/>
              </m:rPr>
              <m:t>g</m:t>
            </m:r>
          </m:e>
          <m:sub>
            <m:r>
              <m:rPr>
                <m:sty m:val="i"/>
              </m:rPr>
              <m:t>z</m:t>
            </m:r>
          </m:sub>
        </m:sSub>
      </m:oMath>
      <w:r>
        <w:rPr>
          <w:rFonts w:eastAsia="Georgia" w:cs="Georgia" w:ascii="Georgia" w:hAnsi="Georgia"/>
        </w:rPr>
        <w:t xml:space="preserve"> est négatif.</w:t>
      </w:r>
      <w:r>
        <w:rPr/>
        <w:br w:type="textWrapping"/>
      </w:r>
      <w:r>
        <w:rPr>
          <w:rFonts w:eastAsia="Georgia" w:cs="Georgia" w:ascii="Georgia" w:hAnsi="Georgia"/>
        </w:rPr>
        <w:t xml:space="preserve">(d) En utilisant la condition d'équilibre hydrostatique, en déduire la direction de </w:t>
      </w:r>
      <m:oMath>
        <m:acc>
          <m:accPr>
            <m:chr m:val="⃗"/>
          </m:accPr>
          <m:e>
            <m:r>
              <m:rPr>
                <m:sty m:val="p"/>
              </m:rPr>
              <m:t>grad</m:t>
            </m:r>
            <m:r>
              <m:rPr>
                <m:sty m:val="i"/>
              </m:rPr>
              <m:t>p</m:t>
            </m:r>
          </m:e>
        </m:acc>
      </m:oMath>
      <w:r>
        <w:rPr>
          <w:rFonts w:eastAsia="Georgia" w:cs="Georgia" w:ascii="Georgia" w:hAnsi="Georgia"/>
        </w:rPr>
        <w:t xml:space="preserve"> à la surface de l'astre.</w:t>
      </w:r>
      <w:r>
        <w:rPr/>
        <w:br w:type="textWrapping"/>
      </w:r>
      <w:r>
        <w:rPr/>
        <w:t xml:space="preserve">(e) Montrer que si </w:t>
      </w:r>
      <m:oMath>
        <m:r>
          <m:rPr>
            <m:scr m:val="script"/>
          </m:rPr>
          <m:t>S</m:t>
        </m:r>
      </m:oMath>
      <w:r>
        <w:rPr/>
        <w:t xml:space="preserve"> et </w:t>
      </w:r>
      <m:oMath>
        <m:r>
          <m:rPr>
            <m:scr m:val="script"/>
          </m:rPr>
          <m:t>V</m:t>
        </m:r>
      </m:oMath>
      <w:r>
        <w:rPr>
          <w:rFonts w:eastAsia="Georgia" w:cs="Georgia" w:ascii="Georgia" w:hAnsi="Georgia"/>
        </w:rPr>
        <w:t xml:space="preserve"> désignent respectivement la frontière et le volume occupé par l'astre alors le champ de pression </w:t>
      </w:r>
      <m:oMath>
        <m:r>
          <m:rPr>
            <m:sty m:val="i"/>
          </m:rPr>
          <m:t>p</m:t>
        </m:r>
      </m:oMath>
      <w:r>
        <w:rPr>
          <w:rFonts w:eastAsia="Georgia" w:cs="Georgia" w:ascii="Georgia" w:hAnsi="Georgia"/>
        </w:rPr>
        <w:t xml:space="preserve"> à l'intérieur de l'astre vérifie</w:t>
      </w:r>
    </w:p>
    <w:p>
      <w:pPr>
        <w:spacing w:after="220" w:lineRule="auto"/>
      </w:pPr>
      <m:oMathPara>
        <m:oMath>
          <m:nary>
            <m:naryPr>
              <m:chr m:val="∫"/>
              <m:limLoc m:val="subSup"/>
              <m:grow m:val="1"/>
              <m:supHide m:val="1"/>
            </m:naryPr>
            <m:sub>
              <m:r>
                <m:rPr>
                  <m:scr m:val="script"/>
                </m:rPr>
                <m:t>S</m:t>
              </m:r>
            </m:sub>
            <m:sup/>
            <m:e>
              <m:r>
                <m:rPr>
                  <m:sty m:val="p"/>
                </m:rPr>
                <m:t xml:space="preserve"> </m:t>
              </m:r>
            </m:e>
          </m:nary>
          <m:acc>
            <m:accPr>
              <m:chr m:val="⃗"/>
            </m:accPr>
            <m:e>
              <m:r>
                <m:rPr>
                  <m:sty m:val="p"/>
                </m:rPr>
                <m:t>grad</m:t>
              </m:r>
              <m:r>
                <m:rPr>
                  <m:sty m:val="i"/>
                </m:rPr>
                <m:t>p</m:t>
              </m:r>
            </m:e>
          </m:acc>
          <m:r>
            <m:rPr>
              <m:sty m:val="p"/>
            </m:rPr>
            <m:t>⋅</m:t>
          </m:r>
          <m:sSup>
            <m:sSupPr/>
            <m:e>
              <m:r>
                <m:rPr>
                  <m:sty m:val="i"/>
                </m:rPr>
                <m:t>d</m:t>
              </m:r>
            </m:e>
            <m:sup>
              <m:r>
                <m:rPr>
                  <m:sty m:val="p"/>
                </m:rPr>
                <m:t>2</m:t>
              </m:r>
            </m:sup>
          </m:sSup>
          <m:acc>
            <m:accPr>
              <m:chr m:val="⃗"/>
            </m:accPr>
            <m:e>
              <m:r>
                <m:rPr>
                  <m:sty m:val="i"/>
                </m:rPr>
                <m:t>S</m:t>
              </m:r>
            </m:e>
          </m:acc>
          <m:r>
            <m:rPr>
              <m:sty m:val="p"/>
            </m:rPr>
            <m:t>=</m:t>
          </m:r>
          <m:r>
            <m:rPr>
              <m:sty m:val="p"/>
            </m:rPr>
            <m:t>2</m:t>
          </m:r>
          <m:sSub>
            <m:sSubPr/>
            <m:e>
              <m:r>
                <m:rPr>
                  <m:sty m:val="i"/>
                </m:rPr>
                <m:t>M</m:t>
              </m:r>
            </m:e>
            <m:sub>
              <m:r>
                <m:rPr>
                  <m:sty m:val="p"/>
                </m:rPr>
                <m:t>0</m:t>
              </m:r>
            </m:sub>
          </m:sSub>
          <m:d>
            <m:dPr>
              <m:begChr m:val="("/>
              <m:endChr m:val=")"/>
              <m:ctrlPr>
                <w:rPr>
                  <w:rFonts w:ascii="Cambria Math" w:hAnsi="Cambria Math"/>
                </w:rPr>
              </m:ctrlPr>
            </m:dPr>
            <m:e>
              <m:sSubSup>
                <m:sSubSupPr/>
                <m:e>
                  <m:r>
                    <m:rPr>
                      <m:sty m:val="p"/>
                    </m:rPr>
                    <m:t>Ω</m:t>
                  </m:r>
                </m:e>
                <m:sub>
                  <m:r>
                    <m:rPr>
                      <m:sty m:val="p"/>
                    </m:rPr>
                    <m:t>rot</m:t>
                  </m:r>
                </m:sub>
                <m:sup>
                  <m:r>
                    <m:rPr>
                      <m:sty m:val="p"/>
                    </m:rPr>
                    <m:t>2</m:t>
                  </m:r>
                </m:sup>
              </m:sSubSup>
              <m:r>
                <m:rPr>
                  <m:sty m:val="p"/>
                </m:rPr>
                <m:t>−</m:t>
              </m:r>
              <m:r>
                <m:rPr>
                  <m:sty m:val="p"/>
                </m:rPr>
                <m:t>2</m:t>
              </m:r>
              <m:sSubSup>
                <m:sSubSupPr/>
                <m:e>
                  <m:r>
                    <m:rPr>
                      <m:sty m:val="p"/>
                    </m:rPr>
                    <m:t>Ω</m:t>
                  </m:r>
                </m:e>
                <m:sub>
                  <m:r>
                    <m:rPr>
                      <m:sty m:val="p"/>
                    </m:rPr>
                    <m:t>0</m:t>
                  </m:r>
                </m:sub>
                <m:sup>
                  <m:r>
                    <m:rPr>
                      <m:sty m:val="p"/>
                    </m:rPr>
                    <m:t>2</m:t>
                  </m:r>
                </m:sup>
              </m:sSubSup>
            </m:e>
          </m:d>
        </m:oMath>
      </m:oMathPara>
    </w:p>
    <w:p>
      <w:pPr>
        <w:spacing w:after="220" w:lineRule="auto"/>
      </w:pPr>
      <w:r>
        <w:rPr>
          <w:rFonts w:eastAsia="Georgia" w:cs="Georgia" w:ascii="Georgia" w:hAnsi="Georgia"/>
        </w:rPr>
        <w:t xml:space="preserve">où </w:t>
      </w:r>
      <m:oMath>
        <m:sSub>
          <m:sSubPr/>
          <m:e>
            <m:r>
              <m:rPr>
                <m:sty m:val="i"/>
              </m:rPr>
              <m:t>M</m:t>
            </m:r>
          </m:e>
          <m:sub>
            <m:r>
              <m:rPr>
                <m:sty m:val="p"/>
              </m:rPr>
              <m:t>0</m:t>
            </m:r>
          </m:sub>
        </m:sSub>
      </m:oMath>
      <w:r>
        <w:rPr>
          <w:rFonts w:eastAsia="Georgia" w:cs="Georgia" w:ascii="Georgia" w:hAnsi="Georgia"/>
        </w:rPr>
        <w:t xml:space="preserve"> désigne la masse du corps en rotation. Déduire des questions précédentes qu'il existe une vitesse angulaire de rotation </w:t>
      </w:r>
      <m:oMath>
        <m:sSub>
          <m:sSubPr/>
          <m:e>
            <m:r>
              <m:rPr>
                <m:sty m:val="p"/>
              </m:rPr>
              <m:t>Ω</m:t>
            </m:r>
          </m:e>
          <m:sub>
            <m:r>
              <m:rPr>
                <m:nor/>
              </m:rPr>
              <m:t>max </m:t>
            </m:r>
          </m:sub>
        </m:sSub>
      </m:oMath>
      <w:r>
        <w:rPr>
          <w:rFonts w:eastAsia="Georgia" w:cs="Georgia" w:ascii="Georgia" w:hAnsi="Georgia"/>
        </w:rPr>
        <w:t xml:space="preserve"> au-delà de laquelle il n'existe plus de figure d'équilibre de l'astre.</w:t>
      </w:r>
      <w:r>
        <w:rPr/>
        <w:br w:type="textWrapping"/>
      </w:r>
      <w:r>
        <w:rPr>
          <w:rFonts w:eastAsia="Georgia" w:cs="Georgia" w:ascii="Georgia" w:hAnsi="Georgia"/>
        </w:rPr>
        <w:t xml:space="preserve">(f) Les pulsars sont des étoiles à neutrons en rotation très rapide. Les pulsars les plus rapides ont des périodes de rotation de l'ordre de la milliseconde. À l'aide de l'étude précédente, en déduire une borne inférieure pour leur masse volumique. Comparer cette borne à la masse volumique de la Terre. Dans quel type de système physique rencontre-t-on des densités de cet ordre de grandeur?</w:t>
      </w:r>
    </w:p>
    <w:p>
      <w:pPr>
        <w:spacing w:line="271" w:before="330" w:lineRule="auto"/>
      </w:pPr>
      <w:r>
        <w:rPr>
          <w:rFonts w:eastAsia="Georgia" w:cs="Georgia" w:ascii="Georgia" w:hAnsi="Georgia"/>
          <w:b/>
          <w:sz w:val="42"/>
        </w:rPr>
        <w:t xml:space="preserve">Quatrième partie</w:t>
      </w:r>
    </w:p>
    <w:p>
      <w:pPr>
        <w:spacing w:after="220" w:lineRule="auto"/>
      </w:pPr>
      <w:r>
        <w:rPr>
          <w:rFonts w:eastAsia="Georgia" w:cs="Georgia" w:ascii="Georgia" w:hAnsi="Georgia"/>
        </w:rPr>
        <w:t xml:space="preserve">Après l'étude de la forme d'équilibre de la Terre, cette partie traite de ses modes de vibration de faibles amplitudes, en particulier le mode d'oscillation de l'ellipticité. Ces modes peuvent être observés après un séisme de magnitude élevée.</w:t>
      </w:r>
      <w:r>
        <w:rPr/>
        <w:br w:type="textWrapping"/>
      </w:r>
      <w:r>
        <w:rPr>
          <w:rFonts w:eastAsia="Georgia" w:cs="Georgia" w:ascii="Georgia" w:hAnsi="Georgia"/>
        </w:rPr>
        <w:t xml:space="preserve">Dans cette partie, on néglige la rotation de la Terre et on la suppose initialement homogène et sphérique de rayon </w:t>
      </w:r>
      <m:oMath>
        <m:sSub>
          <m:sSubPr/>
          <m:e>
            <m:r>
              <m:rPr>
                <m:sty m:val="i"/>
              </m:rPr>
              <m:t>R</m:t>
            </m:r>
          </m:e>
          <m:sub>
            <m:r>
              <m:rPr>
                <m:sty m:val="i"/>
              </m:rPr>
              <m:t>T</m:t>
            </m:r>
          </m:sub>
        </m:sSub>
      </m:oMath>
      <w:r>
        <w:rPr/>
        <w:t xml:space="preserve">. Sous l'effet d'un aplatissement soudain le long de l'axe </w:t>
      </w:r>
      <m:oMath>
        <m:r>
          <m:rPr>
            <m:sty m:val="i"/>
          </m:rPr>
          <m:t>z</m:t>
        </m:r>
      </m:oMath>
      <w:r>
        <w:rPr>
          <w:rFonts w:eastAsia="Georgia" w:cs="Georgia" w:ascii="Georgia" w:hAnsi="Georgia"/>
        </w:rPr>
        <w:t xml:space="preserve">, on supposera que durant l'évolution la Terre peut être modélisée par un fluide inviscide de densité indépendante du temps. On admet par ailleurs que sa surface libre est à tout instant décrite par un ellipsoïde de révolution autour de l'axe </w:t>
      </w:r>
      <m:oMath>
        <m:r>
          <m:rPr>
            <m:sty m:val="i"/>
          </m:rPr>
          <m:t>z</m:t>
        </m:r>
      </m:oMath>
      <w:r>
        <w:rPr/>
        <w:t xml:space="preserve"> dont on note </w:t>
      </w:r>
      <m:oMath>
        <m:r>
          <m:rPr>
            <m:sty m:val="i"/>
          </m:rPr>
          <m:t>a</m:t>
        </m:r>
        <m:r>
          <m:rPr>
            <m:sty m:val="p"/>
          </m:rPr>
          <m:t>(</m:t>
        </m:r>
        <m:r>
          <m:rPr>
            <m:sty m:val="i"/>
          </m:rPr>
          <m:t>t</m:t>
        </m:r>
        <m:r>
          <m:rPr>
            <m:sty m:val="p"/>
          </m:rPr>
          <m:t>)</m:t>
        </m:r>
      </m:oMath>
      <w:r>
        <w:rPr/>
        <w:t xml:space="preserve"> et </w:t>
      </w:r>
      <m:oMath>
        <m:r>
          <m:rPr>
            <m:sty m:val="i"/>
          </m:rPr>
          <m:t>b</m:t>
        </m:r>
        <m:r>
          <m:rPr>
            <m:sty m:val="p"/>
          </m:rPr>
          <m:t>(</m:t>
        </m:r>
        <m:r>
          <m:rPr>
            <m:sty m:val="i"/>
          </m:rPr>
          <m:t>t</m:t>
        </m:r>
        <m:r>
          <m:rPr>
            <m:sty m:val="p"/>
          </m:rPr>
          <m:t>)</m:t>
        </m:r>
      </m:oMath>
      <w:r>
        <w:rPr/>
        <w:t xml:space="preserve"> les demi-grands axes dans le plan ( </w:t>
      </w:r>
      <m:oMath>
        <m:r>
          <m:rPr>
            <m:sty m:val="i"/>
          </m:rPr>
          <m:t>x</m:t>
        </m:r>
        <m:r>
          <m:rPr>
            <m:sty m:val="p"/>
          </m:rPr>
          <m:t>,</m:t>
        </m:r>
        <m:r>
          <m:rPr>
            <m:sty m:val="i"/>
          </m:rPr>
          <m:t>y</m:t>
        </m:r>
      </m:oMath>
      <w:r>
        <w:rPr/>
        <w:t xml:space="preserve"> ) et l'axe </w:t>
      </w:r>
      <m:oMath>
        <m:r>
          <m:rPr>
            <m:sty m:val="i"/>
          </m:rPr>
          <m:t>z</m:t>
        </m:r>
      </m:oMath>
      <w:r>
        <w:rPr/>
        <w:t xml:space="preserve"> respectivement. On suppose par ailleurs l'aplatissement </w:t>
      </w:r>
      <m:oMath>
        <m:r>
          <m:rPr>
            <m:sty m:val="i"/>
          </m:rPr>
          <m:t>η</m:t>
        </m:r>
        <m:r>
          <m:rPr>
            <m:sty m:val="p"/>
          </m:rPr>
          <m:t>=</m:t>
        </m:r>
        <m:r>
          <m:rPr>
            <m:sty m:val="p"/>
          </m:rPr>
          <m:t>(</m:t>
        </m:r>
        <m:r>
          <m:rPr>
            <m:sty m:val="i"/>
          </m:rPr>
          <m:t>a</m:t>
        </m:r>
        <m:r>
          <m:rPr>
            <m:sty m:val="p"/>
          </m:rPr>
          <m:t>−</m:t>
        </m:r>
        <m:r>
          <m:rPr>
            <m:sty m:val="i"/>
          </m:rPr>
          <m:t>b</m:t>
        </m:r>
        <m:r>
          <m:rPr>
            <m:sty m:val="p"/>
          </m:rPr>
          <m:t>)</m:t>
        </m:r>
        <m:r>
          <m:rPr>
            <m:sty m:val="p"/>
          </m:rPr>
          <m:t>/</m:t>
        </m:r>
        <m:r>
          <m:rPr>
            <m:sty m:val="i"/>
          </m:rPr>
          <m:t>a</m:t>
        </m:r>
      </m:oMath>
      <w:r>
        <w:rPr>
          <w:rFonts w:eastAsia="Georgia" w:cs="Georgia" w:ascii="Georgia" w:hAnsi="Georgia"/>
        </w:rPr>
        <w:t xml:space="preserve"> faible à tout instant.</w:t>
      </w:r>
      <w:r>
        <w:rPr/>
        <w:br w:type="textWrapping"/>
      </w:r>
      <w:r>
        <w:rPr/>
        <w:t xml:space="preserve">Si l'on note respectivement </w:t>
      </w:r>
      <m:oMath>
        <m:sSub>
          <m:sSubPr/>
          <m:e>
            <m:r>
              <m:rPr>
                <m:sty m:val="i"/>
              </m:rPr>
              <m:t>p</m:t>
            </m:r>
          </m:e>
          <m:sub>
            <m:r>
              <m:rPr>
                <m:sty m:val="p"/>
              </m:rPr>
              <m:t>0</m:t>
            </m:r>
          </m:sub>
        </m:sSub>
      </m:oMath>
      <w:r>
        <w:rPr/>
        <w:t xml:space="preserve"> et </w:t>
      </w:r>
      <m:oMath>
        <m:sSub>
          <m:sSubPr/>
          <m:e>
            <m:r>
              <m:rPr>
                <m:sty m:val="i"/>
              </m:rPr>
              <m:t>V</m:t>
            </m:r>
          </m:e>
          <m:sub>
            <m:r>
              <m:rPr>
                <m:sty m:val="p"/>
              </m:rPr>
              <m:t>0</m:t>
            </m:r>
          </m:sub>
        </m:sSub>
      </m:oMath>
      <w:r>
        <w:rPr>
          <w:rFonts w:eastAsia="Georgia" w:cs="Georgia" w:ascii="Georgia" w:hAnsi="Georgia"/>
        </w:rPr>
        <w:t xml:space="preserve"> la pression et le potentiel gravitationnel au repos, on a en présence de déformation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p</m:t>
                </m:r>
              </m:e>
              <m:e>
                <m:r>
                  <m:rPr>
                    <m:sty m:val="i"/>
                  </m:rPr>
                  <m:t xml:space="preserve"> </m:t>
                </m:r>
                <m:r>
                  <m:rPr>
                    <m:sty m:val="p"/>
                  </m:rPr>
                  <m:t>=</m:t>
                </m:r>
                <m:sSub>
                  <m:sSubPr/>
                  <m:e>
                    <m:r>
                      <m:rPr>
                        <m:sty m:val="i"/>
                      </m:rPr>
                      <m:t>p</m:t>
                    </m:r>
                  </m:e>
                  <m:sub>
                    <m:r>
                      <m:rPr>
                        <m:sty m:val="p"/>
                      </m:rPr>
                      <m:t>0</m:t>
                    </m:r>
                  </m:sub>
                </m:sSub>
                <m:r>
                  <m:rPr>
                    <m:sty m:val="p"/>
                  </m:rPr>
                  <m:t>+</m:t>
                </m:r>
                <m:sSub>
                  <m:sSubPr/>
                  <m:e>
                    <m:r>
                      <m:rPr>
                        <m:sty m:val="i"/>
                      </m:rPr>
                      <m:t>p</m:t>
                    </m:r>
                  </m:e>
                  <m:sub>
                    <m:r>
                      <m:rPr>
                        <m:sty m:val="p"/>
                      </m:rPr>
                      <m:t>1</m:t>
                    </m:r>
                  </m:sub>
                </m:sSub>
              </m:e>
            </m:mr>
            <m:mr>
              <m:e>
                <m:r>
                  <m:rPr>
                    <m:sty m:val="i"/>
                  </m:rPr>
                  <m:t>V</m:t>
                </m:r>
              </m:e>
              <m:e>
                <m:r>
                  <m:rPr>
                    <m:sty m:val="i"/>
                  </m:rPr>
                  <m:t xml:space="preserve"> </m:t>
                </m:r>
                <m:r>
                  <m:rPr>
                    <m:sty m:val="p"/>
                  </m:rPr>
                  <m:t>=</m:t>
                </m:r>
                <m:sSub>
                  <m:sSubPr/>
                  <m:e>
                    <m:r>
                      <m:rPr>
                        <m:sty m:val="i"/>
                      </m:rPr>
                      <m:t>V</m:t>
                    </m:r>
                  </m:e>
                  <m:sub>
                    <m:r>
                      <m:rPr>
                        <m:sty m:val="p"/>
                      </m:rPr>
                      <m:t>0</m:t>
                    </m:r>
                  </m:sub>
                </m:sSub>
                <m:r>
                  <m:rPr>
                    <m:sty m:val="p"/>
                  </m:rPr>
                  <m:t>+</m:t>
                </m:r>
                <m:sSub>
                  <m:sSubPr/>
                  <m:e>
                    <m:r>
                      <m:rPr>
                        <m:sty m:val="i"/>
                      </m:rPr>
                      <m:t>V</m:t>
                    </m:r>
                  </m:e>
                  <m:sub>
                    <m:r>
                      <m:rPr>
                        <m:sty m:val="p"/>
                      </m:rPr>
                      <m:t>1</m:t>
                    </m:r>
                  </m:sub>
                </m:sSub>
                <m:r>
                  <m:rPr>
                    <m:sty m:val="p"/>
                  </m:rPr>
                  <m:t>.</m:t>
                </m:r>
              </m:e>
            </m:mr>
          </m:m>
        </m:oMath>
      </m:oMathPara>
    </w:p>
    <w:p>
      <w:pPr>
        <w:numPr>
          <w:ilvl w:val="0"/>
          <w:numId w:val="5"/>
        </w:numPr>
        <w:spacing w:lineRule="auto"/>
      </w:pPr>
      <w:r>
        <w:rPr>
          <w:rFonts w:eastAsia="Georgia" w:cs="Georgia" w:ascii="Georgia" w:hAnsi="Georgia"/>
        </w:rPr>
        <w:t xml:space="preserve">Écrire la condition d'équilibre hydrostatique et en déduire l'expression de </w:t>
      </w:r>
      <m:oMath>
        <m:sSub>
          <m:sSubPr/>
          <m:e>
            <m:r>
              <m:rPr>
                <m:sty m:val="i"/>
              </m:rPr>
              <m:t>p</m:t>
            </m:r>
          </m:e>
          <m:sub>
            <m:r>
              <m:rPr>
                <m:sty m:val="p"/>
              </m:rPr>
              <m:t>0</m:t>
            </m:r>
          </m:sub>
        </m:sSub>
      </m:oMath>
      <w:r>
        <w:rPr/>
        <w:t xml:space="preserve"> en tout point de la Terre.</w:t>
      </w:r>
    </w:p>
    <w:p>
      <w:pPr>
        <w:numPr>
          <w:ilvl w:val="0"/>
          <w:numId w:val="5"/>
        </w:numPr>
        <w:spacing w:lineRule="auto"/>
      </w:pPr>
      <w:r>
        <w:rPr>
          <w:rFonts w:eastAsia="Georgia" w:cs="Georgia" w:ascii="Georgia" w:hAnsi="Georgia"/>
        </w:rPr>
        <w:t xml:space="preserve">Calculer le volume occupé par le liquide à l'instant </w:t>
      </w:r>
      <m:oMath>
        <m:r>
          <m:rPr>
            <m:sty m:val="i"/>
          </m:rPr>
          <m:t>t</m:t>
        </m:r>
      </m:oMath>
      <w:r>
        <w:rPr>
          <w:rFonts w:eastAsia="Georgia" w:cs="Georgia" w:ascii="Georgia" w:hAnsi="Georgia"/>
        </w:rPr>
        <w:t xml:space="preserve"> et en déduire l'expression de </w:t>
      </w:r>
      <m:oMath>
        <m:r>
          <m:rPr>
            <m:sty m:val="i"/>
          </m:rPr>
          <m:t>a</m:t>
        </m:r>
      </m:oMath>
      <w:r>
        <w:rPr/>
        <w:t xml:space="preserve"> et </w:t>
      </w:r>
      <m:oMath>
        <m:r>
          <m:rPr>
            <m:sty m:val="i"/>
          </m:rPr>
          <m:t>b</m:t>
        </m:r>
      </m:oMath>
      <w:r>
        <w:rPr/>
        <w:t xml:space="preserve"> en fonction de </w:t>
      </w:r>
      <m:oMath>
        <m:sSub>
          <m:sSubPr/>
          <m:e>
            <m:r>
              <m:rPr>
                <m:sty m:val="i"/>
              </m:rPr>
              <m:t>R</m:t>
            </m:r>
          </m:e>
          <m:sub>
            <m:r>
              <m:rPr>
                <m:sty m:val="i"/>
              </m:rPr>
              <m:t>T</m:t>
            </m:r>
          </m:sub>
        </m:sSub>
      </m:oMath>
      <w:r>
        <w:rPr/>
        <w:t xml:space="preserve"> et </w:t>
      </w:r>
      <m:oMath>
        <m:r>
          <m:rPr>
            <m:sty m:val="i"/>
          </m:rPr>
          <m:t>η</m:t>
        </m:r>
      </m:oMath>
      <w:r>
        <w:rPr>
          <w:rFonts w:eastAsia="Georgia" w:cs="Georgia" w:ascii="Georgia" w:hAnsi="Georgia"/>
        </w:rPr>
        <w:t xml:space="preserve">, à l'ordre 1 en </w:t>
      </w:r>
      <m:oMath>
        <m:r>
          <m:rPr>
            <m:sty m:val="i"/>
          </m:rPr>
          <m:t>η</m:t>
        </m:r>
      </m:oMath>
      <w:r>
        <w:rPr/>
        <w:t xml:space="preserve">.</w:t>
      </w:r>
    </w:p>
    <w:p>
      <w:pPr>
        <w:numPr>
          <w:ilvl w:val="0"/>
          <w:numId w:val="5"/>
        </w:numPr>
        <w:spacing w:lineRule="auto"/>
      </w:pPr>
      <w:r>
        <w:rPr>
          <w:rFonts w:eastAsia="Georgia" w:cs="Georgia" w:ascii="Georgia" w:hAnsi="Georgia"/>
        </w:rPr>
        <w:t xml:space="preserve">À l'aide des résultats de la question 2 de la partie précédente, calculer le potentiel </w:t>
      </w:r>
      <m:oMath>
        <m:sSub>
          <m:sSubPr/>
          <m:e>
            <m:r>
              <m:rPr>
                <m:sty m:val="i"/>
              </m:rPr>
              <m:t>V</m:t>
            </m:r>
          </m:e>
          <m:sub>
            <m:r>
              <m:rPr>
                <m:sty m:val="p"/>
              </m:rPr>
              <m:t>1</m:t>
            </m:r>
          </m:sub>
        </m:sSub>
      </m:oMath>
      <w:r>
        <w:rPr>
          <w:rFonts w:eastAsia="Georgia" w:cs="Georgia" w:ascii="Georgia" w:hAnsi="Georgia"/>
        </w:rPr>
        <w:t xml:space="preserve"> à l'ordre 1 en </w:t>
      </w:r>
      <m:oMath>
        <m:r>
          <m:rPr>
            <m:sty m:val="i"/>
          </m:rPr>
          <m:t>η</m:t>
        </m:r>
      </m:oMath>
      <w:r>
        <w:rPr/>
        <w:t xml:space="preserve">.</w:t>
      </w:r>
    </w:p>
    <w:p>
      <w:pPr>
        <w:numPr>
          <w:ilvl w:val="0"/>
          <w:numId w:val="5"/>
        </w:numPr>
        <w:spacing w:lineRule="auto"/>
      </w:pPr>
      <w:r>
        <w:rPr/>
        <w:t xml:space="preserve">Soit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le champ de vitesse au sein du fluide. Écrire l'équation d'Euler reliant </w:t>
      </w:r>
      <m:oMath>
        <m:acc>
          <m:accPr>
            <m:chr m:val="⃗"/>
          </m:accPr>
          <m:e>
            <m:r>
              <m:rPr>
                <m:sty m:val="i"/>
              </m:rPr>
              <m:t>v</m:t>
            </m:r>
          </m:e>
        </m:acc>
        <m:r>
          <m:rPr>
            <m:sty m:val="p"/>
          </m:rPr>
          <m:t>,</m:t>
        </m:r>
        <m:r>
          <m:rPr>
            <m:sty m:val="i"/>
          </m:rPr>
          <m:t>p</m:t>
        </m:r>
      </m:oMath>
      <w:r>
        <w:rPr/>
        <w:t xml:space="preserve"> et </w:t>
      </w:r>
      <m:oMath>
        <m:r>
          <m:rPr>
            <m:sty m:val="i"/>
          </m:rPr>
          <m:t>V</m:t>
        </m:r>
      </m:oMath>
      <w:r>
        <w:rPr>
          <w:rFonts w:eastAsia="Georgia" w:cs="Georgia" w:ascii="Georgia" w:hAnsi="Georgia"/>
        </w:rPr>
        <w:t xml:space="preserve"> et la développer à l'ordre 1 en perturbation.</w:t>
      </w:r>
    </w:p>
    <w:p>
      <w:pPr>
        <w:numPr>
          <w:ilvl w:val="0"/>
          <w:numId w:val="5"/>
        </w:numPr>
        <w:spacing w:lineRule="auto"/>
      </w:pPr>
      <w:r>
        <w:rPr/>
        <w:t xml:space="preserve">On suppose que </w:t>
      </w:r>
      <m:oMath>
        <m:acc>
          <m:accPr>
            <m:chr m:val="⃗"/>
          </m:accPr>
          <m:e>
            <m:r>
              <m:rPr>
                <m:sty m:val="i"/>
              </m:rPr>
              <m:t>v</m:t>
            </m:r>
          </m:e>
        </m:acc>
      </m:oMath>
      <w:r>
        <w:rPr>
          <w:rFonts w:eastAsia="Georgia" w:cs="Georgia" w:ascii="Georgia" w:hAnsi="Georgia"/>
        </w:rPr>
        <w:t xml:space="preserve"> évolue sinusoïdalement et qu'en notations complexes, on a</w:t>
      </w:r>
    </w:p>
    <w:p>
      <w:pPr>
        <w:spacing w:after="220" w:lineRule="auto"/>
      </w:pPr>
      <m:oMathPara>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r>
            <m:rPr>
              <m:sty m:val="p"/>
            </m:rPr>
            <m:t>ℜ</m:t>
          </m:r>
          <m:d>
            <m:dPr>
              <m:begChr m:val="("/>
              <m:endChr m:val=")"/>
              <m:ctrlPr>
                <w:rPr>
                  <w:rFonts w:ascii="Cambria Math" w:hAnsi="Cambria Math"/>
                </w:rPr>
              </m:ctrlPr>
            </m:dPr>
            <m:e>
              <m:acc>
                <m:accPr>
                  <m:chr m:val="⃗"/>
                </m:accPr>
                <m:e>
                  <m:sSub>
                    <m:sSubPr/>
                    <m:e>
                      <m:r>
                        <m:rPr>
                          <m:sty m:val="i"/>
                        </m:rPr>
                        <m:t>v</m:t>
                      </m:r>
                    </m:e>
                    <m:sub>
                      <m:r>
                        <m:rPr>
                          <m:sty m:val="p"/>
                        </m:rPr>
                        <m:t>0</m:t>
                      </m:r>
                    </m:sub>
                  </m:sSub>
                </m:e>
              </m:acc>
              <m:r>
                <m:rPr>
                  <m:sty m:val="p"/>
                </m:rPr>
                <m:t>(</m:t>
              </m:r>
              <m:acc>
                <m:accPr>
                  <m:chr m:val="⃗"/>
                </m:accPr>
                <m:e>
                  <m:r>
                    <m:rPr>
                      <m:sty m:val="i"/>
                    </m:rPr>
                    <m:t>r</m:t>
                  </m:r>
                </m:e>
              </m:acc>
              <m:r>
                <m:rPr>
                  <m:sty m:val="p"/>
                </m:rPr>
                <m:t>)</m:t>
              </m:r>
              <m:sSup>
                <m:sSupPr/>
                <m:e>
                  <m:r>
                    <m:rPr>
                      <m:sty m:val="i"/>
                    </m:rPr>
                    <m:t>e</m:t>
                  </m:r>
                </m:e>
                <m:sup>
                  <m:r>
                    <m:rPr>
                      <m:sty m:val="i"/>
                    </m:rPr>
                    <m:t>i</m:t>
                  </m:r>
                  <m:r>
                    <m:rPr>
                      <m:sty m:val="i"/>
                    </m:rPr>
                    <m:t>ω</m:t>
                  </m:r>
                  <m:r>
                    <m:rPr>
                      <m:sty m:val="i"/>
                    </m:rPr>
                    <m:t>t</m:t>
                  </m:r>
                </m:sup>
              </m:sSup>
            </m:e>
          </m:d>
        </m:oMath>
      </m:oMathPara>
    </w:p>
    <w:p>
      <w:pPr>
        <w:spacing w:after="220" w:lineRule="auto"/>
      </w:pPr>
      <w:r>
        <w:rPr>
          <w:rFonts w:eastAsia="Georgia" w:cs="Georgia" w:ascii="Georgia" w:hAnsi="Georgia"/>
        </w:rPr>
        <w:t xml:space="preserve">où </w:t>
      </w:r>
      <m:oMath>
        <m:r>
          <m:rPr>
            <m:sty m:val="p"/>
          </m:rPr>
          <m:t>ℜ</m:t>
        </m:r>
      </m:oMath>
      <w:r>
        <w:rPr>
          <w:rFonts w:eastAsia="Georgia" w:cs="Georgia" w:ascii="Georgia" w:hAnsi="Georgia"/>
        </w:rPr>
        <w:t xml:space="preserve"> désigne la partie réelle. À l'aide de l'équation d'Euler linéarisée, montrer qu'il existe un potentiel des vitesses </w:t>
      </w:r>
      <m:oMath>
        <m:sSub>
          <m:sSubPr/>
          <m:e>
            <m:r>
              <m:rPr>
                <m:sty m:val="i"/>
              </m:rPr>
              <m:t>ϕ</m:t>
            </m:r>
          </m:e>
          <m:sub>
            <m:r>
              <m:rPr>
                <m:sty m:val="p"/>
              </m:rPr>
              <m:t>0</m:t>
            </m:r>
          </m:sub>
        </m:sSub>
      </m:oMath>
      <w:r>
        <w:rPr/>
        <w:t xml:space="preserve"> tel que </w:t>
      </w:r>
      <m:oMath>
        <m:acc>
          <m:accPr>
            <m:chr m:val="⃗"/>
          </m:accPr>
          <m:e>
            <m:sSub>
              <m:sSubPr/>
              <m:e>
                <m:r>
                  <m:rPr>
                    <m:sty m:val="i"/>
                  </m:rPr>
                  <m:t>v</m:t>
                </m:r>
              </m:e>
              <m:sub>
                <m:r>
                  <m:rPr>
                    <m:sty m:val="p"/>
                  </m:rPr>
                  <m:t>0</m:t>
                </m:r>
              </m:sub>
            </m:sSub>
          </m:e>
        </m:acc>
        <m:r>
          <m:rPr>
            <m:sty m:val="p"/>
          </m:rPr>
          <m:t>=</m:t>
        </m:r>
        <m:acc>
          <m:accPr>
            <m:chr m:val="⃗"/>
          </m:accPr>
          <m:e>
            <m:r>
              <m:rPr>
                <m:sty m:val="p"/>
              </m:rPr>
              <m:t>grad</m:t>
            </m:r>
          </m:e>
        </m:acc>
        <m:sSub>
          <m:sSubPr/>
          <m:e>
            <m:r>
              <m:rPr>
                <m:sty m:val="i"/>
              </m:rPr>
              <m:t>ϕ</m:t>
            </m:r>
          </m:e>
          <m:sub>
            <m:r>
              <m:rPr>
                <m:sty m:val="p"/>
              </m:rPr>
              <m:t>0</m:t>
            </m:r>
          </m:sub>
        </m:sSub>
      </m:oMath>
      <w:r>
        <w:rPr/>
        <w:t xml:space="preserve">. Donner l'expression de </w:t>
      </w:r>
      <m:oMath>
        <m:sSub>
          <m:sSubPr/>
          <m:e>
            <m:r>
              <m:rPr>
                <m:sty m:val="i"/>
              </m:rPr>
              <m:t>p</m:t>
            </m:r>
          </m:e>
          <m:sub>
            <m:r>
              <m:rPr>
                <m:sty m:val="p"/>
              </m:rPr>
              <m:t>1</m:t>
            </m:r>
          </m:sub>
        </m:sSub>
      </m:oMath>
      <w:r>
        <w:rPr/>
        <w:t xml:space="preserve"> en fonction de </w:t>
      </w:r>
      <m:oMath>
        <m:sSub>
          <m:sSubPr/>
          <m:e>
            <m:r>
              <m:rPr>
                <m:sty m:val="i"/>
              </m:rPr>
              <m:t>ϕ</m:t>
            </m:r>
          </m:e>
          <m:sub>
            <m:r>
              <m:rPr>
                <m:sty m:val="p"/>
              </m:rPr>
              <m:t>0</m:t>
            </m:r>
          </m:sub>
        </m:sSub>
        <m:r>
          <m:rPr>
            <m:sty m:val="p"/>
          </m:rPr>
          <m:t>,</m:t>
        </m:r>
        <m:sSub>
          <m:sSubPr/>
          <m:e>
            <m:r>
              <m:rPr>
                <m:sty m:val="i"/>
              </m:rPr>
              <m:t>V</m:t>
            </m:r>
          </m:e>
          <m:sub>
            <m:r>
              <m:rPr>
                <m:sty m:val="p"/>
              </m:rPr>
              <m:t>1</m:t>
            </m:r>
          </m:sub>
        </m:sSub>
        <m:r>
          <m:rPr>
            <m:sty m:val="p"/>
          </m:rPr>
          <m:t>,</m:t>
        </m:r>
        <m:r>
          <m:rPr>
            <m:sty m:val="i"/>
          </m:rPr>
          <m:t>ρ</m:t>
        </m:r>
      </m:oMath>
      <w:r>
        <w:rPr/>
        <w:t xml:space="preserve"> et </w:t>
      </w:r>
      <m:oMath>
        <m:r>
          <m:rPr>
            <m:sty m:val="i"/>
          </m:rPr>
          <m:t>ω</m:t>
        </m:r>
      </m:oMath>
      <w:r>
        <w:rPr/>
        <w:t xml:space="preserve">.</w:t>
      </w:r>
      <w:r>
        <w:rPr/>
        <w:br w:type="textWrapping"/>
      </w:r>
      <w:r>
        <w:rPr/>
        <w:t xml:space="preserve">6. Montrer qu'un potentiel des vitesses de la forme </w:t>
      </w:r>
      <m:oMath>
        <m:sSub>
          <m:sSubPr/>
          <m:e>
            <m:r>
              <m:rPr>
                <m:sty m:val="i"/>
              </m:rPr>
              <m:t>ϕ</m:t>
            </m:r>
          </m:e>
          <m:sub>
            <m:r>
              <m:rPr>
                <m:sty m:val="p"/>
              </m:rPr>
              <m:t>0</m:t>
            </m:r>
          </m:sub>
        </m:sSub>
        <m:r>
          <m:rPr>
            <m:sty m:val="p"/>
          </m:rPr>
          <m:t>=</m:t>
        </m:r>
        <m:sSub>
          <m:sSubPr/>
          <m:e>
            <m:r>
              <m:rPr>
                <m:sty m:val="i"/>
              </m:rPr>
              <m:t>α</m:t>
            </m:r>
          </m:e>
          <m:sub>
            <m:r>
              <m:rPr>
                <m:sty m:val="p"/>
              </m:rPr>
              <m:t>0</m:t>
            </m:r>
          </m:sub>
        </m:sSub>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sSup>
              <m:sSupPr/>
              <m:e>
                <m:r>
                  <m:rPr>
                    <m:sty m:val="i"/>
                  </m:rPr>
                  <m:t>z</m:t>
                </m:r>
              </m:e>
              <m:sup>
                <m:r>
                  <m:rPr>
                    <m:sty m:val="p"/>
                  </m:rPr>
                  <m:t>2</m:t>
                </m:r>
              </m:sup>
            </m:sSup>
          </m:e>
        </m:d>
      </m:oMath>
      <w:r>
        <w:rPr>
          <w:rFonts w:eastAsia="Georgia" w:cs="Georgia" w:ascii="Georgia" w:hAnsi="Georgia"/>
        </w:rPr>
        <w:t xml:space="preserve"> satisfait la condition d'incompressibilité de l'écoulement. Dans la suite, on choisira </w:t>
      </w:r>
      <m:oMath>
        <m:sSub>
          <m:sSubPr/>
          <m:e>
            <m:r>
              <m:rPr>
                <m:sty m:val="i"/>
              </m:rPr>
              <m:t>ϕ</m:t>
            </m:r>
          </m:e>
          <m:sub>
            <m:r>
              <m:rPr>
                <m:sty m:val="p"/>
              </m:rPr>
              <m:t>0</m:t>
            </m:r>
          </m:sub>
        </m:sSub>
      </m:oMath>
      <w:r>
        <w:rPr/>
        <w:t xml:space="preserve"> sous cette forme.</w:t>
      </w:r>
      <w:r>
        <w:rPr/>
        <w:br w:type="textWrapping"/>
      </w:r>
      <w:r>
        <w:rPr/>
        <w:t xml:space="preserve">7. Relier </w:t>
      </w:r>
      <m:oMath>
        <m:acc>
          <m:accPr>
            <m:chr m:val="˙"/>
          </m:accPr>
          <m:e>
            <m:r>
              <m:rPr>
                <m:sty m:val="i"/>
              </m:rPr>
              <m:t>a</m:t>
            </m:r>
          </m:e>
        </m:acc>
      </m:oMath>
      <w:r>
        <w:rPr>
          <w:rFonts w:eastAsia="Georgia" w:cs="Georgia" w:ascii="Georgia" w:hAnsi="Georgia"/>
        </w:rPr>
        <w:t xml:space="preserve"> à </w:t>
      </w:r>
      <m:oMath>
        <m:acc>
          <m:accPr>
            <m:chr m:val="⃗"/>
          </m:accPr>
          <m:e>
            <m:r>
              <m:rPr>
                <m:sty m:val="i"/>
              </m:rPr>
              <m:t>v</m:t>
            </m:r>
          </m:e>
        </m:acc>
      </m:oMath>
      <w:r>
        <w:rPr/>
        <w:t xml:space="preserve"> au point ( </w:t>
      </w:r>
      <m:oMath>
        <m:r>
          <m:rPr>
            <m:sty m:val="i"/>
          </m:rPr>
          <m:t>x</m:t>
        </m:r>
        <m:r>
          <m:rPr>
            <m:sty m:val="p"/>
          </m:rPr>
          <m:t>=</m:t>
        </m:r>
        <m:r>
          <m:rPr>
            <m:sty m:val="i"/>
          </m:rPr>
          <m:t>a</m:t>
        </m:r>
        <m:r>
          <m:rPr>
            <m:sty m:val="p"/>
          </m:rPr>
          <m:t>,</m:t>
        </m:r>
        <m:r>
          <m:rPr>
            <m:sty m:val="i"/>
          </m:rPr>
          <m:t>y</m:t>
        </m:r>
        <m:r>
          <m:rPr>
            <m:sty m:val="p"/>
          </m:rPr>
          <m:t>=</m:t>
        </m:r>
        <m:r>
          <m:rPr>
            <m:sty m:val="p"/>
          </m:rPr>
          <m:t>0</m:t>
        </m:r>
        <m:r>
          <m:rPr>
            <m:sty m:val="p"/>
          </m:rPr>
          <m:t>,</m:t>
        </m:r>
        <m:r>
          <m:rPr>
            <m:sty m:val="i"/>
          </m:rPr>
          <m:t>z</m:t>
        </m:r>
        <m:r>
          <m:rPr>
            <m:sty m:val="p"/>
          </m:rPr>
          <m:t>=</m:t>
        </m:r>
        <m:r>
          <m:rPr>
            <m:sty m:val="p"/>
          </m:rPr>
          <m:t>0</m:t>
        </m:r>
      </m:oMath>
      <w:r>
        <w:rPr>
          <w:rFonts w:eastAsia="Georgia" w:cs="Georgia" w:ascii="Georgia" w:hAnsi="Georgia"/>
        </w:rPr>
        <w:t xml:space="preserve"> ). En déduire l'expression de </w:t>
      </w:r>
      <m:oMath>
        <m:r>
          <m:rPr>
            <m:sty m:val="i"/>
          </m:rPr>
          <m:t>η</m:t>
        </m:r>
      </m:oMath>
      <w:r>
        <w:rPr/>
        <w:t xml:space="preserve"> en fonction de </w:t>
      </w:r>
      <m:oMath>
        <m:sSub>
          <m:sSubPr/>
          <m:e>
            <m:r>
              <m:rPr>
                <m:sty m:val="i"/>
              </m:rPr>
              <m:t>α</m:t>
            </m:r>
          </m:e>
          <m:sub>
            <m:r>
              <m:rPr>
                <m:sty m:val="p"/>
              </m:rPr>
              <m:t>0</m:t>
            </m:r>
          </m:sub>
        </m:sSub>
      </m:oMath>
      <w:r>
        <w:rPr/>
        <w:t xml:space="preserve">.</w:t>
      </w:r>
      <w:r>
        <w:rPr/>
        <w:br w:type="textWrapping"/>
      </w:r>
      <w:r>
        <w:rPr>
          <w:rFonts w:eastAsia="Georgia" w:cs="Georgia" w:ascii="Georgia" w:hAnsi="Georgia"/>
        </w:rPr>
        <w:t xml:space="preserve">8. À l'aide des questions précédentes, donner l'expression de la pression </w:t>
      </w:r>
      <m:oMath>
        <m:r>
          <m:rPr>
            <m:sty m:val="i"/>
          </m:rPr>
          <m:t>p</m:t>
        </m:r>
      </m:oMath>
      <w:r>
        <w:rPr>
          <w:rFonts w:eastAsia="Georgia" w:cs="Georgia" w:ascii="Georgia" w:hAnsi="Georgia"/>
        </w:rPr>
        <w:t xml:space="preserve"> à la surface de l'astre et en déduire que la pulsation de vibration s'écrit :</w:t>
      </w:r>
    </w:p>
    <w:p>
      <w:pPr>
        <w:spacing w:after="220" w:lineRule="auto"/>
      </w:pPr>
      <m:oMathPara>
        <m:oMath>
          <m:sSup>
            <m:sSupPr/>
            <m:e>
              <m:r>
                <m:rPr>
                  <m:sty m:val="i"/>
                </m:rPr>
                <m:t>ω</m:t>
              </m:r>
            </m:e>
            <m:sup>
              <m:r>
                <m:rPr>
                  <m:sty m:val="p"/>
                </m:rPr>
                <m:t>2</m:t>
              </m:r>
            </m:sup>
          </m:sSup>
          <m:r>
            <m:rPr>
              <m:sty m:val="p"/>
            </m:rPr>
            <m:t>=</m:t>
          </m:r>
          <m:f>
            <m:fPr>
              <m:ctrlPr>
                <w:rPr>
                  <w:rFonts w:ascii="Cambria Math" w:hAnsi="Cambria Math"/>
                </w:rPr>
              </m:ctrlPr>
            </m:fPr>
            <m:num>
              <m:r>
                <m:rPr>
                  <m:sty m:val="p"/>
                </m:rPr>
                <m:t>4</m:t>
              </m:r>
            </m:num>
            <m:den>
              <m:r>
                <m:rPr>
                  <m:sty m:val="p"/>
                </m:rPr>
                <m:t>5</m:t>
              </m:r>
            </m:den>
          </m:f>
          <m:f>
            <m:fPr>
              <m:ctrlPr>
                <w:rPr>
                  <w:rFonts w:ascii="Cambria Math" w:hAnsi="Cambria Math"/>
                </w:rPr>
              </m:ctrlPr>
            </m:fPr>
            <m:num>
              <m:sSub>
                <m:sSubPr/>
                <m:e>
                  <m:r>
                    <m:rPr>
                      <m:sty m:val="i"/>
                    </m:rPr>
                    <m:t>M</m:t>
                  </m:r>
                </m:e>
                <m:sub>
                  <m:r>
                    <m:rPr>
                      <m:sty m:val="i"/>
                    </m:rPr>
                    <m:t>T</m:t>
                  </m:r>
                </m:sub>
              </m:sSub>
              <m:r>
                <m:rPr>
                  <m:scr m:val="script"/>
                </m:rPr>
                <m:t>G</m:t>
              </m:r>
            </m:num>
            <m:den>
              <m:sSubSup>
                <m:sSubSupPr/>
                <m:e>
                  <m:r>
                    <m:rPr>
                      <m:sty m:val="i"/>
                    </m:rPr>
                    <m:t>R</m:t>
                  </m:r>
                </m:e>
                <m:sub>
                  <m:r>
                    <m:rPr>
                      <m:sty m:val="i"/>
                    </m:rPr>
                    <m:t>T</m:t>
                  </m:r>
                </m:sub>
                <m:sup>
                  <m:r>
                    <m:rPr>
                      <m:sty m:val="p"/>
                    </m:rPr>
                    <m:t>3</m:t>
                  </m:r>
                </m:sup>
              </m:sSubSup>
            </m:den>
          </m:f>
        </m:oMath>
      </m:oMathPara>
    </w:p>
    <w:p>
      <w:pPr>
        <w:spacing w:after="220" w:lineRule="auto"/>
      </w:pPr>
      <w:r>
        <w:rPr>
          <w:rFonts w:eastAsia="Georgia" w:cs="Georgia" w:ascii="Georgia" w:hAnsi="Georgia"/>
        </w:rPr>
        <w:t xml:space="preserve">où </w:t>
      </w:r>
      <m:oMath>
        <m:sSub>
          <m:sSubPr/>
          <m:e>
            <m:r>
              <m:rPr>
                <m:sty m:val="i"/>
              </m:rPr>
              <m:t>M</m:t>
            </m:r>
          </m:e>
          <m:sub>
            <m:r>
              <m:rPr>
                <m:sty m:val="i"/>
              </m:rPr>
              <m:t>T</m:t>
            </m:r>
          </m:sub>
        </m:sSub>
      </m:oMath>
      <w:r>
        <w:rPr/>
        <w:t xml:space="preserve"> est la masse de la Terre.</w:t>
      </w:r>
    </w:p>
    <w:p>
      <w:pPr>
        <w:spacing w:lineRule="auto"/>
        <w:jc w:val="center"/>
      </w:pPr>
      <w:r>
        <w:rPr/>
        <w:drawing>
          <wp:inline distB="0" distL="0" distR="0" distT="0">
            <wp:extent cx="5486400" cy="4433154"/>
            <wp:effectExtent b="0" l="0" r="0" t="0"/>
            <wp:docPr id="5" name="image-84733b8e966e491206b19e568f30533f6658509f.jpg"/>
            <a:graphic>
              <a:graphicData uri="http://schemas.openxmlformats.org/drawingml/2006/picture">
                <pic:pic>
                  <pic:nvPicPr>
                    <pic:cNvPr id="5" name="image-84733b8e966e491206b19e568f30533f6658509f.jpg" descr=""/>
                    <pic:cNvPicPr/>
                  </pic:nvPicPr>
                  <pic:blipFill>
                    <a:blip r:embed="rId9" cstate="print"/>
                    <a:srcRect b="0" l="0" r="0" t="0"/>
                    <a:stretch>
                      <a:fillRect/>
                    </a:stretch>
                  </pic:blipFill>
                  <pic:spPr>
                    <a:xfrm>
                      <a:off x="0" y="0"/>
                      <a:ext cx="5486400" cy="4433154"/>
                    </a:xfrm>
                    <a:prstGeom prst="rect"/>
                  </pic:spPr>
                </pic:pic>
              </a:graphicData>
            </a:graphic>
          </wp:inline>
        </w:drawing>
      </w:r>
    </w:p>
    <w:p>
      <w:pPr>
        <w:spacing w:lineRule="auto"/>
      </w:pPr>
      <w:r>
        <w:rPr>
          <w:rFonts w:eastAsia="Georgia" w:cs="Georgia" w:ascii="Georgia" w:hAnsi="Georgia"/>
        </w:rPr>
        <w:t xml:space="preserve">Fig. 4 - Spectre des modes de Fourier obtenu après un tremblement de Terre.</w:t>
      </w:r>
    </w:p>
    <w:p>
      <w:pPr>
        <w:numPr>
          <w:ilvl w:val="0"/>
          <w:numId w:val="6"/>
        </w:numPr>
        <w:spacing w:lineRule="auto"/>
      </w:pPr>
      <w:r>
        <w:rPr/>
        <w:t xml:space="preserve">Lien avec la houle : rappeler par un argument dimensionnel la relation entre la pulsation </w:t>
      </w:r>
      <m:oMath>
        <m:r>
          <m:rPr>
            <m:sty m:val="i"/>
          </m:rPr>
          <m:t>ω</m:t>
        </m:r>
      </m:oMath>
      <w:r>
        <w:rPr/>
        <w:t xml:space="preserve"> et le vecteur d'onde </w:t>
      </w:r>
      <m:oMath>
        <m:r>
          <m:rPr>
            <m:sty m:val="i"/>
          </m:rPr>
          <m:t>k</m:t>
        </m:r>
      </m:oMath>
      <w:r>
        <w:rPr/>
        <w:t xml:space="preserve"> d'une houle dans un champ de pesanteur </w:t>
      </w:r>
      <m:oMath>
        <m:acc>
          <m:accPr>
            <m:chr m:val="⃗"/>
          </m:accPr>
          <m:e>
            <m:sSub>
              <m:sSubPr/>
              <m:e>
                <m:r>
                  <m:rPr>
                    <m:sty m:val="i"/>
                  </m:rPr>
                  <m:t>g</m:t>
                </m:r>
              </m:e>
              <m:sub>
                <m:r>
                  <m:rPr>
                    <m:sty m:val="p"/>
                  </m:rPr>
                  <m:t>0</m:t>
                </m:r>
              </m:sub>
            </m:sSub>
          </m:e>
        </m:acc>
      </m:oMath>
      <w:r>
        <w:rPr>
          <w:rFonts w:eastAsia="Georgia" w:cs="Georgia" w:ascii="Georgia" w:hAnsi="Georgia"/>
        </w:rPr>
        <w:t xml:space="preserve"> uniforme et retrouver (à un facteur près) le résultat obtenu à la question précédente.</w:t>
      </w:r>
    </w:p>
    <w:p>
      <w:pPr>
        <w:numPr>
          <w:ilvl w:val="0"/>
          <w:numId w:val="6"/>
        </w:numPr>
        <w:spacing w:lineRule="auto"/>
      </w:pPr>
      <w:r>
        <w:rPr>
          <w:rFonts w:eastAsia="Georgia" w:cs="Georgia" w:ascii="Georgia" w:hAnsi="Georgia"/>
        </w:rPr>
        <w:t xml:space="preserve">Les amplitudes des modes de Fourier d'un séisme de magnitude 8 ayant eu lieu dans l'Océan Indien sont reportées sur la Fig. 4. Le mode que l'on vient d'étudier correspond à la résonance </w:t>
      </w:r>
      <m:oMath>
        <m:r>
          <m:rPr>
            <m:sty m:val="p"/>
          </m:rPr>
          <m:t>0</m:t>
        </m:r>
        <m:r>
          <m:rPr>
            <m:sty m:val="i"/>
          </m:rPr>
          <m:t>S</m:t>
        </m:r>
        <m:r>
          <m:rPr>
            <m:sty m:val="p"/>
          </m:rPr>
          <m:t>2</m:t>
        </m:r>
      </m:oMath>
      <w:r>
        <w:rPr>
          <w:rFonts w:eastAsia="Georgia" w:cs="Georgia" w:ascii="Georgia" w:hAnsi="Georgia"/>
        </w:rPr>
        <w:t xml:space="preserve">. Comparer la fréquence mesurée à la fréquence obtenue par le calcul. Commenter.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1cbd742bd01904f5436ff631fd8cd70903028da.jpg" TargetMode="Internal"/><Relationship Id="rId6" Type="http://schemas.openxmlformats.org/officeDocument/2006/relationships/image" Target="media/image-6b00045f75f655136d4f3a00953ae6fed0aec677.jpg" TargetMode="Internal"/><Relationship Id="rId7" Type="http://schemas.openxmlformats.org/officeDocument/2006/relationships/image" Target="media/image-dd6441dad1b4ef0c34af5b48d325e2b473bd43fd.jpg" TargetMode="Internal"/><Relationship Id="rId8" Type="http://schemas.openxmlformats.org/officeDocument/2006/relationships/image" Target="media/image-4afd5f4c07a60952baccd474d4883de749f3329c.jpg" TargetMode="Internal"/><Relationship Id="rId9" Type="http://schemas.openxmlformats.org/officeDocument/2006/relationships/image" Target="media/image-84733b8e966e491206b19e568f30533f6658509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2025-09-04T21:40:58.179Z</dcterms:created>
  <dcterms:modified xsi:type="dcterms:W3CDTF">2025-09-04T21:40:58.179Z</dcterms:modified>
</cp:coreProperties>
</file>