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2014</w:t>
      </w:r>
    </w:p>
    <w:p>
      <w:pPr>
        <w:spacing w:line="271" w:before="330" w:lineRule="auto"/>
      </w:pPr>
      <w:r>
        <w:rPr>
          <w:rFonts w:eastAsia="Georgia" w:cs="Georgia" w:ascii="Georgia" w:hAnsi="Georgia"/>
          <w:b/>
          <w:sz w:val="42"/>
        </w:rPr>
        <w:t xml:space="preserve">PREMIÈRE ÉPREUVE DE MATHÉMATIQUES</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3 heures) L'usage d'ordinateur ou de calculette est interdit.</w:t>
      </w:r>
    </w:p>
    <w:p>
      <w:pPr>
        <w:spacing w:lineRule="auto"/>
        <w:ind w:left="2265" w:right="2265"/>
        <w:jc w:val="center"/>
      </w:pPr>
      <w:r>
        <w:rPr>
          <w:rFonts w:eastAsia="Georgia" w:cs="Georgia" w:ascii="Georgia" w:hAnsi="Georgia"/>
        </w:rPr>
        <w:t xml:space="preserve">Sujet mis à la disposition des concours : Cycle International, enstim, TÉLÉCOM INT, TPE-EIVP.</w:t>
      </w:r>
    </w:p>
    <w:p>
      <w:pPr>
        <w:spacing w:lineRule="auto"/>
        <w:ind w:left="2265" w:right="2265"/>
        <w:jc w:val="center"/>
      </w:pPr>
      <w:r>
        <w:rPr>
          <w:rFonts w:eastAsia="Georgia" w:cs="Georgia" w:ascii="Georgia" w:hAnsi="Georgia"/>
        </w:rPr>
        <w:t xml:space="preserve">Les candidats sont priés de mentionner de façon apparente sur la première page de la copie : MATHÉMATIQUES I - MP. L'énoncé de cette épreuve comporte 4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Soit </w:t>
      </w:r>
      <m:oMath>
        <m:r>
          <m:rPr>
            <m:sty m:val="i"/>
          </m:rPr>
          <m:t>n</m:t>
        </m:r>
      </m:oMath>
      <w:r>
        <w:rPr/>
        <w:t xml:space="preserve"> un entier naturel non nul et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l'espace vectoriel des matrices carrées d'ordre </w:t>
      </w:r>
      <m:oMath>
        <m:r>
          <m:rPr>
            <m:sty m:val="i"/>
          </m:rPr>
          <m:t>n</m:t>
        </m:r>
      </m:oMath>
      <w:r>
        <w:rPr>
          <w:rFonts w:eastAsia="Georgia" w:cs="Georgia" w:ascii="Georgia" w:hAnsi="Georgia"/>
        </w:rPr>
        <w:t xml:space="preserve"> à coefficients complexes. On note </w:t>
      </w:r>
      <m:oMath>
        <m:sSub>
          <m:sSubPr/>
          <m:e>
            <m:r>
              <m:rPr>
                <m:sty m:val="i"/>
              </m:rPr>
              <m:t>I</m:t>
            </m:r>
          </m:e>
          <m:sub>
            <m:r>
              <m:rPr>
                <m:sty m:val="i"/>
              </m:rPr>
              <m:t>n</m:t>
            </m:r>
          </m:sub>
        </m:sSub>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C</m:t>
        </m:r>
        <m:r>
          <m:rPr>
            <m:sty m:val="p"/>
          </m:rPr>
          <m:t>)</m:t>
        </m:r>
      </m:oMath>
      <w:r>
        <w:rPr/>
        <w:t xml:space="preserve">. Une matrice </w:t>
      </w:r>
      <m:oMath>
        <m:r>
          <m:rPr>
            <m:sty m:val="i"/>
          </m:rPr>
          <m:t>N</m:t>
        </m:r>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 est dite nilpotente d'indice </w:t>
      </w:r>
      <m:oMath>
        <m:r>
          <m:rPr>
            <m:sty m:val="i"/>
          </m:rPr>
          <m:t>p</m:t>
        </m:r>
      </m:oMath>
      <w:r>
        <w:rPr/>
        <w:t xml:space="preserve"> si </w:t>
      </w:r>
      <m:oMath>
        <m:r>
          <m:rPr>
            <m:sty m:val="i"/>
          </m:rPr>
          <m:t>p</m:t>
        </m:r>
      </m:oMath>
      <w:r>
        <w:rPr/>
        <w:t xml:space="preserve"> est le plus petit entier strictement positif pour lequel </w:t>
      </w:r>
      <m:oMath>
        <m:sSup>
          <m:sSupPr/>
          <m:e>
            <m:r>
              <m:rPr>
                <m:sty m:val="i"/>
              </m:rPr>
              <m:t>N</m:t>
            </m:r>
          </m:e>
          <m:sup>
            <m:r>
              <m:rPr>
                <m:sty m:val="i"/>
              </m:rPr>
              <m:t>p</m:t>
            </m:r>
          </m:sup>
        </m:sSup>
        <m:r>
          <m:rPr>
            <m:sty m:val="p"/>
          </m:rPr>
          <m:t>=</m:t>
        </m:r>
        <m:r>
          <m:rPr>
            <m:sty m:val="p"/>
          </m:rPr>
          <m:t>0</m:t>
        </m:r>
      </m:oMath>
      <w:r>
        <w:rPr/>
        <w:t xml:space="preserve">.</w:t>
      </w:r>
    </w:p>
    <w:p>
      <w:pPr>
        <w:spacing w:after="220" w:lineRule="auto"/>
      </w:pPr>
      <w:r>
        <w:rPr/>
        <w:t xml:space="preserve">Pour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appelle exponentielle de </w:t>
      </w:r>
      <m:oMath>
        <m:r>
          <m:rPr>
            <m:sty m:val="i"/>
          </m:rPr>
          <m:t>A</m:t>
        </m:r>
      </m:oMath>
      <w:r>
        <w:rPr/>
        <w:t xml:space="preserve">, et on note </w:t>
      </w:r>
      <m:oMath>
        <m:r>
          <m:rPr>
            <m:sty m:val="p"/>
          </m:rPr>
          <m:t>exp</m:t>
        </m:r>
        <m:r>
          <m:rPr>
            <m:sty m:val="p"/>
          </m:rPr>
          <m:t>⁡</m:t>
        </m:r>
        <m:r>
          <m:rPr>
            <m:sty m:val="p"/>
          </m:rPr>
          <m:t>(</m:t>
        </m:r>
        <m:r>
          <m:rPr>
            <m:sty m:val="i"/>
          </m:rPr>
          <m:t>A</m:t>
        </m:r>
        <m:r>
          <m:rPr>
            <m:sty m:val="p"/>
          </m:rPr>
          <m:t>)</m:t>
        </m:r>
      </m:oMath>
      <w:r>
        <w:rPr/>
        <w:t xml:space="preserve"> ou </w:t>
      </w:r>
      <m:oMath>
        <m:sSup>
          <m:sSupPr/>
          <m:e>
            <m:r>
              <m:rPr>
                <m:sty m:val="i"/>
              </m:rPr>
              <m:t>e</m:t>
            </m:r>
          </m:e>
          <m:sup>
            <m:r>
              <m:rPr>
                <m:sty m:val="i"/>
              </m:rPr>
              <m:t>A</m:t>
            </m:r>
          </m:sup>
        </m:sSup>
      </m:oMath>
      <w:r>
        <w:rPr/>
        <w:t xml:space="preserve">, la matrice </w:t>
      </w:r>
      <m:oMath>
        <m:sSup>
          <m:sSupPr/>
          <m:e>
            <m:r>
              <m:rPr>
                <m:sty m:val="i"/>
              </m:rPr>
              <m:t>e</m:t>
            </m:r>
          </m:e>
          <m:sup>
            <m:r>
              <m:rPr>
                <m:sty m:val="i"/>
              </m:rPr>
              <m:t>A</m:t>
            </m:r>
          </m:sup>
        </m:sSup>
        <m:r>
          <m:rPr>
            <m:sty m:val="p"/>
          </m:rPr>
          <m:t>=</m:t>
        </m:r>
        <m:sSubSup>
          <m:sSubSupPr/>
          <m:e>
            <m:r>
              <m:rPr>
                <m:sty m:val="p"/>
              </m:rPr>
              <m:t>∑</m:t>
            </m:r>
          </m:e>
          <m:sub>
            <m:r>
              <m:rPr>
                <m:sty m:val="i"/>
              </m:rPr>
              <m:t>n</m:t>
            </m:r>
            <m:r>
              <m:rPr>
                <m:sty m:val="p"/>
              </m:rPr>
              <m:t>=</m:t>
            </m:r>
            <m:r>
              <m:rPr>
                <m:sty m:val="p"/>
              </m:rPr>
              <m:t>0</m:t>
            </m:r>
          </m:sub>
          <m:sup>
            <m:r>
              <m:rPr>
                <m:sty m:val="p"/>
              </m:rPr>
              <m:t>+</m:t>
            </m:r>
            <m:r>
              <m:rPr>
                <m:sty m:val="p"/>
              </m:rPr>
              <m:t>∞</m:t>
            </m:r>
          </m:sup>
        </m:sSubSup>
        <m:r>
          <m:rPr>
            <m:sty m:val="p"/>
          </m:rPr>
          <m:t xml:space="preserve"> </m:t>
        </m:r>
        <m:f>
          <m:fPr>
            <m:ctrlPr>
              <w:rPr>
                <w:rFonts w:ascii="Cambria Math" w:hAnsi="Cambria Math"/>
              </w:rPr>
            </m:ctrlPr>
          </m:fPr>
          <m:num>
            <m:sSup>
              <m:sSupPr/>
              <m:e>
                <m:r>
                  <m:rPr>
                    <m:sty m:val="i"/>
                  </m:rPr>
                  <m:t>A</m:t>
                </m:r>
              </m:e>
              <m:sup>
                <m:r>
                  <m:rPr>
                    <m:sty m:val="i"/>
                  </m:rPr>
                  <m:t>n</m:t>
                </m:r>
              </m:sup>
            </m:sSup>
          </m:num>
          <m:den>
            <m:r>
              <m:rPr>
                <m:sty m:val="i"/>
              </m:rPr>
              <m:t>n</m:t>
            </m:r>
            <m:r>
              <m:rPr>
                <m:sty m:val="p"/>
              </m:rPr>
              <m:t>!</m:t>
            </m:r>
          </m:den>
        </m:f>
      </m:oMath>
      <w:r>
        <w:rPr/>
        <w:t xml:space="preserve">. On admet que si deux matrices </w:t>
      </w:r>
      <m:oMath>
        <m:r>
          <m:rPr>
            <m:sty m:val="i"/>
          </m:rPr>
          <m:t>A</m:t>
        </m:r>
      </m:oMath>
      <w:r>
        <w:rPr/>
        <w:t xml:space="preserve"> et </w:t>
      </w:r>
      <m:oMath>
        <m:r>
          <m:rPr>
            <m:sty m:val="i"/>
          </m:rPr>
          <m:t>B</m:t>
        </m:r>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 sont telles que </w:t>
      </w:r>
      <m:oMath>
        <m:r>
          <m:rPr>
            <m:sty m:val="i"/>
          </m:rPr>
          <m:t>A</m:t>
        </m:r>
        <m:r>
          <m:rPr>
            <m:sty m:val="i"/>
          </m:rPr>
          <m:t>B</m:t>
        </m:r>
        <m:r>
          <m:rPr>
            <m:sty m:val="p"/>
          </m:rPr>
          <m:t>=</m:t>
        </m:r>
        <m:r>
          <m:rPr>
            <m:sty m:val="i"/>
          </m:rPr>
          <m:t>B</m:t>
        </m:r>
        <m:r>
          <m:rPr>
            <m:sty m:val="i"/>
          </m:rPr>
          <m:t>A</m:t>
        </m:r>
      </m:oMath>
      <w:r>
        <w:rPr/>
        <w:t xml:space="preserve">, on a </w:t>
      </w:r>
      <m:oMath>
        <m:sSup>
          <m:sSupPr/>
          <m:e>
            <m:r>
              <m:rPr>
                <m:sty m:val="i"/>
              </m:rPr>
              <m:t>e</m:t>
            </m:r>
          </m:e>
          <m:sup>
            <m:r>
              <m:rPr>
                <m:sty m:val="i"/>
              </m:rPr>
              <m:t>A</m:t>
            </m:r>
            <m:r>
              <m:rPr>
                <m:sty m:val="p"/>
              </m:rPr>
              <m:t>+</m:t>
            </m:r>
            <m:r>
              <m:rPr>
                <m:sty m:val="i"/>
              </m:rPr>
              <m:t>B</m:t>
            </m:r>
          </m:sup>
        </m:sSup>
        <m:r>
          <m:rPr>
            <m:sty m:val="p"/>
          </m:rPr>
          <m:t>=</m:t>
        </m:r>
        <m:sSup>
          <m:sSupPr/>
          <m:e>
            <m:r>
              <m:rPr>
                <m:sty m:val="i"/>
              </m:rPr>
              <m:t>e</m:t>
            </m:r>
          </m:e>
          <m:sup>
            <m:r>
              <m:rPr>
                <m:sty m:val="i"/>
              </m:rPr>
              <m:t>A</m:t>
            </m:r>
          </m:sup>
        </m:sSup>
        <m:sSup>
          <m:sSupPr/>
          <m:e>
            <m:r>
              <m:rPr>
                <m:sty m:val="i"/>
              </m:rPr>
              <m:t>e</m:t>
            </m:r>
          </m:e>
          <m:sup>
            <m:r>
              <m:rPr>
                <m:sty m:val="i"/>
              </m:rPr>
              <m:t>B</m:t>
            </m:r>
          </m:sup>
        </m:sSup>
      </m:oMath>
      <w:r>
        <w:rPr/>
        <w:t xml:space="preserve">. Enfin, on appelle bloc de Jordan d'ordre </w:t>
      </w:r>
      <m:oMath>
        <m:r>
          <m:rPr>
            <m:sty m:val="i"/>
          </m:rPr>
          <m:t>n</m:t>
        </m:r>
      </m:oMath>
      <w:r>
        <w:rPr>
          <w:rFonts w:eastAsia="Georgia" w:cs="Georgia" w:ascii="Georgia" w:hAnsi="Georgia"/>
        </w:rPr>
        <w:t xml:space="preserve"> associé au nombre complexe </w:t>
      </w:r>
      <m:oMath>
        <m:r>
          <m:rPr>
            <m:sty m:val="i"/>
          </m:rPr>
          <m:t>λ</m:t>
        </m:r>
      </m:oMath>
      <w:r>
        <w:rPr/>
        <w:t xml:space="preserve">, la matrice</w:t>
      </w:r>
    </w:p>
    <w:p>
      <w:pPr>
        <w:spacing w:after="220" w:lineRule="auto"/>
      </w:pPr>
      <m:oMathPara>
        <m:oMath>
          <m:sSub>
            <m:sSubPr/>
            <m:e>
              <m:r>
                <m:rPr>
                  <m:sty m:val="i"/>
                </m:rPr>
                <m:t>J</m:t>
              </m:r>
            </m:e>
            <m:sub>
              <m:r>
                <m:rPr>
                  <m:sty m:val="i"/>
                </m:rPr>
                <m:t>n</m:t>
              </m:r>
            </m:sub>
          </m:sSub>
          <m:r>
            <m:rPr>
              <m:sty m:val="p"/>
            </m:rPr>
            <m:t>(</m:t>
          </m:r>
          <m:r>
            <m:rPr>
              <m:sty m:val="i"/>
            </m:rPr>
            <m:t>λ</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i"/>
                      </m:rPr>
                      <m:t>λ</m:t>
                    </m:r>
                  </m:e>
                  <m:e>
                    <m:r>
                      <m:rPr>
                        <m:sty m:val="p"/>
                      </m:rPr>
                      <m:t>1</m:t>
                    </m:r>
                  </m:e>
                  <m:e>
                    <m:r>
                      <m:rPr>
                        <m:sty m:val="p"/>
                      </m:rPr>
                      <m:t>0</m:t>
                    </m:r>
                  </m:e>
                  <m:e>
                    <m:r>
                      <m:rPr>
                        <m:sty m:val="p"/>
                      </m:rPr>
                      <m:t>⋯</m:t>
                    </m:r>
                  </m:e>
                  <m:e>
                    <m:r>
                      <m:rPr>
                        <m:sty m:val="p"/>
                      </m:rPr>
                      <m:t>0</m:t>
                    </m:r>
                  </m:e>
                </m:mr>
                <m:mr>
                  <m:e>
                    <m:r>
                      <m:rPr>
                        <m:sty m:val="p"/>
                      </m:rPr>
                      <m:t>0</m:t>
                    </m:r>
                  </m:e>
                  <m:e>
                    <m:r>
                      <m:rPr>
                        <m:sty m:val="i"/>
                      </m:rPr>
                      <m:t>λ</m:t>
                    </m:r>
                  </m:e>
                  <m:e>
                    <m:r>
                      <m:rPr>
                        <m:sty m:val="p"/>
                      </m:rPr>
                      <m:t>1</m:t>
                    </m:r>
                  </m:e>
                  <m:e>
                    <m:r>
                      <m:rPr>
                        <m:sty m:val="p"/>
                      </m:rPr>
                      <m:t>⋱</m:t>
                    </m:r>
                  </m:e>
                  <m:e>
                    <m:r>
                      <m:rPr>
                        <m:sty m:val="p"/>
                      </m:rPr>
                      <m:t>⋮</m:t>
                    </m:r>
                  </m:e>
                </m:mr>
                <m:mr>
                  <m:e>
                    <m:r>
                      <m:rPr>
                        <m:sty m:val="p"/>
                      </m:rPr>
                      <m:t>⋮</m:t>
                    </m:r>
                  </m:e>
                  <m:e>
                    <m:r>
                      <m:rPr>
                        <m:sty m:val="p"/>
                      </m:rPr>
                      <m:t>⋱</m:t>
                    </m:r>
                  </m:e>
                  <m:e>
                    <m:r>
                      <m:rPr>
                        <m:sty m:val="p"/>
                      </m:rPr>
                      <m:t>⋱</m:t>
                    </m:r>
                  </m:e>
                  <m:e>
                    <m:r>
                      <m:rPr>
                        <m:sty m:val="p"/>
                      </m:rPr>
                      <m:t>⋱</m:t>
                    </m:r>
                  </m:e>
                  <m:e>
                    <m:r>
                      <m:rPr>
                        <m:sty m:val="p"/>
                      </m:rPr>
                      <m:t>0</m:t>
                    </m:r>
                  </m:e>
                </m:mr>
                <m:mr>
                  <m:e>
                    <m:r>
                      <m:rPr>
                        <m:sty m:val="p"/>
                      </m:rPr>
                      <m:t>⋮</m:t>
                    </m:r>
                  </m:e>
                  <m:e/>
                  <m:e>
                    <m:r>
                      <m:rPr>
                        <m:sty m:val="p"/>
                      </m:rPr>
                      <m:t>⋱</m:t>
                    </m:r>
                  </m:e>
                  <m:e>
                    <m:r>
                      <m:rPr>
                        <m:sty m:val="p"/>
                      </m:rPr>
                      <m:t>⋱</m:t>
                    </m:r>
                  </m:e>
                  <m:e>
                    <m:r>
                      <m:rPr>
                        <m:sty m:val="p"/>
                      </m:rPr>
                      <m:t>1</m:t>
                    </m:r>
                  </m:e>
                </m:mr>
                <m:mr>
                  <m:e>
                    <m:r>
                      <m:rPr>
                        <m:sty m:val="p"/>
                      </m:rPr>
                      <m:t>0</m:t>
                    </m:r>
                  </m:e>
                  <m:e>
                    <m:r>
                      <m:rPr>
                        <m:sty m:val="p"/>
                      </m:rPr>
                      <m:t>⋯</m:t>
                    </m:r>
                    <m:r>
                      <m:rPr>
                        <m:sty m:val="p"/>
                      </m:rPr>
                      <m:t>⋯</m:t>
                    </m:r>
                    <m:r>
                      <m:rPr>
                        <m:sty m:val="p"/>
                      </m:rPr>
                      <m:t>⋯</m:t>
                    </m:r>
                  </m:e>
                  <m:e>
                    <m:r>
                      <m:rPr>
                        <m:sty m:val="p"/>
                      </m:rPr>
                      <m:t>0</m:t>
                    </m:r>
                  </m:e>
                  <m:e>
                    <m:r>
                      <m:rPr>
                        <m:sty m:val="i"/>
                      </m:rPr>
                      <m:t>λ</m:t>
                    </m:r>
                  </m:e>
                </m:mr>
              </m:m>
            </m:e>
          </m:d>
          <m:r>
            <m:rPr>
              <m:sty m:val="p"/>
            </m:rPr>
            <m:t>.</m:t>
          </m:r>
        </m:oMath>
      </m:oMathPara>
    </w:p>
    <w:p>
      <w:pPr>
        <w:spacing w:after="220" w:lineRule="auto"/>
      </w:pPr>
      <w:r>
        <w:rPr/>
        <w:t xml:space="preserve">Si </w:t>
      </w:r>
      <m:oMath>
        <m:r>
          <m:rPr>
            <m:sty m:val="i"/>
          </m:rPr>
          <m:t>n</m:t>
        </m:r>
      </m:oMath>
      <w:r>
        <w:rPr/>
        <w:t xml:space="preserve"> et </w:t>
      </w:r>
      <m:oMath>
        <m:r>
          <m:rPr>
            <m:sty m:val="i"/>
          </m:rPr>
          <m:t>p</m:t>
        </m:r>
      </m:oMath>
      <w:r>
        <w:rPr/>
        <w:t xml:space="preserve"> sont deux entiers naturels non nuls on note </w:t>
      </w:r>
      <m:oMath>
        <m:sSub>
          <m:sSubPr/>
          <m:e>
            <m:r>
              <m:rPr>
                <m:scr m:val="script"/>
              </m:rPr>
              <m:t>M</m:t>
            </m:r>
          </m:e>
          <m:sub>
            <m:r>
              <m:rPr>
                <m:sty m:val="i"/>
              </m:rPr>
              <m:t>n</m:t>
            </m:r>
            <m:r>
              <m:rPr>
                <m:sty m:val="p"/>
              </m:rPr>
              <m:t>,</m:t>
            </m:r>
            <m:r>
              <m:rPr>
                <m:sty m:val="i"/>
              </m:rPr>
              <m:t>p</m:t>
            </m:r>
          </m:sub>
        </m:sSub>
        <m:r>
          <m:rPr>
            <m:sty m:val="p"/>
          </m:rPr>
          <m:t>(</m:t>
        </m:r>
        <m:r>
          <m:rPr>
            <m:scr m:val="double-struck"/>
          </m:rPr>
          <m:t>C</m:t>
        </m:r>
        <m:r>
          <m:rPr>
            <m:sty m:val="p"/>
          </m:rPr>
          <m:t>)</m:t>
        </m:r>
      </m:oMath>
      <w:r>
        <w:rPr>
          <w:rFonts w:eastAsia="Georgia" w:cs="Georgia" w:ascii="Georgia" w:hAnsi="Georgia"/>
        </w:rPr>
        <w:t xml:space="preserve"> l'espace vectoriel des matrices à coefficients complexes comportant </w:t>
      </w:r>
      <m:oMath>
        <m:r>
          <m:rPr>
            <m:sty m:val="i"/>
          </m:rPr>
          <m:t>n</m:t>
        </m:r>
      </m:oMath>
      <w:r>
        <w:rPr/>
        <w:t xml:space="preserve"> lignes et </w:t>
      </w:r>
      <m:oMath>
        <m:r>
          <m:rPr>
            <m:sty m:val="i"/>
          </m:rPr>
          <m:t>p</m:t>
        </m:r>
      </m:oMath>
      <w:r>
        <w:rPr>
          <w:rFonts w:eastAsia="Georgia" w:cs="Georgia" w:ascii="Georgia" w:hAnsi="Georgia"/>
        </w:rPr>
        <w:t xml:space="preserve"> colonnes. On notera indifféremment </w:t>
      </w:r>
      <m:oMath>
        <m:sSub>
          <m:sSubPr/>
          <m:e>
            <m:r>
              <m:rPr>
                <m:scr m:val="script"/>
              </m:rPr>
              <m:t>M</m:t>
            </m:r>
          </m:e>
          <m:sub>
            <m:r>
              <m:rPr>
                <m:sty m:val="i"/>
              </m:rPr>
              <m:t>n</m:t>
            </m:r>
            <m:r>
              <m:rPr>
                <m:sty m:val="p"/>
              </m:rPr>
              <m:t>,</m:t>
            </m:r>
            <m:r>
              <m:rPr>
                <m:sty m:val="i"/>
              </m:rPr>
              <m:t>n</m:t>
            </m:r>
          </m:sub>
        </m:sSub>
        <m:r>
          <m:rPr>
            <m:sty m:val="p"/>
          </m:rPr>
          <m:t>(</m:t>
        </m:r>
        <m:r>
          <m:rPr>
            <m:scr m:val="double-struck"/>
          </m:rPr>
          <m:t>C</m:t>
        </m:r>
        <m:r>
          <m:rPr>
            <m:sty m:val="p"/>
          </m:rPr>
          <m:t>)</m:t>
        </m:r>
      </m:oMath>
      <w:r>
        <w:rPr/>
        <w:t xml:space="preserve"> ou </w:t>
      </w:r>
      <m:oMath>
        <m:sSub>
          <m:sSubPr/>
          <m:e>
            <m:r>
              <m:rPr>
                <m:scr m:val="script"/>
              </m:rPr>
              <m:t>M</m:t>
            </m:r>
          </m:e>
          <m:sub>
            <m:r>
              <m:rPr>
                <m:sty m:val="i"/>
              </m:rPr>
              <m:t>n</m:t>
            </m:r>
          </m:sub>
        </m:sSub>
        <m:r>
          <m:rPr>
            <m:sty m:val="p"/>
          </m:rPr>
          <m:t>(</m:t>
        </m:r>
        <m:r>
          <m:rPr>
            <m:scr m:val="double-struck"/>
          </m:rPr>
          <m:t>C</m:t>
        </m:r>
        <m:r>
          <m:rPr>
            <m:sty m:val="p"/>
          </m:rPr>
          <m:t>)</m:t>
        </m:r>
      </m:oMath>
      <w:r>
        <w:rPr/>
        <w:t xml:space="preserve">.</w:t>
      </w:r>
    </w:p>
    <w:p>
      <w:pPr>
        <w:spacing w:line="271" w:before="330" w:lineRule="auto"/>
      </w:pPr>
      <w:r>
        <w:rPr>
          <w:rFonts w:eastAsia="Georgia" w:cs="Georgia" w:ascii="Georgia" w:hAnsi="Georgia"/>
          <w:b/>
          <w:sz w:val="42"/>
        </w:rPr>
        <w:t xml:space="preserve">A. Préliminaire sur la représentation </w:t>
      </w:r>
      <m:oMath>
        <m:r>
          <m:rPr>
            <m:sty m:val="i"/>
          </m:rPr>
          <w:rPr>
            <w:sz w:val="42"/>
          </w:rPr>
          <m:t>z</m:t>
        </m:r>
        <m:sSup>
          <m:sSupPr>
            <m:ctrlPr>
              <w:rPr>
                <w:rFonts w:ascii="Cambria Math" w:hAnsi="Cambria Math"/>
                <w:sz w:val="42"/>
              </w:rPr>
            </m:ctrlPr>
          </m:sSupPr>
          <m:e>
            <m:r>
              <m:rPr>
                <m:sty m:val="i"/>
              </m:rPr>
              <w:rPr>
                <w:sz w:val="42"/>
              </w:rPr>
              <m:t>e</m:t>
            </m:r>
          </m:e>
          <m:sup>
            <m:r>
              <m:rPr>
                <m:sty m:val="i"/>
              </m:rPr>
              <w:rPr>
                <w:sz w:val="42"/>
              </w:rPr>
              <m:t>z</m:t>
            </m:r>
          </m:sup>
        </m:sSup>
      </m:oMath>
      <w:r>
        <w:rPr>
          <w:b/>
          <w:sz w:val="42"/>
        </w:rPr>
        <w:t xml:space="preserve"> dans </w:t>
      </w:r>
      <m:oMath>
        <m:r>
          <m:rPr>
            <m:scr m:val="double-struck"/>
          </m:rPr>
          <w:rPr>
            <w:sz w:val="42"/>
          </w:rPr>
          <m:t>C</m:t>
        </m:r>
      </m:oMath>
    </w:p>
    <w:p>
      <w:pPr>
        <w:numPr>
          <w:ilvl w:val="0"/>
          <w:numId w:val="1"/>
        </w:numPr>
        <w:spacing w:lineRule="auto"/>
      </w:pPr>
      <w:r>
        <w:rPr/>
        <w:t xml:space="preserve">Soit </w:t>
      </w:r>
      <m:oMath>
        <m:r>
          <m:rPr>
            <m:sty m:val="i"/>
          </m:rPr>
          <m:t>r</m:t>
        </m:r>
      </m:oMath>
      <w:r>
        <w:rPr/>
        <w:t xml:space="preserve"> et </w:t>
      </w:r>
      <m:oMath>
        <m:r>
          <m:rPr>
            <m:sty m:val="i"/>
          </m:rPr>
          <m:t>R</m:t>
        </m:r>
      </m:oMath>
      <w:r>
        <w:rPr>
          <w:rFonts w:eastAsia="Georgia" w:cs="Georgia" w:ascii="Georgia" w:hAnsi="Georgia"/>
        </w:rPr>
        <w:t xml:space="preserve"> des nombres réels strictement positifs, </w:t>
      </w:r>
      <m:oMath>
        <m:r>
          <m:rPr>
            <m:sty m:val="i"/>
          </m:rPr>
          <m:t>α</m:t>
        </m:r>
      </m:oMath>
      <w:r>
        <w:rPr/>
        <w:t xml:space="preserve"> et </w:t>
      </w:r>
      <m:oMath>
        <m:r>
          <m:rPr>
            <m:sty m:val="i"/>
          </m:rPr>
          <m:t>θ</m:t>
        </m:r>
      </m:oMath>
      <w:r>
        <w:rPr>
          <w:rFonts w:eastAsia="Georgia" w:cs="Georgia" w:ascii="Georgia" w:hAnsi="Georgia"/>
        </w:rPr>
        <w:t xml:space="preserve"> des nombres réels. On note </w:t>
      </w:r>
      <m:oMath>
        <m:r>
          <m:rPr>
            <m:sty m:val="i"/>
          </m:rPr>
          <m:t>w</m:t>
        </m:r>
        <m:r>
          <m:rPr>
            <m:sty m:val="p"/>
          </m:rPr>
          <m:t>=</m:t>
        </m:r>
        <m:r>
          <m:rPr>
            <m:sty m:val="i"/>
          </m:rPr>
          <m:t>r</m:t>
        </m:r>
        <m:sSup>
          <m:sSupPr/>
          <m:e>
            <m:r>
              <m:rPr>
                <m:sty m:val="i"/>
              </m:rPr>
              <m:t>e</m:t>
            </m:r>
          </m:e>
          <m:sup>
            <m:r>
              <m:rPr>
                <m:sty m:val="i"/>
              </m:rPr>
              <m:t>i</m:t>
            </m:r>
            <m:r>
              <m:rPr>
                <m:sty m:val="i"/>
              </m:rPr>
              <m:t>α</m:t>
            </m:r>
          </m:sup>
        </m:sSup>
      </m:oMath>
      <w:r>
        <w:rPr/>
        <w:t xml:space="preserve"> et </w:t>
      </w:r>
      <m:oMath>
        <m:r>
          <m:rPr>
            <m:sty m:val="i"/>
          </m:rPr>
          <m:t>z</m:t>
        </m:r>
        <m:r>
          <m:rPr>
            <m:sty m:val="p"/>
          </m:rPr>
          <m:t>=</m:t>
        </m:r>
        <m:r>
          <m:rPr>
            <m:sty m:val="i"/>
          </m:rPr>
          <m:t>R</m:t>
        </m:r>
        <m:sSup>
          <m:sSupPr/>
          <m:e>
            <m:r>
              <m:rPr>
                <m:sty m:val="i"/>
              </m:rPr>
              <m:t>e</m:t>
            </m:r>
          </m:e>
          <m:sup>
            <m:r>
              <m:rPr>
                <m:sty m:val="i"/>
              </m:rPr>
              <m:t>i</m:t>
            </m:r>
            <m:r>
              <m:rPr>
                <m:sty m:val="i"/>
              </m:rPr>
              <m:t>θ</m:t>
            </m:r>
          </m:sup>
        </m:sSup>
      </m:oMath>
      <w:r>
        <w:rPr>
          <w:rFonts w:eastAsia="Georgia" w:cs="Georgia" w:ascii="Georgia" w:hAnsi="Georgia"/>
        </w:rPr>
        <w:t xml:space="preserve">. Montrer que l'équation </w:t>
      </w:r>
      <m:oMath>
        <m:r>
          <m:rPr>
            <m:sty m:val="i"/>
          </m:rPr>
          <m:t>z</m:t>
        </m:r>
        <m:sSup>
          <m:sSupPr/>
          <m:e>
            <m:r>
              <m:rPr>
                <m:sty m:val="i"/>
              </m:rPr>
              <m:t>e</m:t>
            </m:r>
          </m:e>
          <m:sup>
            <m:r>
              <m:rPr>
                <m:sty m:val="i"/>
              </m:rPr>
              <m:t>z</m:t>
            </m:r>
          </m:sup>
        </m:sSup>
        <m:r>
          <m:rPr>
            <m:sty m:val="p"/>
          </m:rPr>
          <m:t>=</m:t>
        </m:r>
        <m:r>
          <m:rPr>
            <m:sty m:val="i"/>
          </m:rPr>
          <m:t>w</m:t>
        </m:r>
      </m:oMath>
      <w:r>
        <w:rPr>
          <w:rFonts w:eastAsia="Georgia" w:cs="Georgia" w:ascii="Georgia" w:hAnsi="Georgia"/>
        </w:rPr>
        <w:t xml:space="preserve"> équivaut au système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R</m:t>
                    </m:r>
                    <m:sSup>
                      <m:sSupPr/>
                      <m:e>
                        <m:r>
                          <m:rPr>
                            <m:sty m:val="i"/>
                          </m:rPr>
                          <m:t>e</m:t>
                        </m:r>
                      </m:e>
                      <m:sup>
                        <m:r>
                          <m:rPr>
                            <m:sty m:val="i"/>
                          </m:rPr>
                          <m:t>R</m:t>
                        </m:r>
                        <m:r>
                          <m:rPr>
                            <m:sty m:val="p"/>
                          </m:rPr>
                          <m:t>cos</m:t>
                        </m:r>
                        <m:r>
                          <m:rPr>
                            <m:sty m:val="p"/>
                          </m:rPr>
                          <m:t>⁡</m:t>
                        </m:r>
                        <m:r>
                          <m:rPr>
                            <m:sty m:val="p"/>
                          </m:rPr>
                          <m:t>(</m:t>
                        </m:r>
                        <m:r>
                          <m:rPr>
                            <m:sty m:val="i"/>
                          </m:rPr>
                          <m:t>θ</m:t>
                        </m:r>
                        <m:r>
                          <m:rPr>
                            <m:sty m:val="p"/>
                          </m:rPr>
                          <m:t>)</m:t>
                        </m:r>
                      </m:sup>
                    </m:sSup>
                    <m:r>
                      <m:rPr>
                        <m:sty m:val="p"/>
                      </m:rPr>
                      <m:t>=</m:t>
                    </m:r>
                    <m:r>
                      <m:rPr>
                        <m:sty m:val="i"/>
                      </m:rPr>
                      <m:t>r</m:t>
                    </m:r>
                  </m:e>
                </m:mr>
                <m:mr>
                  <m:e>
                    <m:r>
                      <m:rPr>
                        <m:sty m:val="i"/>
                      </m:rPr>
                      <m:t>R</m:t>
                    </m:r>
                    <m:r>
                      <m:rPr>
                        <m:sty m:val="p"/>
                      </m:rPr>
                      <m:t>sin</m:t>
                    </m:r>
                    <m:r>
                      <m:rPr>
                        <m:sty m:val="p"/>
                      </m:rPr>
                      <m:t>⁡</m:t>
                    </m:r>
                    <m:r>
                      <m:rPr>
                        <m:sty m:val="p"/>
                      </m:rPr>
                      <m:t>(</m:t>
                    </m:r>
                    <m:r>
                      <m:rPr>
                        <m:sty m:val="i"/>
                      </m:rPr>
                      <m:t>θ</m:t>
                    </m:r>
                    <m:r>
                      <m:rPr>
                        <m:sty m:val="p"/>
                      </m:rPr>
                      <m:t>)</m:t>
                    </m:r>
                    <m:r>
                      <m:rPr>
                        <m:sty m:val="p"/>
                      </m:rPr>
                      <m:t>=</m:t>
                    </m:r>
                    <m:r>
                      <m:rPr>
                        <m:sty m:val="i"/>
                      </m:rPr>
                      <m:t>α</m:t>
                    </m:r>
                    <m:r>
                      <m:rPr>
                        <m:sty m:val="p"/>
                      </m:rPr>
                      <m:t>−</m:t>
                    </m:r>
                    <m:r>
                      <m:rPr>
                        <m:sty m:val="i"/>
                      </m:rPr>
                      <m:t>θ</m:t>
                    </m:r>
                    <m:r>
                      <m:rPr>
                        <m:sty m:val="p"/>
                      </m:rPr>
                      <m:t xml:space="preserve"> </m:t>
                    </m:r>
                    <m:r>
                      <m:rPr>
                        <m:sty m:val="p"/>
                      </m:rPr>
                      <m:t>(</m:t>
                    </m:r>
                    <m:r>
                      <m:rPr>
                        <m:nor/>
                      </m:rPr>
                      <m:t> modulo </m:t>
                    </m:r>
                    <m:r>
                      <m:rPr>
                        <m:sty m:val="p"/>
                      </m:rPr>
                      <m:t>2</m:t>
                    </m:r>
                    <m:r>
                      <m:rPr>
                        <m:sty m:val="i"/>
                      </m:rPr>
                      <m:t>π</m:t>
                    </m:r>
                    <m:r>
                      <m:rPr>
                        <m:sty m:val="p"/>
                      </m:rPr>
                      <m:t>)</m:t>
                    </m:r>
                  </m:e>
                </m:mr>
              </m:m>
            </m:e>
          </m:d>
        </m:oMath>
      </m:oMathPara>
    </w:p>
    <w:p>
      <w:pPr>
        <w:spacing w:after="220" w:lineRule="auto"/>
      </w:pPr>
      <w:r>
        <w:rPr>
          <w:rFonts w:eastAsia="Georgia" w:cs="Georgia" w:ascii="Georgia" w:hAnsi="Georgia"/>
        </w:rPr>
        <w:t xml:space="preserve">On choisit dorénavant le réel </w:t>
      </w:r>
      <m:oMath>
        <m:r>
          <m:rPr>
            <m:sty m:val="i"/>
          </m:rPr>
          <m:t>α</m:t>
        </m:r>
      </m:oMath>
      <w:r>
        <w:rPr/>
        <w:t xml:space="preserve"> dans l'intervalle </w:t>
      </w:r>
      <m:oMath>
        <m:r>
          <m:rPr>
            <m:sty m:val="p"/>
          </m:rPr>
          <m:t>[</m:t>
        </m:r>
        <m:r>
          <m:rPr>
            <m:sty m:val="p"/>
          </m:rPr>
          <m:t>2</m:t>
        </m:r>
        <m:r>
          <m:rPr>
            <m:sty m:val="i"/>
          </m:rPr>
          <m:t>π</m:t>
        </m:r>
        <m:r>
          <m:rPr>
            <m:sty m:val="p"/>
          </m:rPr>
          <m:t>,</m:t>
        </m:r>
        <m:r>
          <m:rPr>
            <m:sty m:val="p"/>
          </m:rPr>
          <m:t>4</m:t>
        </m:r>
        <m:r>
          <m:rPr>
            <m:sty m:val="i"/>
          </m:rPr>
          <m:t>π</m:t>
        </m:r>
        <m:r>
          <m:rPr>
            <m:sty m:val="p"/>
          </m:rPr>
          <m:t>[</m:t>
        </m:r>
      </m:oMath>
      <w:r>
        <w:rPr/>
        <w:t xml:space="preserve">. Soit alors </w:t>
      </w:r>
      <m:oMath>
        <m:r>
          <m:rPr>
            <m:sty m:val="i"/>
          </m:rPr>
          <m:t>φ</m:t>
        </m:r>
      </m:oMath>
      <w:r>
        <w:rPr/>
        <w:t xml:space="preserve"> l'application de </w:t>
      </w:r>
      <m:oMath>
        <m:r>
          <m:rPr>
            <m:sty m:val="p"/>
          </m:rPr>
          <m:t>]</m:t>
        </m:r>
        <m:r>
          <m:rPr>
            <m:sty m:val="p"/>
          </m:rPr>
          <m:t>0</m:t>
        </m:r>
        <m:r>
          <m:rPr>
            <m:sty m:val="p"/>
          </m:rPr>
          <m:t>,</m:t>
        </m:r>
        <m:r>
          <m:rPr>
            <m:sty m:val="i"/>
          </m:rPr>
          <m:t>π</m:t>
        </m:r>
        <m:r>
          <m:rPr>
            <m:sty m:val="p"/>
          </m:rPr>
          <m:t>[</m:t>
        </m:r>
      </m:oMath>
      <w:r>
        <w:rPr/>
        <w:t xml:space="preserve"> dans </w:t>
      </w:r>
      <m:oMath>
        <m:r>
          <m:rPr>
            <m:scr m:val="double-struck"/>
          </m:rPr>
          <m:t>R</m:t>
        </m:r>
      </m:oMath>
      <w:r>
        <w:rPr>
          <w:rFonts w:eastAsia="Georgia" w:cs="Georgia" w:ascii="Georgia" w:hAnsi="Georgia"/>
        </w:rPr>
        <w:t xml:space="preserve"> définie par la formule :</w:t>
      </w:r>
    </w:p>
    <w:p>
      <w:pPr>
        <w:spacing w:after="220" w:lineRule="auto"/>
      </w:pPr>
      <m:oMathPara>
        <m:oMath>
          <m:r>
            <m:rPr>
              <m:sty m:val="i"/>
            </m:rPr>
            <m:t>φ</m:t>
          </m:r>
          <m:r>
            <m:rPr>
              <m:sty m:val="p"/>
            </m:rPr>
            <m:t>(</m:t>
          </m:r>
          <m:r>
            <m:rPr>
              <m:sty m:val="i"/>
            </m:rPr>
            <m:t>θ</m:t>
          </m:r>
          <m:r>
            <m:rPr>
              <m:sty m:val="p"/>
            </m:rPr>
            <m:t>)</m:t>
          </m:r>
          <m:r>
            <m:rPr>
              <m:sty m:val="p"/>
            </m:rPr>
            <m:t>=</m:t>
          </m:r>
          <m:f>
            <m:fPr>
              <m:ctrlPr>
                <w:rPr>
                  <w:rFonts w:ascii="Cambria Math" w:hAnsi="Cambria Math"/>
                </w:rPr>
              </m:ctrlPr>
            </m:fPr>
            <m:num>
              <m:r>
                <m:rPr>
                  <m:sty m:val="i"/>
                </m:rPr>
                <m:t>α</m:t>
              </m:r>
              <m:r>
                <m:rPr>
                  <m:sty m:val="p"/>
                </m:rPr>
                <m:t>−</m:t>
              </m:r>
              <m:r>
                <m:rPr>
                  <m:sty m:val="i"/>
                </m:rPr>
                <m:t>θ</m:t>
              </m:r>
            </m:num>
            <m:den>
              <m:r>
                <m:rPr>
                  <m:sty m:val="p"/>
                </m:rPr>
                <m:t>sin</m:t>
              </m:r>
              <m:r>
                <m:rPr>
                  <m:sty m:val="p"/>
                </m:rPr>
                <m:t>⁡</m:t>
              </m:r>
              <m:r>
                <m:rPr>
                  <m:sty m:val="p"/>
                </m:rPr>
                <m:t>(</m:t>
              </m:r>
              <m:r>
                <m:rPr>
                  <m:sty m:val="i"/>
                </m:rPr>
                <m:t>θ</m:t>
              </m:r>
              <m:r>
                <m:rPr>
                  <m:sty m:val="p"/>
                </m:rPr>
                <m:t>)</m:t>
              </m:r>
            </m:den>
          </m:f>
          <m:r>
            <m:rPr>
              <m:sty m:val="p"/>
            </m:rPr>
            <m:t>exp</m:t>
          </m:r>
          <m:r>
            <m:rPr>
              <m:sty m:val="p"/>
            </m:rPr>
            <m:t>⁡</m:t>
          </m:r>
          <m:d>
            <m:dPr>
              <m:begChr m:val="("/>
              <m:endChr m:val=")"/>
              <m:ctrlPr>
                <w:rPr>
                  <w:rFonts w:ascii="Cambria Math" w:hAnsi="Cambria Math"/>
                </w:rPr>
              </m:ctrlPr>
            </m:dPr>
            <m:e>
              <m:r>
                <m:rPr>
                  <m:sty m:val="p"/>
                </m:rPr>
                <m:t>(</m:t>
              </m:r>
              <m:r>
                <m:rPr>
                  <m:sty m:val="i"/>
                </m:rPr>
                <m:t>α</m:t>
              </m:r>
              <m:r>
                <m:rPr>
                  <m:sty m:val="p"/>
                </m:rPr>
                <m:t>−</m:t>
              </m:r>
              <m:r>
                <m:rPr>
                  <m:sty m:val="i"/>
                </m:rPr>
                <m:t>θ</m:t>
              </m:r>
              <m:r>
                <m:rPr>
                  <m:sty m:val="p"/>
                </m:rPr>
                <m:t>)</m:t>
              </m:r>
              <m:f>
                <m:fPr>
                  <m:ctrlPr>
                    <w:rPr>
                      <w:rFonts w:ascii="Cambria Math" w:hAnsi="Cambria Math"/>
                    </w:rPr>
                  </m:ctrlPr>
                </m:fPr>
                <m:num>
                  <m:r>
                    <m:rPr>
                      <m:sty m:val="p"/>
                    </m:rPr>
                    <m:t>cos</m:t>
                  </m:r>
                  <m:r>
                    <m:rPr>
                      <m:sty m:val="p"/>
                    </m:rPr>
                    <m:t>⁡</m:t>
                  </m:r>
                  <m:r>
                    <m:rPr>
                      <m:sty m:val="i"/>
                    </m:rPr>
                    <m:t>θ</m:t>
                  </m:r>
                </m:num>
                <m:den>
                  <m:r>
                    <m:rPr>
                      <m:sty m:val="p"/>
                    </m:rPr>
                    <m:t>sin</m:t>
                  </m:r>
                  <m:r>
                    <m:rPr>
                      <m:sty m:val="p"/>
                    </m:rPr>
                    <m:t>⁡</m:t>
                  </m:r>
                  <m:r>
                    <m:rPr>
                      <m:sty m:val="i"/>
                    </m:rPr>
                    <m:t>θ</m:t>
                  </m:r>
                </m:den>
              </m:f>
            </m:e>
          </m:d>
        </m:oMath>
      </m:oMathPara>
    </w:p>
    <w:p>
      <w:pPr>
        <w:numPr>
          <w:ilvl w:val="0"/>
          <w:numId w:val="2"/>
        </w:numPr>
        <w:spacing w:lineRule="auto"/>
      </w:pPr>
      <w:r>
        <w:rPr>
          <w:rFonts w:eastAsia="Georgia" w:cs="Georgia" w:ascii="Georgia" w:hAnsi="Georgia"/>
        </w:rPr>
        <w:t xml:space="preserve">Déterminer les limites de </w:t>
      </w:r>
      <m:oMath>
        <m:r>
          <m:rPr>
            <m:sty m:val="i"/>
          </m:rPr>
          <m:t>φ</m:t>
        </m:r>
        <m:r>
          <m:rPr>
            <m:sty m:val="p"/>
          </m:rPr>
          <m:t>(</m:t>
        </m:r>
        <m:r>
          <m:rPr>
            <m:sty m:val="i"/>
          </m:rPr>
          <m:t>θ</m:t>
        </m:r>
        <m:r>
          <m:rPr>
            <m:sty m:val="p"/>
          </m:rPr>
          <m:t>)</m:t>
        </m:r>
      </m:oMath>
      <w:r>
        <w:rPr/>
        <w:t xml:space="preserve"> lorsque </w:t>
      </w:r>
      <m:oMath>
        <m:r>
          <m:rPr>
            <m:sty m:val="i"/>
          </m:rPr>
          <m:t>θ</m:t>
        </m:r>
        <m:r>
          <m:rPr>
            <m:sty m:val="p"/>
          </m:rPr>
          <m:t>→</m:t>
        </m:r>
        <m:sSup>
          <m:sSupPr/>
          <m:e>
            <m:r>
              <m:rPr>
                <m:sty m:val="p"/>
              </m:rPr>
              <m:t>0</m:t>
            </m:r>
          </m:e>
          <m:sup>
            <m:r>
              <m:rPr>
                <m:sty m:val="p"/>
              </m:rPr>
              <m:t>+</m:t>
            </m:r>
          </m:sup>
        </m:sSup>
      </m:oMath>
      <w:r>
        <w:rPr/>
        <w:t xml:space="preserve">et lorsque </w:t>
      </w:r>
      <m:oMath>
        <m:r>
          <m:rPr>
            <m:sty m:val="i"/>
          </m:rPr>
          <m:t>θ</m:t>
        </m:r>
        <m:r>
          <m:rPr>
            <m:sty m:val="p"/>
          </m:rPr>
          <m:t>→</m:t>
        </m:r>
        <m:sSup>
          <m:sSupPr/>
          <m:e>
            <m:r>
              <m:rPr>
                <m:sty m:val="i"/>
              </m:rPr>
              <m:t>π</m:t>
            </m:r>
          </m:e>
          <m:sup>
            <m:r>
              <m:rPr>
                <m:sty m:val="p"/>
              </m:rPr>
              <m:t>−</m:t>
            </m:r>
          </m:sup>
        </m:sSup>
      </m:oMath>
      <w:r>
        <w:rPr>
          <w:rFonts w:eastAsia="Georgia" w:cs="Georgia" w:ascii="Georgia" w:hAnsi="Georgia"/>
        </w:rPr>
        <w:t xml:space="preserve">. Que peut-on en déduire sur les solutions de l'équation </w:t>
      </w:r>
      <m:oMath>
        <m:r>
          <m:rPr>
            <m:sty m:val="i"/>
          </m:rPr>
          <m:t>φ</m:t>
        </m:r>
        <m:r>
          <m:rPr>
            <m:sty m:val="p"/>
          </m:rPr>
          <m:t>(</m:t>
        </m:r>
        <m:r>
          <m:rPr>
            <m:sty m:val="i"/>
          </m:rPr>
          <m:t>θ</m:t>
        </m:r>
        <m:r>
          <m:rPr>
            <m:sty m:val="p"/>
          </m:rPr>
          <m:t>)</m:t>
        </m:r>
        <m:r>
          <m:rPr>
            <m:sty m:val="p"/>
          </m:rPr>
          <m:t>=</m:t>
        </m:r>
        <m:r>
          <m:rPr>
            <m:sty m:val="i"/>
          </m:rPr>
          <m:t>r</m:t>
        </m:r>
      </m:oMath>
      <w:r>
        <w:rPr/>
        <w:t xml:space="preserve"> pour </w:t>
      </w:r>
      <m:oMath>
        <m:r>
          <m:rPr>
            <m:sty m:val="i"/>
          </m:rPr>
          <m:t>r</m:t>
        </m:r>
        <m:r>
          <m:rPr>
            <m:sty m:val="p"/>
          </m:rPr>
          <m:t>&gt;</m:t>
        </m:r>
        <m:r>
          <m:rPr>
            <m:sty m:val="p"/>
          </m:rPr>
          <m:t>0</m:t>
        </m:r>
      </m:oMath>
      <w:r>
        <w:rPr>
          <w:rFonts w:eastAsia="Georgia" w:cs="Georgia" w:ascii="Georgia" w:hAnsi="Georgia"/>
        </w:rPr>
        <w:t xml:space="preserve"> fixé? Soit </w:t>
      </w:r>
      <m:oMath>
        <m:r>
          <m:rPr>
            <m:sty m:val="i"/>
          </m:rPr>
          <m:t>D</m:t>
        </m:r>
        <m:r>
          <m:rPr>
            <m:sty m:val="p"/>
          </m:rPr>
          <m:t>=</m:t>
        </m:r>
        <m:d>
          <m:dPr>
            <m:begChr m:val="{"/>
            <m:endChr m:val=""/>
            <m:ctrlPr>
              <w:rPr>
                <w:rFonts w:ascii="Cambria Math" w:hAnsi="Cambria Math"/>
              </w:rPr>
            </m:ctrlPr>
          </m:dPr>
          <m:e>
            <m:r>
              <m:rPr>
                <m:sty m:val="i"/>
              </m:rPr>
              <m:t>R</m:t>
            </m:r>
            <m:sSup>
              <m:sSupPr/>
              <m:e>
                <m:r>
                  <m:rPr>
                    <m:sty m:val="i"/>
                  </m:rPr>
                  <m:t>e</m:t>
                </m:r>
              </m:e>
              <m:sup>
                <m:r>
                  <m:rPr>
                    <m:sty m:val="i"/>
                  </m:rPr>
                  <m:t>i</m:t>
                </m:r>
                <m:r>
                  <m:rPr>
                    <m:sty m:val="i"/>
                  </m:rPr>
                  <m:t>θ</m:t>
                </m:r>
              </m:sup>
            </m:sSup>
            <m:r>
              <m:rPr>
                <m:sty m:val="p"/>
              </m:rPr>
              <m:t>;</m:t>
            </m:r>
            <m:r>
              <m:rPr>
                <m:sty m:val="i"/>
              </m:rPr>
              <m:t>R</m:t>
            </m:r>
            <m:r>
              <m:rPr>
                <m:sty m:val="p"/>
              </m:rPr>
              <m:t>&gt;</m:t>
            </m:r>
            <m:r>
              <m:rPr>
                <m:sty m:val="p"/>
              </m:rPr>
              <m:t>0</m:t>
            </m:r>
          </m:e>
        </m:d>
      </m:oMath>
      <w:r>
        <w:rPr/>
        <w:t xml:space="preserve"> et </w:t>
      </w:r>
      <m:oMath>
        <m:d>
          <m:dPr>
            <m:begChr m:val=""/>
            <m:endChr m:val="}"/>
            <m:ctrlPr>
              <w:rPr>
                <w:rFonts w:ascii="Cambria Math" w:hAnsi="Cambria Math"/>
              </w:rPr>
            </m:ctrlPr>
          </m:dPr>
          <m:e>
            <m:r>
              <m:rPr>
                <m:sty m:val="p"/>
              </m:rPr>
              <m:t>0</m:t>
            </m:r>
            <m:r>
              <m:rPr>
                <m:sty m:val="p"/>
              </m:rPr>
              <m:t>&lt;</m:t>
            </m:r>
            <m:r>
              <m:rPr>
                <m:sty m:val="i"/>
              </m:rPr>
              <m:t>θ</m:t>
            </m:r>
            <m:r>
              <m:rPr>
                <m:sty m:val="p"/>
              </m:rPr>
              <m:t>&lt;</m:t>
            </m:r>
            <m:r>
              <m:rPr>
                <m:sty m:val="i"/>
              </m:rPr>
              <m:t>π</m:t>
            </m:r>
          </m:e>
        </m:d>
        <m:r>
          <m:rPr>
            <m:sty m:val="p"/>
          </m:rPr>
          <m:t>∪</m:t>
        </m:r>
        <m:r>
          <m:rPr>
            <m:sty m:val="p"/>
          </m:rPr>
          <m:t>{</m:t>
        </m:r>
        <m:r>
          <m:rPr>
            <m:sty m:val="p"/>
          </m:rPr>
          <m:t>0</m:t>
        </m:r>
        <m:r>
          <m:rPr>
            <m:sty m:val="p"/>
          </m:rPr>
          <m:t>}</m:t>
        </m:r>
      </m:oMath>
      <w:r>
        <w:rPr/>
        <w:t xml:space="preserve"> et </w:t>
      </w:r>
      <m:oMath>
        <m:r>
          <m:rPr>
            <m:sty m:val="i"/>
          </m:rPr>
          <m:t>g</m:t>
        </m:r>
      </m:oMath>
      <w:r>
        <w:rPr/>
        <w:t xml:space="preserve"> l'application de </w:t>
      </w:r>
      <m:oMath>
        <m:r>
          <m:rPr>
            <m:sty m:val="i"/>
          </m:rPr>
          <m:t>D</m:t>
        </m:r>
      </m:oMath>
      <w:r>
        <w:rPr/>
        <w:t xml:space="preserve"> dans </w:t>
      </w:r>
      <m:oMath>
        <m:r>
          <m:rPr>
            <m:scr m:val="double-struck"/>
          </m:rPr>
          <m:t>C</m:t>
        </m:r>
      </m:oMath>
      <w:r>
        <w:rPr>
          <w:rFonts w:eastAsia="Georgia" w:cs="Georgia" w:ascii="Georgia" w:hAnsi="Georgia"/>
        </w:rPr>
        <w:t xml:space="preserve"> définie </w:t>
      </w:r>
      <m:oMath>
        <m:r>
          <m:rPr>
            <m:sty m:val="p"/>
          </m:rPr>
          <m:t>par</m:t>
        </m:r>
        <m:r>
          <m:rPr>
            <m:sty m:val="i"/>
          </m:rPr>
          <m:t>g</m:t>
        </m:r>
        <m:r>
          <m:rPr>
            <m:sty m:val="p"/>
          </m:rPr>
          <m:t>(</m:t>
        </m:r>
        <m:r>
          <m:rPr>
            <m:sty m:val="i"/>
          </m:rPr>
          <m:t>z</m:t>
        </m:r>
        <m:r>
          <m:rPr>
            <m:sty m:val="p"/>
          </m:rPr>
          <m:t>)</m:t>
        </m:r>
        <m:r>
          <m:rPr>
            <m:sty m:val="p"/>
          </m:rPr>
          <m:t>=</m:t>
        </m:r>
        <m:r>
          <m:rPr>
            <m:sty m:val="i"/>
          </m:rPr>
          <m:t>z</m:t>
        </m:r>
        <m:sSup>
          <m:sSupPr/>
          <m:e>
            <m:r>
              <m:rPr>
                <m:sty m:val="i"/>
              </m:rPr>
              <m:t>e</m:t>
            </m:r>
          </m:e>
          <m:sup>
            <m:r>
              <m:rPr>
                <m:sty m:val="i"/>
              </m:rPr>
              <m:t>z</m:t>
            </m:r>
          </m:sup>
        </m:sSup>
      </m:oMath>
      <w:r>
        <w:rPr/>
        <w:t xml:space="preserve">.</w:t>
      </w:r>
    </w:p>
    <w:p>
      <w:pPr>
        <w:numPr>
          <w:ilvl w:val="0"/>
          <w:numId w:val="2"/>
        </w:numPr>
        <w:spacing w:lineRule="auto"/>
      </w:pPr>
      <w:r>
        <w:rPr>
          <w:rFonts w:eastAsia="Georgia" w:cs="Georgia" w:ascii="Georgia" w:hAnsi="Georgia"/>
        </w:rPr>
        <w:t xml:space="preserve">Déduire de ce qui précéde que </w:t>
      </w:r>
      <m:oMath>
        <m:r>
          <m:rPr>
            <m:sty m:val="i"/>
          </m:rPr>
          <m:t>g</m:t>
        </m:r>
      </m:oMath>
      <w:r>
        <w:rPr/>
        <w:t xml:space="preserve"> est surjective.</w:t>
      </w:r>
    </w:p>
    <w:p>
      <w:pPr>
        <w:spacing w:line="271" w:before="330" w:lineRule="auto"/>
      </w:pPr>
      <w:r>
        <w:rPr>
          <w:rFonts w:eastAsia="Georgia" w:cs="Georgia" w:ascii="Georgia" w:hAnsi="Georgia"/>
          <w:b/>
          <w:sz w:val="42"/>
        </w:rPr>
        <w:t xml:space="preserve">B. Représentation </w:t>
      </w:r>
      <m:oMath>
        <m:r>
          <m:rPr>
            <m:sty m:val="i"/>
          </m:rPr>
          <w:rPr>
            <w:sz w:val="42"/>
          </w:rPr>
          <m:t>A</m:t>
        </m:r>
        <m:sSup>
          <m:sSupPr>
            <m:ctrlPr>
              <w:rPr>
                <w:rFonts w:ascii="Cambria Math" w:hAnsi="Cambria Math"/>
                <w:sz w:val="42"/>
              </w:rPr>
            </m:ctrlPr>
          </m:sSupPr>
          <m:e>
            <m:r>
              <m:rPr>
                <m:sty m:val="i"/>
              </m:rPr>
              <w:rPr>
                <w:sz w:val="42"/>
              </w:rPr>
              <m:t>e</m:t>
            </m:r>
          </m:e>
          <m:sup>
            <m:r>
              <m:rPr>
                <m:sty m:val="i"/>
              </m:rPr>
              <w:rPr>
                <w:sz w:val="42"/>
              </w:rPr>
              <m:t>A</m:t>
            </m:r>
          </m:sup>
        </m:sSup>
      </m:oMath>
      <w:r>
        <w:rPr>
          <w:b/>
          <w:sz w:val="42"/>
        </w:rPr>
        <w:t xml:space="preserve"> d'un bloc de Jordan</w:t>
      </w:r>
    </w:p>
    <w:p>
      <w:pPr>
        <w:spacing w:after="220" w:lineRule="auto"/>
      </w:pPr>
      <w:r>
        <w:rPr/>
        <w:t xml:space="preserve">Soit </w:t>
      </w:r>
      <m:oMath>
        <m:r>
          <m:rPr>
            <m:sty m:val="i"/>
          </m:rPr>
          <m:t>N</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une matrice nilpotente d'indice </w:t>
      </w:r>
      <m:oMath>
        <m:r>
          <m:rPr>
            <m:sty m:val="i"/>
          </m:rPr>
          <m:t>n</m:t>
        </m:r>
      </m:oMath>
      <w:r>
        <w:rPr/>
        <w:t xml:space="preserve">.</w:t>
      </w:r>
      <w:r>
        <w:rPr/>
        <w:br w:type="textWrapping"/>
      </w:r>
      <w:r>
        <w:rPr/>
        <w:t xml:space="preserve">4) Montrer qu'il existe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C</m:t>
        </m:r>
        <m:r>
          <m:rPr>
            <m:sty m:val="p"/>
          </m:rPr>
          <m:t>)</m:t>
        </m:r>
      </m:oMath>
      <w:r>
        <w:rPr/>
        <w:t xml:space="preserve"> telle que </w:t>
      </w:r>
      <m:oMath>
        <m:sSup>
          <m:sSupPr/>
          <m:e>
            <m:r>
              <m:rPr>
                <m:sty m:val="i"/>
              </m:rPr>
              <m:t>N</m:t>
            </m:r>
          </m:e>
          <m:sup>
            <m:r>
              <m:rPr>
                <m:sty m:val="i"/>
              </m:rPr>
              <m:t>n</m:t>
            </m:r>
            <m:r>
              <m:rPr>
                <m:sty m:val="p"/>
              </m:rPr>
              <m:t>−</m:t>
            </m:r>
            <m:r>
              <m:rPr>
                <m:sty m:val="p"/>
              </m:rPr>
              <m:t>1</m:t>
            </m:r>
          </m:sup>
        </m:sSup>
        <m:r>
          <m:rPr>
            <m:sty m:val="i"/>
          </m:rPr>
          <m:t>X</m:t>
        </m:r>
        <m:r>
          <m:rPr>
            <m:sty m:val="p"/>
          </m:rPr>
          <m:t>≠</m:t>
        </m:r>
        <m:r>
          <m:rPr>
            <m:sty m:val="p"/>
          </m:rPr>
          <m:t>0</m:t>
        </m:r>
      </m:oMath>
      <w:r>
        <w:rPr/>
        <w:t xml:space="preserve"> et que la famille </w:t>
      </w:r>
      <m:oMath>
        <m:d>
          <m:dPr>
            <m:begChr m:val="{"/>
            <m:endChr m:val="}"/>
            <m:ctrlPr>
              <w:rPr>
                <w:rFonts w:ascii="Cambria Math" w:hAnsi="Cambria Math"/>
              </w:rPr>
            </m:ctrlPr>
          </m:dPr>
          <m:e>
            <m:r>
              <m:rPr>
                <m:sty m:val="i"/>
              </m:rPr>
              <m:t>X</m:t>
            </m:r>
            <m:r>
              <m:rPr>
                <m:sty m:val="p"/>
              </m:rPr>
              <m:t>,</m:t>
            </m:r>
            <m:r>
              <m:rPr>
                <m:sty m:val="i"/>
              </m:rPr>
              <m:t>N</m:t>
            </m:r>
            <m:r>
              <m:rPr>
                <m:sty m:val="i"/>
              </m:rPr>
              <m:t>X</m:t>
            </m:r>
            <m:r>
              <m:rPr>
                <m:sty m:val="p"/>
              </m:rPr>
              <m:t>,</m:t>
            </m:r>
            <m:r>
              <m:rPr>
                <m:sty m:val="p"/>
              </m:rPr>
              <m:t>…</m:t>
            </m:r>
            <m:r>
              <m:rPr>
                <m:sty m:val="p"/>
              </m:rPr>
              <m:t>,</m:t>
            </m:r>
            <m:sSup>
              <m:sSupPr/>
              <m:e>
                <m:r>
                  <m:rPr>
                    <m:sty m:val="i"/>
                  </m:rPr>
                  <m:t>N</m:t>
                </m:r>
              </m:e>
              <m:sup>
                <m:r>
                  <m:rPr>
                    <m:sty m:val="i"/>
                  </m:rPr>
                  <m:t>n</m:t>
                </m:r>
                <m:r>
                  <m:rPr>
                    <m:sty m:val="p"/>
                  </m:rPr>
                  <m:t>−</m:t>
                </m:r>
                <m:r>
                  <m:rPr>
                    <m:sty m:val="p"/>
                  </m:rPr>
                  <m:t>1</m:t>
                </m:r>
              </m:sup>
            </m:sSup>
            <m:r>
              <m:rPr>
                <m:sty m:val="i"/>
              </m:rPr>
              <m:t>X</m:t>
            </m:r>
          </m:e>
        </m:d>
      </m:oMath>
      <w:r>
        <w:rPr/>
        <w:t xml:space="preserve"> est libre.</w:t>
      </w:r>
      <w:r>
        <w:rPr/>
        <w:br w:type="textWrapping"/>
      </w:r>
      <w:r>
        <w:rPr>
          <w:rFonts w:eastAsia="Georgia" w:cs="Georgia" w:ascii="Georgia" w:hAnsi="Georgia"/>
        </w:rPr>
        <w:t xml:space="preserve">5) En déduire que </w:t>
      </w:r>
      <m:oMath>
        <m:r>
          <m:rPr>
            <m:sty m:val="i"/>
          </m:rPr>
          <m:t>N</m:t>
        </m:r>
      </m:oMath>
      <w:r>
        <w:rPr>
          <w:rFonts w:eastAsia="Georgia" w:cs="Georgia" w:ascii="Georgia" w:hAnsi="Georgia"/>
        </w:rPr>
        <w:t xml:space="preserve"> est semblable à </w:t>
      </w:r>
      <m:oMath>
        <m:sSub>
          <m:sSubPr/>
          <m:e>
            <m:r>
              <m:rPr>
                <m:sty m:val="i"/>
              </m:rPr>
              <m:t>J</m:t>
            </m:r>
          </m:e>
          <m:sub>
            <m:r>
              <m:rPr>
                <m:sty m:val="i"/>
              </m:rPr>
              <m:t>n</m:t>
            </m:r>
          </m:sub>
        </m:sSub>
        <m:r>
          <m:rPr>
            <m:sty m:val="p"/>
          </m:rPr>
          <m:t>(</m:t>
        </m:r>
        <m:r>
          <m:rPr>
            <m:sty m:val="p"/>
          </m:rPr>
          <m:t>0</m:t>
        </m:r>
        <m:r>
          <m:rPr>
            <m:sty m:val="p"/>
          </m:rPr>
          <m:t>)</m:t>
        </m:r>
      </m:oMath>
      <w:r>
        <w:rPr/>
        <w:t xml:space="preserve">.</w:t>
      </w:r>
      <w:r>
        <w:rPr/>
        <w:br w:type="textWrapping"/>
      </w:r>
      <w:r>
        <w:rPr/>
        <w:t xml:space="preserve">6) Montrer que </w:t>
      </w:r>
      <m:oMath>
        <m:sSup>
          <m:sSupPr/>
          <m:e>
            <m:r>
              <m:rPr>
                <m:sty m:val="i"/>
              </m:rPr>
              <m:t>e</m:t>
            </m:r>
          </m:e>
          <m:sup>
            <m:sSub>
              <m:sSubPr/>
              <m:e>
                <m:r>
                  <m:rPr>
                    <m:sty m:val="i"/>
                  </m:rPr>
                  <m:t>J</m:t>
                </m:r>
              </m:e>
              <m:sub>
                <m:r>
                  <m:rPr>
                    <m:sty m:val="i"/>
                  </m:rPr>
                  <m:t>n</m:t>
                </m:r>
              </m:sub>
            </m:sSub>
            <m:r>
              <m:rPr>
                <m:sty m:val="p"/>
              </m:rPr>
              <m:t>(</m:t>
            </m:r>
            <m:r>
              <m:rPr>
                <m:sty m:val="p"/>
              </m:rPr>
              <m:t>0</m:t>
            </m:r>
            <m:r>
              <m:rPr>
                <m:sty m:val="p"/>
              </m:rPr>
              <m:t>)</m:t>
            </m:r>
          </m:sup>
        </m:sSup>
      </m:oMath>
      <w:r>
        <w:rPr/>
        <w:t xml:space="preserve"> est inversible et que </w:t>
      </w:r>
      <m:oMath>
        <m:sSub>
          <m:sSubPr/>
          <m:e>
            <m:r>
              <m:rPr>
                <m:sty m:val="i"/>
              </m:rPr>
              <m:t>J</m:t>
            </m:r>
          </m:e>
          <m:sub>
            <m:r>
              <m:rPr>
                <m:sty m:val="i"/>
              </m:rPr>
              <m:t>n</m:t>
            </m:r>
          </m:sub>
        </m:sSub>
        <m:r>
          <m:rPr>
            <m:sty m:val="p"/>
          </m:rPr>
          <m:t>(</m:t>
        </m:r>
        <m:r>
          <m:rPr>
            <m:sty m:val="p"/>
          </m:rPr>
          <m:t>0</m:t>
        </m:r>
        <m:r>
          <m:rPr>
            <m:sty m:val="p"/>
          </m:rPr>
          <m:t>)</m:t>
        </m:r>
        <m:sSup>
          <m:sSupPr/>
          <m:e>
            <m:r>
              <m:rPr>
                <m:sty m:val="i"/>
              </m:rPr>
              <m:t>e</m:t>
            </m:r>
          </m:e>
          <m:sup>
            <m:sSub>
              <m:sSubPr/>
              <m:e>
                <m:r>
                  <m:rPr>
                    <m:sty m:val="i"/>
                  </m:rPr>
                  <m:t>J</m:t>
                </m:r>
              </m:e>
              <m:sub>
                <m:r>
                  <m:rPr>
                    <m:sty m:val="i"/>
                  </m:rPr>
                  <m:t>n</m:t>
                </m:r>
              </m:sub>
            </m:sSub>
            <m:r>
              <m:rPr>
                <m:sty m:val="p"/>
              </m:rPr>
              <m:t>(</m:t>
            </m:r>
            <m:r>
              <m:rPr>
                <m:sty m:val="p"/>
              </m:rPr>
              <m:t>0</m:t>
            </m:r>
            <m:r>
              <m:rPr>
                <m:sty m:val="p"/>
              </m:rPr>
              <m:t>)</m:t>
            </m:r>
          </m:sup>
        </m:sSup>
      </m:oMath>
      <w:r>
        <w:rPr/>
        <w:t xml:space="preserve"> est nilpotente d'indice </w:t>
      </w:r>
      <m:oMath>
        <m:r>
          <m:rPr>
            <m:sty m:val="i"/>
          </m:rPr>
          <m:t>n</m:t>
        </m:r>
      </m:oMath>
      <w:r>
        <w:rPr/>
        <w:t xml:space="preserve">.</w:t>
      </w:r>
      <w:r>
        <w:rPr/>
        <w:br w:type="textWrapping"/>
      </w:r>
      <w:r>
        <w:rPr/>
        <w:t xml:space="preserve">7) Montrer que si </w:t>
      </w:r>
      <m:oMath>
        <m:r>
          <m:rPr>
            <m:sty m:val="i"/>
          </m:rPr>
          <m:t>P</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est inversible, on a </w:t>
      </w:r>
      <m:oMath>
        <m:r>
          <m:rPr>
            <m:sty m:val="i"/>
          </m:rPr>
          <m:t>P</m:t>
        </m:r>
        <m:sSup>
          <m:sSupPr/>
          <m:e>
            <m:r>
              <m:rPr>
                <m:sty m:val="i"/>
              </m:rPr>
              <m:t>e</m:t>
            </m:r>
          </m:e>
          <m:sup>
            <m:sSub>
              <m:sSubPr/>
              <m:e>
                <m:r>
                  <m:rPr>
                    <m:sty m:val="i"/>
                  </m:rPr>
                  <m:t>J</m:t>
                </m:r>
              </m:e>
              <m:sub>
                <m:r>
                  <m:rPr>
                    <m:sty m:val="i"/>
                  </m:rPr>
                  <m:t>n</m:t>
                </m:r>
              </m:sub>
            </m:sSub>
            <m:r>
              <m:rPr>
                <m:sty m:val="p"/>
              </m:rPr>
              <m:t>(</m:t>
            </m:r>
            <m:r>
              <m:rPr>
                <m:sty m:val="p"/>
              </m:rPr>
              <m:t>0</m:t>
            </m:r>
            <m:r>
              <m:rPr>
                <m:sty m:val="p"/>
              </m:rPr>
              <m:t>)</m:t>
            </m:r>
          </m:sup>
        </m:sSup>
        <m:sSup>
          <m:sSupPr/>
          <m:e>
            <m:r>
              <m:rPr>
                <m:sty m:val="i"/>
              </m:rPr>
              <m:t>P</m:t>
            </m:r>
          </m:e>
          <m:sup>
            <m:r>
              <m:rPr>
                <m:sty m:val="p"/>
              </m:rPr>
              <m:t>−</m:t>
            </m:r>
            <m:r>
              <m:rPr>
                <m:sty m:val="p"/>
              </m:rPr>
              <m:t>1</m:t>
            </m:r>
          </m:sup>
        </m:sSup>
        <m:r>
          <m:rPr>
            <m:sty m:val="p"/>
          </m:rPr>
          <m:t>=</m:t>
        </m:r>
        <m:sSup>
          <m:sSupPr/>
          <m:e>
            <m:r>
              <m:rPr>
                <m:sty m:val="i"/>
              </m:rPr>
              <m:t>e</m:t>
            </m:r>
          </m:e>
          <m:sup>
            <m:r>
              <m:rPr>
                <m:sty m:val="i"/>
              </m:rPr>
              <m:t>P</m:t>
            </m:r>
            <m:sSub>
              <m:sSubPr/>
              <m:e>
                <m:r>
                  <m:rPr>
                    <m:sty m:val="i"/>
                  </m:rPr>
                  <m:t>J</m:t>
                </m:r>
              </m:e>
              <m:sub>
                <m:r>
                  <m:rPr>
                    <m:sty m:val="i"/>
                  </m:rPr>
                  <m:t>n</m:t>
                </m:r>
              </m:sub>
            </m:sSub>
            <m:r>
              <m:rPr>
                <m:sty m:val="p"/>
              </m:rPr>
              <m:t>(</m:t>
            </m:r>
            <m:r>
              <m:rPr>
                <m:sty m:val="p"/>
              </m:rPr>
              <m:t>0</m:t>
            </m:r>
            <m:r>
              <m:rPr>
                <m:sty m:val="p"/>
              </m:rPr>
              <m:t>)</m:t>
            </m:r>
            <m:sSup>
              <m:sSupPr/>
              <m:e>
                <m:r>
                  <m:rPr>
                    <m:sty m:val="i"/>
                  </m:rPr>
                  <m:t>P</m:t>
                </m:r>
              </m:e>
              <m:sup>
                <m:r>
                  <m:rPr>
                    <m:sty m:val="p"/>
                  </m:rPr>
                  <m:t>−</m:t>
                </m:r>
                <m:r>
                  <m:rPr>
                    <m:sty m:val="p"/>
                  </m:rPr>
                  <m:t>1</m:t>
                </m:r>
              </m:sup>
            </m:sSup>
          </m:sup>
        </m:sSup>
      </m:oMath>
      <w:r>
        <w:rPr>
          <w:rFonts w:eastAsia="Georgia" w:cs="Georgia" w:ascii="Georgia" w:hAnsi="Georgia"/>
        </w:rPr>
        <w:t xml:space="preserve">. En déduire qu'il existe </w:t>
      </w:r>
      <m:oMath>
        <m:acc>
          <m:accPr>
            <m:chr m:val="̃"/>
          </m:accPr>
          <m:e>
            <m:r>
              <m:rPr>
                <m:sty m:val="i"/>
              </m:rPr>
              <m:t>N</m:t>
            </m:r>
          </m:e>
        </m:acc>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telle que </w:t>
      </w:r>
      <m:oMath>
        <m:sSub>
          <m:sSubPr/>
          <m:e>
            <m:r>
              <m:rPr>
                <m:sty m:val="i"/>
              </m:rPr>
              <m:t>J</m:t>
            </m:r>
          </m:e>
          <m:sub>
            <m:r>
              <m:rPr>
                <m:sty m:val="i"/>
              </m:rPr>
              <m:t>n</m:t>
            </m:r>
          </m:sub>
        </m:sSub>
        <m:r>
          <m:rPr>
            <m:sty m:val="p"/>
          </m:rPr>
          <m:t>(</m:t>
        </m:r>
        <m:r>
          <m:rPr>
            <m:sty m:val="p"/>
          </m:rPr>
          <m:t>0</m:t>
        </m:r>
        <m:r>
          <m:rPr>
            <m:sty m:val="p"/>
          </m:rPr>
          <m:t>)</m:t>
        </m:r>
        <m:r>
          <m:rPr>
            <m:sty m:val="p"/>
          </m:rPr>
          <m:t>=</m:t>
        </m:r>
        <m:acc>
          <m:accPr>
            <m:chr m:val="̃"/>
          </m:accPr>
          <m:e>
            <m:r>
              <m:rPr>
                <m:sty m:val="i"/>
              </m:rPr>
              <m:t>N</m:t>
            </m:r>
          </m:e>
        </m:acc>
        <m:sSup>
          <m:sSupPr/>
          <m:e>
            <m:r>
              <m:rPr>
                <m:sty m:val="i"/>
              </m:rPr>
              <m:t>e</m:t>
            </m:r>
          </m:e>
          <m:sup>
            <m:acc>
              <m:accPr>
                <m:chr m:val="̃"/>
              </m:accPr>
              <m:e>
                <m:r>
                  <m:rPr>
                    <m:sty m:val="i"/>
                  </m:rPr>
                  <m:t>N</m:t>
                </m:r>
              </m:e>
            </m:acc>
          </m:sup>
        </m:sSup>
      </m:oMath>
      <w:r>
        <w:rPr/>
        <w:t xml:space="preserve">.</w:t>
      </w:r>
      <w:r>
        <w:rPr/>
        <w:br w:type="textWrapping"/>
      </w:r>
      <w:r>
        <w:rPr/>
        <w:t xml:space="preserve">Soit </w:t>
      </w:r>
      <m:oMath>
        <m:r>
          <m:rPr>
            <m:sty m:val="i"/>
          </m:rPr>
          <m:t>λ</m:t>
        </m:r>
      </m:oMath>
      <w:r>
        <w:rPr/>
        <w:t xml:space="preserve"> un nombre complexe non nul.</w:t>
      </w:r>
      <w:r>
        <w:rPr/>
        <w:br w:type="textWrapping"/>
      </w:r>
      <w:r>
        <w:rPr/>
        <w:t xml:space="preserve">8) Justifier l'existence d'un nombre complexe </w:t>
      </w:r>
      <m:oMath>
        <m:r>
          <m:rPr>
            <m:sty m:val="i"/>
          </m:rPr>
          <m:t>μ</m:t>
        </m:r>
        <m:r>
          <m:rPr>
            <m:sty m:val="p"/>
          </m:rPr>
          <m:t>≠</m:t>
        </m:r>
        <m:r>
          <m:rPr>
            <m:sty m:val="p"/>
          </m:rPr>
          <m:t>−</m:t>
        </m:r>
        <m:r>
          <m:rPr>
            <m:sty m:val="p"/>
          </m:rPr>
          <m:t>1</m:t>
        </m:r>
      </m:oMath>
      <w:r>
        <w:rPr/>
        <w:t xml:space="preserve"> tel que </w:t>
      </w:r>
      <m:oMath>
        <m:r>
          <m:rPr>
            <m:sty m:val="i"/>
          </m:rPr>
          <m:t>λ</m:t>
        </m:r>
        <m:r>
          <m:rPr>
            <m:sty m:val="p"/>
          </m:rPr>
          <m:t>=</m:t>
        </m:r>
        <m:r>
          <m:rPr>
            <m:sty m:val="i"/>
          </m:rPr>
          <m:t>μ</m:t>
        </m:r>
        <m:sSup>
          <m:sSupPr/>
          <m:e>
            <m:r>
              <m:rPr>
                <m:sty m:val="i"/>
              </m:rPr>
              <m:t>e</m:t>
            </m:r>
          </m:e>
          <m:sup>
            <m:r>
              <m:rPr>
                <m:sty m:val="i"/>
              </m:rPr>
              <m:t>μ</m:t>
            </m:r>
          </m:sup>
        </m:sSup>
      </m:oMath>
      <w:r>
        <w:rPr>
          <w:rFonts w:eastAsia="Georgia" w:cs="Georgia" w:ascii="Georgia" w:hAnsi="Georgia"/>
        </w:rPr>
        <w:t xml:space="preserve"> et montrer que l'on peut écrire :</w:t>
      </w:r>
    </w:p>
    <w:p>
      <w:pPr>
        <w:spacing w:after="220" w:lineRule="auto"/>
      </w:pPr>
      <m:oMathPara>
        <m:oMath>
          <m:sSub>
            <m:sSubPr/>
            <m:e>
              <m:r>
                <m:rPr>
                  <m:sty m:val="i"/>
                </m:rPr>
                <m:t>J</m:t>
              </m:r>
            </m:e>
            <m:sub>
              <m:r>
                <m:rPr>
                  <m:sty m:val="i"/>
                </m:rPr>
                <m:t>n</m:t>
              </m:r>
            </m:sub>
          </m:sSub>
          <m:r>
            <m:rPr>
              <m:sty m:val="p"/>
            </m:rPr>
            <m:t>(</m:t>
          </m:r>
          <m:r>
            <m:rPr>
              <m:sty m:val="i"/>
            </m:rPr>
            <m:t>μ</m:t>
          </m:r>
          <m:r>
            <m:rPr>
              <m:sty m:val="p"/>
            </m:rPr>
            <m:t>)</m:t>
          </m:r>
          <m:sSup>
            <m:sSupPr/>
            <m:e>
              <m:r>
                <m:rPr>
                  <m:sty m:val="i"/>
                </m:rPr>
                <m:t>e</m:t>
              </m:r>
            </m:e>
            <m:sup>
              <m:sSub>
                <m:sSubPr/>
                <m:e>
                  <m:r>
                    <m:rPr>
                      <m:sty m:val="i"/>
                    </m:rPr>
                    <m:t>J</m:t>
                  </m:r>
                </m:e>
                <m:sub>
                  <m:r>
                    <m:rPr>
                      <m:sty m:val="i"/>
                    </m:rPr>
                    <m:t>n</m:t>
                  </m:r>
                </m:sub>
              </m:sSub>
              <m:r>
                <m:rPr>
                  <m:sty m:val="p"/>
                </m:rPr>
                <m:t>(</m:t>
              </m:r>
              <m:r>
                <m:rPr>
                  <m:sty m:val="i"/>
                </m:rPr>
                <m:t>μ</m:t>
              </m:r>
              <m:r>
                <m:rPr>
                  <m:sty m:val="p"/>
                </m:rPr>
                <m:t>)</m:t>
              </m:r>
            </m:sup>
          </m:sSup>
          <m:r>
            <m:rPr>
              <m:sty m:val="p"/>
            </m:rPr>
            <m:t>=</m:t>
          </m:r>
          <m:r>
            <m:rPr>
              <m:sty m:val="i"/>
            </m:rPr>
            <m:t>λ</m:t>
          </m:r>
          <m:sSub>
            <m:sSubPr/>
            <m:e>
              <m:r>
                <m:rPr>
                  <m:sty m:val="i"/>
                </m:rPr>
                <m:t>I</m:t>
              </m:r>
            </m:e>
            <m:sub>
              <m:r>
                <m:rPr>
                  <m:sty m:val="i"/>
                </m:rPr>
                <m:t>n</m:t>
              </m:r>
            </m:sub>
          </m:sSub>
          <m:r>
            <m:rPr>
              <m:sty m:val="p"/>
            </m:rPr>
            <m:t>+</m:t>
          </m:r>
          <m:r>
            <m:rPr>
              <m:sty m:val="p"/>
            </m:rPr>
            <m:t>(</m:t>
          </m:r>
          <m:r>
            <m:rPr>
              <m:sty m:val="i"/>
            </m:rPr>
            <m:t>μ</m:t>
          </m:r>
          <m:r>
            <m:rPr>
              <m:sty m:val="p"/>
            </m:rPr>
            <m:t>+</m:t>
          </m:r>
          <m:r>
            <m:rPr>
              <m:sty m:val="p"/>
            </m:rPr>
            <m:t>1</m:t>
          </m:r>
          <m:r>
            <m:rPr>
              <m:sty m:val="p"/>
            </m:rPr>
            <m:t>)</m:t>
          </m:r>
          <m:sSup>
            <m:sSupPr/>
            <m:e>
              <m:r>
                <m:rPr>
                  <m:sty m:val="i"/>
                </m:rPr>
                <m:t>e</m:t>
              </m:r>
            </m:e>
            <m:sup>
              <m:r>
                <m:rPr>
                  <m:sty m:val="i"/>
                </m:rPr>
                <m:t>μ</m:t>
              </m:r>
            </m:sup>
          </m:sSup>
          <m:sSub>
            <m:sSubPr/>
            <m:e>
              <m:r>
                <m:rPr>
                  <m:sty m:val="i"/>
                </m:rPr>
                <m:t>J</m:t>
              </m:r>
            </m:e>
            <m:sub>
              <m:r>
                <m:rPr>
                  <m:sty m:val="i"/>
                </m:rPr>
                <m:t>n</m:t>
              </m:r>
            </m:sub>
          </m:sSub>
          <m:r>
            <m:rPr>
              <m:sty m:val="p"/>
            </m:rPr>
            <m:t>(</m:t>
          </m:r>
          <m:r>
            <m:rPr>
              <m:sty m:val="p"/>
            </m:rPr>
            <m:t>0</m:t>
          </m:r>
          <m:r>
            <m:rPr>
              <m:sty m:val="p"/>
            </m:rPr>
            <m:t>)</m:t>
          </m:r>
          <m:r>
            <m:rPr>
              <m:sty m:val="p"/>
            </m:rPr>
            <m:t>+</m:t>
          </m:r>
          <m:sSup>
            <m:sSupPr/>
            <m:e>
              <m:d>
                <m:dPr>
                  <m:begChr m:val="("/>
                  <m:endChr m:val=")"/>
                  <m:ctrlPr>
                    <w:rPr>
                      <w:rFonts w:ascii="Cambria Math" w:hAnsi="Cambria Math"/>
                    </w:rPr>
                  </m:ctrlPr>
                </m:dPr>
                <m:e>
                  <m:sSub>
                    <m:sSubPr/>
                    <m:e>
                      <m:r>
                        <m:rPr>
                          <m:sty m:val="i"/>
                        </m:rPr>
                        <m:t>J</m:t>
                      </m:r>
                    </m:e>
                    <m:sub>
                      <m:r>
                        <m:rPr>
                          <m:sty m:val="i"/>
                        </m:rPr>
                        <m:t>n</m:t>
                      </m:r>
                    </m:sub>
                  </m:sSub>
                  <m:r>
                    <m:rPr>
                      <m:sty m:val="p"/>
                    </m:rPr>
                    <m:t>(</m:t>
                  </m:r>
                  <m:r>
                    <m:rPr>
                      <m:sty m:val="p"/>
                    </m:rPr>
                    <m:t>0</m:t>
                  </m:r>
                  <m:r>
                    <m:rPr>
                      <m:sty m:val="p"/>
                    </m:rPr>
                    <m:t>)</m:t>
                  </m:r>
                </m:e>
              </m:d>
            </m:e>
            <m:sup>
              <m:r>
                <m:rPr>
                  <m:sty m:val="p"/>
                </m:rPr>
                <m:t>2</m:t>
              </m:r>
            </m:sup>
          </m:sSup>
          <m:r>
            <m:rPr>
              <m:sty m:val="i"/>
            </m:rPr>
            <m:t>p</m:t>
          </m:r>
          <m:d>
            <m:dPr>
              <m:begChr m:val="("/>
              <m:endChr m:val=")"/>
              <m:ctrlPr>
                <w:rPr>
                  <w:rFonts w:ascii="Cambria Math" w:hAnsi="Cambria Math"/>
                </w:rPr>
              </m:ctrlPr>
            </m:dPr>
            <m:e>
              <m:sSub>
                <m:sSubPr/>
                <m:e>
                  <m:r>
                    <m:rPr>
                      <m:sty m:val="i"/>
                    </m:rPr>
                    <m:t>J</m:t>
                  </m:r>
                </m:e>
                <m:sub>
                  <m:r>
                    <m:rPr>
                      <m:sty m:val="i"/>
                    </m:rPr>
                    <m:t>n</m:t>
                  </m:r>
                </m:sub>
              </m:sSub>
              <m:r>
                <m:rPr>
                  <m:sty m:val="p"/>
                </m:rPr>
                <m:t>(</m:t>
              </m:r>
              <m:r>
                <m:rPr>
                  <m:sty m:val="p"/>
                </m:rPr>
                <m:t>0</m:t>
              </m:r>
              <m:r>
                <m:rPr>
                  <m:sty m:val="p"/>
                </m:rPr>
                <m:t>)</m:t>
              </m:r>
            </m:e>
          </m:d>
        </m:oMath>
      </m:oMathPara>
    </w:p>
    <w:p>
      <w:pPr>
        <w:spacing w:after="220" w:lineRule="auto"/>
      </w:pPr>
      <w:r>
        <w:rPr>
          <w:rFonts w:eastAsia="Georgia" w:cs="Georgia" w:ascii="Georgia" w:hAnsi="Georgia"/>
        </w:rPr>
        <w:t xml:space="preserve">où </w:t>
      </w:r>
      <m:oMath>
        <m:r>
          <m:rPr>
            <m:sty m:val="i"/>
          </m:rPr>
          <m:t>p</m:t>
        </m:r>
      </m:oMath>
      <w:r>
        <w:rPr>
          <w:rFonts w:eastAsia="Georgia" w:cs="Georgia" w:ascii="Georgia" w:hAnsi="Georgia"/>
        </w:rPr>
        <w:t xml:space="preserve"> est un polynôme à coefficients complexes qui dépend de </w:t>
      </w:r>
      <m:oMath>
        <m:r>
          <m:rPr>
            <m:sty m:val="i"/>
          </m:rPr>
          <m:t>μ</m:t>
        </m:r>
      </m:oMath>
      <w:r>
        <w:rPr/>
        <w:t xml:space="preserve">.</w:t>
      </w:r>
      <w:r>
        <w:rPr/>
        <w:br w:type="textWrapping"/>
      </w:r>
      <w:r>
        <w:rPr/>
        <w:t xml:space="preserve">9) Montrer que </w:t>
      </w:r>
      <m:oMath>
        <m:r>
          <m:rPr>
            <m:sty m:val="p"/>
          </m:rPr>
          <m:t>(</m:t>
        </m:r>
        <m:r>
          <m:rPr>
            <m:sty m:val="i"/>
          </m:rPr>
          <m:t>μ</m:t>
        </m:r>
        <m:r>
          <m:rPr>
            <m:sty m:val="p"/>
          </m:rPr>
          <m:t>+</m:t>
        </m:r>
        <m:r>
          <m:rPr>
            <m:sty m:val="p"/>
          </m:rPr>
          <m:t>1</m:t>
        </m:r>
        <m:r>
          <m:rPr>
            <m:sty m:val="p"/>
          </m:rPr>
          <m:t>)</m:t>
        </m:r>
        <m:sSup>
          <m:sSupPr/>
          <m:e>
            <m:r>
              <m:rPr>
                <m:sty m:val="i"/>
              </m:rPr>
              <m:t>e</m:t>
            </m:r>
          </m:e>
          <m:sup>
            <m:r>
              <m:rPr>
                <m:sty m:val="i"/>
              </m:rPr>
              <m:t>μ</m:t>
            </m:r>
          </m:sup>
        </m:sSup>
        <m:sSub>
          <m:sSubPr/>
          <m:e>
            <m:r>
              <m:rPr>
                <m:sty m:val="i"/>
              </m:rPr>
              <m:t>J</m:t>
            </m:r>
          </m:e>
          <m:sub>
            <m:r>
              <m:rPr>
                <m:sty m:val="i"/>
              </m:rPr>
              <m:t>n</m:t>
            </m:r>
          </m:sub>
        </m:sSub>
        <m:r>
          <m:rPr>
            <m:sty m:val="p"/>
          </m:rPr>
          <m:t>(</m:t>
        </m:r>
        <m:r>
          <m:rPr>
            <m:sty m:val="p"/>
          </m:rPr>
          <m:t>0</m:t>
        </m:r>
        <m:r>
          <m:rPr>
            <m:sty m:val="p"/>
          </m:rPr>
          <m:t>)</m:t>
        </m:r>
        <m:r>
          <m:rPr>
            <m:sty m:val="p"/>
          </m:rPr>
          <m:t>+</m:t>
        </m:r>
        <m:sSup>
          <m:sSupPr/>
          <m:e>
            <m:d>
              <m:dPr>
                <m:begChr m:val="("/>
                <m:endChr m:val=")"/>
                <m:ctrlPr>
                  <w:rPr>
                    <w:rFonts w:ascii="Cambria Math" w:hAnsi="Cambria Math"/>
                  </w:rPr>
                </m:ctrlPr>
              </m:dPr>
              <m:e>
                <m:sSub>
                  <m:sSubPr/>
                  <m:e>
                    <m:r>
                      <m:rPr>
                        <m:sty m:val="i"/>
                      </m:rPr>
                      <m:t>J</m:t>
                    </m:r>
                  </m:e>
                  <m:sub>
                    <m:r>
                      <m:rPr>
                        <m:sty m:val="i"/>
                      </m:rPr>
                      <m:t>n</m:t>
                    </m:r>
                  </m:sub>
                </m:sSub>
                <m:r>
                  <m:rPr>
                    <m:sty m:val="p"/>
                  </m:rPr>
                  <m:t>(</m:t>
                </m:r>
                <m:r>
                  <m:rPr>
                    <m:sty m:val="p"/>
                  </m:rPr>
                  <m:t>0</m:t>
                </m:r>
                <m:r>
                  <m:rPr>
                    <m:sty m:val="p"/>
                  </m:rPr>
                  <m:t>)</m:t>
                </m:r>
              </m:e>
            </m:d>
          </m:e>
          <m:sup>
            <m:r>
              <m:rPr>
                <m:sty m:val="p"/>
              </m:rPr>
              <m:t>2</m:t>
            </m:r>
          </m:sup>
        </m:sSup>
        <m:r>
          <m:rPr>
            <m:sty m:val="i"/>
          </m:rPr>
          <m:t>p</m:t>
        </m:r>
        <m:d>
          <m:dPr>
            <m:begChr m:val="("/>
            <m:endChr m:val=")"/>
            <m:ctrlPr>
              <w:rPr>
                <w:rFonts w:ascii="Cambria Math" w:hAnsi="Cambria Math"/>
              </w:rPr>
            </m:ctrlPr>
          </m:dPr>
          <m:e>
            <m:sSub>
              <m:sSubPr/>
              <m:e>
                <m:r>
                  <m:rPr>
                    <m:sty m:val="i"/>
                  </m:rPr>
                  <m:t>J</m:t>
                </m:r>
              </m:e>
              <m:sub>
                <m:r>
                  <m:rPr>
                    <m:sty m:val="i"/>
                  </m:rPr>
                  <m:t>n</m:t>
                </m:r>
              </m:sub>
            </m:sSub>
            <m:r>
              <m:rPr>
                <m:sty m:val="p"/>
              </m:rPr>
              <m:t>(</m:t>
            </m:r>
            <m:r>
              <m:rPr>
                <m:sty m:val="p"/>
              </m:rPr>
              <m:t>0</m:t>
            </m:r>
            <m:r>
              <m:rPr>
                <m:sty m:val="p"/>
              </m:rPr>
              <m:t>)</m:t>
            </m:r>
          </m:e>
        </m:d>
      </m:oMath>
      <w:r>
        <w:rPr/>
        <w:t xml:space="preserve"> est nilpotente d'indice </w:t>
      </w:r>
      <m:oMath>
        <m:r>
          <m:rPr>
            <m:sty m:val="i"/>
          </m:rPr>
          <m:t>n</m:t>
        </m:r>
      </m:oMath>
      <w:r>
        <w:rPr>
          <w:rFonts w:eastAsia="Georgia" w:cs="Georgia" w:ascii="Georgia" w:hAnsi="Georgia"/>
        </w:rPr>
        <w:t xml:space="preserve">. En déduire qu'il existe </w:t>
      </w:r>
      <m:oMath>
        <m:r>
          <m:rPr>
            <m:sty m:val="i"/>
          </m:rPr>
          <m:t>M</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telle que </w:t>
      </w:r>
      <m:oMath>
        <m:sSub>
          <m:sSubPr/>
          <m:e>
            <m:r>
              <m:rPr>
                <m:sty m:val="i"/>
              </m:rPr>
              <m:t>J</m:t>
            </m:r>
          </m:e>
          <m:sub>
            <m:r>
              <m:rPr>
                <m:sty m:val="i"/>
              </m:rPr>
              <m:t>n</m:t>
            </m:r>
          </m:sub>
        </m:sSub>
        <m:r>
          <m:rPr>
            <m:sty m:val="p"/>
          </m:rPr>
          <m:t>(</m:t>
        </m:r>
        <m:r>
          <m:rPr>
            <m:sty m:val="i"/>
          </m:rPr>
          <m:t>λ</m:t>
        </m:r>
        <m:r>
          <m:rPr>
            <m:sty m:val="p"/>
          </m:rPr>
          <m:t>)</m:t>
        </m:r>
        <m:r>
          <m:rPr>
            <m:sty m:val="p"/>
          </m:rPr>
          <m:t>=</m:t>
        </m:r>
        <m:r>
          <m:rPr>
            <m:sty m:val="i"/>
          </m:rPr>
          <m:t>M</m:t>
        </m:r>
        <m:sSup>
          <m:sSupPr/>
          <m:e>
            <m:r>
              <m:rPr>
                <m:sty m:val="i"/>
              </m:rPr>
              <m:t>e</m:t>
            </m:r>
          </m:e>
          <m:sup>
            <m:r>
              <m:rPr>
                <m:sty m:val="i"/>
              </m:rPr>
              <m:t>M</m:t>
            </m:r>
          </m:sup>
        </m:sSup>
      </m:oMath>
      <w:r>
        <w:rPr/>
        <w:t xml:space="preserve">.</w:t>
      </w:r>
    </w:p>
    <w:p>
      <w:pPr>
        <w:spacing w:line="271" w:before="330" w:lineRule="auto"/>
      </w:pPr>
      <w:r>
        <w:rPr>
          <w:b/>
          <w:sz w:val="42"/>
        </w:rPr>
        <w:t xml:space="preserve">C. Forme de Jordan d'une matrice nilpotente</w:t>
      </w:r>
    </w:p>
    <w:p>
      <w:pPr>
        <w:spacing w:after="220" w:lineRule="auto"/>
      </w:pPr>
      <w:r>
        <w:rPr/>
        <w:t xml:space="preserve">Soit </w:t>
      </w:r>
      <m:oMath>
        <m:r>
          <m:rPr>
            <m:sty m:val="i"/>
          </m:rPr>
          <m:t>N</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une matrice nilpotente d'indice </w:t>
      </w:r>
      <m:oMath>
        <m:r>
          <m:rPr>
            <m:sty m:val="i"/>
          </m:rPr>
          <m:t>p</m:t>
        </m:r>
      </m:oMath>
      <w:r>
        <w:rPr/>
        <w:t xml:space="preserve">. On suppose dans un premier temps que </w:t>
      </w:r>
      <m:oMath>
        <m:r>
          <m:rPr>
            <m:sty m:val="p"/>
          </m:rPr>
          <m:t>1</m:t>
        </m:r>
        <m:r>
          <m:rPr>
            <m:sty m:val="p"/>
          </m:rPr>
          <m:t>&lt;</m:t>
        </m:r>
        <m:r>
          <m:rPr>
            <m:sty m:val="i"/>
          </m:rPr>
          <m:t>p</m:t>
        </m:r>
        <m:r>
          <m:rPr>
            <m:sty m:val="p"/>
          </m:rPr>
          <m:t>&lt;</m:t>
        </m:r>
        <m:r>
          <m:rPr>
            <m:sty m:val="i"/>
          </m:rPr>
          <m:t>n</m:t>
        </m:r>
      </m:oMath>
      <w:r>
        <w:rPr/>
        <w:t xml:space="preserve">.</w:t>
      </w:r>
      <w:r>
        <w:rPr/>
        <w:br w:type="textWrapping"/>
      </w:r>
      <w:r>
        <w:rPr/>
        <w:t xml:space="preserve">10) Montrer qu'il existe </w:t>
      </w:r>
      <m:oMath>
        <m:r>
          <m:rPr>
            <m:sty m:val="i"/>
          </m:rPr>
          <m:t>B</m:t>
        </m:r>
        <m:r>
          <m:rPr>
            <m:sty m:val="p"/>
          </m:rPr>
          <m:t>∈</m:t>
        </m:r>
        <m:sSub>
          <m:sSubPr/>
          <m:e>
            <m:r>
              <m:rPr>
                <m:scr m:val="script"/>
              </m:rPr>
              <m:t>M</m:t>
            </m:r>
          </m:e>
          <m:sub>
            <m:r>
              <m:rPr>
                <m:sty m:val="i"/>
              </m:rPr>
              <m:t>p</m:t>
            </m:r>
            <m:r>
              <m:rPr>
                <m:sty m:val="p"/>
              </m:rPr>
              <m:t>,</m:t>
            </m:r>
            <m:r>
              <m:rPr>
                <m:sty m:val="i"/>
              </m:rPr>
              <m:t>n</m:t>
            </m:r>
            <m:r>
              <m:rPr>
                <m:sty m:val="p"/>
              </m:rPr>
              <m:t>−</m:t>
            </m:r>
            <m:r>
              <m:rPr>
                <m:sty m:val="i"/>
              </m:rPr>
              <m:t>p</m:t>
            </m:r>
          </m:sub>
        </m:sSub>
        <m:r>
          <m:rPr>
            <m:sty m:val="p"/>
          </m:rPr>
          <m:t>(</m:t>
        </m:r>
        <m:r>
          <m:rPr>
            <m:scr m:val="double-struck"/>
          </m:rPr>
          <m:t>C</m:t>
        </m:r>
        <m:r>
          <m:rPr>
            <m:sty m:val="p"/>
          </m:rPr>
          <m:t>)</m:t>
        </m:r>
      </m:oMath>
      <w:r>
        <w:rPr/>
        <w:t xml:space="preserve"> et </w:t>
      </w:r>
      <m:oMath>
        <m:r>
          <m:rPr>
            <m:sty m:val="i"/>
          </m:rPr>
          <m:t>C</m:t>
        </m:r>
        <m:r>
          <m:rPr>
            <m:sty m:val="p"/>
          </m:rPr>
          <m:t>∈</m:t>
        </m:r>
        <m:sSub>
          <m:sSubPr/>
          <m:e>
            <m:r>
              <m:rPr>
                <m:scr m:val="script"/>
              </m:rPr>
              <m:t>M</m:t>
            </m:r>
          </m:e>
          <m:sub>
            <m:r>
              <m:rPr>
                <m:sty m:val="i"/>
              </m:rPr>
              <m:t>n</m:t>
            </m:r>
            <m:r>
              <m:rPr>
                <m:sty m:val="p"/>
              </m:rPr>
              <m:t>−</m:t>
            </m:r>
            <m:r>
              <m:rPr>
                <m:sty m:val="i"/>
              </m:rPr>
              <m:t>p</m:t>
            </m:r>
            <m:r>
              <m:rPr>
                <m:sty m:val="p"/>
              </m:rPr>
              <m:t>,</m:t>
            </m:r>
            <m:r>
              <m:rPr>
                <m:sty m:val="i"/>
              </m:rPr>
              <m:t>n</m:t>
            </m:r>
            <m:r>
              <m:rPr>
                <m:sty m:val="p"/>
              </m:rPr>
              <m:t>−</m:t>
            </m:r>
            <m:r>
              <m:rPr>
                <m:sty m:val="i"/>
              </m:rPr>
              <m:t>p</m:t>
            </m:r>
          </m:sub>
        </m:sSub>
        <m:r>
          <m:rPr>
            <m:sty m:val="p"/>
          </m:rPr>
          <m:t>(</m:t>
        </m:r>
        <m:r>
          <m:rPr>
            <m:scr m:val="double-struck"/>
          </m:rPr>
          <m:t>C</m:t>
        </m:r>
        <m:r>
          <m:rPr>
            <m:sty m:val="p"/>
          </m:rPr>
          <m:t>)</m:t>
        </m:r>
      </m:oMath>
      <w:r>
        <w:rPr/>
        <w:t xml:space="preserve"> telles que </w:t>
      </w:r>
      <m:oMath>
        <m:r>
          <m:rPr>
            <m:sty m:val="i"/>
          </m:rPr>
          <m:t>N</m:t>
        </m:r>
      </m:oMath>
      <w:r>
        <w:rPr>
          <w:rFonts w:eastAsia="Georgia" w:cs="Georgia" w:ascii="Georgia" w:hAnsi="Georgia"/>
        </w:rPr>
        <w:t xml:space="preserve"> est semblable à la matrice par blocs suivante :</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J</m:t>
                        </m:r>
                      </m:e>
                      <m:sub>
                        <m:r>
                          <m:rPr>
                            <m:sty m:val="i"/>
                          </m:rPr>
                          <m:t>p</m:t>
                        </m:r>
                      </m:sub>
                    </m:sSub>
                    <m:r>
                      <m:rPr>
                        <m:sty m:val="p"/>
                      </m:rPr>
                      <m:t>(</m:t>
                    </m:r>
                    <m:r>
                      <m:rPr>
                        <m:sty m:val="p"/>
                      </m:rPr>
                      <m:t>0</m:t>
                    </m:r>
                    <m:r>
                      <m:rPr>
                        <m:sty m:val="p"/>
                      </m:rPr>
                      <m:t>)</m:t>
                    </m:r>
                  </m:e>
                  <m:e>
                    <m:r>
                      <m:rPr>
                        <m:sty m:val="i"/>
                      </m:rPr>
                      <m:t>B</m:t>
                    </m:r>
                  </m:e>
                </m:mr>
                <m:mr>
                  <m:e>
                    <m:r>
                      <m:rPr>
                        <m:sty m:val="i"/>
                      </m:rPr>
                      <m:t>O</m:t>
                    </m:r>
                  </m:e>
                  <m:e>
                    <m:r>
                      <m:rPr>
                        <m:sty m:val="i"/>
                      </m:rPr>
                      <m:t>C</m:t>
                    </m:r>
                  </m:e>
                </m:mr>
              </m:m>
            </m:e>
          </m:d>
        </m:oMath>
      </m:oMathPara>
    </w:p>
    <w:p>
      <w:pPr>
        <w:spacing w:after="220" w:lineRule="auto"/>
      </w:pPr>
      <w:r>
        <w:rPr>
          <w:rFonts w:eastAsia="Georgia" w:cs="Georgia" w:ascii="Georgia" w:hAnsi="Georgia"/>
        </w:rPr>
        <w:t xml:space="preserve">où </w:t>
      </w:r>
      <m:oMath>
        <m:r>
          <m:rPr>
            <m:sty m:val="i"/>
          </m:rPr>
          <m:t>O</m:t>
        </m:r>
      </m:oMath>
      <w:r>
        <w:rPr/>
        <w:t xml:space="preserve"> est la matrice nulle de </w:t>
      </w:r>
      <m:oMath>
        <m:sSub>
          <m:sSubPr/>
          <m:e>
            <m:r>
              <m:rPr>
                <m:scr m:val="script"/>
              </m:rPr>
              <m:t>M</m:t>
            </m:r>
          </m:e>
          <m:sub>
            <m:r>
              <m:rPr>
                <m:sty m:val="i"/>
              </m:rPr>
              <m:t>n</m:t>
            </m:r>
            <m:r>
              <m:rPr>
                <m:sty m:val="p"/>
              </m:rPr>
              <m:t>−</m:t>
            </m:r>
            <m:r>
              <m:rPr>
                <m:sty m:val="i"/>
              </m:rPr>
              <m:t>p</m:t>
            </m:r>
            <m:r>
              <m:rPr>
                <m:sty m:val="p"/>
              </m:rPr>
              <m:t>,</m:t>
            </m:r>
            <m:r>
              <m:rPr>
                <m:sty m:val="i"/>
              </m:rPr>
              <m:t>p</m:t>
            </m:r>
          </m:sub>
        </m:sSub>
        <m:r>
          <m:rPr>
            <m:sty m:val="p"/>
          </m:rPr>
          <m:t>(</m:t>
        </m:r>
        <m:r>
          <m:rPr>
            <m:scr m:val="double-struck"/>
          </m:rPr>
          <m:t>C</m:t>
        </m:r>
        <m:r>
          <m:rPr>
            <m:sty m:val="p"/>
          </m:rPr>
          <m:t>)</m:t>
        </m:r>
      </m:oMath>
      <w:r>
        <w:rPr/>
        <w:t xml:space="preserve">.</w:t>
      </w:r>
      <w:r>
        <w:rPr/>
        <w:br w:type="textWrapping"/>
      </w:r>
      <w:r>
        <w:rPr/>
        <w:t xml:space="preserve">Pour tout </w:t>
      </w:r>
      <m:oMath>
        <m:r>
          <m:rPr>
            <m:sty m:val="i"/>
          </m:rPr>
          <m:t>X</m:t>
        </m:r>
        <m:r>
          <m:rPr>
            <m:sty m:val="p"/>
          </m:rPr>
          <m:t>∈</m:t>
        </m:r>
        <m:sSub>
          <m:sSubPr/>
          <m:e>
            <m:r>
              <m:rPr>
                <m:scr m:val="script"/>
              </m:rPr>
              <m:t>M</m:t>
            </m:r>
          </m:e>
          <m:sub>
            <m:r>
              <m:rPr>
                <m:sty m:val="i"/>
              </m:rPr>
              <m:t>p</m:t>
            </m:r>
            <m:r>
              <m:rPr>
                <m:sty m:val="p"/>
              </m:rPr>
              <m:t>,</m:t>
            </m:r>
            <m:r>
              <m:rPr>
                <m:sty m:val="i"/>
              </m:rPr>
              <m:t>n</m:t>
            </m:r>
            <m:r>
              <m:rPr>
                <m:sty m:val="p"/>
              </m:rPr>
              <m:t>−</m:t>
            </m:r>
            <m:r>
              <m:rPr>
                <m:sty m:val="i"/>
              </m:rPr>
              <m:t>p</m:t>
            </m:r>
          </m:sub>
        </m:sSub>
        <m:r>
          <m:rPr>
            <m:sty m:val="p"/>
          </m:rPr>
          <m:t>(</m:t>
        </m:r>
        <m:r>
          <m:rPr>
            <m:scr m:val="double-struck"/>
          </m:rPr>
          <m:t>C</m:t>
        </m:r>
        <m:r>
          <m:rPr>
            <m:sty m:val="p"/>
          </m:rPr>
          <m:t>)</m:t>
        </m:r>
      </m:oMath>
      <w:r>
        <w:rPr>
          <w:rFonts w:eastAsia="Georgia" w:cs="Georgia" w:ascii="Georgia" w:hAnsi="Georgia"/>
        </w:rPr>
        <w:t xml:space="preserve">, on définit la matrice par blocs </w:t>
      </w:r>
      <m:oMath>
        <m:sSub>
          <m:sSubPr/>
          <m:e>
            <m:r>
              <m:rPr>
                <m:sty m:val="i"/>
              </m:rPr>
              <m:t>T</m:t>
            </m:r>
          </m:e>
          <m:sub>
            <m:r>
              <m:rPr>
                <m:sty m:val="i"/>
              </m:rPr>
              <m:t>X</m:t>
            </m:r>
          </m:sub>
        </m:sSub>
      </m:oMath>
      <w:r>
        <w:rPr/>
        <w:t xml:space="preserve"> suivante :</w:t>
      </w:r>
    </w:p>
    <w:p>
      <w:pPr>
        <w:spacing w:after="220" w:lineRule="auto"/>
      </w:pPr>
      <m:oMathPara>
        <m:oMath>
          <m:sSub>
            <m:sSubPr/>
            <m:e>
              <m:r>
                <m:rPr>
                  <m:sty m:val="i"/>
                </m:rPr>
                <m:t>T</m:t>
              </m:r>
            </m:e>
            <m:sub>
              <m:r>
                <m:rPr>
                  <m:sty m:val="i"/>
                </m:rPr>
                <m:t>X</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I</m:t>
                        </m:r>
                      </m:e>
                      <m:sub>
                        <m:r>
                          <m:rPr>
                            <m:sty m:val="i"/>
                          </m:rPr>
                          <m:t>p</m:t>
                        </m:r>
                      </m:sub>
                    </m:sSub>
                  </m:e>
                  <m:e>
                    <m:r>
                      <m:rPr>
                        <m:sty m:val="i"/>
                      </m:rPr>
                      <m:t>X</m:t>
                    </m:r>
                  </m:e>
                </m:mr>
                <m:mr>
                  <m:e>
                    <m:r>
                      <m:rPr>
                        <m:sty m:val="i"/>
                      </m:rPr>
                      <m:t>O</m:t>
                    </m:r>
                  </m:e>
                  <m:e>
                    <m:sSub>
                      <m:sSubPr/>
                      <m:e>
                        <m:r>
                          <m:rPr>
                            <m:sty m:val="i"/>
                          </m:rPr>
                          <m:t>I</m:t>
                        </m:r>
                      </m:e>
                      <m:sub>
                        <m:r>
                          <m:rPr>
                            <m:sty m:val="i"/>
                          </m:rPr>
                          <m:t>n</m:t>
                        </m:r>
                        <m:r>
                          <m:rPr>
                            <m:sty m:val="p"/>
                          </m:rPr>
                          <m:t>−</m:t>
                        </m:r>
                        <m:r>
                          <m:rPr>
                            <m:sty m:val="i"/>
                          </m:rPr>
                          <m:t>p</m:t>
                        </m:r>
                      </m:sub>
                    </m:sSub>
                  </m:e>
                </m:mr>
              </m:m>
            </m:e>
          </m:d>
          <m:r>
            <m:rPr>
              <m:sty m:val="p"/>
            </m:rPr>
            <m:t>∈</m:t>
          </m:r>
          <m:sSub>
            <m:sSubPr/>
            <m:e>
              <m:r>
                <m:rPr>
                  <m:scr m:val="script"/>
                </m:rPr>
                <m:t>M</m:t>
              </m:r>
            </m:e>
            <m:sub>
              <m:r>
                <m:rPr>
                  <m:sty m:val="i"/>
                </m:rPr>
                <m:t>n</m:t>
              </m:r>
            </m:sub>
          </m:sSub>
          <m:r>
            <m:rPr>
              <m:sty m:val="p"/>
            </m:rPr>
            <m:t>(</m:t>
          </m:r>
          <m:r>
            <m:rPr>
              <m:scr m:val="double-struck"/>
            </m:rPr>
            <m:t>C</m:t>
          </m:r>
          <m:r>
            <m:rPr>
              <m:sty m:val="p"/>
            </m:rPr>
            <m:t>)</m:t>
          </m:r>
          <m:r>
            <m:rPr>
              <m:sty m:val="p"/>
            </m:rPr>
            <m:t>.</m:t>
          </m:r>
        </m:oMath>
      </m:oMathPara>
    </w:p>
    <w:p>
      <w:pPr>
        <w:numPr>
          <w:ilvl w:val="0"/>
          <w:numId w:val="3"/>
        </w:numPr>
        <w:spacing w:lineRule="auto"/>
      </w:pPr>
      <w:r>
        <w:rPr/>
        <w:t xml:space="preserve">Montrer que </w:t>
      </w:r>
      <m:oMath>
        <m:sSub>
          <m:sSubPr/>
          <m:e>
            <m:r>
              <m:rPr>
                <m:sty m:val="i"/>
              </m:rPr>
              <m:t>T</m:t>
            </m:r>
          </m:e>
          <m:sub>
            <m:r>
              <m:rPr>
                <m:sty m:val="i"/>
              </m:rPr>
              <m:t>X</m:t>
            </m:r>
          </m:sub>
        </m:sSub>
      </m:oMath>
      <w:r>
        <w:rPr>
          <w:rFonts w:eastAsia="Georgia" w:cs="Georgia" w:ascii="Georgia" w:hAnsi="Georgia"/>
        </w:rPr>
        <w:t xml:space="preserve"> est inversible et calculer son inverse. Vérifier que </w:t>
      </w:r>
      <m:oMath>
        <m:sSup>
          <m:sSupPr/>
          <m:e>
            <m:r>
              <m:rPr>
                <m:sty m:val="i"/>
              </m:rPr>
              <m:t>A</m:t>
            </m:r>
          </m:e>
          <m:sup>
            <m:r>
              <m:rPr>
                <m:sty m:val="i"/>
              </m:rPr>
              <m:t>′</m:t>
            </m:r>
          </m:sup>
        </m:sSup>
        <m:r>
          <m:rPr>
            <m:sty m:val="p"/>
          </m:rPr>
          <m:t>=</m:t>
        </m:r>
        <m:sSub>
          <m:sSubPr/>
          <m:e>
            <m:r>
              <m:rPr>
                <m:sty m:val="i"/>
              </m:rPr>
              <m:t>T</m:t>
            </m:r>
          </m:e>
          <m:sub>
            <m:r>
              <m:rPr>
                <m:sty m:val="i"/>
              </m:rPr>
              <m:t>X</m:t>
            </m:r>
          </m:sub>
        </m:sSub>
        <m:r>
          <m:rPr>
            <m:sty m:val="i"/>
          </m:rPr>
          <m:t>A</m:t>
        </m:r>
        <m:sSubSup>
          <m:sSubSupPr/>
          <m:e>
            <m:r>
              <m:rPr>
                <m:sty m:val="i"/>
              </m:rPr>
              <m:t>T</m:t>
            </m:r>
          </m:e>
          <m:sub>
            <m:r>
              <m:rPr>
                <m:sty m:val="i"/>
              </m:rPr>
              <m:t>X</m:t>
            </m:r>
          </m:sub>
          <m:sup>
            <m:r>
              <m:rPr>
                <m:sty m:val="p"/>
              </m:rPr>
              <m:t>−</m:t>
            </m:r>
            <m:r>
              <m:rPr>
                <m:sty m:val="p"/>
              </m:rPr>
              <m:t>1</m:t>
            </m:r>
          </m:sup>
        </m:sSubSup>
      </m:oMath>
      <w:r>
        <w:rPr/>
        <w:t xml:space="preserve"> est de la forme</w:t>
      </w:r>
    </w:p>
    <w:p>
      <w:pPr>
        <w:spacing w:after="220" w:lineRule="auto"/>
      </w:pPr>
      <m:oMathPara>
        <m:oMath>
          <m:sSup>
            <m:sSupPr/>
            <m:e>
              <m:r>
                <m:rPr>
                  <m:sty m:val="i"/>
                </m:rPr>
                <m:t>A</m:t>
              </m:r>
            </m:e>
            <m:sup>
              <m:r>
                <m:rPr>
                  <m:sty m:val="i"/>
                </m:rPr>
                <m:t>′</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b>
                      <m:sSubPr/>
                      <m:e>
                        <m:r>
                          <m:rPr>
                            <m:sty m:val="i"/>
                          </m:rPr>
                          <m:t>J</m:t>
                        </m:r>
                      </m:e>
                      <m:sub>
                        <m:r>
                          <m:rPr>
                            <m:sty m:val="i"/>
                          </m:rPr>
                          <m:t>p</m:t>
                        </m:r>
                      </m:sub>
                    </m:sSub>
                    <m:r>
                      <m:rPr>
                        <m:sty m:val="p"/>
                      </m:rPr>
                      <m:t>(</m:t>
                    </m:r>
                    <m:r>
                      <m:rPr>
                        <m:sty m:val="p"/>
                      </m:rPr>
                      <m:t>0</m:t>
                    </m:r>
                    <m:r>
                      <m:rPr>
                        <m:sty m:val="p"/>
                      </m:rPr>
                      <m:t>)</m:t>
                    </m:r>
                  </m:e>
                  <m:e>
                    <m:r>
                      <m:rPr>
                        <m:sty m:val="i"/>
                      </m:rPr>
                      <m:t>Y</m:t>
                    </m:r>
                  </m:e>
                </m:mr>
                <m:mr>
                  <m:e>
                    <m:r>
                      <m:rPr>
                        <m:sty m:val="i"/>
                      </m:rPr>
                      <m:t>O</m:t>
                    </m:r>
                  </m:e>
                  <m:e>
                    <m:r>
                      <m:rPr>
                        <m:sty m:val="i"/>
                      </m:rPr>
                      <m:t>Z</m:t>
                    </m:r>
                  </m:e>
                </m:mr>
              </m:m>
            </m:e>
          </m:d>
        </m:oMath>
      </m:oMathPara>
    </w:p>
    <w:p>
      <w:pPr>
        <w:spacing w:after="220" w:lineRule="auto"/>
      </w:pPr>
      <w:r>
        <w:rPr>
          <w:rFonts w:eastAsia="Georgia" w:cs="Georgia" w:ascii="Georgia" w:hAnsi="Georgia"/>
        </w:rPr>
        <w:t xml:space="preserve">où l'on explicitera les matrices </w:t>
      </w:r>
      <m:oMath>
        <m:r>
          <m:rPr>
            <m:sty m:val="i"/>
          </m:rPr>
          <m:t>Y</m:t>
        </m:r>
        <m:r>
          <m:rPr>
            <m:sty m:val="p"/>
          </m:rPr>
          <m:t>∈</m:t>
        </m:r>
        <m:sSub>
          <m:sSubPr/>
          <m:e>
            <m:r>
              <m:rPr>
                <m:scr m:val="script"/>
              </m:rPr>
              <m:t>M</m:t>
            </m:r>
          </m:e>
          <m:sub>
            <m:r>
              <m:rPr>
                <m:sty m:val="i"/>
              </m:rPr>
              <m:t>p</m:t>
            </m:r>
            <m:r>
              <m:rPr>
                <m:sty m:val="p"/>
              </m:rPr>
              <m:t>,</m:t>
            </m:r>
            <m:r>
              <m:rPr>
                <m:sty m:val="i"/>
              </m:rPr>
              <m:t>n</m:t>
            </m:r>
            <m:r>
              <m:rPr>
                <m:sty m:val="p"/>
              </m:rPr>
              <m:t>−</m:t>
            </m:r>
            <m:r>
              <m:rPr>
                <m:sty m:val="i"/>
              </m:rPr>
              <m:t>p</m:t>
            </m:r>
          </m:sub>
        </m:sSub>
        <m:r>
          <m:rPr>
            <m:sty m:val="p"/>
          </m:rPr>
          <m:t>(</m:t>
        </m:r>
        <m:r>
          <m:rPr>
            <m:scr m:val="double-struck"/>
          </m:rPr>
          <m:t>C</m:t>
        </m:r>
        <m:r>
          <m:rPr>
            <m:sty m:val="p"/>
          </m:rPr>
          <m:t>)</m:t>
        </m:r>
      </m:oMath>
      <w:r>
        <w:rPr/>
        <w:t xml:space="preserve"> et </w:t>
      </w:r>
      <m:oMath>
        <m:r>
          <m:rPr>
            <m:sty m:val="i"/>
          </m:rPr>
          <m:t>Z</m:t>
        </m:r>
        <m:r>
          <m:rPr>
            <m:sty m:val="p"/>
          </m:rPr>
          <m:t>∈</m:t>
        </m:r>
        <m:sSub>
          <m:sSubPr/>
          <m:e>
            <m:r>
              <m:rPr>
                <m:scr m:val="script"/>
              </m:rPr>
              <m:t>M</m:t>
            </m:r>
          </m:e>
          <m:sub>
            <m:r>
              <m:rPr>
                <m:sty m:val="i"/>
              </m:rPr>
              <m:t>n</m:t>
            </m:r>
            <m:r>
              <m:rPr>
                <m:sty m:val="p"/>
              </m:rPr>
              <m:t>−</m:t>
            </m:r>
            <m:r>
              <m:rPr>
                <m:sty m:val="i"/>
              </m:rPr>
              <m:t>p</m:t>
            </m:r>
            <m:r>
              <m:rPr>
                <m:sty m:val="p"/>
              </m:rPr>
              <m:t>,</m:t>
            </m:r>
            <m:r>
              <m:rPr>
                <m:sty m:val="i"/>
              </m:rPr>
              <m:t>n</m:t>
            </m:r>
            <m:r>
              <m:rPr>
                <m:sty m:val="p"/>
              </m:rPr>
              <m:t>−</m:t>
            </m:r>
            <m:r>
              <m:rPr>
                <m:sty m:val="i"/>
              </m:rPr>
              <m:t>p</m:t>
            </m:r>
          </m:sub>
        </m:sSub>
        <m:r>
          <m:rPr>
            <m:sty m:val="p"/>
          </m:rPr>
          <m:t>(</m:t>
        </m:r>
        <m:r>
          <m:rPr>
            <m:scr m:val="double-struck"/>
          </m:rPr>
          <m:t>C</m:t>
        </m:r>
        <m:r>
          <m:rPr>
            <m:sty m:val="p"/>
          </m:rPr>
          <m:t>)</m:t>
        </m:r>
      </m:oMath>
      <w:r>
        <w:rPr/>
        <w:t xml:space="preserve">.</w:t>
      </w:r>
      <w:r>
        <w:rPr/>
        <w:br w:type="textWrapping"/>
      </w:r>
      <w:r>
        <w:rPr>
          <w:rFonts w:eastAsia="Georgia" w:cs="Georgia" w:ascii="Georgia" w:hAnsi="Georgia"/>
        </w:rPr>
        <w:t xml:space="preserve">12) Montrer que dans l'écriture de </w:t>
      </w:r>
      <m:oMath>
        <m:sSup>
          <m:sSupPr/>
          <m:e>
            <m:r>
              <m:rPr>
                <m:sty m:val="i"/>
              </m:rPr>
              <m:t>A</m:t>
            </m:r>
          </m:e>
          <m:sup>
            <m:r>
              <m:rPr>
                <m:sty m:val="i"/>
              </m:rPr>
              <m:t>′</m:t>
            </m:r>
          </m:sup>
        </m:sSup>
      </m:oMath>
      <w:r>
        <w:rPr>
          <w:rFonts w:eastAsia="Georgia" w:cs="Georgia" w:ascii="Georgia" w:hAnsi="Georgia"/>
        </w:rPr>
        <w:t xml:space="preserve"> de la question précédente, on peut choisir </w:t>
      </w:r>
      <m:oMath>
        <m:r>
          <m:rPr>
            <m:sty m:val="i"/>
          </m:rPr>
          <m:t>X</m:t>
        </m:r>
        <m:r>
          <m:rPr>
            <m:sty m:val="p"/>
          </m:rPr>
          <m:t>∈</m:t>
        </m:r>
        <m:sSub>
          <m:sSubPr/>
          <m:e>
            <m:r>
              <m:rPr>
                <m:scr m:val="script"/>
              </m:rPr>
              <m:t>M</m:t>
            </m:r>
          </m:e>
          <m:sub>
            <m:r>
              <m:rPr>
                <m:sty m:val="i"/>
              </m:rPr>
              <m:t>p</m:t>
            </m:r>
            <m:r>
              <m:rPr>
                <m:sty m:val="p"/>
              </m:rPr>
              <m:t>,</m:t>
            </m:r>
            <m:r>
              <m:rPr>
                <m:sty m:val="i"/>
              </m:rPr>
              <m:t>n</m:t>
            </m:r>
            <m:r>
              <m:rPr>
                <m:sty m:val="p"/>
              </m:rPr>
              <m:t>−</m:t>
            </m:r>
            <m:r>
              <m:rPr>
                <m:sty m:val="i"/>
              </m:rPr>
              <m:t>p</m:t>
            </m:r>
          </m:sub>
        </m:sSub>
        <m:r>
          <m:rPr>
            <m:sty m:val="p"/>
          </m:rPr>
          <m:t>(</m:t>
        </m:r>
        <m:r>
          <m:rPr>
            <m:scr m:val="double-struck"/>
          </m:rPr>
          <m:t>C</m:t>
        </m:r>
        <m:r>
          <m:rPr>
            <m:sty m:val="p"/>
          </m:rPr>
          <m:t>)</m:t>
        </m:r>
      </m:oMath>
      <w:r>
        <w:rPr/>
        <w:t xml:space="preserve"> de telle sorte que toutes les lignes de </w:t>
      </w:r>
      <m:oMath>
        <m:r>
          <m:rPr>
            <m:sty m:val="i"/>
          </m:rPr>
          <m:t>Y</m:t>
        </m:r>
      </m:oMath>
      <w:r>
        <w:rPr>
          <w:rFonts w:eastAsia="Georgia" w:cs="Georgia" w:ascii="Georgia" w:hAnsi="Georgia"/>
        </w:rPr>
        <w:t xml:space="preserve">, à l'exception éventuelle de la dernière, soient nulles. (On pourra noter </w:t>
      </w:r>
      <m:oMath>
        <m:sSub>
          <m:sSubPr/>
          <m:e>
            <m:r>
              <m:rPr>
                <m:sty m:val="i"/>
              </m:rPr>
              <m:t>X</m:t>
            </m:r>
          </m:e>
          <m:sub>
            <m:r>
              <m:rPr>
                <m:sty m:val="p"/>
              </m:rPr>
              <m:t>(</m:t>
            </m:r>
            <m:r>
              <m:rPr>
                <m:sty m:val="i"/>
              </m:rPr>
              <m:t>i</m:t>
            </m:r>
            <m:r>
              <m:rPr>
                <m:sty m:val="p"/>
              </m:rPr>
              <m:t>)</m:t>
            </m:r>
          </m:sub>
        </m:sSub>
      </m:oMath>
      <w:r>
        <w:rPr/>
        <w:t xml:space="preserve"> la </w:t>
      </w:r>
      <m:oMath>
        <m:r>
          <m:rPr>
            <m:sty m:val="i"/>
          </m:rPr>
          <m:t>i</m:t>
        </m:r>
      </m:oMath>
      <w:r>
        <w:rPr>
          <w:rFonts w:eastAsia="Georgia" w:cs="Georgia" w:ascii="Georgia" w:hAnsi="Georgia"/>
        </w:rPr>
        <w:t xml:space="preserve"> ème ligne de </w:t>
      </w:r>
      <m:oMath>
        <m:r>
          <m:rPr>
            <m:sty m:val="i"/>
          </m:rPr>
          <m:t>X</m:t>
        </m:r>
      </m:oMath>
      <w:r>
        <w:rPr/>
        <w:t xml:space="preserve"> pour </w:t>
      </w:r>
      <m:oMath>
        <m:r>
          <m:rPr>
            <m:sty m:val="i"/>
          </m:rPr>
          <m:t>i</m:t>
        </m:r>
        <m:r>
          <m:rPr>
            <m:sty m:val="p"/>
          </m:rPr>
          <m:t>∈</m:t>
        </m:r>
        <m:r>
          <m:rPr>
            <m:sty m:val="p"/>
          </m:rPr>
          <m:t>{</m:t>
        </m:r>
        <m:r>
          <m:rPr>
            <m:sty m:val="p"/>
          </m:rPr>
          <m:t>1</m:t>
        </m:r>
        <m:r>
          <m:rPr>
            <m:sty m:val="p"/>
          </m:rPr>
          <m:t>,</m:t>
        </m:r>
        <m:r>
          <m:rPr>
            <m:sty m:val="p"/>
          </m:rPr>
          <m:t>…</m:t>
        </m:r>
        <m:r>
          <m:rPr>
            <m:sty m:val="p"/>
          </m:rPr>
          <m:t>,</m:t>
        </m:r>
        <m:r>
          <m:rPr>
            <m:sty m:val="i"/>
          </m:rPr>
          <m:t>p</m:t>
        </m:r>
        <m:r>
          <m:rPr>
            <m:sty m:val="p"/>
          </m:rPr>
          <m:t>}</m:t>
        </m:r>
      </m:oMath>
      <w:r>
        <w:rPr>
          <w:rFonts w:eastAsia="Georgia" w:cs="Georgia" w:ascii="Georgia" w:hAnsi="Georgia"/>
        </w:rPr>
        <w:t xml:space="preserve"> et étudier l'effet sur les lignes de </w:t>
      </w:r>
      <m:oMath>
        <m:r>
          <m:rPr>
            <m:sty m:val="i"/>
          </m:rPr>
          <m:t>X</m:t>
        </m:r>
      </m:oMath>
      <w:r>
        <w:rPr/>
        <w:t xml:space="preserve"> de la multiplication par </w:t>
      </w:r>
      <m:oMath>
        <m:sSub>
          <m:sSubPr/>
          <m:e>
            <m:r>
              <m:rPr>
                <m:sty m:val="i"/>
              </m:rPr>
              <m:t>J</m:t>
            </m:r>
          </m:e>
          <m:sub>
            <m:r>
              <m:rPr>
                <m:sty m:val="i"/>
              </m:rPr>
              <m:t>p</m:t>
            </m:r>
          </m:sub>
        </m:sSub>
        <m:r>
          <m:rPr>
            <m:sty m:val="p"/>
          </m:rPr>
          <m:t>(</m:t>
        </m:r>
        <m:r>
          <m:rPr>
            <m:sty m:val="p"/>
          </m:rPr>
          <m:t>0</m:t>
        </m:r>
        <m:r>
          <m:rPr>
            <m:sty m:val="p"/>
          </m:rPr>
          <m:t>)</m:t>
        </m:r>
      </m:oMath>
      <w:r>
        <w:rPr/>
        <w:t xml:space="preserve"> dans le produit </w:t>
      </w:r>
      <m:oMath>
        <m:sSub>
          <m:sSubPr/>
          <m:e>
            <m:r>
              <m:rPr>
                <m:sty m:val="i"/>
              </m:rPr>
              <m:t>J</m:t>
            </m:r>
          </m:e>
          <m:sub>
            <m:r>
              <m:rPr>
                <m:sty m:val="i"/>
              </m:rPr>
              <m:t>p</m:t>
            </m:r>
          </m:sub>
        </m:sSub>
        <m:r>
          <m:rPr>
            <m:sty m:val="p"/>
          </m:rPr>
          <m:t>(</m:t>
        </m:r>
        <m:r>
          <m:rPr>
            <m:sty m:val="p"/>
          </m:rPr>
          <m:t>0</m:t>
        </m:r>
        <m:r>
          <m:rPr>
            <m:sty m:val="p"/>
          </m:rPr>
          <m:t>)</m:t>
        </m:r>
        <m:r>
          <m:rPr>
            <m:sty m:val="i"/>
          </m:rPr>
          <m:t>X</m:t>
        </m:r>
      </m:oMath>
      <w:r>
        <w:rPr/>
        <w:t xml:space="preserve">.)</w:t>
      </w:r>
      <w:r>
        <w:rPr/>
        <w:br w:type="textWrapping"/>
      </w:r>
      <w:r>
        <w:rPr/>
        <w:t xml:space="preserve">13) Justifier que </w:t>
      </w:r>
      <m:oMath>
        <m:sSup>
          <m:sSupPr/>
          <m:e>
            <m:r>
              <m:rPr>
                <m:sty m:val="i"/>
              </m:rPr>
              <m:t>A</m:t>
            </m:r>
          </m:e>
          <m:sup>
            <m:r>
              <m:rPr>
                <m:sty m:val="i"/>
              </m:rPr>
              <m:t>′</m:t>
            </m:r>
          </m:sup>
        </m:sSup>
      </m:oMath>
      <w:r>
        <w:rPr/>
        <w:t xml:space="preserve"> est nilpotente d'indice </w:t>
      </w:r>
      <m:oMath>
        <m:r>
          <m:rPr>
            <m:sty m:val="i"/>
          </m:rPr>
          <m:t>p</m:t>
        </m:r>
      </m:oMath>
      <w:r>
        <w:rPr>
          <w:rFonts w:eastAsia="Georgia" w:cs="Georgia" w:ascii="Georgia" w:hAnsi="Georgia"/>
        </w:rPr>
        <w:t xml:space="preserve">. En déduire que si la matrice </w:t>
      </w:r>
      <m:oMath>
        <m:r>
          <m:rPr>
            <m:sty m:val="i"/>
          </m:rPr>
          <m:t>X</m:t>
        </m:r>
      </m:oMath>
      <w:r>
        <w:rPr>
          <w:rFonts w:eastAsia="Georgia" w:cs="Georgia" w:ascii="Georgia" w:hAnsi="Georgia"/>
        </w:rPr>
        <w:t xml:space="preserve"> est choisie comme dans la question précédente, la matrice </w:t>
      </w:r>
      <m:oMath>
        <m:r>
          <m:rPr>
            <m:sty m:val="i"/>
          </m:rPr>
          <m:t>Y</m:t>
        </m:r>
      </m:oMath>
      <w:r>
        <w:rPr>
          <w:rFonts w:eastAsia="Georgia" w:cs="Georgia" w:ascii="Georgia" w:hAnsi="Georgia"/>
        </w:rPr>
        <w:t xml:space="preserve"> est nulle. (On pourra raisonner par l'absurde en étudiant l'effet des endomorphismes associés aux puissances de </w:t>
      </w:r>
      <m:oMath>
        <m:sSup>
          <m:sSupPr/>
          <m:e>
            <m:r>
              <m:rPr>
                <m:sty m:val="i"/>
              </m:rPr>
              <m:t>A</m:t>
            </m:r>
          </m:e>
          <m:sup>
            <m:r>
              <m:rPr>
                <m:sty m:val="i"/>
              </m:rPr>
              <m:t>′</m:t>
            </m:r>
          </m:sup>
        </m:sSup>
      </m:oMath>
      <w:r>
        <w:rPr/>
        <w:t xml:space="preserve"> sur les vecteurs de la base canonique de </w:t>
      </w:r>
      <m:oMath>
        <m:sSup>
          <m:sSupPr/>
          <m:e>
            <m:r>
              <m:rPr>
                <m:scr m:val="double-struck"/>
              </m:rPr>
              <m:t>C</m:t>
            </m:r>
          </m:e>
          <m:sup>
            <m:r>
              <m:rPr>
                <m:sty m:val="i"/>
              </m:rPr>
              <m:t>n</m:t>
            </m:r>
          </m:sup>
        </m:sSup>
      </m:oMath>
      <w:r>
        <w:rPr/>
        <w:t xml:space="preserve">.)</w:t>
      </w:r>
      <w:r>
        <w:rPr/>
        <w:br w:type="textWrapping"/>
      </w:r>
      <w:r>
        <w:rPr>
          <w:rFonts w:eastAsia="Georgia" w:cs="Georgia" w:ascii="Georgia" w:hAnsi="Georgia"/>
        </w:rPr>
        <w:t xml:space="preserve">14) En déduire que lorsque </w:t>
      </w:r>
      <m:oMath>
        <m:r>
          <m:rPr>
            <m:sty m:val="p"/>
          </m:rPr>
          <m:t>1</m:t>
        </m:r>
        <m:r>
          <m:rPr>
            <m:sty m:val="p"/>
          </m:rPr>
          <m:t>⩽</m:t>
        </m:r>
        <m:r>
          <m:rPr>
            <m:sty m:val="i"/>
          </m:rPr>
          <m:t>p</m:t>
        </m:r>
        <m:r>
          <m:rPr>
            <m:sty m:val="p"/>
          </m:rPr>
          <m:t>⩽</m:t>
        </m:r>
        <m:r>
          <m:rPr>
            <m:sty m:val="i"/>
          </m:rPr>
          <m:t>n</m:t>
        </m:r>
      </m:oMath>
      <w:r>
        <w:rPr/>
        <w:t xml:space="preserve">, la matrice nilpotente </w:t>
      </w:r>
      <m:oMath>
        <m:r>
          <m:rPr>
            <m:sty m:val="i"/>
          </m:rPr>
          <m:t>N</m:t>
        </m:r>
      </m:oMath>
      <w:r>
        <w:rPr>
          <w:rFonts w:eastAsia="Georgia" w:cs="Georgia" w:ascii="Georgia" w:hAnsi="Georgia"/>
        </w:rPr>
        <w:t xml:space="preserve"> est semblable à une matrice diagonale par blocs de la forme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J</m:t>
                        </m:r>
                      </m:e>
                      <m:sub>
                        <m:sSub>
                          <m:sSubPr/>
                          <m:e>
                            <m:r>
                              <m:rPr>
                                <m:sty m:val="i"/>
                              </m:rPr>
                              <m:t>p</m:t>
                            </m:r>
                          </m:e>
                          <m:sub>
                            <m:r>
                              <m:rPr>
                                <m:sty m:val="p"/>
                              </m:rPr>
                              <m:t>1</m:t>
                            </m:r>
                          </m:sub>
                        </m:sSub>
                      </m:sub>
                    </m:sSub>
                    <m:r>
                      <m:rPr>
                        <m:sty m:val="p"/>
                      </m:rPr>
                      <m:t>(</m:t>
                    </m:r>
                    <m:r>
                      <m:rPr>
                        <m:sty m:val="p"/>
                      </m:rPr>
                      <m:t>0</m:t>
                    </m:r>
                    <m:r>
                      <m:rPr>
                        <m:sty m:val="p"/>
                      </m:rPr>
                      <m:t>)</m:t>
                    </m:r>
                  </m:e>
                  <m:e/>
                  <m:e/>
                  <m:e>
                    <m:r>
                      <m:rPr>
                        <m:sty m:val="p"/>
                      </m:rPr>
                      <m:t>(</m:t>
                    </m:r>
                    <m:r>
                      <m:rPr>
                        <m:sty m:val="p"/>
                      </m:rPr>
                      <m:t>0</m:t>
                    </m:r>
                    <m:r>
                      <m:rPr>
                        <m:sty m:val="p"/>
                      </m:rPr>
                      <m:t>)</m:t>
                    </m:r>
                  </m:e>
                </m:mr>
                <m:mr>
                  <m:e/>
                  <m:e>
                    <m:sSub>
                      <m:sSubPr/>
                      <m:e>
                        <m:r>
                          <m:rPr>
                            <m:sty m:val="i"/>
                          </m:rPr>
                          <m:t>J</m:t>
                        </m:r>
                      </m:e>
                      <m:sub>
                        <m:sSub>
                          <m:sSubPr/>
                          <m:e>
                            <m:r>
                              <m:rPr>
                                <m:sty m:val="i"/>
                              </m:rPr>
                              <m:t>p</m:t>
                            </m:r>
                          </m:e>
                          <m:sub>
                            <m:r>
                              <m:rPr>
                                <m:sty m:val="p"/>
                              </m:rPr>
                              <m:t>2</m:t>
                            </m:r>
                          </m:sub>
                        </m:sSub>
                      </m:sub>
                    </m:sSub>
                    <m:r>
                      <m:rPr>
                        <m:sty m:val="p"/>
                      </m:rPr>
                      <m:t>(</m:t>
                    </m:r>
                    <m:r>
                      <m:rPr>
                        <m:sty m:val="p"/>
                      </m:rPr>
                      <m:t>0</m:t>
                    </m:r>
                    <m:r>
                      <m:rPr>
                        <m:sty m:val="p"/>
                      </m:rPr>
                      <m:t>)</m:t>
                    </m:r>
                  </m:e>
                  <m:e/>
                  <m:e/>
                </m:mr>
                <m:mr>
                  <m:e/>
                  <m:e/>
                  <m:e>
                    <m:r>
                      <m:rPr>
                        <m:sty m:val="p"/>
                      </m:rPr>
                      <m:t>⋱</m:t>
                    </m:r>
                  </m:e>
                  <m:e/>
                </m:mr>
                <m:mr>
                  <m:e>
                    <m:r>
                      <m:rPr>
                        <m:sty m:val="p"/>
                      </m:rPr>
                      <m:t>(</m:t>
                    </m:r>
                    <m:r>
                      <m:rPr>
                        <m:sty m:val="p"/>
                      </m:rPr>
                      <m:t>0</m:t>
                    </m:r>
                    <m:r>
                      <m:rPr>
                        <m:sty m:val="p"/>
                      </m:rPr>
                      <m:t>)</m:t>
                    </m:r>
                  </m:e>
                  <m:e/>
                  <m:e/>
                  <m:e>
                    <m:sSub>
                      <m:sSubPr/>
                      <m:e>
                        <m:r>
                          <m:rPr>
                            <m:sty m:val="i"/>
                          </m:rPr>
                          <m:t>J</m:t>
                        </m:r>
                      </m:e>
                      <m:sub>
                        <m:sSub>
                          <m:sSubPr/>
                          <m:e>
                            <m:r>
                              <m:rPr>
                                <m:sty m:val="i"/>
                              </m:rPr>
                              <m:t>p</m:t>
                            </m:r>
                          </m:e>
                          <m:sub>
                            <m:r>
                              <m:rPr>
                                <m:sty m:val="i"/>
                              </m:rPr>
                              <m:t>r</m:t>
                            </m:r>
                          </m:sub>
                        </m:sSub>
                      </m:sub>
                    </m:sSub>
                    <m:r>
                      <m:rPr>
                        <m:sty m:val="p"/>
                      </m:rPr>
                      <m:t>(</m:t>
                    </m:r>
                    <m:r>
                      <m:rPr>
                        <m:sty m:val="p"/>
                      </m:rPr>
                      <m:t>0</m:t>
                    </m:r>
                    <m:r>
                      <m:rPr>
                        <m:sty m:val="p"/>
                      </m:rPr>
                      <m:t>)</m:t>
                    </m:r>
                  </m:e>
                </m:mr>
              </m:m>
            </m:e>
          </m:d>
        </m:oMath>
      </m:oMathPara>
    </w:p>
    <w:p>
      <w:pPr>
        <w:spacing w:after="220" w:lineRule="auto"/>
      </w:pPr>
      <w:r>
        <w:rPr>
          <w:rFonts w:eastAsia="Georgia" w:cs="Georgia" w:ascii="Georgia" w:hAnsi="Georgia"/>
        </w:rPr>
        <w:t xml:space="preserve">où </w:t>
      </w:r>
      <m:oMath>
        <m:r>
          <m:rPr>
            <m:sty m:val="i"/>
          </m:rPr>
          <m:t>r</m:t>
        </m:r>
      </m:oMath>
      <w:r>
        <w:rPr/>
        <w:t xml:space="preserve"> et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r</m:t>
            </m:r>
          </m:sub>
        </m:sSub>
      </m:oMath>
      <w:r>
        <w:rPr>
          <w:rFonts w:eastAsia="Georgia" w:cs="Georgia" w:ascii="Georgia" w:hAnsi="Georgia"/>
        </w:rPr>
        <w:t xml:space="preserve"> désignent des entiers naturels non nuls.</w:t>
      </w:r>
    </w:p>
    <w:p>
      <w:pPr>
        <w:spacing w:line="271" w:before="330" w:lineRule="auto"/>
      </w:pPr>
      <w:r>
        <w:rPr>
          <w:rFonts w:eastAsia="Georgia" w:cs="Georgia" w:ascii="Georgia" w:hAnsi="Georgia"/>
          <w:b/>
          <w:sz w:val="42"/>
        </w:rPr>
        <w:t xml:space="preserve">D. Représentation </w:t>
      </w:r>
      <m:oMath>
        <m:r>
          <m:rPr>
            <m:sty m:val="i"/>
          </m:rPr>
          <w:rPr>
            <w:sz w:val="42"/>
          </w:rPr>
          <m:t>A</m:t>
        </m:r>
        <m:sSup>
          <m:sSupPr>
            <m:ctrlPr>
              <w:rPr>
                <w:rFonts w:ascii="Cambria Math" w:hAnsi="Cambria Math"/>
                <w:sz w:val="42"/>
              </w:rPr>
            </m:ctrlPr>
          </m:sSupPr>
          <m:e>
            <m:r>
              <m:rPr>
                <m:sty m:val="i"/>
              </m:rPr>
              <w:rPr>
                <w:sz w:val="42"/>
              </w:rPr>
              <m:t>e</m:t>
            </m:r>
          </m:e>
          <m:sup>
            <m:r>
              <m:rPr>
                <m:sty m:val="i"/>
              </m:rPr>
              <w:rPr>
                <w:sz w:val="42"/>
              </w:rPr>
              <m:t>A</m:t>
            </m:r>
          </m:sup>
        </m:sSup>
      </m:oMath>
      <w:r>
        <w:rPr>
          <w:b/>
          <w:sz w:val="42"/>
        </w:rPr>
        <w:t xml:space="preserve"> dans </w:t>
      </w:r>
      <m:oMath>
        <m:sSub>
          <m:sSubPr>
            <m:ctrlPr>
              <w:rPr>
                <w:rFonts w:ascii="Cambria Math" w:hAnsi="Cambria Math"/>
                <w:sz w:val="42"/>
              </w:rPr>
            </m:ctrlPr>
          </m:sSubPr>
          <m:e>
            <m:r>
              <m:rPr>
                <m:scr m:val="script"/>
              </m:rPr>
              <w:rPr>
                <w:sz w:val="42"/>
              </w:rPr>
              <m:t>M</m:t>
            </m:r>
          </m:e>
          <m:sub>
            <m:r>
              <m:rPr>
                <m:sty m:val="i"/>
              </m:rPr>
              <w:rPr>
                <w:sz w:val="42"/>
              </w:rPr>
              <m:t>n</m:t>
            </m:r>
          </m:sub>
        </m:sSub>
        <m:r>
          <m:rPr>
            <m:sty m:val="p"/>
          </m:rPr>
          <w:rPr>
            <w:sz w:val="42"/>
          </w:rPr>
          <m:t>(</m:t>
        </m:r>
        <m:r>
          <m:rPr>
            <m:scr m:val="double-struck"/>
          </m:rPr>
          <w:rPr>
            <w:sz w:val="42"/>
          </w:rPr>
          <m:t>C</m:t>
        </m:r>
        <m:r>
          <m:rPr>
            <m:sty m:val="p"/>
          </m:rPr>
          <w:rPr>
            <w:sz w:val="42"/>
          </w:rPr>
          <m:t>)</m:t>
        </m:r>
      </m:oMath>
    </w:p>
    <w:p>
      <w:pPr>
        <w:spacing w:after="220" w:lineRule="auto"/>
      </w:pPr>
      <w:r>
        <w:rPr/>
        <w:t xml:space="preserve">Soit </w:t>
      </w:r>
      <m:oMath>
        <m:r>
          <m:rPr>
            <m:sty m:val="i"/>
          </m:rPr>
          <m:t>A</m:t>
        </m:r>
        <m:r>
          <m:rPr>
            <m:sty m:val="p"/>
          </m:rPr>
          <m:t>∈</m:t>
        </m:r>
        <m:sSub>
          <m:sSubPr/>
          <m:e>
            <m:r>
              <m:rPr>
                <m:scr m:val="script"/>
              </m:rPr>
              <m:t>M</m:t>
            </m:r>
          </m:e>
          <m:sub>
            <m:r>
              <m:rPr>
                <m:sty m:val="i"/>
              </m:rPr>
              <m:t>n</m:t>
            </m:r>
          </m:sub>
        </m:sSub>
        <m:r>
          <m:rPr>
            <m:sty m:val="p"/>
          </m:rPr>
          <m:t>(</m:t>
        </m:r>
        <m:r>
          <m:rPr>
            <m:scr m:val="double-struck"/>
          </m:rPr>
          <m:t>C</m:t>
        </m:r>
        <m:r>
          <m:rPr>
            <m:sty m:val="p"/>
          </m:rPr>
          <m:t>)</m:t>
        </m:r>
      </m:oMath>
      <w:r>
        <w:rPr/>
        <w:t xml:space="preserve">. On note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s</m:t>
            </m:r>
          </m:sub>
        </m:sSub>
      </m:oMath>
      <w:r>
        <w:rPr>
          <w:rFonts w:eastAsia="Georgia" w:cs="Georgia" w:ascii="Georgia" w:hAnsi="Georgia"/>
        </w:rPr>
        <w:t xml:space="preserve"> ses valeurs propres complexes distinctes, d'ordres de multiplicité respectifs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s</m:t>
            </m:r>
          </m:sub>
        </m:sSub>
      </m:oMath>
      <w:r>
        <w:rPr>
          <w:rFonts w:eastAsia="Georgia" w:cs="Georgia" w:ascii="Georgia" w:hAnsi="Georgia"/>
        </w:rPr>
        <w:t xml:space="preserve"> dans le polynôme caractéristique de </w:t>
      </w:r>
      <m:oMath>
        <m:r>
          <m:rPr>
            <m:sty m:val="i"/>
          </m:rPr>
          <m:t>A</m:t>
        </m:r>
      </m:oMath>
      <w:r>
        <w:rPr/>
        <w:t xml:space="preserve">. Soit </w:t>
      </w:r>
      <m:oMath>
        <m:r>
          <m:rPr>
            <m:sty m:val="i"/>
          </m:rPr>
          <m:t>f</m:t>
        </m:r>
      </m:oMath>
      <w:r>
        <w:rPr/>
        <w:t xml:space="preserve"> l'endomorphisme de </w:t>
      </w:r>
      <m:oMath>
        <m:sSup>
          <m:sSupPr/>
          <m:e>
            <m:r>
              <m:rPr>
                <m:scr m:val="double-struck"/>
              </m:rPr>
              <m:t>C</m:t>
            </m:r>
          </m:e>
          <m:sup>
            <m:r>
              <m:rPr>
                <m:sty m:val="i"/>
              </m:rPr>
              <m:t>n</m:t>
            </m:r>
          </m:sup>
        </m:sSup>
      </m:oMath>
      <w:r>
        <w:rPr/>
        <w:t xml:space="preserve"> dont la matrice dans la base canonique de </w:t>
      </w:r>
      <m:oMath>
        <m:sSup>
          <m:sSupPr/>
          <m:e>
            <m:r>
              <m:rPr>
                <m:scr m:val="double-struck"/>
              </m:rPr>
              <m:t>C</m:t>
            </m:r>
          </m:e>
          <m:sup>
            <m:r>
              <m:rPr>
                <m:sty m:val="i"/>
              </m:rPr>
              <m:t>n</m:t>
            </m:r>
          </m:sup>
        </m:sSup>
      </m:oMath>
      <w:r>
        <w:rPr/>
        <w:t xml:space="preserve"> est </w:t>
      </w:r>
      <m:oMath>
        <m:r>
          <m:rPr>
            <m:sty m:val="i"/>
          </m:rPr>
          <m:t>A</m:t>
        </m:r>
      </m:oMath>
      <w:r>
        <w:rPr/>
        <w:t xml:space="preserve"> et </w:t>
      </w:r>
      <m:oMath>
        <m:sSub>
          <m:sSubPr/>
          <m:e>
            <m:r>
              <m:rPr>
                <m:sty m:val="i"/>
              </m:rPr>
              <m:t>F</m:t>
            </m:r>
          </m:e>
          <m:sub>
            <m:r>
              <m:rPr>
                <m:sty m:val="i"/>
              </m:rPr>
              <m:t>i</m:t>
            </m:r>
          </m:sub>
        </m:sSub>
      </m:oMath>
      <w:r>
        <w:rPr/>
        <w:t xml:space="preserve"> le sous-espace vectoriel de </w:t>
      </w:r>
      <m:oMath>
        <m:sSup>
          <m:sSupPr/>
          <m:e>
            <m:r>
              <m:rPr>
                <m:scr m:val="double-struck"/>
              </m:rPr>
              <m:t>C</m:t>
            </m:r>
          </m:e>
          <m:sup>
            <m:r>
              <m:rPr>
                <m:sty m:val="i"/>
              </m:rPr>
              <m:t>n</m:t>
            </m:r>
          </m:sup>
        </m:sSup>
      </m:oMath>
      <w:r>
        <w:rPr>
          <w:rFonts w:eastAsia="Georgia" w:cs="Georgia" w:ascii="Georgia" w:hAnsi="Georgia"/>
        </w:rPr>
        <w:t xml:space="preserve"> défini par </w:t>
      </w:r>
      <m:oMath>
        <m:sSub>
          <m:sSubPr/>
          <m:e>
            <m:r>
              <m:rPr>
                <m:sty m:val="i"/>
              </m:rPr>
              <m:t>F</m:t>
            </m:r>
          </m:e>
          <m:sub>
            <m:r>
              <m:rPr>
                <m:sty m:val="i"/>
              </m:rPr>
              <m:t>i</m:t>
            </m:r>
          </m:sub>
        </m:sSub>
        <m:r>
          <m:rPr>
            <m:sty m:val="p"/>
          </m:rPr>
          <m:t>=</m:t>
        </m:r>
        <m:r>
          <m:rPr>
            <m:sty m:val="p"/>
          </m:rPr>
          <m:t>Ker</m:t>
        </m:r>
        <m:d>
          <m:dPr>
            <m:begChr m:val="("/>
            <m:endChr m:val=")"/>
            <m:ctrlPr>
              <w:rPr>
                <w:rFonts w:ascii="Cambria Math" w:hAnsi="Cambria Math"/>
              </w:rPr>
            </m:ctrlPr>
          </m:dPr>
          <m:e>
            <m:sSup>
              <m:sSupPr/>
              <m:e>
                <m:d>
                  <m:dPr>
                    <m:begChr m:val="("/>
                    <m:endChr m:val=")"/>
                    <m:ctrlPr>
                      <w:rPr>
                        <w:rFonts w:ascii="Cambria Math" w:hAnsi="Cambria Math"/>
                      </w:rPr>
                    </m:ctrlPr>
                  </m:dPr>
                  <m:e>
                    <m:r>
                      <m:rPr>
                        <m:sty m:val="i"/>
                      </m:rPr>
                      <m:t>f</m:t>
                    </m:r>
                    <m:r>
                      <m:rPr>
                        <m:sty m:val="p"/>
                      </m:rPr>
                      <m:t>−</m:t>
                    </m:r>
                    <m:sSub>
                      <m:sSubPr/>
                      <m:e>
                        <m:r>
                          <m:rPr>
                            <m:sty m:val="i"/>
                          </m:rPr>
                          <m:t>λ</m:t>
                        </m:r>
                      </m:e>
                      <m:sub>
                        <m:r>
                          <m:rPr>
                            <m:sty m:val="i"/>
                          </m:rPr>
                          <m:t>i</m:t>
                        </m:r>
                      </m:sub>
                    </m:sSub>
                    <m:sSub>
                      <m:sSubPr/>
                      <m:e>
                        <m:r>
                          <m:rPr>
                            <m:sty m:val="p"/>
                          </m:rPr>
                          <m:t>Id</m:t>
                        </m:r>
                      </m:e>
                      <m:sub>
                        <m:sSup>
                          <m:sSupPr/>
                          <m:e>
                            <m:r>
                              <m:rPr>
                                <m:scr m:val="double-struck"/>
                              </m:rPr>
                              <m:t>C</m:t>
                            </m:r>
                          </m:e>
                          <m:sup>
                            <m:r>
                              <m:rPr>
                                <m:sty m:val="i"/>
                              </m:rPr>
                              <m:t>n</m:t>
                            </m:r>
                          </m:sup>
                        </m:sSup>
                      </m:sub>
                    </m:sSub>
                  </m:e>
                </m:d>
              </m:e>
              <m:sup>
                <m:sSub>
                  <m:sSubPr/>
                  <m:e>
                    <m:r>
                      <m:rPr>
                        <m:sty m:val="i"/>
                      </m:rPr>
                      <m:t>α</m:t>
                    </m:r>
                  </m:e>
                  <m:sub>
                    <m:r>
                      <m:rPr>
                        <m:sty m:val="i"/>
                      </m:rPr>
                      <m:t>i</m:t>
                    </m:r>
                  </m:sub>
                </m:sSub>
              </m:sup>
            </m:sSup>
          </m:e>
        </m:d>
      </m:oMath>
      <w:r>
        <w:rPr/>
        <w:t xml:space="preserve"> pour tout </w:t>
      </w:r>
      <m:oMath>
        <m:r>
          <m:rPr>
            <m:sty m:val="i"/>
          </m:rPr>
          <m:t>i</m:t>
        </m:r>
        <m:r>
          <m:rPr>
            <m:sty m:val="p"/>
          </m:rPr>
          <m:t>∈</m:t>
        </m:r>
        <m:r>
          <m:rPr>
            <m:sty m:val="p"/>
          </m:rPr>
          <m:t>{</m:t>
        </m:r>
        <m:r>
          <m:rPr>
            <m:sty m:val="p"/>
          </m:rPr>
          <m:t>1</m:t>
        </m:r>
        <m:r>
          <m:rPr>
            <m:sty m:val="p"/>
          </m:rPr>
          <m:t>,</m:t>
        </m:r>
        <m:r>
          <m:rPr>
            <m:sty m:val="p"/>
          </m:rPr>
          <m:t>…</m:t>
        </m:r>
        <m:r>
          <m:rPr>
            <m:sty m:val="p"/>
          </m:rPr>
          <m:t>,</m:t>
        </m:r>
        <m:r>
          <m:rPr>
            <m:sty m:val="i"/>
          </m:rPr>
          <m:t>s</m:t>
        </m:r>
        <m:r>
          <m:rPr>
            <m:sty m:val="p"/>
          </m:rPr>
          <m:t>}</m:t>
        </m:r>
      </m:oMath>
      <w:r>
        <w:rPr/>
        <w:t xml:space="preserve">.</w:t>
      </w:r>
      <w:r>
        <w:rPr/>
        <w:br w:type="textWrapping"/>
      </w:r>
      <w:r>
        <w:rPr/>
        <w:t xml:space="preserve">15) Montrer que l'espace vectoriel </w:t>
      </w:r>
      <m:oMath>
        <m:sSup>
          <m:sSupPr/>
          <m:e>
            <m:r>
              <m:rPr>
                <m:scr m:val="double-struck"/>
              </m:rPr>
              <m:t>C</m:t>
            </m:r>
          </m:e>
          <m:sup>
            <m:r>
              <m:rPr>
                <m:sty m:val="i"/>
              </m:rPr>
              <m:t>n</m:t>
            </m:r>
          </m:sup>
        </m:sSup>
      </m:oMath>
      <w:r>
        <w:rPr/>
        <w:t xml:space="preserve"> est la somme directe des espaces </w:t>
      </w:r>
      <m:oMath>
        <m:sSub>
          <m:sSubPr/>
          <m:e>
            <m:r>
              <m:rPr>
                <m:sty m:val="i"/>
              </m:rPr>
              <m:t>F</m:t>
            </m:r>
          </m:e>
          <m:sub>
            <m:r>
              <m:rPr>
                <m:sty m:val="i"/>
              </m:rPr>
              <m:t>i</m:t>
            </m:r>
          </m:sub>
        </m:sSub>
      </m:oMath>
      <w:r>
        <w:rPr>
          <w:rFonts w:eastAsia="Georgia" w:cs="Georgia" w:ascii="Georgia" w:hAnsi="Georgia"/>
        </w:rPr>
        <w:t xml:space="preserve">. En considérant une base de </w:t>
      </w:r>
      <m:oMath>
        <m:sSup>
          <m:sSupPr/>
          <m:e>
            <m:r>
              <m:rPr>
                <m:scr m:val="double-struck"/>
              </m:rPr>
              <m:t>C</m:t>
            </m:r>
          </m:e>
          <m:sup>
            <m:r>
              <m:rPr>
                <m:sty m:val="i"/>
              </m:rPr>
              <m:t>n</m:t>
            </m:r>
          </m:sup>
        </m:sSup>
      </m:oMath>
      <w:r>
        <w:rPr>
          <w:rFonts w:eastAsia="Georgia" w:cs="Georgia" w:ascii="Georgia" w:hAnsi="Georgia"/>
        </w:rPr>
        <w:t xml:space="preserve"> adaptée à cette somme directe, montrer que </w:t>
      </w:r>
      <m:oMath>
        <m:r>
          <m:rPr>
            <m:sty m:val="i"/>
          </m:rPr>
          <m:t>A</m:t>
        </m:r>
      </m:oMath>
      <w:r>
        <w:rPr>
          <w:rFonts w:eastAsia="Georgia" w:cs="Georgia" w:ascii="Georgia" w:hAnsi="Georgia"/>
        </w:rPr>
        <w:t xml:space="preserve"> est semblable à une matrice diagonale par blocs de la forme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λ</m:t>
                        </m:r>
                      </m:e>
                      <m:sub>
                        <m:r>
                          <m:rPr>
                            <m:sty m:val="p"/>
                          </m:rPr>
                          <m:t>1</m:t>
                        </m:r>
                      </m:sub>
                    </m:sSub>
                    <m:sSub>
                      <m:sSubPr/>
                      <m:e>
                        <m:r>
                          <m:rPr>
                            <m:sty m:val="i"/>
                          </m:rPr>
                          <m:t>I</m:t>
                        </m:r>
                      </m:e>
                      <m:sub>
                        <m:sSub>
                          <m:sSubPr/>
                          <m:e>
                            <m:r>
                              <m:rPr>
                                <m:sty m:val="i"/>
                              </m:rPr>
                              <m:t>α</m:t>
                            </m:r>
                          </m:e>
                          <m:sub>
                            <m:r>
                              <m:rPr>
                                <m:sty m:val="p"/>
                              </m:rPr>
                              <m:t>1</m:t>
                            </m:r>
                          </m:sub>
                        </m:sSub>
                      </m:sub>
                    </m:sSub>
                    <m:r>
                      <m:rPr>
                        <m:sty m:val="p"/>
                      </m:rPr>
                      <m:t>+</m:t>
                    </m:r>
                    <m:sSub>
                      <m:sSubPr/>
                      <m:e>
                        <m:r>
                          <m:rPr>
                            <m:sty m:val="i"/>
                          </m:rPr>
                          <m:t>N</m:t>
                        </m:r>
                      </m:e>
                      <m:sub>
                        <m:r>
                          <m:rPr>
                            <m:sty m:val="p"/>
                          </m:rPr>
                          <m:t>1</m:t>
                        </m:r>
                      </m:sub>
                    </m:sSub>
                  </m:e>
                  <m:e/>
                  <m:e/>
                  <m:e>
                    <m:r>
                      <m:rPr>
                        <m:sty m:val="p"/>
                      </m:rPr>
                      <m:t>(</m:t>
                    </m:r>
                    <m:r>
                      <m:rPr>
                        <m:sty m:val="p"/>
                      </m:rPr>
                      <m:t>0</m:t>
                    </m:r>
                    <m:r>
                      <m:rPr>
                        <m:sty m:val="p"/>
                      </m:rPr>
                      <m:t>)</m:t>
                    </m:r>
                  </m:e>
                </m:mr>
                <m:mr>
                  <m:e/>
                  <m:e>
                    <m:sSub>
                      <m:sSubPr/>
                      <m:e>
                        <m:r>
                          <m:rPr>
                            <m:sty m:val="i"/>
                          </m:rPr>
                          <m:t>λ</m:t>
                        </m:r>
                      </m:e>
                      <m:sub>
                        <m:r>
                          <m:rPr>
                            <m:sty m:val="p"/>
                          </m:rPr>
                          <m:t>2</m:t>
                        </m:r>
                      </m:sub>
                    </m:sSub>
                    <m:sSub>
                      <m:sSubPr/>
                      <m:e>
                        <m:r>
                          <m:rPr>
                            <m:sty m:val="i"/>
                          </m:rPr>
                          <m:t>I</m:t>
                        </m:r>
                      </m:e>
                      <m:sub>
                        <m:sSub>
                          <m:sSubPr/>
                          <m:e>
                            <m:r>
                              <m:rPr>
                                <m:sty m:val="i"/>
                              </m:rPr>
                              <m:t>α</m:t>
                            </m:r>
                          </m:e>
                          <m:sub>
                            <m:r>
                              <m:rPr>
                                <m:sty m:val="p"/>
                              </m:rPr>
                              <m:t>2</m:t>
                            </m:r>
                          </m:sub>
                        </m:sSub>
                      </m:sub>
                    </m:sSub>
                    <m:r>
                      <m:rPr>
                        <m:sty m:val="p"/>
                      </m:rPr>
                      <m:t>+</m:t>
                    </m:r>
                    <m:sSub>
                      <m:sSubPr/>
                      <m:e>
                        <m:r>
                          <m:rPr>
                            <m:sty m:val="i"/>
                          </m:rPr>
                          <m:t>N</m:t>
                        </m:r>
                      </m:e>
                      <m:sub>
                        <m:r>
                          <m:rPr>
                            <m:sty m:val="p"/>
                          </m:rPr>
                          <m:t>2</m:t>
                        </m:r>
                      </m:sub>
                    </m:sSub>
                  </m:e>
                  <m:e/>
                  <m:e/>
                </m:mr>
                <m:mr>
                  <m:e/>
                  <m:e/>
                  <m:e>
                    <m:r>
                      <m:rPr>
                        <m:sty m:val="p"/>
                      </m:rPr>
                      <m:t>⋱</m:t>
                    </m:r>
                  </m:e>
                  <m:e/>
                </m:mr>
                <m:mr>
                  <m:e>
                    <m:r>
                      <m:rPr>
                        <m:sty m:val="p"/>
                      </m:rPr>
                      <m:t>(</m:t>
                    </m:r>
                    <m:r>
                      <m:rPr>
                        <m:sty m:val="p"/>
                      </m:rPr>
                      <m:t>0</m:t>
                    </m:r>
                    <m:r>
                      <m:rPr>
                        <m:sty m:val="p"/>
                      </m:rPr>
                      <m:t>)</m:t>
                    </m:r>
                  </m:e>
                  <m:e/>
                  <m:e/>
                  <m:e>
                    <m:sSub>
                      <m:sSubPr/>
                      <m:e>
                        <m:r>
                          <m:rPr>
                            <m:sty m:val="i"/>
                          </m:rPr>
                          <m:t>λ</m:t>
                        </m:r>
                      </m:e>
                      <m:sub>
                        <m:r>
                          <m:rPr>
                            <m:sty m:val="i"/>
                          </m:rPr>
                          <m:t>s</m:t>
                        </m:r>
                      </m:sub>
                    </m:sSub>
                    <m:sSub>
                      <m:sSubPr/>
                      <m:e>
                        <m:r>
                          <m:rPr>
                            <m:sty m:val="i"/>
                          </m:rPr>
                          <m:t>I</m:t>
                        </m:r>
                      </m:e>
                      <m:sub>
                        <m:sSub>
                          <m:sSubPr/>
                          <m:e>
                            <m:r>
                              <m:rPr>
                                <m:sty m:val="i"/>
                              </m:rPr>
                              <m:t>α</m:t>
                            </m:r>
                          </m:e>
                          <m:sub>
                            <m:r>
                              <m:rPr>
                                <m:sty m:val="i"/>
                              </m:rPr>
                              <m:t>s</m:t>
                            </m:r>
                          </m:sub>
                        </m:sSub>
                      </m:sub>
                    </m:sSub>
                    <m:r>
                      <m:rPr>
                        <m:sty m:val="p"/>
                      </m:rPr>
                      <m:t>+</m:t>
                    </m:r>
                    <m:sSub>
                      <m:sSubPr/>
                      <m:e>
                        <m:r>
                          <m:rPr>
                            <m:sty m:val="i"/>
                          </m:rPr>
                          <m:t>N</m:t>
                        </m:r>
                      </m:e>
                      <m:sub>
                        <m:r>
                          <m:rPr>
                            <m:sty m:val="i"/>
                          </m:rPr>
                          <m:t>s</m:t>
                        </m:r>
                      </m:sub>
                    </m:sSub>
                  </m:e>
                </m:mr>
              </m:m>
            </m:e>
          </m:d>
        </m:oMath>
      </m:oMathPara>
    </w:p>
    <w:p>
      <w:pPr>
        <w:spacing w:after="220" w:lineRule="auto"/>
      </w:pPr>
      <w:r>
        <w:rPr>
          <w:rFonts w:eastAsia="Georgia" w:cs="Georgia" w:ascii="Georgia" w:hAnsi="Georgia"/>
        </w:rPr>
        <w:t xml:space="preserve">où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p"/>
          </m:rPr>
          <m:t>…</m:t>
        </m:r>
        <m:r>
          <m:rPr>
            <m:sty m:val="p"/>
          </m:rPr>
          <m:t>,</m:t>
        </m:r>
        <m:sSub>
          <m:sSubPr/>
          <m:e>
            <m:r>
              <m:rPr>
                <m:sty m:val="i"/>
              </m:rPr>
              <m:t>N</m:t>
            </m:r>
          </m:e>
          <m:sub>
            <m:r>
              <m:rPr>
                <m:sty m:val="i"/>
              </m:rPr>
              <m:t>s</m:t>
            </m:r>
          </m:sub>
        </m:sSub>
      </m:oMath>
      <w:r>
        <w:rPr/>
        <w:t xml:space="preserve"> sont des matrices nilpotentes.</w:t>
      </w:r>
      <w:r>
        <w:rPr/>
        <w:br w:type="textWrapping"/>
      </w:r>
      <w:r>
        <w:rPr/>
        <w:t xml:space="preserve">16) Montrer que l'application </w:t>
      </w:r>
      <m:oMath>
        <m:r>
          <m:rPr>
            <m:sty m:val="i"/>
          </m:rPr>
          <m:t>A</m:t>
        </m:r>
        <m:r>
          <m:rPr>
            <m:sty m:val="p"/>
          </m:rPr>
          <m:t>↦</m:t>
        </m:r>
        <m:r>
          <m:rPr>
            <m:sty m:val="i"/>
          </m:rPr>
          <m:t>A</m:t>
        </m:r>
        <m:sSup>
          <m:sSupPr/>
          <m:e>
            <m:r>
              <m:rPr>
                <m:sty m:val="i"/>
              </m:rPr>
              <m:t>e</m:t>
            </m:r>
          </m:e>
          <m:sup>
            <m:r>
              <m:rPr>
                <m:sty m:val="i"/>
              </m:rPr>
              <m:t>A</m:t>
            </m:r>
          </m:sup>
        </m:sSup>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rFonts w:eastAsia="Georgia" w:cs="Georgia" w:ascii="Georgia" w:hAnsi="Georgia"/>
        </w:rPr>
        <w:t xml:space="preserve"> dans lui-même est surjective.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