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2012</w:t>
      </w:r>
    </w:p>
    <w:p>
      <w:pPr>
        <w:spacing w:line="288" w:after="220" w:lineRule="auto"/>
        <w:jc w:val="center"/>
      </w:pPr>
      <w:r>
        <w:rPr>
          <w:rFonts w:eastAsia="Georgia" w:cs="Georgia" w:ascii="Georgia" w:hAnsi="Georgia"/>
          <w:b/>
          <w:sz w:val="56"/>
        </w:rPr>
        <w:t xml:space="preserve">SECONDE ÉPREUVE DE MATHÉMATIQUES</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trois heures)</w:t>
      </w:r>
    </w:p>
    <w:p>
      <w:pPr>
        <w:spacing w:lineRule="auto"/>
        <w:ind w:left="2265" w:right="2265"/>
        <w:jc w:val="center"/>
      </w:pPr>
      <w:r>
        <w:rPr/>
        <w:t xml:space="preserve">L'usage d'ordinateur ou de calculatrice est interdit.</w:t>
      </w:r>
    </w:p>
    <w:p>
      <w:pPr>
        <w:spacing w:lineRule="auto"/>
        <w:ind w:left="2265" w:right="2265"/>
        <w:jc w:val="center"/>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Equation de la chaleur</w:t>
      </w:r>
    </w:p>
    <w:p>
      <w:pPr>
        <w:spacing w:after="220" w:lineRule="auto"/>
      </w:pPr>
      <w:r>
        <w:rPr/>
        <w:t xml:space="preserve">Dans ce texte on note </w:t>
      </w:r>
      <m:oMath>
        <m:r>
          <m:rPr>
            <m:sty m:val="b"/>
          </m:rPr>
          <m:t>R</m:t>
        </m:r>
      </m:oMath>
      <w:r>
        <w:rPr>
          <w:rFonts w:eastAsia="Georgia" w:cs="Georgia" w:ascii="Georgia" w:hAnsi="Georgia"/>
        </w:rPr>
        <w:t xml:space="preserve"> l'ensemble des nombres réels, </w:t>
      </w:r>
      <m:oMath>
        <m:r>
          <m:rPr>
            <m:sty m:val="b"/>
          </m:rPr>
          <m:t>N</m:t>
        </m:r>
      </m:oMath>
      <w:r>
        <w:rPr/>
        <w:t xml:space="preserve"> l'ensemble des nombres entiers positifs ou nuls, </w:t>
      </w:r>
      <m:oMath>
        <m:sSup>
          <m:sSupPr/>
          <m:e>
            <m:r>
              <m:rPr>
                <m:sty m:val="b"/>
              </m:rPr>
              <m:t>N</m:t>
            </m:r>
          </m:e>
          <m:sup>
            <m:r>
              <m:rPr>
                <m:sty m:val="p"/>
              </m:rPr>
              <m:t>∗</m:t>
            </m:r>
          </m:sup>
        </m:sSup>
        <m:r>
          <m:rPr>
            <m:sty m:val="p"/>
          </m:rPr>
          <m:t>=</m:t>
        </m:r>
        <m:r>
          <m:rPr>
            <m:sty m:val="b"/>
          </m:rPr>
          <m:t>N</m:t>
        </m:r>
        <m:r>
          <m:rPr>
            <m:sty m:val="p"/>
          </m:rPr>
          <m:t>∖</m:t>
        </m:r>
        <m:r>
          <m:rPr>
            <m:sty m:val="p"/>
          </m:rPr>
          <m:t>{</m:t>
        </m:r>
        <m:r>
          <m:rPr>
            <m:sty m:val="p"/>
          </m:rPr>
          <m:t>0</m:t>
        </m:r>
        <m:r>
          <m:rPr>
            <m:sty m:val="p"/>
          </m:rPr>
          <m:t>}</m:t>
        </m:r>
      </m:oMath>
      <w:r>
        <w:rPr/>
        <w:t xml:space="preserve"> l'ensemble des nombres entiers strictement positifs et </w:t>
      </w:r>
      <m:oMath>
        <m:r>
          <m:rPr>
            <m:sty m:val="b"/>
          </m:rPr>
          <m:t>Z</m:t>
        </m:r>
      </m:oMath>
      <w:r>
        <w:rPr/>
        <w:t xml:space="preserve"> l'ensemble des entiers relatifs.</w:t>
      </w:r>
    </w:p>
    <w:p>
      <w:pPr>
        <w:spacing w:after="220" w:lineRule="auto"/>
      </w:pPr>
      <w:r>
        <w:rPr>
          <w:rFonts w:eastAsia="Georgia" w:cs="Georgia" w:ascii="Georgia" w:hAnsi="Georgia"/>
        </w:rPr>
        <w:t xml:space="preserve">Le problème est consacré à l'équation de la chaleur monodimensionnelle; la fonction inconnue </w:t>
      </w:r>
      <m:oMath>
        <m:r>
          <m:rPr>
            <m:sty m:val="i"/>
          </m:rPr>
          <m:t>u</m:t>
        </m:r>
      </m:oMath>
      <w:r>
        <w:rPr>
          <w:rFonts w:eastAsia="Georgia" w:cs="Georgia" w:ascii="Georgia" w:hAnsi="Georgia"/>
        </w:rPr>
        <w:t xml:space="preserve"> définie dans le domaine </w:t>
      </w:r>
      <m:oMath>
        <m:r>
          <m:rPr>
            <m:sty m:val="p"/>
          </m:rPr>
          <m:t>[</m:t>
        </m:r>
        <m:r>
          <m:rPr>
            <m:sty m:val="p"/>
          </m:rPr>
          <m:t>0</m:t>
        </m:r>
        <m:r>
          <m:rPr>
            <m:sty m:val="p"/>
          </m:rPr>
          <m:t>,</m:t>
        </m:r>
        <m:r>
          <m:rPr>
            <m:sty m:val="i"/>
          </m:rPr>
          <m:t>π</m:t>
        </m:r>
        <m:r>
          <m:rPr>
            <m:sty m:val="p"/>
          </m:rPr>
          <m: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b"/>
                      </m:rPr>
                      <m:t>R</m:t>
                    </m:r>
                  </m:e>
                  <m:sup>
                    <m:r>
                      <m:rPr>
                        <m:sty m:val="p"/>
                      </m:rPr>
                      <m:t>2</m:t>
                    </m:r>
                  </m:sup>
                </m:sSup>
              </m:e>
            </m:d>
          </m:e>
        </m:d>
      </m:oMath>
      <w:r>
        <w:rPr>
          <w:rFonts w:eastAsia="Georgia" w:cs="Georgia" w:ascii="Georgia" w:hAnsi="Georgia"/>
        </w:rPr>
        <w:t xml:space="preserve"> à valeurs réelles est supposée continue, et de plus indéfiniment dérivable par rapport à </w:t>
      </w:r>
      <m:oMath>
        <m:r>
          <m:rPr>
            <m:sty m:val="i"/>
          </m:rPr>
          <m:t>x</m:t>
        </m:r>
      </m:oMath>
      <w:r>
        <w:rPr/>
        <w:t xml:space="preserve"> sur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et par rapport à </w:t>
      </w:r>
      <m:oMath>
        <m:r>
          <m:rPr>
            <m:sty m:val="i"/>
          </m:rPr>
          <m:t>t</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L'inconnue </w:t>
      </w:r>
      <m:oMath>
        <m:r>
          <m:rPr>
            <m:sty m:val="i"/>
          </m:rPr>
          <m:t>u</m:t>
        </m:r>
      </m:oMath>
      <w:r>
        <w:rPr>
          <w:rFonts w:eastAsia="Georgia" w:cs="Georgia" w:ascii="Georgia" w:hAnsi="Georgia"/>
        </w:rPr>
        <w:t xml:space="preserve"> est solution du système d'équations suivant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x</m:t>
                </m:r>
                <m:r>
                  <m:rPr>
                    <m:sty m:val="p"/>
                  </m:rPr>
                  <m:t>,</m:t>
                </m:r>
                <m:r>
                  <m:rPr>
                    <m:sty m:val="i"/>
                  </m:rPr>
                  <m:t>t</m:t>
                </m:r>
                <m:r>
                  <m:rPr>
                    <m:sty m:val="p"/>
                  </m:rPr>
                  <m:t>)</m:t>
                </m:r>
              </m:e>
              <m:e>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t</m:t>
                    </m:r>
                    <m:r>
                      <m:rPr>
                        <m:sty m:val="p"/>
                      </m:rPr>
                      <m:t>)</m:t>
                    </m:r>
                    <m:r>
                      <m:rPr>
                        <m:nor/>
                      </m:rPr>
                      <m:t> sur </m:t>
                    </m:r>
                  </m:e>
                </m:d>
                <m:r>
                  <m:rPr>
                    <m:sty m:val="p"/>
                  </m:rPr>
                  <m:t>0</m:t>
                </m:r>
                <m:r>
                  <m:rPr>
                    <m:sty m:val="p"/>
                  </m:rPr>
                  <m:t>,</m:t>
                </m:r>
                <m:r>
                  <m:rPr>
                    <m:sty m:val="i"/>
                  </m:rPr>
                  <m:t>π</m:t>
                </m:r>
                <m:r>
                  <m:rPr>
                    <m:sty m:val="p"/>
                  </m:rPr>
                  <m:t>[</m:t>
                </m:r>
                <m:r>
                  <m:rPr>
                    <m:sty m:val="p"/>
                  </m:rPr>
                  <m:t>×</m:t>
                </m:r>
                <m:r>
                  <m:rPr>
                    <m:sty m:val="p"/>
                  </m:rPr>
                  <m:t>]</m:t>
                </m:r>
                <m:r>
                  <m:rPr>
                    <m:sty m:val="p"/>
                  </m:rPr>
                  <m:t>0</m:t>
                </m:r>
                <m:r>
                  <m:rPr>
                    <m:sty m:val="p"/>
                  </m:rPr>
                  <m:t>,</m:t>
                </m:r>
                <m:r>
                  <m:rPr>
                    <m:sty m:val="p"/>
                  </m:rPr>
                  <m:t>+</m:t>
                </m:r>
                <m:r>
                  <m:rPr>
                    <m:sty m:val="p"/>
                  </m:rPr>
                  <m:t>∞</m:t>
                </m:r>
                <m:r>
                  <m:rPr>
                    <m:sty m:val="p"/>
                  </m:rPr>
                  <m:t>[</m:t>
                </m:r>
              </m:e>
            </m:mr>
            <m:mr>
              <m:e>
                <m:r>
                  <m:rPr>
                    <m:sty m:val="i"/>
                  </m:rPr>
                  <m:t>u</m:t>
                </m:r>
                <m:r>
                  <m:rPr>
                    <m:sty m:val="p"/>
                  </m:rPr>
                  <m:t>(</m:t>
                </m:r>
                <m:r>
                  <m:rPr>
                    <m:sty m:val="p"/>
                  </m:rPr>
                  <m:t>0</m:t>
                </m:r>
                <m:r>
                  <m:rPr>
                    <m:sty m:val="p"/>
                  </m:rPr>
                  <m:t>,</m:t>
                </m:r>
                <m:r>
                  <m:rPr>
                    <m:sty m:val="i"/>
                  </m:rPr>
                  <m:t>t</m:t>
                </m:r>
                <m:r>
                  <m:rPr>
                    <m:sty m:val="p"/>
                  </m:rPr>
                  <m:t>)</m:t>
                </m:r>
              </m:e>
              <m:e>
                <m:r>
                  <m:rPr>
                    <m:sty m:val="i"/>
                  </m:rPr>
                  <m:t xml:space="preserve"> </m:t>
                </m:r>
                <m:r>
                  <m:rPr>
                    <m:sty m:val="p"/>
                  </m:rPr>
                  <m:t>=</m:t>
                </m:r>
                <m:r>
                  <m:rPr>
                    <m:sty m:val="i"/>
                  </m:rPr>
                  <m:t>u</m:t>
                </m:r>
                <m:r>
                  <m:rPr>
                    <m:sty m:val="p"/>
                  </m:rPr>
                  <m:t>(</m:t>
                </m:r>
                <m:r>
                  <m:rPr>
                    <m:sty m:val="i"/>
                  </m:rPr>
                  <m:t>π</m:t>
                </m:r>
                <m:r>
                  <m:rPr>
                    <m:sty m:val="p"/>
                  </m:rPr>
                  <m:t>,</m:t>
                </m:r>
                <m:r>
                  <m:rPr>
                    <m:sty m:val="i"/>
                  </m:rPr>
                  <m:t>t</m:t>
                </m:r>
                <m:r>
                  <m:rPr>
                    <m:sty m:val="p"/>
                  </m:rPr>
                  <m:t>)</m:t>
                </m:r>
                <m:r>
                  <m:rPr>
                    <m:sty m:val="p"/>
                  </m:rPr>
                  <m:t>=</m:t>
                </m:r>
                <m:r>
                  <m:rPr>
                    <m:sty m:val="p"/>
                  </m:rPr>
                  <m:t>0</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r>
                  <m:rPr>
                    <m:sty m:val="p"/>
                  </m:rPr>
                  <m:t>:</m:t>
                </m:r>
                <m:r>
                  <m:rPr>
                    <m:nor/>
                  </m:rPr>
                  <m:t> conditions aux limites </m:t>
                </m:r>
              </m:e>
            </m:mr>
            <m:mr>
              <m:e>
                <m:r>
                  <m:rPr>
                    <m:sty m:val="i"/>
                  </m:rPr>
                  <m:t>u</m:t>
                </m:r>
                <m:r>
                  <m:rPr>
                    <m:sty m:val="p"/>
                  </m:rPr>
                  <m:t>(</m:t>
                </m:r>
                <m:r>
                  <m:rPr>
                    <m:sty m:val="i"/>
                  </m:rPr>
                  <m:t>x</m:t>
                </m:r>
                <m:r>
                  <m:rPr>
                    <m:sty m:val="p"/>
                  </m:rPr>
                  <m:t>,</m:t>
                </m:r>
                <m:r>
                  <m:rPr>
                    <m:sty m:val="p"/>
                  </m:rPr>
                  <m:t>0</m:t>
                </m:r>
                <m:r>
                  <m:rPr>
                    <m:sty m:val="p"/>
                  </m:rPr>
                  <m:t>)</m:t>
                </m:r>
              </m:e>
              <m:e>
                <m:r>
                  <m:rPr>
                    <m:sty m:val="i"/>
                  </m:rPr>
                  <m:t xml:space="preserve"> </m:t>
                </m:r>
                <m:r>
                  <m:rPr>
                    <m:sty m:val="p"/>
                  </m:rPr>
                  <m:t>=</m:t>
                </m:r>
                <m:r>
                  <m:rPr>
                    <m:sty m:val="i"/>
                  </m:rPr>
                  <m:t>f</m:t>
                </m:r>
                <m:r>
                  <m:rPr>
                    <m:sty m:val="p"/>
                  </m:rPr>
                  <m:t>(</m:t>
                </m:r>
                <m:r>
                  <m:rPr>
                    <m:sty m:val="i"/>
                  </m:rPr>
                  <m:t>x</m:t>
                </m:r>
                <m:r>
                  <m:rPr>
                    <m:sty m:val="p"/>
                  </m:rPr>
                  <m:t>)</m:t>
                </m:r>
                <m:r>
                  <m:rPr>
                    <m:sty m:val="p"/>
                  </m:rPr>
                  <m:t>∀</m:t>
                </m:r>
                <m:r>
                  <m:rPr>
                    <m:sty m:val="i"/>
                  </m:rPr>
                  <m:t>x</m:t>
                </m:r>
                <m:r>
                  <m:rPr>
                    <m:sty m:val="p"/>
                  </m:rPr>
                  <m:t>∈</m:t>
                </m:r>
                <m:r>
                  <m:rPr>
                    <m:sty m:val="p"/>
                  </m:rPr>
                  <m:t>[</m:t>
                </m:r>
                <m:r>
                  <m:rPr>
                    <m:sty m:val="p"/>
                  </m:rPr>
                  <m:t>0</m:t>
                </m:r>
                <m:r>
                  <m:rPr>
                    <m:sty m:val="p"/>
                  </m:rPr>
                  <m:t>,</m:t>
                </m:r>
                <m:r>
                  <m:rPr>
                    <m:sty m:val="i"/>
                  </m:rPr>
                  <m:t>π</m:t>
                </m:r>
                <m:r>
                  <m:rPr>
                    <m:sty m:val="p"/>
                  </m:rPr>
                  <m:t>]</m:t>
                </m:r>
                <m:r>
                  <m:rPr>
                    <m:sty m:val="p"/>
                  </m:rPr>
                  <m:t>:</m:t>
                </m:r>
                <m:r>
                  <m:rPr>
                    <m:nor/>
                  </m:rPr>
                  <m:t> condition initiale </m:t>
                </m:r>
                <m:r>
                  <m:rPr>
                    <m:sty m:val="p"/>
                  </m:rPr>
                  <m:t>,</m:t>
                </m:r>
              </m:e>
            </m:mr>
          </m:m>
        </m:oMath>
      </m:oMathPara>
    </w:p>
    <w:p>
      <w:pPr>
        <w:spacing w:after="220" w:lineRule="auto"/>
      </w:pPr>
      <w:r>
        <w:rPr>
          <w:rFonts w:eastAsia="Georgia" w:cs="Georgia" w:ascii="Georgia" w:hAnsi="Georgia"/>
        </w:rPr>
        <w:t xml:space="preserve">où </w:t>
      </w:r>
      <m:oMath>
        <m:r>
          <m:rPr>
            <m:sty m:val="i"/>
          </m:rPr>
          <m:t>f</m:t>
        </m:r>
      </m:oMath>
      <w:r>
        <w:rPr>
          <w:rFonts w:eastAsia="Georgia" w:cs="Georgia" w:ascii="Georgia" w:hAnsi="Georgia"/>
        </w:rPr>
        <w:t xml:space="preserve"> désigne une fonction définie sur l'intervalle </w:t>
      </w:r>
      <m:oMath>
        <m:r>
          <m:rPr>
            <m:sty m:val="p"/>
          </m:rPr>
          <m:t>[</m:t>
        </m:r>
        <m:r>
          <m:rPr>
            <m:sty m:val="p"/>
          </m:rPr>
          <m:t>0</m:t>
        </m:r>
        <m:r>
          <m:rPr>
            <m:sty m:val="p"/>
          </m:rPr>
          <m:t>,</m:t>
        </m:r>
        <m:r>
          <m:rPr>
            <m:sty m:val="i"/>
          </m:rPr>
          <m:t>π</m:t>
        </m:r>
        <m:r>
          <m:rPr>
            <m:sty m:val="p"/>
          </m:rPr>
          <m:t>]</m:t>
        </m:r>
      </m:oMath>
      <w:r>
        <w:rPr/>
        <w:t xml:space="preserve">. Dans la suite on prendra comme condition initiale la fonction </w:t>
      </w:r>
      <m:oMath>
        <m:r>
          <m:rPr>
            <m:sty m:val="i"/>
          </m:rPr>
          <m:t>f</m:t>
        </m:r>
      </m:oMath>
      <w:r>
        <w:rPr>
          <w:rFonts w:eastAsia="Georgia" w:cs="Georgia" w:ascii="Georgia" w:hAnsi="Georgia"/>
        </w:rPr>
        <w:t xml:space="preserve"> définie par</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x</m:t>
                    </m:r>
                  </m:e>
                  <m:e>
                    <m:r>
                      <m:rPr>
                        <m:sty m:val="p"/>
                      </m:rPr>
                      <m:t>0</m:t>
                    </m:r>
                    <m:r>
                      <m:rPr>
                        <m:sty m:val="p"/>
                      </m:rPr>
                      <m:t>≤</m:t>
                    </m:r>
                    <m:r>
                      <m:rPr>
                        <m:sty m:val="i"/>
                      </m:rPr>
                      <m:t>x</m:t>
                    </m:r>
                    <m:r>
                      <m:rPr>
                        <m:sty m:val="p"/>
                      </m:rPr>
                      <m:t>≤</m:t>
                    </m:r>
                    <m:r>
                      <m:rPr>
                        <m:sty m:val="i"/>
                      </m:rPr>
                      <m:t>π</m:t>
                    </m:r>
                    <m:r>
                      <m:rPr>
                        <m:sty m:val="p"/>
                      </m:rPr>
                      <m:t>/</m:t>
                    </m:r>
                    <m:r>
                      <m:rPr>
                        <m:sty m:val="p"/>
                      </m:rPr>
                      <m:t>2</m:t>
                    </m:r>
                  </m:e>
                </m:mr>
                <m:mr>
                  <m:e>
                    <m:r>
                      <m:rPr>
                        <m:sty m:val="i"/>
                      </m:rPr>
                      <m:t>π</m:t>
                    </m:r>
                    <m:r>
                      <m:rPr>
                        <m:sty m:val="p"/>
                      </m:rPr>
                      <m:t>−</m:t>
                    </m:r>
                    <m:r>
                      <m:rPr>
                        <m:sty m:val="i"/>
                      </m:rPr>
                      <m:t>x</m:t>
                    </m:r>
                  </m:e>
                  <m:e>
                    <m:r>
                      <m:rPr>
                        <m:sty m:val="i"/>
                      </m:rPr>
                      <m:t>π</m:t>
                    </m:r>
                    <m:r>
                      <m:rPr>
                        <m:sty m:val="p"/>
                      </m:rPr>
                      <m:t>/</m:t>
                    </m:r>
                    <m:r>
                      <m:rPr>
                        <m:sty m:val="p"/>
                      </m:rPr>
                      <m:t>2</m:t>
                    </m:r>
                    <m:r>
                      <m:rPr>
                        <m:sty m:val="p"/>
                      </m:rPr>
                      <m:t>≤</m:t>
                    </m:r>
                    <m:r>
                      <m:rPr>
                        <m:sty m:val="i"/>
                      </m:rPr>
                      <m:t>x</m:t>
                    </m:r>
                    <m:r>
                      <m:rPr>
                        <m:sty m:val="p"/>
                      </m:rPr>
                      <m:t>≤</m:t>
                    </m:r>
                    <m:r>
                      <m:rPr>
                        <m:sty m:val="i"/>
                      </m:rPr>
                      <m:t>π</m:t>
                    </m:r>
                    <m:r>
                      <m:rPr>
                        <m:sty m:val="p"/>
                      </m:rPr>
                      <m:t>.</m:t>
                    </m:r>
                  </m:e>
                </m:mr>
              </m:m>
            </m:e>
          </m:d>
        </m:oMath>
      </m:oMathPara>
    </w:p>
    <w:p>
      <w:pPr>
        <w:spacing w:after="220" w:lineRule="auto"/>
      </w:pPr>
      <w:r>
        <w:rPr/>
        <w:t xml:space="preserve">La variable </w:t>
      </w:r>
      <m:oMath>
        <m:r>
          <m:rPr>
            <m:sty m:val="i"/>
          </m:rPr>
          <m:t>x</m:t>
        </m:r>
      </m:oMath>
      <w:r>
        <w:rPr/>
        <w:t xml:space="preserve"> est la variable d'espace, </w:t>
      </w:r>
      <m:oMath>
        <m:r>
          <m:rPr>
            <m:sty m:val="i"/>
          </m:rPr>
          <m:t>t</m:t>
        </m:r>
      </m:oMath>
      <w:r>
        <w:rPr/>
        <w:t xml:space="preserve"> est la variable temporelle.</w:t>
      </w:r>
    </w:p>
    <w:p>
      <w:pPr>
        <w:spacing w:line="271" w:before="330" w:lineRule="auto"/>
      </w:pPr>
      <w:r>
        <w:rPr>
          <w:rFonts w:eastAsia="Georgia" w:cs="Georgia" w:ascii="Georgia" w:hAnsi="Georgia"/>
          <w:b/>
          <w:sz w:val="42"/>
        </w:rPr>
        <w:t xml:space="preserve">1 Un problème aux valeurs propres</w:t>
      </w:r>
    </w:p>
    <w:p>
      <w:pPr>
        <w:spacing w:after="220" w:lineRule="auto"/>
      </w:pPr>
      <w:r>
        <w:rPr>
          <w:rFonts w:eastAsia="Georgia" w:cs="Georgia" w:ascii="Georgia" w:hAnsi="Georgia"/>
        </w:rPr>
        <w:t xml:space="preserve">On cherche ici à déterminer les valeurs de </w:t>
      </w:r>
      <m:oMath>
        <m:r>
          <m:rPr>
            <m:sty m:val="i"/>
          </m:rPr>
          <m:t>λ</m:t>
        </m:r>
      </m:oMath>
      <w:r>
        <w:rPr>
          <w:rFonts w:eastAsia="Georgia" w:cs="Georgia" w:ascii="Georgia" w:hAnsi="Georgia"/>
        </w:rPr>
        <w:t xml:space="preserve"> (valeurs propres) pour lesquelles il existe une solution non nulle de l'équation différentielle ordinaire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i"/>
                      </m:rPr>
                      <m:t>v</m:t>
                    </m:r>
                  </m:e>
                  <m:sup>
                    <m:r>
                      <m:rPr>
                        <m:sty m:val="i"/>
                      </m:rPr>
                      <m:t>′</m:t>
                    </m:r>
                    <m:r>
                      <m:rPr>
                        <m:sty m:val="i"/>
                      </m:rPr>
                      <m:t>′</m:t>
                    </m:r>
                  </m:sup>
                </m:sSup>
                <m:r>
                  <m:rPr>
                    <m:sty m:val="p"/>
                  </m:rPr>
                  <m:t>+</m:t>
                </m:r>
                <m:r>
                  <m:rPr>
                    <m:sty m:val="i"/>
                  </m:rPr>
                  <m:t>λ</m:t>
                </m:r>
                <m:r>
                  <m:rPr>
                    <m:sty m:val="i"/>
                  </m:rPr>
                  <m:t>v</m:t>
                </m:r>
              </m:e>
              <m:e>
                <m:r>
                  <m:rPr>
                    <m:sty m:val="i"/>
                  </m:rPr>
                  <m:t xml:space="preserve"> </m:t>
                </m:r>
                <m:r>
                  <m:rPr>
                    <m:sty m:val="p"/>
                  </m:rPr>
                  <m:t>=</m:t>
                </m:r>
                <m:r>
                  <m:rPr>
                    <m:sty m:val="p"/>
                  </m:rPr>
                  <m:t>0</m:t>
                </m:r>
                <m:r>
                  <m:rPr>
                    <m:nor/>
                  </m:rPr>
                  <m:t> sur </m:t>
                </m:r>
                <m:r>
                  <m:rPr>
                    <m:sty m:val="p"/>
                  </m:rPr>
                  <m:t>[</m:t>
                </m:r>
                <m:r>
                  <m:rPr>
                    <m:sty m:val="p"/>
                  </m:rPr>
                  <m:t>0</m:t>
                </m:r>
                <m:r>
                  <m:rPr>
                    <m:sty m:val="p"/>
                  </m:rPr>
                  <m:t>,</m:t>
                </m:r>
                <m:r>
                  <m:rPr>
                    <m:sty m:val="i"/>
                  </m:rPr>
                  <m:t>π</m:t>
                </m:r>
                <m:r>
                  <m:rPr>
                    <m:sty m:val="p"/>
                  </m:rPr>
                  <m:t>]</m:t>
                </m:r>
              </m:e>
            </m:mr>
            <m:mr>
              <m:e>
                <m:r>
                  <m:rPr>
                    <m:sty m:val="i"/>
                  </m:rPr>
                  <m:t>v</m:t>
                </m:r>
                <m:r>
                  <m:rPr>
                    <m:sty m:val="p"/>
                  </m:rPr>
                  <m:t>(</m:t>
                </m:r>
                <m:r>
                  <m:rPr>
                    <m:sty m:val="p"/>
                  </m:rPr>
                  <m:t>0</m:t>
                </m:r>
                <m:r>
                  <m:rPr>
                    <m:sty m:val="p"/>
                  </m:rPr>
                  <m:t>)</m:t>
                </m:r>
              </m:e>
              <m:e>
                <m:r>
                  <m:rPr>
                    <m:sty m:val="i"/>
                  </m:rPr>
                  <m:t xml:space="preserve"> </m:t>
                </m:r>
                <m:r>
                  <m:rPr>
                    <m:sty m:val="p"/>
                  </m:rPr>
                  <m:t>=</m:t>
                </m:r>
                <m:r>
                  <m:rPr>
                    <m:sty m:val="i"/>
                  </m:rPr>
                  <m:t>v</m:t>
                </m:r>
                <m:r>
                  <m:rPr>
                    <m:sty m:val="p"/>
                  </m:rPr>
                  <m:t>(</m:t>
                </m:r>
                <m:r>
                  <m:rPr>
                    <m:sty m:val="i"/>
                  </m:rPr>
                  <m:t>π</m:t>
                </m:r>
                <m:r>
                  <m:rPr>
                    <m:sty m:val="p"/>
                  </m:rPr>
                  <m:t>)</m:t>
                </m:r>
                <m:r>
                  <m:rPr>
                    <m:sty m:val="p"/>
                  </m:rPr>
                  <m:t>=</m:t>
                </m:r>
                <m:r>
                  <m:rPr>
                    <m:sty m:val="p"/>
                  </m:rPr>
                  <m:t>0</m:t>
                </m:r>
                <m:r>
                  <m:rPr>
                    <m:sty m:val="p"/>
                  </m:rPr>
                  <m:t>.</m:t>
                </m:r>
              </m:e>
            </m:mr>
          </m:m>
        </m:oMath>
      </m:oMathPara>
    </w:p>
    <w:p>
      <w:pPr>
        <w:spacing w:after="220" w:lineRule="auto"/>
      </w:pPr>
      <w:r>
        <w:rPr/>
        <w:t xml:space="preserve">Question 1 Montrer que si </w:t>
      </w:r>
      <m:oMath>
        <m:r>
          <m:rPr>
            <m:sty m:val="i"/>
          </m:rPr>
          <m:t>v</m:t>
        </m:r>
      </m:oMath>
      <w:r>
        <w:rPr/>
        <w:t xml:space="preserve"> est solution de (5)-(6) alors elle est de classe </w:t>
      </w:r>
      <m:oMath>
        <m:sSup>
          <m:sSupPr/>
          <m:e>
            <m:r>
              <m:rPr>
                <m:scr m:val="script"/>
              </m:rPr>
              <m:t>C</m:t>
            </m:r>
          </m:e>
          <m:sup>
            <m:r>
              <m:rPr>
                <m:sty m:val="p"/>
              </m:rPr>
              <m:t>∞</m:t>
            </m:r>
          </m:sup>
        </m:sSup>
      </m:oMath>
      <w:r>
        <w:rPr/>
        <w:t xml:space="preserve"> sur </w:t>
      </w:r>
      <m:oMath>
        <m:r>
          <m:rPr>
            <m:sty m:val="p"/>
          </m:rPr>
          <m:t>]</m:t>
        </m:r>
        <m:r>
          <m:rPr>
            <m:sty m:val="p"/>
          </m:rPr>
          <m:t>0</m:t>
        </m:r>
      </m:oMath>
      <w:r>
        <w:rPr/>
        <w:t xml:space="preserve">, </w:t>
      </w:r>
      <m:oMath>
        <m:r>
          <m:rPr>
            <m:sty m:val="i"/>
          </m:rPr>
          <m:t>π</m:t>
        </m:r>
        <m:r>
          <m:rPr>
            <m:sty m:val="p"/>
          </m:rPr>
          <m:t>[</m:t>
        </m:r>
      </m:oMath>
      <w:r>
        <w:rPr/>
        <w:t xml:space="preserve"> et que</w:t>
      </w:r>
    </w:p>
    <w:p>
      <w:pPr>
        <w:spacing w:after="220" w:lineRule="auto"/>
      </w:pPr>
      <m:oMathPara>
        <m:oMath>
          <m:nary>
            <m:naryPr>
              <m:chr m:val="∫"/>
              <m:limLoc m:val="subSup"/>
              <m:grow m:val="1"/>
            </m:naryPr>
            <m:sub>
              <m:r>
                <m:rPr>
                  <m:sty m:val="p"/>
                </m:rPr>
                <m:t>0</m:t>
              </m:r>
            </m:sub>
            <m:sup>
              <m:r>
                <m:rPr>
                  <m:sty m:val="i"/>
                </m:rPr>
                <m:t>π</m:t>
              </m:r>
            </m:sup>
            <m:e>
              <m:r>
                <m:rPr>
                  <m:sty m:val="p"/>
                </m:rPr>
                <m:t xml:space="preserve"> </m:t>
              </m:r>
            </m:e>
          </m:nary>
          <m:sSup>
            <m:sSupPr/>
            <m:e>
              <m:r>
                <m:rPr>
                  <m:sty m:val="i"/>
                </m:rPr>
                <m:t>v</m:t>
              </m:r>
            </m:e>
            <m:sup>
              <m:r>
                <m:rPr>
                  <m:sty m:val="i"/>
                </m:rPr>
                <m:t>′</m:t>
              </m:r>
              <m:r>
                <m:rPr>
                  <m:sty m:val="i"/>
                </m:rPr>
                <m:t>′</m:t>
              </m:r>
            </m:sup>
          </m:sSup>
          <m:r>
            <m:rPr>
              <m:sty m:val="p"/>
            </m:rPr>
            <m:t>(</m:t>
          </m:r>
          <m:r>
            <m:rPr>
              <m:sty m:val="i"/>
            </m:rPr>
            <m:t>x</m:t>
          </m:r>
          <m:r>
            <m:rPr>
              <m:sty m:val="p"/>
            </m:rPr>
            <m:t>)</m:t>
          </m:r>
          <m:r>
            <m:rPr>
              <m:sty m:val="i"/>
            </m:rPr>
            <m:t>v</m:t>
          </m:r>
          <m:r>
            <m:rPr>
              <m:sty m:val="p"/>
            </m:rPr>
            <m:t>(</m:t>
          </m:r>
          <m:r>
            <m:rPr>
              <m:sty m:val="i"/>
            </m:rPr>
            <m:t>x</m:t>
          </m:r>
          <m:r>
            <m:rPr>
              <m:sty m:val="p"/>
            </m:rPr>
            <m:t>)</m:t>
          </m:r>
          <m:r>
            <m:rPr>
              <m:sty m:val="p"/>
            </m:rPr>
            <m:t>d</m:t>
          </m:r>
          <m:r>
            <m:rPr>
              <m:sty m:val="i"/>
            </m:rPr>
            <m:t>x</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sSup>
            <m:sSupPr/>
            <m:e>
              <m:d>
                <m:dPr>
                  <m:begChr m:val="("/>
                  <m:endChr m:val=")"/>
                  <m:ctrlPr>
                    <w:rPr>
                      <w:rFonts w:ascii="Cambria Math" w:hAnsi="Cambria Math"/>
                    </w:rPr>
                  </m:ctrlPr>
                </m:dPr>
                <m:e>
                  <m:sSup>
                    <m:sSupPr/>
                    <m:e>
                      <m:r>
                        <m:rPr>
                          <m:sty m:val="i"/>
                        </m:rPr>
                        <m:t>v</m:t>
                      </m:r>
                    </m:e>
                    <m:sup>
                      <m:r>
                        <m:rPr>
                          <m:sty m:val="i"/>
                        </m:rPr>
                        <m:t>′</m:t>
                      </m:r>
                    </m:sup>
                  </m:sSup>
                  <m:r>
                    <m:rPr>
                      <m:sty m:val="p"/>
                    </m:rPr>
                    <m:t>(</m:t>
                  </m:r>
                  <m:r>
                    <m:rPr>
                      <m:sty m:val="i"/>
                    </m:rPr>
                    <m:t>x</m:t>
                  </m:r>
                  <m:r>
                    <m:rPr>
                      <m:sty m:val="p"/>
                    </m:rPr>
                    <m:t>)</m:t>
                  </m:r>
                </m:e>
              </m:d>
            </m:e>
            <m:sup>
              <m:r>
                <m:rPr>
                  <m:sty m:val="p"/>
                </m:rPr>
                <m:t>2</m:t>
              </m:r>
            </m:sup>
          </m:sSup>
          <m:r>
            <m:rPr>
              <m:nor/>
            </m:rPr>
            <m:t xml:space="preserve"> </m:t>
          </m:r>
          <m:r>
            <m:rPr>
              <m:sty m:val="p"/>
            </m:rPr>
            <m:t>d</m:t>
          </m:r>
          <m:r>
            <m:rPr>
              <m:sty m:val="i"/>
            </m:rPr>
            <m:t>x</m:t>
          </m:r>
          <m:r>
            <m:rPr>
              <m:sty m:val="p"/>
            </m:rPr>
            <m:t>;</m:t>
          </m:r>
        </m:oMath>
      </m:oMathPara>
    </w:p>
    <w:p>
      <w:pPr>
        <w:spacing w:after="220" w:lineRule="auto"/>
      </w:pPr>
      <w:r>
        <w:rPr>
          <w:rFonts w:eastAsia="Georgia" w:cs="Georgia" w:ascii="Georgia" w:hAnsi="Georgia"/>
        </w:rPr>
        <w:t xml:space="preserve">en déduire que si </w:t>
      </w:r>
      <m:oMath>
        <m:r>
          <m:rPr>
            <m:sty m:val="i"/>
          </m:rPr>
          <m:t>v</m:t>
        </m:r>
      </m:oMath>
      <w:r>
        <w:rPr/>
        <w:t xml:space="preserve"> n'est pas identiquement nulle, alors </w:t>
      </w:r>
      <m:oMath>
        <m:r>
          <m:rPr>
            <m:sty m:val="i"/>
          </m:rPr>
          <m:t>λ</m:t>
        </m:r>
        <m:r>
          <m:rPr>
            <m:sty m:val="p"/>
          </m:rPr>
          <m:t>≥</m:t>
        </m:r>
        <m:r>
          <m:rPr>
            <m:sty m:val="p"/>
          </m:rPr>
          <m:t>0</m:t>
        </m:r>
      </m:oMath>
      <w:r>
        <w:rPr/>
        <w:t xml:space="preserve">.</w:t>
      </w:r>
      <w:r>
        <w:rPr/>
        <w:br w:type="textWrapping"/>
      </w:r>
      <w:r>
        <w:rPr/>
        <w:t xml:space="preserve">Question 2 Pour </w:t>
      </w:r>
      <m:oMath>
        <m:r>
          <m:rPr>
            <m:sty m:val="i"/>
          </m:rPr>
          <m:t>λ</m:t>
        </m:r>
        <m:r>
          <m:rPr>
            <m:sty m:val="p"/>
          </m:rPr>
          <m:t>≤</m:t>
        </m:r>
        <m:r>
          <m:rPr>
            <m:sty m:val="p"/>
          </m:rPr>
          <m:t>0</m:t>
        </m:r>
      </m:oMath>
      <w:r>
        <w:rPr>
          <w:rFonts w:eastAsia="Georgia" w:cs="Georgia" w:ascii="Georgia" w:hAnsi="Georgia"/>
        </w:rPr>
        <w:t xml:space="preserve">, déterminer l'ensemble des solutions de (5). En déduire que le système d'équations (5)-(6) n'a pas d'autre solution que la solution nulle.</w:t>
      </w:r>
      <w:r>
        <w:rPr/>
        <w:br w:type="textWrapping"/>
      </w:r>
      <w:r>
        <w:rPr>
          <w:rFonts w:eastAsia="Georgia" w:cs="Georgia" w:ascii="Georgia" w:hAnsi="Georgia"/>
        </w:rPr>
        <w:t xml:space="preserve">Question 3 Montrer que (5)-(6) possède une solution non nulle si et seulement si </w:t>
      </w:r>
      <m:oMath>
        <m:r>
          <m:rPr>
            <m:sty m:val="p"/>
          </m:rPr>
          <m:t>∃</m:t>
        </m:r>
        <m:r>
          <m:rPr>
            <m:sty m:val="i"/>
          </m:rPr>
          <m:t>n</m:t>
        </m:r>
        <m:r>
          <m:rPr>
            <m:sty m:val="p"/>
          </m:rPr>
          <m:t>∈</m:t>
        </m:r>
        <m:sSup>
          <m:sSupPr/>
          <m:e>
            <m:r>
              <m:rPr>
                <m:sty m:val="b"/>
              </m:rPr>
              <m:t>N</m:t>
            </m:r>
          </m:e>
          <m:sup>
            <m:r>
              <m:rPr>
                <m:sty m:val="p"/>
              </m:rPr>
              <m:t>∗</m:t>
            </m:r>
          </m:sup>
        </m:sSup>
      </m:oMath>
      <w:r>
        <w:rPr/>
        <w:t xml:space="preserve"> tel que </w:t>
      </w:r>
      <m:oMath>
        <m:r>
          <m:rPr>
            <m:sty m:val="i"/>
          </m:rPr>
          <m:t>λ</m:t>
        </m:r>
        <m:r>
          <m:rPr>
            <m:sty m:val="p"/>
          </m:rPr>
          <m:t>=</m:t>
        </m:r>
        <m:sSup>
          <m:sSupPr/>
          <m:e>
            <m:r>
              <m:rPr>
                <m:sty m:val="i"/>
              </m:rPr>
              <m:t>n</m:t>
            </m:r>
          </m:e>
          <m:sup>
            <m:r>
              <m:rPr>
                <m:sty m:val="p"/>
              </m:rPr>
              <m:t>2</m:t>
            </m:r>
          </m:sup>
        </m:sSup>
      </m:oMath>
      <w:r>
        <w:rPr/>
        <w:t xml:space="preserve">. Pour </w:t>
      </w:r>
      <m:oMath>
        <m:r>
          <m:rPr>
            <m:sty m:val="i"/>
          </m:rPr>
          <m:t>n</m:t>
        </m:r>
      </m:oMath>
      <w:r>
        <w:rPr>
          <w:rFonts w:eastAsia="Georgia" w:cs="Georgia" w:ascii="Georgia" w:hAnsi="Georgia"/>
        </w:rPr>
        <w:t xml:space="preserve"> fixé, déterminer la dimension de l'espace des solutions et en expliciter une base.</w:t>
      </w:r>
    </w:p>
    <w:p>
      <w:pPr>
        <w:spacing w:line="271" w:before="330" w:lineRule="auto"/>
      </w:pPr>
      <w:r>
        <w:rPr>
          <w:rFonts w:eastAsia="Georgia" w:cs="Georgia" w:ascii="Georgia" w:hAnsi="Georgia"/>
          <w:b/>
          <w:sz w:val="42"/>
        </w:rPr>
        <w:t xml:space="preserve">2 La série de Fourier de la condition initiale</w:t>
      </w:r>
    </w:p>
    <w:p>
      <w:pPr>
        <w:spacing w:after="220" w:lineRule="auto"/>
      </w:pPr>
      <w:r>
        <w:rPr/>
        <w:t xml:space="preserve">On note </w:t>
      </w:r>
      <m:oMath>
        <m:r>
          <m:rPr>
            <m:sty m:val="i"/>
          </m:rPr>
          <m:t>φ</m:t>
        </m:r>
      </m:oMath>
      <w:r>
        <w:rPr>
          <w:rFonts w:eastAsia="Georgia" w:cs="Georgia" w:ascii="Georgia" w:hAnsi="Georgia"/>
        </w:rPr>
        <w:t xml:space="preserve"> la fonction égale à </w:t>
      </w:r>
      <m:oMath>
        <m:r>
          <m:rPr>
            <m:sty m:val="i"/>
          </m:rPr>
          <m:t>f</m:t>
        </m:r>
      </m:oMath>
      <w:r>
        <w:rPr/>
        <w:t xml:space="preserve"> sur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impaire et prolongée par </w:t>
      </w:r>
      <m:oMath>
        <m:r>
          <m:rPr>
            <m:sty m:val="p"/>
          </m:rPr>
          <m:t>2</m:t>
        </m:r>
        <m:r>
          <m:rPr>
            <m:sty m:val="i"/>
          </m:rPr>
          <m:t>π</m:t>
        </m:r>
      </m:oMath>
      <w:r>
        <w:rPr>
          <w:rFonts w:eastAsia="Georgia" w:cs="Georgia" w:ascii="Georgia" w:hAnsi="Georgia"/>
        </w:rPr>
        <w:t xml:space="preserve">-périodicité à </w:t>
      </w:r>
      <m:oMath>
        <m:r>
          <m:rPr>
            <m:sty m:val="b"/>
          </m:rPr>
          <m:t>R</m:t>
        </m:r>
      </m:oMath>
      <w:r>
        <w:rPr/>
        <w:t xml:space="preserve"> tout entier.</w:t>
      </w:r>
    </w:p>
    <w:p>
      <w:pPr>
        <w:spacing w:after="220" w:lineRule="auto"/>
      </w:pPr>
      <w:r>
        <w:rPr>
          <w:rFonts w:eastAsia="Georgia" w:cs="Georgia" w:ascii="Georgia" w:hAnsi="Georgia"/>
        </w:rPr>
        <w:t xml:space="preserve">Question 4 Tracer la courbe représentative de </w:t>
      </w:r>
      <m:oMath>
        <m:r>
          <m:rPr>
            <m:sty m:val="i"/>
          </m:rPr>
          <m:t>φ</m:t>
        </m:r>
      </m:oMath>
      <w:r>
        <w:rPr/>
        <w:t xml:space="preserve"> sur </w:t>
      </w:r>
      <m:oMath>
        <m:r>
          <m:rPr>
            <m:sty m:val="p"/>
          </m:rPr>
          <m:t>[</m:t>
        </m:r>
        <m:r>
          <m:rPr>
            <m:sty m:val="p"/>
          </m:rPr>
          <m:t>−</m:t>
        </m:r>
        <m:r>
          <m:rPr>
            <m:sty m:val="p"/>
          </m:rPr>
          <m:t>5</m:t>
        </m:r>
        <m:r>
          <m:rPr>
            <m:sty m:val="i"/>
          </m:rPr>
          <m:t>π</m:t>
        </m:r>
        <m:r>
          <m:rPr>
            <m:sty m:val="p"/>
          </m:rPr>
          <m:t>/</m:t>
        </m:r>
        <m:r>
          <m:rPr>
            <m:sty m:val="p"/>
          </m:rPr>
          <m:t>2</m:t>
        </m:r>
        <m:r>
          <m:rPr>
            <m:sty m:val="p"/>
          </m:rPr>
          <m:t>,</m:t>
        </m:r>
        <m:r>
          <m:rPr>
            <m:sty m:val="p"/>
          </m:rPr>
          <m:t>5</m:t>
        </m:r>
        <m:r>
          <m:rPr>
            <m:sty m:val="i"/>
          </m:rPr>
          <m:t>π</m:t>
        </m:r>
        <m:r>
          <m:rPr>
            <m:sty m:val="p"/>
          </m:rPr>
          <m:t>/</m:t>
        </m:r>
        <m:r>
          <m:rPr>
            <m:sty m:val="p"/>
          </m:rPr>
          <m:t>2</m:t>
        </m:r>
        <m:r>
          <m:rPr>
            <m:sty m:val="p"/>
          </m:rPr>
          <m:t>]</m:t>
        </m:r>
      </m:oMath>
      <w:r>
        <w:rPr>
          <w:rFonts w:eastAsia="Georgia" w:cs="Georgia" w:ascii="Georgia" w:hAnsi="Georgia"/>
        </w:rPr>
        <w:t xml:space="preserve"> et en préciser le tableau de variation.</w:t>
      </w:r>
    </w:p>
    <w:p>
      <w:pPr>
        <w:spacing w:after="220" w:lineRule="auto"/>
      </w:pPr>
      <w:r>
        <w:rPr/>
        <w:t xml:space="preserve">On note </w:t>
      </w:r>
      <m:oMath>
        <m:sSup>
          <m:sSupPr/>
          <m:e>
            <m:r>
              <m:rPr>
                <m:sty m:val="p"/>
              </m:rPr>
              <m:t>Φ</m:t>
            </m:r>
          </m:e>
          <m:sup>
            <m:r>
              <m:rPr>
                <m:sty m:val="i"/>
              </m:rPr>
              <m:t>′</m:t>
            </m:r>
          </m:sup>
        </m:sSup>
      </m:oMath>
      <w:r>
        <w:rPr>
          <w:rFonts w:eastAsia="Georgia" w:cs="Georgia" w:ascii="Georgia" w:hAnsi="Georgia"/>
        </w:rPr>
        <w:t xml:space="preserve"> (dérivée généralisée), la fonction égale à la fonction dérivée </w:t>
      </w:r>
      <m:oMath>
        <m:sSup>
          <m:sSupPr/>
          <m:e>
            <m:r>
              <m:rPr>
                <m:sty m:val="i"/>
              </m:rPr>
              <m:t>φ</m:t>
            </m:r>
          </m:e>
          <m:sup>
            <m:r>
              <m:rPr>
                <m:sty m:val="i"/>
              </m:rPr>
              <m:t>′</m:t>
            </m:r>
          </m:sup>
        </m:sSup>
      </m:oMath>
      <w:r>
        <w:rPr/>
        <w:t xml:space="preserve"> sur chaque intervalle de la forme </w:t>
      </w:r>
      <m:oMath>
        <m:r>
          <m:rPr>
            <m:sty m:val="p"/>
          </m:rPr>
          <m:t>]</m:t>
        </m:r>
        <m:r>
          <m:rPr>
            <m:sty m:val="p"/>
          </m:rPr>
          <m:t>(</m:t>
        </m:r>
        <m:r>
          <m:rPr>
            <m:sty m:val="p"/>
          </m:rPr>
          <m:t>2</m:t>
        </m:r>
        <m:r>
          <m:rPr>
            <m:sty m:val="i"/>
          </m:rPr>
          <m:t>k</m:t>
        </m:r>
        <m:r>
          <m:rPr>
            <m:sty m:val="p"/>
          </m:rPr>
          <m:t>−</m:t>
        </m:r>
        <m:r>
          <m:rPr>
            <m:sty m:val="p"/>
          </m:rPr>
          <m:t>1</m:t>
        </m:r>
        <m:r>
          <m:rPr>
            <m:sty m:val="p"/>
          </m:rPr>
          <m:t>)</m:t>
        </m:r>
        <m:r>
          <m:rPr>
            <m:sty m:val="i"/>
          </m:rPr>
          <m:t>π</m:t>
        </m:r>
        <m:r>
          <m:rPr>
            <m:sty m:val="p"/>
          </m:rPr>
          <m:t>/</m:t>
        </m:r>
        <m:r>
          <m:rPr>
            <m:sty m:val="p"/>
          </m:rPr>
          <m:t>2</m:t>
        </m:r>
        <m:r>
          <m:rPr>
            <m:sty m:val="p"/>
          </m:rPr>
          <m:t>,</m:t>
        </m:r>
        <m:r>
          <m:rPr>
            <m:sty m:val="p"/>
          </m:rPr>
          <m:t>(</m:t>
        </m:r>
        <m:r>
          <m:rPr>
            <m:sty m:val="p"/>
          </m:rPr>
          <m:t>2</m:t>
        </m:r>
        <m:r>
          <m:rPr>
            <m:sty m:val="i"/>
          </m:rPr>
          <m:t>k</m:t>
        </m:r>
        <m:r>
          <m:rPr>
            <m:sty m:val="p"/>
          </m:rPr>
          <m:t>+</m:t>
        </m:r>
        <m:r>
          <m:rPr>
            <m:sty m:val="p"/>
          </m:rPr>
          <m:t>1</m:t>
        </m:r>
        <m:r>
          <m:rPr>
            <m:sty m:val="p"/>
          </m:rPr>
          <m:t>)</m:t>
        </m:r>
        <m:r>
          <m:rPr>
            <m:sty m:val="i"/>
          </m:rPr>
          <m:t>π</m:t>
        </m:r>
        <m:r>
          <m:rPr>
            <m:sty m:val="p"/>
          </m:rPr>
          <m:t>/</m:t>
        </m:r>
        <m:r>
          <m:rPr>
            <m:sty m:val="p"/>
          </m:rPr>
          <m:t>2</m:t>
        </m:r>
        <m:r>
          <m:rPr>
            <m:sty m:val="p"/>
          </m:rPr>
          <m:t>[</m:t>
        </m:r>
        <m:r>
          <m:rPr>
            <m:sty m:val="p"/>
          </m:rPr>
          <m:t>,</m:t>
        </m:r>
        <m:r>
          <m:rPr>
            <m:sty m:val="i"/>
          </m:rPr>
          <m:t>k</m:t>
        </m:r>
        <m:r>
          <m:rPr>
            <m:sty m:val="p"/>
          </m:rPr>
          <m:t>∈</m:t>
        </m:r>
        <m:r>
          <m:rPr>
            <m:sty m:val="b"/>
          </m:rPr>
          <m:t>Z</m:t>
        </m:r>
      </m:oMath>
      <w:r>
        <w:rPr>
          <w:rFonts w:eastAsia="Georgia" w:cs="Georgia" w:ascii="Georgia" w:hAnsi="Georgia"/>
        </w:rPr>
        <w:t xml:space="preserve"> et prolongée par continuité sur chaque intervalle </w:t>
      </w:r>
      <m:oMath>
        <m:r>
          <m:rPr>
            <m:sty m:val="p"/>
          </m:rPr>
          <m:t>]</m:t>
        </m:r>
        <m:r>
          <m:rPr>
            <m:sty m:val="p"/>
          </m:rPr>
          <m:t>(</m:t>
        </m:r>
        <m:r>
          <m:rPr>
            <m:sty m:val="p"/>
          </m:rPr>
          <m:t>2</m:t>
        </m:r>
        <m:r>
          <m:rPr>
            <m:sty m:val="i"/>
          </m:rPr>
          <m:t>k</m:t>
        </m:r>
        <m:r>
          <m:rPr>
            <m:sty m:val="p"/>
          </m:rPr>
          <m:t>−</m:t>
        </m:r>
        <m:r>
          <m:rPr>
            <m:sty m:val="p"/>
          </m:rPr>
          <m:t>1</m:t>
        </m:r>
        <m:r>
          <m:rPr>
            <m:sty m:val="p"/>
          </m:rPr>
          <m:t>)</m:t>
        </m:r>
        <m:r>
          <m:rPr>
            <m:sty m:val="i"/>
          </m:rPr>
          <m:t>π</m:t>
        </m:r>
        <m:r>
          <m:rPr>
            <m:sty m:val="p"/>
          </m:rPr>
          <m:t>/</m:t>
        </m:r>
        <m:r>
          <m:rPr>
            <m:sty m:val="p"/>
          </m:rPr>
          <m:t>2</m:t>
        </m:r>
        <m:r>
          <m:rPr>
            <m:sty m:val="p"/>
          </m:rPr>
          <m:t>,</m:t>
        </m:r>
        <m:r>
          <m:rPr>
            <m:sty m:val="p"/>
          </m:rPr>
          <m:t>(</m:t>
        </m:r>
        <m:r>
          <m:rPr>
            <m:sty m:val="p"/>
          </m:rPr>
          <m:t>2</m:t>
        </m:r>
        <m:r>
          <m:rPr>
            <m:sty m:val="i"/>
          </m:rPr>
          <m:t>k</m:t>
        </m:r>
        <m:r>
          <m:rPr>
            <m:sty m:val="p"/>
          </m:rPr>
          <m:t>+</m:t>
        </m:r>
        <m:r>
          <m:rPr>
            <m:sty m:val="p"/>
          </m:rPr>
          <m:t>1</m:t>
        </m:r>
        <m:r>
          <m:rPr>
            <m:sty m:val="p"/>
          </m:rPr>
          <m:t>)</m:t>
        </m:r>
        <m:r>
          <m:rPr>
            <m:sty m:val="i"/>
          </m:rPr>
          <m:t>π</m:t>
        </m:r>
        <m:r>
          <m:rPr>
            <m:sty m:val="p"/>
          </m:rPr>
          <m:t>/</m:t>
        </m:r>
        <m:r>
          <m:rPr>
            <m:sty m:val="p"/>
          </m:rPr>
          <m:t>2</m:t>
        </m:r>
        <m:r>
          <m:rPr>
            <m:sty m:val="p"/>
          </m:rPr>
          <m:t>]</m:t>
        </m:r>
        <m:r>
          <m:rPr>
            <m:sty m:val="p"/>
          </m:rPr>
          <m:t>,</m:t>
        </m:r>
        <m:r>
          <m:rPr>
            <m:sty m:val="i"/>
          </m:rPr>
          <m:t>k</m:t>
        </m:r>
        <m:r>
          <m:rPr>
            <m:sty m:val="p"/>
          </m:rPr>
          <m:t>∈</m:t>
        </m:r>
        <m:r>
          <m:rPr>
            <m:sty m:val="b"/>
          </m:rPr>
          <m:t>Z</m:t>
        </m:r>
      </m:oMath>
      <w:r>
        <w:rPr/>
        <w:t xml:space="preserve">.</w:t>
      </w:r>
    </w:p>
    <w:p>
      <w:pPr>
        <w:spacing w:after="220" w:lineRule="auto"/>
      </w:pPr>
      <w:r>
        <w:rPr/>
        <w:t xml:space="preserve">Question 5 Dessiner le graphe de la fonction </w:t>
      </w:r>
      <m:oMath>
        <m:sSup>
          <m:sSupPr/>
          <m:e>
            <m:r>
              <m:rPr>
                <m:sty m:val="p"/>
              </m:rPr>
              <m:t>Φ</m:t>
            </m:r>
          </m:e>
          <m:sup>
            <m:r>
              <m:rPr>
                <m:sty m:val="i"/>
              </m:rPr>
              <m:t>′</m:t>
            </m:r>
          </m:sup>
        </m:sSup>
      </m:oMath>
      <w:r>
        <w:rPr/>
        <w:t xml:space="preserve">.</w:t>
      </w:r>
      <w:r>
        <w:rPr/>
        <w:br w:type="textWrapping"/>
      </w:r>
      <w:r>
        <w:rPr/>
        <w:t xml:space="preserve">Soit </w:t>
      </w:r>
      <m:oMath>
        <m:r>
          <m:rPr>
            <m:sty m:val="i"/>
          </m:rPr>
          <m:t>p</m:t>
        </m:r>
      </m:oMath>
      <w:r>
        <w:rPr/>
        <w:t xml:space="preserve"> une fonction </w:t>
      </w:r>
      <m:oMath>
        <m:r>
          <m:rPr>
            <m:sty m:val="b"/>
          </m:rPr>
          <m:t>R</m:t>
        </m:r>
        <m:r>
          <m:rPr>
            <m:sty m:val="p"/>
          </m:rPr>
          <m:t>⟶</m:t>
        </m:r>
        <m:r>
          <m:rPr>
            <m:sty m:val="b"/>
          </m:rPr>
          <m:t>R</m:t>
        </m:r>
      </m:oMath>
      <w:r>
        <w:rPr>
          <w:rFonts w:eastAsia="Georgia" w:cs="Georgia" w:ascii="Georgia" w:hAnsi="Georgia"/>
        </w:rPr>
        <w:t xml:space="preserve">, continue par morceaux et périodique de période </w:t>
      </w:r>
      <m:oMath>
        <m:r>
          <m:rPr>
            <m:sty m:val="p"/>
          </m:rPr>
          <m:t>2</m:t>
        </m:r>
        <m:r>
          <m:rPr>
            <m:sty m:val="i"/>
          </m:rPr>
          <m:t>π</m:t>
        </m:r>
      </m:oMath>
      <w:r>
        <w:rPr/>
        <w:t xml:space="preserve">; on pose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c</m:t>
                    </m:r>
                  </m:e>
                  <m:sub>
                    <m:r>
                      <m:rPr>
                        <m:sty m:val="i"/>
                      </m:rPr>
                      <m:t>n</m:t>
                    </m:r>
                  </m:sub>
                </m:sSub>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p"/>
                  </m:rPr>
                  <m:t xml:space="preserve"> </m:t>
                </m:r>
                <m:r>
                  <m:rPr>
                    <m:sty m:val="i"/>
                  </m:rPr>
                  <m:t>p</m:t>
                </m:r>
                <m:r>
                  <m:rPr>
                    <m:sty m:val="p"/>
                  </m:rPr>
                  <m:t>(</m:t>
                </m:r>
                <m:r>
                  <m:rPr>
                    <m:sty m:val="i"/>
                  </m:rPr>
                  <m:t>x</m:t>
                </m:r>
                <m:r>
                  <m:rPr>
                    <m:sty m:val="p"/>
                  </m:rPr>
                  <m:t>)</m:t>
                </m:r>
                <m:sSup>
                  <m:sSupPr/>
                  <m:e>
                    <m:r>
                      <m:rPr>
                        <m:sty m:val="i"/>
                      </m:rPr>
                      <m:t>e</m:t>
                    </m:r>
                  </m:e>
                  <m:sup>
                    <m:r>
                      <m:rPr>
                        <m:sty m:val="p"/>
                      </m:rPr>
                      <m:t>−</m:t>
                    </m:r>
                    <m:r>
                      <m:rPr>
                        <m:sty m:val="i"/>
                      </m:rPr>
                      <m:t>i</m:t>
                    </m:r>
                    <m:r>
                      <m:rPr>
                        <m:sty m:val="i"/>
                      </m:rPr>
                      <m:t>n</m:t>
                    </m:r>
                    <m:r>
                      <m:rPr>
                        <m:sty m:val="i"/>
                      </m:rPr>
                      <m:t>x</m:t>
                    </m:r>
                  </m:sup>
                </m:sSup>
                <m:r>
                  <m:rPr>
                    <m:nor/>
                  </m:rPr>
                  <m:t xml:space="preserve"> </m:t>
                </m:r>
                <m:r>
                  <m:rPr>
                    <m:sty m:val="p"/>
                  </m:rPr>
                  <m:t>d</m:t>
                </m:r>
                <m:r>
                  <m:rPr>
                    <m:sty m:val="i"/>
                  </m:rPr>
                  <m:t>x</m:t>
                </m:r>
                <m:r>
                  <m:rPr>
                    <m:sty m:val="p"/>
                  </m:rPr>
                  <m:t>,</m:t>
                </m:r>
                <m:r>
                  <m:rPr>
                    <m:sty m:val="i"/>
                  </m:rPr>
                  <m:t>n</m:t>
                </m:r>
                <m:r>
                  <m:rPr>
                    <m:sty m:val="p"/>
                  </m:rPr>
                  <m:t>∈</m:t>
                </m:r>
                <m:r>
                  <m:rPr>
                    <m:sty m:val="b"/>
                  </m:rPr>
                  <m:t>Z</m:t>
                </m:r>
              </m:e>
            </m:mr>
            <m:mr>
              <m:e/>
              <m:e>
                <m:sSub>
                  <m:sSubPr/>
                  <m:e>
                    <m:r>
                      <m:rPr>
                        <m:sty m:val="i"/>
                      </m:rPr>
                      <m:t>b</m:t>
                    </m:r>
                  </m:e>
                  <m:sub>
                    <m:r>
                      <m:rPr>
                        <m:sty m:val="i"/>
                      </m:rPr>
                      <m:t>n</m:t>
                    </m:r>
                  </m:sub>
                </m:sSub>
                <m:r>
                  <m:rPr>
                    <m:sty m:val="p"/>
                  </m:rPr>
                  <m:t>(</m:t>
                </m:r>
                <m:r>
                  <m:rPr>
                    <m:sty m:val="i"/>
                  </m:rPr>
                  <m:t>p</m:t>
                </m:r>
                <m:r>
                  <m:rPr>
                    <m:sty m:val="p"/>
                  </m:rPr>
                  <m:t>)</m:t>
                </m:r>
                <m:r>
                  <m:rPr>
                    <m:sty m:val="p"/>
                  </m:rPr>
                  <m:t>=</m:t>
                </m:r>
                <m:r>
                  <m:rPr>
                    <m:sty m:val="i"/>
                  </m:rPr>
                  <m:t>i</m:t>
                </m:r>
                <m:d>
                  <m:dPr>
                    <m:begChr m:val="("/>
                    <m:endChr m:val=")"/>
                    <m:ctrlPr>
                      <w:rPr>
                        <w:rFonts w:ascii="Cambria Math" w:hAnsi="Cambria Math"/>
                      </w:rPr>
                    </m:ctrlPr>
                  </m:dPr>
                  <m:e>
                    <m:sSub>
                      <m:sSubPr/>
                      <m:e>
                        <m:r>
                          <m:rPr>
                            <m:sty m:val="i"/>
                          </m:rPr>
                          <m:t>c</m:t>
                        </m:r>
                      </m:e>
                      <m:sub>
                        <m:r>
                          <m:rPr>
                            <m:sty m:val="i"/>
                          </m:rPr>
                          <m:t>n</m:t>
                        </m:r>
                      </m:sub>
                    </m:sSub>
                    <m:r>
                      <m:rPr>
                        <m:sty m:val="p"/>
                      </m:rPr>
                      <m:t>(</m:t>
                    </m:r>
                    <m:r>
                      <m:rPr>
                        <m:sty m:val="i"/>
                      </m:rPr>
                      <m:t>p</m:t>
                    </m:r>
                    <m:r>
                      <m:rPr>
                        <m:sty m:val="p"/>
                      </m:rPr>
                      <m:t>)</m:t>
                    </m:r>
                    <m:r>
                      <m:rPr>
                        <m:sty m:val="p"/>
                      </m:rPr>
                      <m:t>−</m:t>
                    </m:r>
                    <m:sSub>
                      <m:sSubPr/>
                      <m:e>
                        <m:r>
                          <m:rPr>
                            <m:sty m:val="i"/>
                          </m:rPr>
                          <m:t>c</m:t>
                        </m:r>
                      </m:e>
                      <m:sub>
                        <m:r>
                          <m:rPr>
                            <m:sty m:val="p"/>
                          </m:rPr>
                          <m:t>−</m:t>
                        </m:r>
                        <m:r>
                          <m:rPr>
                            <m:sty m:val="i"/>
                          </m:rPr>
                          <m:t>n</m:t>
                        </m:r>
                      </m:sub>
                    </m:sSub>
                    <m:r>
                      <m:rPr>
                        <m:sty m:val="p"/>
                      </m:rPr>
                      <m:t>(</m:t>
                    </m:r>
                    <m:r>
                      <m:rPr>
                        <m:sty m:val="i"/>
                      </m:rPr>
                      <m:t>p</m:t>
                    </m:r>
                    <m:r>
                      <m:rPr>
                        <m:sty m:val="p"/>
                      </m:rPr>
                      <m:t>)</m:t>
                    </m:r>
                  </m:e>
                </m:d>
                <m:r>
                  <m:rPr>
                    <m:sty m:val="p"/>
                  </m:rPr>
                  <m:t>,</m:t>
                </m:r>
                <m:r>
                  <m:rPr>
                    <m:sty m:val="i"/>
                  </m:rPr>
                  <m:t>n</m:t>
                </m:r>
                <m:r>
                  <m:rPr>
                    <m:sty m:val="p"/>
                  </m:rPr>
                  <m:t>∈</m:t>
                </m:r>
                <m:sSup>
                  <m:sSupPr/>
                  <m:e>
                    <m:r>
                      <m:rPr>
                        <m:sty m:val="b"/>
                      </m:rPr>
                      <m:t>N</m:t>
                    </m:r>
                  </m:e>
                  <m:sup>
                    <m:r>
                      <m:rPr>
                        <m:sty m:val="p"/>
                      </m:rPr>
                      <m:t>∗</m:t>
                    </m:r>
                  </m:sup>
                </m:sSup>
                <m:r>
                  <m:rPr>
                    <m:nor/>
                  </m:rPr>
                  <m:t> et </m:t>
                </m:r>
                <m:sSub>
                  <m:sSubPr/>
                  <m:e>
                    <m:r>
                      <m:rPr>
                        <m:sty m:val="i"/>
                      </m:rPr>
                      <m:t>b</m:t>
                    </m:r>
                  </m:e>
                  <m:sub>
                    <m:r>
                      <m:rPr>
                        <m:sty m:val="p"/>
                      </m:rPr>
                      <m:t>0</m:t>
                    </m:r>
                  </m:sub>
                </m:sSub>
                <m:r>
                  <m:rPr>
                    <m:sty m:val="p"/>
                  </m:rPr>
                  <m:t>(</m:t>
                </m:r>
                <m:r>
                  <m:rPr>
                    <m:sty m:val="i"/>
                  </m:rPr>
                  <m:t>p</m:t>
                </m:r>
                <m:r>
                  <m:rPr>
                    <m:sty m:val="p"/>
                  </m:rPr>
                  <m:t>)</m:t>
                </m:r>
                <m:r>
                  <m:rPr>
                    <m:sty m:val="p"/>
                  </m:rPr>
                  <m:t>=</m:t>
                </m:r>
                <m:sSub>
                  <m:sSubPr/>
                  <m:e>
                    <m:r>
                      <m:rPr>
                        <m:sty m:val="i"/>
                      </m:rPr>
                      <m:t>c</m:t>
                    </m:r>
                  </m:e>
                  <m:sub>
                    <m:r>
                      <m:rPr>
                        <m:sty m:val="p"/>
                      </m:rPr>
                      <m:t>0</m:t>
                    </m:r>
                  </m:sub>
                </m:sSub>
                <m:r>
                  <m:rPr>
                    <m:sty m:val="p"/>
                  </m:rPr>
                  <m:t>(</m:t>
                </m:r>
                <m:r>
                  <m:rPr>
                    <m:sty m:val="i"/>
                  </m:rPr>
                  <m:t>p</m:t>
                </m:r>
                <m:r>
                  <m:rPr>
                    <m:sty m:val="p"/>
                  </m:rPr>
                  <m:t>)</m:t>
                </m:r>
                <m:r>
                  <m:rPr>
                    <m:sty m:val="p"/>
                  </m:rPr>
                  <m:t>.</m:t>
                </m:r>
              </m:e>
            </m:mr>
          </m:m>
        </m:oMath>
      </m:oMathPara>
    </w:p>
    <w:p>
      <w:pPr>
        <w:spacing w:after="220" w:lineRule="auto"/>
      </w:pPr>
      <w:r>
        <w:rPr>
          <w:rFonts w:eastAsia="Georgia" w:cs="Georgia" w:ascii="Georgia" w:hAnsi="Georgia"/>
        </w:rPr>
        <w:t xml:space="preserve">Question 6 Démontrer que </w:t>
      </w:r>
      <m:oMath>
        <m:sSub>
          <m:sSubPr/>
          <m:e>
            <m:r>
              <m:rPr>
                <m:sty m:val="i"/>
              </m:rPr>
              <m:t>c</m:t>
            </m:r>
          </m:e>
          <m:sub>
            <m:r>
              <m:rPr>
                <m:sty m:val="i"/>
              </m:rPr>
              <m:t>n</m:t>
            </m:r>
          </m:sub>
        </m:sSub>
        <m:d>
          <m:dPr>
            <m:begChr m:val="("/>
            <m:endChr m:val=")"/>
            <m:ctrlPr>
              <w:rPr>
                <w:rFonts w:ascii="Cambria Math" w:hAnsi="Cambria Math"/>
              </w:rPr>
            </m:ctrlPr>
          </m:dPr>
          <m:e>
            <m:sSup>
              <m:sSupPr/>
              <m:e>
                <m:r>
                  <m:rPr>
                    <m:sty m:val="p"/>
                  </m:rPr>
                  <m:t>Φ</m:t>
                </m:r>
              </m:e>
              <m:sup>
                <m:r>
                  <m:rPr>
                    <m:sty m:val="i"/>
                  </m:rPr>
                  <m:t>′</m:t>
                </m:r>
              </m:sup>
            </m:sSup>
          </m:e>
        </m:d>
        <m:r>
          <m:rPr>
            <m:sty m:val="p"/>
          </m:rPr>
          <m:t>=</m:t>
        </m:r>
      </m:oMath>
      <w:r>
        <w:rPr/>
        <w:t xml:space="preserve"> inc </w:t>
      </w:r>
      <m:oMath>
        <m:sSub>
          <m:sSubPr/>
          <m:e>
            <m:r>
              <m:rPr>
                <m:sty m:val="i"/>
              </m:rPr>
              <m:t xml:space="preserve"> </m:t>
            </m:r>
          </m:e>
          <m:sub>
            <m:r>
              <m:rPr>
                <m:sty m:val="i"/>
              </m:rPr>
              <m:t>n</m:t>
            </m:r>
          </m:sub>
        </m:sSub>
        <m:r>
          <m:rPr>
            <m:sty m:val="p"/>
          </m:rPr>
          <m:t>(</m:t>
        </m:r>
        <m:r>
          <m:rPr>
            <m:sty m:val="i"/>
          </m:rPr>
          <m:t>φ</m:t>
        </m:r>
        <m:r>
          <m:rPr>
            <m:sty m:val="p"/>
          </m:rPr>
          <m:t>)</m:t>
        </m:r>
      </m:oMath>
      <w:r>
        <w:rPr/>
        <w:t xml:space="preserve">.</w:t>
      </w:r>
    </w:p>
    <w:p>
      <w:pPr>
        <w:spacing w:after="220" w:lineRule="auto"/>
      </w:pPr>
      <w:r>
        <w:rPr/>
        <w:t xml:space="preserve">Question 7 Calculer </w:t>
      </w:r>
      <m:oMath>
        <m:sSub>
          <m:sSubPr/>
          <m:e>
            <m:r>
              <m:rPr>
                <m:sty m:val="i"/>
              </m:rPr>
              <m:t>c</m:t>
            </m:r>
          </m:e>
          <m:sub>
            <m:r>
              <m:rPr>
                <m:sty m:val="i"/>
              </m:rPr>
              <m:t>n</m:t>
            </m:r>
          </m:sub>
        </m:sSub>
        <m:d>
          <m:dPr>
            <m:begChr m:val="("/>
            <m:endChr m:val=")"/>
            <m:ctrlPr>
              <w:rPr>
                <w:rFonts w:ascii="Cambria Math" w:hAnsi="Cambria Math"/>
              </w:rPr>
            </m:ctrlPr>
          </m:dPr>
          <m:e>
            <m:sSup>
              <m:sSupPr/>
              <m:e>
                <m:r>
                  <m:rPr>
                    <m:sty m:val="p"/>
                  </m:rPr>
                  <m:t>Φ</m:t>
                </m:r>
              </m:e>
              <m:sup>
                <m:r>
                  <m:rPr>
                    <m:sty m:val="i"/>
                  </m:rPr>
                  <m:t>′</m:t>
                </m:r>
              </m:sup>
            </m:sSup>
          </m:e>
        </m:d>
      </m:oMath>
      <w:r>
        <w:rPr>
          <w:rFonts w:eastAsia="Georgia" w:cs="Georgia" w:ascii="Georgia" w:hAnsi="Georgia"/>
        </w:rPr>
        <w:t xml:space="preserve">, en déduire que</w:t>
      </w:r>
    </w:p>
    <w:p>
      <w:pPr>
        <w:spacing w:after="220" w:lineRule="auto"/>
      </w:pPr>
      <m:oMathPara>
        <m:oMath>
          <m:sSub>
            <m:sSubPr/>
            <m:e>
              <m:r>
                <m:rPr>
                  <m:sty m:val="i"/>
                </m:rPr>
                <m:t>b</m:t>
              </m:r>
            </m:e>
            <m:sub>
              <m:r>
                <m:rPr>
                  <m:sty m:val="i"/>
                </m:rPr>
                <m:t>n</m:t>
              </m:r>
            </m:sub>
          </m:sSub>
          <m:r>
            <m:rPr>
              <m:sty m:val="p"/>
            </m:rPr>
            <m:t>(</m:t>
          </m:r>
          <m:r>
            <m:rPr>
              <m:sty m:val="i"/>
            </m:rPr>
            <m:t>φ</m:t>
          </m:r>
          <m:r>
            <m:rPr>
              <m:sty m:val="p"/>
            </m:rPr>
            <m:t>)</m:t>
          </m:r>
          <m:r>
            <m:rPr>
              <m:sty m:val="p"/>
            </m:rPr>
            <m:t>=</m:t>
          </m:r>
          <m:f>
            <m:fPr>
              <m:ctrlPr>
                <w:rPr>
                  <w:rFonts w:ascii="Cambria Math" w:hAnsi="Cambria Math"/>
                </w:rPr>
              </m:ctrlPr>
            </m:fPr>
            <m:num>
              <m:r>
                <m:rPr>
                  <m:sty m:val="p"/>
                </m:rPr>
                <m:t>4</m:t>
              </m:r>
            </m:num>
            <m:den>
              <m:r>
                <m:rPr>
                  <m:sty m:val="i"/>
                </m:rPr>
                <m:t>π</m:t>
              </m:r>
              <m:sSup>
                <m:sSupPr/>
                <m:e>
                  <m:r>
                    <m:rPr>
                      <m:sty m:val="i"/>
                    </m:rPr>
                    <m:t>n</m:t>
                  </m:r>
                </m:e>
                <m:sup>
                  <m:r>
                    <m:rPr>
                      <m:sty m:val="p"/>
                    </m:rPr>
                    <m:t>2</m:t>
                  </m:r>
                </m:sup>
              </m:sSup>
            </m:den>
          </m:f>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num>
                <m:den>
                  <m:r>
                    <m:rPr>
                      <m:sty m:val="p"/>
                    </m:rPr>
                    <m:t>2</m:t>
                  </m:r>
                </m:den>
              </m:f>
            </m:e>
          </m:d>
          <m:r>
            <m:rPr>
              <m:sty m:val="p"/>
            </m:rPr>
            <m:t>,</m:t>
          </m:r>
          <m:r>
            <m:rPr>
              <m:sty m:val="i"/>
            </m:rPr>
            <m:t>n</m:t>
          </m:r>
          <m:r>
            <m:rPr>
              <m:sty m:val="p"/>
            </m:rPr>
            <m:t>∈</m:t>
          </m:r>
          <m:sSup>
            <m:sSupPr/>
            <m:e>
              <m:r>
                <m:rPr>
                  <m:sty m:val="b"/>
                </m:rPr>
                <m:t>N</m:t>
              </m:r>
            </m:e>
            <m:sup>
              <m:r>
                <m:rPr>
                  <m:sty m:val="p"/>
                </m:rPr>
                <m:t>∗</m:t>
              </m:r>
            </m:sup>
          </m:sSup>
        </m:oMath>
      </m:oMathPara>
    </w:p>
    <w:p>
      <w:pPr>
        <w:spacing w:after="220" w:lineRule="auto"/>
      </w:pPr>
      <w:r>
        <w:rPr>
          <w:rFonts w:eastAsia="Georgia" w:cs="Georgia" w:ascii="Georgia" w:hAnsi="Georgia"/>
        </w:rPr>
        <w:t xml:space="preserve">et donner l'expression de la série de Fourier de </w:t>
      </w:r>
      <m:oMath>
        <m:r>
          <m:rPr>
            <m:sty m:val="i"/>
          </m:rPr>
          <m:t>φ</m:t>
        </m:r>
      </m:oMath>
      <w:r>
        <w:rPr/>
        <w:t xml:space="preserve"> en fonction des </w:t>
      </w:r>
      <m:oMath>
        <m:sSub>
          <m:sSubPr/>
          <m:e>
            <m:r>
              <m:rPr>
                <m:sty m:val="i"/>
              </m:rPr>
              <m:t>b</m:t>
            </m:r>
          </m:e>
          <m:sub>
            <m:r>
              <m:rPr>
                <m:sty m:val="i"/>
              </m:rPr>
              <m:t>n</m:t>
            </m:r>
          </m:sub>
        </m:sSub>
        <m:r>
          <m:rPr>
            <m:sty m:val="p"/>
          </m:rPr>
          <m:t>(</m:t>
        </m:r>
        <m:r>
          <m:rPr>
            <m:sty m:val="i"/>
          </m:rPr>
          <m:t>φ</m:t>
        </m:r>
        <m:r>
          <m:rPr>
            <m:sty m:val="p"/>
          </m:rPr>
          <m:t>)</m:t>
        </m:r>
      </m:oMath>
      <w:r>
        <w:rPr/>
        <w:t xml:space="preserve">.</w:t>
      </w:r>
      <w:r>
        <w:rPr/>
        <w:br w:type="textWrapping"/>
      </w:r>
      <w:r>
        <w:rPr>
          <w:rFonts w:eastAsia="Georgia" w:cs="Georgia" w:ascii="Georgia" w:hAnsi="Georgia"/>
        </w:rPr>
        <w:t xml:space="preserve">Question 8 En déduire que la série de Fourier de </w:t>
      </w:r>
      <m:oMath>
        <m:r>
          <m:rPr>
            <m:sty m:val="i"/>
          </m:rPr>
          <m:t>φ</m:t>
        </m:r>
      </m:oMath>
      <w:r>
        <w:rPr/>
        <w:t xml:space="preserve"> converge normalement.</w:t>
      </w:r>
    </w:p>
    <w:p>
      <w:pPr>
        <w:spacing w:line="271" w:before="330" w:lineRule="auto"/>
      </w:pPr>
      <w:r>
        <w:rPr>
          <w:b/>
          <w:sz w:val="42"/>
        </w:rPr>
        <w:t xml:space="preserve">3 Construction d'une solution de (1)-(2)-(3)</w:t>
      </w:r>
    </w:p>
    <w:p>
      <w:pPr>
        <w:spacing w:after="220" w:lineRule="auto"/>
      </w:pPr>
      <w:r>
        <w:rPr/>
        <w:t xml:space="preserve">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on définit la fonction </w:t>
      </w:r>
      <m:oMath>
        <m:sSub>
          <m:sSubPr/>
          <m:e>
            <m:r>
              <m:rPr>
                <m:sty m:val="i"/>
              </m:rPr>
              <m:t>u</m:t>
            </m:r>
          </m:e>
          <m:sub>
            <m:r>
              <m:rPr>
                <m:sty m:val="i"/>
              </m:rPr>
              <m:t>n</m:t>
            </m:r>
          </m:sub>
        </m:sSub>
      </m:oMath>
      <w:r>
        <w:rPr/>
        <w:t xml:space="preserve"> sur le domaine </w:t>
      </w:r>
      <m:oMath>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 par</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i"/>
            </m:rPr>
            <m:t>t</m:t>
          </m:r>
          <m:r>
            <m:rPr>
              <m:sty m:val="p"/>
            </m:rPr>
            <m:t>)</m:t>
          </m:r>
          <m:r>
            <m:rPr>
              <m:sty m:val="p"/>
            </m:rPr>
            <m:t>=</m:t>
          </m:r>
          <m:sSub>
            <m:sSubPr/>
            <m:e>
              <m:r>
                <m:rPr>
                  <m:sty m:val="i"/>
                </m:rPr>
                <m:t>b</m:t>
              </m:r>
            </m:e>
            <m:sub>
              <m:r>
                <m:rPr>
                  <m:sty m:val="i"/>
                </m:rPr>
                <m:t>n</m:t>
              </m:r>
            </m:sub>
          </m:sSub>
          <m:r>
            <m:rPr>
              <m:sty m:val="p"/>
            </m:rPr>
            <m:t>(</m:t>
          </m:r>
          <m:r>
            <m:rPr>
              <m:sty m:val="i"/>
            </m:rPr>
            <m:t>φ</m:t>
          </m:r>
          <m:r>
            <m:rPr>
              <m:sty m:val="p"/>
            </m:rPr>
            <m:t>)</m:t>
          </m:r>
          <m:r>
            <m:rPr>
              <m:sty m:val="p"/>
            </m:rPr>
            <m:t>sin</m:t>
          </m:r>
          <m:r>
            <m:rPr>
              <m:sty m:val="p"/>
            </m:rPr>
            <m:t>⁡</m:t>
          </m:r>
          <m:r>
            <m:rPr>
              <m:sty m:val="p"/>
            </m:rPr>
            <m:t>(</m:t>
          </m:r>
          <m:r>
            <m:rPr>
              <m:sty m:val="i"/>
            </m:rPr>
            <m:t>n</m:t>
          </m:r>
          <m:r>
            <m:rPr>
              <m:sty m:val="i"/>
            </m:rPr>
            <m:t>x</m:t>
          </m:r>
          <m:r>
            <m:rPr>
              <m:sty m:val="p"/>
            </m:rPr>
            <m:t>)</m:t>
          </m:r>
          <m:sSup>
            <m:sSupPr/>
            <m:e>
              <m:r>
                <m:rPr>
                  <m:sty m:val="i"/>
                </m:rPr>
                <m:t>e</m:t>
              </m:r>
            </m:e>
            <m:sup>
              <m:r>
                <m:rPr>
                  <m:sty m:val="p"/>
                </m:rPr>
                <m:t>−</m:t>
              </m:r>
              <m:sSup>
                <m:sSupPr/>
                <m:e>
                  <m:r>
                    <m:rPr>
                      <m:sty m:val="i"/>
                    </m:rPr>
                    <m:t>n</m:t>
                  </m:r>
                </m:e>
                <m:sup>
                  <m:r>
                    <m:rPr>
                      <m:sty m:val="p"/>
                    </m:rPr>
                    <m:t>2</m:t>
                  </m:r>
                </m:sup>
              </m:sSup>
              <m:r>
                <m:rPr>
                  <m:sty m:val="i"/>
                </m:rPr>
                <m:t>t</m:t>
              </m:r>
            </m:sup>
          </m:sSup>
          <m:r>
            <m:rPr>
              <m:sty m:val="p"/>
            </m:rPr>
            <m:t>,</m:t>
          </m:r>
          <m:r>
            <m:rPr>
              <m:sty m:val="i"/>
            </m:rPr>
            <m:t>n</m:t>
          </m:r>
          <m:r>
            <m:rPr>
              <m:sty m:val="p"/>
            </m:rPr>
            <m:t>∈</m:t>
          </m:r>
          <m:sSup>
            <m:sSupPr/>
            <m:e>
              <m:r>
                <m:rPr>
                  <m:sty m:val="b"/>
                </m:rPr>
                <m:t>N</m:t>
              </m:r>
            </m:e>
            <m:sup>
              <m:r>
                <m:rPr>
                  <m:sty m:val="p"/>
                </m:rPr>
                <m:t>∗</m:t>
              </m:r>
            </m:sup>
          </m:sSup>
        </m:oMath>
      </m:oMathPara>
    </w:p>
    <w:p>
      <w:pPr>
        <w:spacing w:after="220" w:lineRule="auto"/>
      </w:pPr>
      <w:r>
        <w:rPr/>
        <w:t xml:space="preserve">et on note </w:t>
      </w:r>
      <m:oMath>
        <m:r>
          <m:rPr>
            <m:sty m:val="i"/>
          </m:rPr>
          <m:t>u</m:t>
        </m:r>
      </m:oMath>
      <w:r>
        <w:rPr>
          <w:rFonts w:eastAsia="Georgia" w:cs="Georgia" w:ascii="Georgia" w:hAnsi="Georgia"/>
        </w:rPr>
        <w:t xml:space="preserve"> la somme de 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rFonts w:eastAsia="Georgia" w:cs="Georgia" w:ascii="Georgia" w:hAnsi="Georgia"/>
        </w:rPr>
        <w:t xml:space="preserve">, c'est-à-dire sous réserve de la convergence,</w:t>
      </w:r>
    </w:p>
    <w:p>
      <w:pPr>
        <w:spacing w:after="220" w:lineRule="auto"/>
      </w:pPr>
      <m:oMathPara>
        <m:oMath>
          <m:r>
            <m:rPr>
              <m:sty m:val="i"/>
            </m:rPr>
            <m:t>u</m:t>
          </m:r>
          <m:r>
            <m:rPr>
              <m:sty m:val="p"/>
            </m:rPr>
            <m:t>(</m:t>
          </m:r>
          <m:r>
            <m:rPr>
              <m:sty m:val="i"/>
            </m:rPr>
            <m:t>x</m:t>
          </m:r>
          <m:r>
            <m:rPr>
              <m:sty m:val="p"/>
            </m:rPr>
            <m:t>,</m:t>
          </m:r>
          <m:r>
            <m:rPr>
              <m:sty m:val="i"/>
            </m:rPr>
            <m:t>t</m:t>
          </m:r>
          <m:r>
            <m:rPr>
              <m:sty m:val="p"/>
            </m:rPr>
            <m:t>)</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r>
            <m:rPr>
              <m:sty m:val="p"/>
            </m:rPr>
            <m:t>(</m:t>
          </m:r>
          <m:r>
            <m:rPr>
              <m:sty m:val="i"/>
            </m:rPr>
            <m:t>x</m:t>
          </m:r>
          <m:r>
            <m:rPr>
              <m:sty m:val="p"/>
            </m:rPr>
            <m:t>,</m:t>
          </m:r>
          <m:r>
            <m:rPr>
              <m:sty m:val="i"/>
            </m:rPr>
            <m:t>t</m:t>
          </m:r>
          <m:r>
            <m:rPr>
              <m:sty m:val="p"/>
            </m:rPr>
            <m:t>)</m:t>
          </m:r>
        </m:oMath>
      </m:oMathPara>
    </w:p>
    <w:p>
      <w:pPr>
        <w:spacing w:after="220" w:lineRule="auto"/>
      </w:pPr>
      <w:r>
        <w:rPr/>
        <w:t xml:space="preserve">Question 9 Montrer que pour tout </w:t>
      </w:r>
      <m:oMath>
        <m:r>
          <m:rPr>
            <m:sty m:val="i"/>
          </m:rPr>
          <m:t>n</m:t>
        </m:r>
        <m:r>
          <m:rPr>
            <m:sty m:val="p"/>
          </m:rPr>
          <m:t>∈</m:t>
        </m:r>
        <m:sSup>
          <m:sSupPr/>
          <m:e>
            <m:r>
              <m:rPr>
                <m:sty m:val="b"/>
              </m:rPr>
              <m:t>N</m:t>
            </m:r>
          </m:e>
          <m:sup>
            <m:r>
              <m:rPr>
                <m:sty m:val="p"/>
              </m:rPr>
              <m:t>∗</m:t>
            </m:r>
          </m:sup>
        </m:sSup>
        <m:r>
          <m:rPr>
            <m:sty m:val="p"/>
          </m:rPr>
          <m:t>,</m:t>
        </m:r>
        <m:sSub>
          <m:sSubPr/>
          <m:e>
            <m:r>
              <m:rPr>
                <m:sty m:val="i"/>
              </m:rPr>
              <m:t>u</m:t>
            </m:r>
          </m:e>
          <m:sub>
            <m:r>
              <m:rPr>
                <m:sty m:val="i"/>
              </m:rPr>
              <m:t>n</m:t>
            </m:r>
          </m:sub>
        </m:sSub>
      </m:oMath>
      <w:r>
        <w:rPr/>
        <w:t xml:space="preserve"> est continue sur </w:t>
      </w:r>
      <m:oMath>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indéfiniment dérivable par rapport à </w:t>
      </w:r>
      <m:oMath>
        <m:r>
          <m:rPr>
            <m:sty m:val="i"/>
          </m:rPr>
          <m:t>x</m:t>
        </m:r>
      </m:oMath>
      <w:r>
        <w:rPr/>
        <w:t xml:space="preserve"> sur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et par rapport à </w:t>
      </w:r>
      <m:oMath>
        <m:r>
          <m:rPr>
            <m:sty m:val="i"/>
          </m:rPr>
          <m:t>t</m:t>
        </m:r>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vérifie (1).</w:t>
      </w:r>
      <w:r>
        <w:rPr/>
        <w:br w:type="textWrapping"/>
      </w:r>
      <w:r>
        <w:rPr>
          <w:rFonts w:eastAsia="Georgia" w:cs="Georgia" w:ascii="Georgia" w:hAnsi="Georgia"/>
        </w:rPr>
        <w:t xml:space="preserve">Question 10 Montrer que 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est convergente sur </w:t>
      </w:r>
      <m:oMath>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 et que la somme </w:t>
      </w:r>
      <m:oMath>
        <m:r>
          <m:rPr>
            <m:sty m:val="i"/>
          </m:rPr>
          <m:t>u</m:t>
        </m:r>
      </m:oMath>
      <w:r>
        <w:rPr>
          <w:rFonts w:eastAsia="Georgia" w:cs="Georgia" w:ascii="Georgia" w:hAnsi="Georgia"/>
        </w:rPr>
        <w:t xml:space="preserve"> définit une fonction continue sur </w:t>
      </w:r>
      <m:oMath>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Question 11 La série</w:t>
      </w:r>
    </w:p>
    <w:p>
      <w:pPr>
        <w:spacing w:after="220" w:lineRule="auto"/>
      </w:pPr>
      <m:oMathPara>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m:t>
              </m:r>
              <m:sSub>
                <m:sSubPr/>
                <m:e>
                  <m:r>
                    <m:rPr>
                      <m:sty m:val="i"/>
                    </m:rPr>
                    <m:t>u</m:t>
                  </m:r>
                </m:e>
                <m:sub>
                  <m:r>
                    <m:rPr>
                      <m:sty m:val="i"/>
                    </m:rPr>
                    <m:t>n</m:t>
                  </m:r>
                </m:sub>
              </m:sSub>
            </m:num>
            <m:den>
              <m:r>
                <m:rPr>
                  <m:sty m:val="i"/>
                </m:rPr>
                <m:t>∂</m:t>
              </m:r>
              <m:r>
                <m:rPr>
                  <m:sty m:val="i"/>
                </m:rPr>
                <m:t>t</m:t>
              </m:r>
            </m:den>
          </m:f>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p"/>
                </m:rPr>
                <m:t>0</m:t>
              </m:r>
            </m:e>
          </m:d>
        </m:oMath>
      </m:oMathPara>
    </w:p>
    <w:p>
      <w:pPr>
        <w:spacing w:after="220" w:lineRule="auto"/>
      </w:pPr>
      <w:r>
        <w:rPr/>
        <w:t xml:space="preserve">converge-t-elle?.</w:t>
      </w:r>
      <w:r>
        <w:rPr/>
        <w:br w:type="textWrapping"/>
      </w:r>
      <w:r>
        <w:rPr/>
        <w:t xml:space="preserve">Question 12 Soit </w:t>
      </w:r>
      <m:oMath>
        <m:r>
          <m:rPr>
            <m:sty m:val="i"/>
          </m:rPr>
          <m:t>δ</m:t>
        </m:r>
        <m:r>
          <m:rPr>
            <m:sty m:val="p"/>
          </m:rPr>
          <m:t>&gt;</m:t>
        </m:r>
        <m:r>
          <m:rPr>
            <m:sty m:val="p"/>
          </m:rPr>
          <m:t>0</m:t>
        </m:r>
      </m:oMath>
      <w:r>
        <w:rPr>
          <w:rFonts w:eastAsia="Georgia" w:cs="Georgia" w:ascii="Georgia" w:hAnsi="Georgia"/>
        </w:rPr>
        <w:t xml:space="preserve">, montrer que la série de fonctions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m:t>
            </m:r>
            <m:sSub>
              <m:sSubPr/>
              <m:e>
                <m:r>
                  <m:rPr>
                    <m:sty m:val="i"/>
                  </m:rPr>
                  <m:t>u</m:t>
                </m:r>
              </m:e>
              <m:sub>
                <m:r>
                  <m:rPr>
                    <m:sty m:val="i"/>
                  </m:rPr>
                  <m:t>n</m:t>
                </m:r>
              </m:sub>
            </m:sSub>
          </m:num>
          <m:den>
            <m:r>
              <m:rPr>
                <m:sty m:val="i"/>
              </m:rPr>
              <m:t>∂</m:t>
            </m:r>
            <m:r>
              <m:rPr>
                <m:sty m:val="i"/>
              </m:rPr>
              <m:t>t</m:t>
            </m:r>
          </m:den>
        </m:f>
      </m:oMath>
      <w:r>
        <w:rPr/>
        <w:t xml:space="preserve"> converge normalement sur </w:t>
      </w:r>
      <m:oMath>
        <m:r>
          <m:rPr>
            <m:sty m:val="p"/>
          </m:rPr>
          <m:t>[</m:t>
        </m:r>
        <m:r>
          <m:rPr>
            <m:sty m:val="p"/>
          </m:rPr>
          <m:t>0</m:t>
        </m:r>
        <m:r>
          <m:rPr>
            <m:sty m:val="p"/>
          </m:rPr>
          <m:t>,</m:t>
        </m:r>
        <m:r>
          <m:rPr>
            <m:sty m:val="i"/>
          </m:rPr>
          <m:t>π</m:t>
        </m:r>
        <m:r>
          <m:rPr>
            <m:sty m:val="p"/>
          </m:rPr>
          <m:t>]</m:t>
        </m:r>
        <m:r>
          <m:rPr>
            <m:sty m:val="p"/>
          </m:rPr>
          <m:t>×</m:t>
        </m:r>
        <m:r>
          <m:rPr>
            <m:sty m:val="p"/>
          </m:rPr>
          <m:t>[</m:t>
        </m:r>
        <m:r>
          <m:rPr>
            <m:sty m:val="i"/>
          </m:rPr>
          <m:t>δ</m:t>
        </m:r>
        <m:r>
          <m:rPr>
            <m:sty m:val="p"/>
          </m:rPr>
          <m:t>,</m:t>
        </m:r>
        <m:r>
          <m:rPr>
            <m:sty m:val="p"/>
          </m:rPr>
          <m:t>+</m:t>
        </m:r>
        <m:r>
          <m:rPr>
            <m:sty m:val="p"/>
          </m:rPr>
          <m:t>∞</m:t>
        </m:r>
        <m:r>
          <m:rPr>
            <m:sty m:val="p"/>
          </m:rPr>
          <m:t>[</m:t>
        </m:r>
      </m:oMath>
      <w:r>
        <w:rPr>
          <w:rFonts w:eastAsia="Georgia" w:cs="Georgia" w:ascii="Georgia" w:hAnsi="Georgia"/>
        </w:rPr>
        <w:t xml:space="preserve">. En déduire que la somme u définie selon (10) admet une dérivée partielle par rapport à </w:t>
      </w:r>
      <m:oMath>
        <m:r>
          <m:rPr>
            <m:sty m:val="i"/>
          </m:rPr>
          <m:t>t</m:t>
        </m:r>
      </m:oMath>
      <w:r>
        <w:rPr/>
        <w:t xml:space="preserve"> sur </w:t>
      </w:r>
      <m:oMath>
        <m:r>
          <m:rPr>
            <m:sty m:val="p"/>
          </m:rPr>
          <m:t>[</m:t>
        </m:r>
        <m:r>
          <m:rPr>
            <m:sty m:val="p"/>
          </m:rPr>
          <m:t>0</m:t>
        </m:r>
        <m:r>
          <m:rPr>
            <m:sty m:val="p"/>
          </m:rPr>
          <m:t>,</m:t>
        </m:r>
        <m:r>
          <m:rPr>
            <m:sty m:val="i"/>
          </m:rPr>
          <m:t>π</m:t>
        </m:r>
        <m:r>
          <m:rPr>
            <m:sty m:val="p"/>
          </m:rPr>
          <m:t>]</m:t>
        </m:r>
        <m:r>
          <m:rPr>
            <m:sty m:val="p"/>
          </m:rPr>
          <m:t>×</m:t>
        </m:r>
        <m:r>
          <m:rPr>
            <m:sty m:val="p"/>
          </m:rPr>
          <m:t>[</m:t>
        </m:r>
        <m:r>
          <m:rPr>
            <m:sty m:val="i"/>
          </m:rPr>
          <m:t>δ</m:t>
        </m:r>
        <m:r>
          <m:rPr>
            <m:sty m:val="p"/>
          </m:rPr>
          <m:t>,</m:t>
        </m:r>
        <m:r>
          <m:rPr>
            <m:sty m:val="p"/>
          </m:rPr>
          <m:t>+</m:t>
        </m:r>
        <m:r>
          <m:rPr>
            <m:sty m:val="p"/>
          </m:rPr>
          <m:t>∞</m:t>
        </m:r>
        <m:r>
          <m:rPr>
            <m:sty m:val="p"/>
          </m:rPr>
          <m:t>[</m:t>
        </m:r>
      </m:oMath>
      <w:r>
        <w:rPr/>
        <w:t xml:space="preserve"> et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x</m:t>
              </m:r>
              <m:r>
                <m:rPr>
                  <m:sty m:val="p"/>
                </m:rPr>
                <m:t>,</m:t>
              </m:r>
              <m:r>
                <m:rPr>
                  <m:sty m:val="i"/>
                </m:rPr>
                <m:t>t</m:t>
              </m:r>
              <m:r>
                <m:rPr>
                  <m:sty m:val="p"/>
                </m:rPr>
                <m:t>)</m:t>
              </m:r>
              <m:r>
                <m:rPr>
                  <m:sty m:val="p"/>
                </m:rPr>
                <m:t>=</m:t>
              </m:r>
              <m:nary>
                <m:naryPr>
                  <m:chr m:val="∑"/>
                  <m:limLoc m:val="undOvr"/>
                  <m:grow m:val="1"/>
                  <m:supHide m:val="1"/>
                </m:naryPr>
                <m:sub>
                  <m:r>
                    <m:rPr>
                      <m:sty m:val="i"/>
                    </m:rPr>
                    <m:t>n</m:t>
                  </m:r>
                  <m:r>
                    <m:rPr>
                      <m:sty m:val="p"/>
                    </m:rPr>
                    <m:t>∈</m:t>
                  </m:r>
                  <m:sSup>
                    <m:sSupPr/>
                    <m:e>
                      <m:r>
                        <m:rPr>
                          <m:sty m:val="b"/>
                        </m:rPr>
                        <m:t>N</m:t>
                      </m:r>
                    </m:e>
                    <m:sup>
                      <m:r>
                        <m:rPr>
                          <m:sty m:val="p"/>
                        </m:rPr>
                        <m:t>∗</m:t>
                      </m:r>
                    </m:sup>
                  </m:sSup>
                </m:sub>
                <m:sup/>
                <m:e>
                  <m:r>
                    <m:rPr>
                      <m:sty m:val="p"/>
                    </m:rPr>
                    <m:t xml:space="preserve"> </m:t>
                  </m:r>
                </m:e>
              </m:nary>
              <m:r>
                <m:rPr>
                  <m:sty m:val="p"/>
                </m:rPr>
                <m:t xml:space="preserve"> </m:t>
              </m:r>
              <m:f>
                <m:fPr>
                  <m:ctrlPr>
                    <w:rPr>
                      <w:rFonts w:ascii="Cambria Math" w:hAnsi="Cambria Math"/>
                    </w:rPr>
                  </m:ctrlPr>
                </m:fPr>
                <m:num>
                  <m:r>
                    <m:rPr>
                      <m:sty m:val="i"/>
                    </m:rPr>
                    <m:t>∂</m:t>
                  </m:r>
                  <m:sSub>
                    <m:sSubPr/>
                    <m:e>
                      <m:r>
                        <m:rPr>
                          <m:sty m:val="i"/>
                        </m:rPr>
                        <m:t>u</m:t>
                      </m:r>
                    </m:e>
                    <m:sub>
                      <m:r>
                        <m:rPr>
                          <m:sty m:val="i"/>
                        </m:rPr>
                        <m:t>n</m:t>
                      </m:r>
                    </m:sub>
                  </m:sSub>
                </m:num>
                <m:den>
                  <m:r>
                    <m:rPr>
                      <m:sty m:val="i"/>
                    </m:rPr>
                    <m:t>∂</m:t>
                  </m:r>
                  <m:r>
                    <m:rPr>
                      <m:sty m:val="i"/>
                    </m:rPr>
                    <m:t>t</m:t>
                  </m:r>
                </m:den>
              </m:f>
              <m:r>
                <m:rPr>
                  <m:sty m:val="p"/>
                </m:rPr>
                <m:t>(</m:t>
              </m:r>
              <m:r>
                <m:rPr>
                  <m:sty m:val="i"/>
                </m:rPr>
                <m:t>x</m:t>
              </m:r>
              <m:r>
                <m:rPr>
                  <m:sty m:val="p"/>
                </m:rPr>
                <m:t>,</m:t>
              </m:r>
              <m:r>
                <m:rPr>
                  <m:sty m:val="i"/>
                </m:rPr>
                <m:t>t</m:t>
              </m:r>
              <m:r>
                <m:rPr>
                  <m:sty m:val="p"/>
                </m:rPr>
                <m:t>)</m:t>
              </m:r>
              <m:r>
                <m:rPr>
                  <m:nor/>
                </m:rPr>
                <m:t> sur </m:t>
              </m:r>
              <m:r>
                <m:rPr>
                  <m:sty m:val="p"/>
                </m:rPr>
                <m:t>[</m:t>
              </m:r>
              <m:r>
                <m:rPr>
                  <m:sty m:val="p"/>
                </m:rPr>
                <m:t>0</m:t>
              </m:r>
              <m:r>
                <m:rPr>
                  <m:sty m:val="p"/>
                </m:rPr>
                <m:t>,</m:t>
              </m:r>
              <m:r>
                <m:rPr>
                  <m:sty m:val="i"/>
                </m:rPr>
                <m:t>π</m:t>
              </m:r>
              <m:r>
                <m:rPr>
                  <m:sty m:val="p"/>
                </m:rPr>
                <m:t>]</m:t>
              </m:r>
              <m:r>
                <m:rPr>
                  <m:sty m:val="p"/>
                </m:rPr>
                <m:t>×</m:t>
              </m:r>
            </m:e>
          </m:d>
          <m:r>
            <m:rPr>
              <m:sty m:val="p"/>
            </m:rPr>
            <m:t>0</m:t>
          </m:r>
          <m:r>
            <m:rPr>
              <m:sty m:val="p"/>
            </m:rPr>
            <m:t>,</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Question 13 La série de fonctions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m:t>
            </m:r>
            <m:sSub>
              <m:sSubPr/>
              <m:e>
                <m:r>
                  <m:rPr>
                    <m:sty m:val="i"/>
                  </m:rPr>
                  <m:t>u</m:t>
                </m:r>
              </m:e>
              <m:sub>
                <m:r>
                  <m:rPr>
                    <m:sty m:val="i"/>
                  </m:rPr>
                  <m:t>n</m:t>
                </m:r>
              </m:sub>
            </m:sSub>
          </m:num>
          <m:den>
            <m:r>
              <m:rPr>
                <m:sty m:val="i"/>
              </m:rPr>
              <m:t>∂</m:t>
            </m:r>
            <m:r>
              <m:rPr>
                <m:sty m:val="i"/>
              </m:rPr>
              <m:t>t</m:t>
            </m:r>
          </m:den>
        </m:f>
      </m:oMath>
      <w:r>
        <w:rPr/>
        <w:t xml:space="preserve"> converge-t-elle normalement sur </w:t>
      </w:r>
      <m:oMath>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 Justifiez votre réponse.</w:t>
      </w:r>
    </w:p>
    <w:p>
      <w:pPr>
        <w:spacing w:after="220" w:lineRule="auto"/>
      </w:pPr>
      <w:r>
        <w:rPr/>
        <w:t xml:space="preserve">On admettra dans la suite (raisonnement analogue) que </w:t>
      </w:r>
      <m:oMath>
        <m:r>
          <m:rPr>
            <m:sty m:val="i"/>
          </m:rPr>
          <m:t>u</m:t>
        </m:r>
      </m:oMath>
      <w:r>
        <w:rPr>
          <w:rFonts w:eastAsia="Georgia" w:cs="Georgia" w:ascii="Georgia" w:hAnsi="Georgia"/>
        </w:rPr>
        <w:t xml:space="preserve"> admet des dérivées partielles de tous ordres sur </w:t>
      </w:r>
      <m:oMath>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qu'elles s'obtiennent par dérivation sous le signe somme.</w:t>
      </w:r>
    </w:p>
    <w:p>
      <w:pPr>
        <w:spacing w:after="220" w:lineRule="auto"/>
      </w:pPr>
      <w:r>
        <w:rPr/>
        <w:t xml:space="preserve">Question 14 Montrer que u est solution de (1)-(2)-(3).</w:t>
      </w:r>
    </w:p>
    <w:p>
      <w:pPr>
        <w:spacing w:line="271" w:before="330" w:lineRule="auto"/>
      </w:pPr>
      <w:r>
        <w:rPr>
          <w:rFonts w:eastAsia="Georgia" w:cs="Georgia" w:ascii="Georgia" w:hAnsi="Georgia"/>
          <w:b/>
          <w:sz w:val="42"/>
        </w:rPr>
        <w:t xml:space="preserve">4 Unicité de la solution</w:t>
      </w:r>
    </w:p>
    <w:p>
      <w:pPr>
        <w:spacing w:after="220" w:lineRule="auto"/>
      </w:pPr>
      <w:r>
        <w:rPr/>
        <w:t xml:space="preserve">Soit </w:t>
      </w:r>
      <m:oMath>
        <m:r>
          <m:rPr>
            <m:sty m:val="i"/>
          </m:rPr>
          <m:t>h</m:t>
        </m:r>
      </m:oMath>
      <w:r>
        <w:rPr/>
        <w:t xml:space="preserve"> une fonction continue sur </w:t>
      </w:r>
      <m:oMath>
        <m:r>
          <m:rPr>
            <m:sty m:val="p"/>
          </m:rPr>
          <m:t>[</m:t>
        </m:r>
        <m:r>
          <m:rPr>
            <m:sty m:val="i"/>
          </m:rPr>
          <m:t>a</m:t>
        </m:r>
        <m:r>
          <m:rPr>
            <m:sty m:val="p"/>
          </m:rPr>
          <m:t>,</m:t>
        </m:r>
        <m:r>
          <m:rPr>
            <m:sty m:val="i"/>
          </m:rPr>
          <m:t>b</m:t>
        </m:r>
        <m:r>
          <m:rPr>
            <m:sty m:val="p"/>
          </m:rPr>
          <m:t>]</m:t>
        </m:r>
        <m:r>
          <m:rPr>
            <m:sty m:val="p"/>
          </m:rPr>
          <m:t>⊂</m:t>
        </m:r>
        <m:r>
          <m:rPr>
            <m:sty m:val="b"/>
          </m:rPr>
          <m:t>R</m:t>
        </m:r>
      </m:oMath>
      <w:r>
        <w:rPr>
          <w:rFonts w:eastAsia="Georgia" w:cs="Georgia" w:ascii="Georgia" w:hAnsi="Georgia"/>
        </w:rPr>
        <w:t xml:space="preserve"> et indéfiniment dérivable sur </w:t>
      </w:r>
      <m:oMath>
        <m:r>
          <m:rPr>
            <m:sty m:val="p"/>
          </m:rPr>
          <m:t>]</m:t>
        </m:r>
        <m:r>
          <m:rPr>
            <m:sty m:val="i"/>
          </m:rPr>
          <m:t>a</m:t>
        </m:r>
        <m:r>
          <m:rPr>
            <m:sty m:val="p"/>
          </m:rPr>
          <m:t>,</m:t>
        </m:r>
        <m:r>
          <m:rPr>
            <m:sty m:val="i"/>
          </m:rPr>
          <m:t>b</m:t>
        </m:r>
        <m:r>
          <m:rPr>
            <m:sty m:val="p"/>
          </m:rPr>
          <m:t>[</m:t>
        </m:r>
      </m:oMath>
      <w:r>
        <w:rPr/>
        <w:t xml:space="preserve">.</w:t>
      </w:r>
      <w:r>
        <w:rPr/>
        <w:br w:type="textWrapping"/>
      </w:r>
      <w:r>
        <w:rPr/>
        <w:t xml:space="preserve">Question 15 Quel est le signe de </w:t>
      </w:r>
      <m:oMath>
        <m:sSup>
          <m:sSupPr/>
          <m:e>
            <m:r>
              <m:rPr>
                <m:sty m:val="i"/>
              </m:rPr>
              <m:t>h</m:t>
            </m:r>
          </m:e>
          <m:sup>
            <m:r>
              <m:rPr>
                <m:sty m:val="i"/>
              </m:rPr>
              <m:t>′</m:t>
            </m:r>
          </m:sup>
        </m:sSup>
        <m:r>
          <m:rPr>
            <m:sty m:val="p"/>
          </m:rPr>
          <m:t>(</m:t>
        </m:r>
        <m:r>
          <m:rPr>
            <m:sty m:val="i"/>
          </m:rPr>
          <m:t>α</m:t>
        </m:r>
        <m:r>
          <m:rPr>
            <m:sty m:val="p"/>
          </m:rPr>
          <m:t>)</m:t>
        </m:r>
      </m:oMath>
      <w:r>
        <w:rPr/>
        <w:t xml:space="preserve"> et </w:t>
      </w:r>
      <m:oMath>
        <m:sSup>
          <m:sSupPr/>
          <m:e>
            <m:r>
              <m:rPr>
                <m:sty m:val="i"/>
              </m:rPr>
              <m:t>h</m:t>
            </m:r>
          </m:e>
          <m:sup>
            <m:r>
              <m:rPr>
                <m:sty m:val="i"/>
              </m:rPr>
              <m:t>′</m:t>
            </m:r>
            <m:r>
              <m:rPr>
                <m:sty m:val="i"/>
              </m:rPr>
              <m:t>′</m:t>
            </m:r>
          </m:sup>
        </m:sSup>
        <m:r>
          <m:rPr>
            <m:sty m:val="p"/>
          </m:rPr>
          <m:t>(</m:t>
        </m:r>
        <m:r>
          <m:rPr>
            <m:sty m:val="i"/>
          </m:rPr>
          <m:t>α</m:t>
        </m:r>
        <m:r>
          <m:rPr>
            <m:sty m:val="p"/>
          </m:rPr>
          <m:t>)</m:t>
        </m:r>
      </m:oMath>
      <w:r>
        <w:rPr/>
        <w:t xml:space="preserve"> si </w:t>
      </w:r>
      <m:oMath>
        <m:r>
          <m:rPr>
            <m:sty m:val="i"/>
          </m:rPr>
          <m:t>h</m:t>
        </m:r>
      </m:oMath>
      <w:r>
        <w:rPr/>
        <w:t xml:space="preserve"> atteint son maximum en </w:t>
      </w:r>
      <m:oMath>
        <m:d>
          <m:dPr>
            <m:begChr m:val=""/>
            <m:endChr m:val="]"/>
            <m:ctrlPr>
              <w:rPr>
                <w:rFonts w:ascii="Cambria Math" w:hAnsi="Cambria Math"/>
              </w:rPr>
            </m:ctrlPr>
          </m:dPr>
          <m:e>
            <m:r>
              <m:rPr>
                <m:sty m:val="i"/>
              </m:rPr>
              <m:t>α</m:t>
            </m:r>
            <m:r>
              <m:rPr>
                <m:sty m:val="p"/>
              </m:rPr>
              <m:t>∈</m:t>
            </m:r>
          </m:e>
        </m:d>
        <m:r>
          <m:rPr>
            <m:sty m:val="i"/>
          </m:rPr>
          <m:t>a</m:t>
        </m:r>
        <m:r>
          <m:rPr>
            <m:sty m:val="p"/>
          </m:rPr>
          <m:t>,</m:t>
        </m:r>
        <m:r>
          <m:rPr>
            <m:sty m:val="i"/>
          </m:rPr>
          <m:t>b</m:t>
        </m:r>
        <m:r>
          <m:rPr>
            <m:sty m:val="p"/>
          </m:rPr>
          <m:t>[</m:t>
        </m:r>
      </m:oMath>
      <w:r>
        <w:rPr>
          <w:rFonts w:eastAsia="Georgia" w:cs="Georgia" w:ascii="Georgia" w:hAnsi="Georgia"/>
        </w:rPr>
        <w:t xml:space="preserve"> ? Justifiez votre réponse.</w:t>
      </w:r>
    </w:p>
    <w:p>
      <w:pPr>
        <w:spacing w:after="220" w:lineRule="auto"/>
      </w:pPr>
      <w:r>
        <w:rPr>
          <w:rFonts w:eastAsia="Georgia" w:cs="Georgia" w:ascii="Georgia" w:hAnsi="Georgia"/>
        </w:rPr>
        <w:t xml:space="preserve">On définit la dérivée à gauche </w:t>
      </w:r>
      <m:oMath>
        <m:sSubSup>
          <m:sSubSupPr/>
          <m:e>
            <m:r>
              <m:rPr>
                <m:sty m:val="i"/>
              </m:rPr>
              <m:t>h</m:t>
            </m:r>
          </m:e>
          <m:sub>
            <m:r>
              <m:rPr>
                <m:sty m:val="i"/>
              </m:rPr>
              <m:t>g</m:t>
            </m:r>
          </m:sub>
          <m:sup>
            <m:r>
              <m:rPr>
                <m:sty m:val="i"/>
              </m:rPr>
              <m:t>′</m:t>
            </m:r>
          </m:sup>
        </m:sSubSup>
        <m:r>
          <m:rPr>
            <m:sty m:val="p"/>
          </m:rPr>
          <m:t>(</m:t>
        </m:r>
        <m:r>
          <m:rPr>
            <m:sty m:val="i"/>
          </m:rPr>
          <m:t>b</m:t>
        </m:r>
        <m:r>
          <m:rPr>
            <m:sty m:val="p"/>
          </m:rPr>
          <m:t>)</m:t>
        </m:r>
      </m:oMath>
      <w:r>
        <w:rPr/>
        <w:t xml:space="preserve"> de </w:t>
      </w:r>
      <m:oMath>
        <m:r>
          <m:rPr>
            <m:sty m:val="i"/>
          </m:rPr>
          <m:t>h</m:t>
        </m:r>
      </m:oMath>
      <w:r>
        <w:rPr/>
        <w:t xml:space="preserve"> en </w:t>
      </w:r>
      <m:oMath>
        <m:r>
          <m:rPr>
            <m:sty m:val="i"/>
          </m:rPr>
          <m:t>b</m:t>
        </m:r>
      </m:oMath>
      <w:r>
        <w:rPr/>
        <w:t xml:space="preserve"> selon la formule</w:t>
      </w:r>
    </w:p>
    <w:p>
      <w:pPr>
        <w:spacing w:after="220" w:lineRule="auto"/>
      </w:pPr>
      <m:oMathPara>
        <m:oMath>
          <m:sSubSup>
            <m:sSubSupPr/>
            <m:e>
              <m:r>
                <m:rPr>
                  <m:sty m:val="i"/>
                </m:rPr>
                <m:t>h</m:t>
              </m:r>
            </m:e>
            <m:sub>
              <m:r>
                <m:rPr>
                  <m:sty m:val="i"/>
                </m:rPr>
                <m:t>g</m:t>
              </m:r>
            </m:sub>
            <m:sup>
              <m:r>
                <m:rPr>
                  <m:sty m:val="i"/>
                </m:rPr>
                <m:t>′</m:t>
              </m:r>
            </m:sup>
          </m:sSubSup>
          <m:r>
            <m:rPr>
              <m:sty m:val="p"/>
            </m:rPr>
            <m:t>(</m:t>
          </m:r>
          <m:r>
            <m:rPr>
              <m:sty m:val="i"/>
            </m:rPr>
            <m:t>b</m:t>
          </m:r>
          <m:r>
            <m:rPr>
              <m:sty m:val="p"/>
            </m:rPr>
            <m:t>)</m:t>
          </m:r>
          <m:r>
            <m:rPr>
              <m:sty m:val="p"/>
            </m:rPr>
            <m:t>=</m:t>
          </m:r>
          <m:limLow>
            <m:limLowPr/>
            <m:e>
              <m:r>
                <m:rPr>
                  <m:sty m:val="p"/>
                </m:rPr>
                <m:t>lim</m:t>
              </m:r>
            </m:e>
            <m:lim>
              <m:r>
                <m:rPr>
                  <m:sty m:val="i"/>
                </m:rPr>
                <m:t>ε</m:t>
              </m:r>
              <m:r>
                <m:rPr>
                  <m:sty m:val="p"/>
                </m:rPr>
                <m:t>→</m:t>
              </m:r>
              <m:sSup>
                <m:sSupPr/>
                <m:e>
                  <m:r>
                    <m:rPr>
                      <m:sty m:val="p"/>
                    </m:rPr>
                    <m:t>0</m:t>
                  </m:r>
                </m:e>
                <m:sup>
                  <m:r>
                    <m:rPr>
                      <m:sty m:val="p"/>
                    </m:rPr>
                    <m:t>+</m:t>
                  </m:r>
                </m:sup>
              </m:sSup>
            </m:lim>
          </m:limLow>
          <m:r>
            <m:rPr>
              <m:sty m:val="p"/>
            </m:rPr>
            <m:t xml:space="preserve"> </m:t>
          </m:r>
          <m:f>
            <m:fPr>
              <m:ctrlPr>
                <w:rPr>
                  <w:rFonts w:ascii="Cambria Math" w:hAnsi="Cambria Math"/>
                </w:rPr>
              </m:ctrlPr>
            </m:fPr>
            <m:num>
              <m:r>
                <m:rPr>
                  <m:sty m:val="i"/>
                </m:rPr>
                <m:t>h</m:t>
              </m:r>
              <m:r>
                <m:rPr>
                  <m:sty m:val="p"/>
                </m:rPr>
                <m:t>(</m:t>
              </m:r>
              <m:r>
                <m:rPr>
                  <m:sty m:val="i"/>
                </m:rPr>
                <m:t>b</m:t>
              </m:r>
              <m:r>
                <m:rPr>
                  <m:sty m:val="p"/>
                </m:rPr>
                <m:t>)</m:t>
              </m:r>
              <m:r>
                <m:rPr>
                  <m:sty m:val="p"/>
                </m:rPr>
                <m:t>−</m:t>
              </m:r>
              <m:r>
                <m:rPr>
                  <m:sty m:val="i"/>
                </m:rPr>
                <m:t>h</m:t>
              </m:r>
              <m:r>
                <m:rPr>
                  <m:sty m:val="p"/>
                </m:rPr>
                <m:t>(</m:t>
              </m:r>
              <m:r>
                <m:rPr>
                  <m:sty m:val="i"/>
                </m:rPr>
                <m:t>b</m:t>
              </m:r>
              <m:r>
                <m:rPr>
                  <m:sty m:val="p"/>
                </m:rPr>
                <m:t>−</m:t>
              </m:r>
              <m:r>
                <m:rPr>
                  <m:sty m:val="i"/>
                </m:rPr>
                <m:t>ε</m:t>
              </m:r>
              <m:r>
                <m:rPr>
                  <m:sty m:val="p"/>
                </m:rPr>
                <m:t>)</m:t>
              </m:r>
            </m:num>
            <m:den>
              <m:r>
                <m:rPr>
                  <m:sty m:val="i"/>
                </m:rPr>
                <m:t>ε</m:t>
              </m:r>
            </m:den>
          </m:f>
          <m:r>
            <m:rPr>
              <m:sty m:val="p"/>
            </m:rPr>
            <m:t>,</m:t>
          </m:r>
        </m:oMath>
      </m:oMathPara>
    </w:p>
    <w:p>
      <w:pPr>
        <w:spacing w:after="220" w:lineRule="auto"/>
      </w:pPr>
      <w:r>
        <w:rPr/>
        <w:t xml:space="preserve">si la limite existe.</w:t>
      </w:r>
      <w:r>
        <w:rPr/>
        <w:br w:type="textWrapping"/>
      </w:r>
      <w:r>
        <w:rPr/>
        <w:t xml:space="preserve">Question 16 Quel est le signe de </w:t>
      </w:r>
      <m:oMath>
        <m:sSubSup>
          <m:sSubSupPr/>
          <m:e>
            <m:r>
              <m:rPr>
                <m:sty m:val="i"/>
              </m:rPr>
              <m:t>h</m:t>
            </m:r>
          </m:e>
          <m:sub>
            <m:r>
              <m:rPr>
                <m:sty m:val="i"/>
              </m:rPr>
              <m:t>g</m:t>
            </m:r>
          </m:sub>
          <m:sup>
            <m:r>
              <m:rPr>
                <m:sty m:val="i"/>
              </m:rPr>
              <m:t>′</m:t>
            </m:r>
          </m:sup>
        </m:sSubSup>
        <m:r>
          <m:rPr>
            <m:sty m:val="p"/>
          </m:rPr>
          <m:t>(</m:t>
        </m:r>
        <m:r>
          <m:rPr>
            <m:sty m:val="i"/>
          </m:rPr>
          <m:t>b</m:t>
        </m:r>
        <m:r>
          <m:rPr>
            <m:sty m:val="p"/>
          </m:rPr>
          <m:t>)</m:t>
        </m:r>
      </m:oMath>
      <w:r>
        <w:rPr/>
        <w:t xml:space="preserve"> si h admet en </w:t>
      </w:r>
      <m:oMath>
        <m:r>
          <m:rPr>
            <m:sty m:val="i"/>
          </m:rPr>
          <m:t>b</m:t>
        </m:r>
      </m:oMath>
      <w:r>
        <w:rPr>
          <w:rFonts w:eastAsia="Georgia" w:cs="Georgia" w:ascii="Georgia" w:hAnsi="Georgia"/>
        </w:rPr>
        <w:t xml:space="preserve"> une dérivée à gauche et </w:t>
      </w:r>
      <m:oMath>
        <m:r>
          <m:rPr>
            <m:sty m:val="i"/>
          </m:rPr>
          <m:t>y</m:t>
        </m:r>
      </m:oMath>
      <w:r>
        <w:rPr/>
        <w:t xml:space="preserve"> atteint son maximum?</w:t>
      </w:r>
    </w:p>
    <w:p>
      <w:pPr>
        <w:spacing w:after="220" w:lineRule="auto"/>
      </w:pPr>
      <w:r>
        <w:rPr/>
        <w:t xml:space="preserve">On choisit </w:t>
      </w:r>
      <m:oMath>
        <m:r>
          <m:rPr>
            <m:sty m:val="i"/>
          </m:rPr>
          <m:t>T</m:t>
        </m:r>
        <m:r>
          <m:rPr>
            <m:sty m:val="p"/>
          </m:rPr>
          <m:t>&gt;</m:t>
        </m:r>
        <m:r>
          <m:rPr>
            <m:sty m:val="p"/>
          </m:rPr>
          <m:t>0</m:t>
        </m:r>
      </m:oMath>
      <w:r>
        <w:rPr/>
        <w:t xml:space="preserve"> et on note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cr m:val="script"/>
                      </m:rPr>
                      <m:t>D</m:t>
                    </m:r>
                  </m:e>
                  <m:sub>
                    <m:r>
                      <m:rPr>
                        <m:sty m:val="i"/>
                      </m:rPr>
                      <m:t>i</m:t>
                    </m:r>
                  </m:sub>
                </m:sSub>
              </m:e>
              <m:e>
                <m:r>
                  <m:rPr>
                    <m:sty m:val="i"/>
                  </m:rPr>
                  <m:t xml:space="preserve"> </m:t>
                </m:r>
                <m:r>
                  <m:rPr>
                    <m:sty m:val="p"/>
                  </m:rPr>
                  <m:t>=</m:t>
                </m:r>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i"/>
                  </m:rPr>
                  <m:t>T</m:t>
                </m:r>
                <m:r>
                  <m:rPr>
                    <m:sty m:val="p"/>
                  </m:rPr>
                  <m:t>[</m:t>
                </m:r>
                <m:r>
                  <m:rPr>
                    <m:sty m:val="p"/>
                  </m:rPr>
                  <m:t>,</m:t>
                </m:r>
                <m:r>
                  <m:rPr>
                    <m:scr m:val="script"/>
                  </m:rPr>
                  <m:t>C</m:t>
                </m:r>
                <m:r>
                  <m:rPr>
                    <m:sty m:val="p"/>
                  </m:rPr>
                  <m:t>=</m:t>
                </m:r>
                <m:r>
                  <m:rPr>
                    <m:sty m:val="p"/>
                  </m:rPr>
                  <m:t>(</m:t>
                </m:r>
                <m:r>
                  <m:rPr>
                    <m:sty m:val="p"/>
                  </m:rPr>
                  <m:t>]</m:t>
                </m:r>
                <m:r>
                  <m:rPr>
                    <m:sty m:val="p"/>
                  </m:rPr>
                  <m:t>0</m:t>
                </m:r>
                <m:r>
                  <m:rPr>
                    <m:sty m:val="p"/>
                  </m:rPr>
                  <m:t>,</m:t>
                </m:r>
                <m:r>
                  <m:rPr>
                    <m:sty m:val="i"/>
                  </m:rPr>
                  <m:t>π</m:t>
                </m:r>
                <m:r>
                  <m:rPr>
                    <m:sty m:val="p"/>
                  </m:rPr>
                  <m:t>[</m:t>
                </m:r>
                <m:r>
                  <m:rPr>
                    <m:sty m:val="p"/>
                  </m:rPr>
                  <m:t>×</m:t>
                </m:r>
                <m:r>
                  <m:rPr>
                    <m:sty m:val="p"/>
                  </m:rPr>
                  <m:t>{</m:t>
                </m:r>
                <m:r>
                  <m:rPr>
                    <m:sty m:val="i"/>
                  </m:rPr>
                  <m:t>T</m:t>
                </m:r>
                <m:r>
                  <m:rPr>
                    <m:sty m:val="p"/>
                  </m:rPr>
                  <m:t>}</m:t>
                </m:r>
                <m:r>
                  <m:rPr>
                    <m:sty m:val="p"/>
                  </m:rPr>
                  <m:t>)</m:t>
                </m:r>
                <m:r>
                  <m:rPr>
                    <m:sty m:val="p"/>
                  </m:rPr>
                  <m:t>,</m:t>
                </m:r>
                <m:r>
                  <m:rPr>
                    <m:scr m:val="script"/>
                  </m:rPr>
                  <m:t>D</m:t>
                </m:r>
                <m:r>
                  <m:rPr>
                    <m:sty m:val="p"/>
                  </m:rPr>
                  <m:t>=</m:t>
                </m:r>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i"/>
                  </m:rPr>
                  <m:t>T</m:t>
                </m:r>
                <m:r>
                  <m:rPr>
                    <m:sty m:val="p"/>
                  </m:rPr>
                  <m:t>]</m:t>
                </m:r>
              </m:e>
            </m:mr>
            <m:mr>
              <m:e>
                <m:r>
                  <m:rPr>
                    <m:scr m:val="script"/>
                  </m:rPr>
                  <m:t>F</m:t>
                </m:r>
              </m:e>
              <m:e>
                <m:r>
                  <m:rPr>
                    <m:sty m:val="i"/>
                  </m:rPr>
                  <m:t xml:space="preserve"> </m:t>
                </m:r>
                <m:r>
                  <m:rPr>
                    <m:sty m:val="p"/>
                  </m:rPr>
                  <m:t>=</m:t>
                </m:r>
                <m:r>
                  <m:rPr>
                    <m:sty m:val="p"/>
                  </m:rPr>
                  <m:t>(</m:t>
                </m:r>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i"/>
                  </m:rPr>
                  <m:t>T</m:t>
                </m:r>
                <m:r>
                  <m:rPr>
                    <m:sty m:val="p"/>
                  </m:rPr>
                  <m:t>]</m:t>
                </m:r>
                <m:r>
                  <m:rPr>
                    <m:sty m:val="p"/>
                  </m:rPr>
                  <m:t>)</m:t>
                </m:r>
                <m:r>
                  <m:rPr>
                    <m:sty m:val="p"/>
                  </m:rPr>
                  <m:t>∪</m:t>
                </m:r>
                <m:r>
                  <m:rPr>
                    <m:sty m:val="p"/>
                  </m:rPr>
                  <m:t>(</m:t>
                </m:r>
                <m:r>
                  <m:rPr>
                    <m:sty m:val="p"/>
                  </m:rPr>
                  <m:t>{</m:t>
                </m:r>
                <m:r>
                  <m:rPr>
                    <m:sty m:val="i"/>
                  </m:rPr>
                  <m:t>π</m:t>
                </m:r>
                <m:r>
                  <m:rPr>
                    <m:sty m:val="p"/>
                  </m:rPr>
                  <m:t>}</m:t>
                </m:r>
                <m:r>
                  <m:rPr>
                    <m:sty m:val="p"/>
                  </m:rPr>
                  <m:t>×</m:t>
                </m:r>
                <m:r>
                  <m:rPr>
                    <m:sty m:val="p"/>
                  </m:rPr>
                  <m:t>[</m:t>
                </m:r>
                <m:r>
                  <m:rPr>
                    <m:sty m:val="p"/>
                  </m:rPr>
                  <m:t>0</m:t>
                </m:r>
                <m:r>
                  <m:rPr>
                    <m:sty m:val="p"/>
                  </m:rPr>
                  <m:t>,</m:t>
                </m:r>
                <m:r>
                  <m:rPr>
                    <m:sty m:val="i"/>
                  </m:rPr>
                  <m:t>T</m:t>
                </m:r>
                <m:r>
                  <m:rPr>
                    <m:sty m:val="p"/>
                  </m:rPr>
                  <m:t>]</m:t>
                </m:r>
                <m:r>
                  <m:rPr>
                    <m:sty m:val="p"/>
                  </m:rPr>
                  <m:t>)</m:t>
                </m:r>
              </m:e>
            </m:mr>
          </m:m>
        </m:oMath>
      </m:oMathPara>
    </w:p>
    <w:p>
      <w:pPr>
        <w:spacing w:lineRule="auto"/>
        <w:jc w:val="center"/>
      </w:pPr>
      <w:r>
        <w:rPr/>
        <w:drawing>
          <wp:inline distB="0" distL="0" distR="0" distT="0">
            <wp:extent cx="5486400" cy="3192459"/>
            <wp:effectExtent b="0" l="0" r="0" t="0"/>
            <wp:docPr id="1" name="image-f630a2dae4759304d1e4f902a2d421592dfe5c4a.jpg"/>
            <a:graphic>
              <a:graphicData uri="http://schemas.openxmlformats.org/drawingml/2006/picture">
                <pic:pic>
                  <pic:nvPicPr>
                    <pic:cNvPr id="1" name="image-f630a2dae4759304d1e4f902a2d421592dfe5c4a.jpg" descr=""/>
                    <pic:cNvPicPr/>
                  </pic:nvPicPr>
                  <pic:blipFill>
                    <a:blip r:embed="rId5" cstate="print"/>
                    <a:srcRect b="0" l="0" r="0" t="0"/>
                    <a:stretch>
                      <a:fillRect/>
                    </a:stretch>
                  </pic:blipFill>
                  <pic:spPr>
                    <a:xfrm>
                      <a:off x="0" y="0"/>
                      <a:ext cx="5486400" cy="3192459"/>
                    </a:xfrm>
                    <a:prstGeom prst="rect"/>
                  </pic:spPr>
                </pic:pic>
              </a:graphicData>
            </a:graphic>
          </wp:inline>
        </w:drawing>
      </w:r>
    </w:p>
    <w:p>
      <w:pPr>
        <w:spacing w:lineRule="auto"/>
      </w:pPr>
      <w:r>
        <w:rPr/>
        <w:t xml:space="preserve">Figure 1 - Partition du domaine</w:t>
      </w:r>
    </w:p>
    <w:p>
      <w:pPr>
        <w:spacing w:after="220" w:lineRule="auto"/>
      </w:pPr>
      <w:r>
        <w:rPr/>
        <w:t xml:space="preserve">Soit </w:t>
      </w:r>
      <m:oMath>
        <m:r>
          <m:rPr>
            <m:sty m:val="i"/>
          </m:rPr>
          <m:t>ε</m:t>
        </m:r>
        <m:r>
          <m:rPr>
            <m:sty m:val="p"/>
          </m:rPr>
          <m:t>&gt;</m:t>
        </m:r>
        <m:r>
          <m:rPr>
            <m:sty m:val="p"/>
          </m:rPr>
          <m:t>0</m:t>
        </m:r>
      </m:oMath>
      <w:r>
        <w:rPr>
          <w:rFonts w:eastAsia="Georgia" w:cs="Georgia" w:ascii="Georgia" w:hAnsi="Georgia"/>
        </w:rPr>
        <w:t xml:space="preserve">, on définit la fonction </w:t>
      </w:r>
      <m:oMath>
        <m:sSub>
          <m:sSubPr/>
          <m:e>
            <m:r>
              <m:rPr>
                <m:sty m:val="i"/>
              </m:rPr>
              <m:t>v</m:t>
            </m:r>
          </m:e>
          <m:sub>
            <m:r>
              <m:rPr>
                <m:sty m:val="i"/>
              </m:rPr>
              <m:t>ε</m:t>
            </m:r>
          </m:sub>
        </m:sSub>
      </m:oMath>
      <w:r>
        <w:rPr/>
        <w:t xml:space="preserve"> par </w:t>
      </w:r>
      <m:oMath>
        <m:sSub>
          <m:sSubPr/>
          <m:e>
            <m:r>
              <m:rPr>
                <m:sty m:val="i"/>
              </m:rPr>
              <m:t>v</m:t>
            </m:r>
          </m:e>
          <m:sub>
            <m:r>
              <m:rPr>
                <m:sty m:val="i"/>
              </m:rPr>
              <m:t>ε</m:t>
            </m:r>
          </m:sub>
        </m:sSub>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i"/>
          </m:rPr>
          <m:t>t</m:t>
        </m:r>
        <m:r>
          <m:rPr>
            <m:sty m:val="p"/>
          </m:rPr>
          <m:t>)</m:t>
        </m:r>
        <m:r>
          <m:rPr>
            <m:sty m:val="p"/>
          </m:rPr>
          <m:t>+</m:t>
        </m:r>
        <m:r>
          <m:rPr>
            <m:sty m:val="i"/>
          </m:rPr>
          <m:t>ε</m:t>
        </m:r>
        <m:sSup>
          <m:sSupPr/>
          <m:e>
            <m:r>
              <m:rPr>
                <m:sty m:val="i"/>
              </m:rPr>
              <m:t>x</m:t>
            </m:r>
          </m:e>
          <m:sup>
            <m:r>
              <m:rPr>
                <m:sty m:val="p"/>
              </m:rPr>
              <m:t>2</m:t>
            </m:r>
          </m:sup>
        </m:sSup>
      </m:oMath>
      <w:r>
        <w:rPr>
          <w:rFonts w:eastAsia="Georgia" w:cs="Georgia" w:ascii="Georgia" w:hAnsi="Georgia"/>
        </w:rPr>
        <w:t xml:space="preserve"> où </w:t>
      </w:r>
      <m:oMath>
        <m:r>
          <m:rPr>
            <m:sty m:val="i"/>
          </m:rPr>
          <m:t>u</m:t>
        </m:r>
      </m:oMath>
      <w:r>
        <w:rPr/>
        <w:t xml:space="preserve"> est une solution de (1)-(2)-(3).</w:t>
      </w:r>
    </w:p>
    <w:p>
      <w:pPr>
        <w:spacing w:after="220" w:lineRule="auto"/>
      </w:pPr>
      <w:r>
        <w:rPr/>
        <w:t xml:space="preserve">Question 17 Montrer que </w:t>
      </w:r>
      <m:oMath>
        <m:sSub>
          <m:sSubPr/>
          <m:e>
            <m:r>
              <m:rPr>
                <m:sty m:val="i"/>
              </m:rPr>
              <m:t>v</m:t>
            </m:r>
          </m:e>
          <m:sub>
            <m:r>
              <m:rPr>
                <m:sty m:val="i"/>
              </m:rPr>
              <m:t>ε</m:t>
            </m:r>
          </m:sub>
        </m:sSub>
      </m:oMath>
      <w:r>
        <w:rPr/>
        <w:t xml:space="preserve"> ne peut atteindre son maximum sur </w:t>
      </w:r>
      <m:oMath>
        <m:r>
          <m:rPr>
            <m:scr m:val="script"/>
          </m:rPr>
          <m:t>D</m:t>
        </m:r>
      </m:oMath>
      <w:r>
        <w:rPr/>
        <w:t xml:space="preserve"> en aucun point de </w:t>
      </w:r>
      <m:oMath>
        <m:sSub>
          <m:sSubPr/>
          <m:e>
            <m:r>
              <m:rPr>
                <m:scr m:val="script"/>
              </m:rPr>
              <m:t>D</m:t>
            </m:r>
          </m:e>
          <m:sub>
            <m:r>
              <m:rPr>
                <m:sty m:val="i"/>
              </m:rPr>
              <m:t>i</m:t>
            </m:r>
          </m:sub>
        </m:sSub>
        <m:r>
          <m:rPr>
            <m:sty m:val="p"/>
          </m:rPr>
          <m:t>∪</m:t>
        </m:r>
        <m:r>
          <m:rPr>
            <m:scr m:val="script"/>
          </m:rPr>
          <m:t>C</m:t>
        </m:r>
      </m:oMath>
      <w:r>
        <w:rPr/>
        <w:t xml:space="preserve">.</w:t>
      </w:r>
    </w:p>
    <w:p>
      <w:pPr>
        <w:spacing w:after="220" w:lineRule="auto"/>
      </w:pPr>
      <w:r>
        <w:rPr/>
        <w:t xml:space="preserve">Notons </w:t>
      </w:r>
      <m:oMath>
        <m:r>
          <m:rPr>
            <m:sty m:val="i"/>
          </m:rPr>
          <m:t>M</m:t>
        </m:r>
        <m:r>
          <m:rPr>
            <m:sty m:val="p"/>
          </m:rPr>
          <m:t>=</m:t>
        </m:r>
        <m:limLow>
          <m:limLowPr/>
          <m:e>
            <m:r>
              <m:rPr>
                <m:sty m:val="p"/>
              </m:rPr>
              <m:t>max</m:t>
            </m:r>
          </m:e>
          <m:lim>
            <m:r>
              <m:rPr>
                <m:sty m:val="p"/>
              </m:rPr>
              <m:t>(</m:t>
            </m:r>
            <m:r>
              <m:rPr>
                <m:sty m:val="i"/>
              </m:rPr>
              <m:t>x</m:t>
            </m:r>
            <m:r>
              <m:rPr>
                <m:sty m:val="p"/>
              </m:rPr>
              <m:t>,</m:t>
            </m:r>
            <m:r>
              <m:rPr>
                <m:sty m:val="i"/>
              </m:rPr>
              <m:t>t</m:t>
            </m:r>
            <m:r>
              <m:rPr>
                <m:sty m:val="p"/>
              </m:rPr>
              <m:t>)</m:t>
            </m:r>
            <m:r>
              <m:rPr>
                <m:sty m:val="p"/>
              </m:rPr>
              <m:t>∈</m:t>
            </m:r>
            <m:r>
              <m:rPr>
                <m:scr m:val="script"/>
              </m:rPr>
              <m:t>F</m:t>
            </m:r>
          </m:lim>
        </m:limLow>
        <m:r>
          <m:rPr>
            <m:sty m:val="p"/>
          </m:rPr>
          <m:t xml:space="preserve"> </m:t>
        </m:r>
        <m:r>
          <m:rPr>
            <m:sty m:val="i"/>
          </m:rPr>
          <m:t>u</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Question 18 Déduire de ce qui précède que u atteint son maximum sur </w:t>
      </w:r>
      <m:oMath>
        <m:r>
          <m:rPr>
            <m:scr m:val="script"/>
          </m:rPr>
          <m:t>F</m:t>
        </m:r>
      </m:oMath>
      <w:r>
        <w:rPr/>
        <w:t xml:space="preserve">.</w:t>
      </w:r>
      <w:r>
        <w:rPr/>
        <w:br w:type="textWrapping"/>
      </w:r>
      <w:r>
        <w:rPr/>
        <w:t xml:space="preserve">Question 19 Conclure que la solution de (1)-(2)-(3) est unique.</w:t>
      </w:r>
      <w:r>
        <w:rPr/>
        <w:br w:type="textWrapping"/>
      </w:r>
      <w:r>
        <w:rPr/>
        <w:t xml:space="preserve">Si </w:t>
      </w:r>
      <m:oMath>
        <m:r>
          <m:rPr>
            <m:sty m:val="i"/>
          </m:rPr>
          <m:t>u</m:t>
        </m:r>
      </m:oMath>
      <w:r>
        <w:rPr/>
        <w:t xml:space="preserve"> est une solution de (1)-(2)-(3) on pose</w:t>
      </w:r>
    </w:p>
    <w:p>
      <w:pPr>
        <w:spacing w:after="220" w:lineRule="auto"/>
      </w:pPr>
      <m:oMathPara>
        <m:oMath>
          <m:r>
            <m:rPr>
              <m:sty m:val="i"/>
            </m:rPr>
            <m:t>E</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0</m:t>
              </m:r>
            </m:sub>
            <m:sup>
              <m:r>
                <m:rPr>
                  <m:sty m:val="i"/>
                </m:rPr>
                <m:t>π</m:t>
              </m:r>
            </m:sup>
            <m:e>
              <m:r>
                <m:rPr>
                  <m:sty m:val="p"/>
                </m:rPr>
                <m:t xml:space="preserve"> </m:t>
              </m:r>
            </m:e>
          </m:nary>
          <m:r>
            <m:rPr>
              <m:sty m:val="p"/>
            </m:rPr>
            <m:t>(</m:t>
          </m:r>
          <m:r>
            <m:rPr>
              <m:sty m:val="i"/>
            </m:rPr>
            <m:t>u</m:t>
          </m:r>
          <m:r>
            <m:rPr>
              <m:sty m:val="p"/>
            </m:rPr>
            <m:t>(</m:t>
          </m:r>
          <m:r>
            <m:rPr>
              <m:sty m:val="i"/>
            </m:rPr>
            <m:t>x</m:t>
          </m:r>
          <m:r>
            <m:rPr>
              <m:sty m:val="p"/>
            </m:rPr>
            <m:t>,</m:t>
          </m:r>
          <m:r>
            <m:rPr>
              <m:sty m:val="i"/>
            </m:rPr>
            <m:t>t</m:t>
          </m:r>
          <m:r>
            <m:rPr>
              <m:sty m:val="p"/>
            </m:rPr>
            <m:t>)</m:t>
          </m:r>
          <m:sSup>
            <m:sSupPr/>
            <m:e>
              <m:r>
                <m:rPr>
                  <m:sty m:val="p"/>
                </m:rPr>
                <m:t>)</m:t>
              </m:r>
            </m:e>
            <m:sup>
              <m:r>
                <m:rPr>
                  <m:sty m:val="p"/>
                </m:rPr>
                <m:t>2</m:t>
              </m:r>
            </m:sup>
          </m:sSup>
          <m:r>
            <m:rPr>
              <m:nor/>
            </m:rPr>
            <m:t xml:space="preserve"> </m:t>
          </m:r>
          <m:r>
            <m:rPr>
              <m:sty m:val="p"/>
            </m:rPr>
            <m:t>d</m:t>
          </m:r>
          <m:r>
            <m:rPr>
              <m:sty m:val="i"/>
            </m:rPr>
            <m:t>x</m:t>
          </m:r>
          <m:r>
            <m:rPr>
              <m:sty m:val="p"/>
            </m:rPr>
            <m:t>,</m:t>
          </m:r>
          <m:r>
            <m:rPr>
              <m:sty m:val="p"/>
            </m:rPr>
            <m:t>∀</m:t>
          </m:r>
          <m:r>
            <m:rPr>
              <m:sty m:val="i"/>
            </m:rPr>
            <m:t>t</m:t>
          </m:r>
          <m:r>
            <m:rPr>
              <m:sty m:val="p"/>
            </m:rPr>
            <m:t>≥</m:t>
          </m:r>
          <m:r>
            <m:rPr>
              <m:sty m:val="p"/>
            </m:rPr>
            <m:t>0</m:t>
          </m:r>
        </m:oMath>
      </m:oMathPara>
    </w:p>
    <w:p>
      <w:pPr>
        <w:spacing w:after="220" w:lineRule="auto"/>
      </w:pPr>
      <w:r>
        <w:rPr>
          <w:rFonts w:eastAsia="Georgia" w:cs="Georgia" w:ascii="Georgia" w:hAnsi="Georgia"/>
        </w:rPr>
        <w:t xml:space="preserve">Question 20 Démontrer que </w:t>
      </w:r>
      <m:oMath>
        <m:sSup>
          <m:sSupPr/>
          <m:e>
            <m:r>
              <m:rPr>
                <m:sty m:val="i"/>
              </m:rPr>
              <m:t>E</m:t>
            </m:r>
          </m:e>
          <m:sup>
            <m:r>
              <m:rPr>
                <m:sty m:val="i"/>
              </m:rPr>
              <m:t>′</m:t>
            </m:r>
          </m:sup>
        </m:sSup>
        <m:r>
          <m:rPr>
            <m:sty m:val="p"/>
          </m:rPr>
          <m:t>(</m:t>
        </m:r>
        <m:r>
          <m:rPr>
            <m:sty m:val="i"/>
          </m:rPr>
          <m:t>t</m:t>
        </m:r>
        <m:r>
          <m:rPr>
            <m:sty m:val="p"/>
          </m:rPr>
          <m:t>)</m:t>
        </m:r>
        <m:r>
          <m:rPr>
            <m:sty m:val="p"/>
          </m:rPr>
          <m:t>≤</m:t>
        </m:r>
        <m:r>
          <m:rPr>
            <m:sty m:val="p"/>
          </m:rPr>
          <m:t>0</m:t>
        </m:r>
        <m:r>
          <m:rPr>
            <m:sty m:val="p"/>
          </m:rPr>
          <m:t>,</m:t>
        </m:r>
        <m:r>
          <m:rPr>
            <m:sty m:val="p"/>
          </m:rPr>
          <m:t>∀</m:t>
        </m:r>
        <m:r>
          <m:rPr>
            <m:sty m:val="i"/>
          </m:rPr>
          <m:t>t</m:t>
        </m:r>
        <m:r>
          <m:rPr>
            <m:sty m:val="p"/>
          </m:rPr>
          <m:t>&gt;</m:t>
        </m:r>
        <m:r>
          <m:rPr>
            <m:sty m:val="p"/>
          </m:rPr>
          <m:t>0</m:t>
        </m:r>
      </m:oMath>
      <w:r>
        <w:rPr>
          <w:rFonts w:eastAsia="Georgia" w:cs="Georgia" w:ascii="Georgia" w:hAnsi="Georgia"/>
        </w:rPr>
        <w:t xml:space="preserve">. En déduire par un autre raisonnement l'unicité de la solution de (1)-(2)-(3).</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630a2dae4759304d1e4f902a2d421592dfe5c4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2025-08-29T15:39:10.919Z</dcterms:created>
  <dcterms:modified xsi:type="dcterms:W3CDTF">2025-08-29T15:39:10.919Z</dcterms:modified>
</cp:coreProperties>
</file>