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DES TECHNIQUES AVANCÉES, DES TÉLÉCOMMUNICATIONS, DES MINES DE PARIS, DES MINES DE SAINT-ÉTIENNE, DES MINES DE NANCY, DES TÉLÉCOMMUNICATIONS DE BRETAGNE, ÉCOLE POLYTECHNIQUE</w:t>
      </w:r>
      <w:r>
        <w:rPr>
          <w:b/>
          <w:sz w:val="56"/>
        </w:rPr>
        <w:br w:type="textWrapping"/>
      </w:r>
      <w:r>
        <w:rPr>
          <w:rFonts w:eastAsia="Georgia" w:cs="Georgia" w:ascii="Georgia" w:hAnsi="Georgia"/>
          <w:b/>
          <w:sz w:val="56"/>
        </w:rPr>
        <w:t xml:space="preserve"> (Filière T.S.I.)</w:t>
      </w:r>
    </w:p>
    <w:p>
      <w:pPr>
        <w:spacing w:after="220" w:lineRule="auto"/>
      </w:pPr>
      <w:r>
        <w:rPr/>
        <w:t xml:space="preserve">CONCOURS D'ADMISSION 2005</w:t>
      </w:r>
    </w:p>
    <w:p>
      <w:pPr>
        <w:spacing w:line="271" w:before="330" w:lineRule="auto"/>
      </w:pPr>
      <w:r>
        <w:rPr>
          <w:rFonts w:eastAsia="Georgia" w:cs="Georgia" w:ascii="Georgia" w:hAnsi="Georgia"/>
          <w:b/>
          <w:sz w:val="42"/>
        </w:rPr>
        <w:t xml:space="preserve">ÉPREUVE D'INFORMATIQUE</w:t>
      </w:r>
    </w:p>
    <w:p>
      <w:pPr>
        <w:spacing w:after="220" w:lineRule="auto"/>
      </w:pPr>
      <w:r>
        <w:rPr>
          <w:rFonts w:eastAsia="Georgia" w:cs="Georgia" w:ascii="Georgia" w:hAnsi="Georgia"/>
        </w:rPr>
        <w:t xml:space="preserve">Filière MP</w:t>
      </w:r>
      <w:r>
        <w:rPr/>
        <w:br w:type="textWrapping"/>
      </w:r>
      <w:r>
        <w:rPr>
          <w:rFonts w:eastAsia="Georgia" w:cs="Georgia" w:ascii="Georgia" w:hAnsi="Georgia"/>
        </w:rPr>
        <w:t xml:space="preserve">(Durée de l'épreuve : </w:t>
      </w:r>
      <m:oMath>
        <m:r>
          <m:rPr>
            <m:sty m:val="b"/>
          </m:rPr>
          <m:t>3</m:t>
        </m:r>
      </m:oMath>
      <w:r>
        <w:rPr/>
        <w:t xml:space="preserve"> heures)</w:t>
      </w:r>
    </w:p>
    <w:p>
      <w:pPr>
        <w:spacing w:after="220" w:lineRule="auto"/>
      </w:pPr>
      <w:r>
        <w:rPr>
          <w:rFonts w:eastAsia="Georgia" w:cs="Georgia" w:ascii="Georgia" w:hAnsi="Georgia"/>
        </w:rPr>
        <w:t xml:space="preserve">Sujet mis à la disposition des concours Cycle International, ENSTIM et TPE-EIVP.</w:t>
      </w:r>
    </w:p>
    <w:p>
      <w:pPr>
        <w:spacing w:after="220" w:lineRule="auto"/>
      </w:pPr>
      <w:r>
        <w:rPr>
          <w:rFonts w:eastAsia="Georgia" w:cs="Georgia" w:ascii="Georgia" w:hAnsi="Georgia"/>
        </w:rPr>
        <w:t xml:space="preserve">Les candidats et les candidates sont priés de mentionner de façon apparente sur la première page de la copie : «INFORMATIQUE - Filière MP»</w:t>
      </w:r>
    </w:p>
    <w:p>
      <w:pPr>
        <w:spacing w:line="271" w:before="330" w:lineRule="auto"/>
      </w:pPr>
      <w:r>
        <w:rPr>
          <w:b/>
          <w:sz w:val="42"/>
        </w:rPr>
        <w:t xml:space="preserve">RECOMMANDATIONS AUX CANDIDATS ET CANDIDATES</w:t>
      </w:r>
    </w:p>
    <w:p>
      <w:pPr>
        <w:numPr>
          <w:ilvl w:val="0"/>
          <w:numId w:val="1"/>
        </w:numPr>
        <w:spacing w:lineRule="auto"/>
      </w:pPr>
      <w:r>
        <w:rPr>
          <w:rFonts w:eastAsia="Georgia" w:cs="Georgia" w:ascii="Georgia" w:hAnsi="Georgia"/>
        </w:rPr>
        <w:t xml:space="preserve">L'énoncé de cette épreuve, y compris cette page de garde, comporte 9 pages.</w:t>
      </w:r>
    </w:p>
    <w:p>
      <w:pPr>
        <w:numPr>
          <w:ilvl w:val="0"/>
          <w:numId w:val="1"/>
        </w:numPr>
        <w:spacing w:lineRule="auto"/>
      </w:pPr>
      <w:r>
        <w:rPr>
          <w:rFonts w:eastAsia="Georgia" w:cs="Georgia" w:ascii="Georgia" w:hAnsi="Georgia"/>
        </w:rPr>
        <w:t xml:space="preserve">Si, au cours de l'épreuve, un candidat ou une candidate repère ce qui lui semble être une erreur d'énoncé, il ou elle le signale sur sa copie et poursuit sa composition en expliquant les raisons des initiatives qu'il ou elle a décidé de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numPr>
          <w:ilvl w:val="0"/>
          <w:numId w:val="1"/>
        </w:numPr>
        <w:spacing w:lineRule="auto"/>
      </w:pPr>
      <w:r>
        <w:rPr/>
        <w:t xml:space="preserve">L'utilisation d'une calculatrice ou d'un ordinateur est interdite.</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deux parties indépendantes :</w:t>
      </w:r>
    </w:p>
    <w:p>
      <w:pPr>
        <w:numPr>
          <w:ilvl w:val="0"/>
          <w:numId w:val="2"/>
        </w:numPr>
        <w:spacing w:lineRule="auto"/>
      </w:pPr>
      <w:r>
        <w:rPr>
          <w:rFonts w:eastAsia="Georgia" w:cs="Georgia" w:ascii="Georgia" w:hAnsi="Georgia"/>
        </w:rPr>
        <w:t xml:space="preserve">un problème sur les automates, pages 2 et 3 ( 60 mn environ);</w:t>
      </w:r>
    </w:p>
    <w:p>
      <w:pPr>
        <w:numPr>
          <w:ilvl w:val="0"/>
          <w:numId w:val="2"/>
        </w:numPr>
        <w:spacing w:lineRule="auto"/>
      </w:pPr>
      <w:r>
        <w:rPr>
          <w:rFonts w:eastAsia="Georgia" w:cs="Georgia" w:ascii="Georgia" w:hAnsi="Georgia"/>
        </w:rPr>
        <w:t xml:space="preserve">un problème d'algorithmique, logique et programmation, pages 3 à 9 ( 120 mn environ).</w:t>
      </w:r>
    </w:p>
    <w:p>
      <w:pPr>
        <w:spacing w:line="271" w:before="330" w:lineRule="auto"/>
      </w:pPr>
      <w:r>
        <w:rPr>
          <w:rFonts w:eastAsia="Georgia" w:cs="Georgia" w:ascii="Georgia" w:hAnsi="Georgia"/>
          <w:b/>
          <w:sz w:val="42"/>
        </w:rPr>
        <w:t xml:space="preserve">1. Problème sur les automates ( </w:t>
      </w:r>
      <m:oMath>
        <m:r>
          <m:rPr>
            <m:sty m:val="b"/>
          </m:rPr>
          <w:rPr>
            <w:sz w:val="42"/>
          </w:rPr>
          <m:t>6</m:t>
        </m:r>
        <m:r>
          <m:rPr>
            <m:sty m:val="b"/>
          </m:rPr>
          <w:rPr>
            <w:sz w:val="42"/>
          </w:rPr>
          <m:t>0</m:t>
        </m:r>
        <m:r>
          <m:rPr>
            <m:nor/>
          </m:rPr>
          <w:rPr>
            <w:sz w:val="42"/>
          </w:rPr>
          <m:t xml:space="preserve"> </m:t>
        </m:r>
        <m:r>
          <m:rPr>
            <m:sty m:val="b"/>
          </m:rPr>
          <w:rPr>
            <w:sz w:val="42"/>
          </w:rPr>
          <m:t>m</m:t>
        </m:r>
        <m:r>
          <m:rPr>
            <m:sty m:val="b"/>
          </m:rPr>
          <w:rPr>
            <w:sz w:val="42"/>
          </w:rPr>
          <m:t>n</m:t>
        </m:r>
      </m:oMath>
      <w:r>
        <w:rPr>
          <w:b/>
          <w:sz w:val="42"/>
        </w:rPr>
        <w:t xml:space="preserve"> environ)</w:t>
      </w:r>
    </w:p>
    <w:p>
      <w:pPr>
        <w:spacing w:line="271" w:before="330" w:lineRule="auto"/>
      </w:pPr>
      <w:r>
        <w:rPr>
          <w:b/>
          <w:sz w:val="42"/>
        </w:rPr>
        <w:t xml:space="preserve">Notations et terminologie</w:t>
      </w:r>
    </w:p>
    <w:p>
      <w:pPr>
        <w:spacing w:after="220" w:lineRule="auto"/>
      </w:pPr>
      <w:r>
        <w:rPr/>
        <w:t xml:space="preserve">Un alphabet </w:t>
      </w:r>
      <m:oMath>
        <m:r>
          <m:rPr>
            <m:sty m:val="p"/>
          </m:rPr>
          <m:t>Σ</m:t>
        </m:r>
      </m:oMath>
      <w:r>
        <w:rPr>
          <w:rFonts w:eastAsia="Georgia" w:cs="Georgia" w:ascii="Georgia" w:hAnsi="Georgia"/>
        </w:rPr>
        <w:t xml:space="preserve"> est un ensemble fini d'éléments appelés lettres. Un mot sur </w:t>
      </w:r>
      <m:oMath>
        <m:r>
          <m:rPr>
            <m:sty m:val="p"/>
          </m:rPr>
          <m:t>Σ</m:t>
        </m:r>
      </m:oMath>
      <w:r>
        <w:rPr>
          <w:rFonts w:eastAsia="Georgia" w:cs="Georgia" w:ascii="Georgia" w:hAnsi="Georgia"/>
        </w:rPr>
        <w:t xml:space="preserve"> est une suite finie, éventuellement vide, de lettres de </w:t>
      </w:r>
      <m:oMath>
        <m:r>
          <m:rPr>
            <m:sty m:val="p"/>
          </m:rPr>
          <m:t>Σ</m:t>
        </m:r>
      </m:oMath>
      <w:r>
        <w:rPr/>
        <w:t xml:space="preserve">. On note </w:t>
      </w:r>
      <m:oMath>
        <m:sSup>
          <m:sSupPr/>
          <m:e>
            <m:r>
              <m:rPr>
                <m:sty m:val="p"/>
              </m:rPr>
              <m:t>Σ</m:t>
            </m:r>
          </m:e>
          <m:sup>
            <m:r>
              <m:rPr>
                <m:sty m:val="p"/>
              </m:rPr>
              <m:t>∗</m:t>
            </m:r>
          </m:sup>
        </m:sSup>
      </m:oMath>
      <w:r>
        <w:rPr/>
        <w:t xml:space="preserve"> l'ensemble des mots sur </w:t>
      </w:r>
      <m:oMath>
        <m:r>
          <m:rPr>
            <m:sty m:val="p"/>
          </m:rPr>
          <m:t>Σ</m:t>
        </m:r>
      </m:oMath>
      <w:r>
        <w:rPr/>
        <w:t xml:space="preserve">. La longueur d'un mot est le nombre de lettres qui le composent. Un langage est une partie de </w:t>
      </w:r>
      <m:oMath>
        <m:sSup>
          <m:sSupPr/>
          <m:e>
            <m:r>
              <m:rPr>
                <m:sty m:val="p"/>
              </m:rPr>
              <m:t>Σ</m:t>
            </m:r>
          </m:e>
          <m:sup>
            <m:r>
              <m:rPr>
                <m:sty m:val="p"/>
              </m:rPr>
              <m:t>∗</m:t>
            </m:r>
          </m:sup>
        </m:sSup>
      </m:oMath>
      <w:r>
        <w:rPr/>
        <w:t xml:space="preserve">. Si </w:t>
      </w:r>
      <m:oMath>
        <m:r>
          <m:rPr>
            <m:sty m:val="i"/>
          </m:rPr>
          <m:t>a</m:t>
        </m:r>
      </m:oMath>
      <w:r>
        <w:rPr>
          <w:rFonts w:eastAsia="Georgia" w:cs="Georgia" w:ascii="Georgia" w:hAnsi="Georgia"/>
        </w:rPr>
        <w:t xml:space="preserve"> appartient à </w:t>
      </w:r>
      <m:oMath>
        <m:nary>
          <m:naryPr>
            <m:chr m:val="∑"/>
            <m:limLoc m:val="undOvr"/>
            <m:subHide m:val="1"/>
            <m:supHide m:val="1"/>
            <m:ctrlPr>
              <w:rPr>
                <w:rFonts w:ascii="Cambria Math" w:hAnsi="Cambria Math"/>
              </w:rPr>
            </m:ctrlPr>
          </m:naryPr>
          <m:sub/>
          <m:sup/>
          <m:e>
            <m:r>
              <m:t xml:space="preserve"> </m:t>
            </m:r>
          </m:e>
        </m:nary>
      </m:oMath>
      <w:r>
        <w:rPr/>
        <w:t xml:space="preserve"> et si </w:t>
      </w:r>
      <m:oMath>
        <m:r>
          <m:rPr>
            <m:sty m:val="i"/>
          </m:rPr>
          <m:t>n</m:t>
        </m:r>
      </m:oMath>
      <w:r>
        <w:rPr>
          <w:rFonts w:eastAsia="Georgia" w:cs="Georgia" w:ascii="Georgia" w:hAnsi="Georgia"/>
        </w:rPr>
        <w:t xml:space="preserve"> désigne un entier positif, </w:t>
      </w:r>
      <m:oMath>
        <m:sSup>
          <m:sSupPr/>
          <m:e>
            <m:r>
              <m:rPr>
                <m:sty m:val="i"/>
              </m:rPr>
              <m:t>a</m:t>
            </m:r>
          </m:e>
          <m:sup>
            <m:r>
              <m:rPr>
                <m:sty m:val="i"/>
              </m:rPr>
              <m:t>n</m:t>
            </m:r>
          </m:sup>
        </m:sSup>
      </m:oMath>
      <w:r>
        <w:rPr>
          <w:rFonts w:eastAsia="Georgia" w:cs="Georgia" w:ascii="Georgia" w:hAnsi="Georgia"/>
        </w:rPr>
        <w:t xml:space="preserve"> est le mot constitué de </w:t>
      </w:r>
      <m:oMath>
        <m:r>
          <m:rPr>
            <m:sty m:val="i"/>
          </m:rPr>
          <m:t>n</m:t>
        </m:r>
      </m:oMath>
      <w:r>
        <w:rPr/>
        <w:t xml:space="preserve"> fois la lettre </w:t>
      </w:r>
      <m:oMath>
        <m:r>
          <m:rPr>
            <m:sty m:val="i"/>
          </m:rPr>
          <m:t>a</m:t>
        </m:r>
      </m:oMath>
      <w:r>
        <w:rPr/>
        <w:t xml:space="preserve">; </w:t>
      </w:r>
      <m:oMath>
        <m:sSup>
          <m:sSupPr/>
          <m:e>
            <m:r>
              <m:rPr>
                <m:sty m:val="i"/>
              </m:rPr>
              <m:t>a</m:t>
            </m:r>
          </m:e>
          <m:sup>
            <m:r>
              <m:rPr>
                <m:sty m:val="p"/>
              </m:rPr>
              <m:t>0</m:t>
            </m:r>
          </m:sup>
        </m:sSup>
      </m:oMath>
      <w:r>
        <w:rPr/>
        <w:t xml:space="preserve"> est le mot vide.</w:t>
      </w:r>
    </w:p>
    <w:p>
      <w:pPr>
        <w:spacing w:after="220" w:lineRule="auto"/>
      </w:pPr>
      <w:r>
        <w:rPr/>
        <w:t xml:space="preserve">Un automate </w:t>
      </w:r>
      <m:oMath>
        <m:r>
          <m:rPr>
            <m:scr m:val="script"/>
          </m:rPr>
          <m:t>A</m:t>
        </m:r>
      </m:oMath>
      <w:r>
        <w:rPr>
          <w:rFonts w:eastAsia="Georgia" w:cs="Georgia" w:ascii="Georgia" w:hAnsi="Georgia"/>
        </w:rPr>
        <w:t xml:space="preserve"> est décrit par une structure </w:t>
      </w:r>
      <m:oMath>
        <m:r>
          <m:rPr>
            <m:sty m:val="p"/>
          </m:rPr>
          <m: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w:p>
    <w:p>
      <w:pPr>
        <w:numPr>
          <w:ilvl w:val="0"/>
          <w:numId w:val="3"/>
        </w:numPr>
        <w:spacing w:lineRule="auto"/>
      </w:pPr>
      <m:oMath>
        <m:r>
          <m:rPr>
            <m:sty m:val="p"/>
          </m:rPr>
          <m:t xml:space="preserve"> </m:t>
        </m:r>
        <m:r>
          <m:rPr>
            <m:sty m:val="p"/>
          </m:rPr>
          <m:t>Σ</m:t>
        </m:r>
      </m:oMath>
      <w:r>
        <w:rPr/>
        <w:t xml:space="preserve"> est un alphabet ;</w:t>
      </w:r>
    </w:p>
    <w:p>
      <w:pPr>
        <w:numPr>
          <w:ilvl w:val="0"/>
          <w:numId w:val="3"/>
        </w:numPr>
        <w:spacing w:lineRule="auto"/>
      </w:pPr>
      <m:oMath>
        <m:r>
          <m:rPr>
            <m:sty m:val="p"/>
          </m:rPr>
          <m:t xml:space="preserve"> </m:t>
        </m:r>
        <m:r>
          <m:rPr>
            <m:sty m:val="i"/>
          </m:rPr>
          <m:t>Q</m:t>
        </m:r>
      </m:oMath>
      <w:r>
        <w:rPr>
          <w:rFonts w:eastAsia="Georgia" w:cs="Georgia" w:ascii="Georgia" w:hAnsi="Georgia"/>
        </w:rPr>
        <w:t xml:space="preserve"> est un ensemble fini et non vide appelé ensemble des états de </w:t>
      </w:r>
      <m:oMath>
        <m:r>
          <m:rPr>
            <m:scr m:val="script"/>
          </m:rPr>
          <m:t>A</m:t>
        </m:r>
      </m:oMath>
      <w:r>
        <w:rPr/>
        <w:t xml:space="preserve">;</w:t>
      </w:r>
    </w:p>
    <w:p>
      <w:pPr>
        <w:numPr>
          <w:ilvl w:val="0"/>
          <w:numId w:val="3"/>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appelé l'ensemble des transitions ; étant donnée une transition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T</m:t>
        </m:r>
      </m:oMath>
      <w:r>
        <w:rPr>
          <w:rFonts w:eastAsia="Georgia" w:cs="Georgia" w:ascii="Georgia" w:hAnsi="Georgia"/>
        </w:rPr>
        <w:t xml:space="preserve">, on dit qu'elle va de l'état </w:t>
      </w:r>
      <m:oMath>
        <m:r>
          <m:rPr>
            <m:sty m:val="i"/>
          </m:rPr>
          <m:t>p</m:t>
        </m:r>
      </m:oMath>
      <w:r>
        <w:rPr>
          <w:rFonts w:eastAsia="Georgia" w:cs="Georgia" w:ascii="Georgia" w:hAnsi="Georgia"/>
        </w:rPr>
        <w:t xml:space="preserve"> à l'état </w:t>
      </w:r>
      <m:oMath>
        <m:r>
          <m:rPr>
            <m:sty m:val="i"/>
          </m:rPr>
          <m:t>q</m:t>
        </m:r>
      </m:oMath>
      <w:r>
        <w:rPr>
          <w:rFonts w:eastAsia="Georgia" w:cs="Georgia" w:ascii="Georgia" w:hAnsi="Georgia"/>
        </w:rPr>
        <w:t xml:space="preserve"> et qu'elle est d'étiquette </w:t>
      </w:r>
      <m:oMath>
        <m:r>
          <m:rPr>
            <m:sty m:val="i"/>
          </m:rPr>
          <m:t>a</m:t>
        </m:r>
      </m:oMath>
      <w:r>
        <w:rPr/>
        <w:t xml:space="preserve">;</w:t>
      </w:r>
    </w:p>
    <w:p>
      <w:pPr>
        <w:numPr>
          <w:ilvl w:val="0"/>
          <w:numId w:val="3"/>
        </w:numPr>
        <w:spacing w:lineRule="auto"/>
      </w:pPr>
      <m:oMath>
        <m:r>
          <m:rPr>
            <m:sty m:val="i"/>
          </m:rPr>
          <m:t>I</m:t>
        </m:r>
        <m:r>
          <m:rPr>
            <m:sty m:val="p"/>
          </m:rPr>
          <m:t>⊆</m:t>
        </m:r>
        <m:r>
          <m:rPr>
            <m:sty m:val="i"/>
          </m:rPr>
          <m:t>Q</m:t>
        </m:r>
      </m:oMath>
      <w:r>
        <w:rPr>
          <w:rFonts w:eastAsia="Georgia" w:cs="Georgia" w:ascii="Georgia" w:hAnsi="Georgia"/>
        </w:rPr>
        <w:t xml:space="preserve"> est appelé ensemble des états initiaux de </w:t>
      </w:r>
      <m:oMath>
        <m:r>
          <m:rPr>
            <m:scr m:val="script"/>
          </m:rPr>
          <m:t>A</m:t>
        </m:r>
      </m:oMath>
      <w:r>
        <w:rPr/>
        <w:t xml:space="preserve">;</w:t>
      </w:r>
    </w:p>
    <w:p>
      <w:pPr>
        <w:numPr>
          <w:ilvl w:val="0"/>
          <w:numId w:val="3"/>
        </w:numPr>
        <w:spacing w:lineRule="auto"/>
      </w:pPr>
      <m:oMath>
        <m:r>
          <m:rPr>
            <m:sty m:val="i"/>
          </m:rPr>
          <m:t>F</m:t>
        </m:r>
        <m:r>
          <m:rPr>
            <m:sty m:val="p"/>
          </m:rPr>
          <m:t>⊆</m:t>
        </m:r>
        <m:r>
          <m:rPr>
            <m:sty m:val="i"/>
          </m:rPr>
          <m:t>Q</m:t>
        </m:r>
      </m:oMath>
      <w:r>
        <w:rPr>
          <w:rFonts w:eastAsia="Georgia" w:cs="Georgia" w:ascii="Georgia" w:hAnsi="Georgia"/>
        </w:rPr>
        <w:t xml:space="preserve"> est appelé ensemble des états finals de </w:t>
      </w:r>
      <m:oMath>
        <m:r>
          <m:rPr>
            <m:scr m:val="script"/>
          </m:rPr>
          <m:t>A</m:t>
        </m:r>
      </m:oMath>
      <w:r>
        <w:rPr/>
        <w:t xml:space="preserve">.</w:t>
      </w:r>
    </w:p>
    <w:p>
      <w:pPr>
        <w:spacing w:line="271" w:before="330" w:lineRule="auto"/>
      </w:pPr>
      <w:r>
        <w:rPr>
          <w:rFonts w:eastAsia="Georgia" w:cs="Georgia" w:ascii="Georgia" w:hAnsi="Georgia"/>
          <w:b/>
          <w:sz w:val="42"/>
        </w:rPr>
        <w:t xml:space="preserve">Début de l'énoncé du problème</w:t>
      </w:r>
    </w:p>
    <w:p>
      <w:pPr>
        <w:spacing w:after="220" w:lineRule="auto"/>
      </w:pPr>
      <w:r>
        <w:rPr>
          <w:rFonts w:eastAsia="Georgia" w:cs="Georgia" w:ascii="Georgia" w:hAnsi="Georgia"/>
        </w:rPr>
        <w:t xml:space="preserve">Dans tout ce problème, l'alphabet </w:t>
      </w:r>
      <m:oMath>
        <m:r>
          <m:rPr>
            <m:sty m:val="p"/>
          </m:rPr>
          <m:t>Σ</m:t>
        </m:r>
      </m:oMath>
      <w:r>
        <w:rPr>
          <w:rFonts w:eastAsia="Georgia" w:cs="Georgia" w:ascii="Georgia" w:hAnsi="Georgia"/>
        </w:rPr>
        <w:t xml:space="preserve"> utilisé n'a que deux lettres notées </w:t>
      </w:r>
      <m:oMath>
        <m:r>
          <m:rPr>
            <m:sty m:val="i"/>
          </m:rPr>
          <m:t>a</m:t>
        </m:r>
      </m:oMath>
      <w:r>
        <w:rPr/>
        <w:t xml:space="preserve"> et </w:t>
      </w:r>
      <m:oMath>
        <m:r>
          <m:rPr>
            <m:sty m:val="i"/>
          </m:rPr>
          <m:t>b</m:t>
        </m:r>
        <m:r>
          <m:rPr>
            <m:sty m:val="p"/>
          </m:rPr>
          <m:t>:</m:t>
        </m:r>
        <m:r>
          <m:rPr>
            <m:sty m:val="p"/>
          </m:rPr>
          <m:t>Σ</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t xml:space="preserve">On note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t xml:space="preserve"> l'ensemble des parties de </w:t>
      </w:r>
      <m:oMath>
        <m:sSup>
          <m:sSupPr/>
          <m:e>
            <m:r>
              <m:rPr>
                <m:sty m:val="p"/>
              </m:rPr>
              <m:t>Σ</m:t>
            </m:r>
          </m:e>
          <m:sup>
            <m:r>
              <m:rPr>
                <m:sty m:val="p"/>
              </m:rPr>
              <m:t>∗</m:t>
            </m:r>
          </m:sup>
        </m:sSup>
      </m:oMath>
      <w:r>
        <w:rPr>
          <w:rFonts w:eastAsia="Georgia" w:cs="Georgia" w:ascii="Georgia" w:hAnsi="Georgia"/>
        </w:rPr>
        <w:t xml:space="preserve">, c'est-à-dire l'ensemble des langages sur </w:t>
      </w:r>
      <m:oMath>
        <m:sSup>
          <m:sSupPr/>
          <m:e>
            <m:r>
              <m:rPr>
                <m:sty m:val="p"/>
              </m:rPr>
              <m:t>Σ</m:t>
            </m:r>
          </m:e>
          <m:sup>
            <m:r>
              <m:rPr>
                <m:sty m:val="p"/>
              </m:rPr>
              <m:t>∗</m:t>
            </m:r>
          </m:sup>
        </m:sSup>
      </m:oMath>
      <w:r>
        <w:rPr/>
        <w:t xml:space="preserve">.</w:t>
      </w:r>
      <w:r>
        <w:rPr/>
        <w:br w:type="textWrapping"/>
      </w:r>
      <w:r>
        <w:rPr>
          <w:rFonts w:eastAsia="Georgia" w:cs="Georgia" w:ascii="Georgia" w:hAnsi="Georgia"/>
        </w:rPr>
        <w:t xml:space="preserve">On se propose d'étudier plusieurs «transformations de langage», c'est-à-dire plusieurs fonctions de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t xml:space="preserve"> dans </w:t>
      </w:r>
      <m:oMath>
        <m:r>
          <m:rPr>
            <m:sty m:val="i"/>
          </m:rPr>
          <m:t>P</m:t>
        </m:r>
        <m:d>
          <m:dPr>
            <m:begChr m:val="("/>
            <m:endChr m:val=")"/>
            <m:ctrlPr>
              <w:rPr>
                <w:rFonts w:ascii="Cambria Math" w:hAnsi="Cambria Math"/>
              </w:rPr>
            </m:ctrlPr>
          </m:dPr>
          <m:e>
            <m:sSup>
              <m:sSupPr/>
              <m:e>
                <m:r>
                  <m:rPr>
                    <m:sty m:val="p"/>
                  </m:rPr>
                  <m:t>Σ</m:t>
                </m:r>
              </m:e>
              <m:sup>
                <m:r>
                  <m:rPr>
                    <m:sty m:val="p"/>
                  </m:rPr>
                  <m:t>∗</m:t>
                </m:r>
              </m:sup>
            </m:sSup>
          </m:e>
        </m:d>
      </m:oMath>
      <w:r>
        <w:rPr/>
        <w:t xml:space="preserve">.</w:t>
      </w:r>
      <w:r>
        <w:rPr/>
        <w:br w:type="textWrapping"/>
      </w:r>
      <w:r>
        <w:rPr>
          <w:rFonts w:eastAsia="Georgia" w:cs="Georgia" w:ascii="Georgia" w:hAnsi="Georgia"/>
        </w:rPr>
        <w:t xml:space="preserve">On désigne par </w:t>
      </w:r>
      <m:oMath>
        <m:sSub>
          <m:sSubPr/>
          <m:e>
            <m:r>
              <m:rPr>
                <m:sty m:val="i"/>
              </m:rPr>
              <m:t>L</m:t>
            </m:r>
          </m:e>
          <m:sub>
            <m:r>
              <m:rPr>
                <m:sty m:val="p"/>
              </m:rPr>
              <m:t>3</m:t>
            </m:r>
          </m:sub>
        </m:sSub>
      </m:oMath>
      <w:r>
        <w:rPr/>
        <w:t xml:space="preserve"> le langage des mots sur </w:t>
      </w:r>
      <m:oMath>
        <m:r>
          <m:rPr>
            <m:sty m:val="p"/>
          </m:rPr>
          <m:t>Σ</m:t>
        </m:r>
      </m:oMath>
      <w:r>
        <w:rPr/>
        <w:t xml:space="preserve"> dont la longueur est multiple de 3 .</w:t>
      </w:r>
      <w:r>
        <w:rPr/>
        <w:br w:type="textWrapping"/>
      </w:r>
      <m:oMath>
        <m:r>
          <m:rPr>
            <m:sty m:val="p"/>
          </m:rPr>
          <m:t>[</m:t>
        </m:r>
        <m:r>
          <m:rPr>
            <m:sty m:val="p"/>
          </m:rPr>
          <m:t xml:space="preserve"> </m:t>
        </m:r>
        <m:r>
          <m:rPr>
            <m:sty m:val="p"/>
          </m:rPr>
          <m:t>[</m:t>
        </m:r>
        <m:r>
          <m:rPr>
            <m:sty m:val="p"/>
          </m:rPr>
          <m:t>1</m:t>
        </m:r>
        <m:r>
          <m:rPr>
            <m:sty m:val="p"/>
          </m:rPr>
          <m:t>−</m:t>
        </m:r>
      </m:oMath>
      <w:r>
        <w:rPr>
          <w:rFonts w:eastAsia="Georgia" w:cs="Georgia" w:ascii="Georgia" w:hAnsi="Georgia"/>
        </w:rPr>
        <w:t xml:space="preserve"> Indiquer un automate déterministe reconnaissant </w:t>
      </w:r>
      <m:oMath>
        <m:sSub>
          <m:sSubPr/>
          <m:e>
            <m:r>
              <m:rPr>
                <m:sty m:val="i"/>
              </m:rPr>
              <m:t>L</m:t>
            </m:r>
          </m:e>
          <m:sub>
            <m:r>
              <m:rPr>
                <m:sty m:val="p"/>
              </m:rPr>
              <m:t>3</m:t>
            </m:r>
          </m:sub>
        </m:sSub>
      </m:oMath>
      <w:r>
        <w:rPr/>
        <w:t xml:space="preserve">.</w:t>
      </w:r>
      <w:r>
        <w:rPr/>
        <w:br w:type="textWrapping"/>
      </w:r>
      <w:r>
        <w:rPr/>
        <w:t xml:space="preserve">[2 - Donner une expression rationnelle de </w:t>
      </w:r>
      <m:oMath>
        <m:sSub>
          <m:sSubPr/>
          <m:e>
            <m:r>
              <m:rPr>
                <m:sty m:val="i"/>
              </m:rPr>
              <m:t>L</m:t>
            </m:r>
          </m:e>
          <m:sub>
            <m:r>
              <m:rPr>
                <m:sty m:val="p"/>
              </m:rPr>
              <m:t>3</m:t>
            </m:r>
          </m:sub>
        </m:sSub>
      </m:oMath>
      <w:r>
        <w:rPr/>
        <w:t xml:space="preserve">.</w:t>
      </w:r>
    </w:p>
    <w:p>
      <w:pPr>
        <w:spacing w:after="220" w:lineRule="auto"/>
      </w:pPr>
      <w:r>
        <w:rPr>
          <w:rFonts w:eastAsia="Georgia" w:cs="Georgia" w:ascii="Georgia" w:hAnsi="Georgia"/>
        </w:rPr>
        <w:t xml:space="preserve">On considère une fonction notée </w:t>
      </w:r>
      <m:oMath>
        <m:r>
          <m:rPr>
            <m:sty m:val="p"/>
          </m:rPr>
          <m:t>Φ</m:t>
        </m:r>
      </m:oMath>
      <w:r>
        <w:rPr/>
        <w:t xml:space="preserve"> de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t xml:space="preserve"> dans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rFonts w:eastAsia="Georgia" w:cs="Georgia" w:ascii="Georgia" w:hAnsi="Georgia"/>
        </w:rPr>
        <w:t xml:space="preserve"> définie de la façon suivante. Soit </w:t>
      </w:r>
      <m:oMath>
        <m:r>
          <m:rPr>
            <m:sty m:val="i"/>
          </m:rPr>
          <m:t>L</m:t>
        </m:r>
      </m:oMath>
      <w:r>
        <w:rPr/>
        <w:t xml:space="preserve"> une partie de </w:t>
      </w:r>
      <m:oMath>
        <m:sSup>
          <m:sSupPr/>
          <m:e>
            <m:r>
              <m:rPr>
                <m:sty m:val="p"/>
              </m:rPr>
              <m:t>Σ</m:t>
            </m:r>
          </m:e>
          <m:sup>
            <m:r>
              <m:rPr>
                <m:sty m:val="p"/>
              </m:rPr>
              <m:t>∗</m:t>
            </m:r>
          </m:sup>
        </m:sSup>
      </m:oMath>
      <w:r>
        <w:rPr/>
        <w:t xml:space="preserve">; un mot </w:t>
      </w:r>
      <m:oMath>
        <m:r>
          <m:rPr>
            <m:sty m:val="i"/>
          </m:rPr>
          <m:t>v</m:t>
        </m:r>
      </m:oMath>
      <w:r>
        <w:rPr>
          <w:rFonts w:eastAsia="Georgia" w:cs="Georgia" w:ascii="Georgia" w:hAnsi="Georgia"/>
        </w:rPr>
        <w:t xml:space="preserve"> appartient à </w:t>
      </w:r>
      <m:oMath>
        <m:r>
          <m:rPr>
            <m:sty m:val="p"/>
          </m:rPr>
          <m:t>Φ</m:t>
        </m:r>
        <m:r>
          <m:rPr>
            <m:sty m:val="p"/>
          </m:rPr>
          <m:t>(</m:t>
        </m:r>
        <m:r>
          <m:rPr>
            <m:sty m:val="i"/>
          </m:rPr>
          <m:t>L</m:t>
        </m:r>
        <m:r>
          <m:rPr>
            <m:sty m:val="p"/>
          </m:rPr>
          <m:t>)</m:t>
        </m:r>
      </m:oMath>
      <w:r>
        <w:rPr/>
        <w:t xml:space="preserve"> si et seulement si </w:t>
      </w:r>
      <m:oMath>
        <m:r>
          <m:rPr>
            <m:sty m:val="i"/>
          </m:rPr>
          <m:t>v</m:t>
        </m:r>
      </m:oMath>
      <w:r>
        <w:rPr>
          <w:rFonts w:eastAsia="Georgia" w:cs="Georgia" w:ascii="Georgia" w:hAnsi="Georgia"/>
        </w:rPr>
        <w:t xml:space="preserve"> est le plus long préfixe de la forme </w:t>
      </w:r>
      <m:oMath>
        <m:sSup>
          <m:sSupPr/>
          <m:e>
            <m:r>
              <m:rPr>
                <m:sty m:val="i"/>
              </m:rPr>
              <m:t>a</m:t>
            </m:r>
          </m:e>
          <m:sup>
            <m:r>
              <m:rPr>
                <m:sty m:val="i"/>
              </m:rPr>
              <m:t>n</m:t>
            </m:r>
          </m:sup>
        </m:sSup>
      </m:oMath>
      <w:r>
        <w:rPr/>
        <w:t xml:space="preserve"> d'un mot de </w:t>
      </w:r>
      <m:oMath>
        <m:r>
          <m:rPr>
            <m:sty m:val="i"/>
          </m:rPr>
          <m:t>L</m:t>
        </m:r>
      </m:oMath>
      <w:r>
        <w:rPr/>
        <w:t xml:space="preserve">. Autrement dit, un mot </w:t>
      </w:r>
      <m:oMath>
        <m:r>
          <m:rPr>
            <m:sty m:val="i"/>
          </m:rPr>
          <m:t>v</m:t>
        </m:r>
      </m:oMath>
      <w:r>
        <w:rPr>
          <w:rFonts w:eastAsia="Georgia" w:cs="Georgia" w:ascii="Georgia" w:hAnsi="Georgia"/>
        </w:rPr>
        <w:t xml:space="preserve"> appartient à </w:t>
      </w:r>
      <m:oMath>
        <m:r>
          <m:rPr>
            <m:sty m:val="p"/>
          </m:rPr>
          <m:t>Φ</m:t>
        </m:r>
        <m:r>
          <m:rPr>
            <m:sty m:val="p"/>
          </m:rPr>
          <m:t>(</m:t>
        </m:r>
        <m:r>
          <m:rPr>
            <m:sty m:val="i"/>
          </m:rPr>
          <m:t>L</m:t>
        </m:r>
        <m:r>
          <m:rPr>
            <m:sty m:val="p"/>
          </m:rPr>
          <m:t>)</m:t>
        </m:r>
      </m:oMath>
      <w:r>
        <w:rPr/>
        <w:t xml:space="preserve"> si et seulement si :</w:t>
      </w:r>
    </w:p>
    <w:p>
      <w:pPr>
        <w:numPr>
          <w:ilvl w:val="0"/>
          <w:numId w:val="4"/>
        </w:numPr>
        <w:spacing w:lineRule="auto"/>
      </w:pPr>
      <w:r>
        <w:rPr/>
        <w:t xml:space="preserve">d'une part il existe un entier </w:t>
      </w:r>
      <m:oMath>
        <m:r>
          <m:rPr>
            <m:sty m:val="i"/>
          </m:rPr>
          <m:t>n</m:t>
        </m:r>
        <m:r>
          <m:rPr>
            <m:sty m:val="p"/>
          </m:rPr>
          <m:t>≥</m:t>
        </m:r>
        <m:r>
          <m:rPr>
            <m:sty m:val="p"/>
          </m:rPr>
          <m:t>0</m:t>
        </m:r>
      </m:oMath>
      <w:r>
        <w:rPr/>
        <w:t xml:space="preserve"> tel que </w:t>
      </w:r>
      <m:oMath>
        <m:r>
          <m:rPr>
            <m:sty m:val="i"/>
          </m:rPr>
          <m:t>v</m:t>
        </m:r>
        <m:r>
          <m:rPr>
            <m:sty m:val="p"/>
          </m:rPr>
          <m:t>=</m:t>
        </m:r>
        <m:sSup>
          <m:sSupPr/>
          <m:e>
            <m:r>
              <m:rPr>
                <m:sty m:val="i"/>
              </m:rPr>
              <m:t>a</m:t>
            </m:r>
          </m:e>
          <m:sup>
            <m:r>
              <m:rPr>
                <m:sty m:val="i"/>
              </m:rPr>
              <m:t>n</m:t>
            </m:r>
          </m:sup>
        </m:sSup>
      </m:oMath>
      <w:r>
        <w:rPr/>
        <w:t xml:space="preserve">;</w:t>
      </w:r>
    </w:p>
    <w:p>
      <w:pPr>
        <w:numPr>
          <w:ilvl w:val="0"/>
          <w:numId w:val="4"/>
        </w:numPr>
        <w:spacing w:lineRule="auto"/>
      </w:pPr>
      <w:r>
        <w:rPr/>
        <w:t xml:space="preserve">d'autre part, soit </w:t>
      </w:r>
      <m:oMath>
        <m:r>
          <m:rPr>
            <m:sty m:val="i"/>
          </m:rPr>
          <m:t>v</m:t>
        </m:r>
        <m:r>
          <m:rPr>
            <m:sty m:val="p"/>
          </m:rPr>
          <m:t>∈</m:t>
        </m:r>
        <m:r>
          <m:rPr>
            <m:sty m:val="i"/>
          </m:rPr>
          <m:t>L</m:t>
        </m:r>
      </m:oMath>
      <w:r>
        <w:rPr/>
        <w:t xml:space="preserve">, soit il existe un mot </w:t>
      </w:r>
      <m:oMath>
        <m:r>
          <m:rPr>
            <m:sty m:val="i"/>
          </m:rPr>
          <m:t>u</m:t>
        </m:r>
        <m:r>
          <m:rPr>
            <m:sty m:val="p"/>
          </m:rPr>
          <m:t>∈</m:t>
        </m:r>
        <m:r>
          <m:rPr>
            <m:sty m:val="i"/>
          </m:rPr>
          <m:t>L</m:t>
        </m:r>
      </m:oMath>
      <w:r>
        <w:rPr/>
        <w:t xml:space="preserve"> et un mot </w:t>
      </w:r>
      <m:oMath>
        <m:r>
          <m:rPr>
            <m:sty m:val="i"/>
          </m:rPr>
          <m:t>x</m:t>
        </m:r>
      </m:oMath>
      <w:r>
        <w:rPr/>
        <w:t xml:space="preserve"> sur </w:t>
      </w:r>
      <m:oMath>
        <m:r>
          <m:rPr>
            <m:sty m:val="p"/>
          </m:rPr>
          <m:t>Σ</m:t>
        </m:r>
      </m:oMath>
      <w:r>
        <w:rPr/>
        <w:t xml:space="preserve"> tel que </w:t>
      </w:r>
      <m:oMath>
        <m:r>
          <m:rPr>
            <m:sty m:val="i"/>
          </m:rPr>
          <m:t>u</m:t>
        </m:r>
        <m:r>
          <m:rPr>
            <m:sty m:val="p"/>
          </m:rPr>
          <m:t>=</m:t>
        </m:r>
        <m:r>
          <m:rPr>
            <m:sty m:val="i"/>
          </m:rPr>
          <m:t>v</m:t>
        </m:r>
        <m:r>
          <m:rPr>
            <m:sty m:val="i"/>
          </m:rPr>
          <m:t>b</m:t>
        </m:r>
        <m:r>
          <m:rPr>
            <m:sty m:val="i"/>
          </m:rPr>
          <m:t>x</m:t>
        </m:r>
      </m:oMath>
      <w:r>
        <w:rPr/>
        <w:t xml:space="preserve">.</w:t>
      </w:r>
      <w:r>
        <w:rPr/>
        <w:br w:type="textWrapping"/>
      </w:r>
      <m:oMath>
        <m:sSup>
          <m:sSupPr/>
          <m:e>
            <m:r>
              <m:rPr>
                <m:sty m:val="i"/>
              </m:rPr>
              <m:t>π</m:t>
            </m:r>
          </m:e>
          <m:sup>
            <m:r>
              <m:rPr>
                <m:sty m:val="p"/>
              </m:rPr>
              <m:t>3</m:t>
            </m:r>
          </m:sup>
        </m:sSup>
      </m:oMath>
      <w:r>
        <w:rPr>
          <w:rFonts w:eastAsia="Georgia" w:cs="Georgia" w:ascii="Georgia" w:hAnsi="Georgia"/>
        </w:rPr>
        <w:t xml:space="preserve"> - Déterminer </w:t>
      </w:r>
      <m:oMath>
        <m:r>
          <m:rPr>
            <m:sty m:val="p"/>
          </m:rPr>
          <m:t>Φ</m:t>
        </m:r>
        <m:d>
          <m:dPr>
            <m:begChr m:val="("/>
            <m:endChr m:val=")"/>
            <m:ctrlPr>
              <w:rPr>
                <w:rFonts w:ascii="Cambria Math" w:hAnsi="Cambria Math"/>
              </w:rPr>
            </m:ctrlPr>
          </m:dPr>
          <m:e>
            <m:sSub>
              <m:sSubPr/>
              <m:e>
                <m:r>
                  <m:rPr>
                    <m:sty m:val="i"/>
                  </m:rPr>
                  <m:t>L</m:t>
                </m:r>
              </m:e>
              <m:sub>
                <m:r>
                  <m:rPr>
                    <m:sty m:val="p"/>
                  </m:rPr>
                  <m:t>3</m:t>
                </m:r>
              </m:sub>
            </m:sSub>
          </m:e>
        </m:d>
      </m:oMath>
      <w:r>
        <w:rPr/>
        <w:t xml:space="preserve">.</w:t>
      </w:r>
      <w:r>
        <w:rPr/>
        <w:br w:type="textWrapping"/>
      </w:r>
      <w:r>
        <w:rPr/>
        <w:t xml:space="preserve">[4 - Donner un exemple de langage </w:t>
      </w:r>
      <m:oMath>
        <m:r>
          <m:rPr>
            <m:sty m:val="i"/>
          </m:rPr>
          <m:t>L</m:t>
        </m:r>
      </m:oMath>
      <w:r>
        <w:rPr/>
        <w:t xml:space="preserve"> sur </w:t>
      </w:r>
      <m:oMath>
        <m:r>
          <m:rPr>
            <m:sty m:val="p"/>
          </m:rPr>
          <m:t>Σ</m:t>
        </m:r>
      </m:oMath>
      <w:r>
        <w:rPr/>
        <w:t xml:space="preserve">, non rationnel, tel que </w:t>
      </w:r>
      <m:oMath>
        <m:r>
          <m:rPr>
            <m:sty m:val="p"/>
          </m:rPr>
          <m:t>Φ</m:t>
        </m:r>
        <m:r>
          <m:rPr>
            <m:sty m:val="p"/>
          </m:rPr>
          <m:t>(</m:t>
        </m:r>
        <m:r>
          <m:rPr>
            <m:sty m:val="i"/>
          </m:rPr>
          <m:t>L</m:t>
        </m:r>
        <m:r>
          <m:rPr>
            <m:sty m:val="p"/>
          </m:rPr>
          <m:t>)</m:t>
        </m:r>
      </m:oMath>
      <w:r>
        <w:rPr>
          <w:rFonts w:eastAsia="Georgia" w:cs="Georgia" w:ascii="Georgia" w:hAnsi="Georgia"/>
        </w:rPr>
        <w:t xml:space="preserve"> soit rationnel. Il n'est pas demandé de démontrer que le langage </w:t>
      </w:r>
      <m:oMath>
        <m:r>
          <m:rPr>
            <m:sty m:val="i"/>
          </m:rPr>
          <m:t>L</m:t>
        </m:r>
      </m:oMath>
      <w:r>
        <w:rPr>
          <w:rFonts w:eastAsia="Georgia" w:cs="Georgia" w:ascii="Georgia" w:hAnsi="Georgia"/>
        </w:rPr>
        <w:t xml:space="preserve"> proposé est non rationnel ; on indiquera ce que vaut </w:t>
      </w:r>
      <m:oMath>
        <m:r>
          <m:rPr>
            <m:sty m:val="p"/>
          </m:rPr>
          <m:t>Φ</m:t>
        </m:r>
        <m:r>
          <m:rPr>
            <m:sty m:val="p"/>
          </m:rPr>
          <m:t>(</m:t>
        </m:r>
        <m:r>
          <m:rPr>
            <m:sty m:val="i"/>
          </m:rPr>
          <m:t>L</m:t>
        </m:r>
        <m:r>
          <m:rPr>
            <m:sty m:val="p"/>
          </m:rPr>
          <m:t>)</m:t>
        </m:r>
      </m:oMath>
      <w:r>
        <w:rPr/>
        <w:t xml:space="preserve">.</w:t>
      </w:r>
      <w:r>
        <w:rPr/>
        <w:br w:type="textWrapping"/>
      </w:r>
      <m:oMath>
        <m:sSup>
          <m:sSupPr/>
          <m:e>
            <m:r>
              <m:rPr>
                <m:sty m:val="p"/>
              </m:rPr>
              <m:t>[</m:t>
            </m:r>
            <m:r>
              <m:rPr>
                <m:sty m:val="p"/>
              </m:rPr>
              <m:t xml:space="preserve"> </m:t>
            </m:r>
            <m:r>
              <m:rPr>
                <m:sty m:val="p"/>
              </m:rPr>
              <m:t>[</m:t>
            </m:r>
          </m:e>
          <m:sup>
            <m:r>
              <m:rPr>
                <m:sty m:val="p"/>
              </m:rPr>
              <m:t>5</m:t>
            </m:r>
          </m:sup>
        </m:sSup>
      </m:oMath>
      <w:r>
        <w:rPr/>
        <w:t xml:space="preserve"> - Soit </w:t>
      </w:r>
      <m:oMath>
        <m:r>
          <m:rPr>
            <m:sty m:val="i"/>
          </m:rPr>
          <m:t>L</m:t>
        </m:r>
      </m:oMath>
      <w:r>
        <w:rPr/>
        <w:t xml:space="preserve"> un langage rationnel et </w:t>
      </w:r>
      <m:oMath>
        <m:r>
          <m:rPr>
            <m:scr m:val="script"/>
          </m:rPr>
          <m:t>A</m:t>
        </m:r>
        <m:r>
          <m:rPr>
            <m:sty m:val="p"/>
          </m:rPr>
          <m:t>=&lt;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&gt;</m:t>
        </m:r>
      </m:oMath>
      <w:r>
        <w:rPr/>
        <w:t xml:space="preserve"> un automate reconnaissant </w:t>
      </w:r>
      <m:oMath>
        <m:r>
          <m:rPr>
            <m:sty m:val="i"/>
          </m:rPr>
          <m:t>L</m:t>
        </m:r>
      </m:oMath>
      <w:r>
        <w:rPr>
          <w:rFonts w:eastAsia="Georgia" w:cs="Georgia" w:ascii="Georgia" w:hAnsi="Georgia"/>
        </w:rPr>
        <w:t xml:space="preserve">. Décrire à partir de l'automate </w:t>
      </w:r>
      <m:oMath>
        <m:r>
          <m:rPr>
            <m:scr m:val="script"/>
          </m:rPr>
          <m:t>A</m:t>
        </m:r>
      </m:oMath>
      <w:r>
        <w:rPr/>
        <w:t xml:space="preserve"> un automate reconnaissant </w:t>
      </w:r>
      <m:oMath>
        <m:r>
          <m:rPr>
            <m:sty m:val="p"/>
          </m:rPr>
          <m:t>Φ</m:t>
        </m:r>
        <m:r>
          <m:rPr>
            <m:sty m:val="p"/>
          </m:rPr>
          <m:t>(</m:t>
        </m:r>
        <m:r>
          <m:rPr>
            <m:sty m:val="i"/>
          </m:rPr>
          <m:t>L</m:t>
        </m:r>
        <m:r>
          <m:rPr>
            <m:sty m:val="p"/>
          </m:rPr>
          <m:t>)</m:t>
        </m:r>
      </m:oMath>
      <w:r>
        <w:rPr>
          <w:rFonts w:eastAsia="Georgia" w:cs="Georgia" w:ascii="Georgia" w:hAnsi="Georgia"/>
        </w:rPr>
        <w:t xml:space="preserve"> et justifier cette réponse.</w:t>
      </w:r>
    </w:p>
    <w:p>
      <w:pPr>
        <w:spacing w:after="220" w:lineRule="auto"/>
      </w:pPr>
      <w:r>
        <w:rPr>
          <w:rFonts w:eastAsia="Georgia" w:cs="Georgia" w:ascii="Georgia" w:hAnsi="Georgia"/>
        </w:rPr>
        <w:t xml:space="preserve">On considère une deuxième fonction notée </w:t>
      </w:r>
      <m:oMath>
        <m:r>
          <m:rPr>
            <m:sty m:val="p"/>
          </m:rPr>
          <m:t>Γ</m:t>
        </m:r>
      </m:oMath>
      <w:r>
        <w:rPr/>
        <w:t xml:space="preserve"> de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t xml:space="preserve"> dans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rFonts w:eastAsia="Georgia" w:cs="Georgia" w:ascii="Georgia" w:hAnsi="Georgia"/>
        </w:rPr>
        <w:t xml:space="preserve"> définie de la façon suivante. Soit </w:t>
      </w:r>
      <m:oMath>
        <m:r>
          <m:rPr>
            <m:sty m:val="i"/>
          </m:rPr>
          <m:t>L</m:t>
        </m:r>
      </m:oMath>
      <w:r>
        <w:rPr/>
        <w:t xml:space="preserve"> une partie de </w:t>
      </w:r>
      <m:oMath>
        <m:sSup>
          <m:sSupPr/>
          <m:e>
            <m:r>
              <m:rPr>
                <m:sty m:val="p"/>
              </m:rPr>
              <m:t>Σ</m:t>
            </m:r>
          </m:e>
          <m:sup>
            <m:r>
              <m:rPr>
                <m:sty m:val="p"/>
              </m:rPr>
              <m:t>∗</m:t>
            </m:r>
          </m:sup>
        </m:sSup>
      </m:oMath>
      <w:r>
        <w:rPr/>
        <w:t xml:space="preserve">; un mot </w:t>
      </w:r>
      <m:oMath>
        <m:r>
          <m:rPr>
            <m:sty m:val="i"/>
          </m:rPr>
          <m:t>v</m:t>
        </m:r>
      </m:oMath>
      <w:r>
        <w:rPr>
          <w:rFonts w:eastAsia="Georgia" w:cs="Georgia" w:ascii="Georgia" w:hAnsi="Georgia"/>
        </w:rPr>
        <w:t xml:space="preserve"> appartient à </w:t>
      </w:r>
      <m:oMath>
        <m:r>
          <m:rPr>
            <m:sty m:val="p"/>
          </m:rPr>
          <m:t>Γ</m:t>
        </m:r>
        <m:r>
          <m:rPr>
            <m:sty m:val="p"/>
          </m:rPr>
          <m:t>(</m:t>
        </m:r>
        <m:r>
          <m:rPr>
            <m:sty m:val="i"/>
          </m:rPr>
          <m:t>L</m:t>
        </m:r>
        <m:r>
          <m:rPr>
            <m:sty m:val="p"/>
          </m:rPr>
          <m:t>)</m:t>
        </m:r>
      </m:oMath>
      <w:r>
        <w:rPr>
          <w:rFonts w:eastAsia="Georgia" w:cs="Georgia" w:ascii="Georgia" w:hAnsi="Georgia"/>
        </w:rPr>
        <w:t xml:space="preserve"> si et seulement s'il peut se déduire d'un mot </w:t>
      </w:r>
      <m:oMath>
        <m:r>
          <m:rPr>
            <m:sty m:val="i"/>
          </m:rPr>
          <m:t>u</m:t>
        </m:r>
      </m:oMath>
      <w:r>
        <w:rPr/>
        <w:t xml:space="preserve"> de </w:t>
      </w:r>
      <m:oMath>
        <m:r>
          <m:rPr>
            <m:sty m:val="i"/>
          </m:rPr>
          <m:t>L</m:t>
        </m:r>
      </m:oMath>
      <w:r>
        <w:rPr/>
        <w:t xml:space="preserve"> par insertion d'une occurrence de </w:t>
      </w:r>
      <m:oMath>
        <m:r>
          <m:rPr>
            <m:sty m:val="i"/>
          </m:rPr>
          <m:t>b</m:t>
        </m:r>
      </m:oMath>
      <w:r>
        <w:rPr>
          <w:rFonts w:eastAsia="Georgia" w:cs="Georgia" w:ascii="Georgia" w:hAnsi="Georgia"/>
        </w:rPr>
        <w:t xml:space="preserve"> dans ce mot ; cela revient à dire qu'un mot </w:t>
      </w:r>
      <m:oMath>
        <m:r>
          <m:rPr>
            <m:sty m:val="i"/>
          </m:rPr>
          <m:t>v</m:t>
        </m:r>
      </m:oMath>
      <w:r>
        <w:rPr>
          <w:rFonts w:eastAsia="Georgia" w:cs="Georgia" w:ascii="Georgia" w:hAnsi="Georgia"/>
        </w:rPr>
        <w:t xml:space="preserve"> appartient à </w:t>
      </w:r>
      <m:oMath>
        <m:r>
          <m:rPr>
            <m:sty m:val="p"/>
          </m:rPr>
          <m:t>Γ</m:t>
        </m:r>
        <m:r>
          <m:rPr>
            <m:sty m:val="p"/>
          </m:rPr>
          <m:t>(</m:t>
        </m:r>
        <m:r>
          <m:rPr>
            <m:sty m:val="i"/>
          </m:rPr>
          <m:t>L</m:t>
        </m:r>
        <m:r>
          <m:rPr>
            <m:sty m:val="p"/>
          </m:rPr>
          <m:t>)</m:t>
        </m:r>
      </m:oMath>
      <w:r>
        <w:rPr/>
        <w:t xml:space="preserve"> si et seulement s'il existe des mots </w:t>
      </w:r>
      <m:oMath>
        <m:r>
          <m:rPr>
            <m:sty m:val="i"/>
          </m:rPr>
          <m:t>x</m:t>
        </m:r>
      </m:oMath>
      <w:r>
        <w:rPr/>
        <w:t xml:space="preserve"> et </w:t>
      </w:r>
      <m:oMath>
        <m:r>
          <m:rPr>
            <m:sty m:val="i"/>
          </m:rPr>
          <m:t>y</m:t>
        </m:r>
      </m:oMath>
      <w:r>
        <w:rPr/>
        <w:t xml:space="preserve"> sur </w:t>
      </w:r>
      <m:oMath>
        <m:r>
          <m:rPr>
            <m:sty m:val="p"/>
          </m:rPr>
          <m:t>Σ</m:t>
        </m:r>
      </m:oMath>
      <w:r>
        <w:rPr/>
        <w:t xml:space="preserve"> tels que : </w:t>
      </w:r>
      <m:oMath>
        <m:r>
          <m:rPr>
            <m:sty m:val="i"/>
          </m:rPr>
          <m:t>v</m:t>
        </m:r>
        <m:r>
          <m:rPr>
            <m:sty m:val="p"/>
          </m:rPr>
          <m:t>=</m:t>
        </m:r>
        <m:r>
          <m:rPr>
            <m:sty m:val="i"/>
          </m:rPr>
          <m:t>x</m:t>
        </m:r>
        <m:r>
          <m:rPr>
            <m:sty m:val="i"/>
          </m:rPr>
          <m:t>b</m:t>
        </m:r>
        <m:r>
          <m:rPr>
            <m:sty m:val="i"/>
          </m:rPr>
          <m:t>y</m:t>
        </m:r>
      </m:oMath>
      <w:r>
        <w:rPr/>
        <w:t xml:space="preserve"> et le mot </w:t>
      </w:r>
      <m:oMath>
        <m:r>
          <m:rPr>
            <m:sty m:val="i"/>
          </m:rPr>
          <m:t>u</m:t>
        </m:r>
        <m:r>
          <m:rPr>
            <m:sty m:val="p"/>
          </m:rPr>
          <m:t>=</m:t>
        </m:r>
        <m:r>
          <m:rPr>
            <m:sty m:val="i"/>
          </m:rPr>
          <m:t>x</m:t>
        </m:r>
        <m:r>
          <m:rPr>
            <m:sty m:val="i"/>
          </m:rPr>
          <m:t>y</m:t>
        </m:r>
      </m:oMath>
      <w:r>
        <w:rPr/>
        <w:t xml:space="preserve"> est dans </w:t>
      </w:r>
      <m:oMath>
        <m:r>
          <m:rPr>
            <m:sty m:val="i"/>
          </m:rPr>
          <m:t>L</m:t>
        </m:r>
      </m:oMath>
      <w:r>
        <w:rPr/>
        <w:t xml:space="preserve">.</w:t>
      </w:r>
      <w:r>
        <w:rPr/>
        <w:br w:type="textWrapping"/>
      </w:r>
    </w:p>
    <w:p>
      <w:pPr>
        <w:spacing w:lineRule="auto"/>
        <w:jc w:val="center"/>
      </w:pPr>
      <w:r>
        <w:rPr/>
        <w:drawing>
          <wp:inline distB="0" distL="0" distR="0" distT="0">
            <wp:extent cx="3190875" cy="933450"/>
            <wp:effectExtent b="0" l="0" r="0" t="0"/>
            <wp:docPr id="1" name="image-3e056c98ed468b14922b3496fa3df8c9549565d2.jpg"/>
            <a:graphic>
              <a:graphicData uri="http://schemas.openxmlformats.org/drawingml/2006/picture">
                <pic:pic>
                  <pic:nvPicPr>
                    <pic:cNvPr id="1" name="image-3e056c98ed468b14922b3496fa3df8c9549565d2.jpg" descr=""/>
                    <pic:cNvPicPr/>
                  </pic:nvPicPr>
                  <pic:blipFill>
                    <a:blip r:embed="rId5" cstate="print"/>
                    <a:srcRect b="0" l="0" r="0" t="0"/>
                    <a:stretch>
                      <a:fillRect/>
                    </a:stretch>
                  </pic:blipFill>
                  <pic:spPr>
                    <a:xfrm>
                      <a:off x="0" y="0"/>
                      <a:ext cx="3190875" cy="933450"/>
                    </a:xfrm>
                    <a:prstGeom prst="rect"/>
                  </pic:spPr>
                </pic:pic>
              </a:graphicData>
            </a:graphic>
          </wp:inline>
        </w:drawing>
      </w:r>
    </w:p>
    <w:p>
      <w:pPr>
        <w:spacing w:after="220" w:lineRule="auto"/>
      </w:pPr>
      <w:r>
        <w:rPr/>
        <w:br w:type="textWrapping"/>
      </w:r>
      <m:oMath>
        <m:sSup>
          <m:sSupPr/>
          <m:e>
            <m:r>
              <m:rPr>
                <m:sty m:val="p"/>
              </m:rPr>
              <m:t>[</m:t>
            </m:r>
            <m:r>
              <m:rPr>
                <m:sty m:val="p"/>
              </m:rPr>
              <m:t xml:space="preserve"> </m:t>
            </m:r>
            <m:r>
              <m:rPr>
                <m:sty m:val="p"/>
              </m:rPr>
              <m:t>[</m:t>
            </m:r>
          </m:e>
          <m:sup>
            <m:r>
              <m:rPr>
                <m:sty m:val="p"/>
              </m:rPr>
              <m:t>7</m:t>
            </m:r>
          </m:sup>
        </m:sSup>
      </m:oMath>
      <w:r>
        <w:rPr/>
        <w:t xml:space="preserve"> - Soit </w:t>
      </w:r>
      <m:oMath>
        <m:r>
          <m:rPr>
            <m:sty m:val="i"/>
          </m:rPr>
          <m:t>L</m:t>
        </m:r>
      </m:oMath>
      <w:r>
        <w:rPr/>
        <w:t xml:space="preserve"> un langage rationnel et </w:t>
      </w:r>
      <m:oMath>
        <m:r>
          <m:rPr>
            <m:scr m:val="script"/>
          </m:rPr>
          <m:t>A</m:t>
        </m:r>
        <m:r>
          <m:rPr>
            <m:sty m:val="p"/>
          </m:rPr>
          <m:t>=&lt;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&gt;</m:t>
        </m:r>
      </m:oMath>
      <w:r>
        <w:rPr/>
        <w:t xml:space="preserve"> un automate reconnaissant </w:t>
      </w:r>
      <m:oMath>
        <m:r>
          <m:rPr>
            <m:sty m:val="i"/>
          </m:rPr>
          <m:t>L</m:t>
        </m:r>
      </m:oMath>
      <w:r>
        <w:rPr>
          <w:rFonts w:eastAsia="Georgia" w:cs="Georgia" w:ascii="Georgia" w:hAnsi="Georgia"/>
        </w:rPr>
        <w:t xml:space="preserve">. Décrire à partir de</w:t>
      </w:r>
      <w:r>
        <w:rPr/>
        <w:br w:type="textWrapping"/>
      </w:r>
      <w:r>
        <w:rPr/>
        <w:t xml:space="preserve">l'automate </w:t>
      </w:r>
      <m:oMath>
        <m:r>
          <m:rPr>
            <m:scr m:val="script"/>
          </m:rPr>
          <m:t>A</m:t>
        </m:r>
      </m:oMath>
      <w:r>
        <w:rPr/>
        <w:t xml:space="preserve"> un automate </w:t>
      </w:r>
      <m:oMath>
        <m:sSup>
          <m:sSupPr/>
          <m:e>
            <m:r>
              <m:rPr>
                <m:scr m:val="script"/>
              </m:rPr>
              <m:t>A</m:t>
            </m:r>
          </m:e>
          <m:sup>
            <m:r>
              <m:rPr>
                <m:sty m:val="i"/>
              </m:rPr>
              <m:t>′</m:t>
            </m:r>
          </m:sup>
        </m:sSup>
      </m:oMath>
      <w:r>
        <w:rPr/>
        <w:t xml:space="preserve"> reconnaissant </w:t>
      </w:r>
      <m:oMath>
        <m:r>
          <m:rPr>
            <m:sty m:val="p"/>
          </m:rPr>
          <m:t>Γ</m:t>
        </m:r>
        <m:r>
          <m:rPr>
            <m:sty m:val="p"/>
          </m:rPr>
          <m:t>(</m:t>
        </m:r>
        <m:r>
          <m:rPr>
            <m:sty m:val="i"/>
          </m:rPr>
          <m:t>L</m:t>
        </m:r>
        <m:r>
          <m:rPr>
            <m:sty m:val="p"/>
          </m:rPr>
          <m:t>)</m:t>
        </m:r>
      </m:oMath>
      <w:r>
        <w:rPr>
          <w:rFonts w:eastAsia="Georgia" w:cs="Georgia" w:ascii="Georgia" w:hAnsi="Georgia"/>
        </w:rPr>
        <w:t xml:space="preserve">. On donnera une description précise de l'automate </w:t>
      </w:r>
      <m:oMath>
        <m:sSup>
          <m:sSupPr/>
          <m:e>
            <m:r>
              <m:rPr>
                <m:scr m:val="script"/>
              </m:rPr>
              <m:t>A</m:t>
            </m:r>
          </m:e>
          <m:sup>
            <m:r>
              <m:rPr>
                <m:sty m:val="i"/>
              </m:rPr>
              <m:t>′</m:t>
            </m:r>
          </m:sup>
        </m:sSup>
      </m:oMath>
      <w:r>
        <w:rPr>
          <w:rFonts w:eastAsia="Georgia" w:cs="Georgia" w:ascii="Georgia" w:hAnsi="Georgia"/>
        </w:rPr>
        <w:t xml:space="preserve"> mais il n'est pas demandé de justifier la réponse. Un automate </w:t>
      </w:r>
      <m:oMath>
        <m:sSup>
          <m:sSupPr/>
          <m:e>
            <m:r>
              <m:rPr>
                <m:scr m:val="script"/>
              </m:rPr>
              <m:t>A</m:t>
            </m:r>
          </m:e>
          <m:sup>
            <m:r>
              <m:rPr>
                <m:sty m:val="i"/>
              </m:rPr>
              <m:t>′</m:t>
            </m:r>
          </m:sup>
        </m:sSup>
      </m:oMath>
      <w:r>
        <w:rPr>
          <w:rFonts w:eastAsia="Georgia" w:cs="Georgia" w:ascii="Georgia" w:hAnsi="Georgia"/>
        </w:rPr>
        <w:t xml:space="preserve"> décrit de façon trop imprécise sera considéré comme inexact.</w:t>
      </w:r>
      <w:r>
        <w:rPr/>
        <w:br w:type="textWrapping"/>
      </w:r>
      <w:r>
        <w:rPr>
          <w:rFonts w:eastAsia="Georgia" w:cs="Georgia" w:ascii="Georgia" w:hAnsi="Georgia"/>
        </w:rPr>
        <w:t xml:space="preserve">On considère une troisième fonction notée </w:t>
      </w:r>
      <m:oMath>
        <m:r>
          <m:rPr>
            <m:sty m:val="p"/>
          </m:rPr>
          <m:t>Ψ</m:t>
        </m:r>
      </m:oMath>
      <w:r>
        <w:rPr/>
        <w:t xml:space="preserve"> de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t xml:space="preserve"> dans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rFonts w:eastAsia="Georgia" w:cs="Georgia" w:ascii="Georgia" w:hAnsi="Georgia"/>
        </w:rPr>
        <w:t xml:space="preserve"> définie de la façon suivante. Soit </w:t>
      </w:r>
      <m:oMath>
        <m:r>
          <m:rPr>
            <m:sty m:val="i"/>
          </m:rPr>
          <m:t>L</m:t>
        </m:r>
      </m:oMath>
      <w:r>
        <w:rPr/>
        <w:t xml:space="preserve"> une partie de </w:t>
      </w:r>
      <m:oMath>
        <m:sSup>
          <m:sSupPr/>
          <m:e>
            <m:r>
              <m:rPr>
                <m:sty m:val="p"/>
              </m:rPr>
              <m:t>Σ</m:t>
            </m:r>
          </m:e>
          <m:sup>
            <m:r>
              <m:rPr>
                <m:sty m:val="p"/>
              </m:rPr>
              <m:t>∗</m:t>
            </m:r>
          </m:sup>
        </m:sSup>
      </m:oMath>
      <w:r>
        <w:rPr/>
        <w:t xml:space="preserve">. Un mot </w:t>
      </w:r>
      <m:oMath>
        <m:r>
          <m:rPr>
            <m:sty m:val="i"/>
          </m:rPr>
          <m:t>v</m:t>
        </m:r>
      </m:oMath>
      <w:r>
        <w:rPr>
          <w:rFonts w:eastAsia="Georgia" w:cs="Georgia" w:ascii="Georgia" w:hAnsi="Georgia"/>
        </w:rPr>
        <w:t xml:space="preserve"> appartient à </w:t>
      </w:r>
      <m:oMath>
        <m:r>
          <m:rPr>
            <m:sty m:val="p"/>
          </m:rPr>
          <m:t>Ψ</m:t>
        </m:r>
        <m:r>
          <m:rPr>
            <m:sty m:val="p"/>
          </m:rPr>
          <m:t>(</m:t>
        </m:r>
        <m:r>
          <m:rPr>
            <m:sty m:val="i"/>
          </m:rPr>
          <m:t>L</m:t>
        </m:r>
        <m:r>
          <m:rPr>
            <m:sty m:val="p"/>
          </m:rPr>
          <m:t>)</m:t>
        </m:r>
      </m:oMath>
      <w:r>
        <w:rPr>
          <w:rFonts w:eastAsia="Georgia" w:cs="Georgia" w:ascii="Georgia" w:hAnsi="Georgia"/>
        </w:rPr>
        <w:t xml:space="preserve"> si et seulement s'il peut se déduire d'un mot </w:t>
      </w:r>
      <m:oMath>
        <m:r>
          <m:rPr>
            <m:sty m:val="i"/>
          </m:rPr>
          <m:t>u</m:t>
        </m:r>
      </m:oMath>
      <w:r>
        <w:rPr/>
        <w:t xml:space="preserve"> de </w:t>
      </w:r>
      <m:oMath>
        <m:r>
          <m:rPr>
            <m:sty m:val="i"/>
          </m:rPr>
          <m:t>L</m:t>
        </m:r>
      </m:oMath>
      <w:r>
        <w:rPr/>
        <w:t xml:space="preserve"> contenant au moins une fois la lettre </w:t>
      </w:r>
      <m:oMath>
        <m:r>
          <m:rPr>
            <m:sty m:val="i"/>
          </m:rPr>
          <m:t>b</m:t>
        </m:r>
      </m:oMath>
      <w:r>
        <w:rPr>
          <w:rFonts w:eastAsia="Georgia" w:cs="Georgia" w:ascii="Georgia" w:hAnsi="Georgia"/>
        </w:rPr>
        <w:t xml:space="preserve"> par effacement de la première occurrence dans </w:t>
      </w:r>
      <m:oMath>
        <m:r>
          <m:rPr>
            <m:sty m:val="i"/>
          </m:rPr>
          <m:t>u</m:t>
        </m:r>
      </m:oMath>
      <w:r>
        <w:rPr/>
        <w:t xml:space="preserve"> de la lettre </w:t>
      </w:r>
      <m:oMath>
        <m:r>
          <m:rPr>
            <m:sty m:val="i"/>
          </m:rPr>
          <m:t>b</m:t>
        </m:r>
      </m:oMath>
      <w:r>
        <w:rPr>
          <w:rFonts w:eastAsia="Georgia" w:cs="Georgia" w:ascii="Georgia" w:hAnsi="Georgia"/>
        </w:rPr>
        <w:t xml:space="preserve">; cela revient à dire qu'un mot </w:t>
      </w:r>
      <m:oMath>
        <m:r>
          <m:rPr>
            <m:sty m:val="i"/>
          </m:rPr>
          <m:t>v</m:t>
        </m:r>
      </m:oMath>
      <w:r>
        <w:rPr>
          <w:rFonts w:eastAsia="Georgia" w:cs="Georgia" w:ascii="Georgia" w:hAnsi="Georgia"/>
        </w:rPr>
        <w:t xml:space="preserve"> appartient à </w:t>
      </w:r>
      <m:oMath>
        <m:r>
          <m:rPr>
            <m:sty m:val="p"/>
          </m:rPr>
          <m:t>Ψ</m:t>
        </m:r>
        <m:r>
          <m:rPr>
            <m:sty m:val="p"/>
          </m:rPr>
          <m:t>(</m:t>
        </m:r>
        <m:r>
          <m:rPr>
            <m:sty m:val="i"/>
          </m:rPr>
          <m:t>L</m:t>
        </m:r>
        <m:r>
          <m:rPr>
            <m:sty m:val="p"/>
          </m:rPr>
          <m:t>)</m:t>
        </m:r>
      </m:oMath>
      <w:r>
        <w:rPr/>
        <w:t xml:space="preserve"> si et seulement s'il existe un entier </w:t>
      </w:r>
      <m:oMath>
        <m:r>
          <m:rPr>
            <m:sty m:val="i"/>
          </m:rPr>
          <m:t>n</m:t>
        </m:r>
        <m:r>
          <m:rPr>
            <m:sty m:val="p"/>
          </m:rPr>
          <m:t>≥</m:t>
        </m:r>
        <m:r>
          <m:rPr>
            <m:sty m:val="p"/>
          </m:rPr>
          <m:t>0</m:t>
        </m:r>
      </m:oMath>
      <w:r>
        <w:rPr/>
        <w:t xml:space="preserve"> et un mot </w:t>
      </w:r>
      <m:oMath>
        <m:r>
          <m:rPr>
            <m:sty m:val="i"/>
          </m:rPr>
          <m:t>x</m:t>
        </m:r>
      </m:oMath>
      <w:r>
        <w:rPr/>
        <w:t xml:space="preserve"> sur </w:t>
      </w:r>
      <m:oMath>
        <m:r>
          <m:rPr>
            <m:sty m:val="p"/>
          </m:rPr>
          <m:t>Σ</m:t>
        </m:r>
      </m:oMath>
      <w:r>
        <w:rPr/>
        <w:t xml:space="preserve"> tels que : </w:t>
      </w:r>
      <m:oMath>
        <m:r>
          <m:rPr>
            <m:sty m:val="i"/>
          </m:rPr>
          <m:t>v</m:t>
        </m:r>
        <m:r>
          <m:rPr>
            <m:sty m:val="p"/>
          </m:rPr>
          <m:t>=</m:t>
        </m:r>
        <m:sSup>
          <m:sSupPr/>
          <m:e>
            <m:r>
              <m:rPr>
                <m:sty m:val="i"/>
              </m:rPr>
              <m:t>a</m:t>
            </m:r>
          </m:e>
          <m:sup>
            <m:r>
              <m:rPr>
                <m:sty m:val="i"/>
              </m:rPr>
              <m:t>n</m:t>
            </m:r>
          </m:sup>
        </m:sSup>
        <m:r>
          <m:rPr>
            <m:sty m:val="i"/>
          </m:rPr>
          <m:t>x</m:t>
        </m:r>
      </m:oMath>
      <w:r>
        <w:rPr/>
        <w:t xml:space="preserve"> et le mot </w:t>
      </w:r>
      <m:oMath>
        <m:r>
          <m:rPr>
            <m:sty m:val="i"/>
          </m:rPr>
          <m:t>u</m:t>
        </m:r>
        <m:r>
          <m:rPr>
            <m:sty m:val="p"/>
          </m:rPr>
          <m:t>=</m:t>
        </m:r>
        <m:sSup>
          <m:sSupPr/>
          <m:e>
            <m:r>
              <m:rPr>
                <m:sty m:val="i"/>
              </m:rPr>
              <m:t>a</m:t>
            </m:r>
          </m:e>
          <m:sup>
            <m:r>
              <m:rPr>
                <m:sty m:val="i"/>
              </m:rPr>
              <m:t>n</m:t>
            </m:r>
          </m:sup>
        </m:sSup>
        <m:r>
          <m:rPr>
            <m:sty m:val="i"/>
          </m:rPr>
          <m:t>b</m:t>
        </m:r>
        <m:r>
          <m:rPr>
            <m:sty m:val="i"/>
          </m:rPr>
          <m:t>x</m:t>
        </m:r>
      </m:oMath>
      <w:r>
        <w:rPr/>
        <w:t xml:space="preserve"> est dans </w:t>
      </w:r>
      <m:oMath>
        <m:r>
          <m:rPr>
            <m:sty m:val="i"/>
          </m:rPr>
          <m:t>L</m:t>
        </m:r>
      </m:oMath>
      <w:r>
        <w:rPr/>
        <w:t xml:space="preserve">.</w:t>
      </w:r>
      <w:r>
        <w:rPr/>
        <w:br w:type="textWrapping"/>
      </w:r>
      <w:r>
        <w:rPr>
          <w:rFonts w:eastAsia="Georgia" w:cs="Georgia" w:ascii="Georgia" w:hAnsi="Georgia"/>
        </w:rPr>
        <w:t xml:space="preserve">[ 8 - Déterminer </w:t>
      </w:r>
      <m:oMath>
        <m:r>
          <m:rPr>
            <m:sty m:val="p"/>
          </m:rPr>
          <m:t>Ψ</m:t>
        </m:r>
        <m:d>
          <m:dPr>
            <m:begChr m:val="("/>
            <m:endChr m:val=")"/>
            <m:ctrlPr>
              <w:rPr>
                <w:rFonts w:ascii="Cambria Math" w:hAnsi="Cambria Math"/>
              </w:rPr>
            </m:ctrlPr>
          </m:dPr>
          <m:e>
            <m:sSub>
              <m:sSubPr/>
              <m:e>
                <m:r>
                  <m:rPr>
                    <m:sty m:val="i"/>
                  </m:rPr>
                  <m:t>L</m:t>
                </m:r>
              </m:e>
              <m:sub>
                <m:r>
                  <m:rPr>
                    <m:sty m:val="p"/>
                  </m:rPr>
                  <m:t>3</m:t>
                </m:r>
              </m:sub>
            </m:sSub>
          </m:e>
        </m:d>
      </m:oMath>
      <w:r>
        <w:rPr/>
        <w:t xml:space="preserve">.</w:t>
      </w:r>
      <w:r>
        <w:rPr/>
        <w:br w:type="textWrapping"/>
      </w:r>
      <w:r>
        <w:rPr/>
        <w:t xml:space="preserve">[ 9 - Donner un exemple de langage </w:t>
      </w:r>
      <m:oMath>
        <m:r>
          <m:rPr>
            <m:sty m:val="i"/>
          </m:rPr>
          <m:t>L</m:t>
        </m:r>
      </m:oMath>
      <w:r>
        <w:rPr/>
        <w:t xml:space="preserve"> sur </w:t>
      </w:r>
      <m:oMath>
        <m:r>
          <m:rPr>
            <m:sty m:val="p"/>
          </m:rPr>
          <m:t>Σ</m:t>
        </m:r>
      </m:oMath>
      <w:r>
        <w:rPr/>
        <w:t xml:space="preserve"> non rationnel invariant par </w:t>
      </w:r>
      <m:oMath>
        <m:r>
          <m:rPr>
            <m:sty m:val="p"/>
          </m:rPr>
          <m:t>Ψ</m:t>
        </m:r>
      </m:oMath>
      <w:r>
        <w:rPr>
          <w:rFonts w:eastAsia="Georgia" w:cs="Georgia" w:ascii="Georgia" w:hAnsi="Georgia"/>
        </w:rPr>
        <w:t xml:space="preserve">, c'est-à-dire vérifiant</w:t>
      </w:r>
      <w:r>
        <w:rPr/>
        <w:br w:type="textWrapping"/>
      </w:r>
      <m:oMath>
        <m:r>
          <m:rPr>
            <m:sty m:val="p"/>
          </m:rPr>
          <m:t>Ψ</m:t>
        </m:r>
        <m:r>
          <m:rPr>
            <m:sty m:val="p"/>
          </m:rPr>
          <m:t>(</m:t>
        </m:r>
        <m:r>
          <m:rPr>
            <m:sty m:val="i"/>
          </m:rPr>
          <m:t>L</m:t>
        </m:r>
        <m:r>
          <m:rPr>
            <m:sty m:val="p"/>
          </m:rPr>
          <m:t>)</m:t>
        </m:r>
        <m:r>
          <m:rPr>
            <m:sty m:val="p"/>
          </m:rPr>
          <m:t>=</m:t>
        </m:r>
        <m:r>
          <m:rPr>
            <m:sty m:val="i"/>
          </m:rPr>
          <m:t>L</m:t>
        </m:r>
      </m:oMath>
      <w:r>
        <w:rPr/>
        <w:t xml:space="preserve">. On prouvera que le langage </w:t>
      </w:r>
      <m:oMath>
        <m:r>
          <m:rPr>
            <m:sty m:val="i"/>
          </m:rPr>
          <m:t>L</m:t>
        </m:r>
      </m:oMath>
      <w:r>
        <w:rPr>
          <w:rFonts w:eastAsia="Georgia" w:cs="Georgia" w:ascii="Georgia" w:hAnsi="Georgia"/>
        </w:rPr>
        <w:t xml:space="preserve"> proposé n'est pas rationnel. On prouvera la relation </w:t>
      </w:r>
      <m:oMath>
        <m:r>
          <m:rPr>
            <m:sty m:val="p"/>
          </m:rPr>
          <m:t>Ψ</m:t>
        </m:r>
        <m:r>
          <m:rPr>
            <m:sty m:val="p"/>
          </m:rPr>
          <m:t>(</m:t>
        </m:r>
        <m:r>
          <m:rPr>
            <m:sty m:val="i"/>
          </m:rPr>
          <m:t>L</m:t>
        </m:r>
        <m:r>
          <m:rPr>
            <m:sty m:val="p"/>
          </m:rPr>
          <m:t>)</m:t>
        </m:r>
        <m:r>
          <m:rPr>
            <m:sty m:val="p"/>
          </m:rPr>
          <m:t>=</m:t>
        </m:r>
        <m:r>
          <m:rPr>
            <m:sty m:val="i"/>
          </m:rPr>
          <m:t>L</m:t>
        </m:r>
      </m:oMath>
      <w:r>
        <w:rPr/>
        <w:t xml:space="preserve">.</w:t>
      </w:r>
      <w:r>
        <w:rPr/>
        <w:br w:type="textWrapping"/>
      </w:r>
      <m:oMath>
        <m:sSup>
          <m:sSupPr/>
          <m:e>
            <m:r>
              <m:rPr>
                <m:sty m:val="p"/>
              </m:rPr>
              <m:t>[</m:t>
            </m:r>
            <m:r>
              <m:rPr>
                <m:sty m:val="p"/>
              </m:rPr>
              <m:t xml:space="preserve"> </m:t>
            </m:r>
            <m:r>
              <m:rPr>
                <m:sty m:val="p"/>
              </m:rPr>
              <m:t>[</m:t>
            </m:r>
          </m:e>
          <m:sup>
            <m:r>
              <m:rPr>
                <m:sty m:val="p"/>
              </m:rPr>
              <m:t>10</m:t>
            </m:r>
          </m:sup>
        </m:sSup>
      </m:oMath>
      <w:r>
        <w:rPr/>
        <w:t xml:space="preserve"> - Soit </w:t>
      </w:r>
      <m:oMath>
        <m:r>
          <m:rPr>
            <m:sty m:val="i"/>
          </m:rPr>
          <m:t>L</m:t>
        </m:r>
      </m:oMath>
      <w:r>
        <w:rPr/>
        <w:t xml:space="preserve"> un langage rationnel et </w:t>
      </w:r>
      <m:oMath>
        <m:r>
          <m:rPr>
            <m:scr m:val="script"/>
          </m:rPr>
          <m:t>A</m:t>
        </m:r>
        <m:r>
          <m:rPr>
            <m:sty m:val="p"/>
          </m:rPr>
          <m:t>=&lt;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&gt;</m:t>
        </m:r>
      </m:oMath>
      <w:r>
        <w:rPr/>
        <w:t xml:space="preserve"> un automate reconnaissant </w:t>
      </w:r>
      <m:oMath>
        <m:r>
          <m:rPr>
            <m:sty m:val="i"/>
          </m:rPr>
          <m:t>L</m:t>
        </m:r>
      </m:oMath>
      <w:r>
        <w:rPr>
          <w:rFonts w:eastAsia="Georgia" w:cs="Georgia" w:ascii="Georgia" w:hAnsi="Georgia"/>
        </w:rPr>
        <w:t xml:space="preserve">. Décrire, à partir de</w:t>
      </w:r>
      <w:r>
        <w:rPr/>
        <w:br w:type="textWrapping"/>
      </w:r>
      <w:r>
        <w:rPr/>
        <w:t xml:space="preserve">l'automate </w:t>
      </w:r>
      <m:oMath>
        <m:r>
          <m:rPr>
            <m:scr m:val="script"/>
          </m:rPr>
          <m:t>A</m:t>
        </m:r>
      </m:oMath>
      <w:r>
        <w:rPr/>
        <w:t xml:space="preserve">, un automate </w:t>
      </w:r>
      <m:oMath>
        <m:sSup>
          <m:sSupPr/>
          <m:e>
            <m:r>
              <m:rPr>
                <m:scr m:val="script"/>
              </m:rPr>
              <m:t>A</m:t>
            </m:r>
          </m:e>
          <m:sup>
            <m:r>
              <m:rPr>
                <m:sty m:val="i"/>
              </m:rPr>
              <m:t>′</m:t>
            </m:r>
          </m:sup>
        </m:sSup>
      </m:oMath>
      <w:r>
        <w:rPr/>
        <w:t xml:space="preserve"> reconnaissant </w:t>
      </w:r>
      <m:oMath>
        <m:r>
          <m:rPr>
            <m:sty m:val="p"/>
          </m:rPr>
          <m:t>Ψ</m:t>
        </m:r>
        <m:r>
          <m:rPr>
            <m:sty m:val="p"/>
          </m:rPr>
          <m:t>(</m:t>
        </m:r>
        <m:r>
          <m:rPr>
            <m:sty m:val="i"/>
          </m:rPr>
          <m:t>L</m:t>
        </m:r>
        <m:r>
          <m:rPr>
            <m:sty m:val="p"/>
          </m:rPr>
          <m:t>)</m:t>
        </m:r>
      </m:oMath>
      <w:r>
        <w:rPr>
          <w:rFonts w:eastAsia="Georgia" w:cs="Georgia" w:ascii="Georgia" w:hAnsi="Georgia"/>
        </w:rPr>
        <w:t xml:space="preserve">. On donnera une description précise de l'automate </w:t>
      </w:r>
      <m:oMath>
        <m:sSup>
          <m:sSupPr/>
          <m:e>
            <m:r>
              <m:rPr>
                <m:scr m:val="script"/>
              </m:rPr>
              <m:t>A</m:t>
            </m:r>
          </m:e>
          <m:sup>
            <m:r>
              <m:rPr>
                <m:sty m:val="i"/>
              </m:rPr>
              <m:t>′</m:t>
            </m:r>
          </m:sup>
        </m:sSup>
      </m:oMath>
      <w:r>
        <w:rPr>
          <w:rFonts w:eastAsia="Georgia" w:cs="Georgia" w:ascii="Georgia" w:hAnsi="Georgia"/>
        </w:rPr>
        <w:t xml:space="preserve"> mais il n'est pas demandé de justifier la réponse. Un automate </w:t>
      </w:r>
      <m:oMath>
        <m:sSup>
          <m:sSupPr/>
          <m:e>
            <m:r>
              <m:rPr>
                <m:scr m:val="script"/>
              </m:rPr>
              <m:t>A</m:t>
            </m:r>
          </m:e>
          <m:sup>
            <m:r>
              <m:rPr>
                <m:sty m:val="i"/>
              </m:rPr>
              <m:t>′</m:t>
            </m:r>
          </m:sup>
        </m:sSup>
      </m:oMath>
      <w:r>
        <w:rPr>
          <w:rFonts w:eastAsia="Georgia" w:cs="Georgia" w:ascii="Georgia" w:hAnsi="Georgia"/>
        </w:rPr>
        <w:t xml:space="preserve"> décrit de façon trop imprécise sera considéré comme inexact.</w:t>
      </w:r>
    </w:p>
    <w:p>
      <w:pPr>
        <w:spacing w:line="271" w:before="330" w:lineRule="auto"/>
      </w:pPr>
      <w:r>
        <w:rPr>
          <w:rFonts w:eastAsia="Georgia" w:cs="Georgia" w:ascii="Georgia" w:hAnsi="Georgia"/>
          <w:b/>
          <w:sz w:val="42"/>
        </w:rPr>
        <w:t xml:space="preserve">FIN DU PROBLÈME SUR LES AUTOMATES</w:t>
      </w:r>
    </w:p>
    <w:p>
      <w:pPr>
        <w:spacing w:line="271" w:before="330" w:lineRule="auto"/>
      </w:pPr>
      <w:r>
        <w:rPr>
          <w:rFonts w:eastAsia="Georgia" w:cs="Georgia" w:ascii="Georgia" w:hAnsi="Georgia"/>
          <w:b/>
          <w:sz w:val="42"/>
        </w:rPr>
        <w:t xml:space="preserve">2. Problème d'algorithmique, logique et programmation ( </w:t>
      </w:r>
      <m:oMath>
        <m:r>
          <m:rPr>
            <m:sty m:val="b"/>
          </m:rPr>
          <w:rPr>
            <w:sz w:val="42"/>
          </w:rPr>
          <m:t>1</m:t>
        </m:r>
        <m:r>
          <m:rPr>
            <m:sty m:val="b"/>
          </m:rPr>
          <w:rPr>
            <w:sz w:val="42"/>
          </w:rPr>
          <m:t>2</m:t>
        </m:r>
        <m:r>
          <m:rPr>
            <m:sty m:val="b"/>
          </m:rPr>
          <w:rPr>
            <w:sz w:val="42"/>
          </w:rPr>
          <m:t>0</m:t>
        </m:r>
        <m:r>
          <m:rPr>
            <m:nor/>
          </m:rPr>
          <w:rPr>
            <w:sz w:val="42"/>
          </w:rPr>
          <m:t xml:space="preserve"> </m:t>
        </m:r>
        <m:r>
          <m:rPr>
            <m:sty m:val="b"/>
          </m:rPr>
          <w:rPr>
            <w:sz w:val="42"/>
          </w:rPr>
          <m:t>m</m:t>
        </m:r>
        <m:r>
          <m:rPr>
            <m:sty m:val="b"/>
          </m:rPr>
          <w:rPr>
            <w:sz w:val="42"/>
          </w:rPr>
          <m:t>n</m:t>
        </m:r>
      </m:oMath>
      <w:r>
        <w:rPr>
          <w:b/>
          <w:sz w:val="42"/>
        </w:rPr>
        <w:t xml:space="preserve"> environ)</w:t>
      </w:r>
    </w:p>
    <w:p>
      <w:pPr>
        <w:spacing w:after="220" w:lineRule="auto"/>
      </w:pPr>
      <w:r>
        <w:rPr>
          <w:rFonts w:eastAsia="Georgia" w:cs="Georgia" w:ascii="Georgia" w:hAnsi="Georgia"/>
        </w:rPr>
        <w:t xml:space="preserve">L'objectif de ce problème est l'étude d'un cas particulier, de complexité polynomiale, du problème de la satisfiabilité ; ce sujet ne sera abordé que dans la seconde partie. La première partie introduit un algorithme de graphes qui sera utilisé par la suite.</w:t>
      </w:r>
    </w:p>
    <w:p>
      <w:pPr>
        <w:spacing w:after="220" w:lineRule="auto"/>
      </w:pPr>
      <w:r>
        <w:rPr>
          <w:rFonts w:eastAsia="Georgia" w:cs="Georgia" w:ascii="Georgia" w:hAnsi="Georgia"/>
        </w:rPr>
        <w:t xml:space="preserve">Préliminaire concernant la programmation : il faudra écrire des fonctions ou des procédures à l'aide d'un langage de programmation qui pourra être soit Caml, soit Pascal, tout autre langage étant exclu. Indiquer en début de problème le langage de programmation choisi ; il est interdit de modifier ce choix au cours de l'épreuve. Certaines questions du problème sont formulées différemment selon le langage de programmation;</w:t>
      </w:r>
      <w:r>
        <w:rPr/>
        <w:br w:type="textWrapping"/>
      </w:r>
      <w:r>
        <w:rPr>
          <w:rFonts w:eastAsia="Georgia" w:cs="Georgia" w:ascii="Georgia" w:hAnsi="Georgia"/>
        </w:rPr>
        <w:t xml:space="preserve">cela est indiqué chaque fois que c'est nécessaire. Par ailleurs, lorsqu'un candidat ou une candidate écrira une fonction ou une procédure en langage de programmation, il ou elle précisera si nécessaire le rôle des variables locales et pourra définir des fonctions ou procédures auxiliaires qu'il ou elle explicitera. Enfin, lorsque le candidat ou la candidate écrira une fonction ou une procédure, il ou elle pourra faire appel à une autre fonction ou procédure définie dans les questions précédentes.</w:t>
      </w:r>
      <w:r>
        <w:rPr/>
        <w:br w:type="textWrapping"/>
      </w:r>
      <w:r>
        <w:rPr>
          <w:rFonts w:eastAsia="Georgia" w:cs="Georgia" w:ascii="Georgia" w:hAnsi="Georgia"/>
        </w:rPr>
        <w:t xml:space="preserve">Dans l'énoncé du problème, un même identificateur écrit dans deux polices de caractères différentes désignera la même entité mais du point de vue mathématique pour une police (en italique) et du point de vue informatique pour l'autre (en romain) ; par exemple, G sera la représentation informatique du graphe </w:t>
      </w:r>
      <m:oMath>
        <m:r>
          <m:rPr>
            <m:sty m:val="i"/>
          </m:rPr>
          <m:t>G</m:t>
        </m:r>
      </m:oMath>
      <w:r>
        <w:rPr/>
        <w:t xml:space="preserve">.</w:t>
      </w:r>
    </w:p>
    <w:p>
      <w:pPr>
        <w:spacing w:line="271" w:before="330" w:lineRule="auto"/>
      </w:pPr>
      <w:r>
        <w:rPr>
          <w:rFonts w:eastAsia="Georgia" w:cs="Georgia" w:ascii="Georgia" w:hAnsi="Georgia"/>
          <w:b/>
          <w:sz w:val="42"/>
        </w:rPr>
        <w:t xml:space="preserve">Définitions et notations concernant les graphes</w:t>
      </w:r>
    </w:p>
    <w:p>
      <w:pPr>
        <w:numPr>
          <w:ilvl w:val="0"/>
          <w:numId w:val="5"/>
        </w:numPr>
        <w:spacing w:lineRule="auto"/>
      </w:pPr>
      <w:r>
        <w:rPr>
          <w:rFonts w:eastAsia="Georgia" w:cs="Georgia" w:ascii="Georgia" w:hAnsi="Georgia"/>
        </w:rPr>
        <w:t xml:space="preserve">Un graphe orienté </w:t>
      </w:r>
      <m:oMath>
        <m:r>
          <m:rPr>
            <m:sty m:val="i"/>
          </m:rPr>
          <m:t>G</m:t>
        </m:r>
      </m:oMath>
      <w:r>
        <w:rPr>
          <w:rFonts w:eastAsia="Georgia" w:cs="Georgia" w:ascii="Georgia" w:hAnsi="Georgia"/>
        </w:rPr>
        <w:t xml:space="preserve"> est composé d'un ensemble fini d'éléments appelés sommets et d'une liste de couples de sommets, chacun de ces couples étant appelé arc ; dans ce problème, en notant </w:t>
      </w:r>
      <m:oMath>
        <m:r>
          <m:rPr>
            <m:sty m:val="i"/>
          </m:rPr>
          <m:t>n</m:t>
        </m:r>
      </m:oMath>
      <w:r>
        <w:rPr/>
        <w:t xml:space="preserve"> le nombre de sommets de </w:t>
      </w:r>
      <m:oMath>
        <m:r>
          <m:rPr>
            <m:sty m:val="i"/>
          </m:rPr>
          <m:t>G</m:t>
        </m:r>
      </m:oMath>
      <w:r>
        <w:rPr/>
        <w:t xml:space="preserve">, l'ensemble des sommets sera toujours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numPr>
          <w:ilvl w:val="0"/>
          <w:numId w:val="5"/>
        </w:numPr>
        <w:spacing w:lineRule="auto"/>
      </w:pPr>
      <w:r>
        <w:rPr/>
        <w:t xml:space="preserve">Si </w:t>
      </w:r>
      <m:oMath>
        <m:r>
          <m:rPr>
            <m:sty m:val="i"/>
          </m:rPr>
          <m:t>x</m:t>
        </m:r>
      </m:oMath>
      <w:r>
        <w:rPr/>
        <w:t xml:space="preserve"> et </w:t>
      </w:r>
      <m:oMath>
        <m:r>
          <m:rPr>
            <m:sty m:val="i"/>
          </m:rPr>
          <m:t>y</m:t>
        </m:r>
      </m:oMath>
      <w:r>
        <w:rPr/>
        <w:t xml:space="preserve"> sont deux sommets d'un graphe </w:t>
      </w:r>
      <m:oMath>
        <m:r>
          <m:rPr>
            <m:sty m:val="i"/>
          </m:rPr>
          <m:t>G</m:t>
        </m:r>
      </m:oMath>
      <w:r>
        <w:rPr/>
        <w:t xml:space="preserve"> et que </w:t>
      </w:r>
      <m:oMath>
        <m:r>
          <m:rPr>
            <m:sty m:val="p"/>
          </m:rPr>
          <m:t>(</m:t>
        </m:r>
        <m:r>
          <m:rPr>
            <m:sty m:val="i"/>
          </m:rPr>
          <m:t>x</m:t>
        </m:r>
        <m:r>
          <m:rPr>
            <m:sty m:val="p"/>
          </m:rPr>
          <m:t>,</m:t>
        </m:r>
        <m:r>
          <m:rPr>
            <m:sty m:val="i"/>
          </m:rPr>
          <m:t>y</m:t>
        </m:r>
        <m:r>
          <m:rPr>
            <m:sty m:val="p"/>
          </m:rPr>
          <m:t>)</m:t>
        </m:r>
      </m:oMath>
      <w:r>
        <w:rPr/>
        <w:t xml:space="preserve"> est un arc de </w:t>
      </w:r>
      <m:oMath>
        <m:r>
          <m:rPr>
            <m:sty m:val="i"/>
          </m:rPr>
          <m:t>G</m:t>
        </m:r>
      </m:oMath>
      <w:r>
        <w:rPr/>
        <w:t xml:space="preserve">, on dira que </w:t>
      </w:r>
      <m:oMath>
        <m:r>
          <m:rPr>
            <m:sty m:val="i"/>
          </m:rPr>
          <m:t>y</m:t>
        </m:r>
      </m:oMath>
      <w:r>
        <w:rPr/>
        <w:t xml:space="preserve"> est un fils de </w:t>
      </w:r>
      <m:oMath>
        <m:r>
          <m:rPr>
            <m:sty m:val="i"/>
          </m:rPr>
          <m:t>x</m:t>
        </m:r>
      </m:oMath>
      <w:r>
        <w:rPr/>
        <w:t xml:space="preserve"> (on dit aussi que </w:t>
      </w:r>
      <m:oMath>
        <m:r>
          <m:rPr>
            <m:sty m:val="i"/>
          </m:rPr>
          <m:t>y</m:t>
        </m:r>
      </m:oMath>
      <w:r>
        <w:rPr/>
        <w:t xml:space="preserve"> est un successeur de </w:t>
      </w:r>
      <m:oMath>
        <m:r>
          <m:rPr>
            <m:sty m:val="i"/>
          </m:rPr>
          <m:t>x</m:t>
        </m:r>
      </m:oMath>
      <w:r>
        <w:rPr/>
        <w:t xml:space="preserve"> ).</w:t>
      </w:r>
    </w:p>
    <w:p>
      <w:pPr>
        <w:numPr>
          <w:ilvl w:val="0"/>
          <w:numId w:val="5"/>
        </w:numPr>
        <w:spacing w:lineRule="auto"/>
      </w:pPr>
      <w:r>
        <w:rPr/>
        <w:t xml:space="preserve">Si </w:t>
      </w:r>
      <m:oMath>
        <m:r>
          <m:rPr>
            <m:sty m:val="i"/>
          </m:rPr>
          <m:t>x</m:t>
        </m:r>
      </m:oMath>
      <w:r>
        <w:rPr/>
        <w:t xml:space="preserve"> et </w:t>
      </w:r>
      <m:oMath>
        <m:r>
          <m:rPr>
            <m:sty m:val="i"/>
          </m:rPr>
          <m:t>y</m:t>
        </m:r>
      </m:oMath>
      <w:r>
        <w:rPr/>
        <w:t xml:space="preserve"> sont deux sommets d'un graphe </w:t>
      </w:r>
      <m:oMath>
        <m:r>
          <m:rPr>
            <m:sty m:val="i"/>
          </m:rPr>
          <m:t>G</m:t>
        </m:r>
      </m:oMath>
      <w:r>
        <w:rPr/>
        <w:t xml:space="preserve">, on appelle chemin de </w:t>
      </w:r>
      <m:oMath>
        <m:r>
          <m:rPr>
            <m:sty m:val="i"/>
          </m:rPr>
          <m:t>x</m:t>
        </m:r>
      </m:oMath>
      <w:r>
        <w:rPr>
          <w:rFonts w:eastAsia="Georgia" w:cs="Georgia" w:ascii="Georgia" w:hAnsi="Georgia"/>
        </w:rPr>
        <w:t xml:space="preserve"> à </w:t>
      </w:r>
      <m:oMath>
        <m:r>
          <m:rPr>
            <m:sty m:val="i"/>
          </m:rPr>
          <m:t>y</m:t>
        </m:r>
      </m:oMath>
      <w:r>
        <w:rPr/>
        <w:t xml:space="preserve"> une suite de sommets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t xml:space="preserve"> ( </w:t>
      </w:r>
      <m:oMath>
        <m:r>
          <m:rPr>
            <m:sty m:val="i"/>
          </m:rPr>
          <m:t>p</m:t>
        </m:r>
        <m:r>
          <m:rPr>
            <m:sty m:val="p"/>
          </m:rPr>
          <m:t>≥</m:t>
        </m:r>
        <m:r>
          <m:rPr>
            <m:sty m:val="p"/>
          </m:rPr>
          <m:t>0</m:t>
        </m:r>
      </m:oMath>
      <w:r>
        <w:rPr/>
        <w:t xml:space="preserve"> ) avec </w:t>
      </w:r>
      <m:oMath>
        <m:sSub>
          <m:sSubPr/>
          <m:e>
            <m:r>
              <m:rPr>
                <m:sty m:val="i"/>
              </m:rPr>
              <m:t>x</m:t>
            </m:r>
          </m:e>
          <m:sub>
            <m:r>
              <m:rPr>
                <m:sty m:val="p"/>
              </m:rPr>
              <m:t>0</m:t>
            </m:r>
          </m:sub>
        </m:sSub>
        <m:r>
          <m:rPr>
            <m:sty m:val="p"/>
          </m:rPr>
          <m:t>=</m:t>
        </m:r>
        <m:r>
          <m:rPr>
            <m:sty m:val="i"/>
          </m:rPr>
          <m:t>x</m:t>
        </m:r>
        <m:r>
          <m:rPr>
            <m:sty m:val="p"/>
          </m:rPr>
          <m:t>,</m:t>
        </m:r>
        <m:sSub>
          <m:sSubPr/>
          <m:e>
            <m:r>
              <m:rPr>
                <m:sty m:val="i"/>
              </m:rPr>
              <m:t>x</m:t>
            </m:r>
          </m:e>
          <m:sub>
            <m:r>
              <m:rPr>
                <m:sty m:val="i"/>
              </m:rPr>
              <m:t>p</m:t>
            </m:r>
          </m:sub>
        </m:sSub>
        <m:r>
          <m:rPr>
            <m:sty m:val="p"/>
          </m:rPr>
          <m:t>=</m:t>
        </m:r>
        <m:r>
          <m:rPr>
            <m:sty m:val="i"/>
          </m:rPr>
          <m:t>y</m:t>
        </m:r>
      </m:oMath>
      <w:r>
        <w:rPr/>
        <w:t xml:space="preserve"> et, pour tout </w:t>
      </w:r>
      <m:oMath>
        <m:r>
          <m:rPr>
            <m:sty m:val="i"/>
          </m:rPr>
          <m:t>i</m:t>
        </m:r>
      </m:oMath>
      <w:r>
        <w:rPr>
          <w:rFonts w:eastAsia="Georgia" w:cs="Georgia" w:ascii="Georgia" w:hAnsi="Georgia"/>
        </w:rPr>
        <w:t xml:space="preserve"> vérifiant </w:t>
      </w:r>
      <m:oMath>
        <m:r>
          <m:rPr>
            <m:sty m:val="p"/>
          </m:rPr>
          <m:t>1</m:t>
        </m:r>
        <m:r>
          <m:rPr>
            <m:sty m:val="p"/>
          </m:rPr>
          <m:t>≤</m:t>
        </m:r>
        <m:r>
          <m:rPr>
            <m:sty m:val="i"/>
          </m:rPr>
          <m:t>i</m:t>
        </m:r>
        <m:r>
          <m:rPr>
            <m:sty m:val="p"/>
          </m:rPr>
          <m:t>≤</m:t>
        </m:r>
        <m:r>
          <m:rPr>
            <m:sty m:val="i"/>
          </m:rPr>
          <m:t>p</m:t>
        </m:r>
        <m:r>
          <m:rPr>
            <m:sty m:val="p"/>
          </m:rPr>
          <m:t>,</m:t>
        </m:r>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e>
        </m:d>
      </m:oMath>
      <w:r>
        <w:rPr/>
        <w:t xml:space="preserve"> est un arc de </w:t>
      </w:r>
      <m:oMath>
        <m:r>
          <m:rPr>
            <m:sty m:val="i"/>
          </m:rPr>
          <m:t>G</m:t>
        </m:r>
      </m:oMath>
      <w:r>
        <w:rPr/>
        <w:t xml:space="preserve">; on dit alors que </w:t>
      </w:r>
      <m:oMath>
        <m:r>
          <m:rPr>
            <m:sty m:val="i"/>
          </m:rPr>
          <m:t>y</m:t>
        </m:r>
      </m:oMath>
      <w:r>
        <w:rPr/>
        <w:t xml:space="preserve"> est un descendant de </w:t>
      </w:r>
      <m:oMath>
        <m:r>
          <m:rPr>
            <m:sty m:val="i"/>
          </m:rPr>
          <m:t>x</m:t>
        </m:r>
      </m:oMath>
      <w:r>
        <w:rPr>
          <w:rFonts w:eastAsia="Georgia" w:cs="Georgia" w:ascii="Georgia" w:hAnsi="Georgia"/>
        </w:rPr>
        <w:t xml:space="preserve">; on remarque qu'un sommet est descendant de lui-même.</w:t>
      </w:r>
    </w:p>
    <w:p>
      <w:pPr>
        <w:numPr>
          <w:ilvl w:val="0"/>
          <w:numId w:val="5"/>
        </w:numPr>
        <w:spacing w:lineRule="auto"/>
      </w:pPr>
      <w:r>
        <w:rPr>
          <w:rFonts w:eastAsia="Georgia" w:cs="Georgia" w:ascii="Georgia" w:hAnsi="Georgia"/>
        </w:rPr>
        <w:t xml:space="preserve">Une représentation graphique d'un graphe </w:t>
      </w:r>
      <m:oMath>
        <m:r>
          <m:rPr>
            <m:sty m:val="i"/>
          </m:rPr>
          <m:t>G</m:t>
        </m:r>
      </m:oMath>
      <w:r>
        <w:rPr>
          <w:rFonts w:eastAsia="Georgia" w:cs="Georgia" w:ascii="Georgia" w:hAnsi="Georgia"/>
        </w:rPr>
        <w:t xml:space="preserve"> consiste à associer à chaque sommet de </w:t>
      </w:r>
      <m:oMath>
        <m:r>
          <m:rPr>
            <m:sty m:val="i"/>
          </m:rPr>
          <m:t>G</m:t>
        </m:r>
      </m:oMath>
      <w:r>
        <w:rPr>
          <w:rFonts w:eastAsia="Georgia" w:cs="Georgia" w:ascii="Georgia" w:hAnsi="Georgia"/>
        </w:rPr>
        <w:t xml:space="preserve"> un cercle contenant le numéro du sommet et à tracer des flèches du cercle représentant un sommet aux cercles correspondant à ses fils.</w:t>
      </w:r>
    </w:p>
    <w:p>
      <w:pPr>
        <w:spacing w:line="271" w:before="330" w:lineRule="auto"/>
      </w:pPr>
      <w:r>
        <w:rPr>
          <w:rFonts w:eastAsia="Georgia" w:cs="Georgia" w:ascii="Georgia" w:hAnsi="Georgia"/>
          <w:b/>
          <w:sz w:val="42"/>
        </w:rPr>
        <w:t xml:space="preserve">Exemple introductif : un graphe (nommé Gex) et une représentation de Gex</w:t>
      </w:r>
    </w:p>
    <w:p>
      <w:pPr>
        <w:spacing w:after="220" w:lineRule="auto"/>
      </w:pPr>
      <w:r>
        <w:rPr>
          <w:rFonts w:eastAsia="Georgia" w:cs="Georgia" w:ascii="Georgia" w:hAnsi="Georgia"/>
        </w:rPr>
        <w:t xml:space="preserve">On considère le graphe Gex à 7 sommets, représenté ci-contre, dont l'ensemble des sommets est donc </w:t>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w:r>
        <w:rPr/>
        <w:t xml:space="preserve">.</w:t>
      </w:r>
      <w:r>
        <w:rPr/>
        <w:br w:type="textWrapping"/>
      </w:r>
      <w:r>
        <w:rPr/>
        <w:t xml:space="preserve">Les arcs de ce graphe sont : </w:t>
      </w:r>
      <m:oMath>
        <m:r>
          <m:rPr>
            <m:sty m:val="p"/>
          </m:rPr>
          <m:t>(</m:t>
        </m:r>
        <m:r>
          <m:rPr>
            <m:sty m:val="p"/>
          </m:rPr>
          <m:t>0</m:t>
        </m:r>
        <m:r>
          <m:rPr>
            <m:sty m:val="p"/>
          </m:rPr>
          <m:t>,</m:t>
        </m:r>
        <m:r>
          <m:rPr>
            <m:sty m:val="p"/>
          </m:rPr>
          <m:t>5</m:t>
        </m:r>
        <m:r>
          <m:rPr>
            <m:sty m:val="p"/>
          </m:rPr>
          <m:t>)</m:t>
        </m:r>
        <m:r>
          <m:rPr>
            <m:sty m:val="p"/>
          </m:rPr>
          <m:t>,</m:t>
        </m:r>
        <m:r>
          <m:rPr>
            <m:sty m:val="p"/>
          </m:rPr>
          <m:t>(</m:t>
        </m:r>
        <m:r>
          <m:rPr>
            <m:sty m:val="p"/>
          </m:rPr>
          <m:t>5</m:t>
        </m:r>
        <m:r>
          <m:rPr>
            <m:sty m:val="p"/>
          </m:rPr>
          <m:t>,</m:t>
        </m:r>
        <m:r>
          <m:rPr>
            <m:sty m:val="p"/>
          </m:rPr>
          <m:t>0</m:t>
        </m:r>
        <m:r>
          <m:rPr>
            <m:sty m:val="p"/>
          </m:rPr>
          <m:t>)</m:t>
        </m:r>
        <m:r>
          <m:rPr>
            <m:sty m:val="p"/>
          </m:rPr>
          <m:t>,</m:t>
        </m:r>
        <m:r>
          <m:rPr>
            <m:sty m:val="p"/>
          </m:rPr>
          <m:t>(</m:t>
        </m:r>
        <m:r>
          <m:rPr>
            <m:sty m:val="p"/>
          </m:rPr>
          <m:t>4</m:t>
        </m:r>
        <m:r>
          <m:rPr>
            <m:sty m:val="p"/>
          </m:rPr>
          <m:t>,</m:t>
        </m:r>
        <m:r>
          <m:rPr>
            <m:sty m:val="p"/>
          </m:rPr>
          <m:t>0</m:t>
        </m:r>
        <m:r>
          <m:rPr>
            <m:sty m:val="p"/>
          </m:rPr>
          <m:t>)</m:t>
        </m:r>
      </m:oMath>
      <w:r>
        <w:rPr/>
        <w:t xml:space="preserve">, </w:t>
      </w:r>
      <m:oMath>
        <m:r>
          <m:rPr>
            <m:sty m:val="p"/>
          </m:rPr>
          <m:t>(</m:t>
        </m:r>
        <m:r>
          <m:rPr>
            <m:sty m:val="p"/>
          </m:rPr>
          <m:t>4</m:t>
        </m:r>
        <m:r>
          <m:rPr>
            <m:sty m:val="p"/>
          </m:rPr>
          <m:t>,</m:t>
        </m:r>
        <m:r>
          <m:rPr>
            <m:sty m:val="p"/>
          </m:rPr>
          <m:t>1</m:t>
        </m:r>
        <m:r>
          <m:rPr>
            <m:sty m:val="p"/>
          </m:rPr>
          <m:t>)</m:t>
        </m:r>
        <m:r>
          <m:rPr>
            <m:sty m:val="p"/>
          </m:rPr>
          <m:t>,</m:t>
        </m:r>
        <m:r>
          <m:rPr>
            <m:sty m:val="p"/>
          </m:rPr>
          <m:t>(</m:t>
        </m:r>
        <m:r>
          <m:rPr>
            <m:sty m:val="p"/>
          </m:rPr>
          <m:t>5</m:t>
        </m:r>
        <m:r>
          <m:rPr>
            <m:sty m:val="p"/>
          </m:rPr>
          <m:t>,</m:t>
        </m:r>
        <m:r>
          <m:rPr>
            <m:sty m:val="p"/>
          </m:rPr>
          <m:t>1</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p"/>
          </m:rPr>
          <m:t>,</m:t>
        </m:r>
        <m:r>
          <m:rPr>
            <m:sty m:val="p"/>
          </m:rPr>
          <m:t>6</m:t>
        </m:r>
        <m:r>
          <m:rPr>
            <m:sty m:val="p"/>
          </m:rPr>
          <m:t>)</m:t>
        </m:r>
      </m:oMath>
      <w:r>
        <w:rPr/>
        <w:t xml:space="preserve">. Le sommet 0 a pour fils le sommet 5 .</w:t>
      </w:r>
      <w:r>
        <w:rPr/>
        <w:br w:type="textWrapping"/>
      </w:r>
      <w:r>
        <w:rPr/>
        <w:t xml:space="preserve">Le sommet 1 a pour fils les sommets 0 et 2 .</w:t>
      </w:r>
      <w:r>
        <w:rPr/>
        <w:br w:type="textWrapping"/>
      </w:r>
      <w:r>
        <w:rPr/>
        <w:t xml:space="preserve">Le sommet 2 a pour fils le sommet 6 .</w:t>
      </w:r>
      <w:r>
        <w:rPr/>
        <w:br w:type="textWrapping"/>
      </w:r>
      <w:r>
        <w:rPr/>
        <w:t xml:space="preserve">Le sommet 3 n'a pas de fils.</w:t>
      </w:r>
      <w:r>
        <w:rPr/>
        <w:br w:type="textWrapping"/>
      </w:r>
      <w:r>
        <w:rPr/>
        <w:t xml:space="preserve">Le sommet 4 a pour fils les sommets 0 et 1 .</w:t>
      </w:r>
      <w:r>
        <w:rPr/>
        <w:br w:type="textWrapping"/>
      </w:r>
      <w:r>
        <w:rPr/>
        <w:t xml:space="preserve">Le sommet 5 a pour fils les sommets 0 et 1 .</w:t>
      </w:r>
      <w:r>
        <w:rPr/>
        <w:br w:type="textWrapping"/>
      </w:r>
      <w:r>
        <w:rPr/>
        <w:t xml:space="preserve">Le sommet 6 n'a pas de fils.</w:t>
      </w:r>
    </w:p>
    <w:p>
      <w:pPr>
        <w:spacing w:lineRule="auto"/>
        <w:jc w:val="center"/>
      </w:pPr>
      <w:r>
        <w:rPr/>
        <w:drawing>
          <wp:inline distB="0" distL="0" distR="0" distT="0">
            <wp:extent cx="5486400" cy="3524545"/>
            <wp:effectExtent b="0" l="0" r="0" t="0"/>
            <wp:docPr id="2" name="image-84bc87ca739ac095ee427bf2bef910405c7a8a5c.jpg"/>
            <a:graphic>
              <a:graphicData uri="http://schemas.openxmlformats.org/drawingml/2006/picture">
                <pic:pic>
                  <pic:nvPicPr>
                    <pic:cNvPr id="2" name="image-84bc87ca739ac095ee427bf2bef910405c7a8a5c.jpg" descr=""/>
                    <pic:cNvPicPr/>
                  </pic:nvPicPr>
                  <pic:blipFill>
                    <a:blip r:embed="rId6" cstate="print"/>
                    <a:srcRect b="0" l="0" r="0" t="0"/>
                    <a:stretch>
                      <a:fillRect/>
                    </a:stretch>
                  </pic:blipFill>
                  <pic:spPr>
                    <a:xfrm>
                      <a:off x="0" y="0"/>
                      <a:ext cx="5486400" cy="3524545"/>
                    </a:xfrm>
                    <a:prstGeom prst="rect"/>
                  </pic:spPr>
                </pic:pic>
              </a:graphicData>
            </a:graphic>
          </wp:inline>
        </w:drawing>
      </w:r>
    </w:p>
    <w:p>
      <w:pPr>
        <w:spacing w:lineRule="auto"/>
      </w:pPr>
      <w:r>
        <w:rPr/>
        <w:t xml:space="preserve">Le graphe Gex</w:t>
      </w:r>
    </w:p>
    <w:p>
      <w:pPr>
        <w:spacing w:line="271" w:before="330" w:lineRule="auto"/>
      </w:pPr>
      <w:r>
        <w:rPr>
          <w:b/>
          <w:sz w:val="42"/>
        </w:rPr>
        <w:t xml:space="preserve">Indications pour la programmation</w:t>
      </w:r>
    </w:p>
    <w:p>
      <w:pPr>
        <w:spacing w:after="220" w:lineRule="auto"/>
      </w:pPr>
      <w:r>
        <w:rPr>
          <w:rFonts w:eastAsia="Georgia" w:cs="Georgia" w:ascii="Georgia" w:hAnsi="Georgia"/>
        </w:rPr>
        <w:t xml:space="preserve">Caml : On définit les types suivants :</w:t>
      </w:r>
      <w:r>
        <w:rPr/>
        <w:br w:type="textWrapping"/>
      </w:r>
      <w:r>
        <w:rPr>
          <w:rFonts w:eastAsia="Georgia" w:cs="Georgia" w:ascii="Georgia" w:hAnsi="Georgia"/>
        </w:rPr>
        <w:t xml:space="preserve">type Graphe = {nb_sommets : int; fils : int list vect};;</w:t>
      </w:r>
      <w:r>
        <w:rPr/>
        <w:br w:type="textWrapping"/>
      </w:r>
      <w:r>
        <w:rPr/>
        <w:t xml:space="preserve">type Clause = {a : int; b : int};;</w:t>
      </w:r>
      <w:r>
        <w:rPr/>
        <w:br w:type="textWrapping"/>
      </w:r>
      <w:r>
        <w:rPr>
          <w:rFonts w:eastAsia="Georgia" w:cs="Georgia" w:ascii="Georgia" w:hAnsi="Georgia"/>
        </w:rPr>
        <w:t xml:space="preserve">type Formule = {nb_var : int; clauses : Clause list};;</w:t>
      </w:r>
      <w:r>
        <w:rPr/>
        <w:br w:type="textWrapping"/>
      </w:r>
      <w:r>
        <w:rPr>
          <w:rFonts w:eastAsia="Georgia" w:cs="Georgia" w:ascii="Georgia" w:hAnsi="Georgia"/>
        </w:rPr>
        <w:t xml:space="preserve">Ces trois types sont des types enregistrements (aussi appelés types produits). Une valeur de type enregistrement contient des champs. On peut accéder à un champ d'une valeur de type enregistrement en faisant suivre le nom de cette valeur d'un point puis du nom du champ considéré. Par exemple, si G est de type Graphe, G contient les champs nb_sommets et fils, auxquels on accède par G.nb_sommets et G.fils. Pour une valeur G de type Graphe, le champ G.nb_sommets est égal au nombre de sommets de G , le champ G. fils est un tableau (aussi appelé vecteur) de longueur G.nb_sommets et, pour un entier s vérifiant </w:t>
      </w:r>
      <m:oMath>
        <m:r>
          <m:rPr>
            <m:sty m:val="p"/>
          </m:rPr>
          <m:t>0</m:t>
        </m:r>
        <m:r>
          <m:rPr>
            <m:sty m:val="p"/>
          </m:rPr>
          <m:t>≤</m:t>
        </m:r>
        <m:r>
          <m:rPr>
            <m:sty m:val="p"/>
          </m:rPr>
          <m:t>s</m:t>
        </m:r>
        <m:r>
          <m:rPr>
            <m:sty m:val="p"/>
          </m:rPr>
          <m:t>≤</m:t>
        </m:r>
        <m:r>
          <m:rPr>
            <m:sty m:val="p"/>
          </m:rPr>
          <m:t>G</m:t>
        </m:r>
        <m:r>
          <m:rPr>
            <m:sty m:val="p"/>
          </m:rPr>
          <m:t>.</m:t>
        </m:r>
        <m:r>
          <m:rPr>
            <m:sty m:val="p"/>
          </m:rPr>
          <m:t>nb</m:t>
        </m:r>
        <m:r>
          <m:rPr>
            <m:sty m:val="p"/>
          </m:rPr>
          <m:t>_</m:t>
        </m:r>
      </m:oMath>
      <w:r>
        <w:rPr/>
        <w:t xml:space="preserve">sommets - 1, G.fils.(s) est la liste des fils du sommet S .</w:t>
      </w:r>
    </w:p>
    <w:p>
      <w:pPr>
        <w:spacing w:after="220" w:lineRule="auto"/>
      </w:pPr>
      <w:r>
        <w:rPr>
          <w:rFonts w:eastAsia="Georgia" w:cs="Georgia" w:ascii="Georgia" w:hAnsi="Georgia"/>
        </w:rPr>
        <w:t xml:space="preserve">Le graphe Gex de l'exemple introductif est défini par :</w:t>
      </w:r>
      <w:r>
        <w:rPr/>
        <w:br w:type="textWrapping"/>
      </w:r>
      <w:r>
        <w:rPr>
          <w:rFonts w:eastAsia="Georgia" w:cs="Georgia" w:ascii="Georgia" w:hAnsi="Georgia"/>
        </w:rPr>
        <w:t xml:space="preserve">let Gex = {nb_sommets = 7; fils = [|[5]; [0;2]; [6]; []; [0;1]; [0;1]; []|]};; Fin des indications pour Caml</w:t>
      </w:r>
    </w:p>
    <w:p>
      <w:pPr>
        <w:pStyle w:val="SourceCode"/>
        <w:shd w:val="clear" w:fill="F8F8FA"/>
        <w:spacing w:lineRule="auto"/>
      </w:pPr>
      <w:r>
        <w:rPr>
          <w:rStyle w:val="VerbatimChar"/>
          <w:rFonts w:eastAsia="Consolas" w:cs="Consolas" w:ascii="Consolas" w:hAnsi="Consolas"/>
        </w:rPr>
        <w:t xml:space="preserve">Pascal : Dans tout le problème, on supposera qu'on écrit les différentes fonctions dans un fichier contenant les</w:t>
        <w:br/>
        <w:t xml:space="preserve">    définitions suivantes:</w:t>
        <w:br/>
        <w:t xml:space="preserve">    const</w:t>
        <w:br/>
        <w:t xml:space="preserve">        MAX = 200;</w:t>
        <w:br/>
        <w:t xml:space="preserve">        MAX_CLAUSES = 100;</w:t>
        <w:br/>
        <w:t xml:space="preserve">    type Table = RECORD</w:t>
        <w:br/>
        <w:t xml:space="preserve">            nb : Integer;</w:t>
        <w:br/>
        <w:t xml:space="preserve">            val : array[0 .. MAX - 1] of Integer;</w:t>
        <w:br/>
        <w:t xml:space="preserve">        end;</w:t>
        <w:br/>
        <w:t xml:space="preserve">    type Graphe = RECORD</w:t>
        <w:br/>
        <w:t xml:space="preserve">            nb_sommets : Integer;</w:t>
        <w:br/>
        <w:t xml:space="preserve">            fils : array [0 .. MAX - 1] of Table;</w:t>
        <w:br/>
        <w:t xml:space="preserve">        end;</w:t>
        <w:br/>
        <w:t xml:space="preserve">    type Clause = RECORD</w:t>
        <w:br/>
        <w:t xml:space="preserve">            a, b : Integer;</w:t>
        <w:br/>
        <w:t xml:space="preserve">        end;</w:t>
        <w:br/>
        <w:t xml:space="preserve">    type Formule = RECORD</w:t>
        <w:br/>
        <w:t xml:space="preserve">            nb_var : Integer;</w:t>
        <w:br/>
        <w:t xml:space="preserve">            nb_clauses : Integer;</w:t>
        <w:br/>
        <w:t xml:space="preserve">            clauses : array[0 .. MAX_CLAUSES - 1] of Clause;</w:t>
        <w:br/>
        <w:t xml:space="preserve">        end;</w:t>
        <w:br/>
        <w:t xml:space="preserve">type Valeurs = array[0 .. MAX - 1] of Boolean;</w:t>
        <w:br/>
        <w:t xml:space="preserve"/>
      </w:r>
    </w:p>
    <w:p>
      <w:pPr>
        <w:spacing w:after="220" w:lineRule="auto"/>
      </w:pPr>
      <w:r>
        <w:rPr>
          <w:rFonts w:eastAsia="Georgia" w:cs="Georgia" w:ascii="Georgia" w:hAnsi="Georgia"/>
        </w:rPr>
        <w:t xml:space="preserve">On supposera que les graphes traités n'ont jamais plus de MAX sommets.</w:t>
      </w:r>
      <w:r>
        <w:rPr/>
        <w:br w:type="textWrapping"/>
      </w:r>
      <w:r>
        <w:rPr>
          <w:rFonts w:eastAsia="Georgia" w:cs="Georgia" w:ascii="Georgia" w:hAnsi="Georgia"/>
        </w:rPr>
        <w:t xml:space="preserve">Les types Table, Graphe, Clause et Formule sont des types pour des enregistrements (RECORD). Un enregistrement contient des champs (quelquefois aussi appelés des membres) ; par exemple, une variable de type Graphe contient les champs nb_sommets et fils ; on peut accéder à un champ d'une variable de type enregistrement en faisant suivre le nom de cette variable d'un point puis du nom du champ considéré, comme on le voit dans la définition de Gex ci-dessous. Les variables de type enregistrement se manipulent comme toute autre variable : on peut définir des variables de type enregistrement, on peut affecter à une variable de type enregistrement la valeur d'une autre variable du même type, les variables de type enregistrement peuvent servir de paramètres à des fonctions ou procédures et peuvent être renvoyées par des fonctions.</w:t>
      </w:r>
    </w:p>
    <w:p>
      <w:pPr>
        <w:spacing w:after="220" w:lineRule="auto"/>
      </w:pPr>
      <w:r>
        <w:rPr>
          <w:rFonts w:eastAsia="Georgia" w:cs="Georgia" w:ascii="Georgia" w:hAnsi="Georgia"/>
        </w:rPr>
        <w:t xml:space="preserve">Lorsqu'on a affaire à une variable T de type Table, le tableau T. val sert à contenir un ensemble de données entières et on convient que le champ T. nb indique toujours le nombre de données de cet ensemble ; on a toujours T. nb &lt; MAX et les données contenues dans T. val se trouvent toujours dans les cases indicées de 0 à T.nb - 1. Pour une variable G de type Graphe, le champ G.nb_sommets est égal au nombre de sommets de </w:t>
      </w:r>
      <m:oMath>
        <m:r>
          <m:rPr>
            <m:sty m:val="i"/>
          </m:rPr>
          <m:t>G</m:t>
        </m:r>
      </m:oMath>
      <w:r>
        <w:rPr/>
        <w:t xml:space="preserve"> et, pour un entier </w:t>
      </w:r>
      <m:oMath>
        <m:r>
          <m:rPr>
            <m:sty m:val="i"/>
          </m:rPr>
          <m:t>S</m:t>
        </m:r>
      </m:oMath>
      <w:r>
        <w:rPr>
          <w:rFonts w:eastAsia="Georgia" w:cs="Georgia" w:ascii="Georgia" w:hAnsi="Georgia"/>
        </w:rPr>
        <w:t xml:space="preserve"> vérifiant </w:t>
      </w:r>
      <m:oMath>
        <m:r>
          <m:rPr>
            <m:sty m:val="p"/>
          </m:rPr>
          <m:t>0</m:t>
        </m:r>
        <m:r>
          <m:rPr>
            <m:sty m:val="p"/>
          </m:rPr>
          <m:t>≤</m:t>
        </m:r>
        <m:r>
          <m:rPr>
            <m:sty m:val="i"/>
          </m:rPr>
          <m:t>s</m:t>
        </m:r>
        <m:r>
          <m:rPr>
            <m:sty m:val="p"/>
          </m:rPr>
          <m:t>≤</m:t>
        </m:r>
        <m:r>
          <m:rPr>
            <m:sty m:val="i"/>
          </m:rPr>
          <m:t>G</m:t>
        </m:r>
        <m:r>
          <m:rPr>
            <m:sty m:val="p"/>
          </m:rPr>
          <m:t>.</m:t>
        </m:r>
        <m:r>
          <m:rPr>
            <m:sty m:val="i"/>
          </m:rPr>
          <m:t>n</m:t>
        </m:r>
        <m:r>
          <m:rPr>
            <m:sty m:val="i"/>
          </m:rPr>
          <m:t>b</m:t>
        </m:r>
        <m:r>
          <m:rPr>
            <m:sty m:val="p"/>
          </m:rPr>
          <m:t>_</m:t>
        </m:r>
      </m:oMath>
      <w:r>
        <w:rPr>
          <w:rFonts w:eastAsia="Georgia" w:cs="Georgia" w:ascii="Georgia" w:hAnsi="Georgia"/>
        </w:rPr>
        <w:t xml:space="preserve">sommets - 1 , la table G.fils[s] contient les fils du sommet s: leur nombre est dans G.fils[s].nb et leurs numéros dans le tableau G. fils[s] . val.</w:t>
      </w:r>
    </w:p>
    <w:p>
      <w:pPr>
        <w:pStyle w:val="SourceCode"/>
        <w:shd w:val="clear" w:fill="F8F8FA"/>
        <w:spacing w:lineRule="auto"/>
      </w:pPr>
      <w:r>
        <w:rPr>
          <w:rStyle w:val="VerbatimChar"/>
          <w:rFonts w:eastAsia="Consolas" w:cs="Consolas" w:ascii="Consolas" w:hAnsi="Consolas"/>
        </w:rPr>
        <w:t xml:space="preserve">Ainsi, le graphe Gex de l'exemple introductif est défini par :</w:t>
        <w:br/>
        <w:t xml:space="preserve">    Gex.nb_sommets := 7;</w:t>
        <w:br/>
        <w:t xml:space="preserve">    Gex.fils[0].nb := 1;</w:t>
        <w:br/>
        <w:t xml:space="preserve">    Gex.fils[0].val[0] := 5;</w:t>
        <w:br/>
        <w:t xml:space="preserve">    Gex.fils[1].nb := 2;</w:t>
        <w:br/>
        <w:t xml:space="preserve">    Gex.fils[1].val[0] := 0;</w:t>
        <w:br/>
        <w:t xml:space="preserve">    Gex.fils[1].val[1] := 2;</w:t>
        <w:br/>
        <w:t xml:space="preserve">    Gex.fils[2].nb := 1;</w:t>
        <w:br/>
        <w:t xml:space="preserve">    Gex.fils[2].val[0] := 6;</w:t>
        <w:br/>
        <w:t xml:space="preserve">    Gex.fils[3].nb := 0;</w:t>
        <w:br/>
        <w:t xml:space="preserve">    Gex.fils[4].nb := 2;</w:t>
        <w:br/>
        <w:t xml:space="preserve">    Gex.fils[4].val[0] := 0;</w:t>
        <w:br/>
        <w:t xml:space="preserve">    Gex.fils[4].val[1] := 1;</w:t>
        <w:br/>
        <w:t xml:space="preserve"/>
      </w:r>
    </w:p>
    <w:p>
      <w:pPr>
        <w:pStyle w:val="SourceCode"/>
        <w:shd w:val="clear" w:fill="F8F8FA"/>
        <w:spacing w:lineRule="auto"/>
      </w:pPr>
      <w:r>
        <w:rPr>
          <w:rStyle w:val="VerbatimChar"/>
          <w:rFonts w:eastAsia="Consolas" w:cs="Consolas" w:ascii="Consolas" w:hAnsi="Consolas"/>
        </w:rPr>
        <w:t xml:space="preserve">Gex.fils[5].nb := 2;</w:t>
        <w:br/>
        <w:t xml:space="preserve">Gex.fils[5].val[0] := 0;</w:t>
        <w:br/>
        <w:t xml:space="preserve">Gex.fils[5].val[1] := 1;</w:t>
        <w:br/>
        <w:t xml:space="preserve">Gex.fils[6].nb := 0;</w:t>
        <w:br/>
        <w:t xml:space="preserve"/>
      </w:r>
    </w:p>
    <w:p>
      <w:pPr>
        <w:spacing w:after="220" w:lineRule="auto"/>
      </w:pPr>
      <w:r>
        <w:rPr/>
        <w:t xml:space="preserve">Fin des indications pour Pascal</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Descendants d'un sommet d'un graphe orienté</w:t>
      </w:r>
    </w:p>
    <w:p>
      <w:pPr>
        <w:spacing w:after="220" w:lineRule="auto"/>
      </w:pPr>
      <w:r>
        <w:rPr>
          <w:rFonts w:eastAsia="Georgia" w:cs="Georgia" w:ascii="Georgia" w:hAnsi="Georgia"/>
        </w:rPr>
        <w:t xml:space="preserve">Il s'agit dans cette partie d'étudier un algorithme, nommé ici calcul_descendants, qui permet de déterminer les descendants d'un sommet dans un graphe donné. À titre d'exemples, remarquons que, dans le graphe Gex de l'exemple introductif, les descendants du sommet 0 sont les sommets </w:t>
      </w:r>
      <m:oMath>
        <m:r>
          <m:rPr>
            <m:sty m:val="p"/>
          </m:rPr>
          <m:t>0</m:t>
        </m:r>
        <m:r>
          <m:rPr>
            <m:sty m:val="p"/>
          </m:rPr>
          <m:t>,</m:t>
        </m:r>
        <m:r>
          <m:rPr>
            <m:sty m:val="p"/>
          </m:rPr>
          <m:t>1</m:t>
        </m:r>
        <m:r>
          <m:rPr>
            <m:sty m:val="p"/>
          </m:rPr>
          <m:t>,</m:t>
        </m:r>
        <m:r>
          <m:rPr>
            <m:sty m:val="p"/>
          </m:rPr>
          <m:t>2</m:t>
        </m:r>
        <m:r>
          <m:rPr>
            <m:sty m:val="p"/>
          </m:rPr>
          <m:t>,</m:t>
        </m:r>
        <m:r>
          <m:rPr>
            <m:sty m:val="p"/>
          </m:rPr>
          <m:t>5</m:t>
        </m:r>
      </m:oMath>
      <w:r>
        <w:rPr>
          <w:rFonts w:eastAsia="Georgia" w:cs="Georgia" w:ascii="Georgia" w:hAnsi="Georgia"/>
        </w:rPr>
        <w:t xml:space="preserve"> et 6 , les descendants du sommet 4 sont tous les sommets sauf le sommet 3 , le sommet 2 a pour descendants les sommets 2 et 6 , les sommets 3 et 6 n'ont pour descendants qu'eux-mêmes.</w:t>
      </w:r>
    </w:p>
    <w:p>
      <w:pPr>
        <w:spacing w:after="220" w:lineRule="auto"/>
      </w:pPr>
      <w:r>
        <w:rPr>
          <w:rFonts w:eastAsia="Georgia" w:cs="Georgia" w:ascii="Georgia" w:hAnsi="Georgia"/>
        </w:rPr>
        <w:t xml:space="preserve">Considérons un graphe </w:t>
      </w:r>
      <m:oMath>
        <m:r>
          <m:rPr>
            <m:sty m:val="i"/>
          </m:rPr>
          <m:t>G</m:t>
        </m:r>
      </m:oMath>
      <w:r>
        <w:rPr/>
        <w:t xml:space="preserve"> ayant </w:t>
      </w:r>
      <m:oMath>
        <m:r>
          <m:rPr>
            <m:sty m:val="i"/>
          </m:rPr>
          <m:t>n</m:t>
        </m:r>
      </m:oMath>
      <w:r>
        <w:rPr>
          <w:rFonts w:eastAsia="Georgia" w:cs="Georgia" w:ascii="Georgia" w:hAnsi="Georgia"/>
        </w:rPr>
        <w:t xml:space="preserve"> sommets et considérons un sommet </w:t>
      </w:r>
      <m:oMath>
        <m:r>
          <m:rPr>
            <m:sty m:val="i"/>
          </m:rPr>
          <m:t>r</m:t>
        </m:r>
        <m:r>
          <m:rPr>
            <m:sty m:val="p"/>
          </m:rPr>
          <m:t>(</m:t>
        </m:r>
        <m:r>
          <m:rPr>
            <m:sty m:val="p"/>
          </m:rPr>
          <m:t>0</m:t>
        </m:r>
        <m:r>
          <m:rPr>
            <m:sty m:val="p"/>
          </m:rPr>
          <m:t>≤</m:t>
        </m:r>
        <m:r>
          <m:rPr>
            <m:sty m:val="i"/>
          </m:rPr>
          <m:t>r</m:t>
        </m:r>
        <m:r>
          <m:rPr>
            <m:sty m:val="p"/>
          </m:rPr>
          <m:t>≤</m:t>
        </m:r>
        <m:r>
          <m:rPr>
            <m:sty m:val="i"/>
          </m:rPr>
          <m:t>n</m:t>
        </m:r>
        <m:r>
          <m:rPr>
            <m:sty m:val="p"/>
          </m:rPr>
          <m:t>−</m:t>
        </m:r>
        <m:r>
          <m:rPr>
            <m:sty m:val="p"/>
          </m:rPr>
          <m:t>1</m:t>
        </m:r>
        <m:r>
          <m:rPr>
            <m:sty m:val="p"/>
          </m:rPr>
          <m:t>)</m:t>
        </m:r>
      </m:oMath>
      <w:r>
        <w:rPr/>
        <w:t xml:space="preserve"> de ce graphe. On suppose qu'on cherche les descendants du sommet </w:t>
      </w:r>
      <m:oMath>
        <m:r>
          <m:rPr>
            <m:sty m:val="i"/>
          </m:rPr>
          <m:t>r</m:t>
        </m:r>
      </m:oMath>
      <w:r>
        <w:rPr>
          <w:rFonts w:eastAsia="Georgia" w:cs="Georgia" w:ascii="Georgia" w:hAnsi="Georgia"/>
        </w:rPr>
        <w:t xml:space="preserve">. Le principe de l'algorithme calcul_descendants est de «marquer» de proche en proche tous les descendants du sommet </w:t>
      </w:r>
      <m:oMath>
        <m:r>
          <m:rPr>
            <m:sty m:val="i"/>
          </m:rPr>
          <m:t>r</m:t>
        </m:r>
      </m:oMath>
      <w:r>
        <w:rPr>
          <w:rFonts w:eastAsia="Georgia" w:cs="Georgia" w:ascii="Georgia" w:hAnsi="Georgia"/>
        </w:rPr>
        <w:t xml:space="preserve">, en commençant par le sommet </w:t>
      </w:r>
      <m:oMath>
        <m:r>
          <m:rPr>
            <m:sty m:val="i"/>
          </m:rPr>
          <m:t>r</m:t>
        </m:r>
      </m:oMath>
      <w:r>
        <w:rPr>
          <w:rFonts w:eastAsia="Georgia" w:cs="Georgia" w:ascii="Georgia" w:hAnsi="Georgia"/>
        </w:rPr>
        <w:t xml:space="preserve"> lui-même. Le marquage des descendants de </w:t>
      </w:r>
      <m:oMath>
        <m:r>
          <m:rPr>
            <m:sty m:val="i"/>
          </m:rPr>
          <m:t>r</m:t>
        </m:r>
      </m:oMath>
      <w:r>
        <w:rPr>
          <w:rFonts w:eastAsia="Georgia" w:cs="Georgia" w:ascii="Georgia" w:hAnsi="Georgia"/>
        </w:rPr>
        <w:t xml:space="preserve"> utilise un algorithme récursif appelé marquage décrit ci-dessous :</w:t>
      </w:r>
    </w:p>
    <w:p>
      <w:pPr>
        <w:spacing w:line="271" w:before="330" w:lineRule="auto"/>
      </w:pPr>
      <w:r>
        <w:rPr>
          <w:b/>
          <w:sz w:val="42"/>
        </w:rPr>
        <w:t xml:space="preserve">Marquage de </w:t>
      </w:r>
      <m:oMath>
        <m:r>
          <m:rPr>
            <m:sty m:val="i"/>
          </m:rPr>
          <w:rPr>
            <w:sz w:val="42"/>
          </w:rPr>
          <m:t>G</m:t>
        </m:r>
      </m:oMath>
      <w:r>
        <w:rPr>
          <w:rFonts w:eastAsia="Georgia" w:cs="Georgia" w:ascii="Georgia" w:hAnsi="Georgia"/>
          <w:b/>
          <w:sz w:val="42"/>
        </w:rPr>
        <w:t xml:space="preserve"> à partir de </w:t>
      </w:r>
      <m:oMath>
        <m:r>
          <m:rPr>
            <m:sty m:val="i"/>
          </m:rPr>
          <w:rPr>
            <w:sz w:val="42"/>
          </w:rPr>
          <m:t>s</m:t>
        </m:r>
      </m:oMath>
    </w:p>
    <w:p>
      <w:pPr>
        <w:numPr>
          <w:ilvl w:val="0"/>
          <w:numId w:val="6"/>
        </w:numPr>
        <w:spacing w:lineRule="auto"/>
      </w:pPr>
      <w:r>
        <w:rPr/>
        <w:t xml:space="preserve">marquer s ;</w:t>
      </w:r>
    </w:p>
    <w:p>
      <w:pPr>
        <w:numPr>
          <w:ilvl w:val="0"/>
          <w:numId w:val="6"/>
        </w:numPr>
        <w:spacing w:lineRule="auto"/>
      </w:pPr>
      <w:r>
        <w:rPr>
          <w:rFonts w:eastAsia="Georgia" w:cs="Georgia" w:ascii="Georgia" w:hAnsi="Georgia"/>
        </w:rPr>
        <w:t xml:space="preserve">pour tout fils non marqué </w:t>
      </w:r>
      <m:oMath>
        <m:r>
          <m:rPr>
            <m:sty m:val="i"/>
          </m:rPr>
          <m:t>t</m:t>
        </m:r>
      </m:oMath>
      <w:r>
        <w:rPr/>
        <w:t xml:space="preserve"> de </w:t>
      </w:r>
      <m:oMath>
        <m:r>
          <m:rPr>
            <m:sty m:val="i"/>
          </m:rPr>
          <m:t>s</m:t>
        </m:r>
      </m:oMath>
      <w:r>
        <w:rPr>
          <w:rFonts w:eastAsia="Georgia" w:cs="Georgia" w:ascii="Georgia" w:hAnsi="Georgia"/>
        </w:rPr>
        <w:t xml:space="preserve">, effectuer «Marquage de </w:t>
      </w:r>
      <m:oMath>
        <m:r>
          <m:rPr>
            <m:sty m:val="i"/>
          </m:rPr>
          <m:t>G</m:t>
        </m:r>
      </m:oMath>
      <w:r>
        <w:rPr>
          <w:rFonts w:eastAsia="Georgia" w:cs="Georgia" w:ascii="Georgia" w:hAnsi="Georgia"/>
        </w:rPr>
        <w:t xml:space="preserve"> à partir de </w:t>
      </w:r>
      <m:oMath>
        <m:r>
          <m:rPr>
            <m:sty m:val="i"/>
          </m:rPr>
          <m:t>t</m:t>
        </m:r>
      </m:oMath>
      <w:r>
        <w:rPr>
          <w:rFonts w:eastAsia="Georgia" w:cs="Georgia" w:ascii="Georgia" w:hAnsi="Georgia"/>
        </w:rPr>
        <w:t xml:space="preserve"> ».</w:t>
      </w:r>
    </w:p>
    <w:p>
      <w:pPr>
        <w:spacing w:after="220" w:lineRule="auto"/>
      </w:pPr>
      <w:r>
        <w:rPr/>
        <w:t xml:space="preserve">Pour effectuer dans </w:t>
      </w:r>
      <m:oMath>
        <m:r>
          <m:rPr>
            <m:sty m:val="i"/>
          </m:rPr>
          <m:t>G</m:t>
        </m:r>
      </m:oMath>
      <w:r>
        <w:rPr>
          <w:rFonts w:eastAsia="Georgia" w:cs="Georgia" w:ascii="Georgia" w:hAnsi="Georgia"/>
        </w:rPr>
        <w:t xml:space="preserve"> l'algorithme calcul_descendants à partir de </w:t>
      </w:r>
      <m:oMath>
        <m:r>
          <m:rPr>
            <m:sty m:val="i"/>
          </m:rPr>
          <m:t>r</m:t>
        </m:r>
      </m:oMath>
      <w:r>
        <w:rPr>
          <w:rFonts w:eastAsia="Georgia" w:cs="Georgia" w:ascii="Georgia" w:hAnsi="Georgia"/>
        </w:rPr>
        <w:t xml:space="preserve">, on part d'une situation dans laquelle aucun sommet n'est marqué puis on effectue « Marquage de </w:t>
      </w:r>
      <m:oMath>
        <m:r>
          <m:rPr>
            <m:sty m:val="i"/>
          </m:rPr>
          <m:t>G</m:t>
        </m:r>
      </m:oMath>
      <w:r>
        <w:rPr>
          <w:rFonts w:eastAsia="Georgia" w:cs="Georgia" w:ascii="Georgia" w:hAnsi="Georgia"/>
        </w:rPr>
        <w:t xml:space="preserve"> à partir de </w:t>
      </w:r>
      <m:oMath>
        <m:r>
          <m:rPr>
            <m:sty m:val="i"/>
          </m:rPr>
          <m:t>r</m:t>
        </m:r>
      </m:oMath>
      <w:r>
        <w:rPr>
          <w:rFonts w:eastAsia="Georgia" w:cs="Georgia" w:ascii="Georgia" w:hAnsi="Georgia"/>
        </w:rPr>
        <w:t xml:space="preserve"> ». Après l'application de cet algorithme, les sommets marqués sont les descendants du sommet </w:t>
      </w:r>
      <m:oMath>
        <m:r>
          <m:rPr>
            <m:sty m:val="i"/>
          </m:rPr>
          <m:t>r</m:t>
        </m:r>
      </m:oMath>
      <w:r>
        <w:rPr/>
        <w:t xml:space="preserve">.</w:t>
      </w:r>
      <w:r>
        <w:rPr/>
        <w:br w:type="textWrapping"/>
      </w:r>
      <w:r>
        <w:rPr>
          <w:rFonts w:eastAsia="Georgia" w:cs="Georgia" w:ascii="Georgia" w:hAnsi="Georgia"/>
        </w:rPr>
        <w:t xml:space="preserve">[11 - Appliquer l'algorithme ci-dessus au graphe Gex à partir du sommet 1 en détaillant toutes les opérations de l'algorithme.</w:t>
      </w:r>
      <w:r>
        <w:rPr/>
        <w:br w:type="textWrapping"/>
      </w:r>
      <m:oMath>
        <m:nary>
          <m:naryPr>
            <m:chr m:val="∐"/>
            <m:limLoc m:val="undOvr"/>
            <m:grow m:val="1"/>
            <m:subHide m:val="1"/>
          </m:naryPr>
          <m:sub/>
          <m:sup>
            <m:r>
              <m:rPr>
                <m:sty m:val="p"/>
              </m:rPr>
              <m:t>12</m:t>
            </m:r>
          </m:sup>
          <m:e>
            <m:r>
              <m:rPr>
                <m:sty m:val="p"/>
              </m:rPr>
              <m:t xml:space="preserve"> </m:t>
            </m:r>
          </m:e>
        </m:nary>
      </m:oMath>
      <w:r>
        <w:rPr/>
        <w:t xml:space="preserve"> - Il s'agit de programmer le calcul des descendants d'un sommet </w:t>
      </w:r>
      <m:oMath>
        <m:r>
          <m:rPr>
            <m:sty m:val="i"/>
          </m:rPr>
          <m:t>r</m:t>
        </m:r>
      </m:oMath>
      <w:r>
        <w:rPr>
          <w:rFonts w:eastAsia="Georgia" w:cs="Georgia" w:ascii="Georgia" w:hAnsi="Georgia"/>
        </w:rPr>
        <w:t xml:space="preserve"> donné dans un graphe </w:t>
      </w:r>
      <m:oMath>
        <m:r>
          <m:rPr>
            <m:sty m:val="i"/>
          </m:rPr>
          <m:t>G</m:t>
        </m:r>
      </m:oMath>
      <w:r>
        <w:rPr>
          <w:rFonts w:eastAsia="Georgia" w:cs="Georgia" w:ascii="Georgia" w:hAnsi="Georgia"/>
        </w:rPr>
        <w:t xml:space="preserve"> donné.</w:t>
      </w:r>
      <w:r>
        <w:rPr/>
        <w:br w:type="textWrapping"/>
      </w:r>
      <w:r>
        <w:rPr>
          <w:rFonts w:eastAsia="Georgia" w:cs="Georgia" w:ascii="Georgia" w:hAnsi="Georgia"/>
        </w:rPr>
        <w:t xml:space="preserve">On utilisera pour cela un tableau de variables booléennes nommé marques et destiné à contenir les «marques» des sommets. Plus précisément, après le déroulement de l'algorithme, si </w:t>
      </w:r>
      <m:oMath>
        <m:r>
          <m:rPr>
            <m:sty m:val="i"/>
          </m:rPr>
          <m:t>s</m:t>
        </m:r>
      </m:oMath>
      <w:r>
        <w:rPr/>
        <w:t xml:space="preserve"> est un sommet du graphe, la case d'indice </w:t>
      </w:r>
      <m:oMath>
        <m:r>
          <m:rPr>
            <m:sty m:val="i"/>
          </m:rPr>
          <m:t>s</m:t>
        </m:r>
      </m:oMath>
      <w:r>
        <w:rPr>
          <w:rFonts w:eastAsia="Georgia" w:cs="Georgia" w:ascii="Georgia" w:hAnsi="Georgia"/>
        </w:rPr>
        <w:t xml:space="preserve"> du tableau marques contiendra la valeur vrai (c'est-à-dire true pour le langage de programmation) si et seulement si le sommet </w:t>
      </w:r>
      <m:oMath>
        <m:r>
          <m:rPr>
            <m:sty m:val="i"/>
          </m:rPr>
          <m:t>s</m:t>
        </m:r>
      </m:oMath>
      <w:r>
        <w:rPr/>
        <w:t xml:space="preserve"> est descendant de </w:t>
      </w:r>
      <m:oMath>
        <m:r>
          <m:rPr>
            <m:sty m:val="i"/>
          </m:rPr>
          <m:t>r</m:t>
        </m:r>
      </m:oMath>
      <w:r>
        <w:rPr>
          <w:rFonts w:eastAsia="Georgia" w:cs="Georgia" w:ascii="Georgia" w:hAnsi="Georgia"/>
        </w:rPr>
        <w:t xml:space="preserve">; sinon, cette case contiendra la valeur faux (c'est-à-dire false pour le langage de programmation).</w:t>
      </w:r>
      <w:r>
        <w:rPr/>
        <w:br w:type="textWrapping"/>
      </w:r>
      <w:r>
        <w:rPr>
          <w:rFonts w:eastAsia="Georgia" w:cs="Georgia" w:ascii="Georgia" w:hAnsi="Georgia"/>
        </w:rPr>
        <w:t xml:space="preserve">Pour répondre à la question ci-dessous, on sera amené à écrire aussi, en langage de programmation, une fonction récursive nommée marquage correspondant à l'algorithme décrit plus haut.</w:t>
      </w:r>
    </w:p>
    <w:p>
      <w:pPr>
        <w:spacing w:after="220" w:lineRule="auto"/>
      </w:pPr>
      <w:r>
        <w:rPr>
          <w:rFonts w:eastAsia="Georgia" w:cs="Georgia" w:ascii="Georgia" w:hAnsi="Georgia"/>
        </w:rPr>
        <w:t xml:space="preserve">Caml : Écrire en Caml une fonction calcul_descendants telle que, si G est une valeur de type Graphe et </w:t>
      </w:r>
      <m:oMath>
        <m:r>
          <m:rPr>
            <m:sty m:val="i"/>
          </m:rPr>
          <m:t>r</m:t>
        </m:r>
      </m:oMath>
      <w:r>
        <w:rPr>
          <w:rFonts w:eastAsia="Georgia" w:cs="Georgia" w:ascii="Georgia" w:hAnsi="Georgia"/>
        </w:rPr>
        <w:t xml:space="preserve"> un entier représentant un sommet du graphe, calcul_descendants G </w:t>
      </w:r>
      <m:oMath>
        <m:r>
          <m:rPr>
            <m:sty m:val="i"/>
          </m:rPr>
          <m:t>r</m:t>
        </m:r>
      </m:oMath>
      <w:r>
        <w:rPr/>
        <w:t xml:space="preserve"> renvoie le tableau marques contenant les marques des sommets indiquant les descendants de </w:t>
      </w:r>
      <m:oMath>
        <m:r>
          <m:rPr>
            <m:sty m:val="i"/>
          </m:rPr>
          <m:t>r</m:t>
        </m:r>
      </m:oMath>
      <w:r>
        <w:rPr/>
        <w:t xml:space="preserve">.</w:t>
      </w:r>
    </w:p>
    <w:p>
      <w:pPr>
        <w:spacing w:after="220" w:lineRule="auto"/>
      </w:pPr>
      <w:r>
        <w:rPr>
          <w:rFonts w:eastAsia="Georgia" w:cs="Georgia" w:ascii="Georgia" w:hAnsi="Georgia"/>
        </w:rPr>
        <w:t xml:space="preserve">Pascal : Écrire en Pascal une fonction calcul_descendants telle que, si G est une variable de type Graphe et </w:t>
      </w:r>
      <m:oMath>
        <m:r>
          <m:rPr>
            <m:sty m:val="i"/>
          </m:rPr>
          <m:t>r</m:t>
        </m:r>
      </m:oMath>
      <w:r>
        <w:rPr>
          <w:rFonts w:eastAsia="Georgia" w:cs="Georgia" w:ascii="Georgia" w:hAnsi="Georgia"/>
        </w:rPr>
        <w:t xml:space="preserve"> un entier représentant un sommet du graphe, calcul_descendants( </w:t>
      </w:r>
      <m:oMath>
        <m:r>
          <m:rPr>
            <m:sty m:val="i"/>
          </m:rPr>
          <m:t>G</m:t>
        </m:r>
        <m:r>
          <m:rPr>
            <m:sty m:val="p"/>
          </m:rPr>
          <m:t>,</m:t>
        </m:r>
        <m:r>
          <m:rPr>
            <m:sty m:val="i"/>
          </m:rPr>
          <m:t>r</m:t>
        </m:r>
      </m:oMath>
      <w:r>
        <w:rPr/>
        <w:t xml:space="preserve"> ) renvoie le tableau marques, de type Valeurs, contenant les marques des sommets indiquant les descendants de </w:t>
      </w:r>
      <m:oMath>
        <m:r>
          <m:rPr>
            <m:sty m:val="i"/>
          </m:rPr>
          <m:t>r</m:t>
        </m:r>
      </m:oMath>
      <w:r>
        <w:rPr/>
        <w:t xml:space="preserve">.</w:t>
      </w:r>
    </w:p>
    <w:p>
      <w:pPr>
        <w:spacing w:after="220" w:lineRule="auto"/>
      </w:pPr>
      <w:r>
        <w:rPr>
          <w:rFonts w:eastAsia="Georgia" w:cs="Georgia" w:ascii="Georgia" w:hAnsi="Georgia"/>
        </w:rPr>
        <w:t xml:space="preserve">13 - Prouver l'exactitude de l'algorithme calcul_descendants, c'est-à-dire que les sommets marqués après l'exécution de l'algorithme sont bien exactement les descendants de </w:t>
      </w:r>
      <m:oMath>
        <m:r>
          <m:rPr>
            <m:sty m:val="i"/>
          </m:rPr>
          <m:t>r</m:t>
        </m:r>
      </m:oMath>
      <w:r>
        <w:rPr/>
        <w:t xml:space="preserve">.</w:t>
      </w:r>
      <w:r>
        <w:rPr/>
        <w:br w:type="textWrapping"/>
      </w:r>
      <w:r>
        <w:rPr>
          <w:rFonts w:eastAsia="Georgia" w:cs="Georgia" w:ascii="Georgia" w:hAnsi="Georgia"/>
        </w:rPr>
        <w:t xml:space="preserve">|14 - Indiquer la complexité dans le pire des cas de l'algorithme calcul_descendants. Cette complexité sera exprimée à l'aide du nombre </w:t>
      </w:r>
      <m:oMath>
        <m:r>
          <m:rPr>
            <m:sty m:val="i"/>
          </m:rPr>
          <m:t>n</m:t>
        </m:r>
      </m:oMath>
      <w:r>
        <w:rPr/>
        <w:t xml:space="preserve"> de sommets et du nombre </w:t>
      </w:r>
      <m:oMath>
        <m:r>
          <m:rPr>
            <m:sty m:val="i"/>
          </m:rPr>
          <m:t>m</m:t>
        </m:r>
      </m:oMath>
      <w:r>
        <w:rPr/>
        <w:t xml:space="preserve"> d'arcs du graphe </w:t>
      </w:r>
      <m:oMath>
        <m:r>
          <m:rPr>
            <m:sty m:val="i"/>
          </m:rPr>
          <m:t>G</m:t>
        </m:r>
      </m:oMath>
      <w:r>
        <w:rPr>
          <w:rFonts w:eastAsia="Georgia" w:cs="Georgia" w:ascii="Georgia" w:hAnsi="Georgia"/>
        </w:rPr>
        <w:t xml:space="preserve">. On justifiera brièvement la réponse.</w:t>
      </w:r>
    </w:p>
    <w:p>
      <w:pPr>
        <w:spacing w:line="271" w:before="330" w:lineRule="auto"/>
      </w:pPr>
      <w:r>
        <w:rPr>
          <w:b/>
          <w:sz w:val="42"/>
        </w:rPr>
        <w:t xml:space="preserve">Seconde partie</w:t>
      </w:r>
    </w:p>
    <w:p>
      <w:pPr>
        <w:spacing w:line="271" w:before="330" w:lineRule="auto"/>
      </w:pPr>
      <w:r>
        <w:rPr>
          <w:rFonts w:eastAsia="Georgia" w:cs="Georgia" w:ascii="Georgia" w:hAnsi="Georgia"/>
          <w:b/>
          <w:sz w:val="42"/>
        </w:rPr>
        <w:t xml:space="preserve">Un problème de satisfiabilité</w:t>
      </w:r>
    </w:p>
    <w:p>
      <w:pPr>
        <w:spacing w:after="220" w:lineRule="auto"/>
      </w:pPr>
      <w:r>
        <w:rPr>
          <w:rFonts w:eastAsia="Georgia" w:cs="Georgia" w:ascii="Georgia" w:hAnsi="Georgia"/>
        </w:rPr>
        <w:t xml:space="preserve">On appelle variable booléenne une variable qui ne peut prendre que les valeurs vrai ou faux. Si </w:t>
      </w:r>
      <m:oMath>
        <m:r>
          <m:rPr>
            <m:sty m:val="i"/>
          </m:rPr>
          <m:t>x</m:t>
        </m:r>
      </m:oMath>
      <w:r>
        <w:rPr>
          <w:rFonts w:eastAsia="Georgia" w:cs="Georgia" w:ascii="Georgia" w:hAnsi="Georgia"/>
        </w:rPr>
        <w:t xml:space="preserve"> est une variable booléenne, on appelle complémenté de </w:t>
      </w:r>
      <m:oMath>
        <m:r>
          <m:rPr>
            <m:sty m:val="i"/>
          </m:rPr>
          <m:t>x</m:t>
        </m:r>
      </m:oMath>
      <w:r>
        <w:rPr/>
        <w:t xml:space="preserve"> et on note </w:t>
      </w:r>
      <m:oMath>
        <m:acc>
          <m:accPr>
            <m:chr m:val="‾"/>
          </m:accPr>
          <m:e>
            <m:r>
              <m:rPr>
                <m:sty m:val="i"/>
              </m:rPr>
              <m:t>x</m:t>
            </m:r>
          </m:e>
        </m:acc>
      </m:oMath>
      <w:r>
        <w:rPr>
          <w:rFonts w:eastAsia="Georgia" w:cs="Georgia" w:ascii="Georgia" w:hAnsi="Georgia"/>
        </w:rPr>
        <w:t xml:space="preserve"> la négation de </w:t>
      </w:r>
      <m:oMath>
        <m:r>
          <m:rPr>
            <m:sty m:val="i"/>
          </m:rPr>
          <m:t>x</m:t>
        </m:r>
      </m:oMath>
      <w:r>
        <w:rPr/>
        <w:t xml:space="preserve"> qui vaut vrai si </w:t>
      </w:r>
      <m:oMath>
        <m:r>
          <m:rPr>
            <m:sty m:val="i"/>
          </m:rPr>
          <m:t>x</m:t>
        </m:r>
      </m:oMath>
      <w:r>
        <w:rPr>
          <w:rFonts w:eastAsia="Georgia" w:cs="Georgia" w:ascii="Georgia" w:hAnsi="Georgia"/>
        </w:rPr>
        <w:t xml:space="preserve"> vaut faux et inversement. On appelle littéral une variable booléenne ou son complémenté. Pour un littéral </w:t>
      </w:r>
      <m:oMath>
        <m:r>
          <m:rPr>
            <m:sty m:val="i"/>
          </m:rPr>
          <m:t>α</m:t>
        </m:r>
        <m:r>
          <m:rPr>
            <m:sty m:val="p"/>
          </m:rPr>
          <m:t>=</m:t>
        </m:r>
        <m:acc>
          <m:accPr>
            <m:chr m:val="‾"/>
          </m:accPr>
          <m:e>
            <m:r>
              <m:rPr>
                <m:sty m:val="i"/>
              </m:rPr>
              <m:t>x</m:t>
            </m:r>
          </m:e>
        </m:acc>
      </m:oMath>
      <w:r>
        <w:rPr>
          <w:rFonts w:eastAsia="Georgia" w:cs="Georgia" w:ascii="Georgia" w:hAnsi="Georgia"/>
        </w:rPr>
        <w:t xml:space="preserve">, où </w:t>
      </w:r>
      <m:oMath>
        <m:r>
          <m:rPr>
            <m:sty m:val="i"/>
          </m:rPr>
          <m:t>x</m:t>
        </m:r>
      </m:oMath>
      <w:r>
        <w:rPr>
          <w:rFonts w:eastAsia="Georgia" w:cs="Georgia" w:ascii="Georgia" w:hAnsi="Georgia"/>
        </w:rPr>
        <w:t xml:space="preserve"> est une variable booléenne, on définit le complémenté </w:t>
      </w:r>
      <m:oMath>
        <m:acc>
          <m:accPr>
            <m:chr m:val="‾"/>
          </m:accPr>
          <m:e>
            <m:r>
              <m:rPr>
                <m:sty m:val="i"/>
              </m:rPr>
              <m:t>α</m:t>
            </m:r>
          </m:e>
        </m:acc>
      </m:oMath>
      <w:r>
        <w:rPr/>
        <w:t xml:space="preserve"> de </w:t>
      </w:r>
      <m:oMath>
        <m:r>
          <m:rPr>
            <m:sty m:val="i"/>
          </m:rPr>
          <m:t>α</m:t>
        </m:r>
      </m:oMath>
      <w:r>
        <w:rPr>
          <w:rFonts w:eastAsia="Georgia" w:cs="Georgia" w:ascii="Georgia" w:hAnsi="Georgia"/>
        </w:rPr>
        <w:t xml:space="preserve"> comme étant égal à </w:t>
      </w:r>
      <m:oMath>
        <m:r>
          <m:rPr>
            <m:sty m:val="i"/>
          </m:rPr>
          <m:t>x</m:t>
        </m:r>
      </m:oMath>
      <w:r>
        <w:rPr>
          <w:rFonts w:eastAsia="Georgia" w:cs="Georgia" w:ascii="Georgia" w:hAnsi="Georgia"/>
        </w:rPr>
        <w:t xml:space="preserve">. On a ainsi défini le complémenté de tout littéral.</w:t>
      </w:r>
      <w:r>
        <w:rPr/>
        <w:br w:type="textWrapping"/>
      </w:r>
      <w:r>
        <w:rPr>
          <w:rFonts w:eastAsia="Georgia" w:cs="Georgia" w:ascii="Georgia" w:hAnsi="Georgia"/>
        </w:rPr>
        <w:t xml:space="preserve">On appelle clause une disjonction de littéraux et longueur d'une clause le nombre des littéraux qui composent cette clause. On appelle formule logique sous forme normale conjonctive une conjonction de clauses. Dans ce problème, on s'intéresse aux formules logiques sous forme normale conjonctive pour lesquelles toutes les clauses sont de longueur 2. On dira qu'une telle formule est sous forme </w:t>
      </w:r>
      <m:oMath>
        <m:r>
          <m:rPr>
            <m:sty m:val="i"/>
          </m:rPr>
          <m:t>N</m:t>
        </m:r>
        <m:r>
          <m:rPr>
            <m:sty m:val="i"/>
          </m:rPr>
          <m:t>C</m:t>
        </m:r>
        <m:r>
          <m:rPr>
            <m:sty m:val="p"/>
          </m:rPr>
          <m:t>2</m:t>
        </m:r>
      </m:oMath>
      <w:r>
        <w:rPr/>
        <w:t xml:space="preserve">.</w:t>
      </w:r>
      <w:r>
        <w:rPr/>
        <w:br w:type="textWrapping"/>
      </w:r>
      <w:r>
        <w:rPr>
          <w:rFonts w:eastAsia="Georgia" w:cs="Georgia" w:ascii="Georgia" w:hAnsi="Georgia"/>
        </w:rPr>
        <w:t xml:space="preserve">Lorsqu'on considérera une formule logique, on supposera que les littéraux d'une même clause sont différents et que toutes les clauses sont différentes.</w:t>
      </w:r>
      <w:r>
        <w:rPr/>
        <w:br w:type="textWrapping"/>
      </w:r>
      <w:r>
        <w:rPr>
          <w:rFonts w:eastAsia="Georgia" w:cs="Georgia" w:ascii="Georgia" w:hAnsi="Georgia"/>
        </w:rPr>
        <w:t xml:space="preserve">Une formule logique est dite satisfiable s'il existe une façon d'attribuer des valeurs aux variables booléennes telle que la formule soit évaluée à vrai.</w:t>
      </w:r>
      <w:r>
        <w:rPr/>
        <w:br w:type="textWrapping"/>
      </w:r>
      <w:r>
        <w:rPr>
          <w:rFonts w:eastAsia="Georgia" w:cs="Georgia" w:ascii="Georgia" w:hAnsi="Georgia"/>
        </w:rPr>
        <w:t xml:space="preserve">On représente le « ou logique» (disjonction) par le symbole </w:t>
      </w:r>
      <m:oMath>
        <m:r>
          <m:rPr>
            <m:sty m:val="p"/>
          </m:rPr>
          <m:t>∨</m:t>
        </m:r>
      </m:oMath>
      <w:r>
        <w:rPr>
          <w:rFonts w:eastAsia="Georgia" w:cs="Georgia" w:ascii="Georgia" w:hAnsi="Georgia"/>
        </w:rPr>
        <w:t xml:space="preserve"> et le « et logique» (conjonction) par le symbole </w:t>
      </w:r>
      <m:oMath>
        <m:r>
          <m:rPr>
            <m:sty m:val="p"/>
          </m:rPr>
          <m:t>∧</m:t>
        </m:r>
      </m:oMath>
      <w:r>
        <w:rPr/>
        <w:t xml:space="preserve">.</w:t>
      </w:r>
      <w:r>
        <w:rPr/>
        <w:br w:type="textWrapping"/>
      </w:r>
      <w:r>
        <w:rPr>
          <w:rFonts w:eastAsia="Georgia" w:cs="Georgia" w:ascii="Georgia" w:hAnsi="Georgia"/>
        </w:rPr>
        <w:t xml:space="preserve">[15 - Étant données trois variables booléennes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on considère la formule :</w:t>
      </w:r>
    </w:p>
    <w:p>
      <w:pPr>
        <w:spacing w:after="220" w:lineRule="auto"/>
      </w:pPr>
      <m:oMathPara>
        <m:oMath>
          <m:sSub>
            <m:sSubPr/>
            <m:e>
              <m:r>
                <m:rPr>
                  <m:sty m:val="i"/>
                </m:rPr>
                <m:t>F</m:t>
              </m:r>
            </m:e>
            <m:sub>
              <m:r>
                <m:rPr>
                  <m:sty m:val="p"/>
                </m:rPr>
                <m:t>1</m:t>
              </m:r>
            </m:sub>
          </m:sSub>
          <m:r>
            <m:rPr>
              <m:sty m:val="p"/>
            </m:rPr>
            <m:t>=</m:t>
          </m:r>
          <m:r>
            <m:rPr>
              <m:sty m:val="p"/>
            </m:rPr>
            <m:t>(</m:t>
          </m:r>
          <m:r>
            <m:rPr>
              <m:sty m:val="i"/>
            </m:rPr>
            <m:t>x</m:t>
          </m:r>
          <m:r>
            <m:rPr>
              <m:sty m:val="p"/>
            </m:rPr>
            <m:t>∨</m:t>
          </m:r>
          <m:r>
            <m:rPr>
              <m:sty m:val="i"/>
            </m:rPr>
            <m:t>y</m:t>
          </m:r>
          <m:r>
            <m:rPr>
              <m:sty m:val="p"/>
            </m:rPr>
            <m:t>)</m:t>
          </m:r>
          <m:r>
            <m:rPr>
              <m:sty m:val="p"/>
            </m:rPr>
            <m:t>∧</m:t>
          </m:r>
          <m:r>
            <m:rPr>
              <m:sty m:val="p"/>
            </m:rPr>
            <m:t>(</m:t>
          </m:r>
          <m:acc>
            <m:accPr>
              <m:chr m:val="‾"/>
            </m:accPr>
            <m:e>
              <m:r>
                <m:rPr>
                  <m:sty m:val="i"/>
                </m:rPr>
                <m:t>x</m:t>
              </m:r>
            </m:e>
          </m:acc>
          <m:r>
            <m:rPr>
              <m:sty m:val="p"/>
            </m:rPr>
            <m:t>∨</m:t>
          </m:r>
          <m:r>
            <m:rPr>
              <m:sty m:val="i"/>
            </m:rPr>
            <m:t>z</m:t>
          </m:r>
          <m:r>
            <m:rPr>
              <m:sty m:val="p"/>
            </m:rPr>
            <m:t>)</m:t>
          </m:r>
          <m:r>
            <m:rPr>
              <m:sty m:val="p"/>
            </m:rPr>
            <m:t>∧</m:t>
          </m:r>
          <m:r>
            <m:rPr>
              <m:sty m:val="p"/>
            </m:rPr>
            <m:t>(</m:t>
          </m:r>
          <m:acc>
            <m:accPr>
              <m:chr m:val="‾"/>
            </m:accPr>
            <m:e>
              <m:r>
                <m:rPr>
                  <m:sty m:val="i"/>
                </m:rPr>
                <m:t>y</m:t>
              </m:r>
            </m:e>
          </m:acc>
          <m:r>
            <m:rPr>
              <m:sty m:val="p"/>
            </m:rPr>
            <m:t>∨</m:t>
          </m:r>
          <m:r>
            <m:rPr>
              <m:sty m:val="i"/>
            </m:rPr>
            <m:t>z</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r>
            <m:rPr>
              <m:sty m:val="p"/>
            </m:rPr>
            <m:t>.</m:t>
          </m:r>
        </m:oMath>
      </m:oMathPara>
    </w:p>
    <w:p>
      <w:pPr>
        <w:spacing w:after="220" w:lineRule="auto"/>
      </w:pPr>
      <m:oMath>
        <m:sSub>
          <m:sSubPr/>
          <m:e>
            <m:r>
              <m:rPr>
                <m:sty m:val="i"/>
              </m:rPr>
              <m:t>F</m:t>
            </m:r>
          </m:e>
          <m:sub>
            <m:r>
              <m:rPr>
                <m:sty m:val="p"/>
              </m:rPr>
              <m:t>1</m:t>
            </m:r>
          </m:sub>
        </m:sSub>
      </m:oMath>
      <w:r>
        <w:rPr>
          <w:rFonts w:eastAsia="Georgia" w:cs="Georgia" w:ascii="Georgia" w:hAnsi="Georgia"/>
        </w:rPr>
        <w:t xml:space="preserve"> est-elle satisfiable ? Justifier votre réponse.</w:t>
      </w:r>
      <w:r>
        <w:rPr/>
        <w:br w:type="textWrapping"/>
      </w:r>
      <w:r>
        <w:rPr>
          <w:rFonts w:eastAsia="Georgia" w:cs="Georgia" w:ascii="Georgia" w:hAnsi="Georgia"/>
        </w:rPr>
        <w:t xml:space="preserve">16 - Étant données quatre variables booléennes </w:t>
      </w:r>
      <m:oMath>
        <m:r>
          <m:rPr>
            <m:sty m:val="i"/>
          </m:rPr>
          <m:t>x</m:t>
        </m:r>
        <m:r>
          <m:rPr>
            <m:sty m:val="p"/>
          </m:rPr>
          <m:t>,</m:t>
        </m:r>
        <m:r>
          <m:rPr>
            <m:sty m:val="i"/>
          </m:rPr>
          <m:t>y</m:t>
        </m:r>
        <m:r>
          <m:rPr>
            <m:sty m:val="p"/>
          </m:rPr>
          <m:t>,</m:t>
        </m:r>
        <m:r>
          <m:rPr>
            <m:sty m:val="i"/>
          </m:rPr>
          <m:t>z</m:t>
        </m:r>
      </m:oMath>
      <w:r>
        <w:rPr/>
        <w:t xml:space="preserve"> et </w:t>
      </w:r>
      <m:oMath>
        <m:r>
          <m:rPr>
            <m:sty m:val="i"/>
          </m:rPr>
          <m:t>t</m:t>
        </m:r>
      </m:oMath>
      <w:r>
        <w:rPr>
          <w:rFonts w:eastAsia="Georgia" w:cs="Georgia" w:ascii="Georgia" w:hAnsi="Georgia"/>
        </w:rPr>
        <w:t xml:space="preserve">, on considère la formule :</w:t>
      </w:r>
    </w:p>
    <w:p>
      <w:pPr>
        <w:spacing w:after="220" w:lineRule="auto"/>
      </w:pPr>
      <m:oMathPara>
        <m:oMath>
          <m:sSub>
            <m:sSubPr/>
            <m:e>
              <m:r>
                <m:rPr>
                  <m:sty m:val="i"/>
                </m:rPr>
                <m:t>F</m:t>
              </m:r>
            </m:e>
            <m:sub>
              <m:r>
                <m:rPr>
                  <m:sty m:val="p"/>
                </m:rPr>
                <m:t>2</m:t>
              </m:r>
            </m:sub>
          </m:sSub>
          <m:r>
            <m:rPr>
              <m:sty m:val="p"/>
            </m:rPr>
            <m:t>=</m:t>
          </m:r>
          <m:r>
            <m:rPr>
              <m:sty m:val="p"/>
            </m:rPr>
            <m:t>(</m:t>
          </m:r>
          <m:r>
            <m:rPr>
              <m:sty m:val="i"/>
            </m:rPr>
            <m:t>x</m:t>
          </m:r>
          <m:r>
            <m:rPr>
              <m:sty m:val="p"/>
            </m:rPr>
            <m:t>∨</m:t>
          </m:r>
          <m:r>
            <m:rPr>
              <m:sty m:val="i"/>
            </m:rPr>
            <m:t>y</m:t>
          </m:r>
          <m:r>
            <m:rPr>
              <m:sty m:val="p"/>
            </m:rPr>
            <m:t>)</m:t>
          </m:r>
          <m:r>
            <m:rPr>
              <m:sty m:val="p"/>
            </m:rPr>
            <m:t>∧</m:t>
          </m:r>
          <m:r>
            <m:rPr>
              <m:sty m:val="p"/>
            </m:rPr>
            <m:t>(</m:t>
          </m:r>
          <m:acc>
            <m:accPr>
              <m:chr m:val="‾"/>
            </m:accPr>
            <m:e>
              <m:r>
                <m:rPr>
                  <m:sty m:val="i"/>
                </m:rPr>
                <m:t>x</m:t>
              </m:r>
            </m:e>
          </m:acc>
          <m:r>
            <m:rPr>
              <m:sty m:val="p"/>
            </m:rPr>
            <m:t>∨</m:t>
          </m:r>
          <m:r>
            <m:rPr>
              <m:sty m:val="i"/>
            </m:rPr>
            <m:t>z</m:t>
          </m:r>
          <m:r>
            <m:rPr>
              <m:sty m:val="p"/>
            </m:rPr>
            <m:t>)</m:t>
          </m:r>
          <m:r>
            <m:rPr>
              <m:sty m:val="p"/>
            </m:rPr>
            <m:t>∧</m:t>
          </m:r>
          <m:r>
            <m:rPr>
              <m:sty m:val="p"/>
            </m:rPr>
            <m:t>(</m:t>
          </m:r>
          <m:acc>
            <m:accPr>
              <m:chr m:val="‾"/>
            </m:accPr>
            <m:e>
              <m:r>
                <m:rPr>
                  <m:sty m:val="i"/>
                </m:rPr>
                <m:t>y</m:t>
              </m:r>
            </m:e>
          </m:acc>
          <m:r>
            <m:rPr>
              <m:sty m:val="p"/>
            </m:rPr>
            <m:t>∨</m:t>
          </m:r>
          <m:acc>
            <m:accPr>
              <m:chr m:val="‾"/>
            </m:accPr>
            <m:e>
              <m:r>
                <m:rPr>
                  <m:sty m:val="i"/>
                </m:rPr>
                <m:t>z</m:t>
              </m:r>
            </m:e>
          </m:acc>
          <m:r>
            <m:rPr>
              <m:sty m:val="p"/>
            </m:rPr>
            <m:t>)</m:t>
          </m:r>
          <m:r>
            <m:rPr>
              <m:sty m:val="p"/>
            </m:rPr>
            <m:t>∧</m:t>
          </m:r>
          <m:r>
            <m:rPr>
              <m:sty m:val="p"/>
            </m:rPr>
            <m:t>(</m:t>
          </m:r>
          <m:r>
            <m:rPr>
              <m:sty m:val="i"/>
            </m:rPr>
            <m:t>t</m:t>
          </m:r>
          <m:r>
            <m:rPr>
              <m:sty m:val="p"/>
            </m:rPr>
            <m:t>∨</m:t>
          </m:r>
          <m:acc>
            <m:accPr>
              <m:chr m:val="‾"/>
            </m:accPr>
            <m:e>
              <m:r>
                <m:rPr>
                  <m:sty m:val="i"/>
                </m:rPr>
                <m:t>z</m:t>
              </m:r>
            </m:e>
          </m:acc>
          <m:r>
            <m:rPr>
              <m:sty m:val="p"/>
            </m:rPr>
            <m:t>)</m:t>
          </m:r>
          <m:r>
            <m:rPr>
              <m:sty m:val="p"/>
            </m:rPr>
            <m:t>∧</m:t>
          </m:r>
          <m:r>
            <m:rPr>
              <m:sty m:val="p"/>
            </m:rPr>
            <m:t>(</m:t>
          </m:r>
          <m:r>
            <m:rPr>
              <m:sty m:val="i"/>
            </m:rPr>
            <m:t>y</m:t>
          </m:r>
          <m:r>
            <m:rPr>
              <m:sty m:val="p"/>
            </m:rPr>
            <m:t>∨</m:t>
          </m:r>
          <m:acc>
            <m:accPr>
              <m:chr m:val="‾"/>
            </m:accPr>
            <m:e>
              <m:r>
                <m:rPr>
                  <m:sty m:val="i"/>
                </m:rPr>
                <m:t>t</m:t>
              </m:r>
            </m:e>
          </m:acc>
          <m:r>
            <m:rPr>
              <m:sty m:val="p"/>
            </m:rPr>
            <m:t>)</m:t>
          </m:r>
          <m:r>
            <m:rPr>
              <m:sty m:val="p"/>
            </m:rPr>
            <m:t>∧</m:t>
          </m:r>
          <m:r>
            <m:rPr>
              <m:sty m:val="p"/>
            </m:rPr>
            <m:t>(</m:t>
          </m:r>
          <m:r>
            <m:rPr>
              <m:sty m:val="i"/>
            </m:rPr>
            <m:t>x</m:t>
          </m:r>
          <m:r>
            <m:rPr>
              <m:sty m:val="p"/>
            </m:rPr>
            <m:t>∨</m:t>
          </m:r>
          <m:acc>
            <m:accPr>
              <m:chr m:val="‾"/>
            </m:accPr>
            <m:e>
              <m:r>
                <m:rPr>
                  <m:sty m:val="i"/>
                </m:rPr>
                <m:t>y</m:t>
              </m:r>
            </m:e>
          </m:acc>
          <m:r>
            <m:rPr>
              <m:sty m:val="p"/>
            </m:rPr>
            <m:t>)</m:t>
          </m:r>
          <m:r>
            <m:rPr>
              <m:sty m:val="p"/>
            </m:rPr>
            <m:t>.</m:t>
          </m:r>
        </m:oMath>
      </m:oMathPara>
    </w:p>
    <w:p>
      <w:pPr>
        <w:spacing w:after="220" w:lineRule="auto"/>
      </w:pPr>
      <m:oMath>
        <m:sSub>
          <m:sSubPr/>
          <m:e>
            <m:r>
              <m:rPr>
                <m:sty m:val="i"/>
              </m:rPr>
              <m:t>F</m:t>
            </m:r>
          </m:e>
          <m:sub>
            <m:r>
              <m:rPr>
                <m:sty m:val="p"/>
              </m:rPr>
              <m:t>2</m:t>
            </m:r>
          </m:sub>
        </m:sSub>
      </m:oMath>
      <w:r>
        <w:rPr>
          <w:rFonts w:eastAsia="Georgia" w:cs="Georgia" w:ascii="Georgia" w:hAnsi="Georgia"/>
        </w:rPr>
        <w:t xml:space="preserve"> est-elle satisfiable ? Justifier votre réponse.</w:t>
      </w:r>
      <w:r>
        <w:rPr/>
        <w:br w:type="textWrapping"/>
      </w:r>
      <w:r>
        <w:rPr>
          <w:rFonts w:eastAsia="Georgia" w:cs="Georgia" w:ascii="Georgia" w:hAnsi="Georgia"/>
        </w:rPr>
        <w:t xml:space="preserve">On s'intéresse à l'histoire ci-dessous.</w:t>
      </w:r>
      <w:r>
        <w:rPr/>
        <w:br w:type="textWrapping"/>
      </w:r>
      <w:r>
        <w:rPr>
          <w:rFonts w:eastAsia="Georgia" w:cs="Georgia" w:ascii="Georgia" w:hAnsi="Georgia"/>
        </w:rPr>
        <w:t xml:space="preserve">Quatre personnes, nommées </w:t>
      </w:r>
      <m:oMath>
        <m:r>
          <m:rPr>
            <m:sty m:val="i"/>
          </m:rPr>
          <m:t>X</m:t>
        </m:r>
        <m:r>
          <m:rPr>
            <m:sty m:val="p"/>
          </m:rPr>
          <m:t>,</m:t>
        </m:r>
        <m:r>
          <m:rPr>
            <m:sty m:val="i"/>
          </m:rPr>
          <m:t>Y</m:t>
        </m:r>
        <m:r>
          <m:rPr>
            <m:sty m:val="p"/>
          </m:rPr>
          <m:t>,</m:t>
        </m:r>
        <m:r>
          <m:rPr>
            <m:sty m:val="i"/>
          </m:rPr>
          <m:t>Z</m:t>
        </m:r>
      </m:oMath>
      <w:r>
        <w:rPr/>
        <w:t xml:space="preserve"> et </w:t>
      </w:r>
      <m:oMath>
        <m:r>
          <m:rPr>
            <m:sty m:val="i"/>
          </m:rPr>
          <m:t>T</m:t>
        </m:r>
      </m:oMath>
      <w:r>
        <w:rPr>
          <w:rFonts w:eastAsia="Georgia" w:cs="Georgia" w:ascii="Georgia" w:hAnsi="Georgia"/>
        </w:rPr>
        <w:t xml:space="preserve">, peuvent être chacune soit fiable, soit non fiable : une personne fiable dit toujours la vérité ; une personne non fiable peut dire la vérité ou mentir. Chacune de ces personnes sait si les autres sont fiables ou non.</w:t>
      </w:r>
    </w:p>
    <w:p>
      <w:pPr>
        <w:numPr>
          <w:ilvl w:val="0"/>
          <w:numId w:val="7"/>
        </w:numPr>
        <w:spacing w:lineRule="auto"/>
      </w:pPr>
      <w:r>
        <w:rPr/>
        <w:t xml:space="preserve">La personne </w:t>
      </w:r>
      <m:oMath>
        <m:r>
          <m:rPr>
            <m:sty m:val="i"/>
          </m:rPr>
          <m:t>X</m:t>
        </m:r>
      </m:oMath>
      <w:r>
        <w:rPr/>
        <w:t xml:space="preserve"> dit : </w:t>
      </w:r>
      <m:oMath>
        <m:r>
          <m:rPr>
            <m:sty m:val="i"/>
          </m:rPr>
          <m:t>Z</m:t>
        </m:r>
      </m:oMath>
      <w:r>
        <w:rPr/>
        <w:t xml:space="preserve"> est fiable.</w:t>
      </w:r>
    </w:p>
    <w:p>
      <w:pPr>
        <w:numPr>
          <w:ilvl w:val="0"/>
          <w:numId w:val="7"/>
        </w:numPr>
        <w:spacing w:lineRule="auto"/>
      </w:pPr>
      <w:r>
        <w:rPr/>
        <w:t xml:space="preserve">La personne </w:t>
      </w:r>
      <m:oMath>
        <m:r>
          <m:rPr>
            <m:sty m:val="i"/>
          </m:rPr>
          <m:t>Y</m:t>
        </m:r>
      </m:oMath>
      <w:r>
        <w:rPr/>
        <w:t xml:space="preserve"> dit : </w:t>
      </w:r>
      <m:oMath>
        <m:r>
          <m:rPr>
            <m:sty m:val="i"/>
          </m:rPr>
          <m:t>Z</m:t>
        </m:r>
      </m:oMath>
      <w:r>
        <w:rPr/>
        <w:t xml:space="preserve"> est non fiable, </w:t>
      </w:r>
      <m:oMath>
        <m:r>
          <m:rPr>
            <m:sty m:val="i"/>
          </m:rPr>
          <m:t>T</m:t>
        </m:r>
      </m:oMath>
      <w:r>
        <w:rPr/>
        <w:t xml:space="preserve"> est fiable.</w:t>
      </w:r>
    </w:p>
    <w:p>
      <w:pPr>
        <w:numPr>
          <w:ilvl w:val="0"/>
          <w:numId w:val="7"/>
        </w:numPr>
        <w:spacing w:lineRule="auto"/>
      </w:pPr>
      <w:r>
        <w:rPr/>
        <w:t xml:space="preserve">La personne </w:t>
      </w:r>
      <m:oMath>
        <m:r>
          <m:rPr>
            <m:sty m:val="i"/>
          </m:rPr>
          <m:t>Z</m:t>
        </m:r>
      </m:oMath>
      <w:r>
        <w:rPr/>
        <w:t xml:space="preserve"> dit : </w:t>
      </w:r>
      <m:oMath>
        <m:r>
          <m:rPr>
            <m:sty m:val="i"/>
          </m:rPr>
          <m:t>Y</m:t>
        </m:r>
      </m:oMath>
      <w:r>
        <w:rPr/>
        <w:t xml:space="preserve"> est fiable, </w:t>
      </w:r>
      <m:oMath>
        <m:r>
          <m:rPr>
            <m:sty m:val="i"/>
          </m:rPr>
          <m:t>T</m:t>
        </m:r>
      </m:oMath>
      <w:r>
        <w:rPr/>
        <w:t xml:space="preserve"> est fiable.</w:t>
      </w:r>
    </w:p>
    <w:p>
      <w:pPr>
        <w:numPr>
          <w:ilvl w:val="0"/>
          <w:numId w:val="7"/>
        </w:numPr>
        <w:spacing w:lineRule="auto"/>
      </w:pPr>
      <w:r>
        <w:rPr/>
        <w:t xml:space="preserve">La personne </w:t>
      </w:r>
      <m:oMath>
        <m:r>
          <m:rPr>
            <m:sty m:val="i"/>
          </m:rPr>
          <m:t>T</m:t>
        </m:r>
      </m:oMath>
      <w:r>
        <w:rPr/>
        <w:t xml:space="preserve"> dit : </w:t>
      </w:r>
      <m:oMath>
        <m:r>
          <m:rPr>
            <m:sty m:val="i"/>
          </m:rPr>
          <m:t>X</m:t>
        </m:r>
      </m:oMath>
      <w:r>
        <w:rPr/>
        <w:t xml:space="preserve"> est non fiable, </w:t>
      </w:r>
      <m:oMath>
        <m:r>
          <m:rPr>
            <m:sty m:val="i"/>
          </m:rPr>
          <m:t>Y</m:t>
        </m:r>
      </m:oMath>
      <w:r>
        <w:rPr/>
        <w:t xml:space="preserve"> est fiable.</w:t>
      </w:r>
    </w:p>
    <w:p>
      <w:pPr>
        <w:spacing w:after="220" w:lineRule="auto"/>
      </w:pPr>
      <w:r>
        <w:rPr/>
        <w:t xml:space="preserve">Par ailleurs, on sait que :</w:t>
      </w:r>
    </w:p>
    <w:p>
      <w:pPr>
        <w:numPr>
          <w:ilvl w:val="0"/>
          <w:numId w:val="8"/>
        </w:numPr>
        <w:spacing w:lineRule="auto"/>
      </w:pPr>
      <m:oMath>
        <m:r>
          <m:rPr>
            <m:sty m:val="i"/>
          </m:rPr>
          <m:t>X</m:t>
        </m:r>
      </m:oMath>
      <w:r>
        <w:rPr/>
        <w:t xml:space="preserve"> est fiable ou </w:t>
      </w:r>
      <m:oMath>
        <m:r>
          <m:rPr>
            <m:sty m:val="i"/>
          </m:rPr>
          <m:t>Y</m:t>
        </m:r>
      </m:oMath>
      <w:r>
        <w:rPr/>
        <w:t xml:space="preserve"> est fiable ou </w:t>
      </w:r>
      <m:oMath>
        <m:r>
          <m:rPr>
            <m:sty m:val="i"/>
          </m:rPr>
          <m:t>X</m:t>
        </m:r>
      </m:oMath>
      <w:r>
        <w:rPr/>
        <w:t xml:space="preserve"> et </w:t>
      </w:r>
      <m:oMath>
        <m:r>
          <m:rPr>
            <m:sty m:val="i"/>
          </m:rPr>
          <m:t>Y</m:t>
        </m:r>
      </m:oMath>
      <w:r>
        <w:rPr/>
        <w:t xml:space="preserve"> sont fiables.</w:t>
      </w:r>
    </w:p>
    <w:p>
      <w:pPr>
        <w:numPr>
          <w:ilvl w:val="0"/>
          <w:numId w:val="8"/>
        </w:numPr>
        <w:spacing w:lineRule="auto"/>
      </w:pPr>
      <m:oMath>
        <m:r>
          <m:rPr>
            <m:sty m:val="p"/>
          </m:rPr>
          <m:t xml:space="preserve"> </m:t>
        </m:r>
        <m:r>
          <m:rPr>
            <m:sty m:val="i"/>
          </m:rPr>
          <m:t>Z</m:t>
        </m:r>
      </m:oMath>
      <w:r>
        <w:rPr/>
        <w:t xml:space="preserve"> est fiable ou </w:t>
      </w:r>
      <m:oMath>
        <m:r>
          <m:rPr>
            <m:sty m:val="i"/>
          </m:rPr>
          <m:t>T</m:t>
        </m:r>
      </m:oMath>
      <w:r>
        <w:rPr/>
        <w:t xml:space="preserve"> est fiable ou </w:t>
      </w:r>
      <m:oMath>
        <m:r>
          <m:rPr>
            <m:sty m:val="i"/>
          </m:rPr>
          <m:t>Z</m:t>
        </m:r>
      </m:oMath>
      <w:r>
        <w:rPr/>
        <w:t xml:space="preserve"> et </w:t>
      </w:r>
      <m:oMath>
        <m:r>
          <m:rPr>
            <m:sty m:val="i"/>
          </m:rPr>
          <m:t>T</m:t>
        </m:r>
      </m:oMath>
      <w:r>
        <w:rPr/>
        <w:t xml:space="preserve"> sont fiables.</w:t>
      </w:r>
    </w:p>
    <w:p>
      <w:pPr>
        <w:spacing w:after="220" w:lineRule="auto"/>
      </w:pPr>
      <w:r>
        <w:rPr>
          <w:rFonts w:eastAsia="Georgia" w:cs="Georgia" w:ascii="Georgia" w:hAnsi="Georgia"/>
        </w:rPr>
        <w:t xml:space="preserve">On définit quatre variables booléennes; la variable booléenne </w:t>
      </w:r>
      <m:oMath>
        <m:r>
          <m:rPr>
            <m:sty m:val="i"/>
          </m:rPr>
          <m:t>x</m:t>
        </m:r>
      </m:oMath>
      <w:r>
        <w:rPr/>
        <w:t xml:space="preserve"> (resp. </w:t>
      </w:r>
      <m:oMath>
        <m:r>
          <m:rPr>
            <m:sty m:val="i"/>
          </m:rPr>
          <m:t>y</m:t>
        </m:r>
        <m:r>
          <m:rPr>
            <m:sty m:val="p"/>
          </m:rPr>
          <m:t>,</m:t>
        </m:r>
        <m:r>
          <m:rPr>
            <m:sty m:val="i"/>
          </m:rPr>
          <m:t>z</m:t>
        </m:r>
        <m:r>
          <m:rPr>
            <m:sty m:val="p"/>
          </m:rPr>
          <m:t>,</m:t>
        </m:r>
        <m:r>
          <m:rPr>
            <m:sty m:val="i"/>
          </m:rPr>
          <m:t>t</m:t>
        </m:r>
      </m:oMath>
      <w:r>
        <w:rPr/>
        <w:t xml:space="preserve"> ) vaut vrai si </w:t>
      </w:r>
      <m:oMath>
        <m:r>
          <m:rPr>
            <m:sty m:val="i"/>
          </m:rPr>
          <m:t>X</m:t>
        </m:r>
      </m:oMath>
      <w:r>
        <w:rPr/>
        <w:t xml:space="preserve"> (resp. </w:t>
      </w:r>
      <m:oMath>
        <m:r>
          <m:rPr>
            <m:sty m:val="i"/>
          </m:rPr>
          <m:t>Y</m:t>
        </m:r>
        <m:r>
          <m:rPr>
            <m:sty m:val="p"/>
          </m:rPr>
          <m:t>,</m:t>
        </m:r>
        <m:r>
          <m:rPr>
            <m:sty m:val="i"/>
          </m:rPr>
          <m:t>Z</m:t>
        </m:r>
        <m:r>
          <m:rPr>
            <m:sty m:val="p"/>
          </m:rPr>
          <m:t>,</m:t>
        </m:r>
        <m:r>
          <m:rPr>
            <m:sty m:val="i"/>
          </m:rPr>
          <m:t>T</m:t>
        </m:r>
      </m:oMath>
      <w:r>
        <w:rPr/>
        <w:t xml:space="preserve"> ) est fiable et faux si </w:t>
      </w:r>
      <m:oMath>
        <m:r>
          <m:rPr>
            <m:sty m:val="i"/>
          </m:rPr>
          <m:t>X</m:t>
        </m:r>
      </m:oMath>
      <w:r>
        <w:rPr/>
        <w:t xml:space="preserve"> (resp. </w:t>
      </w:r>
      <m:oMath>
        <m:r>
          <m:rPr>
            <m:sty m:val="i"/>
          </m:rPr>
          <m:t>Y</m:t>
        </m:r>
        <m:r>
          <m:rPr>
            <m:sty m:val="p"/>
          </m:rPr>
          <m:t>,</m:t>
        </m:r>
        <m:r>
          <m:rPr>
            <m:sty m:val="i"/>
          </m:rPr>
          <m:t>Z</m:t>
        </m:r>
        <m:r>
          <m:rPr>
            <m:sty m:val="p"/>
          </m:rPr>
          <m:t>,</m:t>
        </m:r>
        <m:r>
          <m:rPr>
            <m:sty m:val="i"/>
          </m:rPr>
          <m:t>T</m:t>
        </m:r>
      </m:oMath>
      <w:r>
        <w:rPr/>
        <w:t xml:space="preserve"> ) n'est pas fiable.</w:t>
      </w:r>
      <w:r>
        <w:rPr/>
        <w:br w:type="textWrapping"/>
      </w:r>
      <w:r>
        <w:rPr>
          <w:rFonts w:eastAsia="Georgia" w:cs="Georgia" w:ascii="Georgia" w:hAnsi="Georgia"/>
        </w:rPr>
        <w:t xml:space="preserve">[17 - Exprimer, à l'aide des variables </w:t>
      </w:r>
      <m:oMath>
        <m:r>
          <m:rPr>
            <m:sty m:val="i"/>
          </m:rPr>
          <m:t>x</m:t>
        </m:r>
        <m:r>
          <m:rPr>
            <m:sty m:val="p"/>
          </m:rPr>
          <m:t>,</m:t>
        </m:r>
        <m:r>
          <m:rPr>
            <m:sty m:val="i"/>
          </m:rPr>
          <m:t>y</m:t>
        </m:r>
        <m:r>
          <m:rPr>
            <m:sty m:val="p"/>
          </m:rPr>
          <m:t>,</m:t>
        </m:r>
        <m:r>
          <m:rPr>
            <m:sty m:val="i"/>
          </m:rPr>
          <m:t>z</m:t>
        </m:r>
        <m:r>
          <m:rPr>
            <m:sty m:val="p"/>
          </m:rPr>
          <m:t>,</m:t>
        </m:r>
        <m:r>
          <m:rPr>
            <m:sty m:val="i"/>
          </m:rPr>
          <m:t>t</m:t>
        </m:r>
      </m:oMath>
      <w:r>
        <w:rPr>
          <w:rFonts w:eastAsia="Georgia" w:cs="Georgia" w:ascii="Georgia" w:hAnsi="Georgia"/>
        </w:rPr>
        <w:t xml:space="preserve"> et de leurs complémentés, sous forme </w:t>
      </w:r>
      <m:oMath>
        <m:r>
          <m:rPr>
            <m:sty m:val="i"/>
          </m:rPr>
          <m:t>N</m:t>
        </m:r>
        <m:r>
          <m:rPr>
            <m:sty m:val="i"/>
          </m:rPr>
          <m:t>C</m:t>
        </m:r>
        <m:r>
          <m:rPr>
            <m:sty m:val="p"/>
          </m:rPr>
          <m:t>2</m:t>
        </m:r>
      </m:oMath>
      <w:r>
        <w:rPr>
          <w:rFonts w:eastAsia="Georgia" w:cs="Georgia" w:ascii="Georgia" w:hAnsi="Georgia"/>
        </w:rPr>
        <w:t xml:space="preserve">, les renseignements dont on dispose sur la fiabilité ou la non-fiabilité des quatre personnes </w:t>
      </w:r>
      <m:oMath>
        <m:r>
          <m:rPr>
            <m:sty m:val="i"/>
          </m:rPr>
          <m:t>X</m:t>
        </m:r>
        <m:r>
          <m:rPr>
            <m:sty m:val="p"/>
          </m:rPr>
          <m:t>,</m:t>
        </m:r>
        <m:r>
          <m:rPr>
            <m:sty m:val="i"/>
          </m:rPr>
          <m:t>Y</m:t>
        </m:r>
        <m:r>
          <m:rPr>
            <m:sty m:val="p"/>
          </m:rPr>
          <m:t>,</m:t>
        </m:r>
        <m:r>
          <m:rPr>
            <m:sty m:val="i"/>
          </m:rPr>
          <m:t>Z</m:t>
        </m:r>
      </m:oMath>
      <w:r>
        <w:rPr/>
        <w:t xml:space="preserve"> et </w:t>
      </w:r>
      <m:oMath>
        <m:r>
          <m:rPr>
            <m:sty m:val="i"/>
          </m:rPr>
          <m:t>T</m:t>
        </m:r>
      </m:oMath>
      <w:r>
        <w:rPr/>
        <w:t xml:space="preserve">.</w:t>
      </w:r>
      <w:r>
        <w:rPr/>
        <w:br w:type="textWrapping"/>
      </w:r>
      <w:r>
        <w:rPr>
          <w:rFonts w:eastAsia="Georgia" w:cs="Georgia" w:ascii="Georgia" w:hAnsi="Georgia"/>
        </w:rPr>
        <w:t xml:space="preserve">[18 - Déterminer les personnes fiables et les personnes non fiables. On prouvera le résultat.</w:t>
      </w:r>
    </w:p>
    <w:p>
      <w:pPr>
        <w:spacing w:after="220" w:lineRule="auto"/>
      </w:pPr>
      <w:r>
        <w:rPr>
          <w:rFonts w:eastAsia="Georgia" w:cs="Georgia" w:ascii="Georgia" w:hAnsi="Georgia"/>
        </w:rPr>
        <w:t xml:space="preserve">On va désormais numéroter à partir de 0 les variables booléennes d'une formule. Ainsi, si les variables sont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on associe à </w:t>
      </w:r>
      <m:oMath>
        <m:r>
          <m:rPr>
            <m:sty m:val="i"/>
          </m:rPr>
          <m:t>x</m:t>
        </m:r>
      </m:oMath>
      <w:r>
        <w:rPr>
          <w:rFonts w:eastAsia="Georgia" w:cs="Georgia" w:ascii="Georgia" w:hAnsi="Georgia"/>
        </w:rPr>
        <w:t xml:space="preserve"> le numéro 0 , à </w:t>
      </w:r>
      <m:oMath>
        <m:r>
          <m:rPr>
            <m:sty m:val="i"/>
          </m:rPr>
          <m:t>y</m:t>
        </m:r>
      </m:oMath>
      <w:r>
        <w:rPr>
          <w:rFonts w:eastAsia="Georgia" w:cs="Georgia" w:ascii="Georgia" w:hAnsi="Georgia"/>
        </w:rPr>
        <w:t xml:space="preserve"> le numéro 1 et à </w:t>
      </w:r>
      <m:oMath>
        <m:r>
          <m:rPr>
            <m:sty m:val="i"/>
          </m:rPr>
          <m:t>z</m:t>
        </m:r>
      </m:oMath>
      <w:r>
        <w:rPr>
          <w:rFonts w:eastAsia="Georgia" w:cs="Georgia" w:ascii="Georgia" w:hAnsi="Georgia"/>
        </w:rPr>
        <w:t xml:space="preserve"> le numéro 2 . Par ailleurs, s'il y a </w:t>
      </w:r>
      <m:oMath>
        <m:r>
          <m:rPr>
            <m:sty m:val="i"/>
          </m:rPr>
          <m:t>p</m:t>
        </m:r>
      </m:oMath>
      <w:r>
        <w:rPr>
          <w:rFonts w:eastAsia="Georgia" w:cs="Georgia" w:ascii="Georgia" w:hAnsi="Georgia"/>
        </w:rPr>
        <w:t xml:space="preserve"> variables booléennes, on numérote les complémentés des variables à partir de </w:t>
      </w:r>
      <m:oMath>
        <m:r>
          <m:rPr>
            <m:sty m:val="i"/>
          </m:rPr>
          <m:t>p</m:t>
        </m:r>
      </m:oMath>
      <w:r>
        <w:rPr>
          <w:rFonts w:eastAsia="Georgia" w:cs="Georgia" w:ascii="Georgia" w:hAnsi="Georgia"/>
        </w:rPr>
        <w:t xml:space="preserve"> en respectant l'ordre choisi pour numéroter les variables ; avec l'exemple précédent, comme </w:t>
      </w:r>
      <m:oMath>
        <m:r>
          <m:rPr>
            <m:sty m:val="i"/>
          </m:rPr>
          <m:t>p</m:t>
        </m:r>
      </m:oMath>
      <w:r>
        <w:rPr>
          <w:rFonts w:eastAsia="Georgia" w:cs="Georgia" w:ascii="Georgia" w:hAnsi="Georgia"/>
        </w:rPr>
        <w:t xml:space="preserve"> vaut 3 , on numérote </w:t>
      </w:r>
      <m:oMath>
        <m:acc>
          <m:accPr>
            <m:chr m:val="‾"/>
          </m:accPr>
          <m:e>
            <m:r>
              <m:rPr>
                <m:sty m:val="i"/>
              </m:rPr>
              <m:t>x</m:t>
            </m:r>
          </m:e>
        </m:acc>
      </m:oMath>
      <w:r>
        <w:rPr>
          <w:rFonts w:eastAsia="Georgia" w:cs="Georgia" w:ascii="Georgia" w:hAnsi="Georgia"/>
        </w:rPr>
        <w:t xml:space="preserve"> avec le numéro </w:t>
      </w:r>
      <m:oMath>
        <m:r>
          <m:rPr>
            <m:sty m:val="p"/>
          </m:rPr>
          <m:t>3</m:t>
        </m:r>
        <m:r>
          <m:rPr>
            <m:sty m:val="p"/>
          </m:rPr>
          <m:t>,</m:t>
        </m:r>
        <m:acc>
          <m:accPr>
            <m:chr m:val="‾"/>
          </m:accPr>
          <m:e>
            <m:r>
              <m:rPr>
                <m:sty m:val="i"/>
              </m:rPr>
              <m:t>y</m:t>
            </m:r>
          </m:e>
        </m:acc>
      </m:oMath>
      <w:r>
        <w:rPr>
          <w:rFonts w:eastAsia="Georgia" w:cs="Georgia" w:ascii="Georgia" w:hAnsi="Georgia"/>
        </w:rPr>
        <w:t xml:space="preserve"> avec le numéro 4 et </w:t>
      </w:r>
      <m:oMath>
        <m:acc>
          <m:accPr>
            <m:chr m:val="‾"/>
          </m:accPr>
          <m:e>
            <m:r>
              <m:rPr>
                <m:sty m:val="i"/>
              </m:rPr>
              <m:t>z</m:t>
            </m:r>
          </m:e>
        </m:acc>
      </m:oMath>
      <w:r>
        <w:rPr>
          <w:rFonts w:eastAsia="Georgia" w:cs="Georgia" w:ascii="Georgia" w:hAnsi="Georgia"/>
        </w:rPr>
        <w:t xml:space="preserve"> avec le numéro 5 . Pour alléger les explications, on identifie désormais un littéral avec son numéro.</w:t>
      </w:r>
    </w:p>
    <w:p>
      <w:pPr>
        <w:spacing w:after="220" w:lineRule="auto"/>
      </w:pPr>
      <w:r>
        <w:rPr>
          <w:rFonts w:eastAsia="Georgia" w:cs="Georgia" w:ascii="Georgia" w:hAnsi="Georgia"/>
        </w:rPr>
        <w:t xml:space="preserve">19 - On considère un entier compris entre 0 et </w:t>
      </w:r>
      <m:oMath>
        <m:r>
          <m:rPr>
            <m:sty m:val="p"/>
          </m:rPr>
          <m:t>2</m:t>
        </m:r>
        <m:r>
          <m:rPr>
            <m:sty m:val="i"/>
          </m:rPr>
          <m:t>p</m:t>
        </m:r>
        <m:r>
          <m:rPr>
            <m:sty m:val="p"/>
          </m:rPr>
          <m:t>−</m:t>
        </m:r>
        <m:r>
          <m:rPr>
            <m:sty m:val="p"/>
          </m:rPr>
          <m:t>1</m:t>
        </m:r>
      </m:oMath>
      <w:r>
        <w:rPr>
          <w:rFonts w:eastAsia="Georgia" w:cs="Georgia" w:ascii="Georgia" w:hAnsi="Georgia"/>
        </w:rPr>
        <w:t xml:space="preserve"> identifiant un littéral </w:t>
      </w:r>
      <m:oMath>
        <m:r>
          <m:rPr>
            <m:sty m:val="i"/>
          </m:rPr>
          <m:t>α</m:t>
        </m:r>
      </m:oMath>
      <w:r>
        <w:rPr>
          <w:rFonts w:eastAsia="Georgia" w:cs="Georgia" w:ascii="Georgia" w:hAnsi="Georgia"/>
        </w:rPr>
        <w:t xml:space="preserve"> d'une formule dépendant</w:t>
      </w:r>
      <w:r>
        <w:rPr/>
        <w:br w:type="textWrapping"/>
      </w:r>
      <w:r>
        <w:rPr/>
        <w:t xml:space="preserve">de </w:t>
      </w:r>
      <m:oMath>
        <m:r>
          <m:rPr>
            <m:sty m:val="i"/>
          </m:rPr>
          <m:t>p</m:t>
        </m:r>
      </m:oMath>
      <w:r>
        <w:rPr>
          <w:rFonts w:eastAsia="Georgia" w:cs="Georgia" w:ascii="Georgia" w:hAnsi="Georgia"/>
        </w:rPr>
        <w:t xml:space="preserve"> variables booléennes. Il s'agit d'écrire une fonction, nommée barre, qui calcule le numéro du complémenté de </w:t>
      </w:r>
      <m:oMath>
        <m:r>
          <m:rPr>
            <m:sty m:val="i"/>
          </m:rPr>
          <m:t>α</m:t>
        </m:r>
      </m:oMath>
      <w:r>
        <w:rPr>
          <w:rFonts w:eastAsia="Georgia" w:cs="Georgia" w:ascii="Georgia" w:hAnsi="Georgia"/>
        </w:rPr>
        <w:t xml:space="preserve">. Par exemple, si la formule possède trois variables, barre(0) doit valoir 3 et barre(5) doit valoir 2 .</w:t>
      </w:r>
    </w:p>
    <w:p>
      <w:pPr>
        <w:spacing w:after="220" w:lineRule="auto"/>
      </w:pPr>
      <w:r>
        <w:rPr>
          <w:rFonts w:eastAsia="Georgia" w:cs="Georgia" w:ascii="Georgia" w:hAnsi="Georgia"/>
        </w:rPr>
        <w:t xml:space="preserve">Caml : Écrire en Caml une fonction bar re telle que si alpha est le numéro d'un littéral d'une formule dépendant de p variables, barre alpha p donne le numéro du complémenté de ce littéral.</w:t>
      </w:r>
    </w:p>
    <w:p>
      <w:pPr>
        <w:spacing w:after="220" w:lineRule="auto"/>
      </w:pPr>
      <w:r>
        <w:rPr>
          <w:rFonts w:eastAsia="Georgia" w:cs="Georgia" w:ascii="Georgia" w:hAnsi="Georgia"/>
        </w:rPr>
        <w:t xml:space="preserve">Pascal : Écrire en Pascal une fonction barre telle que si alpha est le numéro d'un littéral d'une formule dépendant de </w:t>
      </w:r>
      <m:oMath>
        <m:r>
          <m:rPr>
            <m:sty m:val="i"/>
          </m:rPr>
          <m:t>p</m:t>
        </m:r>
      </m:oMath>
      <w:r>
        <w:rPr/>
        <w:t xml:space="preserve"> variables, barre(alpha, </w:t>
      </w:r>
      <m:oMath>
        <m:r>
          <m:rPr>
            <m:sty m:val="i"/>
          </m:rPr>
          <m:t>p</m:t>
        </m:r>
      </m:oMath>
      <w:r>
        <w:rPr>
          <w:rFonts w:eastAsia="Georgia" w:cs="Georgia" w:ascii="Georgia" w:hAnsi="Georgia"/>
        </w:rPr>
        <w:t xml:space="preserve"> ) donne le numéro du complémenté de ce littéral.</w:t>
      </w:r>
    </w:p>
    <w:p>
      <w:pPr>
        <w:spacing w:after="220" w:lineRule="auto"/>
      </w:pPr>
      <w:r>
        <w:rPr>
          <w:rFonts w:eastAsia="Georgia" w:cs="Georgia" w:ascii="Georgia" w:hAnsi="Georgia"/>
        </w:rPr>
        <w:t xml:space="preserve">À partir d'une formule logique </w:t>
      </w:r>
      <m:oMath>
        <m:r>
          <m:rPr>
            <m:sty m:val="i"/>
          </m:rPr>
          <m:t>F</m:t>
        </m:r>
      </m:oMath>
      <w:r>
        <w:rPr/>
        <w:t xml:space="preserve"> sous forme </w:t>
      </w:r>
      <m:oMath>
        <m:r>
          <m:rPr>
            <m:sty m:val="i"/>
          </m:rPr>
          <m:t>N</m:t>
        </m:r>
        <m:r>
          <m:rPr>
            <m:sty m:val="i"/>
          </m:rPr>
          <m:t>C</m:t>
        </m:r>
        <m:r>
          <m:rPr>
            <m:sty m:val="p"/>
          </m:rPr>
          <m:t>2</m:t>
        </m:r>
      </m:oMath>
      <w:r>
        <w:rPr>
          <w:rFonts w:eastAsia="Georgia" w:cs="Georgia" w:ascii="Georgia" w:hAnsi="Georgia"/>
        </w:rPr>
        <w:t xml:space="preserve">, on construit un graphe orienté </w:t>
      </w:r>
      <m:oMath>
        <m:r>
          <m:rPr>
            <m:sty m:val="i"/>
          </m:rPr>
          <m:t>G</m:t>
        </m:r>
        <m:r>
          <m:rPr>
            <m:sty m:val="p"/>
          </m:rPr>
          <m:t>(</m:t>
        </m:r>
        <m:r>
          <m:rPr>
            <m:sty m:val="i"/>
          </m:rPr>
          <m:t>F</m:t>
        </m:r>
        <m:r>
          <m:rPr>
            <m:sty m:val="p"/>
          </m:rPr>
          <m:t>)</m:t>
        </m:r>
      </m:oMath>
      <w:r>
        <w:rPr>
          <w:rFonts w:eastAsia="Georgia" w:cs="Georgia" w:ascii="Georgia" w:hAnsi="Georgia"/>
        </w:rPr>
        <w:t xml:space="preserve">. Si la formule dépend de </w:t>
      </w:r>
      <m:oMath>
        <m:r>
          <m:rPr>
            <m:sty m:val="i"/>
          </m:rPr>
          <m:t>p</m:t>
        </m:r>
      </m:oMath>
      <w:r>
        <w:rPr>
          <w:rFonts w:eastAsia="Georgia" w:cs="Georgia" w:ascii="Georgia" w:hAnsi="Georgia"/>
        </w:rPr>
        <w:t xml:space="preserve"> variables, le graphe possède </w:t>
      </w:r>
      <m:oMath>
        <m:r>
          <m:rPr>
            <m:sty m:val="p"/>
          </m:rPr>
          <m:t>2</m:t>
        </m:r>
        <m:r>
          <m:rPr>
            <m:sty m:val="i"/>
          </m:rPr>
          <m:t>p</m:t>
        </m:r>
      </m:oMath>
      <w:r>
        <w:rPr/>
        <w:t xml:space="preserve"> sommets, les sommets </w:t>
      </w:r>
      <m:oMath>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i"/>
          </m:rPr>
          <m:t>p</m:t>
        </m:r>
        <m:r>
          <m:rPr>
            <m:sty m:val="p"/>
          </m:rPr>
          <m:t>−</m:t>
        </m:r>
        <m:r>
          <m:rPr>
            <m:sty m:val="p"/>
          </m:rPr>
          <m:t>1</m:t>
        </m:r>
      </m:oMath>
      <w:r>
        <w:rPr>
          <w:rFonts w:eastAsia="Georgia" w:cs="Georgia" w:ascii="Georgia" w:hAnsi="Georgia"/>
        </w:rPr>
        <w:t xml:space="preserve">, correspondant à ces variables et à leurs complémentés. À chaque clause </w:t>
      </w:r>
      <m:oMath>
        <m:r>
          <m:rPr>
            <m:sty m:val="i"/>
          </m:rPr>
          <m:t>α</m:t>
        </m:r>
        <m:r>
          <m:rPr>
            <m:sty m:val="p"/>
          </m:rPr>
          <m:t>∨</m:t>
        </m:r>
        <m:r>
          <m:rPr>
            <m:sty m:val="i"/>
          </m:rPr>
          <m:t>β</m:t>
        </m:r>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littéraux, on fait correspondre deux arcs de </w:t>
      </w:r>
      <m:oMath>
        <m:r>
          <m:rPr>
            <m:sty m:val="i"/>
          </m:rPr>
          <m:t>G</m:t>
        </m:r>
        <m:r>
          <m:rPr>
            <m:sty m:val="p"/>
          </m:rPr>
          <m:t>(</m:t>
        </m:r>
        <m:r>
          <m:rPr>
            <m:sty m:val="i"/>
          </m:rPr>
          <m:t>F</m:t>
        </m:r>
        <m:r>
          <m:rPr>
            <m:sty m:val="p"/>
          </m:rPr>
          <m:t>)</m:t>
        </m:r>
      </m:oMath>
      <w:r>
        <w:rPr/>
        <w:t xml:space="preserve"> : un de </w:t>
      </w:r>
      <m:oMath>
        <m:acc>
          <m:accPr>
            <m:chr m:val="‾"/>
          </m:accPr>
          <m:e>
            <m:r>
              <m:rPr>
                <m:sty m:val="i"/>
              </m:rPr>
              <m:t>α</m:t>
            </m:r>
          </m:e>
        </m:acc>
      </m:oMath>
      <w:r>
        <w:rPr/>
        <w:t xml:space="preserve"> vers </w:t>
      </w:r>
      <m:oMath>
        <m:r>
          <m:rPr>
            <m:sty m:val="i"/>
          </m:rPr>
          <m:t>β</m:t>
        </m:r>
      </m:oMath>
      <w:r>
        <w:rPr/>
        <w:t xml:space="preserve"> et un de </w:t>
      </w:r>
      <m:oMath>
        <m:acc>
          <m:accPr>
            <m:chr m:val="‾"/>
          </m:accPr>
          <m:e>
            <m:r>
              <m:rPr>
                <m:sty m:val="i"/>
              </m:rPr>
              <m:t>β</m:t>
            </m:r>
          </m:e>
        </m:acc>
      </m:oMath>
      <w:r>
        <w:rPr/>
        <w:t xml:space="preserve"> vers </w:t>
      </w:r>
      <m:oMath>
        <m:r>
          <m:rPr>
            <m:sty m:val="i"/>
          </m:rPr>
          <m:t>α</m:t>
        </m:r>
      </m:oMath>
      <w:r>
        <w:rPr/>
        <w:t xml:space="preserve">.</w:t>
      </w:r>
      <w:r>
        <w:rPr/>
        <w:br w:type="textWrapping"/>
      </w:r>
      <w:r>
        <w:rPr>
          <w:rFonts w:eastAsia="Georgia" w:cs="Georgia" w:ascii="Georgia" w:hAnsi="Georgia"/>
        </w:rPr>
        <w:t xml:space="preserve">[ 20 - On considère la formule :</w:t>
      </w:r>
    </w:p>
    <w:p>
      <w:pPr>
        <w:spacing w:lineRule="auto"/>
        <w:jc w:val="center"/>
      </w:pPr>
      <w:r>
        <w:rPr/>
        <w:drawing>
          <wp:inline distB="0" distL="0" distR="0" distT="0">
            <wp:extent cx="828675" cy="800100"/>
            <wp:effectExtent b="0" l="0" r="0" t="0"/>
            <wp:docPr id="3" name="image-1de1ec398a701bf8d122bc7b249c1d25030a16c0.jpg"/>
            <a:graphic>
              <a:graphicData uri="http://schemas.openxmlformats.org/drawingml/2006/picture">
                <pic:pic>
                  <pic:nvPicPr>
                    <pic:cNvPr id="3" name="image-1de1ec398a701bf8d122bc7b249c1d25030a16c0.jpg" descr=""/>
                    <pic:cNvPicPr/>
                  </pic:nvPicPr>
                  <pic:blipFill>
                    <a:blip r:embed="rId7" cstate="print"/>
                    <a:srcRect b="0" l="0" r="0" t="0"/>
                    <a:stretch>
                      <a:fillRect/>
                    </a:stretch>
                  </pic:blipFill>
                  <pic:spPr>
                    <a:xfrm>
                      <a:off x="0" y="0"/>
                      <a:ext cx="828675" cy="800100"/>
                    </a:xfrm>
                    <a:prstGeom prst="rect"/>
                  </pic:spPr>
                </pic:pic>
              </a:graphicData>
            </a:graphic>
          </wp:inline>
        </w:drawing>
      </w:r>
    </w:p>
    <w:p>
      <w:pPr>
        <w:spacing w:lineRule="auto"/>
      </w:pPr>
      <w:r>
        <w:rPr/>
        <w:t xml:space="preserve">(4)</w:t>
      </w:r>
    </w:p>
    <w:p>
      <w:pPr>
        <w:spacing w:lineRule="auto"/>
        <w:jc w:val="center"/>
      </w:pPr>
      <w:r>
        <w:rPr/>
        <w:drawing>
          <wp:inline distB="0" distL="0" distR="0" distT="0">
            <wp:extent cx="3238500" cy="800100"/>
            <wp:effectExtent b="0" l="0" r="0" t="0"/>
            <wp:docPr id="4" name="image-2535f80971b18c75a89c9ae701a8ab4ea8f90dd5.jpg"/>
            <a:graphic>
              <a:graphicData uri="http://schemas.openxmlformats.org/drawingml/2006/picture">
                <pic:pic>
                  <pic:nvPicPr>
                    <pic:cNvPr id="4" name="image-2535f80971b18c75a89c9ae701a8ab4ea8f90dd5.jpg" descr=""/>
                    <pic:cNvPicPr/>
                  </pic:nvPicPr>
                  <pic:blipFill>
                    <a:blip r:embed="rId8" cstate="print"/>
                    <a:srcRect b="0" l="0" r="0" t="0"/>
                    <a:stretch>
                      <a:fillRect/>
                    </a:stretch>
                  </pic:blipFill>
                  <pic:spPr>
                    <a:xfrm>
                      <a:off x="0" y="0"/>
                      <a:ext cx="3238500" cy="800100"/>
                    </a:xfrm>
                    <a:prstGeom prst="rect"/>
                  </pic:spPr>
                </pic:pic>
              </a:graphicData>
            </a:graphic>
          </wp:inline>
        </w:drawing>
      </w:r>
    </w:p>
    <w:p>
      <w:pPr>
        <w:spacing w:after="220" w:lineRule="auto"/>
      </w:pPr>
      <w:r>
        <w:rPr/>
        <w:br w:type="textWrapping"/>
      </w:r>
      <m:oMath>
        <m:sSub>
          <m:sSubPr/>
          <m:e>
            <m:r>
              <m:rPr>
                <m:sty m:val="i"/>
              </m:rPr>
              <m:t>F</m:t>
            </m:r>
          </m:e>
          <m:sub>
            <m:r>
              <m:rPr>
                <m:sty m:val="p"/>
              </m:rPr>
              <m:t>1</m:t>
            </m:r>
          </m:sub>
        </m:sSub>
        <m:r>
          <m:rPr>
            <m:sty m:val="p"/>
          </m:rPr>
          <m:t>=</m:t>
        </m:r>
        <m:r>
          <m:rPr>
            <m:sty m:val="p"/>
          </m:rPr>
          <m:t>(</m:t>
        </m:r>
        <m:r>
          <m:rPr>
            <m:sty m:val="i"/>
          </m:rPr>
          <m:t>x</m:t>
        </m:r>
        <m:r>
          <m:rPr>
            <m:sty m:val="p"/>
          </m:rPr>
          <m:t>∨</m:t>
        </m:r>
        <m:r>
          <m:rPr>
            <m:sty m:val="i"/>
          </m:rPr>
          <m:t>y</m:t>
        </m:r>
        <m:r>
          <m:rPr>
            <m:sty m:val="p"/>
          </m:rPr>
          <m:t>)</m:t>
        </m:r>
        <m:r>
          <m:rPr>
            <m:sty m:val="p"/>
          </m:rPr>
          <m:t>∧</m:t>
        </m:r>
        <m:r>
          <m:rPr>
            <m:sty m:val="p"/>
          </m:rPr>
          <m:t>(</m:t>
        </m:r>
        <m:acc>
          <m:accPr>
            <m:chr m:val="‾"/>
          </m:accPr>
          <m:e>
            <m:r>
              <m:rPr>
                <m:sty m:val="i"/>
              </m:rPr>
              <m:t>x</m:t>
            </m:r>
          </m:e>
        </m:acc>
        <m:r>
          <m:rPr>
            <m:sty m:val="p"/>
          </m:rPr>
          <m:t>∨</m:t>
        </m:r>
        <m:r>
          <m:rPr>
            <m:sty m:val="i"/>
          </m:rPr>
          <m:t>z</m:t>
        </m:r>
        <m:r>
          <m:rPr>
            <m:sty m:val="p"/>
          </m:rPr>
          <m:t>)</m:t>
        </m:r>
        <m:r>
          <m:rPr>
            <m:sty m:val="p"/>
          </m:rPr>
          <m:t>∧</m:t>
        </m:r>
        <m:r>
          <m:rPr>
            <m:sty m:val="p"/>
          </m:rPr>
          <m:t>(</m:t>
        </m:r>
        <m:acc>
          <m:accPr>
            <m:chr m:val="‾"/>
          </m:accPr>
          <m:e>
            <m:r>
              <m:rPr>
                <m:sty m:val="i"/>
              </m:rPr>
              <m:t>y</m:t>
            </m:r>
          </m:e>
        </m:acc>
        <m:r>
          <m:rPr>
            <m:sty m:val="p"/>
          </m:rPr>
          <m:t>∨</m:t>
        </m:r>
        <m:r>
          <m:rPr>
            <m:sty m:val="i"/>
          </m:rPr>
          <m:t>z</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oMath>
      <w:r>
        <w:rPr/>
        <w:t xml:space="preserve">.</w:t>
      </w:r>
      <w:r>
        <w:rPr/>
        <w:br w:type="textWrapping"/>
      </w:r>
      <w:r>
        <w:rPr>
          <w:rFonts w:eastAsia="Georgia" w:cs="Georgia" w:ascii="Georgia" w:hAnsi="Georgia"/>
        </w:rPr>
        <w:t xml:space="preserve">Cette formule possède trois variables. On identifie </w:t>
      </w:r>
      <m:oMath>
        <m:r>
          <m:rPr>
            <m:sty m:val="i"/>
          </m:rPr>
          <m:t>x</m:t>
        </m:r>
      </m:oMath>
      <w:r>
        <w:rPr>
          <w:rFonts w:eastAsia="Georgia" w:cs="Georgia" w:ascii="Georgia" w:hAnsi="Georgia"/>
        </w:rPr>
        <w:t xml:space="preserve"> à </w:t>
      </w:r>
      <m:oMath>
        <m:r>
          <m:rPr>
            <m:sty m:val="p"/>
          </m:rPr>
          <m:t>0</m:t>
        </m:r>
        <m:r>
          <m:rPr>
            <m:sty m:val="p"/>
          </m:rPr>
          <m:t>,</m:t>
        </m:r>
        <m:r>
          <m:rPr>
            <m:sty m:val="i"/>
          </m:rPr>
          <m:t>y</m:t>
        </m:r>
      </m:oMath>
      <w:r>
        <w:rPr>
          <w:rFonts w:eastAsia="Georgia" w:cs="Georgia" w:ascii="Georgia" w:hAnsi="Georgia"/>
        </w:rPr>
        <w:t xml:space="preserve"> à </w:t>
      </w:r>
      <m:oMath>
        <m:r>
          <m:rPr>
            <m:sty m:val="p"/>
          </m:rPr>
          <m:t>1</m:t>
        </m:r>
        <m:r>
          <m:rPr>
            <m:sty m:val="p"/>
          </m:rPr>
          <m:t>,</m:t>
        </m:r>
        <m:r>
          <m:rPr>
            <m:sty m:val="i"/>
          </m:rPr>
          <m:t>z</m:t>
        </m:r>
      </m:oMath>
      <w:r>
        <w:rPr>
          <w:rFonts w:eastAsia="Georgia" w:cs="Georgia" w:ascii="Georgia" w:hAnsi="Georgia"/>
        </w:rPr>
        <w:t xml:space="preserve"> à </w:t>
      </w:r>
      <m:oMath>
        <m:r>
          <m:rPr>
            <m:sty m:val="p"/>
          </m:rPr>
          <m:t>2</m:t>
        </m:r>
        <m:r>
          <m:rPr>
            <m:sty m:val="p"/>
          </m:rPr>
          <m:t>,</m:t>
        </m:r>
        <m:acc>
          <m:accPr>
            <m:chr m:val="‾"/>
          </m:accPr>
          <m:e>
            <m:r>
              <m:rPr>
                <m:sty m:val="i"/>
              </m:rPr>
              <m:t>x</m:t>
            </m:r>
          </m:e>
        </m:acc>
      </m:oMath>
      <w:r>
        <w:rPr>
          <w:rFonts w:eastAsia="Georgia" w:cs="Georgia" w:ascii="Georgia" w:hAnsi="Georgia"/>
        </w:rPr>
        <w:t xml:space="preserve"> à </w:t>
      </w:r>
      <m:oMath>
        <m:r>
          <m:rPr>
            <m:sty m:val="p"/>
          </m:rPr>
          <m:t>3</m:t>
        </m:r>
        <m:r>
          <m:rPr>
            <m:sty m:val="p"/>
          </m:rPr>
          <m:t>,</m:t>
        </m:r>
        <m:acc>
          <m:accPr>
            <m:chr m:val="‾"/>
          </m:accPr>
          <m:e>
            <m:r>
              <m:rPr>
                <m:sty m:val="i"/>
              </m:rPr>
              <m:t>y</m:t>
            </m:r>
          </m:e>
        </m:acc>
      </m:oMath>
      <w:r>
        <w:rPr>
          <w:rFonts w:eastAsia="Georgia" w:cs="Georgia" w:ascii="Georgia" w:hAnsi="Georgia"/>
        </w:rPr>
        <w:t xml:space="preserve"> à </w:t>
      </w:r>
      <m:oMath>
        <m:r>
          <m:rPr>
            <m:sty m:val="p"/>
          </m:rPr>
          <m:t>4</m:t>
        </m:r>
        <m:r>
          <m:rPr>
            <m:sty m:val="p"/>
          </m:rPr>
          <m:t>,</m:t>
        </m:r>
        <m:acc>
          <m:accPr>
            <m:chr m:val="‾"/>
          </m:accPr>
          <m:e>
            <m:r>
              <m:rPr>
                <m:sty m:val="i"/>
              </m:rPr>
              <m:t>z</m:t>
            </m:r>
          </m:e>
        </m:acc>
      </m:oMath>
      <w:r>
        <w:rPr>
          <w:rFonts w:eastAsia="Georgia" w:cs="Georgia" w:ascii="Georgia" w:hAnsi="Georgia"/>
        </w:rPr>
        <w:t xml:space="preserve"> à 5 . Dessiner le graphe </w:t>
      </w:r>
      <m:oMath>
        <m:r>
          <m:rPr>
            <m:sty m:val="i"/>
          </m:rPr>
          <m:t>G</m:t>
        </m:r>
        <m:d>
          <m:dPr>
            <m:begChr m:val="("/>
            <m:endChr m:val=")"/>
            <m:ctrlPr>
              <w:rPr>
                <w:rFonts w:ascii="Cambria Math" w:hAnsi="Cambria Math"/>
              </w:rPr>
            </m:ctrlPr>
          </m:dPr>
          <m:e>
            <m:sSub>
              <m:sSubPr/>
              <m:e>
                <m:r>
                  <m:rPr>
                    <m:sty m:val="i"/>
                  </m:rPr>
                  <m:t>F</m:t>
                </m:r>
              </m:e>
              <m:sub>
                <m:r>
                  <m:rPr>
                    <m:sty m:val="p"/>
                  </m:rPr>
                  <m:t>1</m:t>
                </m:r>
              </m:sub>
            </m:sSub>
          </m:e>
        </m:d>
      </m:oMath>
      <w:r>
        <w:rPr>
          <w:rFonts w:eastAsia="Georgia" w:cs="Georgia" w:ascii="Georgia" w:hAnsi="Georgia"/>
        </w:rPr>
        <w:t xml:space="preserve"> associé à </w:t>
      </w:r>
      <m:oMath>
        <m:sSub>
          <m:sSubPr/>
          <m:e>
            <m:r>
              <m:rPr>
                <m:sty m:val="i"/>
              </m:rPr>
              <m:t>F</m:t>
            </m:r>
          </m:e>
          <m:sub>
            <m:r>
              <m:rPr>
                <m:sty m:val="p"/>
              </m:rPr>
              <m:t>1</m:t>
            </m:r>
          </m:sub>
        </m:sSub>
      </m:oMath>
      <w:r>
        <w:rPr/>
        <w:t xml:space="preserve"> en disposant les sommets comme ci-contre.</w:t>
      </w:r>
    </w:p>
    <w:p>
      <w:pPr>
        <w:spacing w:line="271" w:before="330" w:lineRule="auto"/>
      </w:pPr>
      <w:r>
        <w:rPr>
          <w:b/>
          <w:sz w:val="42"/>
        </w:rPr>
        <w:t xml:space="preserve">Indications pour Caml</w:t>
      </w:r>
    </w:p>
    <w:p>
      <w:pPr>
        <w:spacing w:after="220" w:lineRule="auto"/>
      </w:pPr>
      <w:r>
        <w:rPr/>
        <w:t xml:space="preserve">Une formule logique sous forme </w:t>
      </w:r>
      <m:oMath>
        <m:r>
          <m:rPr>
            <m:sty m:val="i"/>
          </m:rPr>
          <m:t>N</m:t>
        </m:r>
        <m:r>
          <m:rPr>
            <m:sty m:val="i"/>
          </m:rPr>
          <m:t>C</m:t>
        </m:r>
        <m:r>
          <m:rPr>
            <m:sty m:val="p"/>
          </m:rPr>
          <m:t>2</m:t>
        </m:r>
      </m:oMath>
      <w:r>
        <w:rPr>
          <w:rFonts w:eastAsia="Georgia" w:cs="Georgia" w:ascii="Georgia" w:hAnsi="Georgia"/>
        </w:rPr>
        <w:t xml:space="preserve"> sera représentée par une valeur de type Formule ; ainsi la formule </w:t>
      </w:r>
      <m:oMath>
        <m:r>
          <m:rPr>
            <m:sty m:val="p"/>
          </m:rPr>
          <m:t>(</m:t>
        </m:r>
        <m:r>
          <m:rPr>
            <m:sty m:val="i"/>
          </m:rPr>
          <m:t>x</m:t>
        </m:r>
        <m:r>
          <m:rPr>
            <m:sty m:val="p"/>
          </m:rPr>
          <m:t>∨</m:t>
        </m:r>
        <m:r>
          <m:rPr>
            <m:sty m:val="i"/>
          </m:rPr>
          <m:t>y</m:t>
        </m:r>
        <m:r>
          <m:rPr>
            <m:sty m:val="p"/>
          </m:rPr>
          <m:t>)</m:t>
        </m:r>
        <m:r>
          <m:rPr>
            <m:sty m:val="p"/>
          </m:rPr>
          <m:t>∧</m:t>
        </m:r>
        <m:r>
          <m:rPr>
            <m:sty m:val="p"/>
          </m:rPr>
          <m:t>(</m:t>
        </m:r>
        <m:acc>
          <m:accPr>
            <m:chr m:val="‾"/>
          </m:accPr>
          <m:e>
            <m:r>
              <m:rPr>
                <m:sty m:val="i"/>
              </m:rPr>
              <m:t>x</m:t>
            </m:r>
          </m:e>
        </m:acc>
        <m:r>
          <m:rPr>
            <m:sty m:val="p"/>
          </m:rPr>
          <m:t>∨</m:t>
        </m:r>
        <m:r>
          <m:rPr>
            <m:sty m:val="i"/>
          </m:rPr>
          <m:t>z</m:t>
        </m:r>
        <m:r>
          <m:rPr>
            <m:sty m:val="p"/>
          </m:rPr>
          <m:t>)</m:t>
        </m:r>
        <m:r>
          <m:rPr>
            <m:sty m:val="p"/>
          </m:rPr>
          <m:t>∧</m:t>
        </m:r>
        <m:r>
          <m:rPr>
            <m:sty m:val="p"/>
          </m:rPr>
          <m:t>(</m:t>
        </m:r>
        <m:acc>
          <m:accPr>
            <m:chr m:val="‾"/>
          </m:accPr>
          <m:e>
            <m:r>
              <m:rPr>
                <m:sty m:val="i"/>
              </m:rPr>
              <m:t>y</m:t>
            </m:r>
          </m:e>
        </m:acc>
        <m:r>
          <m:rPr>
            <m:sty m:val="p"/>
          </m:rPr>
          <m:t>∨</m:t>
        </m:r>
        <m:r>
          <m:rPr>
            <m:sty m:val="i"/>
          </m:rPr>
          <m:t>z</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oMath>
      <w:r>
        <w:rPr>
          <w:rFonts w:eastAsia="Georgia" w:cs="Georgia" w:ascii="Georgia" w:hAnsi="Georgia"/>
        </w:rPr>
        <w:t xml:space="preserve"> sera définie de la façon suivante :</w:t>
      </w:r>
      <w:r>
        <w:rPr/>
        <w:br w:type="textWrapping"/>
      </w:r>
      <w:r>
        <w:rPr>
          <w:rFonts w:eastAsia="Georgia" w:cs="Georgia" w:ascii="Georgia" w:hAnsi="Georgia"/>
        </w:rPr>
        <w:t xml:space="preserve">{nb_var=3; clauses = [{a=0;b=1}; {a=3;b=2}; {a=4;b=2}; {a=3;b=5}]};;</w:t>
      </w:r>
      <w:r>
        <w:rPr/>
        <w:br w:type="textWrapping"/>
      </w:r>
      <w:r>
        <w:rPr/>
        <w:t xml:space="preserve">Le premier champ indique le nombre de variables, le second champ indique la liste des clauses.</w:t>
      </w:r>
      <w:r>
        <w:rPr/>
        <w:br w:type="textWrapping"/>
      </w:r>
      <w:r>
        <w:rPr/>
        <w:t xml:space="preserve">Fin des indications pour Caml</w:t>
      </w:r>
    </w:p>
    <w:p>
      <w:pPr>
        <w:spacing w:line="271" w:before="330" w:lineRule="auto"/>
      </w:pPr>
      <w:r>
        <w:rPr>
          <w:b/>
          <w:sz w:val="42"/>
        </w:rPr>
        <w:t xml:space="preserve">Indications pour Pascal</w:t>
      </w:r>
    </w:p>
    <w:p>
      <w:pPr>
        <w:spacing w:after="220" w:lineRule="auto"/>
      </w:pPr>
      <w:r>
        <w:rPr/>
        <w:t xml:space="preserve">Une formule logique sous forme </w:t>
      </w:r>
      <m:oMath>
        <m:r>
          <m:rPr>
            <m:sty m:val="i"/>
          </m:rPr>
          <m:t>N</m:t>
        </m:r>
        <m:r>
          <m:rPr>
            <m:sty m:val="i"/>
          </m:rPr>
          <m:t>C</m:t>
        </m:r>
        <m:r>
          <m:rPr>
            <m:sty m:val="p"/>
          </m:rPr>
          <m:t>2</m:t>
        </m:r>
      </m:oMath>
      <w:r>
        <w:rPr>
          <w:rFonts w:eastAsia="Georgia" w:cs="Georgia" w:ascii="Georgia" w:hAnsi="Georgia"/>
        </w:rPr>
        <w:t xml:space="preserve"> sera représentée par une variable de type Formule ; si la variable utilisée pour coder la formule </w:t>
      </w:r>
      <m:oMath>
        <m:r>
          <m:rPr>
            <m:sty m:val="p"/>
          </m:rPr>
          <m:t>(</m:t>
        </m:r>
        <m:r>
          <m:rPr>
            <m:sty m:val="i"/>
          </m:rPr>
          <m:t>x</m:t>
        </m:r>
        <m:r>
          <m:rPr>
            <m:sty m:val="p"/>
          </m:rPr>
          <m:t>∨</m:t>
        </m:r>
        <m:r>
          <m:rPr>
            <m:sty m:val="i"/>
          </m:rPr>
          <m:t>y</m:t>
        </m:r>
        <m:r>
          <m:rPr>
            <m:sty m:val="p"/>
          </m:rPr>
          <m:t>)</m:t>
        </m:r>
        <m:r>
          <m:rPr>
            <m:sty m:val="p"/>
          </m:rPr>
          <m:t>∧</m:t>
        </m:r>
        <m:r>
          <m:rPr>
            <m:sty m:val="p"/>
          </m:rPr>
          <m:t>(</m:t>
        </m:r>
        <m:acc>
          <m:accPr>
            <m:chr m:val="‾"/>
          </m:accPr>
          <m:e>
            <m:r>
              <m:rPr>
                <m:sty m:val="i"/>
              </m:rPr>
              <m:t>x</m:t>
            </m:r>
          </m:e>
        </m:acc>
        <m:r>
          <m:rPr>
            <m:sty m:val="p"/>
          </m:rPr>
          <m:t>∨</m:t>
        </m:r>
        <m:r>
          <m:rPr>
            <m:sty m:val="i"/>
          </m:rPr>
          <m:t>z</m:t>
        </m:r>
        <m:r>
          <m:rPr>
            <m:sty m:val="p"/>
          </m:rPr>
          <m:t>)</m:t>
        </m:r>
        <m:r>
          <m:rPr>
            <m:sty m:val="p"/>
          </m:rPr>
          <m:t>∧</m:t>
        </m:r>
        <m:r>
          <m:rPr>
            <m:sty m:val="p"/>
          </m:rPr>
          <m:t>(</m:t>
        </m:r>
        <m:acc>
          <m:accPr>
            <m:chr m:val="‾"/>
          </m:accPr>
          <m:e>
            <m:r>
              <m:rPr>
                <m:sty m:val="i"/>
              </m:rPr>
              <m:t>y</m:t>
            </m:r>
          </m:e>
        </m:acc>
        <m:r>
          <m:rPr>
            <m:sty m:val="p"/>
          </m:rPr>
          <m:t>∨</m:t>
        </m:r>
        <m:r>
          <m:rPr>
            <m:sty m:val="i"/>
          </m:rPr>
          <m:t>z</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oMath>
      <w:r>
        <w:rPr>
          <w:rFonts w:eastAsia="Georgia" w:cs="Georgia" w:ascii="Georgia" w:hAnsi="Georgia"/>
        </w:rPr>
        <w:t xml:space="preserve"> s'appelle F , la formule est définie par les instructions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F.nb_var </m:t>
                </m:r>
                <m:r>
                  <m:rPr>
                    <m:sty m:val="p"/>
                  </m:rPr>
                  <m:t>:=</m:t>
                </m:r>
                <m:r>
                  <m:rPr>
                    <m:sty m:val="p"/>
                  </m:rPr>
                  <m:t>3</m:t>
                </m:r>
                <m:r>
                  <m:rPr>
                    <m:sty m:val="p"/>
                  </m:rPr>
                  <m:t>;</m:t>
                </m:r>
              </m:e>
            </m:mr>
            <m:mr>
              <m:e/>
              <m:e>
                <m:r>
                  <m:rPr>
                    <m:nor/>
                  </m:rPr>
                  <m:t> F.nb_clauses </m:t>
                </m:r>
                <m:r>
                  <m:rPr>
                    <m:sty m:val="p"/>
                  </m:rPr>
                  <m:t>:=</m:t>
                </m:r>
                <m:r>
                  <m:rPr>
                    <m:sty m:val="p"/>
                  </m:rPr>
                  <m:t>4</m:t>
                </m:r>
                <m:r>
                  <m:rPr>
                    <m:sty m:val="p"/>
                  </m:rPr>
                  <m:t>;</m:t>
                </m:r>
              </m:e>
            </m:mr>
            <m:mr>
              <m:e/>
              <m:e>
                <m:r>
                  <m:rPr>
                    <m:nor/>
                  </m:rPr>
                  <m:t> F.clauses[0].a </m:t>
                </m:r>
                <m:r>
                  <m:rPr>
                    <m:sty m:val="p"/>
                  </m:rPr>
                  <m:t>:=</m:t>
                </m:r>
                <m:r>
                  <m:rPr>
                    <m:sty m:val="p"/>
                  </m:rPr>
                  <m:t>0</m:t>
                </m:r>
                <m:r>
                  <m:rPr>
                    <m:sty m:val="p"/>
                  </m:rPr>
                  <m:t>;</m:t>
                </m:r>
              </m:e>
            </m:mr>
            <m:mr>
              <m:e/>
              <m:e>
                <m:r>
                  <m:rPr>
                    <m:nor/>
                  </m:rPr>
                  <m:t> F.clauses[0].b </m:t>
                </m:r>
                <m:r>
                  <m:rPr>
                    <m:sty m:val="p"/>
                  </m:rPr>
                  <m:t>:=</m:t>
                </m:r>
                <m:r>
                  <m:rPr>
                    <m:sty m:val="p"/>
                  </m:rPr>
                  <m:t>1</m:t>
                </m:r>
                <m:r>
                  <m:rPr>
                    <m:sty m:val="p"/>
                  </m:rPr>
                  <m:t>;</m:t>
                </m:r>
              </m:e>
            </m:mr>
          </m:m>
        </m:oMath>
      </m:oMathPara>
    </w:p>
    <w:p>
      <w:pPr>
        <w:pStyle w:val="SourceCode"/>
        <w:shd w:val="clear" w:fill="F8F8FA"/>
        <w:spacing w:lineRule="auto"/>
      </w:pPr>
      <w:r>
        <w:rPr>
          <w:rStyle w:val="VerbatimChar"/>
          <w:rFonts w:eastAsia="Consolas" w:cs="Consolas" w:ascii="Consolas" w:hAnsi="Consolas"/>
        </w:rPr>
        <w:t xml:space="preserve">F.clauses[1].a := 3;</w:t>
        <w:br/>
        <w:t xml:space="preserve">F.clauses[1].b := 2;</w:t>
        <w:br/>
        <w:t xml:space="preserve">F.clauses[2].a := 4;</w:t>
        <w:br/>
        <w:t xml:space="preserve">F.clauses[2].b := 2;</w:t>
        <w:br/>
        <w:t xml:space="preserve">F.clauses[3].a := 3;</w:t>
        <w:br/>
        <w:t xml:space="preserve">F.clauses[3].b := 5;</w:t>
        <w:br/>
        <w:t xml:space="preserve"/>
      </w:r>
    </w:p>
    <w:p>
      <w:pPr>
        <w:spacing w:after="220" w:lineRule="auto"/>
      </w:pPr>
      <w:r>
        <w:rPr>
          <w:rFonts w:eastAsia="Georgia" w:cs="Georgia" w:ascii="Georgia" w:hAnsi="Georgia"/>
        </w:rPr>
        <w:t xml:space="preserve">Le champ nb_var indique le nombre des variables booléennes et le champ nb_clauses le nombre de clauses. Le champ clauses est un tableau de variables de type Clause qui décrit les clauses. On supposera que le nombre de variables booléennes ne dépasse pas la moitié de la constante MAX et que le nombre de clauses ne dépasse pas la constante MAX_CLAUSES.</w:t>
      </w:r>
    </w:p>
    <w:p>
      <w:pPr>
        <w:spacing w:line="271" w:before="330" w:lineRule="auto"/>
      </w:pPr>
      <w:r>
        <w:rPr>
          <w:b/>
          <w:sz w:val="42"/>
        </w:rPr>
        <w:t xml:space="preserve">Fin des indications pour Pascal</w:t>
      </w:r>
    </w:p>
    <w:p>
      <w:pPr>
        <w:spacing w:after="220" w:lineRule="auto"/>
      </w:pPr>
      <w:r>
        <w:rPr>
          <w:rFonts w:eastAsia="Georgia" w:cs="Georgia" w:ascii="Georgia" w:hAnsi="Georgia"/>
        </w:rPr>
        <w:t xml:space="preserve">[21 - Il s'agit d'écrire une fonction nommée transformer qui reçoit en paramètre une formule logique </w:t>
      </w:r>
      <m:oMath>
        <m:r>
          <m:rPr>
            <m:sty m:val="i"/>
          </m:rPr>
          <m:t>F</m:t>
        </m:r>
      </m:oMath>
      <w:r>
        <w:rPr/>
        <w:t xml:space="preserve"> sous forme </w:t>
      </w:r>
      <m:oMath>
        <m:r>
          <m:rPr>
            <m:sty m:val="i"/>
          </m:rPr>
          <m:t>N</m:t>
        </m:r>
        <m:r>
          <m:rPr>
            <m:sty m:val="i"/>
          </m:rPr>
          <m:t>C</m:t>
        </m:r>
        <m:r>
          <m:rPr>
            <m:sty m:val="p"/>
          </m:rPr>
          <m:t>2</m:t>
        </m:r>
      </m:oMath>
      <w:r>
        <w:rPr/>
        <w:t xml:space="preserve"> et qui construit </w:t>
      </w:r>
      <m:oMath>
        <m:r>
          <m:rPr>
            <m:sty m:val="i"/>
          </m:rPr>
          <m:t>G</m:t>
        </m:r>
        <m:r>
          <m:rPr>
            <m:sty m:val="p"/>
          </m:rPr>
          <m:t>(</m:t>
        </m:r>
        <m:r>
          <m:rPr>
            <m:sty m:val="i"/>
          </m:rPr>
          <m:t>F</m:t>
        </m:r>
        <m:r>
          <m:rPr>
            <m:sty m:val="p"/>
          </m:rPr>
          <m:t>)</m:t>
        </m:r>
      </m:oMath>
      <w:r>
        <w:rPr/>
        <w:t xml:space="preserve">.</w:t>
      </w:r>
    </w:p>
    <w:p>
      <w:pPr>
        <w:spacing w:after="220" w:lineRule="auto"/>
      </w:pPr>
      <w:r>
        <w:rPr>
          <w:rFonts w:eastAsia="Georgia" w:cs="Georgia" w:ascii="Georgia" w:hAnsi="Georgia"/>
        </w:rPr>
        <w:t xml:space="preserve">Caml : Écrire en Caml une fonction transformer telle que, si F est une valeur de type Formule, alors transformer F renvoie une valeur de type Graphe correspondant au graphe </w:t>
      </w:r>
      <m:oMath>
        <m:r>
          <m:rPr>
            <m:sty m:val="i"/>
          </m:rPr>
          <m:t>G</m:t>
        </m:r>
        <m:r>
          <m:rPr>
            <m:sty m:val="p"/>
          </m:rPr>
          <m:t>(</m:t>
        </m:r>
        <m:r>
          <m:rPr>
            <m:sty m:val="i"/>
          </m:rPr>
          <m:t>F</m:t>
        </m:r>
        <m:r>
          <m:rPr>
            <m:sty m:val="p"/>
          </m:rPr>
          <m:t>)</m:t>
        </m:r>
      </m:oMath>
      <w:r>
        <w:rPr>
          <w:rFonts w:eastAsia="Georgia" w:cs="Georgia" w:ascii="Georgia" w:hAnsi="Georgia"/>
        </w:rPr>
        <w:t xml:space="preserve"> décrit plus haut.</w:t>
      </w:r>
    </w:p>
    <w:p>
      <w:pPr>
        <w:spacing w:after="220" w:lineRule="auto"/>
      </w:pPr>
      <w:r>
        <w:rPr>
          <w:rFonts w:eastAsia="Georgia" w:cs="Georgia" w:ascii="Georgia" w:hAnsi="Georgia"/>
        </w:rPr>
        <w:t xml:space="preserve">Pascal : Écrire en Pascal une fonction transformer telle que, si F est une variable de type Formule, alors transformer ( F ) renvoie une valeur de type Graphe correspondant au graphe </w:t>
      </w:r>
      <m:oMath>
        <m:r>
          <m:rPr>
            <m:sty m:val="i"/>
          </m:rPr>
          <m:t>G</m:t>
        </m:r>
        <m:r>
          <m:rPr>
            <m:sty m:val="p"/>
          </m:rPr>
          <m:t>(</m:t>
        </m:r>
        <m:r>
          <m:rPr>
            <m:sty m:val="i"/>
          </m:rPr>
          <m:t>F</m:t>
        </m:r>
        <m:r>
          <m:rPr>
            <m:sty m:val="p"/>
          </m:rPr>
          <m:t>)</m:t>
        </m:r>
      </m:oMath>
      <w:r>
        <w:rPr>
          <w:rFonts w:eastAsia="Georgia" w:cs="Georgia" w:ascii="Georgia" w:hAnsi="Georgia"/>
        </w:rPr>
        <w:t xml:space="preserve"> décrit plus haut.</w:t>
      </w:r>
      <w:r>
        <w:rPr/>
        <w:br w:type="textWrapping"/>
      </w:r>
      <w:r>
        <w:rPr>
          <w:rFonts w:eastAsia="Georgia" w:cs="Georgia" w:ascii="Georgia" w:hAnsi="Georgia"/>
        </w:rPr>
        <w:t xml:space="preserve">[22 - Indiquer la complexité de la fonction transformer définie précédemment. On exprimera cette complexité en fonction du nombre </w:t>
      </w:r>
      <m:oMath>
        <m:r>
          <m:rPr>
            <m:sty m:val="i"/>
          </m:rPr>
          <m:t>p</m:t>
        </m:r>
      </m:oMath>
      <w:r>
        <w:rPr/>
        <w:t xml:space="preserve"> de variables et du nombre </w:t>
      </w:r>
      <m:oMath>
        <m:r>
          <m:rPr>
            <m:sty m:val="i"/>
          </m:rPr>
          <m:t>q</m:t>
        </m:r>
      </m:oMath>
      <w:r>
        <w:rPr/>
        <w:t xml:space="preserve"> de clauses de la formule </w:t>
      </w:r>
      <m:oMath>
        <m:r>
          <m:rPr>
            <m:sty m:val="i"/>
          </m:rPr>
          <m:t>F</m:t>
        </m:r>
      </m:oMath>
      <w:r>
        <w:rPr>
          <w:rFonts w:eastAsia="Georgia" w:cs="Georgia" w:ascii="Georgia" w:hAnsi="Georgia"/>
        </w:rPr>
        <w:t xml:space="preserve"> à laquelle est appliquée la fonction transformer.</w:t>
      </w:r>
    </w:p>
    <w:p>
      <w:pPr>
        <w:spacing w:after="220" w:lineRule="auto"/>
      </w:pPr>
      <w:r>
        <w:rPr/>
        <w:t xml:space="preserve">23 - Par la suite, il sera utile de pouvoir retirer d'une formule logique </w:t>
      </w:r>
      <m:oMath>
        <m:r>
          <m:rPr>
            <m:sty m:val="i"/>
          </m:rPr>
          <m:t>F</m:t>
        </m:r>
      </m:oMath>
      <w:r>
        <w:rPr/>
        <w:t xml:space="preserve"> sous forme </w:t>
      </w:r>
      <m:oMath>
        <m:r>
          <m:rPr>
            <m:sty m:val="i"/>
          </m:rPr>
          <m:t>N</m:t>
        </m:r>
        <m:r>
          <m:rPr>
            <m:sty m:val="i"/>
          </m:rPr>
          <m:t>C</m:t>
        </m:r>
        <m:r>
          <m:rPr>
            <m:sty m:val="p"/>
          </m:rPr>
          <m:t>2</m:t>
        </m:r>
      </m:oMath>
      <w:r>
        <w:rPr/>
        <w:t xml:space="preserve"> toutes les</w:t>
      </w:r>
      <w:r>
        <w:rPr/>
        <w:br w:type="textWrapping"/>
      </w:r>
      <w:r>
        <w:rPr>
          <w:rFonts w:eastAsia="Georgia" w:cs="Georgia" w:ascii="Georgia" w:hAnsi="Georgia"/>
        </w:rPr>
        <w:t xml:space="preserve">clauses contenant un littéral donné </w:t>
      </w:r>
      <m:oMath>
        <m:r>
          <m:rPr>
            <m:sty m:val="i"/>
          </m:rPr>
          <m:t>α</m:t>
        </m:r>
      </m:oMath>
      <w:r>
        <w:rPr>
          <w:rFonts w:eastAsia="Georgia" w:cs="Georgia" w:ascii="Georgia" w:hAnsi="Georgia"/>
        </w:rPr>
        <w:t xml:space="preserve"> ou son complémenté. Dans la formule </w:t>
      </w:r>
      <m:oMath>
        <m:sSup>
          <m:sSupPr/>
          <m:e>
            <m:r>
              <m:rPr>
                <m:sty m:val="i"/>
              </m:rPr>
              <m:t>F</m:t>
            </m:r>
          </m:e>
          <m:sup>
            <m:r>
              <m:rPr>
                <m:sty m:val="i"/>
              </m:rPr>
              <m:t>′</m:t>
            </m:r>
          </m:sup>
        </m:sSup>
      </m:oMath>
      <w:r>
        <w:rPr>
          <w:rFonts w:eastAsia="Georgia" w:cs="Georgia" w:ascii="Georgia" w:hAnsi="Georgia"/>
        </w:rPr>
        <w:t xml:space="preserve"> ainsi obtenue, une ou plusieurs variables ne figureront plus. Néanmoins, on considère que toutes les variables de </w:t>
      </w:r>
      <m:oMath>
        <m:r>
          <m:rPr>
            <m:sty m:val="i"/>
          </m:rPr>
          <m:t>F</m:t>
        </m:r>
      </m:oMath>
      <w:r>
        <w:rPr/>
        <w:t xml:space="preserve"> sont aussi variables de </w:t>
      </w:r>
      <m:oMath>
        <m:sSup>
          <m:sSupPr/>
          <m:e>
            <m:r>
              <m:rPr>
                <m:sty m:val="i"/>
              </m:rPr>
              <m:t>F</m:t>
            </m:r>
          </m:e>
          <m:sup>
            <m:r>
              <m:rPr>
                <m:sty m:val="i"/>
              </m:rPr>
              <m:t>′</m:t>
            </m:r>
          </m:sup>
        </m:sSup>
      </m:oMath>
      <w:r>
        <w:rPr/>
        <w:t xml:space="preserve">, n'imposant donc pas que toutes les variables d'une formule figurent effectivement. Par exemple, si de </w:t>
      </w:r>
      <m:oMath>
        <m:sSub>
          <m:sSubPr/>
          <m:e>
            <m:r>
              <m:rPr>
                <m:sty m:val="i"/>
              </m:rPr>
              <m:t>F</m:t>
            </m:r>
          </m:e>
          <m:sub>
            <m:r>
              <m:rPr>
                <m:sty m:val="p"/>
              </m:rPr>
              <m:t>1</m:t>
            </m:r>
          </m:sub>
        </m:sSub>
        <m:r>
          <m:rPr>
            <m:sty m:val="p"/>
          </m:rPr>
          <m:t>=</m:t>
        </m:r>
        <m:r>
          <m:rPr>
            <m:sty m:val="p"/>
          </m:rPr>
          <m:t>(</m:t>
        </m:r>
        <m:r>
          <m:rPr>
            <m:sty m:val="i"/>
          </m:rPr>
          <m:t>x</m:t>
        </m:r>
        <m:r>
          <m:rPr>
            <m:sty m:val="p"/>
          </m:rPr>
          <m:t>∨</m:t>
        </m:r>
        <m:r>
          <m:rPr>
            <m:sty m:val="i"/>
          </m:rPr>
          <m:t>y</m:t>
        </m:r>
        <m:r>
          <m:rPr>
            <m:sty m:val="p"/>
          </m:rPr>
          <m:t>)</m:t>
        </m:r>
        <m:r>
          <m:rPr>
            <m:sty m:val="p"/>
          </m:rPr>
          <m:t>∧</m:t>
        </m:r>
        <m:r>
          <m:rPr>
            <m:sty m:val="p"/>
          </m:rPr>
          <m:t>(</m:t>
        </m:r>
        <m:acc>
          <m:accPr>
            <m:chr m:val="‾"/>
          </m:accPr>
          <m:e>
            <m:r>
              <m:rPr>
                <m:sty m:val="i"/>
              </m:rPr>
              <m:t>x</m:t>
            </m:r>
          </m:e>
        </m:acc>
        <m:r>
          <m:rPr>
            <m:sty m:val="p"/>
          </m:rPr>
          <m:t>∨</m:t>
        </m:r>
        <m:r>
          <m:rPr>
            <m:sty m:val="i"/>
          </m:rPr>
          <m:t>z</m:t>
        </m:r>
        <m:r>
          <m:rPr>
            <m:sty m:val="p"/>
          </m:rPr>
          <m:t>)</m:t>
        </m:r>
        <m:r>
          <m:rPr>
            <m:sty m:val="p"/>
          </m:rPr>
          <m:t>∧</m:t>
        </m:r>
        <m:r>
          <m:rPr>
            <m:sty m:val="p"/>
          </m:rPr>
          <m:t>(</m:t>
        </m:r>
        <m:acc>
          <m:accPr>
            <m:chr m:val="‾"/>
          </m:accPr>
          <m:e>
            <m:r>
              <m:rPr>
                <m:sty m:val="i"/>
              </m:rPr>
              <m:t>y</m:t>
            </m:r>
          </m:e>
        </m:acc>
        <m:r>
          <m:rPr>
            <m:sty m:val="p"/>
          </m:rPr>
          <m:t>∨</m:t>
        </m:r>
        <m:r>
          <m:rPr>
            <m:sty m:val="i"/>
          </m:rPr>
          <m:t>z</m:t>
        </m:r>
        <m:r>
          <m:rPr>
            <m:sty m:val="p"/>
          </m:rPr>
          <m:t>)</m:t>
        </m:r>
        <m:r>
          <m:rPr>
            <m:sty m:val="p"/>
          </m:rPr>
          <m:t>∧</m:t>
        </m:r>
        <m:r>
          <m:rPr>
            <m:sty m:val="p"/>
          </m:rPr>
          <m:t>(</m:t>
        </m:r>
        <m:acc>
          <m:accPr>
            <m:chr m:val="‾"/>
          </m:accPr>
          <m:e>
            <m:r>
              <m:rPr>
                <m:sty m:val="i"/>
              </m:rPr>
              <m:t>x</m:t>
            </m:r>
          </m:e>
        </m:acc>
        <m:r>
          <m:rPr>
            <m:sty m:val="p"/>
          </m:rPr>
          <m:t>∨</m:t>
        </m:r>
        <m:acc>
          <m:accPr>
            <m:chr m:val="‾"/>
          </m:accPr>
          <m:e>
            <m:r>
              <m:rPr>
                <m:sty m:val="i"/>
              </m:rPr>
              <m:t>z</m:t>
            </m:r>
          </m:e>
        </m:acc>
        <m:r>
          <m:rPr>
            <m:sty m:val="p"/>
          </m:rPr>
          <m:t>)</m:t>
        </m:r>
      </m:oMath>
      <w:r>
        <w:rPr>
          <w:rFonts w:eastAsia="Georgia" w:cs="Georgia" w:ascii="Georgia" w:hAnsi="Georgia"/>
        </w:rPr>
        <w:t xml:space="preserve">, formule contenant trois variables, on décide de retirer le littéral </w:t>
      </w:r>
      <m:oMath>
        <m:acc>
          <m:accPr>
            <m:chr m:val="‾"/>
          </m:accPr>
          <m:e>
            <m:r>
              <m:rPr>
                <m:sty m:val="i"/>
              </m:rPr>
              <m:t>x</m:t>
            </m:r>
          </m:e>
        </m:acc>
      </m:oMath>
      <w:r>
        <w:rPr>
          <w:rFonts w:eastAsia="Georgia" w:cs="Georgia" w:ascii="Georgia" w:hAnsi="Georgia"/>
        </w:rPr>
        <w:t xml:space="preserve"> ou son complémenté, on obtient </w:t>
      </w:r>
      <m:oMath>
        <m:sSup>
          <m:sSupPr/>
          <m:e>
            <m:r>
              <m:rPr>
                <m:sty m:val="i"/>
              </m:rPr>
              <m:t>F</m:t>
            </m:r>
          </m:e>
          <m:sup>
            <m:r>
              <m:rPr>
                <m:sty m:val="i"/>
              </m:rPr>
              <m:t>′</m:t>
            </m:r>
          </m:sup>
        </m:sSup>
        <m:sSub>
          <m:sSubPr/>
          <m:e>
            <m:r>
              <m:t xml:space="preserve"> </m:t>
            </m:r>
          </m:e>
          <m:sub>
            <m:r>
              <m:rPr>
                <m:sty m:val="p"/>
              </m:rPr>
              <m:t>1</m:t>
            </m:r>
          </m:sub>
        </m:sSub>
        <m:r>
          <m:rPr>
            <m:sty m:val="p"/>
          </m:rPr>
          <m:t>=</m:t>
        </m:r>
        <m:r>
          <m:rPr>
            <m:sty m:val="p"/>
          </m:rPr>
          <m:t>(</m:t>
        </m:r>
        <m:acc>
          <m:accPr>
            <m:chr m:val="‾"/>
          </m:accPr>
          <m:e>
            <m:r>
              <m:rPr>
                <m:sty m:val="i"/>
              </m:rPr>
              <m:t>y</m:t>
            </m:r>
          </m:e>
        </m:acc>
        <m:r>
          <m:rPr>
            <m:sty m:val="p"/>
          </m:rPr>
          <m:t>∨</m:t>
        </m:r>
        <m:r>
          <m:rPr>
            <m:sty m:val="i"/>
          </m:rPr>
          <m:t>z</m:t>
        </m:r>
        <m:r>
          <m:rPr>
            <m:sty m:val="p"/>
          </m:rPr>
          <m:t>)</m:t>
        </m:r>
      </m:oMath>
      <w:r>
        <w:rPr>
          <w:rFonts w:eastAsia="Georgia" w:cs="Georgia" w:ascii="Georgia" w:hAnsi="Georgia"/>
        </w:rPr>
        <w:t xml:space="preserve"> et on considère encore que </w:t>
      </w:r>
      <m:oMath>
        <m:sSup>
          <m:sSupPr/>
          <m:e>
            <m:r>
              <m:rPr>
                <m:sty m:val="i"/>
              </m:rPr>
              <m:t>F</m:t>
            </m:r>
          </m:e>
          <m:sup>
            <m:r>
              <m:rPr>
                <m:sty m:val="i"/>
              </m:rPr>
              <m:t>′</m:t>
            </m:r>
          </m:sup>
        </m:sSup>
        <m:sSub>
          <m:sSubPr/>
          <m:e>
            <m:r>
              <m:t xml:space="preserve"> </m:t>
            </m:r>
          </m:e>
          <m:sub>
            <m:r>
              <m:rPr>
                <m:sty m:val="p"/>
              </m:rPr>
              <m:t>1</m:t>
            </m:r>
          </m:sub>
        </m:sSub>
      </m:oMath>
      <w:r>
        <w:rPr>
          <w:rFonts w:eastAsia="Georgia" w:cs="Georgia" w:ascii="Georgia" w:hAnsi="Georgia"/>
        </w:rPr>
        <w:t xml:space="preserve"> dépend de trois variables, et les entiers correspondant aux variables restantes sont inchangés (à </w:t>
      </w:r>
      <m:oMath>
        <m:acc>
          <m:accPr>
            <m:chr m:val="‾"/>
          </m:accPr>
          <m:e>
            <m:r>
              <m:rPr>
                <m:sty m:val="i"/>
              </m:rPr>
              <m:t>y</m:t>
            </m:r>
          </m:e>
        </m:acc>
      </m:oMath>
      <w:r>
        <w:rPr>
          <w:rFonts w:eastAsia="Georgia" w:cs="Georgia" w:ascii="Georgia" w:hAnsi="Georgia"/>
        </w:rPr>
        <w:t xml:space="preserve"> correspond toujours le numéro 4 et à </w:t>
      </w:r>
      <m:oMath>
        <m:r>
          <m:rPr>
            <m:sty m:val="i"/>
          </m:rPr>
          <m:t>z</m:t>
        </m:r>
      </m:oMath>
      <w:r>
        <w:rPr>
          <w:rFonts w:eastAsia="Georgia" w:cs="Georgia" w:ascii="Georgia" w:hAnsi="Georgia"/>
        </w:rPr>
        <w:t xml:space="preserve"> le numéro 2).</w:t>
      </w:r>
    </w:p>
    <w:p>
      <w:pPr>
        <w:spacing w:after="220" w:lineRule="auto"/>
      </w:pPr>
      <w:r>
        <w:rPr>
          <w:rFonts w:eastAsia="Georgia" w:cs="Georgia" w:ascii="Georgia" w:hAnsi="Georgia"/>
        </w:rPr>
        <w:t xml:space="preserve">Caml : Écrire en Caml une fonction retirer qui, si F est une valeur de type Formule ayant F.nb_var variables et si alpha est un entier compris entre 0 et </w:t>
      </w:r>
      <m:oMath>
        <m:r>
          <m:rPr>
            <m:sty m:val="p"/>
          </m:rPr>
          <m:t>2</m:t>
        </m:r>
        <m:r>
          <m:rPr>
            <m:sty m:val="p"/>
          </m:rPr>
          <m:t>×</m:t>
        </m:r>
      </m:oMath>
      <w:r>
        <w:rPr>
          <w:rFonts w:eastAsia="Georgia" w:cs="Georgia" w:ascii="Georgia" w:hAnsi="Georgia"/>
        </w:rPr>
        <w:t xml:space="preserve"> F.nb_var -1 , retirer </w:t>
      </w:r>
      <m:oMath>
        <m:r>
          <m:rPr>
            <m:sty m:val="i"/>
          </m:rPr>
          <m:t>F</m:t>
        </m:r>
      </m:oMath>
      <w:r>
        <w:rPr>
          <w:rFonts w:eastAsia="Georgia" w:cs="Georgia" w:ascii="Georgia" w:hAnsi="Georgia"/>
        </w:rPr>
        <w:t xml:space="preserve"> alpha renvoie une valeur de type Formule obtenue à partir de </w:t>
      </w:r>
      <m:oMath>
        <m:r>
          <m:rPr>
            <m:sty m:val="i"/>
          </m:rPr>
          <m:t>F</m:t>
        </m:r>
      </m:oMath>
      <w:r>
        <w:rPr>
          <w:rFonts w:eastAsia="Georgia" w:cs="Georgia" w:ascii="Georgia" w:hAnsi="Georgia"/>
        </w:rPr>
        <w:t xml:space="preserve"> en retirant les clauses contenant alpha ou son complémenté.</w:t>
      </w:r>
    </w:p>
    <w:p>
      <w:pPr>
        <w:spacing w:after="220" w:lineRule="auto"/>
      </w:pPr>
      <w:r>
        <w:rPr>
          <w:rFonts w:eastAsia="Georgia" w:cs="Georgia" w:ascii="Georgia" w:hAnsi="Georgia"/>
        </w:rPr>
        <w:t xml:space="preserve">Pascal : Écrire en Pascal une fonction retirer qui, si </w:t>
      </w:r>
      <m:oMath>
        <m:r>
          <m:rPr>
            <m:sty m:val="i"/>
          </m:rPr>
          <m:t>F</m:t>
        </m:r>
      </m:oMath>
      <w:r>
        <w:rPr>
          <w:rFonts w:eastAsia="Georgia" w:cs="Georgia" w:ascii="Georgia" w:hAnsi="Georgia"/>
        </w:rPr>
        <w:t xml:space="preserve"> est une variable de type Formule ayant F.nb_var variables et si alpha est un entier compris entre 0 et </w:t>
      </w:r>
      <m:oMath>
        <m:r>
          <m:rPr>
            <m:sty m:val="p"/>
          </m:rPr>
          <m:t>2</m:t>
        </m:r>
        <m:r>
          <m:rPr>
            <m:sty m:val="p"/>
          </m:rPr>
          <m:t>×</m:t>
        </m:r>
        <m:r>
          <m:rPr>
            <m:sty m:val="i"/>
          </m:rPr>
          <m:t>F</m:t>
        </m:r>
        <m:r>
          <m:rPr>
            <m:sty m:val="p"/>
          </m:rPr>
          <m:t>.</m:t>
        </m:r>
        <m:r>
          <m:rPr>
            <m:sty m:val="i"/>
          </m:rPr>
          <m:t>n</m:t>
        </m:r>
        <m:r>
          <m:rPr>
            <m:sty m:val="i"/>
          </m:rPr>
          <m:t>b</m:t>
        </m:r>
        <m:r>
          <m:rPr>
            <m:sty m:val="p"/>
          </m:rPr>
          <m:t>_</m:t>
        </m:r>
      </m:oMath>
      <w:r>
        <w:rPr/>
        <w:t xml:space="preserve">var -1 , retirer( </w:t>
      </w:r>
      <m:oMath>
        <m:r>
          <m:rPr>
            <m:sty m:val="i"/>
          </m:rPr>
          <m:t>F</m:t>
        </m:r>
      </m:oMath>
      <w:r>
        <w:rPr>
          <w:rFonts w:eastAsia="Georgia" w:cs="Georgia" w:ascii="Georgia" w:hAnsi="Georgia"/>
        </w:rPr>
        <w:t xml:space="preserve">, alpha) renvoie une valeur de type Formule obtenue à partir de </w:t>
      </w:r>
      <m:oMath>
        <m:r>
          <m:rPr>
            <m:sty m:val="i"/>
          </m:rPr>
          <m:t>F</m:t>
        </m:r>
      </m:oMath>
      <w:r>
        <w:rPr>
          <w:rFonts w:eastAsia="Georgia" w:cs="Georgia" w:ascii="Georgia" w:hAnsi="Georgia"/>
        </w:rPr>
        <w:t xml:space="preserve"> en retirant les clauses contenant alpha ou son complémenté.</w:t>
      </w:r>
      <w:r>
        <w:rPr/>
        <w:br w:type="textWrapping"/>
      </w:r>
      <w:r>
        <w:rPr>
          <w:rFonts w:eastAsia="Georgia" w:cs="Georgia" w:ascii="Georgia" w:hAnsi="Georgia"/>
        </w:rPr>
        <w:t xml:space="preserve">[24 - Indiquer la complexité de la fonction retirer définie précédemment. On exprimera cette complexité en fonction du nombre </w:t>
      </w:r>
      <m:oMath>
        <m:r>
          <m:rPr>
            <m:sty m:val="i"/>
          </m:rPr>
          <m:t>p</m:t>
        </m:r>
      </m:oMath>
      <w:r>
        <w:rPr/>
        <w:t xml:space="preserve"> de variables et du nombre </w:t>
      </w:r>
      <m:oMath>
        <m:r>
          <m:rPr>
            <m:sty m:val="i"/>
          </m:rPr>
          <m:t>q</m:t>
        </m:r>
      </m:oMath>
      <w:r>
        <w:rPr/>
        <w:t xml:space="preserve"> de clauses de la formule </w:t>
      </w:r>
      <m:oMath>
        <m:r>
          <m:rPr>
            <m:sty m:val="i"/>
          </m:rPr>
          <m:t>F</m:t>
        </m:r>
      </m:oMath>
      <w:r>
        <w:rPr>
          <w:rFonts w:eastAsia="Georgia" w:cs="Georgia" w:ascii="Georgia" w:hAnsi="Georgia"/>
        </w:rPr>
        <w:t xml:space="preserve"> à laquelle est appliquée la fonction retirer.</w:t>
      </w:r>
    </w:p>
    <w:p>
      <w:pPr>
        <w:spacing w:after="220" w:lineRule="auto"/>
      </w:pPr>
      <w:r>
        <w:rPr/>
        <w:t xml:space="preserve">25 - Soient </w:t>
      </w:r>
      <m:oMath>
        <m:r>
          <m:rPr>
            <m:sty m:val="i"/>
          </m:rPr>
          <m:t>α</m:t>
        </m:r>
      </m:oMath>
      <w:r>
        <w:rPr/>
        <w:t xml:space="preserve"> et </w:t>
      </w:r>
      <m:oMath>
        <m:r>
          <m:rPr>
            <m:sty m:val="i"/>
          </m:rPr>
          <m:t>β</m:t>
        </m:r>
      </m:oMath>
      <w:r>
        <w:rPr>
          <w:rFonts w:eastAsia="Georgia" w:cs="Georgia" w:ascii="Georgia" w:hAnsi="Georgia"/>
        </w:rPr>
        <w:t xml:space="preserve"> deux littéraux distincts d'une formule logique </w:t>
      </w:r>
      <m:oMath>
        <m:r>
          <m:rPr>
            <m:sty m:val="i"/>
          </m:rPr>
          <m:t>F</m:t>
        </m:r>
      </m:oMath>
      <w:r>
        <w:rPr/>
        <w:t xml:space="preserve"> sous forme </w:t>
      </w:r>
      <m:oMath>
        <m:r>
          <m:rPr>
            <m:sty m:val="i"/>
          </m:rPr>
          <m:t>N</m:t>
        </m:r>
        <m:r>
          <m:rPr>
            <m:sty m:val="i"/>
          </m:rPr>
          <m:t>C</m:t>
        </m:r>
        <m:r>
          <m:rPr>
            <m:sty m:val="p"/>
          </m:rPr>
          <m:t>2</m:t>
        </m:r>
      </m:oMath>
      <w:r>
        <w:rPr/>
        <w:t xml:space="preserve">. Montrer que s'il existe un chemin de </w:t>
      </w:r>
      <m:oMath>
        <m:r>
          <m:rPr>
            <m:sty m:val="i"/>
          </m:rPr>
          <m:t>α</m:t>
        </m:r>
      </m:oMath>
      <w:r>
        <w:rPr>
          <w:rFonts w:eastAsia="Georgia" w:cs="Georgia" w:ascii="Georgia" w:hAnsi="Georgia"/>
        </w:rPr>
        <w:t xml:space="preserve"> à </w:t>
      </w:r>
      <m:oMath>
        <m:r>
          <m:rPr>
            <m:sty m:val="i"/>
          </m:rPr>
          <m:t>β</m:t>
        </m:r>
      </m:oMath>
      <w:r>
        <w:rPr/>
        <w:t xml:space="preserve"> dans le graphe </w:t>
      </w:r>
      <m:oMath>
        <m:r>
          <m:rPr>
            <m:sty m:val="i"/>
          </m:rPr>
          <m:t>G</m:t>
        </m:r>
        <m:r>
          <m:rPr>
            <m:sty m:val="p"/>
          </m:rPr>
          <m:t>(</m:t>
        </m:r>
        <m:r>
          <m:rPr>
            <m:sty m:val="i"/>
          </m:rPr>
          <m:t>F</m:t>
        </m:r>
        <m:r>
          <m:rPr>
            <m:sty m:val="p"/>
          </m:rPr>
          <m:t>)</m:t>
        </m:r>
      </m:oMath>
      <w:r>
        <w:rPr/>
        <w:t xml:space="preserve">, alors la formule </w:t>
      </w:r>
      <m:oMath>
        <m:r>
          <m:rPr>
            <m:sty m:val="i"/>
          </m:rPr>
          <m:t>F</m:t>
        </m:r>
      </m:oMath>
      <w:r>
        <w:rPr>
          <w:rFonts w:eastAsia="Georgia" w:cs="Georgia" w:ascii="Georgia" w:hAnsi="Georgia"/>
        </w:rPr>
        <w:t xml:space="preserve"> implique la formule « </w:t>
      </w:r>
      <m:oMath>
        <m:r>
          <m:rPr>
            <m:sty m:val="i"/>
          </m:rPr>
          <m:t>α</m:t>
        </m:r>
        <m:r>
          <m:rPr>
            <m:sty m:val="p"/>
          </m:rPr>
          <m:t>⇒</m:t>
        </m:r>
        <m:r>
          <m:rPr>
            <m:sty m:val="i"/>
          </m:rPr>
          <m:t>β</m:t>
        </m:r>
      </m:oMath>
      <w:r>
        <w:rPr>
          <w:rFonts w:eastAsia="Georgia" w:cs="Georgia" w:ascii="Georgia" w:hAnsi="Georgia"/>
        </w:rPr>
        <w:t xml:space="preserve"> ».</w:t>
      </w:r>
    </w:p>
    <w:p>
      <w:pPr>
        <w:spacing w:after="220" w:lineRule="auto"/>
      </w:pPr>
      <w:r>
        <w:rPr>
          <w:rFonts w:eastAsia="Georgia" w:cs="Georgia" w:ascii="Georgia" w:hAnsi="Georgia"/>
        </w:rPr>
        <w:t xml:space="preserve">26 - Étant donnée une formule logique </w:t>
      </w:r>
      <m:oMath>
        <m:r>
          <m:rPr>
            <m:sty m:val="i"/>
          </m:rPr>
          <m:t>F</m:t>
        </m:r>
      </m:oMath>
      <w:r>
        <w:rPr/>
        <w:t xml:space="preserve"> sous forme </w:t>
      </w:r>
      <m:oMath>
        <m:r>
          <m:rPr>
            <m:sty m:val="i"/>
          </m:rPr>
          <m:t>N</m:t>
        </m:r>
        <m:r>
          <m:rPr>
            <m:sty m:val="i"/>
          </m:rPr>
          <m:t>C</m:t>
        </m:r>
        <m:r>
          <m:rPr>
            <m:sty m:val="p"/>
          </m:rPr>
          <m:t>2</m:t>
        </m:r>
      </m:oMath>
      <w:r>
        <w:rPr/>
        <w:t xml:space="preserve">, montrer que, s'il existe un chemin de </w:t>
      </w:r>
      <m:oMath>
        <m:r>
          <m:rPr>
            <m:sty m:val="i"/>
          </m:rPr>
          <m:t>α</m:t>
        </m:r>
      </m:oMath>
      <w:r>
        <w:rPr>
          <w:rFonts w:eastAsia="Georgia" w:cs="Georgia" w:ascii="Georgia" w:hAnsi="Georgia"/>
        </w:rPr>
        <w:t xml:space="preserve"> à </w:t>
      </w:r>
      <m:oMath>
        <m:r>
          <m:rPr>
            <m:sty m:val="i"/>
          </m:rPr>
          <m:t>β</m:t>
        </m:r>
      </m:oMath>
      <w:r>
        <w:rPr/>
        <w:t xml:space="preserve"> dans le graphe </w:t>
      </w:r>
      <m:oMath>
        <m:r>
          <m:rPr>
            <m:sty m:val="i"/>
          </m:rPr>
          <m:t>G</m:t>
        </m:r>
        <m:r>
          <m:rPr>
            <m:sty m:val="p"/>
          </m:rPr>
          <m:t>(</m:t>
        </m:r>
        <m:r>
          <m:rPr>
            <m:sty m:val="i"/>
          </m:rPr>
          <m:t>F</m:t>
        </m:r>
        <m:r>
          <m:rPr>
            <m:sty m:val="p"/>
          </m:rPr>
          <m:t>)</m:t>
        </m:r>
      </m:oMath>
      <w:r>
        <w:rPr/>
        <w:t xml:space="preserve">, alors il existe aussi un chemin de </w:t>
      </w:r>
      <m:oMath>
        <m:acc>
          <m:accPr>
            <m:chr m:val="‾"/>
          </m:accPr>
          <m:e>
            <m:r>
              <m:rPr>
                <m:sty m:val="i"/>
              </m:rPr>
              <m:t>β</m:t>
            </m:r>
          </m:e>
        </m:acc>
      </m:oMath>
      <w:r>
        <w:rPr>
          <w:rFonts w:eastAsia="Georgia" w:cs="Georgia" w:ascii="Georgia" w:hAnsi="Georgia"/>
        </w:rPr>
        <w:t xml:space="preserve"> à </w:t>
      </w:r>
      <m:oMath>
        <m:acc>
          <m:accPr>
            <m:chr m:val="‾"/>
          </m:accPr>
          <m:e>
            <m:r>
              <m:rPr>
                <m:sty m:val="i"/>
              </m:rPr>
              <m:t>α</m:t>
            </m:r>
          </m:e>
        </m:acc>
      </m:oMath>
      <w:r>
        <w:rPr/>
        <w:t xml:space="preserve"> dans </w:t>
      </w:r>
      <m:oMath>
        <m:r>
          <m:rPr>
            <m:sty m:val="i"/>
          </m:rPr>
          <m:t>G</m:t>
        </m:r>
        <m:r>
          <m:rPr>
            <m:sty m:val="p"/>
          </m:rPr>
          <m:t>(</m:t>
        </m:r>
        <m:r>
          <m:rPr>
            <m:sty m:val="i"/>
          </m:rPr>
          <m:t>F</m:t>
        </m:r>
        <m:r>
          <m:rPr>
            <m:sty m:val="p"/>
          </m:rPr>
          <m:t>)</m:t>
        </m:r>
      </m:oMath>
      <w:r>
        <w:rPr/>
        <w:t xml:space="preserve">.</w:t>
      </w:r>
    </w:p>
    <w:p>
      <w:pPr>
        <w:spacing w:after="220" w:lineRule="auto"/>
      </w:pPr>
      <w:r>
        <w:rPr>
          <w:rFonts w:eastAsia="Georgia" w:cs="Georgia" w:ascii="Georgia" w:hAnsi="Georgia"/>
        </w:rPr>
        <w:t xml:space="preserve">27 - Étant donnée une formule logique </w:t>
      </w:r>
      <m:oMath>
        <m:r>
          <m:rPr>
            <m:sty m:val="i"/>
          </m:rPr>
          <m:t>F</m:t>
        </m:r>
      </m:oMath>
      <w:r>
        <w:rPr/>
        <w:t xml:space="preserve"> sous forme </w:t>
      </w:r>
      <m:oMath>
        <m:r>
          <m:rPr>
            <m:sty m:val="i"/>
          </m:rPr>
          <m:t>N</m:t>
        </m:r>
        <m:r>
          <m:rPr>
            <m:sty m:val="i"/>
          </m:rPr>
          <m:t>C</m:t>
        </m:r>
        <m:r>
          <m:rPr>
            <m:sty m:val="p"/>
          </m:rPr>
          <m:t>2</m:t>
        </m:r>
      </m:oMath>
      <w:r>
        <w:rPr/>
        <w:t xml:space="preserve">, que peut-on dire de la formule </w:t>
      </w:r>
      <m:oMath>
        <m:r>
          <m:rPr>
            <m:sty m:val="i"/>
          </m:rPr>
          <m:t>F</m:t>
        </m:r>
      </m:oMath>
      <w:r>
        <w:rPr/>
        <w:t xml:space="preserve"> s'il existe dans le graphe </w:t>
      </w:r>
      <m:oMath>
        <m:r>
          <m:rPr>
            <m:sty m:val="i"/>
          </m:rPr>
          <m:t>G</m:t>
        </m:r>
        <m:r>
          <m:rPr>
            <m:sty m:val="p"/>
          </m:rPr>
          <m:t>(</m:t>
        </m:r>
        <m:r>
          <m:rPr>
            <m:sty m:val="i"/>
          </m:rPr>
          <m:t>F</m:t>
        </m:r>
        <m:r>
          <m:rPr>
            <m:sty m:val="p"/>
          </m:rPr>
          <m:t>)</m:t>
        </m:r>
      </m:oMath>
      <w:r>
        <w:rPr>
          <w:rFonts w:eastAsia="Georgia" w:cs="Georgia" w:ascii="Georgia" w:hAnsi="Georgia"/>
        </w:rPr>
        <w:t xml:space="preserve"> à la fois un chemin de </w:t>
      </w:r>
      <m:oMath>
        <m:r>
          <m:rPr>
            <m:sty m:val="i"/>
          </m:rPr>
          <m:t>α</m:t>
        </m:r>
      </m:oMath>
      <w:r>
        <w:rPr>
          <w:rFonts w:eastAsia="Georgia" w:cs="Georgia" w:ascii="Georgia" w:hAnsi="Georgia"/>
        </w:rPr>
        <w:t xml:space="preserve"> à </w:t>
      </w:r>
      <m:oMath>
        <m:acc>
          <m:accPr>
            <m:chr m:val="‾"/>
          </m:accPr>
          <m:e>
            <m:r>
              <m:rPr>
                <m:sty m:val="i"/>
              </m:rPr>
              <m:t>α</m:t>
            </m:r>
          </m:e>
        </m:acc>
      </m:oMath>
      <w:r>
        <w:rPr/>
        <w:t xml:space="preserve"> et un chemin de </w:t>
      </w:r>
      <m:oMath>
        <m:acc>
          <m:accPr>
            <m:chr m:val="‾"/>
          </m:accPr>
          <m:e>
            <m:r>
              <m:rPr>
                <m:sty m:val="i"/>
              </m:rPr>
              <m:t>α</m:t>
            </m:r>
          </m:e>
        </m:acc>
      </m:oMath>
      <w:r>
        <w:rPr>
          <w:rFonts w:eastAsia="Georgia" w:cs="Georgia" w:ascii="Georgia" w:hAnsi="Georgia"/>
        </w:rPr>
        <w:t xml:space="preserve"> à </w:t>
      </w:r>
      <m:oMath>
        <m:r>
          <m:rPr>
            <m:sty m:val="i"/>
          </m:rPr>
          <m:t>α</m:t>
        </m:r>
      </m:oMath>
      <w:r>
        <w:rPr/>
        <w:t xml:space="preserve"> ?</w:t>
      </w:r>
    </w:p>
    <w:p>
      <w:pPr>
        <w:spacing w:after="220" w:lineRule="auto"/>
      </w:pPr>
      <w:r>
        <w:rPr>
          <w:rFonts w:eastAsia="Georgia" w:cs="Georgia" w:ascii="Georgia" w:hAnsi="Georgia"/>
        </w:rPr>
        <w:t xml:space="preserve">28 - Étant donnés une formule logique </w:t>
      </w:r>
      <m:oMath>
        <m:r>
          <m:rPr>
            <m:sty m:val="i"/>
          </m:rPr>
          <m:t>F</m:t>
        </m:r>
      </m:oMath>
      <w:r>
        <w:rPr/>
        <w:t xml:space="preserve"> sous forme </w:t>
      </w:r>
      <m:oMath>
        <m:r>
          <m:rPr>
            <m:sty m:val="i"/>
          </m:rPr>
          <m:t>N</m:t>
        </m:r>
        <m:r>
          <m:rPr>
            <m:sty m:val="i"/>
          </m:rPr>
          <m:t>C</m:t>
        </m:r>
        <m:r>
          <m:rPr>
            <m:sty m:val="p"/>
          </m:rPr>
          <m:t>2</m:t>
        </m:r>
      </m:oMath>
      <w:r>
        <w:rPr>
          <w:rFonts w:eastAsia="Georgia" w:cs="Georgia" w:ascii="Georgia" w:hAnsi="Georgia"/>
        </w:rPr>
        <w:t xml:space="preserve"> et deux littéraux </w:t>
      </w:r>
      <m:oMath>
        <m:r>
          <m:rPr>
            <m:sty m:val="i"/>
          </m:rPr>
          <m:t>α</m:t>
        </m:r>
      </m:oMath>
      <w:r>
        <w:rPr/>
        <w:t xml:space="preserve"> et </w:t>
      </w:r>
      <m:oMath>
        <m:r>
          <m:rPr>
            <m:sty m:val="i"/>
          </m:rPr>
          <m:t>β</m:t>
        </m:r>
      </m:oMath>
      <w:r>
        <w:rPr/>
        <w:t xml:space="preserve"> de </w:t>
      </w:r>
      <m:oMath>
        <m:r>
          <m:rPr>
            <m:sty m:val="i"/>
          </m:rPr>
          <m:t>F</m:t>
        </m:r>
      </m:oMath>
      <w:r>
        <w:rPr/>
        <w:t xml:space="preserve">, montrer que s'il</w:t>
      </w:r>
      <w:r>
        <w:rPr/>
        <w:br w:type="textWrapping"/>
      </w:r>
      <w:r>
        <w:rPr/>
        <w:t xml:space="preserve">n'existe pas de chemin de </w:t>
      </w:r>
      <m:oMath>
        <m:r>
          <m:rPr>
            <m:sty m:val="i"/>
          </m:rPr>
          <m:t>α</m:t>
        </m:r>
      </m:oMath>
      <w:r>
        <w:rPr>
          <w:rFonts w:eastAsia="Georgia" w:cs="Georgia" w:ascii="Georgia" w:hAnsi="Georgia"/>
        </w:rPr>
        <w:t xml:space="preserve"> à </w:t>
      </w:r>
      <m:oMath>
        <m:acc>
          <m:accPr>
            <m:chr m:val="‾"/>
          </m:accPr>
          <m:e>
            <m:r>
              <m:rPr>
                <m:sty m:val="i"/>
              </m:rPr>
              <m:t>α</m:t>
            </m:r>
          </m:e>
        </m:acc>
      </m:oMath>
      <w:r>
        <w:rPr/>
        <w:t xml:space="preserve"> dans le graphe </w:t>
      </w:r>
      <m:oMath>
        <m:r>
          <m:rPr>
            <m:sty m:val="i"/>
          </m:rPr>
          <m:t>G</m:t>
        </m:r>
        <m:r>
          <m:rPr>
            <m:sty m:val="p"/>
          </m:rPr>
          <m:t>(</m:t>
        </m:r>
        <m:r>
          <m:rPr>
            <m:sty m:val="i"/>
          </m:rPr>
          <m:t>F</m:t>
        </m:r>
        <m:r>
          <m:rPr>
            <m:sty m:val="p"/>
          </m:rPr>
          <m:t>)</m:t>
        </m:r>
      </m:oMath>
      <w:r>
        <w:rPr/>
        <w:t xml:space="preserve">, alors </w:t>
      </w:r>
      <m:oMath>
        <m:r>
          <m:rPr>
            <m:sty m:val="i"/>
          </m:rPr>
          <m:t>β</m:t>
        </m:r>
      </m:oMath>
      <w:r>
        <w:rPr/>
        <w:t xml:space="preserve"> et </w:t>
      </w:r>
      <m:oMath>
        <m:acc>
          <m:accPr>
            <m:chr m:val="‾"/>
          </m:accPr>
          <m:e>
            <m:r>
              <m:rPr>
                <m:sty m:val="i"/>
              </m:rPr>
              <m:t>β</m:t>
            </m:r>
          </m:e>
        </m:acc>
      </m:oMath>
      <w:r>
        <w:rPr/>
        <w:t xml:space="preserve"> ne sont pas tous les deux descendants de </w:t>
      </w:r>
      <m:oMath>
        <m:r>
          <m:rPr>
            <m:sty m:val="i"/>
          </m:rPr>
          <m:t>α</m:t>
        </m:r>
      </m:oMath>
      <w:r>
        <w:rPr/>
        <w:t xml:space="preserve"> dans </w:t>
      </w:r>
      <m:oMath>
        <m:r>
          <m:rPr>
            <m:sty m:val="i"/>
          </m:rPr>
          <m:t>G</m:t>
        </m:r>
        <m:r>
          <m:rPr>
            <m:sty m:val="p"/>
          </m:rPr>
          <m:t>(</m:t>
        </m:r>
        <m:r>
          <m:rPr>
            <m:sty m:val="i"/>
          </m:rPr>
          <m:t>F</m:t>
        </m:r>
        <m:r>
          <m:rPr>
            <m:sty m:val="p"/>
          </m:rPr>
          <m:t>)</m:t>
        </m:r>
      </m:oMath>
      <w:r>
        <w:rPr/>
        <w:t xml:space="preserve">.</w:t>
      </w:r>
    </w:p>
    <w:p>
      <w:pPr>
        <w:spacing w:after="220" w:lineRule="auto"/>
      </w:pPr>
      <w:r>
        <w:rPr/>
        <w:t xml:space="preserve">29 - Soit </w:t>
      </w:r>
      <m:oMath>
        <m:r>
          <m:rPr>
            <m:sty m:val="i"/>
          </m:rPr>
          <m:t>F</m:t>
        </m:r>
      </m:oMath>
      <w:r>
        <w:rPr/>
        <w:t xml:space="preserve"> une formule logique sous forme </w:t>
      </w:r>
      <m:oMath>
        <m:r>
          <m:rPr>
            <m:sty m:val="i"/>
          </m:rPr>
          <m:t>N</m:t>
        </m:r>
        <m:r>
          <m:rPr>
            <m:sty m:val="i"/>
          </m:rPr>
          <m:t>C</m:t>
        </m:r>
        <m:r>
          <m:rPr>
            <m:sty m:val="p"/>
          </m:rPr>
          <m:t>2</m:t>
        </m:r>
      </m:oMath>
      <w:r>
        <w:rPr>
          <w:rFonts w:eastAsia="Georgia" w:cs="Georgia" w:ascii="Georgia" w:hAnsi="Georgia"/>
        </w:rPr>
        <w:t xml:space="preserve">. On considère un littéral </w:t>
      </w:r>
      <m:oMath>
        <m:r>
          <m:rPr>
            <m:sty m:val="i"/>
          </m:rPr>
          <m:t>α</m:t>
        </m:r>
      </m:oMath>
      <w:r>
        <w:rPr/>
        <w:t xml:space="preserve"> tel qu'il n'existe pas de chemin de </w:t>
      </w:r>
      <m:oMath>
        <m:r>
          <m:rPr>
            <m:sty m:val="i"/>
          </m:rPr>
          <m:t>α</m:t>
        </m:r>
      </m:oMath>
      <w:r>
        <w:rPr>
          <w:rFonts w:eastAsia="Georgia" w:cs="Georgia" w:ascii="Georgia" w:hAnsi="Georgia"/>
        </w:rPr>
        <w:t xml:space="preserve"> à </w:t>
      </w:r>
      <m:oMath>
        <m:acc>
          <m:accPr>
            <m:chr m:val="‾"/>
          </m:accPr>
          <m:e>
            <m:r>
              <m:rPr>
                <m:sty m:val="i"/>
              </m:rPr>
              <m:t>α</m:t>
            </m:r>
          </m:e>
        </m:acc>
      </m:oMath>
      <w:r>
        <w:rPr/>
        <w:t xml:space="preserve"> dans le graphe </w:t>
      </w:r>
      <m:oMath>
        <m:r>
          <m:rPr>
            <m:sty m:val="i"/>
          </m:rPr>
          <m:t>G</m:t>
        </m:r>
        <m:r>
          <m:rPr>
            <m:sty m:val="p"/>
          </m:rPr>
          <m:t>(</m:t>
        </m:r>
        <m:r>
          <m:rPr>
            <m:sty m:val="i"/>
          </m:rPr>
          <m:t>F</m:t>
        </m:r>
        <m:r>
          <m:rPr>
            <m:sty m:val="p"/>
          </m:rPr>
          <m:t>)</m:t>
        </m:r>
      </m:oMath>
      <w:r>
        <w:rPr/>
        <w:t xml:space="preserve">. On note </w:t>
      </w:r>
      <m:oMath>
        <m:sSup>
          <m:sSupPr/>
          <m:e>
            <m:r>
              <m:rPr>
                <m:sty m:val="i"/>
              </m:rPr>
              <m:t>F</m:t>
            </m:r>
          </m:e>
          <m:sup>
            <m:r>
              <m:rPr>
                <m:sty m:val="i"/>
              </m:rPr>
              <m:t>′</m:t>
            </m:r>
          </m:sup>
        </m:sSup>
      </m:oMath>
      <w:r>
        <w:rPr>
          <w:rFonts w:eastAsia="Georgia" w:cs="Georgia" w:ascii="Georgia" w:hAnsi="Georgia"/>
        </w:rPr>
        <w:t xml:space="preserve"> la formule obtenue à partir de </w:t>
      </w:r>
      <m:oMath>
        <m:r>
          <m:rPr>
            <m:sty m:val="i"/>
          </m:rPr>
          <m:t>F</m:t>
        </m:r>
      </m:oMath>
      <w:r>
        <w:rPr>
          <w:rFonts w:eastAsia="Georgia" w:cs="Georgia" w:ascii="Georgia" w:hAnsi="Georgia"/>
        </w:rPr>
        <w:t xml:space="preserve"> en retirant toutes les clauses contenant un littéral descendant de </w:t>
      </w:r>
      <m:oMath>
        <m:r>
          <m:rPr>
            <m:sty m:val="i"/>
          </m:rPr>
          <m:t>α</m:t>
        </m:r>
      </m:oMath>
      <w:r>
        <w:rPr/>
        <w:t xml:space="preserve"> dans </w:t>
      </w:r>
      <m:oMath>
        <m:r>
          <m:rPr>
            <m:sty m:val="i"/>
          </m:rPr>
          <m:t>G</m:t>
        </m:r>
        <m:r>
          <m:rPr>
            <m:sty m:val="p"/>
          </m:rPr>
          <m:t>(</m:t>
        </m:r>
        <m:r>
          <m:rPr>
            <m:sty m:val="i"/>
          </m:rPr>
          <m:t>F</m:t>
        </m:r>
        <m:r>
          <m:rPr>
            <m:sty m:val="p"/>
          </m:rPr>
          <m:t>)</m:t>
        </m:r>
      </m:oMath>
      <w:r>
        <w:rPr>
          <w:rFonts w:eastAsia="Georgia" w:cs="Georgia" w:ascii="Georgia" w:hAnsi="Georgia"/>
        </w:rPr>
        <w:t xml:space="preserve"> ou bien le complémenté d'un de ces descendants ; on retire donc en particulier les clauses contenant </w:t>
      </w:r>
      <m:oMath>
        <m:r>
          <m:rPr>
            <m:sty m:val="i"/>
          </m:rPr>
          <m:t>α</m:t>
        </m:r>
      </m:oMath>
      <w:r>
        <w:rPr/>
        <w:t xml:space="preserve"> ou </w:t>
      </w:r>
      <m:oMath>
        <m:acc>
          <m:accPr>
            <m:chr m:val="‾"/>
          </m:accPr>
          <m:e>
            <m:r>
              <m:rPr>
                <m:sty m:val="i"/>
              </m:rPr>
              <m:t>α</m:t>
            </m:r>
          </m:e>
        </m:acc>
      </m:oMath>
      <w:r>
        <w:rPr/>
        <w:t xml:space="preserve">. Montrer que </w:t>
      </w:r>
      <m:oMath>
        <m:r>
          <m:rPr>
            <m:sty m:val="i"/>
          </m:rPr>
          <m:t>F</m:t>
        </m:r>
      </m:oMath>
      <w:r>
        <w:rPr/>
        <w:t xml:space="preserve"> est satisfiable si et seulement si </w:t>
      </w:r>
      <m:oMath>
        <m:sSup>
          <m:sSupPr/>
          <m:e>
            <m:r>
              <m:rPr>
                <m:sty m:val="i"/>
              </m:rPr>
              <m:t>F</m:t>
            </m:r>
          </m:e>
          <m:sup>
            <m:r>
              <m:rPr>
                <m:sty m:val="i"/>
              </m:rPr>
              <m:t>′</m:t>
            </m:r>
          </m:sup>
        </m:sSup>
      </m:oMath>
      <w:r>
        <w:rPr/>
        <w:t xml:space="preserve"> l'est. En supposant que </w:t>
      </w:r>
      <m:oMath>
        <m:sSup>
          <m:sSupPr/>
          <m:e>
            <m:r>
              <m:rPr>
                <m:sty m:val="i"/>
              </m:rPr>
              <m:t>F</m:t>
            </m:r>
          </m:e>
          <m:sup>
            <m:r>
              <m:rPr>
                <m:sty m:val="i"/>
              </m:rPr>
              <m:t>′</m:t>
            </m:r>
          </m:sup>
        </m:sSup>
      </m:oMath>
      <w:r>
        <w:rPr>
          <w:rFonts w:eastAsia="Georgia" w:cs="Georgia" w:ascii="Georgia" w:hAnsi="Georgia"/>
        </w:rPr>
        <w:t xml:space="preserve"> est satisfiable, indiquer, à l'aide des valeurs des variables figurant dans </w:t>
      </w:r>
      <m:oMath>
        <m:sSup>
          <m:sSupPr/>
          <m:e>
            <m:r>
              <m:rPr>
                <m:sty m:val="i"/>
              </m:rPr>
              <m:t>F</m:t>
            </m:r>
          </m:e>
          <m:sup>
            <m:r>
              <m:rPr>
                <m:sty m:val="i"/>
              </m:rPr>
              <m:t>′</m:t>
            </m:r>
          </m:sup>
        </m:sSup>
      </m:oMath>
      <w:r>
        <w:rPr>
          <w:rFonts w:eastAsia="Georgia" w:cs="Georgia" w:ascii="Georgia" w:hAnsi="Georgia"/>
        </w:rPr>
        <w:t xml:space="preserve"> qui donnent la valeur vrai à </w:t>
      </w:r>
      <m:oMath>
        <m:sSup>
          <m:sSupPr/>
          <m:e>
            <m:r>
              <m:rPr>
                <m:sty m:val="i"/>
              </m:rPr>
              <m:t>F</m:t>
            </m:r>
          </m:e>
          <m:sup>
            <m:r>
              <m:rPr>
                <m:sty m:val="i"/>
              </m:rPr>
              <m:t>′</m:t>
            </m:r>
          </m:sup>
        </m:sSup>
      </m:oMath>
      <w:r>
        <w:rPr/>
        <w:t xml:space="preserve">, des valeurs des variables figurant dans </w:t>
      </w:r>
      <m:oMath>
        <m:r>
          <m:rPr>
            <m:sty m:val="i"/>
          </m:rPr>
          <m:t>F</m:t>
        </m:r>
      </m:oMath>
      <w:r>
        <w:rPr>
          <w:rFonts w:eastAsia="Georgia" w:cs="Georgia" w:ascii="Georgia" w:hAnsi="Georgia"/>
        </w:rPr>
        <w:t xml:space="preserve"> qui donnent la valeur vrai à </w:t>
      </w:r>
      <m:oMath>
        <m:r>
          <m:rPr>
            <m:sty m:val="i"/>
          </m:rPr>
          <m:t>F</m:t>
        </m:r>
      </m:oMath>
      <w:r>
        <w:rPr/>
        <w:t xml:space="preserve">.</w:t>
      </w:r>
    </w:p>
    <w:p>
      <w:pPr>
        <w:spacing w:after="220" w:lineRule="auto"/>
      </w:pPr>
      <w:r>
        <w:rPr/>
        <w:t xml:space="preserve">30 - Soit </w:t>
      </w:r>
      <m:oMath>
        <m:r>
          <m:rPr>
            <m:sty m:val="i"/>
          </m:rPr>
          <m:t>F</m:t>
        </m:r>
      </m:oMath>
      <w:r>
        <w:rPr/>
        <w:t xml:space="preserve"> une formule logique sous forme </w:t>
      </w:r>
      <m:oMath>
        <m:r>
          <m:rPr>
            <m:sty m:val="i"/>
          </m:rPr>
          <m:t>N</m:t>
        </m:r>
        <m:r>
          <m:rPr>
            <m:sty m:val="i"/>
          </m:rPr>
          <m:t>C</m:t>
        </m:r>
        <m:r>
          <m:rPr>
            <m:sty m:val="p"/>
          </m:rPr>
          <m:t>2</m:t>
        </m:r>
      </m:oMath>
      <w:r>
        <w:rPr>
          <w:rFonts w:eastAsia="Georgia" w:cs="Georgia" w:ascii="Georgia" w:hAnsi="Georgia"/>
        </w:rPr>
        <w:t xml:space="preserve">. Montrer que, si pour tout littéral </w:t>
      </w:r>
      <m:oMath>
        <m:r>
          <m:rPr>
            <m:sty m:val="i"/>
          </m:rPr>
          <m:t>α</m:t>
        </m:r>
      </m:oMath>
      <w:r>
        <w:rPr/>
        <w:t xml:space="preserve"> de </w:t>
      </w:r>
      <m:oMath>
        <m:r>
          <m:rPr>
            <m:sty m:val="i"/>
          </m:rPr>
          <m:t>F</m:t>
        </m:r>
      </m:oMath>
      <w:r>
        <w:rPr/>
        <w:t xml:space="preserve">, il n'existe pas dans le graphe </w:t>
      </w:r>
      <m:oMath>
        <m:r>
          <m:rPr>
            <m:sty m:val="i"/>
          </m:rPr>
          <m:t>G</m:t>
        </m:r>
        <m:r>
          <m:rPr>
            <m:sty m:val="p"/>
          </m:rPr>
          <m:t>(</m:t>
        </m:r>
        <m:r>
          <m:rPr>
            <m:sty m:val="i"/>
          </m:rPr>
          <m:t>F</m:t>
        </m:r>
        <m:r>
          <m:rPr>
            <m:sty m:val="p"/>
          </m:rPr>
          <m:t>)</m:t>
        </m:r>
      </m:oMath>
      <w:r>
        <w:rPr>
          <w:rFonts w:eastAsia="Georgia" w:cs="Georgia" w:ascii="Georgia" w:hAnsi="Georgia"/>
        </w:rPr>
        <w:t xml:space="preserve"> à la fois un chemin de </w:t>
      </w:r>
      <m:oMath>
        <m:r>
          <m:rPr>
            <m:sty m:val="i"/>
          </m:rPr>
          <m:t>α</m:t>
        </m:r>
      </m:oMath>
      <w:r>
        <w:rPr>
          <w:rFonts w:eastAsia="Georgia" w:cs="Georgia" w:ascii="Georgia" w:hAnsi="Georgia"/>
        </w:rPr>
        <w:t xml:space="preserve"> à </w:t>
      </w:r>
      <m:oMath>
        <m:acc>
          <m:accPr>
            <m:chr m:val="‾"/>
          </m:accPr>
          <m:e>
            <m:r>
              <m:rPr>
                <m:sty m:val="i"/>
              </m:rPr>
              <m:t>α</m:t>
            </m:r>
          </m:e>
        </m:acc>
      </m:oMath>
      <w:r>
        <w:rPr/>
        <w:t xml:space="preserve"> et un chemin de </w:t>
      </w:r>
      <m:oMath>
        <m:acc>
          <m:accPr>
            <m:chr m:val="‾"/>
          </m:accPr>
          <m:e>
            <m:r>
              <m:rPr>
                <m:sty m:val="i"/>
              </m:rPr>
              <m:t>α</m:t>
            </m:r>
          </m:e>
        </m:acc>
      </m:oMath>
      <w:r>
        <w:rPr>
          <w:rFonts w:eastAsia="Georgia" w:cs="Georgia" w:ascii="Georgia" w:hAnsi="Georgia"/>
        </w:rPr>
        <w:t xml:space="preserve"> à </w:t>
      </w:r>
      <m:oMath>
        <m:r>
          <m:rPr>
            <m:sty m:val="i"/>
          </m:rPr>
          <m:t>α</m:t>
        </m:r>
      </m:oMath>
      <w:r>
        <w:rPr/>
        <w:t xml:space="preserve">, alors </w:t>
      </w:r>
      <m:oMath>
        <m:r>
          <m:rPr>
            <m:sty m:val="i"/>
          </m:rPr>
          <m:t>F</m:t>
        </m:r>
      </m:oMath>
      <w:r>
        <w:rPr/>
        <w:t xml:space="preserve"> est satisfiable.</w:t>
      </w:r>
    </w:p>
    <w:p>
      <w:pPr>
        <w:spacing w:after="220" w:lineRule="auto"/>
      </w:pPr>
      <w:r>
        <w:rPr/>
        <w:t xml:space="preserve">31 - Soit </w:t>
      </w:r>
      <m:oMath>
        <m:r>
          <m:rPr>
            <m:sty m:val="i"/>
          </m:rPr>
          <m:t>F</m:t>
        </m:r>
      </m:oMath>
      <w:r>
        <w:rPr/>
        <w:t xml:space="preserve"> une formule logique sous forme </w:t>
      </w:r>
      <m:oMath>
        <m:r>
          <m:rPr>
            <m:sty m:val="i"/>
          </m:rPr>
          <m:t>N</m:t>
        </m:r>
        <m:r>
          <m:rPr>
            <m:sty m:val="i"/>
          </m:rPr>
          <m:t>C</m:t>
        </m:r>
        <m:r>
          <m:rPr>
            <m:sty m:val="p"/>
          </m:rPr>
          <m:t>2</m:t>
        </m:r>
      </m:oMath>
      <w:r>
        <w:rPr>
          <w:rFonts w:eastAsia="Georgia" w:cs="Georgia" w:ascii="Georgia" w:hAnsi="Georgia"/>
        </w:rPr>
        <w:t xml:space="preserve">. Décrire un algorithme s'appuyant sur les questions précédentes permettant de savoir si </w:t>
      </w:r>
      <m:oMath>
        <m:r>
          <m:rPr>
            <m:sty m:val="i"/>
          </m:rPr>
          <m:t>F</m:t>
        </m:r>
      </m:oMath>
      <w:r>
        <w:rPr>
          <w:rFonts w:eastAsia="Georgia" w:cs="Georgia" w:ascii="Georgia" w:hAnsi="Georgia"/>
        </w:rPr>
        <w:t xml:space="preserve"> est ou non satisfiable et qui, dans le cas où </w:t>
      </w:r>
      <m:oMath>
        <m:r>
          <m:rPr>
            <m:sty m:val="i"/>
          </m:rPr>
          <m:t>F</m:t>
        </m:r>
      </m:oMath>
      <w:r>
        <w:rPr/>
        <w:t xml:space="preserve"> est satisfiable, calcule des valeurs des variables pour lesquelles </w:t>
      </w:r>
      <m:oMath>
        <m:r>
          <m:rPr>
            <m:sty m:val="i"/>
          </m:rPr>
          <m:t>F</m:t>
        </m:r>
      </m:oMath>
      <w:r>
        <w:rPr>
          <w:rFonts w:eastAsia="Georgia" w:cs="Georgia" w:ascii="Georgia" w:hAnsi="Georgia"/>
        </w:rPr>
        <w:t xml:space="preserve"> vaut vrai. On utilisera une fonction récursive et on indiquera pourquoi le calcul se termine. On ne justifiera pas ici cet algorithme.</w:t>
      </w:r>
      <w:r>
        <w:rPr/>
        <w:br w:type="textWrapping"/>
      </w:r>
      <w:r>
        <w:rPr>
          <w:rFonts w:eastAsia="Georgia" w:cs="Georgia" w:ascii="Georgia" w:hAnsi="Georgia"/>
        </w:rPr>
        <w:t xml:space="preserve">[32 - Il s'agit de programmer l'algorithme, nommé satisfiable, décrit dans la question </w:t>
      </w:r>
      <m:oMath>
        <m:sSup>
          <m:sSupPr/>
          <m:e>
            <m:r>
              <m:t xml:space="preserve"> </m:t>
            </m:r>
          </m:e>
          <m:sup>
            <m:r>
              <m:rPr>
                <m:sty m:val="p"/>
              </m:rPr>
              <m:t>31</m:t>
            </m:r>
          </m:sup>
        </m:sSup>
      </m:oMath>
      <w:r>
        <w:rPr/>
        <w:t xml:space="preserve">.</w:t>
      </w:r>
    </w:p>
    <w:p>
      <w:pPr>
        <w:spacing w:after="220" w:lineRule="auto"/>
      </w:pPr>
      <w:r>
        <w:rPr>
          <w:rFonts w:eastAsia="Georgia" w:cs="Georgia" w:ascii="Georgia" w:hAnsi="Georgia"/>
        </w:rPr>
        <w:t xml:space="preserve">Caml : Écrire en Caml une fonction satisfiable telle que si :</w:t>
      </w:r>
    </w:p>
    <w:p>
      <w:pPr>
        <w:numPr>
          <w:ilvl w:val="0"/>
          <w:numId w:val="9"/>
        </w:numPr>
        <w:spacing w:lineRule="auto"/>
      </w:pPr>
      <w:r>
        <w:rPr/>
        <w:t xml:space="preserve">F est une valeur de type Formule,</w:t>
      </w:r>
    </w:p>
    <w:p>
      <w:pPr>
        <w:numPr>
          <w:ilvl w:val="0"/>
          <w:numId w:val="9"/>
        </w:numPr>
        <w:spacing w:lineRule="auto"/>
      </w:pPr>
      <w:r>
        <w:rPr/>
        <w:t xml:space="preserve">solution est un tableau pour </w:t>
      </w:r>
      <m:oMath>
        <m:r>
          <m:rPr>
            <m:sty m:val="p"/>
          </m:rPr>
          <m:t>2</m:t>
        </m:r>
        <m:r>
          <m:rPr>
            <m:sty m:val="p"/>
          </m:rPr>
          <m:t>×</m:t>
        </m:r>
        <m:r>
          <m:rPr>
            <m:sty m:val="p"/>
          </m:rPr>
          <m:t>F</m:t>
        </m:r>
      </m:oMath>
      <w:r>
        <w:rPr>
          <w:rFonts w:eastAsia="Georgia" w:cs="Georgia" w:ascii="Georgia" w:hAnsi="Georgia"/>
        </w:rPr>
        <w:t xml:space="preserve">.nb_var variables booléennes, alors satisfiable F solution</w:t>
      </w:r>
    </w:p>
    <w:p>
      <w:pPr>
        <w:numPr>
          <w:ilvl w:val="0"/>
          <w:numId w:val="9"/>
        </w:numPr>
        <w:spacing w:lineRule="auto"/>
      </w:pPr>
      <w:r>
        <w:rPr>
          <w:rFonts w:eastAsia="Georgia" w:cs="Georgia" w:ascii="Georgia" w:hAnsi="Georgia"/>
        </w:rPr>
        <w:t xml:space="preserve">renvoie une valeur booléenne indiquant si la formule </w:t>
      </w:r>
      <m:oMath>
        <m:r>
          <m:rPr>
            <m:sty m:val="i"/>
          </m:rPr>
          <m:t>F</m:t>
        </m:r>
      </m:oMath>
      <w:r>
        <w:rPr>
          <w:rFonts w:eastAsia="Georgia" w:cs="Georgia" w:ascii="Georgia" w:hAnsi="Georgia"/>
        </w:rPr>
        <w:t xml:space="preserve"> décrite par F est ou non satisfiable,</w:t>
      </w:r>
    </w:p>
    <w:p>
      <w:pPr>
        <w:numPr>
          <w:ilvl w:val="0"/>
          <w:numId w:val="9"/>
        </w:numPr>
        <w:spacing w:lineRule="auto"/>
      </w:pPr>
      <w:r>
        <w:rPr/>
        <w:t xml:space="preserve">si </w:t>
      </w:r>
      <m:oMath>
        <m:r>
          <m:rPr>
            <m:sty m:val="i"/>
          </m:rPr>
          <m:t>F</m:t>
        </m:r>
      </m:oMath>
      <w:r>
        <w:rPr>
          <w:rFonts w:eastAsia="Georgia" w:cs="Georgia" w:ascii="Georgia" w:hAnsi="Georgia"/>
        </w:rPr>
        <w:t xml:space="preserve"> est satisfiable, remplit le tableau solution pour qu'il contienne, après exécution de la fonction, les valeurs des littéraux pour des valeurs des variables donnant la valeur vrai à </w:t>
      </w:r>
      <m:oMath>
        <m:r>
          <m:rPr>
            <m:sty m:val="i"/>
          </m:rPr>
          <m:t>F</m:t>
        </m:r>
      </m:oMath>
      <w:r>
        <w:rPr/>
        <w:t xml:space="preserve">.</w:t>
      </w:r>
    </w:p>
    <w:p>
      <w:pPr>
        <w:spacing w:after="220" w:lineRule="auto"/>
      </w:pPr>
      <w:r>
        <w:rPr>
          <w:rFonts w:eastAsia="Georgia" w:cs="Georgia" w:ascii="Georgia" w:hAnsi="Georgia"/>
        </w:rPr>
        <w:t xml:space="preserve">Pascal : Écrire en Pascal une fonction satisfiable telle que si :</w:t>
      </w:r>
    </w:p>
    <w:p>
      <w:pPr>
        <w:numPr>
          <w:ilvl w:val="0"/>
          <w:numId w:val="10"/>
        </w:numPr>
        <w:spacing w:lineRule="auto"/>
      </w:pPr>
      <w:r>
        <w:rPr/>
        <w:t xml:space="preserve">F est une valeur de type Formule,</w:t>
      </w:r>
    </w:p>
    <w:p>
      <w:pPr>
        <w:numPr>
          <w:ilvl w:val="0"/>
          <w:numId w:val="10"/>
        </w:numPr>
        <w:spacing w:lineRule="auto"/>
      </w:pPr>
      <w:r>
        <w:rPr/>
        <w:t xml:space="preserve">solution est un tableau de type Valeurs, alors satisfiable(F, solution)</w:t>
      </w:r>
    </w:p>
    <w:p>
      <w:pPr>
        <w:numPr>
          <w:ilvl w:val="0"/>
          <w:numId w:val="10"/>
        </w:numPr>
        <w:spacing w:lineRule="auto"/>
      </w:pPr>
      <w:r>
        <w:rPr>
          <w:rFonts w:eastAsia="Georgia" w:cs="Georgia" w:ascii="Georgia" w:hAnsi="Georgia"/>
        </w:rPr>
        <w:t xml:space="preserve">renvoie une valeur booléenne indiquant si la formule </w:t>
      </w:r>
      <m:oMath>
        <m:r>
          <m:rPr>
            <m:sty m:val="i"/>
          </m:rPr>
          <m:t>F</m:t>
        </m:r>
      </m:oMath>
      <w:r>
        <w:rPr>
          <w:rFonts w:eastAsia="Georgia" w:cs="Georgia" w:ascii="Georgia" w:hAnsi="Georgia"/>
        </w:rPr>
        <w:t xml:space="preserve"> décrite par F est ou non satisfiable,</w:t>
      </w:r>
    </w:p>
    <w:p>
      <w:pPr>
        <w:numPr>
          <w:ilvl w:val="0"/>
          <w:numId w:val="10"/>
        </w:numPr>
        <w:spacing w:lineRule="auto"/>
      </w:pPr>
      <w:r>
        <w:rPr/>
        <w:t xml:space="preserve">si </w:t>
      </w:r>
      <m:oMath>
        <m:r>
          <m:rPr>
            <m:sty m:val="i"/>
          </m:rPr>
          <m:t>F</m:t>
        </m:r>
      </m:oMath>
      <w:r>
        <w:rPr>
          <w:rFonts w:eastAsia="Georgia" w:cs="Georgia" w:ascii="Georgia" w:hAnsi="Georgia"/>
        </w:rPr>
        <w:t xml:space="preserve"> est satisfiable, remplit le tableau solution pour qu'il contienne, après exécution de la fonction, les valeurs des littéraux pour des valeurs des variables donnant la valeur vrai à </w:t>
      </w:r>
      <m:oMath>
        <m:r>
          <m:rPr>
            <m:sty m:val="i"/>
          </m:rPr>
          <m:t>F</m:t>
        </m:r>
      </m:oMath>
      <w:r>
        <w:rPr/>
        <w:t xml:space="preserve">.</w:t>
      </w:r>
    </w:p>
    <w:p>
      <w:pPr>
        <w:spacing w:after="220" w:lineRule="auto"/>
      </w:pPr>
      <w:r>
        <w:rPr>
          <w:rFonts w:eastAsia="Georgia" w:cs="Georgia" w:ascii="Georgia" w:hAnsi="Georgia"/>
        </w:rPr>
        <w:t xml:space="preserve">33 - Indiquer la complexité dans le pire des cas de l'algorithme satisfiable définie précédemment. On</w:t>
      </w:r>
      <w:r>
        <w:rPr/>
        <w:br w:type="textWrapping"/>
      </w:r>
      <w:r>
        <w:rPr>
          <w:rFonts w:eastAsia="Georgia" w:cs="Georgia" w:ascii="Georgia" w:hAnsi="Georgia"/>
        </w:rPr>
        <w:t xml:space="preserve">exprimera cette complexité en fonction du nombre </w:t>
      </w:r>
      <m:oMath>
        <m:r>
          <m:rPr>
            <m:sty m:val="i"/>
          </m:rPr>
          <m:t>p</m:t>
        </m:r>
      </m:oMath>
      <w:r>
        <w:rPr/>
        <w:t xml:space="preserve"> de variables et du nombre </w:t>
      </w:r>
      <m:oMath>
        <m:r>
          <m:rPr>
            <m:sty m:val="i"/>
          </m:rPr>
          <m:t>q</m:t>
        </m:r>
      </m:oMath>
      <w:r>
        <w:rPr/>
        <w:t xml:space="preserve"> de clauses de la formule </w:t>
      </w:r>
      <m:oMath>
        <m:r>
          <m:rPr>
            <m:sty m:val="i"/>
          </m:rPr>
          <m:t>F</m:t>
        </m:r>
      </m:oMath>
      <w:r>
        <w:rPr>
          <w:rFonts w:eastAsia="Georgia" w:cs="Georgia" w:ascii="Georgia" w:hAnsi="Georgia"/>
        </w:rPr>
        <w:t xml:space="preserve"> à laquelle est appliquée la fonction satisfiable.</w:t>
      </w:r>
    </w:p>
    <w:p>
      <w:pPr>
        <w:spacing w:after="220" w:lineRule="auto"/>
      </w:pPr>
      <w:r>
        <w:rPr>
          <w:rFonts w:eastAsia="Georgia" w:cs="Georgia" w:ascii="Georgia" w:hAnsi="Georgia"/>
        </w:rPr>
        <w:t xml:space="preserve">FIN DU PROBLÈME D'ALGORITHMIQUE, LOGIQUE ET PROGRAMMATION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e056c98ed468b14922b3496fa3df8c9549565d2.jpg" TargetMode="Internal"/><Relationship Id="rId6" Type="http://schemas.openxmlformats.org/officeDocument/2006/relationships/image" Target="media/image-84bc87ca739ac095ee427bf2bef910405c7a8a5c.jpg" TargetMode="Internal"/><Relationship Id="rId7" Type="http://schemas.openxmlformats.org/officeDocument/2006/relationships/image" Target="media/image-1de1ec398a701bf8d122bc7b249c1d25030a16c0.jpg" TargetMode="Internal"/><Relationship Id="rId8" Type="http://schemas.openxmlformats.org/officeDocument/2006/relationships/image" Target="media/image-2535f80971b18c75a89c9ae701a8ab4ea8f90dd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