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ind w:left="660"/>
      </w:pPr>
      <w:r>
        <w:rPr>
          <w:color w:val="666666"/>
        </w:rPr>
        <w:t xml:space="preserve">A 2015 INFO. MP</w:t>
      </w:r>
      <w:r>
        <w:rPr>
          <w:color w:val="666666"/>
        </w:rPr>
        <w:br w:type="textWrapping"/>
      </w:r>
      <w:r>
        <w:rPr>
          <w:rFonts w:eastAsia="Georgia" w:cs="Georgia" w:ascii="Georgia" w:hAnsi="Georgia"/>
          <w:color w:val="666666"/>
        </w:rPr>
        <w:t xml:space="preserve">École DES Ponts ParisTech, SUPAERO (ISAE), ENSTA PARISTECH, TÉLÉCOM PARISTECH, MINES PARISTECH, MINES DE SAINT-ÉTIENNE, MINES NANCY, TÉLÉCOM BRETAGNE, ENSAE PARISTECH (FILIERE MP), ÉCOLE POLYTECHNIQUE (FILIÈRE TSI)</w:t>
      </w:r>
    </w:p>
    <w:p>
      <w:pPr>
        <w:spacing w:after="220" w:lineRule="auto"/>
      </w:pPr>
      <w:r>
        <w:rPr/>
        <w:t xml:space="preserve">Concours 2015</w:t>
      </w:r>
      <w:r>
        <w:rPr/>
        <w:br w:type="textWrapping"/>
      </w:r>
      <w:r>
        <w:rPr>
          <w:rFonts w:eastAsia="Georgia" w:cs="Georgia" w:ascii="Georgia" w:hAnsi="Georgia"/>
        </w:rPr>
        <w:t xml:space="preserve">Épreuve d'Informatique</w:t>
      </w:r>
      <w:r>
        <w:rPr/>
        <w:br w:type="textWrapping"/>
      </w:r>
      <w:r>
        <w:rPr>
          <w:rFonts w:eastAsia="Georgia" w:cs="Georgia" w:ascii="Georgia" w:hAnsi="Georgia"/>
        </w:rPr>
        <w:t xml:space="preserve">Filière: MP</w:t>
      </w:r>
      <w:r>
        <w:rPr/>
        <w:br w:type="textWrapping"/>
      </w:r>
      <w:r>
        <w:rPr>
          <w:rFonts w:eastAsia="Georgia" w:cs="Georgia" w:ascii="Georgia" w:hAnsi="Georgia"/>
        </w:rPr>
        <w:t xml:space="preserve">Durée de l'épreuve: 3 heures.</w:t>
      </w:r>
      <w:r>
        <w:rPr/>
        <w:br w:type="textWrapping"/>
      </w:r>
      <w:r>
        <w:rPr>
          <w:rFonts w:eastAsia="Georgia" w:cs="Georgia" w:ascii="Georgia" w:hAnsi="Georgia"/>
        </w:rPr>
        <w:t xml:space="preserve">L'utilisation d'une calculatrice est autorisée.</w:t>
      </w:r>
    </w:p>
    <w:p>
      <w:pPr>
        <w:spacing w:lineRule="auto"/>
        <w:ind w:left="2265" w:right="2265"/>
        <w:jc w:val="center"/>
      </w:pPr>
      <w:r>
        <w:rPr>
          <w:rFonts w:eastAsia="Georgia" w:cs="Georgia" w:ascii="Georgia" w:hAnsi="Georgia"/>
        </w:rPr>
        <w:t xml:space="preserve">Sujet mis à la disposition des concours:</w:t>
      </w:r>
    </w:p>
    <w:p>
      <w:pPr>
        <w:spacing w:lineRule="auto"/>
        <w:ind w:left="2265" w:right="2265"/>
        <w:jc w:val="center"/>
      </w:pPr>
      <w:r>
        <w:rPr>
          <w:rFonts w:eastAsia="Georgia" w:cs="Georgia" w:ascii="Georgia" w:hAnsi="Georgia"/>
        </w:rPr>
        <w:t xml:space="preserve">Cycle international, Écoles des Mines, Télécom Sud Paris, TPE-Eivp.</w:t>
      </w:r>
    </w:p>
    <w:p>
      <w:pPr>
        <w:spacing w:lineRule="auto"/>
        <w:ind w:left="2265" w:right="2265"/>
        <w:jc w:val="center"/>
      </w:pPr>
      <w:r>
        <w:rPr>
          <w:rFonts w:eastAsia="Georgia" w:cs="Georgia" w:ascii="Georgia" w:hAnsi="Georgia"/>
        </w:rPr>
        <w:t xml:space="preserve">L'énoncé de cette épreuve comporte 10 pages.</w:t>
      </w:r>
    </w:p>
    <w:p>
      <w:pPr>
        <w:spacing w:lineRule="auto"/>
        <w:ind w:left="2265" w:right="2265"/>
        <w:jc w:val="center"/>
      </w:pPr>
      <w:r>
        <w:rPr>
          <w:rFonts w:eastAsia="Georgia" w:cs="Georgia" w:ascii="Georgia" w:hAnsi="Georgia"/>
        </w:rPr>
        <w:t xml:space="preserve">Les candidats sont priés de mentionner de façon apparente</w:t>
      </w:r>
    </w:p>
    <w:p>
      <w:pPr>
        <w:spacing w:lineRule="auto"/>
        <w:ind w:left="2265" w:right="2265"/>
        <w:jc w:val="center"/>
      </w:pPr>
      <w:r>
        <w:rPr>
          <w:rFonts w:eastAsia="Georgia" w:cs="Georgia" w:ascii="Georgia" w:hAnsi="Georgia"/>
        </w:rPr>
        <w:t xml:space="preserve">sur la première page de la copie:</w:t>
      </w:r>
    </w:p>
    <w:p>
      <w:pPr>
        <w:spacing w:lineRule="auto"/>
        <w:ind w:left="2265" w:right="2265"/>
        <w:jc w:val="center"/>
      </w:pPr>
      <w:r>
        <w:rPr/>
        <w:t xml:space="preserve">INFORMATIQUE - MP</w:t>
      </w:r>
    </w:p>
    <w:p>
      <w:pPr>
        <w:spacing w:line="271" w:before="330" w:lineRule="auto"/>
      </w:pPr>
      <w:r>
        <w:rPr>
          <w:b/>
          <w:sz w:val="42"/>
        </w:rPr>
        <w:t xml:space="preserve">Recommandations aux candidats</w:t>
      </w:r>
    </w:p>
    <w:p>
      <w:pPr>
        <w:numPr>
          <w:ilvl w:val="0"/>
          <w:numId w:val="1"/>
        </w:numPr>
        <w:spacing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numPr>
          <w:ilvl w:val="0"/>
          <w:numId w:val="1"/>
        </w:numPr>
        <w:spacing w:lineRule="auto"/>
      </w:pPr>
      <w:r>
        <w:rPr>
          <w:rFonts w:eastAsia="Georgia" w:cs="Georgia" w:ascii="Georgia" w:hAnsi="Georgia"/>
        </w:rPr>
        <w:t xml:space="preserve">Tout résultat fourni dans l'énoncé peut être utilisé pour les questions ultérieures même s'il n'a pas été démontré.</w:t>
      </w:r>
    </w:p>
    <w:p>
      <w:pPr>
        <w:numPr>
          <w:ilvl w:val="0"/>
          <w:numId w:val="1"/>
        </w:numPr>
        <w:spacing w:lineRule="auto"/>
      </w:pPr>
      <w:r>
        <w:rPr>
          <w:rFonts w:eastAsia="Georgia" w:cs="Georgia" w:ascii="Georgia" w:hAnsi="Georgia"/>
        </w:rPr>
        <w:t xml:space="preserve">Il ne faut pas hésiter à formuler les commentaires qui semblent pertinents même lorsque l'énoncé ne le demande pas explicitement.</w:t>
      </w:r>
    </w:p>
    <w:p>
      <w:pPr>
        <w:spacing w:line="271" w:before="330" w:lineRule="auto"/>
      </w:pPr>
      <w:r>
        <w:rPr>
          <w:rFonts w:eastAsia="Georgia" w:cs="Georgia" w:ascii="Georgia" w:hAnsi="Georgia"/>
          <w:b/>
          <w:sz w:val="42"/>
        </w:rPr>
        <w:t xml:space="preserve">Composition de l'épreuve</w:t>
      </w:r>
    </w:p>
    <w:p>
      <w:pPr>
        <w:spacing w:after="220" w:lineRule="auto"/>
      </w:pPr>
      <w:r>
        <w:rPr>
          <w:rFonts w:eastAsia="Georgia" w:cs="Georgia" w:ascii="Georgia" w:hAnsi="Georgia"/>
        </w:rPr>
        <w:t xml:space="preserve">L'épreuve comporte un unique problème (pages 2 à 10), comportant 32 questions.</w:t>
      </w:r>
    </w:p>
    <w:p>
      <w:pPr>
        <w:spacing w:line="271" w:before="330" w:lineRule="auto"/>
      </w:pPr>
      <w:r>
        <w:rPr>
          <w:rFonts w:eastAsia="Georgia" w:cs="Georgia" w:ascii="Georgia" w:hAnsi="Georgia"/>
          <w:b/>
          <w:sz w:val="42"/>
        </w:rPr>
        <w:t xml:space="preserve">Problème : Automates d'arbre</w:t>
      </w:r>
    </w:p>
    <w:p>
      <w:pPr>
        <w:spacing w:line="271" w:before="330" w:lineRule="auto"/>
      </w:pPr>
      <w:r>
        <w:rPr>
          <w:rFonts w:eastAsia="Georgia" w:cs="Georgia" w:ascii="Georgia" w:hAnsi="Georgia"/>
          <w:b/>
          <w:sz w:val="42"/>
        </w:rPr>
        <w:t xml:space="preserve">Préliminaire concernant la programmation</w:t>
      </w:r>
    </w:p>
    <w:p>
      <w:pPr>
        <w:spacing w:after="220" w:lineRule="auto"/>
      </w:pPr>
      <w:r>
        <w:rPr>
          <w:rFonts w:eastAsia="Georgia" w:cs="Georgia" w:ascii="Georgia" w:hAnsi="Georgia"/>
        </w:rPr>
        <w:t xml:space="preserve">Il faudra coder des fonctions à l'aide du langage de programmation Caml, tout autre langage étant exclu. Lorsque le candidat écrira une fonction, il pourra faire appel à d'autres fonctions définies dans les questions précédentes; il pourra aussi définir des fonctions auxiliaires. Quand l'énoncé demande de coder une fonction, il n'est pas nécessaire de justifier que celle-ci est correcte, sauf si l'énoncé le demande explicitement. Enfin, si les paramètres d'une fonction à coder sont supposés vérifier certaines hypothèses, il ne sera pas utile dans l'écriture de cette fonction de tester si les hypothèses sont bien vérifiées.</w:t>
      </w:r>
    </w:p>
    <w:p>
      <w:pPr>
        <w:spacing w:after="220" w:lineRule="auto"/>
      </w:pPr>
      <w:r>
        <w:rPr>
          <w:rFonts w:eastAsia="Georgia" w:cs="Georgia" w:ascii="Georgia" w:hAnsi="Georgia"/>
        </w:rPr>
        <w:t xml:space="preserve">Dans les énoncés du problème, un même identificateur écrit dans deux polices de caractères différentes désignera la même entité, mais du point de vue mathématique pour la police en italique (par exemple </w:t>
      </w:r>
      <m:oMath>
        <m:r>
          <m:rPr>
            <m:sty m:val="i"/>
          </m:rPr>
          <m:t>n</m:t>
        </m:r>
      </m:oMath>
      <w:r>
        <w:rPr/>
        <w:t xml:space="preserve"> ) et du point de vue informatique pour celle en romain avec espacement fixe (par exemple n ).</w:t>
      </w:r>
    </w:p>
    <w:p>
      <w:pPr>
        <w:spacing w:line="271" w:before="330" w:lineRule="auto"/>
      </w:pPr>
      <w:r>
        <w:rPr>
          <w:b/>
          <w:sz w:val="42"/>
        </w:rPr>
        <w:t xml:space="preserve">Fonctions utilitaires</w:t>
      </w:r>
    </w:p>
    <w:p>
      <w:pPr>
        <w:spacing w:after="220" w:lineRule="auto"/>
      </w:pPr>
      <w:r>
        <w:rPr>
          <w:rFonts w:eastAsia="Georgia" w:cs="Georgia" w:ascii="Georgia" w:hAnsi="Georgia"/>
        </w:rPr>
        <w:t xml:space="preserve">Dans cette partie, on code quelques fonctions générales qui seront utiles par la suite. On ne cherchera pas à proposer l'implémentation la plus efficace possible de chaque fonction.</w:t>
      </w:r>
    </w:p>
    <w:p>
      <w:pPr>
        <w:spacing w:after="220" w:lineRule="auto"/>
      </w:pPr>
      <w:r>
        <w:rPr>
          <w:rFonts w:eastAsia="Georgia" w:cs="Georgia" w:ascii="Georgia" w:hAnsi="Georgia"/>
        </w:rPr>
        <w:t xml:space="preserve">Quand il est question de donner la complexité d'une fonction, il s'agit de calculer la complexité asymptotique en temps, en notation </w:t>
      </w:r>
      <m:oMath>
        <m:r>
          <m:rPr>
            <m:sty m:val="i"/>
          </m:rPr>
          <m:t>O</m:t>
        </m:r>
        <m:r>
          <m:rPr>
            <m:sty m:val="p"/>
          </m:rPr>
          <m:t>(</m:t>
        </m:r>
        <m:r>
          <m:rPr>
            <m:sty m:val="p"/>
          </m:rPr>
          <m:t>⋅</m:t>
        </m:r>
        <m:r>
          <m:rPr>
            <m:sty m:val="p"/>
          </m:rPr>
          <m:t>)</m:t>
        </m:r>
      </m:oMath>
      <w:r>
        <w:rPr>
          <w:rFonts w:eastAsia="Georgia" w:cs="Georgia" w:ascii="Georgia" w:hAnsi="Georgia"/>
        </w:rPr>
        <w:t xml:space="preserve">, de cette fonction dans le pire des cas. Il est inutile de donner une preuve de cette complexité.</w:t>
      </w:r>
      <w:r>
        <w:rPr/>
        <w:br w:type="textWrapping"/>
      </w:r>
      <m:oMath>
        <m:r>
          <m:rPr>
            <m:sty m:val="i"/>
          </m:rPr>
          <m:t>◻</m:t>
        </m:r>
        <m:r>
          <m:rPr>
            <m:sty m:val="p"/>
          </m:rPr>
          <m:t>1</m:t>
        </m:r>
      </m:oMath>
      <w:r>
        <w:rPr>
          <w:rFonts w:eastAsia="Georgia" w:cs="Georgia" w:ascii="Georgia" w:hAnsi="Georgia"/>
        </w:rPr>
        <w:t xml:space="preserve"> - Coder une fonction Caml contient: 'a list -&gt; 'a -&gt; bool telle que contient li x renvoie un booléen qui vaut Vrai si et seulement si la liste li contient l'élément x . Donner la complexité de cette fonction.</w:t>
      </w:r>
      <w:r>
        <w:rPr/>
        <w:br w:type="textWrapping"/>
      </w:r>
      <m:oMath>
        <m:r>
          <m:rPr>
            <m:sty m:val="i"/>
          </m:rPr>
          <m:t>◻</m:t>
        </m:r>
        <m:r>
          <m:rPr>
            <m:sty m:val="p"/>
          </m:rPr>
          <m:t>2</m:t>
        </m:r>
      </m:oMath>
      <w:r>
        <w:rPr>
          <w:rFonts w:eastAsia="Georgia" w:cs="Georgia" w:ascii="Georgia" w:hAnsi="Georgia"/>
        </w:rPr>
        <w:t xml:space="preserve"> - En utilisant la fonction contient, coder une fonction Caml union: 'a list -&gt; 'a list -&gt; 'a list telle que union 1112 , où 11 et 12 sont deux listes d'éléments sans doublon dans un ordre arbitraire, renvoie une liste sans doublon contenant l'union des éléments des deux listes, dans un ordre arbitraire. Donner la complexité de cette fonction.</w:t>
      </w:r>
      <w:r>
        <w:rPr/>
        <w:br w:type="textWrapping"/>
      </w:r>
      <m:oMath>
        <m:r>
          <m:rPr>
            <m:sty m:val="i"/>
          </m:rPr>
          <m:t>◻</m:t>
        </m:r>
        <m:r>
          <m:rPr>
            <m:sty m:val="p"/>
          </m:rPr>
          <m:t>3</m:t>
        </m:r>
      </m:oMath>
      <w:r>
        <w:rPr>
          <w:rFonts w:eastAsia="Georgia" w:cs="Georgia" w:ascii="Georgia" w:hAnsi="Georgia"/>
        </w:rPr>
        <w:t xml:space="preserve"> - En utilisant la fonction union, coder une fonction Caml fusion: 'a list list -&gt; 'a list telle que fusion 1 , où 1 est une liste de listes d'éléments, chacune de ces listes étant sans doublon, renvoie une liste de tous les éléments contenus dans au moins une des listes de la liste 1 , sans doublon et dans un ordre arbitraire. En notant </w:t>
      </w:r>
      <m:oMath>
        <m:r>
          <m:rPr>
            <m:sty m:val="i"/>
          </m:rPr>
          <m:t>l</m:t>
        </m:r>
        <m:r>
          <m:rPr>
            <m:sty m:val="p"/>
          </m:rPr>
          <m:t>=</m:t>
        </m:r>
        <m:d>
          <m:dPr>
            <m:begChr m:val="("/>
            <m:endChr m:val=")"/>
            <m:ctrlPr>
              <w:rPr>
                <w:rFonts w:ascii="Cambria Math" w:hAnsi="Cambria Math"/>
              </w:rPr>
            </m:ctrlPr>
          </m:dPr>
          <m:e>
            <m:sSub>
              <m:sSubPr/>
              <m:e>
                <m:r>
                  <m:rPr>
                    <m:sty m:val="i"/>
                  </m:rPr>
                  <m:t>l</m:t>
                </m:r>
              </m:e>
              <m:sub>
                <m:r>
                  <m:rPr>
                    <m:sty m:val="p"/>
                  </m:rPr>
                  <m:t>1</m:t>
                </m:r>
              </m:sub>
            </m:sSub>
            <m:r>
              <m:rPr>
                <m:sty m:val="p"/>
              </m:rPr>
              <m:t>,</m:t>
            </m:r>
            <m:r>
              <m:rPr>
                <m:sty m:val="p"/>
              </m:rPr>
              <m:t>…</m:t>
            </m:r>
            <m:r>
              <m:rPr>
                <m:sty m:val="p"/>
              </m:rPr>
              <m:t>,</m:t>
            </m:r>
            <m:sSub>
              <m:sSubPr/>
              <m:e>
                <m:r>
                  <m:rPr>
                    <m:sty m:val="i"/>
                  </m:rPr>
                  <m:t>l</m:t>
                </m:r>
              </m:e>
              <m:sub>
                <m:r>
                  <m:rPr>
                    <m:sty m:val="i"/>
                  </m:rPr>
                  <m:t>k</m:t>
                </m:r>
              </m:sub>
            </m:sSub>
          </m:e>
        </m:d>
      </m:oMath>
      <w:r>
        <w:rPr>
          <w:rFonts w:eastAsia="Georgia" w:cs="Georgia" w:ascii="Georgia" w:hAnsi="Georgia"/>
        </w:rPr>
        <w:t xml:space="preserve"> la liste codée par 1 et en posant </w:t>
      </w:r>
      <m:oMath>
        <m:r>
          <m:rPr>
            <m:sty m:val="i"/>
          </m:rPr>
          <m:t>L</m:t>
        </m:r>
        <m:r>
          <m:rPr>
            <m:sty m:val="p"/>
          </m:rPr>
          <m:t>:=</m:t>
        </m:r>
        <m:nary>
          <m:naryPr>
            <m:chr m:val="∑"/>
            <m:limLoc m:val="undOvr"/>
            <m:grow m:val="1"/>
          </m:naryPr>
          <m:sub>
            <m:r>
              <m:rPr>
                <m:sty m:val="i"/>
              </m:rPr>
              <m:t>j</m:t>
            </m:r>
            <m:r>
              <m:rPr>
                <m:sty m:val="p"/>
              </m:rPr>
              <m:t>=</m:t>
            </m:r>
            <m:r>
              <m:rPr>
                <m:sty m:val="p"/>
              </m:rPr>
              <m:t>1</m:t>
            </m:r>
          </m:sub>
          <m:sup>
            <m:r>
              <m:rPr>
                <m:sty m:val="i"/>
              </m:rPr>
              <m:t>k</m:t>
            </m:r>
          </m:sup>
          <m:e>
            <m:r>
              <m:rPr>
                <m:sty m:val="p"/>
              </m:rPr>
              <m:t xml:space="preserve"> </m:t>
            </m:r>
          </m:e>
        </m:nary>
        <m:d>
          <m:dPr>
            <m:begChr m:val="|"/>
            <m:endChr m:val="|"/>
            <m:ctrlPr>
              <w:rPr>
                <w:rFonts w:ascii="Cambria Math" w:hAnsi="Cambria Math"/>
              </w:rPr>
            </m:ctrlPr>
          </m:dPr>
          <m:e>
            <m:sSub>
              <m:sSubPr/>
              <m:e>
                <m:r>
                  <m:rPr>
                    <m:sty m:val="i"/>
                  </m:rPr>
                  <m:t>l</m:t>
                </m:r>
              </m:e>
              <m:sub>
                <m:r>
                  <m:rPr>
                    <m:sty m:val="i"/>
                  </m:rPr>
                  <m:t>j</m:t>
                </m:r>
              </m:sub>
            </m:sSub>
          </m:e>
        </m:d>
      </m:oMath>
      <w:r>
        <w:rPr>
          <w:rFonts w:eastAsia="Georgia" w:cs="Georgia" w:ascii="Georgia" w:hAnsi="Georgia"/>
        </w:rPr>
        <w:t xml:space="preserve">, donner la complexité de la fonction fusion en fonction de </w:t>
      </w:r>
      <m:oMath>
        <m:r>
          <m:rPr>
            <m:sty m:val="i"/>
          </m:rPr>
          <m:t>L</m:t>
        </m:r>
      </m:oMath>
      <w:r>
        <w:rPr/>
        <w:t xml:space="preserve">.</w:t>
      </w:r>
      <w:r>
        <w:rPr/>
        <w:br w:type="textWrapping"/>
      </w:r>
      <m:oMath>
        <m:r>
          <m:rPr>
            <m:sty m:val="i"/>
          </m:rPr>
          <m:t>◻</m:t>
        </m:r>
        <m:r>
          <m:rPr>
            <m:sty m:val="p"/>
          </m:rPr>
          <m:t>4</m:t>
        </m:r>
      </m:oMath>
      <w:r>
        <w:rPr/>
        <w:t xml:space="preserve"> - Coder produit: 'a list -&gt; 'b list -&gt; ('a * 'b) list, telle que produit 1112 renvoie une liste de tous les couples ( </w:t>
      </w:r>
      <m:oMath>
        <m:r>
          <m:rPr>
            <m:sty m:val="p"/>
          </m:rPr>
          <m:t>x</m:t>
        </m:r>
        <m:r>
          <m:rPr>
            <m:sty m:val="p"/>
          </m:rPr>
          <m:t>,</m:t>
        </m:r>
        <m:r>
          <m:rPr>
            <m:sty m:val="p"/>
          </m:rPr>
          <m:t>y</m:t>
        </m:r>
      </m:oMath>
      <w:r>
        <w:rPr>
          <w:rFonts w:eastAsia="Georgia" w:cs="Georgia" w:ascii="Georgia" w:hAnsi="Georgia"/>
        </w:rPr>
        <w:t xml:space="preserve"> ) avec x un élément de 11 et y un élément de 12 . On supposera les listes 11 et 12 sans doublon. La liste résultante doit avoir pour longueur le produit des longueurs des deux listes. Donner la complexité de cette fonction.</w:t>
      </w:r>
    </w:p>
    <w:p>
      <w:pPr>
        <w:spacing w:line="271" w:before="330" w:lineRule="auto"/>
      </w:pPr>
      <w:r>
        <w:rPr>
          <w:rFonts w:eastAsia="Georgia" w:cs="Georgia" w:ascii="Georgia" w:hAnsi="Georgia"/>
          <w:b/>
          <w:sz w:val="42"/>
        </w:rPr>
        <w:t xml:space="preserve">Arbres binaires étiquetés</w:t>
      </w:r>
    </w:p>
    <w:p>
      <w:pPr>
        <w:spacing w:after="220" w:lineRule="auto"/>
      </w:pPr>
      <w:r>
        <w:rPr/>
        <w:t xml:space="preserve">Soit </w:t>
      </w:r>
      <m:oMath>
        <m:r>
          <m:rPr>
            <m:sty m:val="p"/>
          </m:rPr>
          <m:t>Σ</m:t>
        </m:r>
        <m:r>
          <m:rPr>
            <m:sty m:val="p"/>
          </m:rPr>
          <m:t>=</m:t>
        </m:r>
        <m:d>
          <m:dPr>
            <m:begChr m:val="{"/>
            <m:endChr m:val="}"/>
            <m:ctrlPr>
              <w:rPr>
                <w:rFonts w:ascii="Cambria Math" w:hAnsi="Cambria Math"/>
              </w:rPr>
            </m:ctrlPr>
          </m:dPr>
          <m:e>
            <m:sSub>
              <m:sSubPr/>
              <m:e>
                <m:r>
                  <m:rPr>
                    <m:sty m:val="i"/>
                  </m:rPr>
                  <m:t>α</m:t>
                </m:r>
              </m:e>
              <m:sub>
                <m:r>
                  <m:rPr>
                    <m:sty m:val="p"/>
                  </m:rPr>
                  <m:t>0</m:t>
                </m:r>
              </m:sub>
            </m:sSub>
            <m:r>
              <m:rPr>
                <m:sty m:val="p"/>
              </m:rPr>
              <m:t>,</m:t>
            </m:r>
            <m:r>
              <m:rPr>
                <m:sty m:val="p"/>
              </m:rPr>
              <m:t>…</m:t>
            </m:r>
            <m:r>
              <m:rPr>
                <m:sty m:val="p"/>
              </m:rPr>
              <m:t>,</m:t>
            </m:r>
            <m:sSub>
              <m:sSubPr/>
              <m:e>
                <m:r>
                  <m:rPr>
                    <m:sty m:val="i"/>
                  </m:rPr>
                  <m:t>α</m:t>
                </m:r>
              </m:e>
              <m:sub>
                <m:r>
                  <m:rPr>
                    <m:sty m:val="i"/>
                  </m:rPr>
                  <m:t>m</m:t>
                </m:r>
                <m:r>
                  <m:rPr>
                    <m:sty m:val="p"/>
                  </m:rPr>
                  <m:t>−</m:t>
                </m:r>
                <m:r>
                  <m:rPr>
                    <m:sty m:val="p"/>
                  </m:rPr>
                  <m:t>1</m:t>
                </m:r>
              </m:sub>
            </m:sSub>
          </m:e>
        </m:d>
      </m:oMath>
      <w:r>
        <w:rPr/>
        <w:t xml:space="preserve"> un ensemble fini non vide de </w:t>
      </w:r>
      <m:oMath>
        <m:r>
          <m:rPr>
            <m:sty m:val="i"/>
          </m:rPr>
          <m:t>m</m:t>
        </m:r>
      </m:oMath>
      <w:r>
        <w:rPr>
          <w:rFonts w:eastAsia="Georgia" w:cs="Georgia" w:ascii="Georgia" w:hAnsi="Georgia"/>
        </w:rPr>
        <w:t xml:space="preserve"> symboles, appelé alphabet. En Caml, on représentera le symbole </w:t>
      </w:r>
      <m:oMath>
        <m:sSub>
          <m:sSubPr/>
          <m:e>
            <m:r>
              <m:rPr>
                <m:sty m:val="i"/>
              </m:rPr>
              <m:t>α</m:t>
            </m:r>
          </m:e>
          <m:sub>
            <m:r>
              <m:rPr>
                <m:sty m:val="i"/>
              </m:rPr>
              <m:t>k</m:t>
            </m:r>
          </m:sub>
        </m:sSub>
      </m:oMath>
      <w:r>
        <w:rPr/>
        <w:t xml:space="preserve"> (pour </w:t>
      </w:r>
      <m:oMath>
        <m:r>
          <m:rPr>
            <m:sty m:val="p"/>
          </m:rPr>
          <m:t>0</m:t>
        </m:r>
        <m:r>
          <m:rPr>
            <m:sty m:val="p"/>
          </m:rPr>
          <m:t>⩽</m:t>
        </m:r>
        <m:r>
          <m:rPr>
            <m:sty m:val="i"/>
          </m:rPr>
          <m:t>k</m:t>
        </m:r>
        <m:r>
          <m:rPr>
            <m:sty m:val="p"/>
          </m:rPr>
          <m:t>⩽</m:t>
        </m:r>
        <m:r>
          <m:rPr>
            <m:sty m:val="i"/>
          </m:rPr>
          <m:t>m</m:t>
        </m:r>
        <m:r>
          <m:rPr>
            <m:sty m:val="p"/>
          </m:rPr>
          <m:t>−</m:t>
        </m:r>
        <m:r>
          <m:rPr>
            <m:sty m:val="p"/>
          </m:rPr>
          <m:t>1</m:t>
        </m:r>
      </m:oMath>
      <w:r>
        <w:rPr/>
        <w:t xml:space="preserve"> ) par l'entier </w:t>
      </w:r>
      <m:oMath>
        <m:r>
          <m:rPr>
            <m:sty m:val="i"/>
          </m:rPr>
          <m:t>k</m:t>
        </m:r>
      </m:oMath>
      <w:r>
        <w:rPr>
          <w:rFonts w:eastAsia="Georgia" w:cs="Georgia" w:ascii="Georgia" w:hAnsi="Georgia"/>
        </w:rPr>
        <w:t xml:space="preserve">. Cet alphabet sera supposé fixé dans tout l'énoncé.</w:t>
      </w:r>
    </w:p>
    <w:p>
      <w:pPr>
        <w:spacing w:after="220" w:lineRule="auto"/>
      </w:pPr>
      <w:r>
        <w:rPr>
          <w:rFonts w:eastAsia="Georgia" w:cs="Georgia" w:ascii="Georgia" w:hAnsi="Georgia"/>
        </w:rPr>
        <w:t xml:space="preserve">Un arbre binaire étiqueté par </w:t>
      </w:r>
      <m:oMath>
        <m:r>
          <m:rPr>
            <m:sty m:val="p"/>
          </m:rPr>
          <m:t>Σ</m:t>
        </m:r>
      </m:oMath>
      <w:r>
        <w:rPr>
          <w:rFonts w:eastAsia="Georgia" w:cs="Georgia" w:ascii="Georgia" w:hAnsi="Georgia"/>
        </w:rPr>
        <w:t xml:space="preserve"> (simplement appelé, dans ce problème, arbre) est soit l'arbre vide (noté </w:t>
      </w:r>
      <m:oMath>
        <m:r>
          <m:rPr>
            <m:sty m:val="i"/>
          </m:rPr>
          <m:t>ε</m:t>
        </m:r>
      </m:oMath>
      <w:r>
        <w:rPr/>
        <w:t xml:space="preserve"> ), soit un quintuplet ( </w:t>
      </w:r>
      <m:oMath>
        <m:r>
          <m:rPr>
            <m:sty m:val="i"/>
          </m:rPr>
          <m:t>S</m:t>
        </m:r>
        <m:r>
          <m:rPr>
            <m:sty m:val="p"/>
          </m:rPr>
          <m:t>,</m:t>
        </m:r>
        <m:r>
          <m:rPr>
            <m:sty m:val="i"/>
          </m:rPr>
          <m:t>r</m:t>
        </m:r>
        <m:r>
          <m:rPr>
            <m:sty m:val="p"/>
          </m:rPr>
          <m:t>,</m:t>
        </m:r>
        <m:r>
          <m:rPr>
            <m:sty m:val="i"/>
          </m:rPr>
          <m:t>λ</m:t>
        </m:r>
        <m:r>
          <m:rPr>
            <m:sty m:val="p"/>
          </m:rPr>
          <m:t>,</m:t>
        </m:r>
        <m:r>
          <m:rPr>
            <m:sty m:val="i"/>
          </m:rPr>
          <m:t>g</m:t>
        </m:r>
        <m:r>
          <m:rPr>
            <m:sty m:val="p"/>
          </m:rPr>
          <m:t>,</m:t>
        </m:r>
        <m:r>
          <m:rPr>
            <m:sty m:val="i"/>
          </m:rPr>
          <m:t>d</m:t>
        </m:r>
      </m:oMath>
      <w:r>
        <w:rPr>
          <w:rFonts w:eastAsia="Georgia" w:cs="Georgia" w:ascii="Georgia" w:hAnsi="Georgia"/>
        </w:rPr>
        <w:t xml:space="preserve"> ), où :</w:t>
      </w:r>
      <w:r>
        <w:rPr/>
        <w:br w:type="textWrapping"/>
      </w:r>
      <w:r>
        <w:rPr/>
        <w:t xml:space="preserve">(i) </w:t>
      </w:r>
      <m:oMath>
        <m:r>
          <m:rPr>
            <m:sty m:val="i"/>
          </m:rPr>
          <m:t>S</m:t>
        </m:r>
      </m:oMath>
      <w:r>
        <w:rPr>
          <w:rFonts w:eastAsia="Georgia" w:cs="Georgia" w:ascii="Georgia" w:hAnsi="Georgia"/>
        </w:rPr>
        <w:t xml:space="preserve"> est un ensemble fini non vide dont les éléments sont appelés nœuds;</w:t>
      </w:r>
      <w:r>
        <w:rPr/>
        <w:br w:type="textWrapping"/>
      </w:r>
      <w:r>
        <w:rPr/>
        <w:t xml:space="preserve">(ii) </w:t>
      </w:r>
      <m:oMath>
        <m:r>
          <m:rPr>
            <m:sty m:val="i"/>
          </m:rPr>
          <m:t>r</m:t>
        </m:r>
        <m:r>
          <m:rPr>
            <m:sty m:val="p"/>
          </m:rPr>
          <m:t>∈</m:t>
        </m:r>
        <m:r>
          <m:rPr>
            <m:sty m:val="i"/>
          </m:rPr>
          <m:t>S</m:t>
        </m:r>
      </m:oMath>
      <w:r>
        <w:rPr/>
        <w:t xml:space="preserve"> est la racine de </w:t>
      </w:r>
      <m:oMath>
        <m:r>
          <m:rPr>
            <m:sty m:val="i"/>
          </m:rPr>
          <m:t>S</m:t>
        </m:r>
      </m:oMath>
      <w:r>
        <w:rPr/>
        <w:t xml:space="preserve">;</w:t>
      </w:r>
      <w:r>
        <w:rPr/>
        <w:br w:type="textWrapping"/>
      </w:r>
      <w:r>
        <w:rPr/>
        <w:t xml:space="preserve">(iii) </w:t>
      </w:r>
      <m:oMath>
        <m:r>
          <m:rPr>
            <m:sty m:val="i"/>
          </m:rPr>
          <m:t>λ</m:t>
        </m:r>
        <m:r>
          <m:rPr>
            <m:sty m:val="p"/>
          </m:rPr>
          <m:t>:</m:t>
        </m:r>
        <m:r>
          <m:rPr>
            <m:sty m:val="i"/>
          </m:rPr>
          <m:t>S</m:t>
        </m:r>
        <m:r>
          <m:rPr>
            <m:sty m:val="p"/>
          </m:rPr>
          <m:t>→</m:t>
        </m:r>
        <m:r>
          <m:rPr>
            <m:sty m:val="p"/>
          </m:rPr>
          <m:t>Σ</m:t>
        </m:r>
      </m:oMath>
      <w:r>
        <w:rPr>
          <w:rFonts w:eastAsia="Georgia" w:cs="Georgia" w:ascii="Georgia" w:hAnsi="Georgia"/>
        </w:rPr>
        <w:t xml:space="preserve"> est une application associant à chaque nœud de </w:t>
      </w:r>
      <m:oMath>
        <m:r>
          <m:rPr>
            <m:sty m:val="i"/>
          </m:rPr>
          <m:t>S</m:t>
        </m:r>
      </m:oMath>
      <w:r>
        <w:rPr>
          <w:rFonts w:eastAsia="Georgia" w:cs="Georgia" w:ascii="Georgia" w:hAnsi="Georgia"/>
        </w:rPr>
        <w:t xml:space="preserve"> une étiquette de </w:t>
      </w:r>
      <m:oMath>
        <m:r>
          <m:rPr>
            <m:sty m:val="p"/>
          </m:rPr>
          <m:t>Σ</m:t>
        </m:r>
      </m:oMath>
      <w:r>
        <w:rPr/>
        <w:t xml:space="preserve">;</w:t>
      </w:r>
      <w:r>
        <w:rPr/>
        <w:br w:type="textWrapping"/>
      </w:r>
      <w:r>
        <w:rPr/>
        <w:t xml:space="preserve">(iv) </w:t>
      </w:r>
      <m:oMath>
        <m:r>
          <m:rPr>
            <m:sty m:val="i"/>
          </m:rPr>
          <m:t>g</m:t>
        </m:r>
        <m:r>
          <m:rPr>
            <m:sty m:val="p"/>
          </m:rPr>
          <m:t>:</m:t>
        </m:r>
        <m:sSub>
          <m:sSubPr/>
          <m:e>
            <m:r>
              <m:rPr>
                <m:sty m:val="i"/>
              </m:rPr>
              <m:t>S</m:t>
            </m:r>
          </m:e>
          <m:sub>
            <m:r>
              <m:rPr>
                <m:sty m:val="i"/>
              </m:rPr>
              <m:t>g</m:t>
            </m:r>
          </m:sub>
        </m:sSub>
        <m:r>
          <m:rPr>
            <m:sty m:val="p"/>
          </m:rPr>
          <m:t>→</m:t>
        </m:r>
        <m:r>
          <m:rPr>
            <m:sty m:val="i"/>
          </m:rPr>
          <m:t>S</m:t>
        </m:r>
        <m:r>
          <m:rPr>
            <m:sty m:val="p"/>
          </m:rPr>
          <m:t>∖</m:t>
        </m:r>
        <m:r>
          <m:rPr>
            <m:sty m:val="p"/>
          </m:rPr>
          <m:t>{</m:t>
        </m:r>
        <m:r>
          <m:rPr>
            <m:sty m:val="i"/>
          </m:rPr>
          <m:t>r</m:t>
        </m:r>
        <m:r>
          <m:rPr>
            <m:sty m:val="p"/>
          </m:rPr>
          <m:t>}</m:t>
        </m:r>
      </m:oMath>
      <w:r>
        <w:rPr>
          <w:rFonts w:eastAsia="Georgia" w:cs="Georgia" w:ascii="Georgia" w:hAnsi="Georgia"/>
        </w:rPr>
        <w:t xml:space="preserve">, où </w:t>
      </w:r>
      <m:oMath>
        <m:sSub>
          <m:sSubPr/>
          <m:e>
            <m:r>
              <m:rPr>
                <m:sty m:val="i"/>
              </m:rPr>
              <m:t>S</m:t>
            </m:r>
          </m:e>
          <m:sub>
            <m:r>
              <m:rPr>
                <m:sty m:val="i"/>
              </m:rPr>
              <m:t>g</m:t>
            </m:r>
          </m:sub>
        </m:sSub>
        <m:r>
          <m:rPr>
            <m:sty m:val="p"/>
          </m:rPr>
          <m:t>⊆</m:t>
        </m:r>
        <m:r>
          <m:rPr>
            <m:sty m:val="i"/>
          </m:rPr>
          <m:t>S</m:t>
        </m:r>
      </m:oMath>
      <w:r>
        <w:rPr>
          <w:rFonts w:eastAsia="Georgia" w:cs="Georgia" w:ascii="Georgia" w:hAnsi="Georgia"/>
        </w:rPr>
        <w:t xml:space="preserve">, est une application injective associant à un noeud </w:t>
      </w:r>
      <m:oMath>
        <m:r>
          <m:rPr>
            <m:sty m:val="i"/>
          </m:rPr>
          <m:t>u</m:t>
        </m:r>
      </m:oMath>
      <w:r>
        <w:rPr/>
        <w:t xml:space="preserve"> de </w:t>
      </w:r>
      <m:oMath>
        <m:sSub>
          <m:sSubPr/>
          <m:e>
            <m:r>
              <m:rPr>
                <m:sty m:val="i"/>
              </m:rPr>
              <m:t>S</m:t>
            </m:r>
          </m:e>
          <m:sub>
            <m:r>
              <m:rPr>
                <m:sty m:val="i"/>
              </m:rPr>
              <m:t>g</m:t>
            </m:r>
          </m:sub>
        </m:sSub>
      </m:oMath>
      <w:r>
        <w:rPr>
          <w:rFonts w:eastAsia="Georgia" w:cs="Georgia" w:ascii="Georgia" w:hAnsi="Georgia"/>
        </w:rPr>
        <w:t xml:space="preserve"> un noeud appelé fils gauche de </w:t>
      </w:r>
      <m:oMath>
        <m:r>
          <m:rPr>
            <m:sty m:val="i"/>
          </m:rPr>
          <m:t>u</m:t>
        </m:r>
      </m:oMath>
      <w:r>
        <w:rPr/>
        <w:t xml:space="preserve">;</w:t>
      </w:r>
      <w:r>
        <w:rPr/>
        <w:br w:type="textWrapping"/>
      </w:r>
      <w:r>
        <w:rPr/>
        <w:t xml:space="preserve">(v) </w:t>
      </w:r>
      <m:oMath>
        <m:r>
          <m:rPr>
            <m:sty m:val="i"/>
          </m:rPr>
          <m:t>d</m:t>
        </m:r>
        <m:r>
          <m:rPr>
            <m:sty m:val="p"/>
          </m:rPr>
          <m:t>:</m:t>
        </m:r>
        <m:sSub>
          <m:sSubPr/>
          <m:e>
            <m:r>
              <m:rPr>
                <m:sty m:val="i"/>
              </m:rPr>
              <m:t>S</m:t>
            </m:r>
          </m:e>
          <m:sub>
            <m:r>
              <m:rPr>
                <m:sty m:val="i"/>
              </m:rPr>
              <m:t>d</m:t>
            </m:r>
          </m:sub>
        </m:sSub>
        <m:r>
          <m:rPr>
            <m:sty m:val="p"/>
          </m:rPr>
          <m:t>→</m:t>
        </m:r>
        <m:r>
          <m:rPr>
            <m:sty m:val="i"/>
          </m:rPr>
          <m:t>S</m:t>
        </m:r>
        <m:r>
          <m:rPr>
            <m:sty m:val="p"/>
          </m:rPr>
          <m:t>∖</m:t>
        </m:r>
        <m:r>
          <m:rPr>
            <m:sty m:val="p"/>
          </m:rPr>
          <m:t>{</m:t>
        </m:r>
        <m:r>
          <m:rPr>
            <m:sty m:val="i"/>
          </m:rPr>
          <m:t>r</m:t>
        </m:r>
        <m:r>
          <m:rPr>
            <m:sty m:val="p"/>
          </m:rPr>
          <m:t>}</m:t>
        </m:r>
      </m:oMath>
      <w:r>
        <w:rPr>
          <w:rFonts w:eastAsia="Georgia" w:cs="Georgia" w:ascii="Georgia" w:hAnsi="Georgia"/>
        </w:rPr>
        <w:t xml:space="preserve">, où </w:t>
      </w:r>
      <m:oMath>
        <m:sSub>
          <m:sSubPr/>
          <m:e>
            <m:r>
              <m:rPr>
                <m:sty m:val="i"/>
              </m:rPr>
              <m:t>S</m:t>
            </m:r>
          </m:e>
          <m:sub>
            <m:r>
              <m:rPr>
                <m:sty m:val="i"/>
              </m:rPr>
              <m:t>d</m:t>
            </m:r>
          </m:sub>
        </m:sSub>
        <m:r>
          <m:rPr>
            <m:sty m:val="p"/>
          </m:rPr>
          <m:t>⊆</m:t>
        </m:r>
        <m:r>
          <m:rPr>
            <m:sty m:val="i"/>
          </m:rPr>
          <m:t>S</m:t>
        </m:r>
      </m:oMath>
      <w:r>
        <w:rPr>
          <w:rFonts w:eastAsia="Georgia" w:cs="Georgia" w:ascii="Georgia" w:hAnsi="Georgia"/>
        </w:rPr>
        <w:t xml:space="preserve">, est une application injective associant à un noud </w:t>
      </w:r>
      <m:oMath>
        <m:r>
          <m:rPr>
            <m:sty m:val="i"/>
          </m:rPr>
          <m:t>u</m:t>
        </m:r>
      </m:oMath>
      <w:r>
        <w:rPr/>
        <w:t xml:space="preserve"> de </w:t>
      </w:r>
      <m:oMath>
        <m:sSub>
          <m:sSubPr/>
          <m:e>
            <m:r>
              <m:rPr>
                <m:sty m:val="i"/>
              </m:rPr>
              <m:t>S</m:t>
            </m:r>
          </m:e>
          <m:sub>
            <m:r>
              <m:rPr>
                <m:sty m:val="i"/>
              </m:rPr>
              <m:t>d</m:t>
            </m:r>
          </m:sub>
        </m:sSub>
      </m:oMath>
      <w:r>
        <w:rPr>
          <w:rFonts w:eastAsia="Georgia" w:cs="Georgia" w:ascii="Georgia" w:hAnsi="Georgia"/>
        </w:rPr>
        <w:t xml:space="preserve"> un nœud appelé fils droit de </w:t>
      </w:r>
      <m:oMath>
        <m:r>
          <m:rPr>
            <m:sty m:val="i"/>
          </m:rPr>
          <m:t>u</m:t>
        </m:r>
      </m:oMath>
      <w:r>
        <w:rPr/>
        <w:t xml:space="preserve">.</w:t>
      </w:r>
      <w:r>
        <w:rPr/>
        <w:br w:type="textWrapping"/>
      </w:r>
      <w:r>
        <w:rPr>
          <w:rFonts w:eastAsia="Georgia" w:cs="Georgia" w:ascii="Georgia" w:hAnsi="Georgia"/>
        </w:rPr>
        <w:t xml:space="preserve">On dit qu'un nœud </w:t>
      </w:r>
      <m:oMath>
        <m:r>
          <m:rPr>
            <m:sty m:val="i"/>
          </m:rPr>
          <m:t>v</m:t>
        </m:r>
      </m:oMath>
      <w:r>
        <w:rPr>
          <w:rFonts w:eastAsia="Georgia" w:cs="Georgia" w:ascii="Georgia" w:hAnsi="Georgia"/>
        </w:rPr>
        <w:t xml:space="preserve"> est descendant d'un nœud </w:t>
      </w:r>
      <m:oMath>
        <m:r>
          <m:rPr>
            <m:sty m:val="i"/>
          </m:rPr>
          <m:t>u</m:t>
        </m:r>
      </m:oMath>
      <w:r>
        <w:rPr>
          <w:rFonts w:eastAsia="Georgia" w:cs="Georgia" w:ascii="Georgia" w:hAnsi="Georgia"/>
        </w:rPr>
        <w:t xml:space="preserve"> s'il existe une séquence de nœuds </w:t>
      </w:r>
      <m:oMath>
        <m:sSub>
          <m:sSubPr/>
          <m:e>
            <m:r>
              <m:rPr>
                <m:sty m:val="i"/>
              </m:rPr>
              <m:t>u</m:t>
            </m:r>
          </m:e>
          <m:sub>
            <m:r>
              <m:rPr>
                <m:sty m:val="p"/>
              </m:rPr>
              <m:t>0</m:t>
            </m:r>
          </m:sub>
        </m:sSub>
        <m:r>
          <m:rPr>
            <m:sty m:val="p"/>
          </m:rPr>
          <m:t>,</m:t>
        </m:r>
        <m:sSub>
          <m:sSubPr/>
          <m:e>
            <m:r>
              <m:rPr>
                <m:sty m:val="i"/>
              </m:rPr>
              <m:t>u</m:t>
            </m:r>
          </m:e>
          <m:sub>
            <m:r>
              <m:rPr>
                <m:sty m:val="p"/>
              </m:rPr>
              <m:t>1</m:t>
            </m:r>
          </m:sub>
        </m:sSub>
        <m:r>
          <m:rPr>
            <m:sty m:val="p"/>
          </m:rPr>
          <m:t>,</m:t>
        </m:r>
        <m:r>
          <m:rPr>
            <m:sty m:val="p"/>
          </m:rPr>
          <m:t>…</m:t>
        </m:r>
        <m:r>
          <m:rPr>
            <m:sty m:val="p"/>
          </m:rPr>
          <m:t>,</m:t>
        </m:r>
        <m:sSub>
          <m:sSubPr/>
          <m:e>
            <m:r>
              <m:rPr>
                <m:sty m:val="i"/>
              </m:rPr>
              <m:t>u</m:t>
            </m:r>
          </m:e>
          <m:sub>
            <m:r>
              <m:rPr>
                <m:sty m:val="i"/>
              </m:rPr>
              <m:t>p</m:t>
            </m:r>
          </m:sub>
        </m:sSub>
        <m:r>
          <m:rPr>
            <m:sty m:val="p"/>
          </m:rPr>
          <m:t>∈</m:t>
        </m:r>
        <m:r>
          <m:rPr>
            <m:sty m:val="i"/>
          </m:rPr>
          <m:t>S</m:t>
        </m:r>
      </m:oMath>
      <w:r>
        <w:rPr/>
        <w:t xml:space="preserve"> avec </w:t>
      </w:r>
      <m:oMath>
        <m:r>
          <m:rPr>
            <m:sty m:val="i"/>
          </m:rPr>
          <m:t>p</m:t>
        </m:r>
        <m:r>
          <m:rPr>
            <m:sty m:val="p"/>
          </m:rPr>
          <m:t>&gt;</m:t>
        </m:r>
        <m:r>
          <m:rPr>
            <m:sty m:val="p"/>
          </m:rPr>
          <m:t>0</m:t>
        </m:r>
      </m:oMath>
      <w:r>
        <w:rPr/>
        <w:t xml:space="preserve"> telle que </w:t>
      </w:r>
      <m:oMath>
        <m:sSub>
          <m:sSubPr/>
          <m:e>
            <m:r>
              <m:rPr>
                <m:sty m:val="i"/>
              </m:rPr>
              <m:t>u</m:t>
            </m:r>
          </m:e>
          <m:sub>
            <m:r>
              <m:rPr>
                <m:sty m:val="p"/>
              </m:rPr>
              <m:t>0</m:t>
            </m:r>
          </m:sub>
        </m:sSub>
        <m:r>
          <m:rPr>
            <m:sty m:val="p"/>
          </m:rPr>
          <m:t>=</m:t>
        </m:r>
        <m:r>
          <m:rPr>
            <m:sty m:val="i"/>
          </m:rPr>
          <m:t>u</m:t>
        </m:r>
        <m:r>
          <m:rPr>
            <m:sty m:val="p"/>
          </m:rPr>
          <m:t>,</m:t>
        </m:r>
        <m:sSub>
          <m:sSubPr/>
          <m:e>
            <m:r>
              <m:rPr>
                <m:sty m:val="i"/>
              </m:rPr>
              <m:t>u</m:t>
            </m:r>
          </m:e>
          <m:sub>
            <m:r>
              <m:rPr>
                <m:sty m:val="i"/>
              </m:rPr>
              <m:t>p</m:t>
            </m:r>
          </m:sub>
        </m:sSub>
        <m:r>
          <m:rPr>
            <m:sty m:val="p"/>
          </m:rPr>
          <m:t>=</m:t>
        </m:r>
        <m:r>
          <m:rPr>
            <m:sty m:val="i"/>
          </m:rPr>
          <m:t>v</m:t>
        </m:r>
      </m:oMath>
      <w:r>
        <w:rPr/>
        <w:t xml:space="preserve"> et, pour tout </w:t>
      </w:r>
      <m:oMath>
        <m:r>
          <m:rPr>
            <m:sty m:val="p"/>
          </m:rPr>
          <m:t>0</m:t>
        </m:r>
        <m:r>
          <m:rPr>
            <m:sty m:val="p"/>
          </m:rPr>
          <m:t>⩽</m:t>
        </m:r>
        <m:r>
          <m:rPr>
            <m:sty m:val="i"/>
          </m:rPr>
          <m:t>k</m:t>
        </m:r>
        <m:r>
          <m:rPr>
            <m:sty m:val="p"/>
          </m:rPr>
          <m:t>⩽</m:t>
        </m:r>
        <m:r>
          <m:rPr>
            <m:sty m:val="i"/>
          </m:rPr>
          <m:t>p</m:t>
        </m:r>
        <m:r>
          <m:rPr>
            <m:sty m:val="p"/>
          </m:rPr>
          <m:t>−</m:t>
        </m:r>
        <m:r>
          <m:rPr>
            <m:sty m:val="p"/>
          </m:rPr>
          <m:t>1</m:t>
        </m:r>
      </m:oMath>
      <w:r>
        <w:rPr/>
        <w:t xml:space="preserve">, soit </w:t>
      </w:r>
      <m:oMath>
        <m:sSub>
          <m:sSubPr/>
          <m:e>
            <m:r>
              <m:rPr>
                <m:sty m:val="i"/>
              </m:rPr>
              <m:t>u</m:t>
            </m:r>
          </m:e>
          <m:sub>
            <m:r>
              <m:rPr>
                <m:sty m:val="i"/>
              </m:rPr>
              <m:t>k</m:t>
            </m:r>
            <m:r>
              <m:rPr>
                <m:sty m:val="p"/>
              </m:rPr>
              <m:t>+</m:t>
            </m:r>
            <m:r>
              <m:rPr>
                <m:sty m:val="p"/>
              </m:rPr>
              <m:t>1</m:t>
            </m:r>
          </m:sub>
        </m:sSub>
        <m:r>
          <m:rPr>
            <m:sty m:val="p"/>
          </m:rPr>
          <m:t>=</m:t>
        </m:r>
        <m:r>
          <m:rPr>
            <m:sty m:val="i"/>
          </m:rPr>
          <m:t>g</m:t>
        </m:r>
        <m:d>
          <m:dPr>
            <m:begChr m:val="("/>
            <m:endChr m:val=")"/>
            <m:ctrlPr>
              <w:rPr>
                <w:rFonts w:ascii="Cambria Math" w:hAnsi="Cambria Math"/>
              </w:rPr>
            </m:ctrlPr>
          </m:dPr>
          <m:e>
            <m:sSub>
              <m:sSubPr/>
              <m:e>
                <m:r>
                  <m:rPr>
                    <m:sty m:val="i"/>
                  </m:rPr>
                  <m:t>u</m:t>
                </m:r>
              </m:e>
              <m:sub>
                <m:r>
                  <m:rPr>
                    <m:sty m:val="i"/>
                  </m:rPr>
                  <m:t>k</m:t>
                </m:r>
              </m:sub>
            </m:sSub>
          </m:e>
        </m:d>
      </m:oMath>
      <w:r>
        <w:rPr/>
        <w:t xml:space="preserve">, soit </w:t>
      </w:r>
      <m:oMath>
        <m:sSub>
          <m:sSubPr/>
          <m:e>
            <m:r>
              <m:rPr>
                <m:sty m:val="i"/>
              </m:rPr>
              <m:t>u</m:t>
            </m:r>
          </m:e>
          <m:sub>
            <m:r>
              <m:rPr>
                <m:sty m:val="i"/>
              </m:rPr>
              <m:t>k</m:t>
            </m:r>
            <m:r>
              <m:rPr>
                <m:sty m:val="p"/>
              </m:rPr>
              <m:t>+</m:t>
            </m:r>
            <m:r>
              <m:rPr>
                <m:sty m:val="p"/>
              </m:rPr>
              <m:t>1</m:t>
            </m:r>
          </m:sub>
        </m:sSub>
        <m:r>
          <m:rPr>
            <m:sty m:val="p"/>
          </m:rPr>
          <m:t>=</m:t>
        </m:r>
        <m:r>
          <m:rPr>
            <m:sty m:val="i"/>
          </m:rPr>
          <m:t>d</m:t>
        </m:r>
        <m:d>
          <m:dPr>
            <m:begChr m:val="("/>
            <m:endChr m:val=")"/>
            <m:ctrlPr>
              <w:rPr>
                <w:rFonts w:ascii="Cambria Math" w:hAnsi="Cambria Math"/>
              </w:rPr>
            </m:ctrlPr>
          </m:dPr>
          <m:e>
            <m:sSub>
              <m:sSubPr/>
              <m:e>
                <m:r>
                  <m:rPr>
                    <m:sty m:val="i"/>
                  </m:rPr>
                  <m:t>u</m:t>
                </m:r>
              </m:e>
              <m:sub>
                <m:r>
                  <m:rPr>
                    <m:sty m:val="i"/>
                  </m:rPr>
                  <m:t>k</m:t>
                </m:r>
              </m:sub>
            </m:sSub>
          </m:e>
        </m:d>
      </m:oMath>
      <w:r>
        <w:rPr/>
        <w:t xml:space="preserve">.</w:t>
      </w:r>
    </w:p>
    <w:p>
      <w:pPr>
        <w:spacing w:after="220" w:lineRule="auto"/>
      </w:pPr>
      <w:r>
        <w:rPr>
          <w:rFonts w:eastAsia="Georgia" w:cs="Georgia" w:ascii="Georgia" w:hAnsi="Georgia"/>
        </w:rPr>
        <w:t xml:space="preserve">On requiert que tout nœud sauf la racine soit le fils gauche ou droit d'un unique nœud, et qu'aucun nœud ne soit à la fois fils gauche et fils droit :</w:t>
      </w:r>
    </w:p>
    <w:p>
      <w:pPr>
        <w:spacing w:after="220" w:lineRule="auto"/>
      </w:pPr>
      <m:oMathPara>
        <m:oMath>
          <m:r>
            <m:rPr>
              <m:sty m:val="p"/>
            </m:rPr>
            <m:t>∀</m:t>
          </m:r>
          <m:r>
            <m:rPr>
              <m:sty m:val="i"/>
            </m:rPr>
            <m:t>u</m:t>
          </m:r>
          <m:r>
            <m:rPr>
              <m:sty m:val="p"/>
            </m:rPr>
            <m:t>∈</m:t>
          </m:r>
          <m:r>
            <m:rPr>
              <m:sty m:val="i"/>
            </m:rPr>
            <m:t>S</m:t>
          </m:r>
          <m:r>
            <m:rPr>
              <m:sty m:val="p"/>
            </m:rPr>
            <m:t>∖</m:t>
          </m:r>
          <m:r>
            <m:rPr>
              <m:sty m:val="p"/>
            </m:rPr>
            <m:t>{</m:t>
          </m:r>
          <m:r>
            <m:rPr>
              <m:sty m:val="i"/>
            </m:rPr>
            <m:t>r</m:t>
          </m:r>
          <m:r>
            <m:rPr>
              <m:sty m:val="p"/>
            </m:rPr>
            <m:t>}</m:t>
          </m:r>
          <m:r>
            <m:rPr>
              <m:sty m:val="p"/>
            </m:rPr>
            <m:t>,</m:t>
          </m:r>
          <m:d>
            <m:dPr>
              <m:begChr m:val="|"/>
              <m:endChr m:val="|"/>
              <m:ctrlPr>
                <w:rPr>
                  <w:rFonts w:ascii="Cambria Math" w:hAnsi="Cambria Math"/>
                </w:rPr>
              </m:ctrlPr>
            </m:dPr>
            <m:e>
              <m:sSup>
                <m:sSupPr/>
                <m:e>
                  <m:r>
                    <m:rPr>
                      <m:sty m:val="i"/>
                    </m:rPr>
                    <m:t>g</m:t>
                  </m:r>
                </m:e>
                <m:sup>
                  <m:r>
                    <m:rPr>
                      <m:sty m:val="p"/>
                    </m:rPr>
                    <m:t>−</m:t>
                  </m:r>
                  <m:r>
                    <m:rPr>
                      <m:sty m:val="p"/>
                    </m:rPr>
                    <m:t>1</m:t>
                  </m:r>
                </m:sup>
              </m:sSup>
              <m:r>
                <m:rPr>
                  <m:sty m:val="p"/>
                </m:rPr>
                <m:t>(</m:t>
              </m:r>
              <m:r>
                <m:rPr>
                  <m:sty m:val="p"/>
                </m:rPr>
                <m:t>{</m:t>
              </m:r>
              <m:r>
                <m:rPr>
                  <m:sty m:val="i"/>
                </m:rPr>
                <m:t>u</m:t>
              </m:r>
              <m:r>
                <m:rPr>
                  <m:sty m:val="p"/>
                </m:rPr>
                <m:t>}</m:t>
              </m:r>
              <m:r>
                <m:rPr>
                  <m:sty m:val="p"/>
                </m:rPr>
                <m:t>)</m:t>
              </m:r>
            </m:e>
          </m:d>
          <m:r>
            <m:rPr>
              <m:sty m:val="p"/>
            </m:rPr>
            <m:t>+</m:t>
          </m:r>
          <m:d>
            <m:dPr>
              <m:begChr m:val="|"/>
              <m:endChr m:val="|"/>
              <m:ctrlPr>
                <w:rPr>
                  <w:rFonts w:ascii="Cambria Math" w:hAnsi="Cambria Math"/>
                </w:rPr>
              </m:ctrlPr>
            </m:dPr>
            <m:e>
              <m:sSup>
                <m:sSupPr/>
                <m:e>
                  <m:r>
                    <m:rPr>
                      <m:sty m:val="i"/>
                    </m:rPr>
                    <m:t>d</m:t>
                  </m:r>
                </m:e>
                <m:sup>
                  <m:r>
                    <m:rPr>
                      <m:sty m:val="p"/>
                    </m:rPr>
                    <m:t>−</m:t>
                  </m:r>
                  <m:r>
                    <m:rPr>
                      <m:sty m:val="p"/>
                    </m:rPr>
                    <m:t>1</m:t>
                  </m:r>
                </m:sup>
              </m:sSup>
              <m:r>
                <m:rPr>
                  <m:sty m:val="p"/>
                </m:rPr>
                <m:t>(</m:t>
              </m:r>
              <m:r>
                <m:rPr>
                  <m:sty m:val="p"/>
                </m:rPr>
                <m:t>{</m:t>
              </m:r>
              <m:r>
                <m:rPr>
                  <m:sty m:val="i"/>
                </m:rPr>
                <m:t>u</m:t>
              </m:r>
              <m:r>
                <m:rPr>
                  <m:sty m:val="p"/>
                </m:rPr>
                <m:t>}</m:t>
              </m:r>
              <m:r>
                <m:rPr>
                  <m:sty m:val="p"/>
                </m:rPr>
                <m:t>)</m:t>
              </m:r>
            </m:e>
          </m:d>
          <m:r>
            <m:rPr>
              <m:sty m:val="p"/>
            </m:rPr>
            <m:t>=</m:t>
          </m:r>
          <m:r>
            <m:rPr>
              <m:sty m:val="p"/>
            </m:rPr>
            <m:t>1</m:t>
          </m:r>
        </m:oMath>
      </m:oMathPara>
    </w:p>
    <w:p>
      <w:pPr>
        <w:spacing w:after="220" w:lineRule="auto"/>
      </w:pPr>
      <w:r>
        <w:rPr>
          <w:rFonts w:eastAsia="Georgia" w:cs="Georgia" w:ascii="Georgia" w:hAnsi="Georgia"/>
        </w:rPr>
        <w:t xml:space="preserve">Par ailleurs, tout nœud de </w:t>
      </w:r>
      <m:oMath>
        <m:r>
          <m:rPr>
            <m:sty m:val="i"/>
          </m:rPr>
          <m:t>S</m:t>
        </m:r>
        <m:r>
          <m:rPr>
            <m:sty m:val="p"/>
          </m:rPr>
          <m:t>∖</m:t>
        </m:r>
        <m:r>
          <m:rPr>
            <m:sty m:val="p"/>
          </m:rPr>
          <m:t>{</m:t>
        </m:r>
        <m:r>
          <m:rPr>
            <m:sty m:val="i"/>
          </m:rPr>
          <m:t>r</m:t>
        </m:r>
        <m:r>
          <m:rPr>
            <m:sty m:val="p"/>
          </m:rPr>
          <m:t>}</m:t>
        </m:r>
      </m:oMath>
      <w:r>
        <w:rPr>
          <w:rFonts w:eastAsia="Georgia" w:cs="Georgia" w:ascii="Georgia" w:hAnsi="Georgia"/>
        </w:rPr>
        <w:t xml:space="preserve"> doit être descendant de </w:t>
      </w:r>
      <m:oMath>
        <m:r>
          <m:rPr>
            <m:sty m:val="i"/>
          </m:rPr>
          <m:t>r</m:t>
        </m:r>
      </m:oMath>
      <w:r>
        <w:rPr/>
        <w:t xml:space="preserve">.</w:t>
      </w:r>
      <w:r>
        <w:rPr/>
        <w:br w:type="textWrapping"/>
      </w:r>
    </w:p>
    <w:p>
      <w:pPr>
        <w:spacing w:lineRule="auto"/>
        <w:jc w:val="center"/>
      </w:pPr>
      <w:r>
        <w:rPr/>
        <w:drawing>
          <wp:inline distB="0" distL="0" distR="0" distT="0">
            <wp:extent cx="2543175" cy="2762250"/>
            <wp:effectExtent b="0" l="0" r="0" t="0"/>
            <wp:docPr id="1" name="image-cdb501a5aaa10d910e2b4c16ab012a481426e92d.jpg"/>
            <a:graphic>
              <a:graphicData uri="http://schemas.openxmlformats.org/drawingml/2006/picture">
                <pic:pic>
                  <pic:nvPicPr>
                    <pic:cNvPr id="1" name="image-cdb501a5aaa10d910e2b4c16ab012a481426e92d.jpg" descr=""/>
                    <pic:cNvPicPr/>
                  </pic:nvPicPr>
                  <pic:blipFill>
                    <a:blip r:embed="rId5" cstate="print"/>
                    <a:srcRect b="0" l="0" r="0" t="0"/>
                    <a:stretch>
                      <a:fillRect/>
                    </a:stretch>
                  </pic:blipFill>
                  <pic:spPr>
                    <a:xfrm>
                      <a:off x="0" y="0"/>
                      <a:ext cx="2543175" cy="2762250"/>
                    </a:xfrm>
                    <a:prstGeom prst="rect"/>
                  </pic:spPr>
                </pic:pic>
              </a:graphicData>
            </a:graphic>
          </wp:inline>
        </w:drawing>
      </w:r>
    </w:p>
    <w:p>
      <w:pPr>
        <w:spacing w:after="220" w:lineRule="auto"/>
      </w:pPr>
      <w:r>
        <w:rPr>
          <w:rFonts w:eastAsia="Georgia" w:cs="Georgia" w:ascii="Georgia" w:hAnsi="Georgia"/>
        </w:rPr>
        <w:t xml:space="preserve">Un arbre admet une représentation graphique naturelle. Par exemple, l'arbre </w:t>
      </w:r>
      <m:oMath>
        <m:sSub>
          <m:sSubPr/>
          <m:e>
            <m:r>
              <m:rPr>
                <m:sty m:val="i"/>
              </m:rPr>
              <m:t>t</m:t>
            </m:r>
          </m:e>
          <m:sub>
            <m:r>
              <m:rPr>
                <m:sty m:val="p"/>
              </m:rPr>
              <m:t>0</m:t>
            </m:r>
          </m:sub>
        </m:sSub>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u</m:t>
                    </m:r>
                  </m:e>
                  <m:sub>
                    <m:r>
                      <m:rPr>
                        <m:sty m:val="p"/>
                      </m:rPr>
                      <m:t>0</m:t>
                    </m:r>
                  </m:sub>
                </m:sSub>
                <m:r>
                  <m:rPr>
                    <m:sty m:val="p"/>
                  </m:rPr>
                  <m:t>,</m:t>
                </m:r>
                <m:sSub>
                  <m:sSubPr/>
                  <m:e>
                    <m:r>
                      <m:rPr>
                        <m:sty m:val="i"/>
                      </m:rPr>
                      <m:t>u</m:t>
                    </m:r>
                  </m:e>
                  <m:sub>
                    <m:r>
                      <m:rPr>
                        <m:sty m:val="p"/>
                      </m:rPr>
                      <m:t>1</m:t>
                    </m:r>
                  </m:sub>
                </m:sSub>
                <m:r>
                  <m:rPr>
                    <m:sty m:val="p"/>
                  </m:rPr>
                  <m:t>,</m:t>
                </m:r>
                <m:sSub>
                  <m:sSubPr/>
                  <m:e>
                    <m:r>
                      <m:rPr>
                        <m:sty m:val="i"/>
                      </m:rPr>
                      <m:t>u</m:t>
                    </m:r>
                  </m:e>
                  <m:sub>
                    <m:r>
                      <m:rPr>
                        <m:sty m:val="p"/>
                      </m:rPr>
                      <m:t>2</m:t>
                    </m:r>
                  </m:sub>
                </m:sSub>
                <m:r>
                  <m:rPr>
                    <m:sty m:val="p"/>
                  </m:rPr>
                  <m:t>,</m:t>
                </m:r>
                <m:sSub>
                  <m:sSubPr/>
                  <m:e>
                    <m:r>
                      <m:rPr>
                        <m:sty m:val="i"/>
                      </m:rPr>
                      <m:t>u</m:t>
                    </m:r>
                  </m:e>
                  <m:sub>
                    <m:r>
                      <m:rPr>
                        <m:sty m:val="p"/>
                      </m:rPr>
                      <m:t>3</m:t>
                    </m:r>
                  </m:sub>
                </m:sSub>
              </m:e>
            </m:d>
            <m:r>
              <m:rPr>
                <m:sty m:val="p"/>
              </m:rPr>
              <m:t>,</m:t>
            </m:r>
            <m:sSub>
              <m:sSubPr/>
              <m:e>
                <m:r>
                  <m:rPr>
                    <m:sty m:val="i"/>
                  </m:rPr>
                  <m:t>u</m:t>
                </m:r>
              </m:e>
              <m:sub>
                <m:r>
                  <m:rPr>
                    <m:sty m:val="p"/>
                  </m:rPr>
                  <m:t>0</m:t>
                </m:r>
              </m:sub>
            </m:sSub>
            <m:r>
              <m:rPr>
                <m:sty m:val="p"/>
              </m:rPr>
              <m:t>,</m:t>
            </m:r>
            <m:r>
              <m:rPr>
                <m:sty m:val="i"/>
              </m:rPr>
              <m:t>λ</m:t>
            </m:r>
            <m:r>
              <m:rPr>
                <m:sty m:val="p"/>
              </m:rPr>
              <m:t>,</m:t>
            </m:r>
            <m:r>
              <m:rPr>
                <m:sty m:val="i"/>
              </m:rPr>
              <m:t>g</m:t>
            </m:r>
            <m:r>
              <m:rPr>
                <m:sty m:val="p"/>
              </m:rPr>
              <m:t>,</m:t>
            </m:r>
            <m:r>
              <m:rPr>
                <m:sty m:val="i"/>
              </m:rPr>
              <m:t>d</m:t>
            </m:r>
          </m:e>
        </m:d>
      </m:oMath>
      <w:r>
        <w:rPr>
          <w:rFonts w:eastAsia="Georgia" w:cs="Georgia" w:ascii="Georgia" w:hAnsi="Georgia"/>
        </w:rPr>
        <w:t xml:space="preserve"> est représenté ci-contre, avec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 xml:space="preserve"> </m:t>
                </m:r>
                <m:r>
                  <m:rPr>
                    <m:sty m:val="p"/>
                  </m:rPr>
                  <m:t>−</m:t>
                </m:r>
                <m:r>
                  <m:rPr>
                    <m:sty m:val="i"/>
                  </m:rPr>
                  <m:t>g</m:t>
                </m:r>
                <m:d>
                  <m:dPr>
                    <m:begChr m:val="("/>
                    <m:endChr m:val=")"/>
                    <m:ctrlPr>
                      <w:rPr>
                        <w:rFonts w:ascii="Cambria Math" w:hAnsi="Cambria Math"/>
                      </w:rPr>
                    </m:ctrlPr>
                  </m:dPr>
                  <m:e>
                    <m:sSub>
                      <m:sSubPr/>
                      <m:e>
                        <m:r>
                          <m:rPr>
                            <m:sty m:val="i"/>
                          </m:rPr>
                          <m:t>u</m:t>
                        </m:r>
                      </m:e>
                      <m:sub>
                        <m:r>
                          <m:rPr>
                            <m:sty m:val="p"/>
                          </m:rPr>
                          <m:t>0</m:t>
                        </m:r>
                      </m:sub>
                    </m:sSub>
                  </m:e>
                </m:d>
                <m:r>
                  <m:rPr>
                    <m:sty m:val="p"/>
                  </m:rPr>
                  <m:t>=</m:t>
                </m:r>
                <m:sSub>
                  <m:sSubPr/>
                  <m:e>
                    <m:r>
                      <m:rPr>
                        <m:sty m:val="i"/>
                      </m:rPr>
                      <m:t>u</m:t>
                    </m:r>
                  </m:e>
                  <m:sub>
                    <m:r>
                      <m:rPr>
                        <m:sty m:val="p"/>
                      </m:rPr>
                      <m:t>1</m:t>
                    </m:r>
                  </m:sub>
                </m:sSub>
                <m:r>
                  <m:rPr>
                    <m:sty m:val="p"/>
                  </m:rPr>
                  <m:t>,</m:t>
                </m:r>
                <m:r>
                  <m:rPr>
                    <m:sty m:val="i"/>
                  </m:rPr>
                  <m:t>g</m:t>
                </m:r>
                <m:d>
                  <m:dPr>
                    <m:begChr m:val="("/>
                    <m:endChr m:val=")"/>
                    <m:ctrlPr>
                      <w:rPr>
                        <w:rFonts w:ascii="Cambria Math" w:hAnsi="Cambria Math"/>
                      </w:rPr>
                    </m:ctrlPr>
                  </m:dPr>
                  <m:e>
                    <m:sSub>
                      <m:sSubPr/>
                      <m:e>
                        <m:r>
                          <m:rPr>
                            <m:sty m:val="i"/>
                          </m:rPr>
                          <m:t>u</m:t>
                        </m:r>
                      </m:e>
                      <m:sub>
                        <m:r>
                          <m:rPr>
                            <m:sty m:val="p"/>
                          </m:rPr>
                          <m:t>2</m:t>
                        </m:r>
                      </m:sub>
                    </m:sSub>
                  </m:e>
                </m:d>
                <m:r>
                  <m:rPr>
                    <m:sty m:val="p"/>
                  </m:rPr>
                  <m:t>=</m:t>
                </m:r>
                <m:sSub>
                  <m:sSubPr/>
                  <m:e>
                    <m:r>
                      <m:rPr>
                        <m:sty m:val="i"/>
                      </m:rPr>
                      <m:t>u</m:t>
                    </m:r>
                  </m:e>
                  <m:sub>
                    <m:r>
                      <m:rPr>
                        <m:sty m:val="p"/>
                      </m:rPr>
                      <m:t>3</m:t>
                    </m:r>
                  </m:sub>
                </m:sSub>
                <m:r>
                  <m:rPr>
                    <m:nor/>
                  </m:rPr>
                  <m:t> et </m:t>
                </m:r>
                <m:r>
                  <m:rPr>
                    <m:sty m:val="i"/>
                  </m:rPr>
                  <m:t>d</m:t>
                </m:r>
                <m:d>
                  <m:dPr>
                    <m:begChr m:val="("/>
                    <m:endChr m:val=")"/>
                    <m:ctrlPr>
                      <w:rPr>
                        <w:rFonts w:ascii="Cambria Math" w:hAnsi="Cambria Math"/>
                      </w:rPr>
                    </m:ctrlPr>
                  </m:dPr>
                  <m:e>
                    <m:sSub>
                      <m:sSubPr/>
                      <m:e>
                        <m:r>
                          <m:rPr>
                            <m:sty m:val="i"/>
                          </m:rPr>
                          <m:t>u</m:t>
                        </m:r>
                      </m:e>
                      <m:sub>
                        <m:r>
                          <m:rPr>
                            <m:sty m:val="p"/>
                          </m:rPr>
                          <m:t>0</m:t>
                        </m:r>
                      </m:sub>
                    </m:sSub>
                  </m:e>
                </m:d>
                <m:r>
                  <m:rPr>
                    <m:sty m:val="p"/>
                  </m:rPr>
                  <m:t>=</m:t>
                </m:r>
                <m:sSub>
                  <m:sSubPr/>
                  <m:e>
                    <m:r>
                      <m:rPr>
                        <m:sty m:val="i"/>
                      </m:rPr>
                      <m:t>u</m:t>
                    </m:r>
                  </m:e>
                  <m:sub>
                    <m:r>
                      <m:rPr>
                        <m:sty m:val="p"/>
                      </m:rPr>
                      <m:t>2</m:t>
                    </m:r>
                  </m:sub>
                </m:sSub>
                <m:r>
                  <m:rPr>
                    <m:sty m:val="p"/>
                  </m:rPr>
                  <m:t>;</m:t>
                </m:r>
              </m:e>
            </m:mr>
            <m:mr>
              <m:e/>
              <m:e>
                <m:r>
                  <m:rPr>
                    <m:sty m:val="i"/>
                  </m:rPr>
                  <m:t xml:space="preserve"> </m:t>
                </m:r>
                <m:r>
                  <m:rPr>
                    <m:sty m:val="p"/>
                  </m:rPr>
                  <m:t>−</m:t>
                </m:r>
                <m:r>
                  <m:rPr>
                    <m:sty m:val="i"/>
                  </m:rPr>
                  <m:t>λ</m:t>
                </m:r>
                <m:d>
                  <m:dPr>
                    <m:begChr m:val="("/>
                    <m:endChr m:val=")"/>
                    <m:ctrlPr>
                      <w:rPr>
                        <w:rFonts w:ascii="Cambria Math" w:hAnsi="Cambria Math"/>
                      </w:rPr>
                    </m:ctrlPr>
                  </m:dPr>
                  <m:e>
                    <m:sSub>
                      <m:sSubPr/>
                      <m:e>
                        <m:r>
                          <m:rPr>
                            <m:sty m:val="i"/>
                          </m:rPr>
                          <m:t>u</m:t>
                        </m:r>
                      </m:e>
                      <m:sub>
                        <m:r>
                          <m:rPr>
                            <m:sty m:val="p"/>
                          </m:rPr>
                          <m:t>0</m:t>
                        </m:r>
                      </m:sub>
                    </m:sSub>
                  </m:e>
                </m:d>
                <m:r>
                  <m:rPr>
                    <m:sty m:val="p"/>
                  </m:rPr>
                  <m:t>=</m:t>
                </m:r>
                <m:r>
                  <m:rPr>
                    <m:sty m:val="i"/>
                  </m:rPr>
                  <m:t>λ</m:t>
                </m:r>
                <m:d>
                  <m:dPr>
                    <m:begChr m:val="("/>
                    <m:endChr m:val=")"/>
                    <m:ctrlPr>
                      <w:rPr>
                        <w:rFonts w:ascii="Cambria Math" w:hAnsi="Cambria Math"/>
                      </w:rPr>
                    </m:ctrlPr>
                  </m:dPr>
                  <m:e>
                    <m:sSub>
                      <m:sSubPr/>
                      <m:e>
                        <m:r>
                          <m:rPr>
                            <m:sty m:val="i"/>
                          </m:rPr>
                          <m:t>u</m:t>
                        </m:r>
                      </m:e>
                      <m:sub>
                        <m:r>
                          <m:rPr>
                            <m:sty m:val="p"/>
                          </m:rPr>
                          <m:t>1</m:t>
                        </m:r>
                      </m:sub>
                    </m:sSub>
                  </m:e>
                </m:d>
                <m:r>
                  <m:rPr>
                    <m:sty m:val="p"/>
                  </m:rPr>
                  <m:t>=</m:t>
                </m:r>
                <m:r>
                  <m:rPr>
                    <m:sty m:val="i"/>
                  </m:rPr>
                  <m:t>λ</m:t>
                </m:r>
                <m:d>
                  <m:dPr>
                    <m:begChr m:val="("/>
                    <m:endChr m:val=")"/>
                    <m:ctrlPr>
                      <w:rPr>
                        <w:rFonts w:ascii="Cambria Math" w:hAnsi="Cambria Math"/>
                      </w:rPr>
                    </m:ctrlPr>
                  </m:dPr>
                  <m:e>
                    <m:sSub>
                      <m:sSubPr/>
                      <m:e>
                        <m:r>
                          <m:rPr>
                            <m:sty m:val="i"/>
                          </m:rPr>
                          <m:t>u</m:t>
                        </m:r>
                      </m:e>
                      <m:sub>
                        <m:r>
                          <m:rPr>
                            <m:sty m:val="p"/>
                          </m:rPr>
                          <m:t>3</m:t>
                        </m:r>
                      </m:sub>
                    </m:sSub>
                  </m:e>
                </m:d>
                <m:r>
                  <m:rPr>
                    <m:sty m:val="p"/>
                  </m:rPr>
                  <m:t>=</m:t>
                </m:r>
                <m:sSub>
                  <m:sSubPr/>
                  <m:e>
                    <m:r>
                      <m:rPr>
                        <m:sty m:val="i"/>
                      </m:rPr>
                      <m:t>α</m:t>
                    </m:r>
                  </m:e>
                  <m:sub>
                    <m:r>
                      <m:rPr>
                        <m:sty m:val="p"/>
                      </m:rPr>
                      <m:t>1</m:t>
                    </m:r>
                  </m:sub>
                </m:sSub>
                <m:r>
                  <m:rPr>
                    <m:nor/>
                  </m:rPr>
                  <m:t> et </m:t>
                </m:r>
                <m:r>
                  <m:rPr>
                    <m:sty m:val="i"/>
                  </m:rPr>
                  <m:t>λ</m:t>
                </m:r>
                <m:d>
                  <m:dPr>
                    <m:begChr m:val="("/>
                    <m:endChr m:val=")"/>
                    <m:ctrlPr>
                      <w:rPr>
                        <w:rFonts w:ascii="Cambria Math" w:hAnsi="Cambria Math"/>
                      </w:rPr>
                    </m:ctrlPr>
                  </m:dPr>
                  <m:e>
                    <m:sSub>
                      <m:sSubPr/>
                      <m:e>
                        <m:r>
                          <m:rPr>
                            <m:sty m:val="i"/>
                          </m:rPr>
                          <m:t>u</m:t>
                        </m:r>
                      </m:e>
                      <m:sub>
                        <m:r>
                          <m:rPr>
                            <m:sty m:val="p"/>
                          </m:rPr>
                          <m:t>2</m:t>
                        </m:r>
                      </m:sub>
                    </m:sSub>
                  </m:e>
                </m:d>
                <m:r>
                  <m:rPr>
                    <m:sty m:val="p"/>
                  </m:rPr>
                  <m:t>=</m:t>
                </m:r>
                <m:sSub>
                  <m:sSubPr/>
                  <m:e>
                    <m:r>
                      <m:rPr>
                        <m:sty m:val="i"/>
                      </m:rPr>
                      <m:t>α</m:t>
                    </m:r>
                  </m:e>
                  <m:sub>
                    <m:r>
                      <m:rPr>
                        <m:sty m:val="p"/>
                      </m:rPr>
                      <m:t>0</m:t>
                    </m:r>
                  </m:sub>
                </m:sSub>
                <m:r>
                  <m:rPr>
                    <m:sty m:val="p"/>
                  </m:rPr>
                  <m:t>.</m:t>
                </m:r>
              </m:e>
            </m:mr>
          </m:m>
        </m:oMath>
      </m:oMathPara>
    </w:p>
    <w:p>
      <w:pPr>
        <w:spacing w:after="220" w:lineRule="auto"/>
      </w:pPr>
      <w:r>
        <w:rPr>
          <w:rFonts w:eastAsia="Georgia" w:cs="Georgia" w:ascii="Georgia" w:hAnsi="Georgia"/>
        </w:rPr>
        <w:t xml:space="preserve">On utilisera en Caml le type de données suivant pour coder un arbre :</w:t>
      </w:r>
    </w:p>
    <w:p>
      <w:pPr>
        <w:pStyle w:val="SourceCode"/>
        <w:shd w:val="clear" w:fill="F8F8FA"/>
        <w:spacing w:lineRule="auto"/>
      </w:pPr>
      <w:r>
        <w:rPr>
          <w:rStyle w:val="VerbatimChar"/>
          <w:rFonts w:eastAsia="Consolas" w:cs="Consolas" w:ascii="Consolas" w:hAnsi="Consolas"/>
        </w:rPr>
        <w:t xml:space="preserve">type Arbre = Noeud of Noeud | Vide</w:t>
        <w:br/>
        <w:t xml:space="preserve">    and Noeud = { etiquette: int; gauche: Arbre; droit: Arbre; };;</w:t>
        <w:br/>
        <w:t xml:space="preserve"/>
      </w:r>
    </w:p>
    <w:p>
      <w:pPr>
        <w:spacing w:after="220" w:lineRule="auto"/>
      </w:pPr>
      <w:r>
        <w:rPr>
          <w:rFonts w:eastAsia="Georgia" w:cs="Georgia" w:ascii="Georgia" w:hAnsi="Georgia"/>
        </w:rPr>
        <w:t xml:space="preserve">Dans ce codage, un arbre non vide est représenté par une instance du type Noeud décrivant sa racine; un nœud est décrit par son étiquette (codée comme un entier), son fils gauche, son fils droit; le fils gauche et le fils droit peuvent, à nouveau, être décrits par une instance du type Noeud, ou par le constructeur Vide, qui décrit leur absence.</w:t>
      </w:r>
    </w:p>
    <w:p>
      <w:pPr>
        <w:spacing w:after="220" w:lineRule="auto"/>
      </w:pPr>
      <w:r>
        <w:rPr/>
        <w:t xml:space="preserve">Par exemple, l'arbre </w:t>
      </w:r>
      <m:oMath>
        <m:sSub>
          <m:sSubPr/>
          <m:e>
            <m:r>
              <m:rPr>
                <m:sty m:val="i"/>
              </m:rPr>
              <m:t>t</m:t>
            </m:r>
          </m:e>
          <m:sub>
            <m:r>
              <m:rPr>
                <m:sty m:val="p"/>
              </m:rPr>
              <m:t>0</m:t>
            </m:r>
          </m:sub>
        </m:sSub>
      </m:oMath>
      <w:r>
        <w:rPr>
          <w:rFonts w:eastAsia="Georgia" w:cs="Georgia" w:ascii="Georgia" w:hAnsi="Georgia"/>
        </w:rPr>
        <w:t xml:space="preserve"> pourra être décrit par la variable to comme suit :</w:t>
      </w:r>
    </w:p>
    <w:p>
      <w:pPr>
        <w:pStyle w:val="SourceCode"/>
        <w:shd w:val="clear" w:fill="F8F8FA"/>
        <w:spacing w:lineRule="auto"/>
      </w:pPr>
      <w:r>
        <w:rPr>
          <w:rStyle w:val="VerbatimChar"/>
          <w:rFonts w:eastAsia="Consolas" w:cs="Consolas" w:ascii="Consolas" w:hAnsi="Consolas"/>
        </w:rPr>
        <w:t xml:space="preserve">let t0 = Noeud {</w:t>
        <w:br/>
        <w:t xml:space="preserve">    etiquette=1;</w:t>
        <w:br/>
        <w:t xml:space="preserve">    gauche=Noeud</w:t>
        <w:br/>
        <w:t xml:space="preserve">        {etiquette=1; gauche=Vide; droit=Vide};</w:t>
        <w:br/>
        <w:t xml:space="preserve">    droit=Noeud</w:t>
        <w:br/>
        <w:t xml:space="preserve">        {etiquette=0;</w:t>
        <w:br/>
        <w:t xml:space="preserve">            gauche=Noeud {etiquette=1; gauche=Vide; droit=Vide};</w:t>
        <w:br/>
        <w:t xml:space="preserve">            droit=Vide}</w:t>
        <w:br/>
        <w:t xml:space="preserve">};;;</w:t>
        <w:br/>
        <w:t xml:space="preserve"/>
      </w:r>
    </w:p>
    <w:p>
      <w:pPr>
        <w:spacing w:after="220" w:lineRule="auto"/>
      </w:pPr>
      <w:r>
        <w:rPr>
          <w:rFonts w:eastAsia="Georgia" w:cs="Georgia" w:ascii="Georgia" w:hAnsi="Georgia"/>
        </w:rPr>
        <w:t xml:space="preserve">5 - Pour simplifier l'écriture d'arbres, coder en Caml une fonction arbre telle que si x représente une étiquette </w:t>
      </w:r>
      <m:oMath>
        <m:r>
          <m:rPr>
            <m:sty m:val="i"/>
          </m:rPr>
          <m:t>x</m:t>
        </m:r>
      </m:oMath>
      <w:r>
        <w:rPr>
          <w:rFonts w:eastAsia="Georgia" w:cs="Georgia" w:ascii="Georgia" w:hAnsi="Georgia"/>
        </w:rPr>
        <w:t xml:space="preserve"> et ag et ad représentent deux arbres </w:t>
      </w:r>
      <m:oMath>
        <m:sSub>
          <m:sSubPr/>
          <m:e>
            <m:r>
              <m:rPr>
                <m:sty m:val="i"/>
              </m:rPr>
              <m:t>a</m:t>
            </m:r>
          </m:e>
          <m:sub>
            <m:r>
              <m:rPr>
                <m:sty m:val="i"/>
              </m:rPr>
              <m:t>g</m:t>
            </m:r>
          </m:sub>
        </m:sSub>
      </m:oMath>
      <w:r>
        <w:rPr/>
        <w:t xml:space="preserve"> et </w:t>
      </w:r>
      <m:oMath>
        <m:sSub>
          <m:sSubPr/>
          <m:e>
            <m:r>
              <m:rPr>
                <m:sty m:val="i"/>
              </m:rPr>
              <m:t>a</m:t>
            </m:r>
          </m:e>
          <m:sub>
            <m:r>
              <m:rPr>
                <m:sty m:val="i"/>
              </m:rPr>
              <m:t>d</m:t>
            </m:r>
          </m:sub>
        </m:sSub>
      </m:oMath>
      <w:r>
        <w:rPr>
          <w:rFonts w:eastAsia="Georgia" w:cs="Georgia" w:ascii="Georgia" w:hAnsi="Georgia"/>
        </w:rPr>
        <w:t xml:space="preserve">, alors arbre x ag ad représente un arbre dont la racine est étiquetée par </w:t>
      </w:r>
      <m:oMath>
        <m:r>
          <m:rPr>
            <m:sty m:val="i"/>
          </m:rPr>
          <m:t>x</m:t>
        </m:r>
      </m:oMath>
      <w:r>
        <w:rPr/>
        <w:t xml:space="preserve">, avec pour fils gauche la racine de </w:t>
      </w:r>
      <m:oMath>
        <m:sSub>
          <m:sSubPr/>
          <m:e>
            <m:r>
              <m:rPr>
                <m:sty m:val="i"/>
              </m:rPr>
              <m:t>a</m:t>
            </m:r>
          </m:e>
          <m:sub>
            <m:r>
              <m:rPr>
                <m:sty m:val="i"/>
              </m:rPr>
              <m:t>g</m:t>
            </m:r>
          </m:sub>
        </m:sSub>
      </m:oMath>
      <w:r>
        <w:rPr/>
        <w:t xml:space="preserve"> (avec ses propres fils) et pour fils droit la racine de </w:t>
      </w:r>
      <m:oMath>
        <m:sSub>
          <m:sSubPr/>
          <m:e>
            <m:r>
              <m:rPr>
                <m:sty m:val="i"/>
              </m:rPr>
              <m:t>a</m:t>
            </m:r>
          </m:e>
          <m:sub>
            <m:r>
              <m:rPr>
                <m:sty m:val="i"/>
              </m:rPr>
              <m:t>d</m:t>
            </m:r>
          </m:sub>
        </m:sSub>
      </m:oMath>
      <w:r>
        <w:rPr/>
        <w:t xml:space="preserve"> (avec ses propres fils). Ainsi, cette fonction doit permettre de construire </w:t>
      </w:r>
      <m:oMath>
        <m:sSub>
          <m:sSubPr/>
          <m:e>
            <m:r>
              <m:rPr>
                <m:sty m:val="i"/>
              </m:rPr>
              <m:t>t</m:t>
            </m:r>
          </m:e>
          <m:sub>
            <m:r>
              <m:rPr>
                <m:sty m:val="p"/>
              </m:rPr>
              <m:t>0</m:t>
            </m:r>
          </m:sub>
        </m:sSub>
      </m:oMath>
      <w:r>
        <w:rPr/>
        <w:t xml:space="preserve"> avec :</w:t>
      </w:r>
    </w:p>
    <w:p>
      <w:pPr>
        <w:pStyle w:val="SourceCode"/>
        <w:shd w:val="clear" w:fill="F8F8FA"/>
        <w:spacing w:lineRule="auto"/>
      </w:pPr>
      <w:r>
        <w:rPr>
          <w:rStyle w:val="VerbatimChar"/>
          <w:rFonts w:eastAsia="Consolas" w:cs="Consolas" w:ascii="Consolas" w:hAnsi="Consolas"/>
        </w:rPr>
        <w:t xml:space="preserve">let t0 = arbre 1 (arbre 1 Vide Vide)</w:t>
        <w:br/>
        <w:t xml:space="preserve">    (arbre 0 (arbre 1 Vide Vide) Vide);;</w:t>
        <w:br/>
        <w:t xml:space="preserve"/>
      </w:r>
    </w:p>
    <w:p>
      <w:pPr>
        <w:spacing w:after="220" w:lineRule="auto"/>
      </w:pPr>
      <m:oMath>
        <m:r>
          <m:rPr>
            <m:sty m:val="i"/>
          </m:rPr>
          <m:t>◻</m:t>
        </m:r>
        <m:r>
          <m:rPr>
            <m:sty m:val="p"/>
          </m:rPr>
          <m:t>6</m:t>
        </m:r>
      </m:oMath>
      <w:r>
        <w:rPr>
          <w:rFonts w:eastAsia="Georgia" w:cs="Georgia" w:ascii="Georgia" w:hAnsi="Georgia"/>
        </w:rPr>
        <w:t xml:space="preserve"> - Coder en Caml une fonction taille_arbre prenant en argument une variable t représentant un arbre </w:t>
      </w:r>
      <m:oMath>
        <m:r>
          <m:rPr>
            <m:sty m:val="i"/>
          </m:rPr>
          <m:t>t</m:t>
        </m:r>
      </m:oMath>
      <w:r>
        <w:rPr>
          <w:rFonts w:eastAsia="Georgia" w:cs="Georgia" w:ascii="Georgia" w:hAnsi="Georgia"/>
        </w:rPr>
        <w:t xml:space="preserve"> et renvoyant le nombre de nœuds de l'arbre </w:t>
      </w:r>
      <m:oMath>
        <m:r>
          <m:rPr>
            <m:sty m:val="i"/>
          </m:rPr>
          <m:t>t</m:t>
        </m:r>
      </m:oMath>
      <w:r>
        <w:rPr/>
        <w:t xml:space="preserve">.</w:t>
      </w:r>
    </w:p>
    <w:p>
      <w:pPr>
        <w:spacing w:line="271" w:before="330" w:lineRule="auto"/>
      </w:pPr>
      <w:r>
        <w:rPr>
          <w:b/>
          <w:sz w:val="42"/>
        </w:rPr>
        <w:t xml:space="preserve">Langages d'arbres</w:t>
      </w:r>
    </w:p>
    <w:p>
      <w:pPr>
        <w:spacing w:after="220" w:lineRule="auto"/>
      </w:pPr>
      <w:r>
        <w:rPr/>
        <w:t xml:space="preserve">Soit </w:t>
      </w:r>
      <m:oMath>
        <m:sSup>
          <m:sSupPr/>
          <m:e>
            <m:r>
              <m:rPr>
                <m:scr m:val="script"/>
              </m:rPr>
              <m:t>T</m:t>
            </m:r>
          </m:e>
          <m:sup>
            <m:r>
              <m:rPr>
                <m:sty m:val="p"/>
              </m:rPr>
              <m:t>Σ</m:t>
            </m:r>
          </m:sup>
        </m:sSup>
      </m:oMath>
      <w:r>
        <w:rPr>
          <w:rFonts w:eastAsia="Georgia" w:cs="Georgia" w:ascii="Georgia" w:hAnsi="Georgia"/>
        </w:rPr>
        <w:t xml:space="preserve"> l'ensemble de tous les arbres étiquetés par </w:t>
      </w:r>
      <m:oMath>
        <m:r>
          <m:rPr>
            <m:sty m:val="p"/>
          </m:rPr>
          <m:t>Σ</m:t>
        </m:r>
      </m:oMath>
      <w:r>
        <w:rPr/>
        <w:t xml:space="preserve">. Un langage d'arbres sur un alphabet </w:t>
      </w:r>
      <m:oMath>
        <m:r>
          <m:rPr>
            <m:sty m:val="p"/>
          </m:rPr>
          <m:t>Σ</m:t>
        </m:r>
      </m:oMath>
      <w:r>
        <w:rPr>
          <w:rFonts w:eastAsia="Georgia" w:cs="Georgia" w:ascii="Georgia" w:hAnsi="Georgia"/>
        </w:rPr>
        <w:t xml:space="preserve"> est un ensemble (fini ou infini) d'arbres étiquetés par </w:t>
      </w:r>
      <m:oMath>
        <m:r>
          <m:rPr>
            <m:sty m:val="p"/>
          </m:rPr>
          <m:t>Σ</m:t>
        </m:r>
      </m:oMath>
      <w:r>
        <w:rPr>
          <w:rFonts w:eastAsia="Georgia" w:cs="Georgia" w:ascii="Georgia" w:hAnsi="Georgia"/>
        </w:rPr>
        <w:t xml:space="preserve">, c'est-à-dire un sous-ensemble de </w:t>
      </w:r>
      <m:oMath>
        <m:sSup>
          <m:sSupPr/>
          <m:e>
            <m:r>
              <m:rPr>
                <m:scr m:val="script"/>
              </m:rPr>
              <m:t>T</m:t>
            </m:r>
          </m:e>
          <m:sup>
            <m:r>
              <m:rPr>
                <m:sty m:val="p"/>
              </m:rPr>
              <m:t>Σ</m:t>
            </m:r>
          </m:sup>
        </m:sSup>
      </m:oMath>
      <w:r>
        <w:rPr/>
        <w:t xml:space="preserve">.</w:t>
      </w:r>
    </w:p>
    <w:p>
      <w:pPr>
        <w:spacing w:after="220" w:lineRule="auto"/>
      </w:pPr>
      <w:r>
        <w:rPr>
          <w:rFonts w:eastAsia="Georgia" w:cs="Georgia" w:ascii="Georgia" w:hAnsi="Georgia"/>
        </w:rPr>
        <w:t xml:space="preserve">On considère dans ce problème certains langages particuliers, tous définis sur l'alphabet </w:t>
      </w:r>
      <m:oMath>
        <m:d>
          <m:dPr>
            <m:begChr m:val="{"/>
            <m:endChr m:val="}"/>
            <m:ctrlPr>
              <w:rPr>
                <w:rFonts w:ascii="Cambria Math" w:hAnsi="Cambria Math"/>
              </w:rPr>
            </m:ctrlPr>
          </m:dPr>
          <m:e>
            <m:sSub>
              <m:sSubPr/>
              <m:e>
                <m:r>
                  <m:rPr>
                    <m:sty m:val="i"/>
                  </m:rPr>
                  <m:t>α</m:t>
                </m:r>
              </m:e>
              <m:sub>
                <m:r>
                  <m:rPr>
                    <m:sty m:val="p"/>
                  </m:rPr>
                  <m:t>0</m:t>
                </m:r>
              </m:sub>
            </m:sSub>
            <m:r>
              <m:rPr>
                <m:sty m:val="p"/>
              </m:rPr>
              <m:t>,</m:t>
            </m:r>
            <m:sSub>
              <m:sSubPr/>
              <m:e>
                <m:r>
                  <m:rPr>
                    <m:sty m:val="i"/>
                  </m:rPr>
                  <m:t>α</m:t>
                </m:r>
              </m:e>
              <m:sub>
                <m:r>
                  <m:rPr>
                    <m:sty m:val="p"/>
                  </m:rPr>
                  <m:t>1</m:t>
                </m:r>
              </m:sub>
            </m:sSub>
          </m:e>
        </m:d>
      </m:oMath>
      <w:r>
        <w:rPr/>
        <w:t xml:space="preserve"> :</w:t>
      </w:r>
    </w:p>
    <w:p>
      <w:pPr>
        <w:numPr>
          <w:ilvl w:val="0"/>
          <w:numId w:val="2"/>
        </w:numPr>
        <w:spacing w:lineRule="auto"/>
      </w:pPr>
      <m:oMath>
        <m:sSub>
          <m:sSubPr/>
          <m:e>
            <m:r>
              <m:rPr>
                <m:sty m:val="i"/>
              </m:rPr>
              <m:t>L</m:t>
            </m:r>
          </m:e>
          <m:sub>
            <m:r>
              <m:rPr>
                <m:sty m:val="p"/>
              </m:rPr>
              <m:t>0</m:t>
            </m:r>
          </m:sub>
        </m:sSub>
      </m:oMath>
      <w:r>
        <w:rPr>
          <w:rFonts w:eastAsia="Georgia" w:cs="Georgia" w:ascii="Georgia" w:hAnsi="Georgia"/>
        </w:rPr>
        <w:t xml:space="preserve"> est l'ensemble des arbres dont au moins un nœud est étiqueté par </w:t>
      </w:r>
      <m:oMath>
        <m:sSub>
          <m:sSubPr/>
          <m:e>
            <m:r>
              <m:rPr>
                <m:sty m:val="i"/>
              </m:rPr>
              <m:t>α</m:t>
            </m:r>
          </m:e>
          <m:sub>
            <m:r>
              <m:rPr>
                <m:sty m:val="p"/>
              </m:rPr>
              <m:t>0</m:t>
            </m:r>
          </m:sub>
        </m:sSub>
      </m:oMath>
      <w:r>
        <w:rPr/>
        <w:t xml:space="preserve">.</w:t>
      </w:r>
    </w:p>
    <w:p>
      <w:pPr>
        <w:numPr>
          <w:ilvl w:val="0"/>
          <w:numId w:val="2"/>
        </w:numPr>
        <w:spacing w:lineRule="auto"/>
      </w:pPr>
      <w:r>
        <w:rPr>
          <w:rFonts w:eastAsia="Georgia" w:cs="Georgia" w:ascii="Georgia" w:hAnsi="Georgia"/>
        </w:rPr>
        <w:t xml:space="preserve">Un arbre est complet s'il ne contient aucun nœud ayant un seul fils (c'est-à-dire, tout nœud a un fils gauche si et seulement s'il a un fils droit); conventionnellement, </w:t>
      </w:r>
      <m:oMath>
        <m:r>
          <m:rPr>
            <m:sty m:val="i"/>
          </m:rPr>
          <m:t>ε</m:t>
        </m:r>
      </m:oMath>
      <w:r>
        <w:rPr>
          <w:rFonts w:eastAsia="Georgia" w:cs="Georgia" w:ascii="Georgia" w:hAnsi="Georgia"/>
        </w:rPr>
        <w:t xml:space="preserve"> est considéré comme complet. Le langage </w:t>
      </w:r>
      <m:oMath>
        <m:sSub>
          <m:sSubPr/>
          <m:e>
            <m:r>
              <m:rPr>
                <m:sty m:val="i"/>
              </m:rPr>
              <m:t>L</m:t>
            </m:r>
          </m:e>
          <m:sub>
            <m:r>
              <m:rPr>
                <m:nor/>
              </m:rPr>
              <m:t>complet </m:t>
            </m:r>
          </m:sub>
        </m:sSub>
      </m:oMath>
      <w:r>
        <w:rPr/>
        <w:t xml:space="preserve"> est l'ensemble de tous les arbres complets.</w:t>
      </w:r>
    </w:p>
    <w:p>
      <w:pPr>
        <w:numPr>
          <w:ilvl w:val="0"/>
          <w:numId w:val="2"/>
        </w:numPr>
        <w:spacing w:lineRule="auto"/>
      </w:pPr>
      <w:r>
        <w:rPr/>
        <w:t xml:space="preserve">Un arbre ( </w:t>
      </w:r>
      <m:oMath>
        <m:r>
          <m:rPr>
            <m:sty m:val="i"/>
          </m:rPr>
          <m:t>S</m:t>
        </m:r>
        <m:r>
          <m:rPr>
            <m:sty m:val="p"/>
          </m:rPr>
          <m:t>,</m:t>
        </m:r>
        <m:r>
          <m:rPr>
            <m:sty m:val="i"/>
          </m:rPr>
          <m:t>r</m:t>
        </m:r>
        <m:r>
          <m:rPr>
            <m:sty m:val="p"/>
          </m:rPr>
          <m:t>,</m:t>
        </m:r>
        <m:r>
          <m:rPr>
            <m:sty m:val="i"/>
          </m:rPr>
          <m:t>λ</m:t>
        </m:r>
        <m:r>
          <m:rPr>
            <m:sty m:val="p"/>
          </m:rPr>
          <m:t>,</m:t>
        </m:r>
        <m:r>
          <m:rPr>
            <m:sty m:val="i"/>
          </m:rPr>
          <m:t>g</m:t>
        </m:r>
        <m:r>
          <m:rPr>
            <m:sty m:val="p"/>
          </m:rPr>
          <m:t>,</m:t>
        </m:r>
        <m:r>
          <m:rPr>
            <m:sty m:val="i"/>
          </m:rPr>
          <m:t>d</m:t>
        </m:r>
      </m:oMath>
      <w:r>
        <w:rPr>
          <w:rFonts w:eastAsia="Georgia" w:cs="Georgia" w:ascii="Georgia" w:hAnsi="Georgia"/>
        </w:rPr>
        <w:t xml:space="preserve"> ) est un arbre-chaîne s'il a uniquement des fils gauches : </w:t>
      </w:r>
      <m:oMath>
        <m:sSup>
          <m:sSupPr/>
          <m:e>
            <m:r>
              <m:rPr>
                <m:sty m:val="i"/>
              </m:rPr>
              <m:t>d</m:t>
            </m:r>
          </m:e>
          <m:sup>
            <m:r>
              <m:rPr>
                <m:sty m:val="p"/>
              </m:rPr>
              <m:t>−</m:t>
            </m:r>
            <m:r>
              <m:rPr>
                <m:sty m:val="p"/>
              </m:rPr>
              <m:t>1</m:t>
            </m:r>
          </m:sup>
        </m:sSup>
        <m:r>
          <m:rPr>
            <m:sty m:val="p"/>
          </m:rPr>
          <m:t>(</m:t>
        </m:r>
        <m:r>
          <m:rPr>
            <m:sty m:val="i"/>
          </m:rPr>
          <m:t>S</m:t>
        </m:r>
        <m:r>
          <m:rPr>
            <m:sty m:val="p"/>
          </m:rPr>
          <m:t>∖</m:t>
        </m:r>
        <m:r>
          <m:rPr>
            <m:sty m:val="p"/>
          </m:rPr>
          <m:t>{</m:t>
        </m:r>
        <m:r>
          <m:rPr>
            <m:sty m:val="i"/>
          </m:rPr>
          <m:t>r</m:t>
        </m:r>
        <m:r>
          <m:rPr>
            <m:sty m:val="p"/>
          </m:rPr>
          <m:t>}</m:t>
        </m:r>
        <m:r>
          <m:rPr>
            <m:sty m:val="p"/>
          </m:rPr>
          <m:t>)</m:t>
        </m:r>
        <m:r>
          <m:rPr>
            <m:sty m:val="p"/>
          </m:rPr>
          <m:t>=</m:t>
        </m:r>
        <m:r>
          <m:rPr>
            <m:sty m:val="i"/>
          </m:rPr>
          <m:t>∅</m:t>
        </m:r>
      </m:oMath>
      <w:r>
        <w:rPr/>
        <w:t xml:space="preserve">; conventionnellement, </w:t>
      </w:r>
      <m:oMath>
        <m:r>
          <m:rPr>
            <m:sty m:val="i"/>
          </m:rPr>
          <m:t>ε</m:t>
        </m:r>
      </m:oMath>
      <w:r>
        <w:rPr>
          <w:rFonts w:eastAsia="Georgia" w:cs="Georgia" w:ascii="Georgia" w:hAnsi="Georgia"/>
        </w:rPr>
        <w:t xml:space="preserve"> est également un arbre-chaîne. Le langage </w:t>
      </w:r>
      <m:oMath>
        <m:sSub>
          <m:sSubPr/>
          <m:e>
            <m:r>
              <m:rPr>
                <m:sty m:val="i"/>
              </m:rPr>
              <m:t>L</m:t>
            </m:r>
          </m:e>
          <m:sub>
            <m:r>
              <m:rPr>
                <m:nor/>
              </m:rPr>
              <m:t>chaîne </m:t>
            </m:r>
          </m:sub>
        </m:sSub>
      </m:oMath>
      <w:r>
        <w:rPr>
          <w:rFonts w:eastAsia="Georgia" w:cs="Georgia" w:ascii="Georgia" w:hAnsi="Georgia"/>
        </w:rPr>
        <w:t xml:space="preserve"> est l'ensemble de tous les arbres-chaînes.</w:t>
      </w:r>
    </w:p>
    <w:p>
      <w:pPr>
        <w:numPr>
          <w:ilvl w:val="0"/>
          <w:numId w:val="2"/>
        </w:numPr>
        <w:spacing w:lineRule="auto"/>
      </w:pPr>
      <w:r>
        <w:rPr/>
        <w:t xml:space="preserve">Un arbre ( </w:t>
      </w:r>
      <m:oMath>
        <m:r>
          <m:rPr>
            <m:sty m:val="i"/>
          </m:rPr>
          <m:t>S</m:t>
        </m:r>
        <m:r>
          <m:rPr>
            <m:sty m:val="p"/>
          </m:rPr>
          <m:t>,</m:t>
        </m:r>
        <m:r>
          <m:rPr>
            <m:sty m:val="i"/>
          </m:rPr>
          <m:t>r</m:t>
        </m:r>
        <m:r>
          <m:rPr>
            <m:sty m:val="p"/>
          </m:rPr>
          <m:t>,</m:t>
        </m:r>
        <m:r>
          <m:rPr>
            <m:sty m:val="i"/>
          </m:rPr>
          <m:t>λ</m:t>
        </m:r>
        <m:r>
          <m:rPr>
            <m:sty m:val="p"/>
          </m:rPr>
          <m:t>,</m:t>
        </m:r>
        <m:r>
          <m:rPr>
            <m:sty m:val="i"/>
          </m:rPr>
          <m:t>g</m:t>
        </m:r>
        <m:r>
          <m:rPr>
            <m:sty m:val="p"/>
          </m:rPr>
          <m:t>,</m:t>
        </m:r>
        <m:r>
          <m:rPr>
            <m:sty m:val="i"/>
          </m:rPr>
          <m:t>d</m:t>
        </m:r>
      </m:oMath>
      <w:r>
        <w:rPr>
          <w:rFonts w:eastAsia="Georgia" w:cs="Georgia" w:ascii="Georgia" w:hAnsi="Georgia"/>
        </w:rPr>
        <w:t xml:space="preserve"> ) est impartial s'il a autant de fils gauches que de fils droits, c'est-à-dire si on a </w:t>
      </w:r>
      <m:oMath>
        <m:r>
          <m:rPr>
            <m:sty m:val="p"/>
          </m:rPr>
          <m:t>|</m:t>
        </m:r>
        <m:r>
          <m:rPr>
            <m:sty m:val="i"/>
          </m:rPr>
          <m:t>g</m:t>
        </m:r>
        <m:r>
          <m:rPr>
            <m:sty m:val="p"/>
          </m:rPr>
          <m:t>(</m:t>
        </m:r>
        <m:r>
          <m:rPr>
            <m:sty m:val="i"/>
          </m:rPr>
          <m:t>S</m:t>
        </m:r>
        <m:r>
          <m:rPr>
            <m:sty m:val="p"/>
          </m:rPr>
          <m:t>)</m:t>
        </m:r>
        <m:r>
          <m:rPr>
            <m:sty m:val="p"/>
          </m:rPr>
          <m:t>|</m:t>
        </m:r>
        <m:r>
          <m:rPr>
            <m:sty m:val="p"/>
          </m:rPr>
          <m:t>=</m:t>
        </m:r>
        <m:r>
          <m:rPr>
            <m:sty m:val="p"/>
          </m:rPr>
          <m:t>|</m:t>
        </m:r>
        <m:r>
          <m:rPr>
            <m:sty m:val="i"/>
          </m:rPr>
          <m:t>d</m:t>
        </m:r>
        <m:r>
          <m:rPr>
            <m:sty m:val="p"/>
          </m:rPr>
          <m:t>(</m:t>
        </m:r>
        <m:r>
          <m:rPr>
            <m:sty m:val="i"/>
          </m:rPr>
          <m:t>S</m:t>
        </m:r>
        <m:r>
          <m:rPr>
            <m:sty m:val="p"/>
          </m:rPr>
          <m:t>)</m:t>
        </m:r>
        <m:r>
          <m:rPr>
            <m:sty m:val="p"/>
          </m:rPr>
          <m:t>|</m:t>
        </m:r>
      </m:oMath>
      <w:r>
        <w:rPr/>
        <w:t xml:space="preserve">; conventionnellement, </w:t>
      </w:r>
      <m:oMath>
        <m:r>
          <m:rPr>
            <m:sty m:val="i"/>
          </m:rPr>
          <m:t>ε</m:t>
        </m:r>
      </m:oMath>
      <w:r>
        <w:rPr>
          <w:rFonts w:eastAsia="Georgia" w:cs="Georgia" w:ascii="Georgia" w:hAnsi="Georgia"/>
        </w:rPr>
        <w:t xml:space="preserve"> est également impartial. On note </w:t>
      </w:r>
      <m:oMath>
        <m:sSub>
          <m:sSubPr/>
          <m:e>
            <m:r>
              <m:rPr>
                <m:sty m:val="i"/>
              </m:rPr>
              <m:t>L</m:t>
            </m:r>
          </m:e>
          <m:sub>
            <m:r>
              <m:rPr>
                <m:nor/>
              </m:rPr>
              <m:t>impartial </m:t>
            </m:r>
          </m:sub>
        </m:sSub>
      </m:oMath>
      <w:r>
        <w:rPr/>
        <w:t xml:space="preserve"> l'ensemble de tous les arbres impartiaux.</w:t>
      </w:r>
      <w:r>
        <w:rPr/>
        <w:br w:type="textWrapping"/>
      </w:r>
      <m:oMath>
        <m:r>
          <m:rPr>
            <m:sty m:val="i"/>
          </m:rPr>
          <m:t>◻</m:t>
        </m:r>
        <m:r>
          <m:rPr>
            <m:sty m:val="p"/>
          </m:rPr>
          <m:t>7</m:t>
        </m:r>
      </m:oMath>
      <w:r>
        <w:rPr/>
        <w:t xml:space="preserve"> - Pour chacun des quatre langages </w:t>
      </w:r>
      <m:oMath>
        <m:sSub>
          <m:sSubPr/>
          <m:e>
            <m:r>
              <m:rPr>
                <m:sty m:val="i"/>
              </m:rPr>
              <m:t>L</m:t>
            </m:r>
          </m:e>
          <m:sub>
            <m:r>
              <m:rPr>
                <m:sty m:val="p"/>
              </m:rPr>
              <m:t>0</m:t>
            </m:r>
          </m:sub>
        </m:sSub>
        <m:r>
          <m:rPr>
            <m:sty m:val="p"/>
          </m:rPr>
          <m:t>,</m:t>
        </m:r>
        <m:sSub>
          <m:sSubPr/>
          <m:e>
            <m:r>
              <m:rPr>
                <m:sty m:val="i"/>
              </m:rPr>
              <m:t>L</m:t>
            </m:r>
          </m:e>
          <m:sub>
            <m:r>
              <m:rPr>
                <m:nor/>
              </m:rPr>
              <m:t>complet </m:t>
            </m:r>
          </m:sub>
        </m:sSub>
        <m:r>
          <m:rPr>
            <m:sty m:val="p"/>
          </m:rPr>
          <m:t>,</m:t>
        </m:r>
        <m:sSub>
          <m:sSubPr/>
          <m:e>
            <m:r>
              <m:rPr>
                <m:sty m:val="i"/>
              </m:rPr>
              <m:t>L</m:t>
            </m:r>
          </m:e>
          <m:sub>
            <m:r>
              <m:rPr>
                <m:nor/>
              </m:rPr>
              <m:t>chaîne </m:t>
            </m:r>
          </m:sub>
        </m:sSub>
        <m:r>
          <m:rPr>
            <m:sty m:val="p"/>
          </m:rPr>
          <m:t>,</m:t>
        </m:r>
        <m:sSub>
          <m:sSubPr/>
          <m:e>
            <m:r>
              <m:rPr>
                <m:sty m:val="i"/>
              </m:rPr>
              <m:t>L</m:t>
            </m:r>
          </m:e>
          <m:sub>
            <m:r>
              <m:rPr>
                <m:nor/>
              </m:rPr>
              <m:t>impartial </m:t>
            </m:r>
          </m:sub>
        </m:sSub>
      </m:oMath>
      <w:r>
        <w:rPr>
          <w:rFonts w:eastAsia="Georgia" w:cs="Georgia" w:ascii="Georgia" w:hAnsi="Georgia"/>
        </w:rPr>
        <w:t xml:space="preserve">, donner (sans justification) un exemple d'arbre avec au moins deux nœuds qui appartient au langage, et un exemple d'arbre avec au moins deux nœuds qui n'y appartient pas.</w:t>
      </w:r>
      <w:r>
        <w:rPr/>
        <w:br w:type="textWrapping"/>
      </w:r>
      <m:oMath>
        <m:r>
          <m:rPr>
            <m:sty m:val="i"/>
          </m:rPr>
          <m:t>◻</m:t>
        </m:r>
        <m:r>
          <m:rPr>
            <m:sty m:val="p"/>
          </m:rPr>
          <m:t>8</m:t>
        </m:r>
      </m:oMath>
      <w:r>
        <w:rPr>
          <w:rFonts w:eastAsia="Georgia" w:cs="Georgia" w:ascii="Georgia" w:hAnsi="Georgia"/>
        </w:rPr>
        <w:t xml:space="preserve"> - Démontrer que tout arbre complet est impartial, mais que la réciproque est fausse.</w:t>
      </w:r>
      <w:r>
        <w:rPr/>
        <w:br w:type="textWrapping"/>
      </w:r>
      <m:oMath>
        <m:r>
          <m:rPr>
            <m:sty m:val="i"/>
          </m:rPr>
          <m:t>◻</m:t>
        </m:r>
        <m:r>
          <m:rPr>
            <m:sty m:val="p"/>
          </m:rPr>
          <m:t>9</m:t>
        </m:r>
      </m:oMath>
      <w:r>
        <w:rPr>
          <w:rFonts w:eastAsia="Georgia" w:cs="Georgia" w:ascii="Georgia" w:hAnsi="Georgia"/>
        </w:rPr>
        <w:t xml:space="preserve"> - Démontrer que tout arbre impartial non vide a un nombre impair de nœuds.</w:t>
      </w:r>
    </w:p>
    <w:p>
      <w:pPr>
        <w:spacing w:line="271" w:before="330" w:lineRule="auto"/>
      </w:pPr>
      <w:r>
        <w:rPr>
          <w:rFonts w:eastAsia="Georgia" w:cs="Georgia" w:ascii="Georgia" w:hAnsi="Georgia"/>
          <w:b/>
          <w:sz w:val="42"/>
        </w:rPr>
        <w:t xml:space="preserve">Automates d'arbres descendants déterministes</w:t>
      </w:r>
    </w:p>
    <w:p>
      <w:pPr>
        <w:spacing w:after="220" w:lineRule="auto"/>
      </w:pPr>
      <w:r>
        <w:rPr>
          <w:rFonts w:eastAsia="Georgia" w:cs="Georgia" w:ascii="Georgia" w:hAnsi="Georgia"/>
        </w:rPr>
        <w:t xml:space="preserve">Un automate d'arbres descendant déterministe (ou simplement automate descendant déterministe) sur l'alphabet </w:t>
      </w:r>
      <m:oMath>
        <m:r>
          <m:rPr>
            <m:sty m:val="p"/>
          </m:rPr>
          <m:t>Σ</m:t>
        </m:r>
      </m:oMath>
      <w:r>
        <w:rPr/>
        <w:t xml:space="preserve"> est un quadruplet </w:t>
      </w:r>
      <m:oMath>
        <m:sSup>
          <m:sSupPr/>
          <m:e>
            <m:r>
              <m:rPr>
                <m:scr m:val="script"/>
              </m:rPr>
              <m:t>A</m:t>
            </m:r>
          </m:e>
          <m:sup>
            <m:r>
              <m:rPr>
                <m:sty m:val="p"/>
              </m:rPr>
              <m:t>↓</m:t>
            </m:r>
          </m:sup>
        </m:sSup>
        <m:r>
          <m:rPr>
            <m:sty m:val="p"/>
          </m:rPr>
          <m:t>=</m:t>
        </m:r>
        <m:d>
          <m:dPr>
            <m:begChr m:val="("/>
            <m:endChr m:val=")"/>
            <m:ctrlPr>
              <w:rPr>
                <w:rFonts w:ascii="Cambria Math" w:hAnsi="Cambria Math"/>
              </w:rPr>
            </m:ctrlPr>
          </m:dPr>
          <m:e>
            <m:r>
              <m:rPr>
                <m:sty m:val="i"/>
              </m:rPr>
              <m:t>Q</m:t>
            </m:r>
            <m:r>
              <m:rPr>
                <m:sty m:val="p"/>
              </m:rPr>
              <m:t>,</m:t>
            </m:r>
            <m:sSub>
              <m:sSubPr/>
              <m:e>
                <m:r>
                  <m:rPr>
                    <m:sty m:val="i"/>
                  </m:rPr>
                  <m:t>q</m:t>
                </m:r>
              </m:e>
              <m:sub>
                <m:r>
                  <m:rPr>
                    <m:sty m:val="p"/>
                  </m:rPr>
                  <m:t>0</m:t>
                </m:r>
              </m:sub>
            </m:sSub>
            <m:r>
              <m:rPr>
                <m:sty m:val="p"/>
              </m:rPr>
              <m:t>,</m:t>
            </m:r>
            <m:r>
              <m:rPr>
                <m:sty m:val="i"/>
              </m:rPr>
              <m:t>F</m:t>
            </m:r>
            <m:r>
              <m:rPr>
                <m:sty m:val="p"/>
              </m:rPr>
              <m:t>,</m:t>
            </m:r>
            <m:r>
              <m:rPr>
                <m:sty m:val="i"/>
              </m:rPr>
              <m:t>δ</m:t>
            </m:r>
          </m:e>
        </m:d>
      </m:oMath>
      <w:r>
        <w:rPr>
          <w:rFonts w:eastAsia="Georgia" w:cs="Georgia" w:ascii="Georgia" w:hAnsi="Georgia"/>
        </w:rPr>
        <w:t xml:space="preserve"> où :</w:t>
      </w:r>
      <w:r>
        <w:rPr/>
        <w:br w:type="textWrapping"/>
      </w:r>
      <w:r>
        <w:rPr/>
        <w:t xml:space="preserve">(i) </w:t>
      </w:r>
      <m:oMath>
        <m:r>
          <m:rPr>
            <m:sty m:val="i"/>
          </m:rPr>
          <m:t>Q</m:t>
        </m:r>
      </m:oMath>
      <w:r>
        <w:rPr>
          <w:rFonts w:eastAsia="Georgia" w:cs="Georgia" w:ascii="Georgia" w:hAnsi="Georgia"/>
        </w:rPr>
        <w:t xml:space="preserve"> est un ensemble fini non vide dont les éléments sont appelés états;</w:t>
      </w:r>
      <w:r>
        <w:rPr/>
        <w:br w:type="textWrapping"/>
      </w:r>
      <w:r>
        <w:rPr/>
        <w:t xml:space="preserve">(ii) </w:t>
      </w:r>
      <m:oMath>
        <m:sSub>
          <m:sSubPr/>
          <m:e>
            <m:r>
              <m:rPr>
                <m:sty m:val="i"/>
              </m:rPr>
              <m:t>q</m:t>
            </m:r>
          </m:e>
          <m:sub>
            <m:r>
              <m:rPr>
                <m:sty m:val="p"/>
              </m:rPr>
              <m:t>0</m:t>
            </m:r>
          </m:sub>
        </m:sSub>
        <m:r>
          <m:rPr>
            <m:sty m:val="p"/>
          </m:rPr>
          <m:t>∈</m:t>
        </m:r>
        <m:r>
          <m:rPr>
            <m:sty m:val="i"/>
          </m:rPr>
          <m:t>Q</m:t>
        </m:r>
      </m:oMath>
      <w:r>
        <w:rPr>
          <w:rFonts w:eastAsia="Georgia" w:cs="Georgia" w:ascii="Georgia" w:hAnsi="Georgia"/>
        </w:rPr>
        <w:t xml:space="preserve"> est appelé état initial ;</w:t>
      </w:r>
      <w:r>
        <w:rPr/>
        <w:br w:type="textWrapping"/>
      </w:r>
      <w:r>
        <w:rPr/>
        <w:t xml:space="preserve">(iii) </w:t>
      </w:r>
      <m:oMath>
        <m:r>
          <m:rPr>
            <m:sty m:val="i"/>
          </m:rPr>
          <m:t>F</m:t>
        </m:r>
        <m:r>
          <m:rPr>
            <m:sty m:val="p"/>
          </m:rPr>
          <m:t>⊆</m:t>
        </m:r>
        <m:r>
          <m:rPr>
            <m:sty m:val="i"/>
          </m:rPr>
          <m:t>Q</m:t>
        </m:r>
      </m:oMath>
      <w:r>
        <w:rPr>
          <w:rFonts w:eastAsia="Georgia" w:cs="Georgia" w:ascii="Georgia" w:hAnsi="Georgia"/>
        </w:rPr>
        <w:t xml:space="preserve"> est un ensemble dont les éléments sont appelés états finals;</w:t>
      </w:r>
      <w:r>
        <w:rPr/>
        <w:br w:type="textWrapping"/>
      </w:r>
      <w:r>
        <w:rPr/>
        <w:t xml:space="preserve">(iv) </w:t>
      </w:r>
      <m:oMath>
        <m:r>
          <m:rPr>
            <m:sty m:val="i"/>
          </m:rPr>
          <m:t>δ</m:t>
        </m:r>
        <m:r>
          <m:rPr>
            <m:sty m:val="p"/>
          </m:rPr>
          <m:t>:</m:t>
        </m:r>
        <m:r>
          <m:rPr>
            <m:sty m:val="i"/>
          </m:rPr>
          <m:t>Q</m:t>
        </m:r>
        <m:r>
          <m:rPr>
            <m:sty m:val="p"/>
          </m:rPr>
          <m:t>×</m:t>
        </m:r>
        <m:r>
          <m:rPr>
            <m:sty m:val="p"/>
          </m:rPr>
          <m:t>Σ</m:t>
        </m:r>
        <m:r>
          <m:rPr>
            <m:sty m:val="p"/>
          </m:rPr>
          <m:t>→</m:t>
        </m:r>
        <m:r>
          <m:rPr>
            <m:sty m:val="i"/>
          </m:rPr>
          <m:t>Q</m:t>
        </m:r>
        <m:r>
          <m:rPr>
            <m:sty m:val="p"/>
          </m:rPr>
          <m:t>×</m:t>
        </m:r>
        <m:r>
          <m:rPr>
            <m:sty m:val="i"/>
          </m:rPr>
          <m:t>Q</m:t>
        </m:r>
      </m:oMath>
      <w:r>
        <w:rPr>
          <w:rFonts w:eastAsia="Georgia" w:cs="Georgia" w:ascii="Georgia" w:hAnsi="Georgia"/>
        </w:rPr>
        <w:t xml:space="preserve"> est une application appelée fonction de transition; pour tout </w:t>
      </w:r>
      <m:oMath>
        <m:r>
          <m:rPr>
            <m:sty m:val="i"/>
          </m:rPr>
          <m:t>q</m:t>
        </m:r>
        <m:r>
          <m:rPr>
            <m:sty m:val="p"/>
          </m:rPr>
          <m:t>∈</m:t>
        </m:r>
        <m:r>
          <m:rPr>
            <m:sty m:val="i"/>
          </m:rPr>
          <m:t>Q</m:t>
        </m:r>
      </m:oMath>
      <w:r>
        <w:rPr/>
        <w:t xml:space="preserve">, pour tout </w:t>
      </w:r>
      <m:oMath>
        <m:r>
          <m:rPr>
            <m:sty m:val="i"/>
          </m:rPr>
          <m:t>α</m:t>
        </m:r>
        <m:r>
          <m:rPr>
            <m:sty m:val="p"/>
          </m:rPr>
          <m:t>∈</m:t>
        </m:r>
        <m:r>
          <m:rPr>
            <m:sty m:val="p"/>
          </m:rPr>
          <m:t>Σ</m:t>
        </m:r>
        <m:r>
          <m:rPr>
            <m:sty m:val="p"/>
          </m:rPr>
          <m:t>,</m:t>
        </m:r>
        <m:r>
          <m:rPr>
            <m:sty m:val="i"/>
          </m:rPr>
          <m:t>δ</m:t>
        </m:r>
        <m:r>
          <m:rPr>
            <m:sty m:val="p"/>
          </m:rPr>
          <m:t>(</m:t>
        </m:r>
        <m:r>
          <m:rPr>
            <m:sty m:val="i"/>
          </m:rPr>
          <m:t>q</m:t>
        </m:r>
        <m:r>
          <m:rPr>
            <m:sty m:val="p"/>
          </m:rPr>
          <m:t>,</m:t>
        </m:r>
        <m:r>
          <m:rPr>
            <m:sty m:val="i"/>
          </m:rPr>
          <m:t>α</m:t>
        </m:r>
        <m:r>
          <m:rPr>
            <m:sty m:val="p"/>
          </m:rPr>
          <m:t>)</m:t>
        </m:r>
      </m:oMath>
      <w:r>
        <w:rPr>
          <w:rFonts w:eastAsia="Georgia" w:cs="Georgia" w:ascii="Georgia" w:hAnsi="Georgia"/>
        </w:rPr>
        <w:t xml:space="preserve"> est un couple d'états </w:t>
      </w:r>
      <m:oMath>
        <m:d>
          <m:dPr>
            <m:begChr m:val="("/>
            <m:endChr m:val=")"/>
            <m:ctrlPr>
              <w:rPr>
                <w:rFonts w:ascii="Cambria Math" w:hAnsi="Cambria Math"/>
              </w:rPr>
            </m:ctrlPr>
          </m:dPr>
          <m:e>
            <m:sSub>
              <m:sSubPr/>
              <m:e>
                <m:r>
                  <m:rPr>
                    <m:sty m:val="i"/>
                  </m:rPr>
                  <m:t>q</m:t>
                </m:r>
              </m:e>
              <m:sub>
                <m:r>
                  <m:rPr>
                    <m:sty m:val="i"/>
                  </m:rPr>
                  <m:t>g</m:t>
                </m:r>
              </m:sub>
            </m:sSub>
            <m:r>
              <m:rPr>
                <m:sty m:val="p"/>
              </m:rPr>
              <m:t>,</m:t>
            </m:r>
            <m:sSub>
              <m:sSubPr/>
              <m:e>
                <m:r>
                  <m:rPr>
                    <m:sty m:val="i"/>
                  </m:rPr>
                  <m:t>q</m:t>
                </m:r>
              </m:e>
              <m:sub>
                <m:r>
                  <m:rPr>
                    <m:sty m:val="i"/>
                  </m:rPr>
                  <m:t>d</m:t>
                </m:r>
              </m:sub>
            </m:sSub>
          </m:e>
        </m:d>
      </m:oMath>
      <w:r>
        <w:rPr/>
        <w:t xml:space="preserve">.</w:t>
      </w:r>
      <w:r>
        <w:rPr/>
        <w:br w:type="textWrapping"/>
      </w:r>
      <w:r>
        <w:rPr>
          <w:rFonts w:eastAsia="Georgia" w:cs="Georgia" w:ascii="Georgia" w:hAnsi="Georgia"/>
        </w:rPr>
        <w:t xml:space="preserve">Un automate descendant déterministe </w:t>
      </w:r>
      <m:oMath>
        <m:sSup>
          <m:sSupPr/>
          <m:e>
            <m:r>
              <m:rPr>
                <m:scr m:val="script"/>
              </m:rPr>
              <m:t>A</m:t>
            </m:r>
          </m:e>
          <m:sup>
            <m:r>
              <m:rPr>
                <m:sty m:val="p"/>
              </m:rPr>
              <m:t>↓</m:t>
            </m:r>
          </m:sup>
        </m:sSup>
        <m:r>
          <m:rPr>
            <m:sty m:val="p"/>
          </m:rPr>
          <m:t>=</m:t>
        </m:r>
        <m:d>
          <m:dPr>
            <m:begChr m:val="("/>
            <m:endChr m:val=")"/>
            <m:ctrlPr>
              <w:rPr>
                <w:rFonts w:ascii="Cambria Math" w:hAnsi="Cambria Math"/>
              </w:rPr>
            </m:ctrlPr>
          </m:dPr>
          <m:e>
            <m:r>
              <m:rPr>
                <m:sty m:val="i"/>
              </m:rPr>
              <m:t>Q</m:t>
            </m:r>
            <m:r>
              <m:rPr>
                <m:sty m:val="p"/>
              </m:rPr>
              <m:t>,</m:t>
            </m:r>
            <m:sSub>
              <m:sSubPr/>
              <m:e>
                <m:r>
                  <m:rPr>
                    <m:sty m:val="i"/>
                  </m:rPr>
                  <m:t>q</m:t>
                </m:r>
              </m:e>
              <m:sub>
                <m:r>
                  <m:rPr>
                    <m:sty m:val="p"/>
                  </m:rPr>
                  <m:t>0</m:t>
                </m:r>
              </m:sub>
            </m:sSub>
            <m:r>
              <m:rPr>
                <m:sty m:val="p"/>
              </m:rPr>
              <m:t>,</m:t>
            </m:r>
            <m:r>
              <m:rPr>
                <m:sty m:val="i"/>
              </m:rPr>
              <m:t>F</m:t>
            </m:r>
            <m:r>
              <m:rPr>
                <m:sty m:val="p"/>
              </m:rPr>
              <m:t>,</m:t>
            </m:r>
            <m:r>
              <m:rPr>
                <m:sty m:val="i"/>
              </m:rPr>
              <m:t>δ</m:t>
            </m:r>
          </m:e>
        </m:d>
      </m:oMath>
      <w:r>
        <w:rPr>
          <w:rFonts w:eastAsia="Georgia" w:cs="Georgia" w:ascii="Georgia" w:hAnsi="Georgia"/>
        </w:rPr>
        <w:t xml:space="preserve"> reconnaît un arbre </w:t>
      </w:r>
      <m:oMath>
        <m:r>
          <m:rPr>
            <m:sty m:val="i"/>
          </m:rPr>
          <m:t>t</m:t>
        </m:r>
      </m:oMath>
      <w:r>
        <w:rPr/>
        <w:t xml:space="preserve"> si :</w:t>
      </w:r>
    </w:p>
    <w:p>
      <w:pPr>
        <w:numPr>
          <w:ilvl w:val="0"/>
          <w:numId w:val="3"/>
        </w:numPr>
        <w:spacing w:lineRule="auto"/>
      </w:pPr>
      <w:r>
        <w:rPr/>
        <w:t xml:space="preserve">soit </w:t>
      </w:r>
      <m:oMath>
        <m:r>
          <m:rPr>
            <m:sty m:val="i"/>
          </m:rPr>
          <m:t>t</m:t>
        </m:r>
        <m:r>
          <m:rPr>
            <m:sty m:val="p"/>
          </m:rPr>
          <m:t>=</m:t>
        </m:r>
        <m:r>
          <m:rPr>
            <m:sty m:val="i"/>
          </m:rPr>
          <m:t>ε</m:t>
        </m:r>
      </m:oMath>
      <w:r>
        <w:rPr/>
        <w:t xml:space="preserve"> et </w:t>
      </w:r>
      <m:oMath>
        <m:sSub>
          <m:sSubPr/>
          <m:e>
            <m:r>
              <m:rPr>
                <m:sty m:val="i"/>
              </m:rPr>
              <m:t>q</m:t>
            </m:r>
          </m:e>
          <m:sub>
            <m:r>
              <m:rPr>
                <m:sty m:val="p"/>
              </m:rPr>
              <m:t>0</m:t>
            </m:r>
          </m:sub>
        </m:sSub>
        <m:r>
          <m:rPr>
            <m:sty m:val="p"/>
          </m:rPr>
          <m:t>∈</m:t>
        </m:r>
        <m:r>
          <m:rPr>
            <m:sty m:val="i"/>
          </m:rPr>
          <m:t>F</m:t>
        </m:r>
      </m:oMath>
      <w:r>
        <w:rPr/>
        <w:t xml:space="preserve">;</w:t>
      </w:r>
    </w:p>
    <w:p>
      <w:pPr>
        <w:numPr>
          <w:ilvl w:val="0"/>
          <w:numId w:val="3"/>
        </w:numPr>
        <w:spacing w:lineRule="auto"/>
      </w:pPr>
      <w:r>
        <w:rPr/>
        <w:t xml:space="preserve">soit </w:t>
      </w:r>
      <m:oMath>
        <m:r>
          <m:rPr>
            <m:sty m:val="i"/>
          </m:rPr>
          <m:t>t</m:t>
        </m:r>
        <m:r>
          <m:rPr>
            <m:sty m:val="p"/>
          </m:rPr>
          <m:t>=</m:t>
        </m:r>
        <m:r>
          <m:rPr>
            <m:sty m:val="p"/>
          </m:rPr>
          <m:t>(</m:t>
        </m:r>
        <m:r>
          <m:rPr>
            <m:sty m:val="i"/>
          </m:rPr>
          <m:t>S</m:t>
        </m:r>
        <m:r>
          <m:rPr>
            <m:sty m:val="p"/>
          </m:rPr>
          <m:t>,</m:t>
        </m:r>
        <m:r>
          <m:rPr>
            <m:sty m:val="i"/>
          </m:rPr>
          <m:t>r</m:t>
        </m:r>
        <m:r>
          <m:rPr>
            <m:sty m:val="p"/>
          </m:rPr>
          <m:t>,</m:t>
        </m:r>
        <m:r>
          <m:rPr>
            <m:sty m:val="i"/>
          </m:rPr>
          <m:t>λ</m:t>
        </m:r>
        <m:r>
          <m:rPr>
            <m:sty m:val="p"/>
          </m:rPr>
          <m:t>,</m:t>
        </m:r>
        <m:r>
          <m:rPr>
            <m:sty m:val="i"/>
          </m:rPr>
          <m:t>g</m:t>
        </m:r>
        <m:r>
          <m:rPr>
            <m:sty m:val="p"/>
          </m:rPr>
          <m:t>,</m:t>
        </m:r>
        <m:r>
          <m:rPr>
            <m:sty m:val="i"/>
          </m:rPr>
          <m:t>d</m:t>
        </m:r>
        <m:r>
          <m:rPr>
            <m:sty m:val="p"/>
          </m:rPr>
          <m:t>)</m:t>
        </m:r>
      </m:oMath>
      <w:r>
        <w:rPr/>
        <w:t xml:space="preserve"> et il existe une application </w:t>
      </w:r>
      <m:oMath>
        <m:r>
          <m:rPr>
            <m:sty m:val="i"/>
          </m:rPr>
          <m:t>φ</m:t>
        </m:r>
        <m:r>
          <m:rPr>
            <m:sty m:val="p"/>
          </m:rPr>
          <m:t>:</m:t>
        </m:r>
        <m:r>
          <m:rPr>
            <m:sty m:val="i"/>
          </m:rPr>
          <m:t>S</m:t>
        </m:r>
        <m:r>
          <m:rPr>
            <m:sty m:val="p"/>
          </m:rPr>
          <m:t>→</m:t>
        </m:r>
        <m:r>
          <m:rPr>
            <m:sty m:val="i"/>
          </m:rPr>
          <m:t>Q</m:t>
        </m:r>
      </m:oMath>
      <w:r>
        <w:rPr/>
        <w:t xml:space="preserve"> avec :</w:t>
      </w:r>
      <w:r>
        <w:rPr/>
        <w:br w:type="textWrapping"/>
      </w:r>
      <w:r>
        <w:rPr/>
        <w:t xml:space="preserve">(i) </w:t>
      </w:r>
      <m:oMath>
        <m:r>
          <m:rPr>
            <m:sty m:val="i"/>
          </m:rPr>
          <m:t>φ</m:t>
        </m:r>
        <m:r>
          <m:rPr>
            <m:sty m:val="p"/>
          </m:rPr>
          <m:t>(</m:t>
        </m:r>
        <m:r>
          <m:rPr>
            <m:sty m:val="i"/>
          </m:rPr>
          <m:t>r</m:t>
        </m:r>
        <m:r>
          <m:rPr>
            <m:sty m:val="p"/>
          </m:rPr>
          <m:t>)</m:t>
        </m:r>
        <m:r>
          <m:rPr>
            <m:sty m:val="p"/>
          </m:rPr>
          <m:t>=</m:t>
        </m:r>
        <m:sSub>
          <m:sSubPr/>
          <m:e>
            <m:r>
              <m:rPr>
                <m:sty m:val="i"/>
              </m:rPr>
              <m:t>q</m:t>
            </m:r>
          </m:e>
          <m:sub>
            <m:r>
              <m:rPr>
                <m:sty m:val="p"/>
              </m:rPr>
              <m:t>0</m:t>
            </m:r>
          </m:sub>
        </m:sSub>
      </m:oMath>
      <w:r>
        <w:rPr/>
        <w:t xml:space="preserve">;</w:t>
      </w:r>
      <w:r>
        <w:rPr/>
        <w:br w:type="textWrapping"/>
      </w:r>
      <w:r>
        <w:rPr/>
        <w:t xml:space="preserve">(ii) pour tout </w:t>
      </w:r>
      <m:oMath>
        <m:r>
          <m:rPr>
            <m:sty m:val="i"/>
          </m:rPr>
          <m:t>u</m:t>
        </m:r>
        <m:r>
          <m:rPr>
            <m:sty m:val="p"/>
          </m:rPr>
          <m:t>∈</m:t>
        </m:r>
        <m:r>
          <m:rPr>
            <m:sty m:val="i"/>
          </m:rPr>
          <m:t>S</m:t>
        </m:r>
      </m:oMath>
      <w:r>
        <w:rPr/>
        <w:t xml:space="preserve">, si </w:t>
      </w:r>
      <m:oMath>
        <m:d>
          <m:dPr>
            <m:begChr m:val="("/>
            <m:endChr m:val=")"/>
            <m:ctrlPr>
              <w:rPr>
                <w:rFonts w:ascii="Cambria Math" w:hAnsi="Cambria Math"/>
              </w:rPr>
            </m:ctrlPr>
          </m:dPr>
          <m:e>
            <m:sSub>
              <m:sSubPr/>
              <m:e>
                <m:r>
                  <m:rPr>
                    <m:sty m:val="i"/>
                  </m:rPr>
                  <m:t>q</m:t>
                </m:r>
              </m:e>
              <m:sub>
                <m:r>
                  <m:rPr>
                    <m:sty m:val="i"/>
                  </m:rPr>
                  <m:t>g</m:t>
                </m:r>
              </m:sub>
            </m:sSub>
            <m:r>
              <m:rPr>
                <m:sty m:val="p"/>
              </m:rPr>
              <m:t>,</m:t>
            </m:r>
            <m:sSub>
              <m:sSubPr/>
              <m:e>
                <m:r>
                  <m:rPr>
                    <m:sty m:val="i"/>
                  </m:rPr>
                  <m:t>q</m:t>
                </m:r>
              </m:e>
              <m:sub>
                <m:r>
                  <m:rPr>
                    <m:sty m:val="i"/>
                  </m:rPr>
                  <m:t>d</m:t>
                </m:r>
              </m:sub>
            </m:sSub>
          </m:e>
        </m:d>
        <m:r>
          <m:rPr>
            <m:sty m:val="p"/>
          </m:rPr>
          <m:t>=</m:t>
        </m:r>
        <m:r>
          <m:rPr>
            <m:sty m:val="i"/>
          </m:rPr>
          <m:t>δ</m:t>
        </m:r>
        <m:r>
          <m:rPr>
            <m:sty m:val="p"/>
          </m:rPr>
          <m:t>(</m:t>
        </m:r>
        <m:r>
          <m:rPr>
            <m:sty m:val="i"/>
          </m:rPr>
          <m:t>φ</m:t>
        </m:r>
        <m:r>
          <m:rPr>
            <m:sty m:val="p"/>
          </m:rPr>
          <m:t>(</m:t>
        </m:r>
        <m:r>
          <m:rPr>
            <m:sty m:val="i"/>
          </m:rPr>
          <m:t>u</m:t>
        </m:r>
        <m:r>
          <m:rPr>
            <m:sty m:val="p"/>
          </m:rPr>
          <m:t>)</m:t>
        </m:r>
        <m:r>
          <m:rPr>
            <m:sty m:val="p"/>
          </m:rPr>
          <m:t>,</m:t>
        </m:r>
        <m:r>
          <m:rPr>
            <m:sty m:val="i"/>
          </m:rPr>
          <m:t>λ</m:t>
        </m:r>
        <m:r>
          <m:rPr>
            <m:sty m:val="p"/>
          </m:rPr>
          <m:t>(</m:t>
        </m:r>
        <m:r>
          <m:rPr>
            <m:sty m:val="i"/>
          </m:rPr>
          <m:t>u</m:t>
        </m:r>
        <m:r>
          <m:rPr>
            <m:sty m:val="p"/>
          </m:rPr>
          <m:t>)</m:t>
        </m:r>
        <m:r>
          <m:rPr>
            <m:sty m:val="p"/>
          </m:rPr>
          <m:t>)</m:t>
        </m:r>
      </m:oMath>
      <w:r>
        <w:rPr/>
        <w:t xml:space="preserve"> :</w:t>
      </w:r>
    </w:p>
    <w:p>
      <w:pPr>
        <w:numPr>
          <w:ilvl w:val="0"/>
          <w:numId w:val="3"/>
        </w:numPr>
        <w:spacing w:lineRule="auto"/>
      </w:pPr>
      <w:r>
        <w:rPr/>
        <w:t xml:space="preserve">si </w:t>
      </w:r>
      <m:oMath>
        <m:r>
          <m:rPr>
            <m:sty m:val="i"/>
          </m:rPr>
          <m:t>g</m:t>
        </m:r>
        <m:r>
          <m:rPr>
            <m:sty m:val="p"/>
          </m:rPr>
          <m:t>(</m:t>
        </m:r>
        <m:r>
          <m:rPr>
            <m:sty m:val="i"/>
          </m:rPr>
          <m:t>u</m:t>
        </m:r>
        <m:r>
          <m:rPr>
            <m:sty m:val="p"/>
          </m:rPr>
          <m:t>)</m:t>
        </m:r>
      </m:oMath>
      <w:r>
        <w:rPr>
          <w:rFonts w:eastAsia="Georgia" w:cs="Georgia" w:ascii="Georgia" w:hAnsi="Georgia"/>
        </w:rPr>
        <w:t xml:space="preserve"> est défini </w:t>
      </w:r>
      <m:oMath>
        <m:d>
          <m:dPr>
            <m:begChr m:val="("/>
            <m:endChr m:val=")"/>
            <m:ctrlPr>
              <w:rPr>
                <w:rFonts w:ascii="Cambria Math" w:hAnsi="Cambria Math"/>
              </w:rPr>
            </m:ctrlPr>
          </m:dPr>
          <m:e>
            <m:r>
              <m:rPr>
                <m:sty m:val="i"/>
              </m:rPr>
              <m:t>u</m:t>
            </m:r>
            <m:r>
              <m:rPr>
                <m:sty m:val="p"/>
              </m:rPr>
              <m:t>∈</m:t>
            </m:r>
            <m:sSub>
              <m:sSubPr/>
              <m:e>
                <m:r>
                  <m:rPr>
                    <m:sty m:val="i"/>
                  </m:rPr>
                  <m:t>S</m:t>
                </m:r>
              </m:e>
              <m:sub>
                <m:r>
                  <m:rPr>
                    <m:sty m:val="i"/>
                  </m:rPr>
                  <m:t>g</m:t>
                </m:r>
              </m:sub>
            </m:sSub>
          </m:e>
        </m:d>
      </m:oMath>
      <w:r>
        <w:rPr/>
        <w:t xml:space="preserve">, alors on a </w:t>
      </w:r>
      <m:oMath>
        <m:r>
          <m:rPr>
            <m:sty m:val="i"/>
          </m:rPr>
          <m:t>φ</m:t>
        </m:r>
        <m:r>
          <m:rPr>
            <m:sty m:val="p"/>
          </m:rPr>
          <m:t>(</m:t>
        </m:r>
        <m:r>
          <m:rPr>
            <m:sty m:val="i"/>
          </m:rPr>
          <m:t>g</m:t>
        </m:r>
        <m:r>
          <m:rPr>
            <m:sty m:val="p"/>
          </m:rPr>
          <m:t>(</m:t>
        </m:r>
        <m:r>
          <m:rPr>
            <m:sty m:val="i"/>
          </m:rPr>
          <m:t>u</m:t>
        </m:r>
        <m:r>
          <m:rPr>
            <m:sty m:val="p"/>
          </m:rPr>
          <m:t>)</m:t>
        </m:r>
        <m:r>
          <m:rPr>
            <m:sty m:val="p"/>
          </m:rPr>
          <m:t>)</m:t>
        </m:r>
        <m:r>
          <m:rPr>
            <m:sty m:val="p"/>
          </m:rPr>
          <m:t>=</m:t>
        </m:r>
        <m:sSub>
          <m:sSubPr/>
          <m:e>
            <m:r>
              <m:rPr>
                <m:sty m:val="i"/>
              </m:rPr>
              <m:t>q</m:t>
            </m:r>
          </m:e>
          <m:sub>
            <m:r>
              <m:rPr>
                <m:sty m:val="i"/>
              </m:rPr>
              <m:t>g</m:t>
            </m:r>
          </m:sub>
        </m:sSub>
      </m:oMath>
      <w:r>
        <w:rPr/>
        <w:t xml:space="preserve">, sinon on a </w:t>
      </w:r>
      <m:oMath>
        <m:sSub>
          <m:sSubPr/>
          <m:e>
            <m:r>
              <m:rPr>
                <m:sty m:val="i"/>
              </m:rPr>
              <m:t>q</m:t>
            </m:r>
          </m:e>
          <m:sub>
            <m:r>
              <m:rPr>
                <m:sty m:val="i"/>
              </m:rPr>
              <m:t>g</m:t>
            </m:r>
          </m:sub>
        </m:sSub>
        <m:r>
          <m:rPr>
            <m:sty m:val="p"/>
          </m:rPr>
          <m:t>∈</m:t>
        </m:r>
        <m:r>
          <m:rPr>
            <m:sty m:val="i"/>
          </m:rPr>
          <m:t>F</m:t>
        </m:r>
      </m:oMath>
      <w:r>
        <w:rPr/>
        <w:t xml:space="preserve">;</w:t>
      </w:r>
    </w:p>
    <w:p>
      <w:pPr>
        <w:numPr>
          <w:ilvl w:val="0"/>
          <w:numId w:val="3"/>
        </w:numPr>
        <w:spacing w:lineRule="auto"/>
      </w:pPr>
      <w:r>
        <w:rPr/>
        <w:t xml:space="preserve">si </w:t>
      </w:r>
      <m:oMath>
        <m:r>
          <m:rPr>
            <m:sty m:val="i"/>
          </m:rPr>
          <m:t>d</m:t>
        </m:r>
        <m:r>
          <m:rPr>
            <m:sty m:val="p"/>
          </m:rPr>
          <m:t>(</m:t>
        </m:r>
        <m:r>
          <m:rPr>
            <m:sty m:val="i"/>
          </m:rPr>
          <m:t>u</m:t>
        </m:r>
        <m:r>
          <m:rPr>
            <m:sty m:val="p"/>
          </m:rPr>
          <m:t>)</m:t>
        </m:r>
      </m:oMath>
      <w:r>
        <w:rPr>
          <w:rFonts w:eastAsia="Georgia" w:cs="Georgia" w:ascii="Georgia" w:hAnsi="Georgia"/>
        </w:rPr>
        <w:t xml:space="preserve"> est défini </w:t>
      </w:r>
      <m:oMath>
        <m:d>
          <m:dPr>
            <m:begChr m:val="("/>
            <m:endChr m:val=")"/>
            <m:ctrlPr>
              <w:rPr>
                <w:rFonts w:ascii="Cambria Math" w:hAnsi="Cambria Math"/>
              </w:rPr>
            </m:ctrlPr>
          </m:dPr>
          <m:e>
            <m:r>
              <m:rPr>
                <m:sty m:val="i"/>
              </m:rPr>
              <m:t>u</m:t>
            </m:r>
            <m:r>
              <m:rPr>
                <m:sty m:val="p"/>
              </m:rPr>
              <m:t>∈</m:t>
            </m:r>
            <m:sSub>
              <m:sSubPr/>
              <m:e>
                <m:r>
                  <m:rPr>
                    <m:sty m:val="i"/>
                  </m:rPr>
                  <m:t>S</m:t>
                </m:r>
              </m:e>
              <m:sub>
                <m:r>
                  <m:rPr>
                    <m:sty m:val="i"/>
                  </m:rPr>
                  <m:t>d</m:t>
                </m:r>
              </m:sub>
            </m:sSub>
          </m:e>
        </m:d>
      </m:oMath>
      <w:r>
        <w:rPr/>
        <w:t xml:space="preserve">, alors on a </w:t>
      </w:r>
      <m:oMath>
        <m:r>
          <m:rPr>
            <m:sty m:val="i"/>
          </m:rPr>
          <m:t>φ</m:t>
        </m:r>
        <m:r>
          <m:rPr>
            <m:sty m:val="p"/>
          </m:rPr>
          <m:t>(</m:t>
        </m:r>
        <m:r>
          <m:rPr>
            <m:sty m:val="i"/>
          </m:rPr>
          <m:t>d</m:t>
        </m:r>
        <m:r>
          <m:rPr>
            <m:sty m:val="p"/>
          </m:rPr>
          <m:t>(</m:t>
        </m:r>
        <m:r>
          <m:rPr>
            <m:sty m:val="i"/>
          </m:rPr>
          <m:t>u</m:t>
        </m:r>
        <m:r>
          <m:rPr>
            <m:sty m:val="p"/>
          </m:rPr>
          <m:t>)</m:t>
        </m:r>
        <m:r>
          <m:rPr>
            <m:sty m:val="p"/>
          </m:rPr>
          <m:t>)</m:t>
        </m:r>
        <m:r>
          <m:rPr>
            <m:sty m:val="p"/>
          </m:rPr>
          <m:t>=</m:t>
        </m:r>
        <m:sSub>
          <m:sSubPr/>
          <m:e>
            <m:r>
              <m:rPr>
                <m:sty m:val="i"/>
              </m:rPr>
              <m:t>q</m:t>
            </m:r>
          </m:e>
          <m:sub>
            <m:r>
              <m:rPr>
                <m:sty m:val="i"/>
              </m:rPr>
              <m:t>d</m:t>
            </m:r>
          </m:sub>
        </m:sSub>
      </m:oMath>
      <w:r>
        <w:rPr/>
        <w:t xml:space="preserve">, sinon on a </w:t>
      </w:r>
      <m:oMath>
        <m:sSub>
          <m:sSubPr/>
          <m:e>
            <m:r>
              <m:rPr>
                <m:sty m:val="i"/>
              </m:rPr>
              <m:t>q</m:t>
            </m:r>
          </m:e>
          <m:sub>
            <m:r>
              <m:rPr>
                <m:sty m:val="i"/>
              </m:rPr>
              <m:t>d</m:t>
            </m:r>
          </m:sub>
        </m:sSub>
        <m:r>
          <m:rPr>
            <m:sty m:val="p"/>
          </m:rPr>
          <m:t>∈</m:t>
        </m:r>
        <m:r>
          <m:rPr>
            <m:sty m:val="i"/>
          </m:rPr>
          <m:t>F</m:t>
        </m:r>
      </m:oMath>
      <w:r>
        <w:rPr/>
        <w:t xml:space="preserve">.</w:t>
      </w:r>
    </w:p>
    <w:p>
      <w:pPr>
        <w:spacing w:after="220" w:lineRule="auto"/>
      </w:pPr>
      <w:r>
        <w:rPr/>
        <w:t xml:space="preserve">Noter que quand une telle application </w:t>
      </w:r>
      <m:oMath>
        <m:r>
          <m:rPr>
            <m:sty m:val="i"/>
          </m:rPr>
          <m:t>φ</m:t>
        </m:r>
      </m:oMath>
      <w:r>
        <w:rPr>
          <w:rFonts w:eastAsia="Georgia" w:cs="Georgia" w:ascii="Georgia" w:hAnsi="Georgia"/>
        </w:rPr>
        <w:t xml:space="preserve"> existe, elle est nécessairement unique.</w:t>
      </w:r>
      <w:r>
        <w:rPr/>
        <w:br w:type="textWrapping"/>
      </w:r>
      <w:r>
        <w:rPr>
          <w:rFonts w:eastAsia="Georgia" w:cs="Georgia" w:ascii="Georgia" w:hAnsi="Georgia"/>
        </w:rPr>
        <w:t xml:space="preserve">Le langage reconnu par un automate descendant déterministe </w:t>
      </w:r>
      <m:oMath>
        <m:sSup>
          <m:sSupPr/>
          <m:e>
            <m:r>
              <m:rPr>
                <m:scr m:val="script"/>
              </m:rPr>
              <m:t>A</m:t>
            </m:r>
          </m:e>
          <m:sup>
            <m:r>
              <m:rPr>
                <m:sty m:val="p"/>
              </m:rPr>
              <m:t>↓</m:t>
            </m:r>
          </m:sup>
        </m:sSup>
      </m:oMath>
      <w:r>
        <w:rPr>
          <w:rFonts w:eastAsia="Georgia" w:cs="Georgia" w:ascii="Georgia" w:hAnsi="Georgia"/>
        </w:rPr>
        <w:t xml:space="preserve">, noté </w:t>
      </w:r>
      <m:oMath>
        <m:r>
          <m:rPr>
            <m:scr m:val="script"/>
          </m:rPr>
          <m:t>L</m:t>
        </m:r>
        <m:d>
          <m:dPr>
            <m:begChr m:val="("/>
            <m:endChr m:val=")"/>
            <m:ctrlPr>
              <w:rPr>
                <w:rFonts w:ascii="Cambria Math" w:hAnsi="Cambria Math"/>
              </w:rPr>
            </m:ctrlPr>
          </m:dPr>
          <m:e>
            <m:sSup>
              <m:sSupPr/>
              <m:e>
                <m:r>
                  <m:rPr>
                    <m:scr m:val="script"/>
                  </m:rPr>
                  <m:t>A</m:t>
                </m:r>
              </m:e>
              <m:sup>
                <m:r>
                  <m:rPr>
                    <m:sty m:val="p"/>
                  </m:rPr>
                  <m:t>↓</m:t>
                </m:r>
              </m:sup>
            </m:sSup>
          </m:e>
        </m:d>
      </m:oMath>
      <w:r>
        <w:rPr/>
        <w:t xml:space="preserve">, est l'ensemble de tous les arbres reconnus par </w:t>
      </w:r>
      <m:oMath>
        <m:sSup>
          <m:sSupPr/>
          <m:e>
            <m:r>
              <m:rPr>
                <m:scr m:val="script"/>
              </m:rPr>
              <m:t>A</m:t>
            </m:r>
          </m:e>
          <m:sup>
            <m:r>
              <m:rPr>
                <m:sty m:val="p"/>
              </m:rPr>
              <m:t>↓</m:t>
            </m:r>
          </m:sup>
        </m:sSup>
      </m:oMath>
      <w:r>
        <w:rPr/>
        <w:t xml:space="preserve">.</w:t>
      </w:r>
      <w:r>
        <w:rPr/>
        <w:br w:type="textWrapping"/>
      </w:r>
      <m:oMath>
        <m:r>
          <m:rPr>
            <m:sty m:val="i"/>
          </m:rPr>
          <m:t>◻</m:t>
        </m:r>
        <m:r>
          <m:rPr>
            <m:sty m:val="p"/>
          </m:rPr>
          <m:t>10</m:t>
        </m:r>
      </m:oMath>
      <w:r>
        <w:rPr>
          <w:rFonts w:eastAsia="Georgia" w:cs="Georgia" w:ascii="Georgia" w:hAnsi="Georgia"/>
        </w:rPr>
        <w:t xml:space="preserve"> - Donner un automate descendant déterministe reconnaissant le langage </w:t>
      </w:r>
      <m:oMath>
        <m:sSub>
          <m:sSubPr/>
          <m:e>
            <m:r>
              <m:rPr>
                <m:sty m:val="i"/>
              </m:rPr>
              <m:t>L</m:t>
            </m:r>
          </m:e>
          <m:sub>
            <m:r>
              <m:rPr>
                <m:nor/>
              </m:rPr>
              <m:t>chaîne </m:t>
            </m:r>
          </m:sub>
        </m:sSub>
      </m:oMath>
      <w:r>
        <w:rPr>
          <w:rFonts w:eastAsia="Georgia" w:cs="Georgia" w:ascii="Georgia" w:hAnsi="Georgia"/>
        </w:rPr>
        <w:t xml:space="preserve">; aucune justification n'est demandée.</w:t>
      </w:r>
      <w:r>
        <w:rPr/>
        <w:br w:type="textWrapping"/>
      </w:r>
      <m:oMath>
        <m:r>
          <m:rPr>
            <m:sty m:val="i"/>
          </m:rPr>
          <m:t>◻</m:t>
        </m:r>
        <m:r>
          <m:rPr>
            <m:sty m:val="p"/>
          </m:rPr>
          <m:t>11</m:t>
        </m:r>
      </m:oMath>
      <w:r>
        <w:rPr>
          <w:rFonts w:eastAsia="Georgia" w:cs="Georgia" w:ascii="Georgia" w:hAnsi="Georgia"/>
        </w:rPr>
        <w:t xml:space="preserve"> - Montrer qu'il n'existe pas d'automate descendant déterministe qui reconnaît </w:t>
      </w:r>
      <m:oMath>
        <m:sSub>
          <m:sSubPr/>
          <m:e>
            <m:r>
              <m:rPr>
                <m:sty m:val="i"/>
              </m:rPr>
              <m:t>L</m:t>
            </m:r>
          </m:e>
          <m:sub>
            <m:r>
              <m:rPr>
                <m:sty m:val="p"/>
              </m:rPr>
              <m:t>0</m:t>
            </m:r>
          </m:sub>
        </m:sSub>
      </m:oMath>
      <w:r>
        <w:rPr/>
        <w:t xml:space="preserve">.</w:t>
      </w:r>
    </w:p>
    <w:p>
      <w:pPr>
        <w:spacing w:after="220" w:lineRule="auto"/>
      </w:pPr>
      <w:r>
        <w:rPr>
          <w:rFonts w:eastAsia="Georgia" w:cs="Georgia" w:ascii="Georgia" w:hAnsi="Georgia"/>
        </w:rPr>
        <w:t xml:space="preserve">En Caml, un état </w:t>
      </w:r>
      <m:oMath>
        <m:sSub>
          <m:sSubPr/>
          <m:e>
            <m:r>
              <m:rPr>
                <m:sty m:val="i"/>
              </m:rPr>
              <m:t>q</m:t>
            </m:r>
          </m:e>
          <m:sub>
            <m:r>
              <m:rPr>
                <m:sty m:val="i"/>
              </m:rPr>
              <m:t>i</m:t>
            </m:r>
          </m:sub>
        </m:sSub>
      </m:oMath>
      <w:r>
        <w:rPr/>
        <w:t xml:space="preserve"> de </w:t>
      </w:r>
      <m:oMath>
        <m:r>
          <m:rPr>
            <m:sty m:val="i"/>
          </m:rPr>
          <m:t>Q</m:t>
        </m:r>
        <m:r>
          <m:rPr>
            <m:sty m:val="p"/>
          </m:rPr>
          <m:t>=</m:t>
        </m:r>
        <m:d>
          <m:dPr>
            <m:begChr m:val="{"/>
            <m:endChr m:val="}"/>
            <m:ctrlPr>
              <w:rPr>
                <w:rFonts w:ascii="Cambria Math" w:hAnsi="Cambria Math"/>
              </w:rPr>
            </m:ctrlPr>
          </m:dPr>
          <m:e>
            <m:sSub>
              <m:sSubPr/>
              <m:e>
                <m:r>
                  <m:rPr>
                    <m:sty m:val="i"/>
                  </m:rPr>
                  <m:t>q</m:t>
                </m:r>
              </m:e>
              <m:sub>
                <m:r>
                  <m:rPr>
                    <m:sty m:val="p"/>
                  </m:rPr>
                  <m:t>0</m:t>
                </m:r>
              </m:sub>
            </m:sSub>
            <m:r>
              <m:rPr>
                <m:sty m:val="p"/>
              </m:rPr>
              <m:t>,</m:t>
            </m:r>
            <m:r>
              <m:rPr>
                <m:sty m:val="p"/>
              </m:rPr>
              <m:t>…</m:t>
            </m:r>
            <m:r>
              <m:rPr>
                <m:sty m:val="p"/>
              </m:rPr>
              <m:t>,</m:t>
            </m:r>
            <m:sSub>
              <m:sSubPr/>
              <m:e>
                <m:r>
                  <m:rPr>
                    <m:sty m:val="i"/>
                  </m:rPr>
                  <m:t>q</m:t>
                </m:r>
              </m:e>
              <m:sub>
                <m:r>
                  <m:rPr>
                    <m:sty m:val="i"/>
                  </m:rPr>
                  <m:t>n</m:t>
                </m:r>
                <m:r>
                  <m:rPr>
                    <m:sty m:val="p"/>
                  </m:rPr>
                  <m:t>−</m:t>
                </m:r>
                <m:r>
                  <m:rPr>
                    <m:sty m:val="p"/>
                  </m:rPr>
                  <m:t>1</m:t>
                </m:r>
              </m:sub>
            </m:sSub>
          </m:e>
        </m:d>
      </m:oMath>
      <w:r>
        <w:rPr>
          <w:rFonts w:eastAsia="Georgia" w:cs="Georgia" w:ascii="Georgia" w:hAnsi="Georgia"/>
        </w:rPr>
        <w:t xml:space="preserve"> est codé par l'entier </w:t>
      </w:r>
      <m:oMath>
        <m:r>
          <m:rPr>
            <m:sty m:val="i"/>
          </m:rPr>
          <m:t>i</m:t>
        </m:r>
      </m:oMath>
      <w:r>
        <w:rPr>
          <w:rFonts w:eastAsia="Georgia" w:cs="Georgia" w:ascii="Georgia" w:hAnsi="Georgia"/>
        </w:rPr>
        <w:t xml:space="preserve">. L'ensemble des états finals </w:t>
      </w:r>
      <m:oMath>
        <m:r>
          <m:rPr>
            <m:sty m:val="i"/>
          </m:rPr>
          <m:t>F</m:t>
        </m:r>
      </m:oMath>
      <w:r>
        <w:rPr>
          <w:rFonts w:eastAsia="Georgia" w:cs="Georgia" w:ascii="Georgia" w:hAnsi="Georgia"/>
        </w:rPr>
        <w:t xml:space="preserve"> est codé par un vecteur de booléens finals_desc de taille </w:t>
      </w:r>
      <m:oMath>
        <m:r>
          <m:rPr>
            <m:sty m:val="i"/>
          </m:rPr>
          <m:t>n</m:t>
        </m:r>
      </m:oMath>
      <w:r>
        <w:rPr>
          <w:rFonts w:eastAsia="Georgia" w:cs="Georgia" w:ascii="Georgia" w:hAnsi="Georgia"/>
        </w:rPr>
        <w:t xml:space="preserve">, tel que finals_desc. (i) contient Vrai si et seulement si </w:t>
      </w:r>
      <m:oMath>
        <m:sSub>
          <m:sSubPr/>
          <m:e>
            <m:r>
              <m:rPr>
                <m:sty m:val="i"/>
              </m:rPr>
              <m:t>q</m:t>
            </m:r>
          </m:e>
          <m:sub>
            <m:r>
              <m:rPr>
                <m:sty m:val="i"/>
              </m:rPr>
              <m:t>i</m:t>
            </m:r>
          </m:sub>
        </m:sSub>
        <m:r>
          <m:rPr>
            <m:sty m:val="p"/>
          </m:rPr>
          <m:t>∈</m:t>
        </m:r>
        <m:r>
          <m:rPr>
            <m:sty m:val="i"/>
          </m:rPr>
          <m:t>F</m:t>
        </m:r>
      </m:oMath>
      <w:r>
        <w:rPr>
          <w:rFonts w:eastAsia="Georgia" w:cs="Georgia" w:ascii="Georgia" w:hAnsi="Georgia"/>
        </w:rPr>
        <w:t xml:space="preserve">. Enfin, les transitions sont codées par une matrice de couples d'entiers, telle que transitions_desc.(i).(k) est le couple </w:t>
      </w:r>
      <m:oMath>
        <m:r>
          <m:rPr>
            <m:sty m:val="p"/>
          </m:rPr>
          <m:t>(</m:t>
        </m:r>
        <m:r>
          <m:rPr>
            <m:sty m:val="p"/>
          </m:rPr>
          <m:t>g</m:t>
        </m:r>
        <m:r>
          <m:rPr>
            <m:sty m:val="p"/>
          </m:rPr>
          <m:t>,</m:t>
        </m:r>
        <m:r>
          <m:rPr>
            <m:sty m:val="p"/>
          </m:rPr>
          <m:t>d</m:t>
        </m:r>
        <m:r>
          <m:rPr>
            <m:sty m:val="p"/>
          </m:rPr>
          <m:t>)</m:t>
        </m:r>
      </m:oMath>
      <w:r>
        <w:rPr>
          <w:rFonts w:eastAsia="Georgia" w:cs="Georgia" w:ascii="Georgia" w:hAnsi="Georgia"/>
        </w:rPr>
        <w:t xml:space="preserve"> vérifiant </w:t>
      </w:r>
      <m:oMath>
        <m:d>
          <m:dPr>
            <m:begChr m:val="("/>
            <m:endChr m:val=")"/>
            <m:ctrlPr>
              <w:rPr>
                <w:rFonts w:ascii="Cambria Math" w:hAnsi="Cambria Math"/>
              </w:rPr>
            </m:ctrlPr>
          </m:dPr>
          <m:e>
            <m:sSub>
              <m:sSubPr/>
              <m:e>
                <m:r>
                  <m:rPr>
                    <m:sty m:val="i"/>
                  </m:rPr>
                  <m:t>q</m:t>
                </m:r>
              </m:e>
              <m:sub>
                <m:r>
                  <m:rPr>
                    <m:sty m:val="i"/>
                  </m:rPr>
                  <m:t>g</m:t>
                </m:r>
              </m:sub>
            </m:sSub>
            <m:r>
              <m:rPr>
                <m:sty m:val="p"/>
              </m:rPr>
              <m:t>,</m:t>
            </m:r>
            <m:sSub>
              <m:sSubPr/>
              <m:e>
                <m:r>
                  <m:rPr>
                    <m:sty m:val="i"/>
                  </m:rPr>
                  <m:t>q</m:t>
                </m:r>
              </m:e>
              <m:sub>
                <m:r>
                  <m:rPr>
                    <m:sty m:val="i"/>
                  </m:rPr>
                  <m:t>d</m:t>
                </m:r>
              </m:sub>
            </m:sSub>
          </m:e>
        </m:d>
        <m:r>
          <m:rPr>
            <m:sty m:val="p"/>
          </m:rPr>
          <m:t>=</m:t>
        </m:r>
        <m:r>
          <m:rPr>
            <m:sty m:val="i"/>
          </m:rPr>
          <m:t>δ</m:t>
        </m:r>
        <m:d>
          <m:dPr>
            <m:begChr m:val="("/>
            <m:endChr m:val=")"/>
            <m:ctrlPr>
              <w:rPr>
                <w:rFonts w:ascii="Cambria Math" w:hAnsi="Cambria Math"/>
              </w:rPr>
            </m:ctrlPr>
          </m:dPr>
          <m:e>
            <m:sSub>
              <m:sSubPr/>
              <m:e>
                <m:r>
                  <m:rPr>
                    <m:sty m:val="i"/>
                  </m:rPr>
                  <m:t>q</m:t>
                </m:r>
              </m:e>
              <m:sub>
                <m:r>
                  <m:rPr>
                    <m:sty m:val="i"/>
                  </m:rPr>
                  <m:t>i</m:t>
                </m:r>
              </m:sub>
            </m:sSub>
            <m:r>
              <m:rPr>
                <m:sty m:val="p"/>
              </m:rPr>
              <m:t>,</m:t>
            </m:r>
            <m:sSub>
              <m:sSubPr/>
              <m:e>
                <m:r>
                  <m:rPr>
                    <m:sty m:val="i"/>
                  </m:rPr>
                  <m:t>α</m:t>
                </m:r>
              </m:e>
              <m:sub>
                <m:r>
                  <m:rPr>
                    <m:sty m:val="i"/>
                  </m:rPr>
                  <m:t>k</m:t>
                </m:r>
              </m:sub>
            </m:sSub>
          </m:e>
        </m:d>
      </m:oMath>
      <w:r>
        <w:rPr/>
        <w:t xml:space="preserve">.</w:t>
      </w:r>
    </w:p>
    <w:p>
      <w:pPr>
        <w:spacing w:after="220" w:lineRule="auto"/>
      </w:pPr>
      <w:r>
        <w:rPr>
          <w:rFonts w:eastAsia="Georgia" w:cs="Georgia" w:ascii="Georgia" w:hAnsi="Georgia"/>
        </w:rPr>
        <w:t xml:space="preserve">On représente ainsi en Caml un automate descendant déterministe ( </w:t>
      </w:r>
      <m:oMath>
        <m:r>
          <m:rPr>
            <m:sty m:val="i"/>
          </m:rPr>
          <m:t>Q</m:t>
        </m:r>
        <m:r>
          <m:rPr>
            <m:sty m:val="p"/>
          </m:rPr>
          <m:t>,</m:t>
        </m:r>
        <m:sSub>
          <m:sSubPr/>
          <m:e>
            <m:r>
              <m:rPr>
                <m:sty m:val="i"/>
              </m:rPr>
              <m:t>q</m:t>
            </m:r>
          </m:e>
          <m:sub>
            <m:r>
              <m:rPr>
                <m:sty m:val="p"/>
              </m:rPr>
              <m:t>0</m:t>
            </m:r>
          </m:sub>
        </m:sSub>
        <m:r>
          <m:rPr>
            <m:sty m:val="p"/>
          </m:rPr>
          <m:t>,</m:t>
        </m:r>
        <m:r>
          <m:rPr>
            <m:sty m:val="i"/>
          </m:rPr>
          <m:t>F</m:t>
        </m:r>
        <m:r>
          <m:rPr>
            <m:sty m:val="p"/>
          </m:rPr>
          <m:t>,</m:t>
        </m:r>
        <m:r>
          <m:rPr>
            <m:sty m:val="i"/>
          </m:rPr>
          <m:t>δ</m:t>
        </m:r>
      </m:oMath>
      <w:r>
        <w:rPr/>
        <w:t xml:space="preserve"> ) avec le type suivant :</w:t>
      </w:r>
    </w:p>
    <w:p>
      <w:pPr>
        <w:pStyle w:val="SourceCode"/>
        <w:shd w:val="clear" w:fill="F8F8FA"/>
        <w:spacing w:lineRule="auto"/>
      </w:pPr>
      <w:r>
        <w:rPr>
          <w:rStyle w:val="VerbatimChar"/>
          <w:rFonts w:eastAsia="Consolas" w:cs="Consolas" w:ascii="Consolas" w:hAnsi="Consolas"/>
        </w:rPr>
        <w:t xml:space="preserve">type Automate_Descendant_Deterministe = {</w:t>
        <w:br/>
        <w:t xml:space="preserve">    finals_desc: bool vect;</w:t>
        <w:br/>
        <w:t xml:space="preserve">    transitions_desc: (int*int) vect vect</w:t>
        <w:br/>
        <w:t xml:space="preserve">};;;</w:t>
        <w:br/>
        <w:t xml:space="preserve"/>
      </w:r>
    </w:p>
    <w:p>
      <w:pPr>
        <w:spacing w:after="220" w:lineRule="auto"/>
      </w:pPr>
      <w:r>
        <w:rPr>
          <w:rFonts w:eastAsia="Georgia" w:cs="Georgia" w:ascii="Georgia" w:hAnsi="Georgia"/>
        </w:rPr>
        <w:t xml:space="preserve">12 - Pour un automate descendant déterministe </w:t>
      </w:r>
      <m:oMath>
        <m:sSup>
          <m:sSupPr/>
          <m:e>
            <m:r>
              <m:rPr>
                <m:scr m:val="script"/>
              </m:rPr>
              <m:t>A</m:t>
            </m:r>
          </m:e>
          <m:sup>
            <m:r>
              <m:rPr>
                <m:sty m:val="p"/>
              </m:rPr>
              <m:t>↓</m:t>
            </m:r>
          </m:sup>
        </m:sSup>
        <m:r>
          <m:rPr>
            <m:sty m:val="p"/>
          </m:rPr>
          <m:t>=</m:t>
        </m:r>
        <m:d>
          <m:dPr>
            <m:begChr m:val="("/>
            <m:endChr m:val=")"/>
            <m:ctrlPr>
              <w:rPr>
                <w:rFonts w:ascii="Cambria Math" w:hAnsi="Cambria Math"/>
              </w:rPr>
            </m:ctrlPr>
          </m:dPr>
          <m:e>
            <m:r>
              <m:rPr>
                <m:sty m:val="i"/>
              </m:rPr>
              <m:t>Q</m:t>
            </m:r>
            <m:r>
              <m:rPr>
                <m:sty m:val="p"/>
              </m:rPr>
              <m:t>,</m:t>
            </m:r>
            <m:sSub>
              <m:sSubPr/>
              <m:e>
                <m:r>
                  <m:rPr>
                    <m:sty m:val="i"/>
                  </m:rPr>
                  <m:t>q</m:t>
                </m:r>
              </m:e>
              <m:sub>
                <m:r>
                  <m:rPr>
                    <m:sty m:val="p"/>
                  </m:rPr>
                  <m:t>0</m:t>
                </m:r>
              </m:sub>
            </m:sSub>
            <m:r>
              <m:rPr>
                <m:sty m:val="p"/>
              </m:rPr>
              <m:t>,</m:t>
            </m:r>
            <m:r>
              <m:rPr>
                <m:sty m:val="i"/>
              </m:rPr>
              <m:t>F</m:t>
            </m:r>
            <m:r>
              <m:rPr>
                <m:sty m:val="p"/>
              </m:rPr>
              <m:t>,</m:t>
            </m:r>
            <m:r>
              <m:rPr>
                <m:sty m:val="i"/>
              </m:rPr>
              <m:t>δ</m:t>
            </m:r>
          </m:e>
        </m:d>
      </m:oMath>
      <w:r>
        <w:rPr/>
        <w:t xml:space="preserve"> et </w:t>
      </w:r>
      <m:oMath>
        <m:r>
          <m:rPr>
            <m:sty m:val="i"/>
          </m:rPr>
          <m:t>q</m:t>
        </m:r>
        <m:r>
          <m:rPr>
            <m:sty m:val="p"/>
          </m:rPr>
          <m:t>∈</m:t>
        </m:r>
        <m:r>
          <m:rPr>
            <m:sty m:val="i"/>
          </m:rPr>
          <m:t>Q</m:t>
        </m:r>
      </m:oMath>
      <w:r>
        <w:rPr/>
        <w:t xml:space="preserve">, on note </w:t>
      </w:r>
      <m:oMath>
        <m:sSubSup>
          <m:sSubSupPr/>
          <m:e>
            <m:r>
              <m:rPr>
                <m:scr m:val="script"/>
              </m:rPr>
              <m:t>A</m:t>
            </m:r>
          </m:e>
          <m:sub>
            <m:r>
              <m:rPr>
                <m:sty m:val="i"/>
              </m:rPr>
              <m:t>q</m:t>
            </m:r>
          </m:sub>
          <m:sup>
            <m:r>
              <m:rPr>
                <m:sty m:val="p"/>
              </m:rPr>
              <m:t>↓</m:t>
            </m:r>
          </m:sup>
        </m:sSubSup>
      </m:oMath>
      <w:r>
        <w:rPr>
          <w:rFonts w:eastAsia="Georgia" w:cs="Georgia" w:ascii="Georgia" w:hAnsi="Georgia"/>
        </w:rPr>
        <w:t xml:space="preserve"> l'automate descendant déterministe ( </w:t>
      </w:r>
      <m:oMath>
        <m:r>
          <m:rPr>
            <m:sty m:val="i"/>
          </m:rPr>
          <m:t>Q</m:t>
        </m:r>
        <m:r>
          <m:rPr>
            <m:sty m:val="p"/>
          </m:rPr>
          <m:t>,</m:t>
        </m:r>
        <m:r>
          <m:rPr>
            <m:sty m:val="i"/>
          </m:rPr>
          <m:t>q</m:t>
        </m:r>
        <m:r>
          <m:rPr>
            <m:sty m:val="p"/>
          </m:rPr>
          <m:t>,</m:t>
        </m:r>
        <m:r>
          <m:rPr>
            <m:sty m:val="i"/>
          </m:rPr>
          <m:t>F</m:t>
        </m:r>
        <m:r>
          <m:rPr>
            <m:sty m:val="p"/>
          </m:rPr>
          <m:t>,</m:t>
        </m:r>
        <m:r>
          <m:rPr>
            <m:sty m:val="i"/>
          </m:rPr>
          <m:t>δ</m:t>
        </m:r>
      </m:oMath>
      <w:r>
        <w:rPr>
          <w:rFonts w:eastAsia="Georgia" w:cs="Georgia" w:ascii="Georgia" w:hAnsi="Georgia"/>
        </w:rPr>
        <w:t xml:space="preserve"> ) identique à </w:t>
      </w:r>
      <m:oMath>
        <m:sSup>
          <m:sSupPr/>
          <m:e>
            <m:r>
              <m:rPr>
                <m:scr m:val="script"/>
              </m:rPr>
              <m:t>A</m:t>
            </m:r>
          </m:e>
          <m:sup>
            <m:r>
              <m:rPr>
                <m:sty m:val="p"/>
              </m:rPr>
              <m:t>↓</m:t>
            </m:r>
          </m:sup>
        </m:sSup>
      </m:oMath>
      <w:r>
        <w:rPr>
          <w:rFonts w:eastAsia="Georgia" w:cs="Georgia" w:ascii="Georgia" w:hAnsi="Georgia"/>
        </w:rPr>
        <w:t xml:space="preserve"> sauf pour l'état initial. Coder une fonction applique_desc telle que applique_desc add q t , où add représente un automate descendant déterministe </w:t>
      </w:r>
      <m:oMath>
        <m:sSup>
          <m:sSupPr/>
          <m:e>
            <m:r>
              <m:rPr>
                <m:scr m:val="script"/>
              </m:rPr>
              <m:t>A</m:t>
            </m:r>
          </m:e>
          <m:sup>
            <m:r>
              <m:rPr>
                <m:sty m:val="p"/>
              </m:rPr>
              <m:t>↓</m:t>
            </m:r>
          </m:sup>
        </m:sSup>
        <m:r>
          <m:rPr>
            <m:sty m:val="p"/>
          </m:rPr>
          <m:t>=</m:t>
        </m:r>
        <m:d>
          <m:dPr>
            <m:begChr m:val="("/>
            <m:endChr m:val=")"/>
            <m:ctrlPr>
              <w:rPr>
                <w:rFonts w:ascii="Cambria Math" w:hAnsi="Cambria Math"/>
              </w:rPr>
            </m:ctrlPr>
          </m:dPr>
          <m:e>
            <m:r>
              <m:rPr>
                <m:sty m:val="i"/>
              </m:rPr>
              <m:t>Q</m:t>
            </m:r>
            <m:r>
              <m:rPr>
                <m:sty m:val="p"/>
              </m:rPr>
              <m:t>,</m:t>
            </m:r>
            <m:sSub>
              <m:sSubPr/>
              <m:e>
                <m:r>
                  <m:rPr>
                    <m:sty m:val="i"/>
                  </m:rPr>
                  <m:t>q</m:t>
                </m:r>
              </m:e>
              <m:sub>
                <m:r>
                  <m:rPr>
                    <m:sty m:val="p"/>
                  </m:rPr>
                  <m:t>0</m:t>
                </m:r>
              </m:sub>
            </m:sSub>
            <m:r>
              <m:rPr>
                <m:sty m:val="p"/>
              </m:rPr>
              <m:t>,</m:t>
            </m:r>
            <m:r>
              <m:rPr>
                <m:sty m:val="i"/>
              </m:rPr>
              <m:t>F</m:t>
            </m:r>
            <m:r>
              <m:rPr>
                <m:sty m:val="p"/>
              </m:rPr>
              <m:t>,</m:t>
            </m:r>
            <m:r>
              <m:rPr>
                <m:sty m:val="i"/>
              </m:rPr>
              <m:t>δ</m:t>
            </m:r>
          </m:e>
        </m:d>
      </m:oMath>
      <w:r>
        <w:rPr>
          <w:rFonts w:eastAsia="Georgia" w:cs="Georgia" w:ascii="Georgia" w:hAnsi="Georgia"/>
        </w:rPr>
        <w:t xml:space="preserve">, q un état </w:t>
      </w:r>
      <m:oMath>
        <m:r>
          <m:rPr>
            <m:sty m:val="i"/>
          </m:rPr>
          <m:t>q</m:t>
        </m:r>
        <m:r>
          <m:rPr>
            <m:sty m:val="p"/>
          </m:rPr>
          <m:t>∈</m:t>
        </m:r>
        <m:r>
          <m:rPr>
            <m:sty m:val="i"/>
          </m:rPr>
          <m:t>Q</m:t>
        </m:r>
      </m:oMath>
      <w:r>
        <w:rPr/>
        <w:t xml:space="preserve"> et t un arbre </w:t>
      </w:r>
      <m:oMath>
        <m:r>
          <m:rPr>
            <m:sty m:val="i"/>
          </m:rPr>
          <m:t>t</m:t>
        </m:r>
        <m:r>
          <m:rPr>
            <m:sty m:val="p"/>
          </m:rPr>
          <m:t>=</m:t>
        </m:r>
        <m:r>
          <m:rPr>
            <m:sty m:val="p"/>
          </m:rPr>
          <m:t>(</m:t>
        </m:r>
        <m:r>
          <m:rPr>
            <m:sty m:val="i"/>
          </m:rPr>
          <m:t>S</m:t>
        </m:r>
        <m:r>
          <m:rPr>
            <m:sty m:val="p"/>
          </m:rPr>
          <m:t>,</m:t>
        </m:r>
        <m:r>
          <m:rPr>
            <m:sty m:val="i"/>
          </m:rPr>
          <m:t>r</m:t>
        </m:r>
        <m:r>
          <m:rPr>
            <m:sty m:val="p"/>
          </m:rPr>
          <m:t>,</m:t>
        </m:r>
        <m:r>
          <m:rPr>
            <m:sty m:val="i"/>
          </m:rPr>
          <m:t>λ</m:t>
        </m:r>
        <m:r>
          <m:rPr>
            <m:sty m:val="p"/>
          </m:rPr>
          <m:t>,</m:t>
        </m:r>
        <m:r>
          <m:rPr>
            <m:sty m:val="i"/>
          </m:rPr>
          <m:t>g</m:t>
        </m:r>
        <m:r>
          <m:rPr>
            <m:sty m:val="p"/>
          </m:rPr>
          <m:t>,</m:t>
        </m:r>
        <m:r>
          <m:rPr>
            <m:sty m:val="i"/>
          </m:rPr>
          <m:t>d</m:t>
        </m:r>
        <m:r>
          <m:rPr>
            <m:sty m:val="p"/>
          </m:rPr>
          <m:t>)</m:t>
        </m:r>
      </m:oMath>
      <w:r>
        <w:rPr>
          <w:rFonts w:eastAsia="Georgia" w:cs="Georgia" w:ascii="Georgia" w:hAnsi="Georgia"/>
        </w:rPr>
        <w:t xml:space="preserve">, renvoie un booléen qui vaut Vrai si et seulement </w:t>
      </w:r>
      <m:oMath>
        <m:sSubSup>
          <m:sSubSupPr/>
          <m:e>
            <m:r>
              <m:rPr>
                <m:scr m:val="script"/>
              </m:rPr>
              <m:t>A</m:t>
            </m:r>
          </m:e>
          <m:sub>
            <m:r>
              <m:rPr>
                <m:sty m:val="i"/>
              </m:rPr>
              <m:t>q</m:t>
            </m:r>
          </m:sub>
          <m:sup>
            <m:r>
              <m:rPr>
                <m:sty m:val="p"/>
              </m:rPr>
              <m:t>↓</m:t>
            </m:r>
          </m:sup>
        </m:sSubSup>
      </m:oMath>
      <w:r>
        <w:rPr/>
        <w:t xml:space="preserve"> reconnait </w:t>
      </w:r>
      <m:oMath>
        <m:r>
          <m:rPr>
            <m:sty m:val="i"/>
          </m:rPr>
          <m:t>t</m:t>
        </m:r>
      </m:oMath>
      <w:r>
        <w:rPr/>
        <w:t xml:space="preserve">.</w:t>
      </w:r>
      <w:r>
        <w:rPr/>
        <w:br w:type="textWrapping"/>
      </w:r>
      <m:oMath>
        <m:r>
          <m:rPr>
            <m:sty m:val="i"/>
          </m:rPr>
          <m:t>◻</m:t>
        </m:r>
        <m:r>
          <m:rPr>
            <m:sty m:val="p"/>
          </m:rPr>
          <m:t>13</m:t>
        </m:r>
      </m:oMath>
      <w:r>
        <w:rPr>
          <w:rFonts w:eastAsia="Georgia" w:cs="Georgia" w:ascii="Georgia" w:hAnsi="Georgia"/>
        </w:rPr>
        <w:t xml:space="preserve"> - En utilisant applique_desc, coder une fonction evalue_desc telle que evalue_desc add t, où add représente un automate descendant déterministe </w:t>
      </w:r>
      <m:oMath>
        <m:sSup>
          <m:sSupPr/>
          <m:e>
            <m:r>
              <m:rPr>
                <m:scr m:val="script"/>
              </m:rPr>
              <m:t>A</m:t>
            </m:r>
          </m:e>
          <m:sup>
            <m:r>
              <m:rPr>
                <m:sty m:val="p"/>
              </m:rPr>
              <m:t>↓</m:t>
            </m:r>
          </m:sup>
        </m:sSup>
      </m:oMath>
      <w:r>
        <w:rPr/>
        <w:t xml:space="preserve"> et t un arbre </w:t>
      </w:r>
      <m:oMath>
        <m:r>
          <m:rPr>
            <m:sty m:val="i"/>
          </m:rPr>
          <m:t>t</m:t>
        </m:r>
      </m:oMath>
      <w:r>
        <w:rPr>
          <w:rFonts w:eastAsia="Georgia" w:cs="Georgia" w:ascii="Georgia" w:hAnsi="Georgia"/>
        </w:rPr>
        <w:t xml:space="preserve">, renvoie un booléen qui vaut Vrai si et seulement si </w:t>
      </w:r>
      <m:oMath>
        <m:sSup>
          <m:sSupPr/>
          <m:e>
            <m:r>
              <m:rPr>
                <m:scr m:val="script"/>
              </m:rPr>
              <m:t>A</m:t>
            </m:r>
          </m:e>
          <m:sup>
            <m:r>
              <m:rPr>
                <m:sty m:val="p"/>
              </m:rPr>
              <m:t>↓</m:t>
            </m:r>
          </m:sup>
        </m:sSup>
      </m:oMath>
      <w:r>
        <w:rPr>
          <w:rFonts w:eastAsia="Georgia" w:cs="Georgia" w:ascii="Georgia" w:hAnsi="Georgia"/>
        </w:rPr>
        <w:t xml:space="preserve"> reconnaît </w:t>
      </w:r>
      <m:oMath>
        <m:r>
          <m:rPr>
            <m:sty m:val="i"/>
          </m:rPr>
          <m:t>t</m:t>
        </m:r>
      </m:oMath>
      <w:r>
        <w:rPr/>
        <w:t xml:space="preserve">.</w:t>
      </w:r>
    </w:p>
    <w:p>
      <w:pPr>
        <w:spacing w:line="271" w:before="330" w:lineRule="auto"/>
      </w:pPr>
      <w:r>
        <w:rPr>
          <w:b/>
          <w:sz w:val="42"/>
        </w:rPr>
        <w:t xml:space="preserve">Automates descendants et langages rationnels de mots</w:t>
      </w:r>
    </w:p>
    <w:p>
      <w:pPr>
        <w:spacing w:after="220" w:lineRule="auto"/>
      </w:pPr>
      <w:r>
        <w:rPr>
          <w:rFonts w:eastAsia="Georgia" w:cs="Georgia" w:ascii="Georgia" w:hAnsi="Georgia"/>
        </w:rPr>
        <w:t xml:space="preserve">À tout mot non vide </w:t>
      </w:r>
      <m:oMath>
        <m:r>
          <m:rPr>
            <m:sty m:val="i"/>
          </m:rPr>
          <m:t>x</m:t>
        </m:r>
        <m:r>
          <m:rPr>
            <m:sty m:val="p"/>
          </m:rPr>
          <m:t>=</m:t>
        </m:r>
        <m:sSub>
          <m:sSubPr/>
          <m:e>
            <m:r>
              <m:rPr>
                <m:sty m:val="i"/>
              </m:rPr>
              <m:t>x</m:t>
            </m:r>
          </m:e>
          <m:sub>
            <m:r>
              <m:rPr>
                <m:sty m:val="p"/>
              </m:rPr>
              <m:t>1</m:t>
            </m:r>
          </m:sub>
        </m:sSub>
        <m:r>
          <m:rPr>
            <m:sty m:val="p"/>
          </m:rPr>
          <m:t>…</m:t>
        </m:r>
        <m:sSub>
          <m:sSubPr/>
          <m:e>
            <m:r>
              <m:rPr>
                <m:sty m:val="i"/>
              </m:rPr>
              <m:t>x</m:t>
            </m:r>
          </m:e>
          <m:sub>
            <m:r>
              <m:rPr>
                <m:sty m:val="i"/>
              </m:rPr>
              <m:t>l</m:t>
            </m:r>
          </m:sub>
        </m:sSub>
      </m:oMath>
      <w:r>
        <w:rPr/>
        <w:t xml:space="preserve"> avec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l</m:t>
            </m:r>
          </m:sub>
        </m:sSub>
        <m:r>
          <m:rPr>
            <m:sty m:val="p"/>
          </m:rPr>
          <m:t>∈</m:t>
        </m:r>
        <m:r>
          <m:rPr>
            <m:sty m:val="p"/>
          </m:rPr>
          <m:t>Σ</m:t>
        </m:r>
      </m:oMath>
      <w:r>
        <w:rPr>
          <w:rFonts w:eastAsia="Georgia" w:cs="Georgia" w:ascii="Georgia" w:hAnsi="Georgia"/>
        </w:rPr>
        <w:t xml:space="preserve">, on associe un arbre-chaîne </w:t>
      </w:r>
      <m:oMath>
        <m:r>
          <m:rPr>
            <m:sty m:val="p"/>
          </m:rPr>
          <m:t>chai</m:t>
        </m:r>
        <m:r>
          <m:rPr>
            <m:sty m:val="p"/>
          </m:rPr>
          <m:t>̂</m:t>
        </m:r>
        <m:r>
          <m:rPr>
            <m:sty m:val="p"/>
          </m:rPr>
          <m:t>ne</m:t>
        </m:r>
        <m:r>
          <m:rPr>
            <m:sty m:val="p"/>
          </m:rPr>
          <m:t>(</m:t>
        </m:r>
        <m:r>
          <m:rPr>
            <m:sty m:val="i"/>
          </m:rPr>
          <m:t>x</m:t>
        </m:r>
        <m:r>
          <m:rPr>
            <m:sty m:val="p"/>
          </m:rPr>
          <m:t>)</m:t>
        </m:r>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u</m:t>
                    </m:r>
                  </m:e>
                  <m:sub>
                    <m:r>
                      <m:rPr>
                        <m:sty m:val="i"/>
                      </m:rPr>
                      <m:t>l</m:t>
                    </m:r>
                  </m:sub>
                </m:sSub>
              </m:e>
            </m:d>
            <m:r>
              <m:rPr>
                <m:sty m:val="p"/>
              </m:rPr>
              <m:t>,</m:t>
            </m:r>
            <m:sSub>
              <m:sSubPr/>
              <m:e>
                <m:r>
                  <m:rPr>
                    <m:sty m:val="i"/>
                  </m:rPr>
                  <m:t>u</m:t>
                </m:r>
              </m:e>
              <m:sub>
                <m:r>
                  <m:rPr>
                    <m:sty m:val="p"/>
                  </m:rPr>
                  <m:t>1</m:t>
                </m:r>
              </m:sub>
            </m:sSub>
            <m:r>
              <m:rPr>
                <m:sty m:val="p"/>
              </m:rPr>
              <m:t>,</m:t>
            </m:r>
            <m:r>
              <m:rPr>
                <m:sty m:val="i"/>
              </m:rPr>
              <m:t>λ</m:t>
            </m:r>
            <m:r>
              <m:rPr>
                <m:sty m:val="p"/>
              </m:rPr>
              <m:t>,</m:t>
            </m:r>
            <m:r>
              <m:rPr>
                <m:sty m:val="i"/>
              </m:rPr>
              <m:t>g</m:t>
            </m:r>
            <m:r>
              <m:rPr>
                <m:sty m:val="p"/>
              </m:rPr>
              <m:t>,</m:t>
            </m:r>
            <m:r>
              <m:rPr>
                <m:sty m:val="i"/>
              </m:rPr>
              <m:t>d</m:t>
            </m:r>
          </m:e>
        </m:d>
      </m:oMath>
      <w:r>
        <w:rPr>
          <w:rFonts w:eastAsia="Georgia" w:cs="Georgia" w:ascii="Georgia" w:hAnsi="Georgia"/>
        </w:rPr>
        <w:t xml:space="preserve"> vérifiant : pour </w:t>
      </w:r>
      <m:oMath>
        <m:r>
          <m:rPr>
            <m:sty m:val="p"/>
          </m:rPr>
          <m:t>1</m:t>
        </m:r>
        <m:r>
          <m:rPr>
            <m:sty m:val="p"/>
          </m:rPr>
          <m:t>⩽</m:t>
        </m:r>
        <m:r>
          <m:rPr>
            <m:sty m:val="i"/>
          </m:rPr>
          <m:t>i</m:t>
        </m:r>
        <m:r>
          <m:rPr>
            <m:sty m:val="p"/>
          </m:rPr>
          <m:t>⩽</m:t>
        </m:r>
        <m:r>
          <m:rPr>
            <m:sty m:val="i"/>
          </m:rPr>
          <m:t>l</m:t>
        </m:r>
        <m:r>
          <m:rPr>
            <m:sty m:val="p"/>
          </m:rPr>
          <m:t>,</m:t>
        </m:r>
        <m:r>
          <m:rPr>
            <m:sty m:val="i"/>
          </m:rPr>
          <m:t>λ</m:t>
        </m:r>
        <m:d>
          <m:dPr>
            <m:begChr m:val="("/>
            <m:endChr m:val=")"/>
            <m:ctrlPr>
              <w:rPr>
                <w:rFonts w:ascii="Cambria Math" w:hAnsi="Cambria Math"/>
              </w:rPr>
            </m:ctrlPr>
          </m:dPr>
          <m:e>
            <m:sSub>
              <m:sSubPr/>
              <m:e>
                <m:r>
                  <m:rPr>
                    <m:sty m:val="i"/>
                  </m:rPr>
                  <m:t>u</m:t>
                </m:r>
              </m:e>
              <m:sub>
                <m:r>
                  <m:rPr>
                    <m:sty m:val="i"/>
                  </m:rPr>
                  <m:t>i</m:t>
                </m:r>
              </m:sub>
            </m:sSub>
          </m:e>
        </m:d>
        <m:r>
          <m:rPr>
            <m:sty m:val="p"/>
          </m:rPr>
          <m:t>=</m:t>
        </m:r>
        <m:sSub>
          <m:sSubPr/>
          <m:e>
            <m:r>
              <m:rPr>
                <m:sty m:val="i"/>
              </m:rPr>
              <m:t>x</m:t>
            </m:r>
          </m:e>
          <m:sub>
            <m:r>
              <m:rPr>
                <m:sty m:val="i"/>
              </m:rPr>
              <m:t>i</m:t>
            </m:r>
          </m:sub>
        </m:sSub>
      </m:oMath>
      <w:r>
        <w:rPr/>
        <w:t xml:space="preserve"> et pour </w:t>
      </w:r>
      <m:oMath>
        <m:r>
          <m:rPr>
            <m:sty m:val="p"/>
          </m:rPr>
          <m:t>1</m:t>
        </m:r>
        <m:r>
          <m:rPr>
            <m:sty m:val="p"/>
          </m:rPr>
          <m:t>⩽</m:t>
        </m:r>
        <m:r>
          <m:rPr>
            <m:sty m:val="i"/>
          </m:rPr>
          <m:t>i</m:t>
        </m:r>
        <m:r>
          <m:rPr>
            <m:sty m:val="p"/>
          </m:rPr>
          <m:t>⩽</m:t>
        </m:r>
        <m:r>
          <m:rPr>
            <m:sty m:val="i"/>
          </m:rPr>
          <m:t>l</m:t>
        </m:r>
        <m:r>
          <m:rPr>
            <m:sty m:val="p"/>
          </m:rPr>
          <m:t>−</m:t>
        </m:r>
        <m:r>
          <m:rPr>
            <m:sty m:val="p"/>
          </m:rPr>
          <m:t>1</m:t>
        </m:r>
        <m:r>
          <m:rPr>
            <m:sty m:val="p"/>
          </m:rPr>
          <m:t>,</m:t>
        </m:r>
        <m:r>
          <m:rPr>
            <m:sty m:val="i"/>
          </m:rPr>
          <m:t>g</m:t>
        </m:r>
        <m:d>
          <m:dPr>
            <m:begChr m:val="("/>
            <m:endChr m:val=")"/>
            <m:ctrlPr>
              <w:rPr>
                <w:rFonts w:ascii="Cambria Math" w:hAnsi="Cambria Math"/>
              </w:rPr>
            </m:ctrlPr>
          </m:dPr>
          <m:e>
            <m:sSub>
              <m:sSubPr/>
              <m:e>
                <m:r>
                  <m:rPr>
                    <m:sty m:val="i"/>
                  </m:rPr>
                  <m:t>u</m:t>
                </m:r>
              </m:e>
              <m:sub>
                <m:r>
                  <m:rPr>
                    <m:sty m:val="i"/>
                  </m:rPr>
                  <m:t>i</m:t>
                </m:r>
              </m:sub>
            </m:sSub>
          </m:e>
        </m:d>
        <m:r>
          <m:rPr>
            <m:sty m:val="p"/>
          </m:rPr>
          <m:t>=</m:t>
        </m:r>
        <m:sSub>
          <m:sSubPr/>
          <m:e>
            <m:r>
              <m:rPr>
                <m:sty m:val="i"/>
              </m:rPr>
              <m:t>u</m:t>
            </m:r>
          </m:e>
          <m:sub>
            <m:r>
              <m:rPr>
                <m:sty m:val="i"/>
              </m:rPr>
              <m:t>i</m:t>
            </m:r>
            <m:r>
              <m:rPr>
                <m:sty m:val="p"/>
              </m:rPr>
              <m:t>+</m:t>
            </m:r>
            <m:r>
              <m:rPr>
                <m:sty m:val="p"/>
              </m:rPr>
              <m:t>1</m:t>
            </m:r>
          </m:sub>
        </m:sSub>
      </m:oMath>
      <w:r>
        <w:rPr/>
        <w:t xml:space="preserve">, </w:t>
      </w:r>
      <m:oMath>
        <m:r>
          <m:rPr>
            <m:sty m:val="i"/>
          </m:rPr>
          <m:t>d</m:t>
        </m:r>
      </m:oMath>
      <w:r>
        <w:rPr>
          <w:rFonts w:eastAsia="Georgia" w:cs="Georgia" w:ascii="Georgia" w:hAnsi="Georgia"/>
        </w:rPr>
        <w:t xml:space="preserve"> n'étant défini pour aucun </w:t>
      </w:r>
      <m:oMath>
        <m:sSub>
          <m:sSubPr/>
          <m:e>
            <m:r>
              <m:rPr>
                <m:sty m:val="i"/>
              </m:rPr>
              <m:t>u</m:t>
            </m:r>
          </m:e>
          <m:sub>
            <m:r>
              <m:rPr>
                <m:sty m:val="i"/>
              </m:rPr>
              <m:t>i</m:t>
            </m:r>
          </m:sub>
        </m:sSub>
      </m:oMath>
      <w:r>
        <w:rPr/>
        <w:t xml:space="preserve">, et </w:t>
      </w:r>
      <m:oMath>
        <m:r>
          <m:rPr>
            <m:sty m:val="i"/>
          </m:rPr>
          <m:t>g</m:t>
        </m:r>
        <m:d>
          <m:dPr>
            <m:begChr m:val="("/>
            <m:endChr m:val=")"/>
            <m:ctrlPr>
              <w:rPr>
                <w:rFonts w:ascii="Cambria Math" w:hAnsi="Cambria Math"/>
              </w:rPr>
            </m:ctrlPr>
          </m:dPr>
          <m:e>
            <m:sSub>
              <m:sSubPr/>
              <m:e>
                <m:r>
                  <m:rPr>
                    <m:sty m:val="i"/>
                  </m:rPr>
                  <m:t>u</m:t>
                </m:r>
              </m:e>
              <m:sub>
                <m:r>
                  <m:rPr>
                    <m:sty m:val="i"/>
                  </m:rPr>
                  <m:t>l</m:t>
                </m:r>
              </m:sub>
            </m:sSub>
          </m:e>
        </m:d>
      </m:oMath>
      <w:r>
        <w:rPr>
          <w:rFonts w:eastAsia="Georgia" w:cs="Georgia" w:ascii="Georgia" w:hAnsi="Georgia"/>
        </w:rPr>
        <w:t xml:space="preserve"> étant non défini. Par convention, chaîne </w:t>
      </w:r>
      <m:oMath>
        <m:r>
          <m:rPr>
            <m:sty m:val="p"/>
          </m:rPr>
          <m:t>(</m:t>
        </m:r>
        <m:r>
          <m:rPr>
            <m:sty m:val="i"/>
          </m:rPr>
          <m:t>ε</m:t>
        </m:r>
        <m:r>
          <m:rPr>
            <m:sty m:val="p"/>
          </m:rPr>
          <m:t>)</m:t>
        </m:r>
        <m:r>
          <m:rPr>
            <m:sty m:val="p"/>
          </m:rPr>
          <m:t>=</m:t>
        </m:r>
        <m:r>
          <m:rPr>
            <m:sty m:val="i"/>
          </m:rPr>
          <m:t>ε</m:t>
        </m:r>
      </m:oMath>
      <w:r>
        <w:rPr>
          <w:rFonts w:eastAsia="Georgia" w:cs="Georgia" w:ascii="Georgia" w:hAnsi="Georgia"/>
        </w:rPr>
        <w:t xml:space="preserve"> (où le premier </w:t>
      </w:r>
      <m:oMath>
        <m:r>
          <m:rPr>
            <m:sty m:val="i"/>
          </m:rPr>
          <m:t>ε</m:t>
        </m:r>
      </m:oMath>
      <w:r>
        <w:rPr/>
        <w:t xml:space="preserve"> est le mot vide, le second l'arbre vide).</w:t>
      </w:r>
    </w:p>
    <w:p>
      <w:pPr>
        <w:spacing w:after="220" w:lineRule="auto"/>
      </w:pPr>
      <w:r>
        <w:rPr/>
        <w:t xml:space="preserve">Pour un langage de mots </w:t>
      </w:r>
      <m:oMath>
        <m:r>
          <m:rPr>
            <m:sty m:val="i"/>
          </m:rPr>
          <m:t>L</m:t>
        </m:r>
      </m:oMath>
      <w:r>
        <w:rPr>
          <w:rFonts w:eastAsia="Georgia" w:cs="Georgia" w:ascii="Georgia" w:hAnsi="Georgia"/>
        </w:rPr>
        <w:t xml:space="preserve">, on définit le langage d'arbres chaîne </w:t>
      </w:r>
      <m:oMath>
        <m:r>
          <m:rPr>
            <m:sty m:val="p"/>
          </m:rPr>
          <m:t>(</m:t>
        </m:r>
        <m:r>
          <m:rPr>
            <m:sty m:val="i"/>
          </m:rPr>
          <m:t>L</m:t>
        </m:r>
        <m:r>
          <m:rPr>
            <m:sty m:val="p"/>
          </m:rPr>
          <m:t>)</m:t>
        </m:r>
        <m:r>
          <m:rPr>
            <m:sty m:val="p"/>
          </m:rPr>
          <m:t>:=</m:t>
        </m:r>
        <m:r>
          <m:rPr>
            <m:sty m:val="p"/>
          </m:rPr>
          <m:t>{</m:t>
        </m:r>
      </m:oMath>
      <w:r>
        <w:rPr>
          <w:rFonts w:eastAsia="Georgia" w:cs="Georgia" w:ascii="Georgia" w:hAnsi="Georgia"/>
        </w:rPr>
        <w:t xml:space="preserve"> chaîne </w:t>
      </w:r>
      <m:oMath>
        <m:r>
          <m:rPr>
            <m:sty m:val="p"/>
          </m:rPr>
          <m:t>(</m:t>
        </m:r>
        <m:r>
          <m:rPr>
            <m:sty m:val="i"/>
          </m:rPr>
          <m:t>x</m:t>
        </m:r>
        <m:r>
          <m:rPr>
            <m:sty m:val="p"/>
          </m:rPr>
          <m:t>)</m:t>
        </m:r>
        <m:r>
          <m:rPr>
            <m:sty m:val="p"/>
          </m:rPr>
          <m:t>∣</m:t>
        </m:r>
        <m:r>
          <m:rPr>
            <m:sty m:val="i"/>
          </m:rPr>
          <m:t>x</m:t>
        </m:r>
        <m:r>
          <m:rPr>
            <m:sty m:val="p"/>
          </m:rPr>
          <m:t>∈</m:t>
        </m:r>
        <m:r>
          <m:rPr>
            <m:sty m:val="i"/>
          </m:rPr>
          <m:t>L</m:t>
        </m:r>
        <m:r>
          <m:rPr>
            <m:sty m:val="p"/>
          </m:rPr>
          <m:t>}</m:t>
        </m:r>
      </m:oMath>
      <w:r>
        <w:rPr/>
        <w:t xml:space="preserve">.</w:t>
      </w:r>
      <w:r>
        <w:rPr/>
        <w:br w:type="textWrapping"/>
      </w:r>
      <m:oMath>
        <m:r>
          <m:rPr>
            <m:sty m:val="i"/>
          </m:rPr>
          <m:t>◻</m:t>
        </m:r>
        <m:r>
          <m:rPr>
            <m:sty m:val="p"/>
          </m:rPr>
          <m:t>14</m:t>
        </m:r>
      </m:oMath>
      <w:r>
        <w:rPr/>
        <w:t xml:space="preserve"> - Soit </w:t>
      </w:r>
      <m:oMath>
        <m:r>
          <m:rPr>
            <m:sty m:val="i"/>
          </m:rPr>
          <m:t>L</m:t>
        </m:r>
      </m:oMath>
      <w:r>
        <w:rPr>
          <w:rFonts w:eastAsia="Georgia" w:cs="Georgia" w:ascii="Georgia" w:hAnsi="Georgia"/>
        </w:rPr>
        <w:t xml:space="preserve"> un langage de mots, supposé rationnel. Il existe donc un automate de mots déterministe </w:t>
      </w:r>
      <m:oMath>
        <m:r>
          <m:rPr>
            <m:scr m:val="script"/>
          </m:rPr>
          <m:t>A</m:t>
        </m:r>
        <m:r>
          <m:rPr>
            <m:sty m:val="p"/>
          </m:rPr>
          <m:t>=</m:t>
        </m:r>
        <m:d>
          <m:dPr>
            <m:begChr m:val="("/>
            <m:endChr m:val=")"/>
            <m:ctrlPr>
              <w:rPr>
                <w:rFonts w:ascii="Cambria Math" w:hAnsi="Cambria Math"/>
              </w:rPr>
            </m:ctrlPr>
          </m:dPr>
          <m:e>
            <m:r>
              <m:rPr>
                <m:sty m:val="i"/>
              </m:rPr>
              <m:t>Q</m:t>
            </m:r>
            <m:r>
              <m:rPr>
                <m:sty m:val="p"/>
              </m:rPr>
              <m:t>,</m:t>
            </m:r>
            <m:r>
              <m:rPr>
                <m:sty m:val="p"/>
              </m:rPr>
              <m:t>Σ</m:t>
            </m:r>
            <m:r>
              <m:rPr>
                <m:sty m:val="p"/>
              </m:rPr>
              <m:t>,</m:t>
            </m:r>
            <m:sSub>
              <m:sSubPr/>
              <m:e>
                <m:r>
                  <m:rPr>
                    <m:sty m:val="i"/>
                  </m:rPr>
                  <m:t>q</m:t>
                </m:r>
              </m:e>
              <m:sub>
                <m:r>
                  <m:rPr>
                    <m:sty m:val="p"/>
                  </m:rPr>
                  <m:t>0</m:t>
                </m:r>
              </m:sub>
            </m:sSub>
            <m:r>
              <m:rPr>
                <m:sty m:val="p"/>
              </m:rPr>
              <m:t>,</m:t>
            </m:r>
            <m:r>
              <m:rPr>
                <m:sty m:val="i"/>
              </m:rPr>
              <m:t>F</m:t>
            </m:r>
            <m:r>
              <m:rPr>
                <m:sty m:val="p"/>
              </m:rPr>
              <m:t>,</m:t>
            </m:r>
            <m:r>
              <m:rPr>
                <m:sty m:val="i"/>
              </m:rPr>
              <m:t>δ</m:t>
            </m:r>
          </m:e>
        </m:d>
      </m:oMath>
      <w:r>
        <w:rPr/>
        <w:t xml:space="preserve"> reconnaissant </w:t>
      </w:r>
      <m:oMath>
        <m:r>
          <m:rPr>
            <m:sty m:val="i"/>
          </m:rPr>
          <m:t>L</m:t>
        </m:r>
      </m:oMath>
      <w:r>
        <w:rPr/>
        <w:t xml:space="preserve">. Soient </w:t>
      </w:r>
      <m:oMath>
        <m:sSubSup>
          <m:sSubSupPr/>
          <m:e>
            <m:r>
              <m:rPr>
                <m:sty m:val="i"/>
              </m:rPr>
              <m:t>q</m:t>
            </m:r>
          </m:e>
          <m:sub>
            <m:r>
              <m:rPr>
                <m:sty m:val="p"/>
              </m:rPr>
              <m:t>1</m:t>
            </m:r>
          </m:sub>
          <m:sup>
            <m:r>
              <m:rPr>
                <m:sty m:val="i"/>
              </m:rPr>
              <m:t>′</m:t>
            </m:r>
          </m:sup>
        </m:sSubSup>
        <m:r>
          <m:rPr>
            <m:sty m:val="p"/>
          </m:rPr>
          <m:t>,</m:t>
        </m:r>
        <m:sSubSup>
          <m:sSubSupPr/>
          <m:e>
            <m:r>
              <m:rPr>
                <m:sty m:val="i"/>
              </m:rPr>
              <m:t>q</m:t>
            </m:r>
          </m:e>
          <m:sub>
            <m:r>
              <m:rPr>
                <m:sty m:val="p"/>
              </m:rPr>
              <m:t>2</m:t>
            </m:r>
          </m:sub>
          <m:sup>
            <m:r>
              <m:rPr>
                <m:sty m:val="i"/>
              </m:rPr>
              <m:t>′</m:t>
            </m:r>
          </m:sup>
        </m:sSubSup>
        <m:r>
          <m:rPr>
            <m:sty m:val="p"/>
          </m:rPr>
          <m:t>∉</m:t>
        </m:r>
        <m:r>
          <m:rPr>
            <m:sty m:val="i"/>
          </m:rPr>
          <m:t>Q</m:t>
        </m:r>
      </m:oMath>
      <w:r>
        <w:rPr>
          <w:rFonts w:eastAsia="Georgia" w:cs="Georgia" w:ascii="Georgia" w:hAnsi="Georgia"/>
        </w:rPr>
        <w:t xml:space="preserve">. On construit l'automate d'arbres descendant déterministe </w:t>
      </w:r>
      <m:oMath>
        <m:sSup>
          <m:sSupPr/>
          <m:e>
            <m:r>
              <m:rPr>
                <m:scr m:val="script"/>
              </m:rPr>
              <m:t>A</m:t>
            </m:r>
          </m:e>
          <m:sup>
            <m:r>
              <m:rPr>
                <m:sty m:val="p"/>
              </m:rPr>
              <m:t>↓</m:t>
            </m:r>
          </m:sup>
        </m:sSup>
        <m:r>
          <m:rPr>
            <m:sty m:val="p"/>
          </m:rPr>
          <m:t>=</m:t>
        </m:r>
        <m:d>
          <m:dPr>
            <m:begChr m:val="("/>
            <m:endChr m:val=")"/>
            <m:ctrlPr>
              <w:rPr>
                <w:rFonts w:ascii="Cambria Math" w:hAnsi="Cambria Math"/>
              </w:rPr>
            </m:ctrlPr>
          </m:dPr>
          <m:e>
            <m:r>
              <m:rPr>
                <m:sty m:val="i"/>
              </m:rPr>
              <m:t>Q</m:t>
            </m:r>
            <m:r>
              <m:rPr>
                <m:sty m:val="p"/>
              </m:rPr>
              <m:t>∪</m:t>
            </m:r>
            <m:d>
              <m:dPr>
                <m:begChr m:val="{"/>
                <m:endChr m:val="}"/>
                <m:ctrlPr>
                  <w:rPr>
                    <w:rFonts w:ascii="Cambria Math" w:hAnsi="Cambria Math"/>
                  </w:rPr>
                </m:ctrlPr>
              </m:dPr>
              <m:e>
                <m:sSubSup>
                  <m:sSubSupPr/>
                  <m:e>
                    <m:r>
                      <m:rPr>
                        <m:sty m:val="i"/>
                      </m:rPr>
                      <m:t>q</m:t>
                    </m:r>
                  </m:e>
                  <m:sub>
                    <m:r>
                      <m:rPr>
                        <m:sty m:val="p"/>
                      </m:rPr>
                      <m:t>1</m:t>
                    </m:r>
                  </m:sub>
                  <m:sup>
                    <m:r>
                      <m:rPr>
                        <m:sty m:val="i"/>
                      </m:rPr>
                      <m:t>′</m:t>
                    </m:r>
                  </m:sup>
                </m:sSubSup>
                <m:r>
                  <m:rPr>
                    <m:sty m:val="p"/>
                  </m:rPr>
                  <m:t>,</m:t>
                </m:r>
                <m:sSubSup>
                  <m:sSubSupPr/>
                  <m:e>
                    <m:r>
                      <m:rPr>
                        <m:sty m:val="i"/>
                      </m:rPr>
                      <m:t>q</m:t>
                    </m:r>
                  </m:e>
                  <m:sub>
                    <m:r>
                      <m:rPr>
                        <m:sty m:val="p"/>
                      </m:rPr>
                      <m:t>2</m:t>
                    </m:r>
                  </m:sub>
                  <m:sup>
                    <m:r>
                      <m:rPr>
                        <m:sty m:val="i"/>
                      </m:rPr>
                      <m:t>′</m:t>
                    </m:r>
                  </m:sup>
                </m:sSubSup>
              </m:e>
            </m:d>
            <m:r>
              <m:rPr>
                <m:sty m:val="p"/>
              </m:rPr>
              <m:t>,</m:t>
            </m:r>
            <m:sSub>
              <m:sSubPr/>
              <m:e>
                <m:r>
                  <m:rPr>
                    <m:sty m:val="i"/>
                  </m:rPr>
                  <m:t>q</m:t>
                </m:r>
              </m:e>
              <m:sub>
                <m:r>
                  <m:rPr>
                    <m:sty m:val="p"/>
                  </m:rPr>
                  <m:t>0</m:t>
                </m:r>
              </m:sub>
            </m:sSub>
            <m:r>
              <m:rPr>
                <m:sty m:val="p"/>
              </m:rPr>
              <m:t>,</m:t>
            </m:r>
            <m:r>
              <m:rPr>
                <m:sty m:val="i"/>
              </m:rPr>
              <m:t>F</m:t>
            </m:r>
            <m:r>
              <m:rPr>
                <m:sty m:val="p"/>
              </m:rPr>
              <m:t>∪</m:t>
            </m:r>
            <m:d>
              <m:dPr>
                <m:begChr m:val="{"/>
                <m:endChr m:val="}"/>
                <m:ctrlPr>
                  <w:rPr>
                    <w:rFonts w:ascii="Cambria Math" w:hAnsi="Cambria Math"/>
                  </w:rPr>
                </m:ctrlPr>
              </m:dPr>
              <m:e>
                <m:sSubSup>
                  <m:sSubSupPr/>
                  <m:e>
                    <m:r>
                      <m:rPr>
                        <m:sty m:val="i"/>
                      </m:rPr>
                      <m:t>q</m:t>
                    </m:r>
                  </m:e>
                  <m:sub>
                    <m:r>
                      <m:rPr>
                        <m:sty m:val="p"/>
                      </m:rPr>
                      <m:t>1</m:t>
                    </m:r>
                  </m:sub>
                  <m:sup>
                    <m:r>
                      <m:rPr>
                        <m:sty m:val="i"/>
                      </m:rPr>
                      <m:t>′</m:t>
                    </m:r>
                  </m:sup>
                </m:sSubSup>
              </m:e>
            </m:d>
            <m:r>
              <m:rPr>
                <m:sty m:val="p"/>
              </m:rPr>
              <m:t>,</m:t>
            </m:r>
            <m:sSup>
              <m:sSupPr/>
              <m:e>
                <m:r>
                  <m:rPr>
                    <m:sty m:val="i"/>
                  </m:rPr>
                  <m:t>δ</m:t>
                </m:r>
              </m:e>
              <m:sup>
                <m:r>
                  <m:rPr>
                    <m:sty m:val="i"/>
                  </m:rPr>
                  <m:t>′</m:t>
                </m:r>
              </m:sup>
            </m:sSup>
          </m:e>
        </m:d>
      </m:oMath>
      <w:r>
        <w:rPr/>
        <w:t xml:space="preserve"> avec pour </w:t>
      </w:r>
      <m:oMath>
        <m:r>
          <m:rPr>
            <m:sty m:val="p"/>
          </m:rPr>
          <m:t>(</m:t>
        </m:r>
        <m:r>
          <m:rPr>
            <m:sty m:val="i"/>
          </m:rPr>
          <m:t>q</m:t>
        </m:r>
        <m:r>
          <m:rPr>
            <m:sty m:val="p"/>
          </m:rPr>
          <m:t>,</m:t>
        </m:r>
        <m:r>
          <m:rPr>
            <m:sty m:val="i"/>
          </m:rPr>
          <m:t>α</m:t>
        </m:r>
        <m:r>
          <m:rPr>
            <m:sty m:val="p"/>
          </m:rPr>
          <m:t>)</m:t>
        </m:r>
        <m:r>
          <m:rPr>
            <m:sty m:val="p"/>
          </m:rPr>
          <m:t>∈</m:t>
        </m:r>
        <m:r>
          <m:rPr>
            <m:sty m:val="i"/>
          </m:rPr>
          <m:t>Q</m:t>
        </m:r>
        <m:r>
          <m:rPr>
            <m:sty m:val="p"/>
          </m:rPr>
          <m:t>×</m:t>
        </m:r>
        <m:r>
          <m:rPr>
            <m:sty m:val="p"/>
          </m:rPr>
          <m:t>Σ</m:t>
        </m:r>
        <m:r>
          <m:rPr>
            <m:sty m:val="p"/>
          </m:rPr>
          <m:t>,</m:t>
        </m:r>
        <m:sSup>
          <m:sSupPr/>
          <m:e>
            <m:r>
              <m:rPr>
                <m:sty m:val="i"/>
              </m:rPr>
              <m:t>δ</m:t>
            </m:r>
          </m:e>
          <m:sup>
            <m:r>
              <m:rPr>
                <m:sty m:val="i"/>
              </m:rPr>
              <m:t>′</m:t>
            </m:r>
          </m:sup>
        </m:sSup>
        <m:r>
          <m:rPr>
            <m:sty m:val="p"/>
          </m:rPr>
          <m:t>(</m:t>
        </m:r>
        <m:r>
          <m:rPr>
            <m:sty m:val="i"/>
          </m:rPr>
          <m:t>q</m:t>
        </m:r>
        <m:r>
          <m:rPr>
            <m:sty m:val="p"/>
          </m:rPr>
          <m:t>,</m:t>
        </m:r>
        <m:r>
          <m:rPr>
            <m:sty m:val="i"/>
          </m:rPr>
          <m:t>α</m:t>
        </m:r>
        <m:r>
          <m:rPr>
            <m:sty m:val="p"/>
          </m:rPr>
          <m:t>)</m:t>
        </m:r>
        <m:r>
          <m:rPr>
            <m:sty m:val="p"/>
          </m:rPr>
          <m:t>:=</m:t>
        </m:r>
        <m:d>
          <m:dPr>
            <m:begChr m:val="("/>
            <m:endChr m:val=")"/>
            <m:ctrlPr>
              <w:rPr>
                <w:rFonts w:ascii="Cambria Math" w:hAnsi="Cambria Math"/>
              </w:rPr>
            </m:ctrlPr>
          </m:dPr>
          <m:e>
            <m:r>
              <m:rPr>
                <m:sty m:val="i"/>
              </m:rPr>
              <m:t>δ</m:t>
            </m:r>
            <m:r>
              <m:rPr>
                <m:sty m:val="p"/>
              </m:rPr>
              <m:t>(</m:t>
            </m:r>
            <m:r>
              <m:rPr>
                <m:sty m:val="i"/>
              </m:rPr>
              <m:t>q</m:t>
            </m:r>
            <m:r>
              <m:rPr>
                <m:sty m:val="p"/>
              </m:rPr>
              <m:t>,</m:t>
            </m:r>
            <m:r>
              <m:rPr>
                <m:sty m:val="i"/>
              </m:rPr>
              <m:t>α</m:t>
            </m:r>
            <m:r>
              <m:rPr>
                <m:sty m:val="p"/>
              </m:rPr>
              <m:t>)</m:t>
            </m:r>
            <m:r>
              <m:rPr>
                <m:sty m:val="p"/>
              </m:rPr>
              <m:t>,</m:t>
            </m:r>
            <m:sSubSup>
              <m:sSubSupPr/>
              <m:e>
                <m:r>
                  <m:rPr>
                    <m:sty m:val="i"/>
                  </m:rPr>
                  <m:t>q</m:t>
                </m:r>
              </m:e>
              <m:sub>
                <m:r>
                  <m:rPr>
                    <m:sty m:val="p"/>
                  </m:rPr>
                  <m:t>1</m:t>
                </m:r>
              </m:sub>
              <m:sup>
                <m:r>
                  <m:rPr>
                    <m:sty m:val="i"/>
                  </m:rPr>
                  <m:t>′</m:t>
                </m:r>
              </m:sup>
            </m:sSubSup>
          </m:e>
        </m:d>
      </m:oMath>
      <w:r>
        <w:rPr/>
        <w:t xml:space="preserve"> et, pour </w:t>
      </w:r>
      <m:oMath>
        <m:r>
          <m:rPr>
            <m:sty m:val="i"/>
          </m:rPr>
          <m:t>q</m:t>
        </m:r>
        <m:r>
          <m:rPr>
            <m:sty m:val="p"/>
          </m:rPr>
          <m:t>∈</m:t>
        </m:r>
        <m:d>
          <m:dPr>
            <m:begChr m:val="{"/>
            <m:endChr m:val="}"/>
            <m:ctrlPr>
              <w:rPr>
                <w:rFonts w:ascii="Cambria Math" w:hAnsi="Cambria Math"/>
              </w:rPr>
            </m:ctrlPr>
          </m:dPr>
          <m:e>
            <m:sSubSup>
              <m:sSubSupPr/>
              <m:e>
                <m:r>
                  <m:rPr>
                    <m:sty m:val="i"/>
                  </m:rPr>
                  <m:t>q</m:t>
                </m:r>
              </m:e>
              <m:sub>
                <m:r>
                  <m:rPr>
                    <m:sty m:val="p"/>
                  </m:rPr>
                  <m:t>1</m:t>
                </m:r>
              </m:sub>
              <m:sup>
                <m:r>
                  <m:rPr>
                    <m:sty m:val="i"/>
                  </m:rPr>
                  <m:t>′</m:t>
                </m:r>
              </m:sup>
            </m:sSubSup>
            <m:r>
              <m:rPr>
                <m:sty m:val="p"/>
              </m:rPr>
              <m:t>,</m:t>
            </m:r>
            <m:sSubSup>
              <m:sSubSupPr/>
              <m:e>
                <m:r>
                  <m:rPr>
                    <m:sty m:val="i"/>
                  </m:rPr>
                  <m:t>q</m:t>
                </m:r>
              </m:e>
              <m:sub>
                <m:r>
                  <m:rPr>
                    <m:sty m:val="p"/>
                  </m:rPr>
                  <m:t>2</m:t>
                </m:r>
              </m:sub>
              <m:sup>
                <m:r>
                  <m:rPr>
                    <m:sty m:val="i"/>
                  </m:rPr>
                  <m:t>′</m:t>
                </m:r>
              </m:sup>
            </m:sSubSup>
          </m:e>
        </m:d>
      </m:oMath>
      <w:r>
        <w:rPr/>
        <w:t xml:space="preserve"> et pour </w:t>
      </w:r>
      <m:oMath>
        <m:r>
          <m:rPr>
            <m:sty m:val="i"/>
          </m:rPr>
          <m:t>α</m:t>
        </m:r>
        <m:r>
          <m:rPr>
            <m:sty m:val="p"/>
          </m:rPr>
          <m:t>∈</m:t>
        </m:r>
        <m:r>
          <m:rPr>
            <m:sty m:val="p"/>
          </m:rPr>
          <m:t>Σ</m:t>
        </m:r>
        <m:r>
          <m:rPr>
            <m:sty m:val="p"/>
          </m:rPr>
          <m:t>,</m:t>
        </m:r>
        <m:sSup>
          <m:sSupPr/>
          <m:e>
            <m:r>
              <m:rPr>
                <m:sty m:val="i"/>
              </m:rPr>
              <m:t>δ</m:t>
            </m:r>
          </m:e>
          <m:sup>
            <m:r>
              <m:rPr>
                <m:sty m:val="i"/>
              </m:rPr>
              <m:t>′</m:t>
            </m:r>
          </m:sup>
        </m:sSup>
        <m:r>
          <m:rPr>
            <m:sty m:val="p"/>
          </m:rPr>
          <m:t>(</m:t>
        </m:r>
        <m:r>
          <m:rPr>
            <m:sty m:val="i"/>
          </m:rPr>
          <m:t>q</m:t>
        </m:r>
        <m:r>
          <m:rPr>
            <m:sty m:val="p"/>
          </m:rPr>
          <m:t>,</m:t>
        </m:r>
        <m:r>
          <m:rPr>
            <m:sty m:val="i"/>
          </m:rPr>
          <m:t>α</m:t>
        </m:r>
        <m:r>
          <m:rPr>
            <m:sty m:val="p"/>
          </m:rPr>
          <m:t>)</m:t>
        </m:r>
        <m:r>
          <m:rPr>
            <m:sty m:val="p"/>
          </m:rPr>
          <m:t>:=</m:t>
        </m:r>
        <m:d>
          <m:dPr>
            <m:begChr m:val="("/>
            <m:endChr m:val=")"/>
            <m:ctrlPr>
              <w:rPr>
                <w:rFonts w:ascii="Cambria Math" w:hAnsi="Cambria Math"/>
              </w:rPr>
            </m:ctrlPr>
          </m:dPr>
          <m:e>
            <m:sSubSup>
              <m:sSubSupPr/>
              <m:e>
                <m:r>
                  <m:rPr>
                    <m:sty m:val="i"/>
                  </m:rPr>
                  <m:t>q</m:t>
                </m:r>
              </m:e>
              <m:sub>
                <m:r>
                  <m:rPr>
                    <m:sty m:val="p"/>
                  </m:rPr>
                  <m:t>2</m:t>
                </m:r>
              </m:sub>
              <m:sup>
                <m:r>
                  <m:rPr>
                    <m:sty m:val="i"/>
                  </m:rPr>
                  <m:t>′</m:t>
                </m:r>
              </m:sup>
            </m:sSubSup>
            <m:r>
              <m:rPr>
                <m:sty m:val="p"/>
              </m:rPr>
              <m:t>,</m:t>
            </m:r>
            <m:sSubSup>
              <m:sSubSupPr/>
              <m:e>
                <m:r>
                  <m:rPr>
                    <m:sty m:val="i"/>
                  </m:rPr>
                  <m:t>q</m:t>
                </m:r>
              </m:e>
              <m:sub>
                <m:r>
                  <m:rPr>
                    <m:sty m:val="p"/>
                  </m:rPr>
                  <m:t>2</m:t>
                </m:r>
              </m:sub>
              <m:sup>
                <m:r>
                  <m:rPr>
                    <m:sty m:val="i"/>
                  </m:rPr>
                  <m:t>′</m:t>
                </m:r>
              </m:sup>
            </m:sSubSup>
          </m:e>
        </m:d>
      </m:oMath>
      <w:r>
        <w:rPr>
          <w:rFonts w:eastAsia="Georgia" w:cs="Georgia" w:ascii="Georgia" w:hAnsi="Georgia"/>
        </w:rPr>
        <w:t xml:space="preserve">. Démontrer que </w:t>
      </w:r>
      <m:oMath>
        <m:sSup>
          <m:sSupPr/>
          <m:e>
            <m:r>
              <m:rPr>
                <m:scr m:val="script"/>
              </m:rPr>
              <m:t>A</m:t>
            </m:r>
          </m:e>
          <m:sup>
            <m:r>
              <m:rPr>
                <m:sty m:val="p"/>
              </m:rPr>
              <m:t>↓</m:t>
            </m:r>
          </m:sup>
        </m:sSup>
      </m:oMath>
      <w:r>
        <w:rPr>
          <w:rFonts w:eastAsia="Georgia" w:cs="Georgia" w:ascii="Georgia" w:hAnsi="Georgia"/>
        </w:rPr>
        <w:t xml:space="preserve"> reconnaît chaîne </w:t>
      </w:r>
      <m:oMath>
        <m:r>
          <m:rPr>
            <m:sty m:val="p"/>
          </m:rPr>
          <m:t>(</m:t>
        </m:r>
        <m:r>
          <m:rPr>
            <m:sty m:val="i"/>
          </m:rPr>
          <m:t>L</m:t>
        </m:r>
        <m:r>
          <m:rPr>
            <m:sty m:val="p"/>
          </m:rPr>
          <m:t>)</m:t>
        </m:r>
      </m:oMath>
      <w:r>
        <w:rPr/>
        <w:t xml:space="preserve">.</w:t>
      </w:r>
      <w:r>
        <w:rPr/>
        <w:br w:type="textWrapping"/>
      </w:r>
      <m:oMath>
        <m:r>
          <m:rPr>
            <m:sty m:val="i"/>
          </m:rPr>
          <m:t>◻</m:t>
        </m:r>
        <m:r>
          <m:rPr>
            <m:sty m:val="p"/>
          </m:rPr>
          <m:t>15</m:t>
        </m:r>
      </m:oMath>
      <w:r>
        <w:rPr/>
        <w:t xml:space="preserve"> - Montrer que pour tout langage de mots </w:t>
      </w:r>
      <m:oMath>
        <m:r>
          <m:rPr>
            <m:sty m:val="i"/>
          </m:rPr>
          <m:t>L</m:t>
        </m:r>
      </m:oMath>
      <w:r>
        <w:rPr>
          <w:rFonts w:eastAsia="Georgia" w:cs="Georgia" w:ascii="Georgia" w:hAnsi="Georgia"/>
        </w:rPr>
        <w:t xml:space="preserve">, si chaîne </w:t>
      </w:r>
      <m:oMath>
        <m:r>
          <m:rPr>
            <m:sty m:val="p"/>
          </m:rPr>
          <m:t>(</m:t>
        </m:r>
        <m:r>
          <m:rPr>
            <m:sty m:val="i"/>
          </m:rPr>
          <m:t>L</m:t>
        </m:r>
        <m:r>
          <m:rPr>
            <m:sty m:val="p"/>
          </m:rPr>
          <m:t>)</m:t>
        </m:r>
      </m:oMath>
      <w:r>
        <w:rPr>
          <w:rFonts w:eastAsia="Georgia" w:cs="Georgia" w:ascii="Georgia" w:hAnsi="Georgia"/>
        </w:rPr>
        <w:t xml:space="preserve"> est reconnu par un automate d'arbres descendant déterministe, alors </w:t>
      </w:r>
      <m:oMath>
        <m:r>
          <m:rPr>
            <m:sty m:val="i"/>
          </m:rPr>
          <m:t>L</m:t>
        </m:r>
      </m:oMath>
      <w:r>
        <w:rPr/>
        <w:t xml:space="preserve"> est rationnel.</w:t>
      </w:r>
      <w:r>
        <w:rPr/>
        <w:br w:type="textWrapping"/>
      </w:r>
      <m:oMath>
        <m:r>
          <m:rPr>
            <m:sty m:val="i"/>
          </m:rPr>
          <m:t>◻</m:t>
        </m:r>
        <m:r>
          <m:rPr>
            <m:sty m:val="p"/>
          </m:rPr>
          <m:t>16</m:t>
        </m:r>
      </m:oMath>
      <w:r>
        <w:rPr/>
        <w:t xml:space="preserve"> - Soit </w:t>
      </w:r>
      <m:oMath>
        <m:sSub>
          <m:sSubPr/>
          <m:e>
            <m:r>
              <m:rPr>
                <m:sty m:val="i"/>
              </m:rPr>
              <m:t>L</m:t>
            </m:r>
          </m:e>
          <m:sub>
            <m:r>
              <m:rPr>
                <m:nor/>
              </m:rPr>
              <m:t>égal </m:t>
            </m:r>
          </m:sub>
        </m:sSub>
      </m:oMath>
      <w:r>
        <w:rPr/>
        <w:t xml:space="preserve"> le langage de mots sur l'alphabet </w:t>
      </w:r>
      <m:oMath>
        <m:d>
          <m:dPr>
            <m:begChr m:val="{"/>
            <m:endChr m:val="}"/>
            <m:ctrlPr>
              <w:rPr>
                <w:rFonts w:ascii="Cambria Math" w:hAnsi="Cambria Math"/>
              </w:rPr>
            </m:ctrlPr>
          </m:dPr>
          <m:e>
            <m:sSub>
              <m:sSubPr/>
              <m:e>
                <m:r>
                  <m:rPr>
                    <m:sty m:val="i"/>
                  </m:rPr>
                  <m:t>α</m:t>
                </m:r>
              </m:e>
              <m:sub>
                <m:r>
                  <m:rPr>
                    <m:sty m:val="p"/>
                  </m:rPr>
                  <m:t>0</m:t>
                </m:r>
              </m:sub>
            </m:sSub>
            <m:r>
              <m:rPr>
                <m:sty m:val="p"/>
              </m:rPr>
              <m:t>,</m:t>
            </m:r>
            <m:sSub>
              <m:sSubPr/>
              <m:e>
                <m:r>
                  <m:rPr>
                    <m:sty m:val="i"/>
                  </m:rPr>
                  <m:t>α</m:t>
                </m:r>
              </m:e>
              <m:sub>
                <m:r>
                  <m:rPr>
                    <m:sty m:val="p"/>
                  </m:rPr>
                  <m:t>1</m:t>
                </m:r>
              </m:sub>
            </m:sSub>
          </m:e>
        </m:d>
      </m:oMath>
      <w:r>
        <w:rPr>
          <w:rFonts w:eastAsia="Georgia" w:cs="Georgia" w:ascii="Georgia" w:hAnsi="Georgia"/>
        </w:rPr>
        <w:t xml:space="preserve"> formé des mots contenant autant de </w:t>
      </w:r>
      <m:oMath>
        <m:sSub>
          <m:sSubPr/>
          <m:e>
            <m:r>
              <m:rPr>
                <m:sty m:val="i"/>
              </m:rPr>
              <m:t>α</m:t>
            </m:r>
          </m:e>
          <m:sub>
            <m:r>
              <m:rPr>
                <m:sty m:val="p"/>
              </m:rPr>
              <m:t>0</m:t>
            </m:r>
          </m:sub>
        </m:sSub>
      </m:oMath>
      <w:r>
        <w:rPr/>
        <w:t xml:space="preserve"> que de </w:t>
      </w:r>
      <m:oMath>
        <m:sSub>
          <m:sSubPr/>
          <m:e>
            <m:r>
              <m:rPr>
                <m:sty m:val="i"/>
              </m:rPr>
              <m:t>α</m:t>
            </m:r>
          </m:e>
          <m:sub>
            <m:r>
              <m:rPr>
                <m:sty m:val="p"/>
              </m:rPr>
              <m:t>1</m:t>
            </m:r>
          </m:sub>
        </m:sSub>
      </m:oMath>
      <w:r>
        <w:rPr>
          <w:rFonts w:eastAsia="Georgia" w:cs="Georgia" w:ascii="Georgia" w:hAnsi="Georgia"/>
        </w:rPr>
        <w:t xml:space="preserve">. Supposons par l'absurde qu'il existe un automate (de mots) déterministe </w:t>
      </w:r>
      <m:oMath>
        <m:sSub>
          <m:sSubPr/>
          <m:e>
            <m:r>
              <m:rPr>
                <m:scr m:val="script"/>
              </m:rPr>
              <m:t>A</m:t>
            </m:r>
          </m:e>
          <m:sub>
            <m:r>
              <m:rPr>
                <m:nor/>
              </m:rPr>
              <m:t>égal </m:t>
            </m:r>
          </m:sub>
        </m:sSub>
      </m:oMath>
      <w:r>
        <w:rPr/>
        <w:t xml:space="preserve"> reconnaissant </w:t>
      </w:r>
      <m:oMath>
        <m:sSub>
          <m:sSubPr/>
          <m:e>
            <m:r>
              <m:rPr>
                <m:sty m:val="i"/>
              </m:rPr>
              <m:t>L</m:t>
            </m:r>
          </m:e>
          <m:sub>
            <m:r>
              <m:rPr>
                <m:nor/>
              </m:rPr>
              <m:t>égal </m:t>
            </m:r>
          </m:sub>
        </m:sSub>
      </m:oMath>
      <w:r>
        <w:rPr/>
        <w:t xml:space="preserve"> et soit </w:t>
      </w:r>
      <m:oMath>
        <m:r>
          <m:rPr>
            <m:sty m:val="i"/>
          </m:rPr>
          <m:t>k</m:t>
        </m:r>
      </m:oMath>
      <w:r>
        <w:rPr>
          <w:rFonts w:eastAsia="Georgia" w:cs="Georgia" w:ascii="Georgia" w:hAnsi="Georgia"/>
        </w:rPr>
        <w:t xml:space="preserve"> le nombre d'états de </w:t>
      </w:r>
      <m:oMath>
        <m:sSub>
          <m:sSubPr/>
          <m:e>
            <m:r>
              <m:rPr>
                <m:scr m:val="script"/>
              </m:rPr>
              <m:t>A</m:t>
            </m:r>
          </m:e>
          <m:sub>
            <m:r>
              <m:rPr>
                <m:nor/>
              </m:rPr>
              <m:t>égal </m:t>
            </m:r>
          </m:sub>
        </m:sSub>
      </m:oMath>
      <w:r>
        <w:rPr>
          <w:rFonts w:eastAsia="Georgia" w:cs="Georgia" w:ascii="Georgia" w:hAnsi="Georgia"/>
        </w:rPr>
        <w:t xml:space="preserve">. En considérant le mot </w:t>
      </w:r>
      <m:oMath>
        <m:r>
          <m:rPr>
            <m:sty m:val="i"/>
          </m:rPr>
          <m:t>x</m:t>
        </m:r>
        <m:r>
          <m:rPr>
            <m:sty m:val="p"/>
          </m:rPr>
          <m:t>=</m:t>
        </m:r>
        <m:sSubSup>
          <m:sSubSupPr/>
          <m:e>
            <m:r>
              <m:rPr>
                <m:sty m:val="i"/>
              </m:rPr>
              <m:t>α</m:t>
            </m:r>
          </m:e>
          <m:sub>
            <m:r>
              <m:rPr>
                <m:sty m:val="p"/>
              </m:rPr>
              <m:t>0</m:t>
            </m:r>
          </m:sub>
          <m:sup>
            <m:r>
              <m:rPr>
                <m:sty m:val="i"/>
              </m:rPr>
              <m:t>k</m:t>
            </m:r>
          </m:sup>
        </m:sSubSup>
        <m:sSubSup>
          <m:sSubSupPr/>
          <m:e>
            <m:r>
              <m:rPr>
                <m:sty m:val="i"/>
              </m:rPr>
              <m:t>α</m:t>
            </m:r>
          </m:e>
          <m:sub>
            <m:r>
              <m:rPr>
                <m:sty m:val="p"/>
              </m:rPr>
              <m:t>1</m:t>
            </m:r>
          </m:sub>
          <m:sup>
            <m:r>
              <m:rPr>
                <m:sty m:val="i"/>
              </m:rPr>
              <m:t>k</m:t>
            </m:r>
          </m:sup>
        </m:sSubSup>
      </m:oMath>
      <w:r>
        <w:rPr>
          <w:rFonts w:eastAsia="Georgia" w:cs="Georgia" w:ascii="Georgia" w:hAnsi="Georgia"/>
        </w:rPr>
        <w:t xml:space="preserve">, montrer que l'on aboutit à une contradiction, et que donc </w:t>
      </w:r>
      <m:oMath>
        <m:sSub>
          <m:sSubPr/>
          <m:e>
            <m:r>
              <m:rPr>
                <m:sty m:val="i"/>
              </m:rPr>
              <m:t>L</m:t>
            </m:r>
          </m:e>
          <m:sub>
            <m:r>
              <m:rPr>
                <m:nor/>
              </m:rPr>
              <m:t>égal </m:t>
            </m:r>
          </m:sub>
        </m:sSub>
      </m:oMath>
      <w:r>
        <w:rPr/>
        <w:t xml:space="preserve"> n'est pas un langage rationnel.</w:t>
      </w:r>
      <w:r>
        <w:rPr/>
        <w:br w:type="textWrapping"/>
      </w:r>
      <w:r>
        <w:rPr>
          <w:rFonts w:eastAsia="Georgia" w:cs="Georgia" w:ascii="Georgia" w:hAnsi="Georgia"/>
        </w:rPr>
        <w:t xml:space="preserve">En déduire qu'il n'existe aucun automate descendant déterministe reconnaissant </w:t>
      </w:r>
      <m:oMath>
        <m:r>
          <m:rPr>
            <m:sty m:val="p"/>
          </m:rPr>
          <m:t>chai</m:t>
        </m:r>
        <m:r>
          <m:rPr>
            <m:sty m:val="p"/>
          </m:rPr>
          <m:t>̂</m:t>
        </m:r>
        <m:r>
          <m:rPr>
            <m:sty m:val="p"/>
          </m:rPr>
          <m:t>ne</m:t>
        </m:r>
        <m:d>
          <m:dPr>
            <m:begChr m:val="("/>
            <m:endChr m:val=")"/>
            <m:ctrlPr>
              <w:rPr>
                <w:rFonts w:ascii="Cambria Math" w:hAnsi="Cambria Math"/>
              </w:rPr>
            </m:ctrlPr>
          </m:dPr>
          <m:e>
            <m:sSub>
              <m:sSubPr/>
              <m:e>
                <m:r>
                  <m:rPr>
                    <m:sty m:val="i"/>
                  </m:rPr>
                  <m:t>L</m:t>
                </m:r>
              </m:e>
              <m:sub>
                <m:r>
                  <m:rPr>
                    <m:nor/>
                  </m:rPr>
                  <m:t>égal </m:t>
                </m:r>
              </m:sub>
            </m:sSub>
          </m:e>
        </m:d>
      </m:oMath>
      <w:r>
        <w:rPr/>
        <w:t xml:space="preserve">.</w:t>
      </w:r>
    </w:p>
    <w:p>
      <w:pPr>
        <w:spacing w:line="271" w:before="330" w:lineRule="auto"/>
      </w:pPr>
      <w:r>
        <w:rPr>
          <w:b/>
          <w:sz w:val="42"/>
        </w:rPr>
        <w:t xml:space="preserve">Automates d'arbres ascendants</w:t>
      </w:r>
    </w:p>
    <w:p>
      <w:pPr>
        <w:spacing w:after="220" w:lineRule="auto"/>
      </w:pPr>
      <w:r>
        <w:rPr/>
        <w:t xml:space="preserve">Un automate d'arbres ascendant (ou simplement automate ascendant) sur l'alphabet </w:t>
      </w:r>
      <m:oMath>
        <m:r>
          <m:rPr>
            <m:sty m:val="p"/>
          </m:rPr>
          <m:t>Σ</m:t>
        </m:r>
      </m:oMath>
      <w:r>
        <w:rPr/>
        <w:t xml:space="preserve"> est un quadruplet </w:t>
      </w:r>
      <m:oMath>
        <m:sSup>
          <m:sSupPr/>
          <m:e>
            <m:r>
              <m:rPr>
                <m:scr m:val="script"/>
              </m:rPr>
              <m:t>A</m:t>
            </m:r>
          </m:e>
          <m:sup>
            <m:r>
              <m:rPr>
                <m:sty m:val="p"/>
              </m:rPr>
              <m:t>↑</m:t>
            </m:r>
          </m:sup>
        </m:sSup>
        <m:r>
          <m:rPr>
            <m:sty m:val="p"/>
          </m:rPr>
          <m:t>=</m:t>
        </m:r>
        <m:r>
          <m:rPr>
            <m:sty m:val="p"/>
          </m:rPr>
          <m:t>(</m:t>
        </m:r>
        <m:r>
          <m:rPr>
            <m:sty m:val="i"/>
          </m:rPr>
          <m:t>Q</m:t>
        </m:r>
        <m:r>
          <m:rPr>
            <m:sty m:val="p"/>
          </m:rPr>
          <m:t>,</m:t>
        </m:r>
        <m:r>
          <m:rPr>
            <m:sty m:val="i"/>
          </m:rPr>
          <m:t>I</m:t>
        </m:r>
        <m:r>
          <m:rPr>
            <m:sty m:val="p"/>
          </m:rPr>
          <m:t>,</m:t>
        </m:r>
        <m:r>
          <m:rPr>
            <m:sty m:val="i"/>
          </m:rPr>
          <m:t>F</m:t>
        </m:r>
        <m:r>
          <m:rPr>
            <m:sty m:val="p"/>
          </m:rPr>
          <m:t>,</m:t>
        </m:r>
        <m:r>
          <m:rPr>
            <m:sty m:val="p"/>
          </m:rPr>
          <m:t>Δ</m:t>
        </m:r>
        <m:r>
          <m:rPr>
            <m:sty m:val="p"/>
          </m:rPr>
          <m:t>)</m:t>
        </m:r>
      </m:oMath>
      <w:r>
        <w:rPr>
          <w:rFonts w:eastAsia="Georgia" w:cs="Georgia" w:ascii="Georgia" w:hAnsi="Georgia"/>
        </w:rPr>
        <w:t xml:space="preserve"> où :</w:t>
      </w:r>
      <w:r>
        <w:rPr/>
        <w:br w:type="textWrapping"/>
      </w:r>
      <w:r>
        <w:rPr/>
        <w:t xml:space="preserve">(i) </w:t>
      </w:r>
      <m:oMath>
        <m:r>
          <m:rPr>
            <m:sty m:val="i"/>
          </m:rPr>
          <m:t>Q</m:t>
        </m:r>
      </m:oMath>
      <w:r>
        <w:rPr>
          <w:rFonts w:eastAsia="Georgia" w:cs="Georgia" w:ascii="Georgia" w:hAnsi="Georgia"/>
        </w:rPr>
        <w:t xml:space="preserve"> est un ensemble fini non vide dont les éléments sont appelés états;</w:t>
      </w:r>
      <w:r>
        <w:rPr/>
        <w:br w:type="textWrapping"/>
      </w:r>
      <w:r>
        <w:rPr/>
        <w:t xml:space="preserve">(ii) </w:t>
      </w:r>
      <m:oMath>
        <m:r>
          <m:rPr>
            <m:sty m:val="i"/>
          </m:rPr>
          <m:t>I</m:t>
        </m:r>
        <m:r>
          <m:rPr>
            <m:sty m:val="p"/>
          </m:rPr>
          <m:t>⊆</m:t>
        </m:r>
        <m:r>
          <m:rPr>
            <m:sty m:val="i"/>
          </m:rPr>
          <m:t>Q</m:t>
        </m:r>
      </m:oMath>
      <w:r>
        <w:rPr>
          <w:rFonts w:eastAsia="Georgia" w:cs="Georgia" w:ascii="Georgia" w:hAnsi="Georgia"/>
        </w:rPr>
        <w:t xml:space="preserve"> est un ensemble dont les éléments sont appelés états initiaux;</w:t>
      </w:r>
      <w:r>
        <w:rPr/>
        <w:br w:type="textWrapping"/>
      </w:r>
      <w:r>
        <w:rPr/>
        <w:t xml:space="preserve">(iii) </w:t>
      </w:r>
      <m:oMath>
        <m:r>
          <m:rPr>
            <m:sty m:val="i"/>
          </m:rPr>
          <m:t>F</m:t>
        </m:r>
        <m:r>
          <m:rPr>
            <m:sty m:val="p"/>
          </m:rPr>
          <m:t>⊆</m:t>
        </m:r>
        <m:r>
          <m:rPr>
            <m:sty m:val="i"/>
          </m:rPr>
          <m:t>Q</m:t>
        </m:r>
      </m:oMath>
      <w:r>
        <w:rPr>
          <w:rFonts w:eastAsia="Georgia" w:cs="Georgia" w:ascii="Georgia" w:hAnsi="Georgia"/>
        </w:rPr>
        <w:t xml:space="preserve"> est un ensemble dont les éléments sont appelés états finals;</w:t>
      </w:r>
      <w:r>
        <w:rPr/>
        <w:br w:type="textWrapping"/>
      </w:r>
      <w:r>
        <w:rPr/>
        <w:t xml:space="preserve">(iv) </w:t>
      </w:r>
      <m:oMath>
        <m:r>
          <m:rPr>
            <m:sty m:val="p"/>
          </m:rPr>
          <m:t>Δ</m:t>
        </m:r>
        <m:r>
          <m:rPr>
            <m:sty m:val="p"/>
          </m:rPr>
          <m:t>:</m:t>
        </m:r>
        <m:r>
          <m:rPr>
            <m:sty m:val="i"/>
          </m:rPr>
          <m:t>Q</m:t>
        </m:r>
        <m:r>
          <m:rPr>
            <m:sty m:val="p"/>
          </m:rPr>
          <m:t>×</m:t>
        </m:r>
        <m:r>
          <m:rPr>
            <m:sty m:val="i"/>
          </m:rPr>
          <m:t>Q</m:t>
        </m:r>
        <m:r>
          <m:rPr>
            <m:sty m:val="p"/>
          </m:rPr>
          <m:t>×</m:t>
        </m:r>
        <m:r>
          <m:rPr>
            <m:sty m:val="p"/>
          </m:rPr>
          <m:t>Σ</m:t>
        </m:r>
        <m:r>
          <m:rPr>
            <m:sty m:val="p"/>
          </m:rPr>
          <m:t>→</m:t>
        </m:r>
        <m:r>
          <m:rPr>
            <m:scr m:val="script"/>
          </m:rPr>
          <m:t>P</m:t>
        </m:r>
        <m:r>
          <m:rPr>
            <m:sty m:val="p"/>
          </m:rPr>
          <m:t>(</m:t>
        </m:r>
        <m:r>
          <m:rPr>
            <m:sty m:val="i"/>
          </m:rPr>
          <m:t>Q</m:t>
        </m:r>
        <m:r>
          <m:rPr>
            <m:sty m:val="p"/>
          </m:rPr>
          <m:t>)</m:t>
        </m:r>
      </m:oMath>
      <w:r>
        <w:rPr>
          <w:rFonts w:eastAsia="Georgia" w:cs="Georgia" w:ascii="Georgia" w:hAnsi="Georgia"/>
        </w:rPr>
        <w:t xml:space="preserve">, où </w:t>
      </w:r>
      <m:oMath>
        <m:r>
          <m:rPr>
            <m:scr m:val="script"/>
          </m:rPr>
          <m:t>P</m:t>
        </m:r>
        <m:r>
          <m:rPr>
            <m:sty m:val="p"/>
          </m:rPr>
          <m:t>(</m:t>
        </m:r>
        <m:r>
          <m:rPr>
            <m:sty m:val="i"/>
          </m:rPr>
          <m:t>X</m:t>
        </m:r>
        <m:r>
          <m:rPr>
            <m:sty m:val="p"/>
          </m:rPr>
          <m:t>)</m:t>
        </m:r>
      </m:oMath>
      <w:r>
        <w:rPr>
          <w:rFonts w:eastAsia="Georgia" w:cs="Georgia" w:ascii="Georgia" w:hAnsi="Georgia"/>
        </w:rPr>
        <w:t xml:space="preserve"> désigne l'ensemble des parties de </w:t>
      </w:r>
      <m:oMath>
        <m:r>
          <m:rPr>
            <m:sty m:val="i"/>
          </m:rPr>
          <m:t>X</m:t>
        </m:r>
      </m:oMath>
      <w:r>
        <w:rPr>
          <w:rFonts w:eastAsia="Georgia" w:cs="Georgia" w:ascii="Georgia" w:hAnsi="Georgia"/>
        </w:rPr>
        <w:t xml:space="preserve">, est une application appelée fonction de transition; pour tout </w:t>
      </w:r>
      <m:oMath>
        <m:d>
          <m:dPr>
            <m:begChr m:val="("/>
            <m:endChr m:val=")"/>
            <m:ctrlPr>
              <w:rPr>
                <w:rFonts w:ascii="Cambria Math" w:hAnsi="Cambria Math"/>
              </w:rPr>
            </m:ctrlPr>
          </m:dPr>
          <m:e>
            <m:sSub>
              <m:sSubPr/>
              <m:e>
                <m:r>
                  <m:rPr>
                    <m:sty m:val="i"/>
                  </m:rPr>
                  <m:t>q</m:t>
                </m:r>
              </m:e>
              <m:sub>
                <m:r>
                  <m:rPr>
                    <m:sty m:val="i"/>
                  </m:rPr>
                  <m:t>g</m:t>
                </m:r>
              </m:sub>
            </m:sSub>
            <m:r>
              <m:rPr>
                <m:sty m:val="p"/>
              </m:rPr>
              <m:t>,</m:t>
            </m:r>
            <m:sSub>
              <m:sSubPr/>
              <m:e>
                <m:r>
                  <m:rPr>
                    <m:sty m:val="i"/>
                  </m:rPr>
                  <m:t>q</m:t>
                </m:r>
              </m:e>
              <m:sub>
                <m:r>
                  <m:rPr>
                    <m:sty m:val="i"/>
                  </m:rPr>
                  <m:t>d</m:t>
                </m:r>
              </m:sub>
            </m:sSub>
          </m:e>
        </m:d>
        <m:r>
          <m:rPr>
            <m:sty m:val="p"/>
          </m:rPr>
          <m:t>∈</m:t>
        </m:r>
        <m:r>
          <m:rPr>
            <m:sty m:val="i"/>
          </m:rPr>
          <m:t>Q</m:t>
        </m:r>
        <m:r>
          <m:rPr>
            <m:sty m:val="p"/>
          </m:rPr>
          <m:t>×</m:t>
        </m:r>
        <m:r>
          <m:rPr>
            <m:sty m:val="i"/>
          </m:rPr>
          <m:t>Q</m:t>
        </m:r>
      </m:oMath>
      <w:r>
        <w:rPr/>
        <w:t xml:space="preserve">, et tout </w:t>
      </w:r>
      <m:oMath>
        <m:r>
          <m:rPr>
            <m:sty m:val="i"/>
          </m:rPr>
          <m:t>α</m:t>
        </m:r>
        <m:r>
          <m:rPr>
            <m:sty m:val="p"/>
          </m:rPr>
          <m:t>∈</m:t>
        </m:r>
        <m:r>
          <m:rPr>
            <m:sty m:val="p"/>
          </m:rPr>
          <m:t>Σ</m:t>
        </m:r>
        <m:r>
          <m:rPr>
            <m:sty m:val="p"/>
          </m:rPr>
          <m:t>,</m:t>
        </m:r>
        <m:r>
          <m:rPr>
            <m:sty m:val="p"/>
          </m:rPr>
          <m:t>Δ</m:t>
        </m:r>
        <m:d>
          <m:dPr>
            <m:begChr m:val="("/>
            <m:endChr m:val=")"/>
            <m:ctrlPr>
              <w:rPr>
                <w:rFonts w:ascii="Cambria Math" w:hAnsi="Cambria Math"/>
              </w:rPr>
            </m:ctrlPr>
          </m:dPr>
          <m:e>
            <m:sSub>
              <m:sSubPr/>
              <m:e>
                <m:r>
                  <m:rPr>
                    <m:sty m:val="i"/>
                  </m:rPr>
                  <m:t>q</m:t>
                </m:r>
              </m:e>
              <m:sub>
                <m:r>
                  <m:rPr>
                    <m:sty m:val="i"/>
                  </m:rPr>
                  <m:t>g</m:t>
                </m:r>
              </m:sub>
            </m:sSub>
            <m:r>
              <m:rPr>
                <m:sty m:val="p"/>
              </m:rPr>
              <m:t>,</m:t>
            </m:r>
            <m:sSub>
              <m:sSubPr/>
              <m:e>
                <m:r>
                  <m:rPr>
                    <m:sty m:val="i"/>
                  </m:rPr>
                  <m:t>q</m:t>
                </m:r>
              </m:e>
              <m:sub>
                <m:r>
                  <m:rPr>
                    <m:sty m:val="i"/>
                  </m:rPr>
                  <m:t>d</m:t>
                </m:r>
              </m:sub>
            </m:sSub>
            <m:r>
              <m:rPr>
                <m:sty m:val="p"/>
              </m:rPr>
              <m:t>,</m:t>
            </m:r>
            <m:r>
              <m:rPr>
                <m:sty m:val="i"/>
              </m:rPr>
              <m:t>α</m:t>
            </m:r>
          </m:e>
        </m:d>
      </m:oMath>
      <w:r>
        <w:rPr>
          <w:rFonts w:eastAsia="Georgia" w:cs="Georgia" w:ascii="Georgia" w:hAnsi="Georgia"/>
        </w:rPr>
        <w:t xml:space="preserve"> est un ensemble d'états.</w:t>
      </w:r>
      <w:r>
        <w:rPr/>
        <w:br w:type="textWrapping"/>
      </w:r>
      <w:r>
        <w:rPr>
          <w:rFonts w:eastAsia="Georgia" w:cs="Georgia" w:ascii="Georgia" w:hAnsi="Georgia"/>
        </w:rPr>
        <w:t xml:space="preserve">Par exemple, on définit un automate ascendant </w:t>
      </w:r>
      <m:oMath>
        <m:sSubSup>
          <m:sSubSupPr/>
          <m:e>
            <m:r>
              <m:rPr>
                <m:scr m:val="script"/>
              </m:rPr>
              <m:t>A</m:t>
            </m:r>
          </m:e>
          <m:sub>
            <m:r>
              <m:rPr>
                <m:sty m:val="p"/>
              </m:rPr>
              <m:t>0</m:t>
            </m:r>
          </m:sub>
          <m:sup>
            <m:r>
              <m:rPr>
                <m:sty m:val="p"/>
              </m:rPr>
              <m:t>↑</m:t>
            </m:r>
          </m:sup>
        </m:sSubSup>
        <m:r>
          <m:rPr>
            <m:sty m:val="p"/>
          </m:rPr>
          <m:t>=</m:t>
        </m:r>
        <m:r>
          <m:rPr>
            <m:sty m:val="p"/>
          </m:rPr>
          <m:t>(</m:t>
        </m:r>
        <m:r>
          <m:rPr>
            <m:sty m:val="i"/>
          </m:rPr>
          <m:t>Q</m:t>
        </m:r>
        <m:r>
          <m:rPr>
            <m:sty m:val="p"/>
          </m:rPr>
          <m:t>,</m:t>
        </m:r>
        <m:r>
          <m:rPr>
            <m:sty m:val="i"/>
          </m:rPr>
          <m:t>I</m:t>
        </m:r>
        <m:r>
          <m:rPr>
            <m:sty m:val="p"/>
          </m:rPr>
          <m:t>,</m:t>
        </m:r>
        <m:r>
          <m:rPr>
            <m:sty m:val="i"/>
          </m:rPr>
          <m:t>F</m:t>
        </m:r>
        <m:r>
          <m:rPr>
            <m:sty m:val="p"/>
          </m:rPr>
          <m:t>,</m:t>
        </m:r>
        <m:r>
          <m:rPr>
            <m:sty m:val="p"/>
          </m:rPr>
          <m:t>Δ</m:t>
        </m:r>
        <m:r>
          <m:rPr>
            <m:sty m:val="p"/>
          </m:rPr>
          <m:t>)</m:t>
        </m:r>
      </m:oMath>
      <w:r>
        <w:rPr/>
        <w:t xml:space="preserve"> sur l'alphabet </w:t>
      </w:r>
      <m:oMath>
        <m:d>
          <m:dPr>
            <m:begChr m:val="{"/>
            <m:endChr m:val="}"/>
            <m:ctrlPr>
              <w:rPr>
                <w:rFonts w:ascii="Cambria Math" w:hAnsi="Cambria Math"/>
              </w:rPr>
            </m:ctrlPr>
          </m:dPr>
          <m:e>
            <m:sSub>
              <m:sSubPr/>
              <m:e>
                <m:r>
                  <m:rPr>
                    <m:sty m:val="i"/>
                  </m:rPr>
                  <m:t>α</m:t>
                </m:r>
              </m:e>
              <m:sub>
                <m:r>
                  <m:rPr>
                    <m:sty m:val="p"/>
                  </m:rPr>
                  <m:t>0</m:t>
                </m:r>
              </m:sub>
            </m:sSub>
            <m:r>
              <m:rPr>
                <m:sty m:val="p"/>
              </m:rPr>
              <m:t>,</m:t>
            </m:r>
            <m:sSub>
              <m:sSubPr/>
              <m:e>
                <m:r>
                  <m:rPr>
                    <m:sty m:val="i"/>
                  </m:rPr>
                  <m:t>α</m:t>
                </m:r>
              </m:e>
              <m:sub>
                <m:r>
                  <m:rPr>
                    <m:sty m:val="p"/>
                  </m:rPr>
                  <m:t>1</m:t>
                </m:r>
              </m:sub>
            </m:sSub>
          </m:e>
        </m:d>
      </m:oMath>
      <w:r>
        <w:rPr/>
        <w:t xml:space="preserve"> avec :</w:t>
      </w:r>
      <w:r>
        <w:rPr/>
        <w:br w:type="textWrapping"/>
      </w:r>
      <w:r>
        <w:rPr/>
        <w:t xml:space="preserve">(i) </w:t>
      </w:r>
      <m:oMath>
        <m:r>
          <m:rPr>
            <m:sty m:val="i"/>
          </m:rPr>
          <m:t>Q</m:t>
        </m:r>
        <m:r>
          <m:rPr>
            <m:sty m:val="p"/>
          </m:rPr>
          <m:t>=</m:t>
        </m:r>
        <m:d>
          <m:dPr>
            <m:begChr m:val="{"/>
            <m:endChr m:val="}"/>
            <m:ctrlPr>
              <w:rPr>
                <w:rFonts w:ascii="Cambria Math" w:hAnsi="Cambria Math"/>
              </w:rPr>
            </m:ctrlPr>
          </m:dPr>
          <m:e>
            <m:sSub>
              <m:sSubPr/>
              <m:e>
                <m:r>
                  <m:rPr>
                    <m:sty m:val="i"/>
                  </m:rPr>
                  <m:t>q</m:t>
                </m:r>
              </m:e>
              <m:sub>
                <m:r>
                  <m:rPr>
                    <m:sty m:val="p"/>
                  </m:rPr>
                  <m:t>0</m:t>
                </m:r>
              </m:sub>
            </m:sSub>
            <m:r>
              <m:rPr>
                <m:sty m:val="p"/>
              </m:rPr>
              <m:t>,</m:t>
            </m:r>
            <m:sSub>
              <m:sSubPr/>
              <m:e>
                <m:r>
                  <m:rPr>
                    <m:sty m:val="i"/>
                  </m:rPr>
                  <m:t>q</m:t>
                </m:r>
              </m:e>
              <m:sub>
                <m:r>
                  <m:rPr>
                    <m:sty m:val="p"/>
                  </m:rPr>
                  <m:t>1</m:t>
                </m:r>
              </m:sub>
            </m:sSub>
          </m:e>
        </m:d>
      </m:oMath>
      <w:r>
        <w:rPr/>
        <w:t xml:space="preserve">;</w:t>
      </w:r>
      <w:r>
        <w:rPr/>
        <w:br w:type="textWrapping"/>
      </w:r>
      <w:r>
        <w:rPr/>
        <w:t xml:space="preserve">(ii) </w:t>
      </w:r>
      <m:oMath>
        <m:r>
          <m:rPr>
            <m:sty m:val="i"/>
          </m:rPr>
          <m:t>I</m:t>
        </m:r>
        <m:r>
          <m:rPr>
            <m:sty m:val="p"/>
          </m:rPr>
          <m:t>=</m:t>
        </m:r>
        <m:d>
          <m:dPr>
            <m:begChr m:val="{"/>
            <m:endChr m:val="}"/>
            <m:ctrlPr>
              <w:rPr>
                <w:rFonts w:ascii="Cambria Math" w:hAnsi="Cambria Math"/>
              </w:rPr>
            </m:ctrlPr>
          </m:dPr>
          <m:e>
            <m:sSub>
              <m:sSubPr/>
              <m:e>
                <m:r>
                  <m:rPr>
                    <m:sty m:val="i"/>
                  </m:rPr>
                  <m:t>q</m:t>
                </m:r>
              </m:e>
              <m:sub>
                <m:r>
                  <m:rPr>
                    <m:sty m:val="p"/>
                  </m:rPr>
                  <m:t>0</m:t>
                </m:r>
              </m:sub>
            </m:sSub>
          </m:e>
        </m:d>
      </m:oMath>
      <w:r>
        <w:rPr/>
        <w:t xml:space="preserve">;</w:t>
      </w:r>
      <w:r>
        <w:rPr/>
        <w:br w:type="textWrapping"/>
      </w:r>
      <w:r>
        <w:rPr/>
        <w:t xml:space="preserve">(iii) </w:t>
      </w:r>
      <m:oMath>
        <m:r>
          <m:rPr>
            <m:sty m:val="i"/>
          </m:rPr>
          <m:t>F</m:t>
        </m:r>
        <m:r>
          <m:rPr>
            <m:sty m:val="p"/>
          </m:rPr>
          <m:t>=</m:t>
        </m:r>
        <m:d>
          <m:dPr>
            <m:begChr m:val="{"/>
            <m:endChr m:val="}"/>
            <m:ctrlPr>
              <w:rPr>
                <w:rFonts w:ascii="Cambria Math" w:hAnsi="Cambria Math"/>
              </w:rPr>
            </m:ctrlPr>
          </m:dPr>
          <m:e>
            <m:sSub>
              <m:sSubPr/>
              <m:e>
                <m:r>
                  <m:rPr>
                    <m:sty m:val="i"/>
                  </m:rPr>
                  <m:t>q</m:t>
                </m:r>
              </m:e>
              <m:sub>
                <m:r>
                  <m:rPr>
                    <m:sty m:val="p"/>
                  </m:rPr>
                  <m:t>1</m:t>
                </m:r>
              </m:sub>
            </m:sSub>
          </m:e>
        </m:d>
      </m:oMath>
      <w:r>
        <w:rPr/>
        <w:t xml:space="preserve">;</w:t>
      </w:r>
      <w:r>
        <w:rPr/>
        <w:br w:type="textWrapping"/>
      </w:r>
      <w:r>
        <w:rPr/>
        <w:t xml:space="preserve">(iv) </w:t>
      </w:r>
      <m:oMath>
        <m:r>
          <m:rPr>
            <m:sty m:val="p"/>
          </m:rPr>
          <m:t>Δ</m:t>
        </m:r>
      </m:oMath>
      <w:r>
        <w:rPr>
          <w:rFonts w:eastAsia="Georgia" w:cs="Georgia" w:ascii="Georgia" w:hAnsi="Georgia"/>
        </w:rPr>
        <w:t xml:space="preserve"> est donnée par la table de transition suivante :</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tcBorders>
            <w:vAlign w:val="center"/>
          </w:tcPr>
          <w:p/>
        </w:tc>
        <w:tc>
          <w:tcPr>
            <w:gridSpan w:val="2"/>
            <w:tcBorders>
              <w:top w:val="single" w:sz="8" w:space="0" w:color="000000"/>
              <w:bottom w:val="single" w:sz="8" w:space="0" w:color="000000"/>
            </w:tcBorders>
          </w:tcPr>
          <w:p>
            <w:pPr>
              <w:spacing w:lineRule="auto"/>
              <w:jc w:val="center"/>
            </w:pPr>
            <m:oMathPara>
              <m:oMathParaPr>
                <m:jc m:val="center"/>
              </m:oMathParaPr>
              <m:oMath>
                <m:r>
                  <m:rPr>
                    <m:sty m:val="p"/>
                  </m:rPr>
                  <m:t>Σ</m:t>
                </m:r>
              </m:oMath>
            </m:oMathPara>
          </w:p>
        </w:tc>
      </w:tr>
      <w:tr>
        <w:trPr>
          <w:cantSplit/>
        </w:trPr>
        <w:tc>
          <w:tcPr>
            <w:tcBorders>
              <w:bottom w:val="single" w:sz="8" w:space="0" w:color="000000"/>
            </w:tcBorders>
            <w:vAlign w:val="center"/>
          </w:tcPr>
          <w:p>
            <w:pPr>
              <w:spacing w:lineRule="auto"/>
              <w:jc w:val="center"/>
            </w:pPr>
            <m:oMathPara>
              <m:oMathParaPr>
                <m:jc m:val="center"/>
              </m:oMathParaPr>
              <m:oMath>
                <m:r>
                  <m:rPr>
                    <m:sty m:val="i"/>
                  </m:rPr>
                  <m:t>Q</m:t>
                </m:r>
                <m:r>
                  <m:rPr>
                    <m:sty m:val="p"/>
                  </m:rPr>
                  <m:t>×</m:t>
                </m:r>
                <m:r>
                  <m:rPr>
                    <m:sty m:val="i"/>
                  </m:rPr>
                  <m:t>Q</m:t>
                </m:r>
              </m:oMath>
            </m:oMathPara>
          </w:p>
        </w:tc>
        <w:tc>
          <w:tcPr>
            <w:tcBorders>
              <w:bottom w:val="single" w:sz="8" w:space="0" w:color="000000"/>
            </w:tcBorders>
            <w:vAlign w:val="center"/>
          </w:tcPr>
          <w:p>
            <w:pPr>
              <w:spacing w:lineRule="auto"/>
              <w:jc w:val="center"/>
            </w:pPr>
            <m:oMathPara>
              <m:oMathParaPr>
                <m:jc m:val="center"/>
              </m:oMathParaPr>
              <m:oMath>
                <m:sSub>
                  <m:sSubPr/>
                  <m:e>
                    <m:r>
                      <m:rPr>
                        <m:sty m:val="i"/>
                      </m:rPr>
                      <m:t>α</m:t>
                    </m:r>
                  </m:e>
                  <m:sub>
                    <m:r>
                      <m:rPr>
                        <m:sty m:val="p"/>
                      </m:rPr>
                      <m:t>0</m:t>
                    </m:r>
                  </m:sub>
                </m:sSub>
              </m:oMath>
            </m:oMathPara>
          </w:p>
        </w:tc>
        <w:tc>
          <w:tcPr>
            <w:tcBorders>
              <w:bottom w:val="single" w:sz="8" w:space="0" w:color="000000"/>
            </w:tcBorders>
            <w:vAlign w:val="center"/>
          </w:tcPr>
          <w:p>
            <w:pPr>
              <w:spacing w:lineRule="auto"/>
              <w:jc w:val="center"/>
            </w:pPr>
            <m:oMathPara>
              <m:oMathParaPr>
                <m:jc m:val="center"/>
              </m:oMathParaPr>
              <m:oMath>
                <m:sSub>
                  <m:sSubPr/>
                  <m:e>
                    <m:r>
                      <m:rPr>
                        <m:sty m:val="i"/>
                      </m:rPr>
                      <m:t>α</m:t>
                    </m:r>
                  </m:e>
                  <m:sub>
                    <m:r>
                      <m:rPr>
                        <m:sty m:val="p"/>
                      </m:rPr>
                      <m:t>1</m:t>
                    </m:r>
                  </m:sub>
                </m:sSub>
              </m:oMath>
            </m:oMathPara>
          </w:p>
        </w:tc>
      </w:tr>
      <w:tr>
        <w:trPr>
          <w:cantSplit/>
        </w:trPr>
        <w:tc>
          <w:tcPr>
            <w:tcBorders/>
            <w:vAlign w:val="center"/>
          </w:tcPr>
          <w:p>
            <w:pPr>
              <w:spacing w:lineRule="auto"/>
              <w:jc w:val="center"/>
            </w:pPr>
            <m:oMathPara>
              <m:oMathParaPr>
                <m:jc m:val="center"/>
              </m:oMathParaPr>
              <m:oMath>
                <m:d>
                  <m:dPr>
                    <m:begChr m:val="("/>
                    <m:endChr m:val=")"/>
                    <m:ctrlPr>
                      <w:rPr>
                        <w:rFonts w:ascii="Cambria Math" w:hAnsi="Cambria Math"/>
                      </w:rPr>
                    </m:ctrlPr>
                  </m:dPr>
                  <m:e>
                    <m:sSub>
                      <m:sSubPr/>
                      <m:e>
                        <m:r>
                          <m:rPr>
                            <m:sty m:val="i"/>
                          </m:rPr>
                          <m:t>q</m:t>
                        </m:r>
                      </m:e>
                      <m:sub>
                        <m:r>
                          <m:rPr>
                            <m:sty m:val="p"/>
                          </m:rPr>
                          <m:t>0</m:t>
                        </m:r>
                      </m:sub>
                    </m:sSub>
                    <m:r>
                      <m:rPr>
                        <m:sty m:val="p"/>
                      </m:rPr>
                      <m:t>,</m:t>
                    </m:r>
                    <m:sSub>
                      <m:sSubPr/>
                      <m:e>
                        <m:r>
                          <m:rPr>
                            <m:sty m:val="i"/>
                          </m:rPr>
                          <m:t>q</m:t>
                        </m:r>
                      </m:e>
                      <m:sub>
                        <m:r>
                          <m:rPr>
                            <m:sty m:val="p"/>
                          </m:rPr>
                          <m:t>0</m:t>
                        </m:r>
                      </m:sub>
                    </m:sSub>
                  </m:e>
                </m:d>
              </m:oMath>
            </m:oMathPara>
          </w:p>
        </w:tc>
        <w:tc>
          <w:tcPr>
            <w:tcBorders/>
            <w:vAlign w:val="center"/>
          </w:tcPr>
          <w:p>
            <w:pPr>
              <w:spacing w:lineRule="auto"/>
              <w:jc w:val="center"/>
            </w:pPr>
            <m:oMathPara>
              <m:oMathParaPr>
                <m:jc m:val="center"/>
              </m:oMathParaPr>
              <m:oMath>
                <m:d>
                  <m:dPr>
                    <m:begChr m:val="{"/>
                    <m:endChr m:val="}"/>
                    <m:ctrlPr>
                      <w:rPr>
                        <w:rFonts w:ascii="Cambria Math" w:hAnsi="Cambria Math"/>
                      </w:rPr>
                    </m:ctrlPr>
                  </m:dPr>
                  <m:e>
                    <m:sSub>
                      <m:sSubPr/>
                      <m:e>
                        <m:r>
                          <m:rPr>
                            <m:sty m:val="i"/>
                          </m:rPr>
                          <m:t>q</m:t>
                        </m:r>
                      </m:e>
                      <m:sub>
                        <m:r>
                          <m:rPr>
                            <m:sty m:val="p"/>
                          </m:rPr>
                          <m:t>1</m:t>
                        </m:r>
                      </m:sub>
                    </m:sSub>
                  </m:e>
                </m:d>
              </m:oMath>
            </m:oMathPara>
          </w:p>
        </w:tc>
        <w:tc>
          <w:tcPr>
            <w:tcBorders/>
            <w:vAlign w:val="center"/>
          </w:tcPr>
          <w:p>
            <w:pPr>
              <w:spacing w:lineRule="auto"/>
              <w:jc w:val="center"/>
            </w:pPr>
            <m:oMathPara>
              <m:oMathParaPr>
                <m:jc m:val="center"/>
              </m:oMathParaPr>
              <m:oMath>
                <m:d>
                  <m:dPr>
                    <m:begChr m:val="{"/>
                    <m:endChr m:val="}"/>
                    <m:ctrlPr>
                      <w:rPr>
                        <w:rFonts w:ascii="Cambria Math" w:hAnsi="Cambria Math"/>
                      </w:rPr>
                    </m:ctrlPr>
                  </m:dPr>
                  <m:e>
                    <m:sSub>
                      <m:sSubPr/>
                      <m:e>
                        <m:r>
                          <m:rPr>
                            <m:sty m:val="i"/>
                          </m:rPr>
                          <m:t>q</m:t>
                        </m:r>
                      </m:e>
                      <m:sub>
                        <m:r>
                          <m:rPr>
                            <m:sty m:val="p"/>
                          </m:rPr>
                          <m:t>0</m:t>
                        </m:r>
                      </m:sub>
                    </m:sSub>
                  </m:e>
                </m:d>
              </m:oMath>
            </m:oMathPara>
          </w:p>
        </w:tc>
      </w:tr>
      <w:tr>
        <w:trPr>
          <w:cantSplit/>
        </w:trPr>
        <w:tc>
          <w:tcPr>
            <w:tcBorders/>
            <w:vAlign w:val="center"/>
          </w:tcPr>
          <w:p>
            <w:pPr>
              <w:spacing w:lineRule="auto"/>
              <w:jc w:val="center"/>
            </w:pPr>
            <m:oMathPara>
              <m:oMathParaPr>
                <m:jc m:val="center"/>
              </m:oMathParaPr>
              <m:oMath>
                <m:d>
                  <m:dPr>
                    <m:begChr m:val="("/>
                    <m:endChr m:val=")"/>
                    <m:ctrlPr>
                      <w:rPr>
                        <w:rFonts w:ascii="Cambria Math" w:hAnsi="Cambria Math"/>
                      </w:rPr>
                    </m:ctrlPr>
                  </m:dPr>
                  <m:e>
                    <m:sSub>
                      <m:sSubPr/>
                      <m:e>
                        <m:r>
                          <m:rPr>
                            <m:sty m:val="i"/>
                          </m:rPr>
                          <m:t>q</m:t>
                        </m:r>
                      </m:e>
                      <m:sub>
                        <m:r>
                          <m:rPr>
                            <m:sty m:val="p"/>
                          </m:rPr>
                          <m:t>0</m:t>
                        </m:r>
                      </m:sub>
                    </m:sSub>
                    <m:r>
                      <m:rPr>
                        <m:sty m:val="p"/>
                      </m:rPr>
                      <m:t>,</m:t>
                    </m:r>
                    <m:sSub>
                      <m:sSubPr/>
                      <m:e>
                        <m:r>
                          <m:rPr>
                            <m:sty m:val="i"/>
                          </m:rPr>
                          <m:t>q</m:t>
                        </m:r>
                      </m:e>
                      <m:sub>
                        <m:r>
                          <m:rPr>
                            <m:sty m:val="p"/>
                          </m:rPr>
                          <m:t>1</m:t>
                        </m:r>
                      </m:sub>
                    </m:sSub>
                  </m:e>
                </m:d>
              </m:oMath>
            </m:oMathPara>
          </w:p>
        </w:tc>
        <w:tc>
          <w:tcPr>
            <w:tcBorders/>
            <w:vAlign w:val="center"/>
          </w:tcPr>
          <w:p>
            <w:pPr>
              <w:spacing w:lineRule="auto"/>
              <w:jc w:val="center"/>
            </w:pPr>
            <m:oMathPara>
              <m:oMathParaPr>
                <m:jc m:val="center"/>
              </m:oMathParaPr>
              <m:oMath>
                <m:d>
                  <m:dPr>
                    <m:begChr m:val="{"/>
                    <m:endChr m:val="}"/>
                    <m:ctrlPr>
                      <w:rPr>
                        <w:rFonts w:ascii="Cambria Math" w:hAnsi="Cambria Math"/>
                      </w:rPr>
                    </m:ctrlPr>
                  </m:dPr>
                  <m:e>
                    <m:sSub>
                      <m:sSubPr/>
                      <m:e>
                        <m:r>
                          <m:rPr>
                            <m:sty m:val="i"/>
                          </m:rPr>
                          <m:t>q</m:t>
                        </m:r>
                      </m:e>
                      <m:sub>
                        <m:r>
                          <m:rPr>
                            <m:sty m:val="p"/>
                          </m:rPr>
                          <m:t>1</m:t>
                        </m:r>
                      </m:sub>
                    </m:sSub>
                  </m:e>
                </m:d>
              </m:oMath>
            </m:oMathPara>
          </w:p>
        </w:tc>
        <w:tc>
          <w:tcPr>
            <w:tcBorders/>
            <w:vAlign w:val="center"/>
          </w:tcPr>
          <w:p>
            <w:pPr>
              <w:spacing w:lineRule="auto"/>
              <w:jc w:val="center"/>
            </w:pPr>
            <m:oMathPara>
              <m:oMathParaPr>
                <m:jc m:val="center"/>
              </m:oMathParaPr>
              <m:oMath>
                <m:d>
                  <m:dPr>
                    <m:begChr m:val="{"/>
                    <m:endChr m:val="}"/>
                    <m:ctrlPr>
                      <w:rPr>
                        <w:rFonts w:ascii="Cambria Math" w:hAnsi="Cambria Math"/>
                      </w:rPr>
                    </m:ctrlPr>
                  </m:dPr>
                  <m:e>
                    <m:sSub>
                      <m:sSubPr/>
                      <m:e>
                        <m:r>
                          <m:rPr>
                            <m:sty m:val="i"/>
                          </m:rPr>
                          <m:t>q</m:t>
                        </m:r>
                      </m:e>
                      <m:sub>
                        <m:r>
                          <m:rPr>
                            <m:sty m:val="p"/>
                          </m:rPr>
                          <m:t>1</m:t>
                        </m:r>
                      </m:sub>
                    </m:sSub>
                  </m:e>
                </m:d>
              </m:oMath>
            </m:oMathPara>
          </w:p>
        </w:tc>
      </w:tr>
      <w:tr>
        <w:trPr>
          <w:cantSplit/>
        </w:trPr>
        <w:tc>
          <w:tcPr>
            <w:tcBorders/>
            <w:vAlign w:val="center"/>
          </w:tcPr>
          <w:p>
            <w:pPr>
              <w:spacing w:lineRule="auto"/>
              <w:jc w:val="center"/>
            </w:pPr>
            <m:oMathPara>
              <m:oMathParaPr>
                <m:jc m:val="center"/>
              </m:oMathParaPr>
              <m:oMath>
                <m:d>
                  <m:dPr>
                    <m:begChr m:val="("/>
                    <m:endChr m:val=")"/>
                    <m:ctrlPr>
                      <w:rPr>
                        <w:rFonts w:ascii="Cambria Math" w:hAnsi="Cambria Math"/>
                      </w:rPr>
                    </m:ctrlPr>
                  </m:dPr>
                  <m:e>
                    <m:sSub>
                      <m:sSubPr/>
                      <m:e>
                        <m:r>
                          <m:rPr>
                            <m:sty m:val="i"/>
                          </m:rPr>
                          <m:t>q</m:t>
                        </m:r>
                      </m:e>
                      <m:sub>
                        <m:r>
                          <m:rPr>
                            <m:sty m:val="p"/>
                          </m:rPr>
                          <m:t>1</m:t>
                        </m:r>
                      </m:sub>
                    </m:sSub>
                    <m:r>
                      <m:rPr>
                        <m:sty m:val="p"/>
                      </m:rPr>
                      <m:t>,</m:t>
                    </m:r>
                    <m:sSub>
                      <m:sSubPr/>
                      <m:e>
                        <m:r>
                          <m:rPr>
                            <m:sty m:val="i"/>
                          </m:rPr>
                          <m:t>q</m:t>
                        </m:r>
                      </m:e>
                      <m:sub>
                        <m:r>
                          <m:rPr>
                            <m:sty m:val="p"/>
                          </m:rPr>
                          <m:t>0</m:t>
                        </m:r>
                      </m:sub>
                    </m:sSub>
                  </m:e>
                </m:d>
              </m:oMath>
            </m:oMathPara>
          </w:p>
        </w:tc>
        <w:tc>
          <w:tcPr>
            <w:tcBorders/>
            <w:vAlign w:val="center"/>
          </w:tcPr>
          <w:p>
            <w:pPr>
              <w:spacing w:lineRule="auto"/>
              <w:jc w:val="center"/>
            </w:pPr>
            <m:oMathPara>
              <m:oMathParaPr>
                <m:jc m:val="center"/>
              </m:oMathParaPr>
              <m:oMath>
                <m:d>
                  <m:dPr>
                    <m:begChr m:val="{"/>
                    <m:endChr m:val="}"/>
                    <m:ctrlPr>
                      <w:rPr>
                        <w:rFonts w:ascii="Cambria Math" w:hAnsi="Cambria Math"/>
                      </w:rPr>
                    </m:ctrlPr>
                  </m:dPr>
                  <m:e>
                    <m:sSub>
                      <m:sSubPr/>
                      <m:e>
                        <m:r>
                          <m:rPr>
                            <m:sty m:val="i"/>
                          </m:rPr>
                          <m:t>q</m:t>
                        </m:r>
                      </m:e>
                      <m:sub>
                        <m:r>
                          <m:rPr>
                            <m:sty m:val="p"/>
                          </m:rPr>
                          <m:t>1</m:t>
                        </m:r>
                      </m:sub>
                    </m:sSub>
                  </m:e>
                </m:d>
              </m:oMath>
            </m:oMathPara>
          </w:p>
        </w:tc>
        <w:tc>
          <w:tcPr>
            <w:tcBorders/>
            <w:vAlign w:val="center"/>
          </w:tcPr>
          <w:p>
            <w:pPr>
              <w:spacing w:lineRule="auto"/>
              <w:jc w:val="center"/>
            </w:pPr>
            <m:oMathPara>
              <m:oMathParaPr>
                <m:jc m:val="center"/>
              </m:oMathParaPr>
              <m:oMath>
                <m:d>
                  <m:dPr>
                    <m:begChr m:val="{"/>
                    <m:endChr m:val="}"/>
                    <m:ctrlPr>
                      <w:rPr>
                        <w:rFonts w:ascii="Cambria Math" w:hAnsi="Cambria Math"/>
                      </w:rPr>
                    </m:ctrlPr>
                  </m:dPr>
                  <m:e>
                    <m:sSub>
                      <m:sSubPr/>
                      <m:e>
                        <m:r>
                          <m:rPr>
                            <m:sty m:val="i"/>
                          </m:rPr>
                          <m:t>q</m:t>
                        </m:r>
                      </m:e>
                      <m:sub>
                        <m:r>
                          <m:rPr>
                            <m:sty m:val="p"/>
                          </m:rPr>
                          <m:t>1</m:t>
                        </m:r>
                      </m:sub>
                    </m:sSub>
                  </m:e>
                </m:d>
              </m:oMath>
            </m:oMathPara>
          </w:p>
        </w:tc>
      </w:tr>
      <w:tr>
        <w:trPr>
          <w:cantSplit/>
        </w:trPr>
        <w:tc>
          <w:tcPr>
            <w:tcBorders>
              <w:bottom w:val="single" w:sz="8" w:space="0" w:color="000000"/>
            </w:tcBorders>
            <w:vAlign w:val="center"/>
          </w:tcPr>
          <w:p>
            <w:pPr>
              <w:spacing w:lineRule="auto"/>
              <w:jc w:val="center"/>
            </w:pPr>
            <m:oMathPara>
              <m:oMathParaPr>
                <m:jc m:val="center"/>
              </m:oMathParaPr>
              <m:oMath>
                <m:d>
                  <m:dPr>
                    <m:begChr m:val="("/>
                    <m:endChr m:val=")"/>
                    <m:ctrlPr>
                      <w:rPr>
                        <w:rFonts w:ascii="Cambria Math" w:hAnsi="Cambria Math"/>
                      </w:rPr>
                    </m:ctrlPr>
                  </m:dPr>
                  <m:e>
                    <m:sSub>
                      <m:sSubPr/>
                      <m:e>
                        <m:r>
                          <m:rPr>
                            <m:sty m:val="i"/>
                          </m:rPr>
                          <m:t>q</m:t>
                        </m:r>
                      </m:e>
                      <m:sub>
                        <m:r>
                          <m:rPr>
                            <m:sty m:val="p"/>
                          </m:rPr>
                          <m:t>1</m:t>
                        </m:r>
                      </m:sub>
                    </m:sSub>
                    <m:r>
                      <m:rPr>
                        <m:sty m:val="p"/>
                      </m:rPr>
                      <m:t>,</m:t>
                    </m:r>
                    <m:sSub>
                      <m:sSubPr/>
                      <m:e>
                        <m:r>
                          <m:rPr>
                            <m:sty m:val="i"/>
                          </m:rPr>
                          <m:t>q</m:t>
                        </m:r>
                      </m:e>
                      <m:sub>
                        <m:r>
                          <m:rPr>
                            <m:sty m:val="p"/>
                          </m:rPr>
                          <m:t>1</m:t>
                        </m:r>
                      </m:sub>
                    </m:sSub>
                  </m:e>
                </m:d>
              </m:oMath>
            </m:oMathPara>
          </w:p>
        </w:tc>
        <w:tc>
          <w:tcPr>
            <w:tcBorders>
              <w:bottom w:val="single" w:sz="8" w:space="0" w:color="000000"/>
            </w:tcBorders>
            <w:vAlign w:val="center"/>
          </w:tcPr>
          <w:p>
            <w:pPr>
              <w:spacing w:lineRule="auto"/>
              <w:jc w:val="center"/>
            </w:pPr>
            <m:oMathPara>
              <m:oMathParaPr>
                <m:jc m:val="center"/>
              </m:oMathParaPr>
              <m:oMath>
                <m:d>
                  <m:dPr>
                    <m:begChr m:val="{"/>
                    <m:endChr m:val="}"/>
                    <m:ctrlPr>
                      <w:rPr>
                        <w:rFonts w:ascii="Cambria Math" w:hAnsi="Cambria Math"/>
                      </w:rPr>
                    </m:ctrlPr>
                  </m:dPr>
                  <m:e>
                    <m:sSub>
                      <m:sSubPr/>
                      <m:e>
                        <m:r>
                          <m:rPr>
                            <m:sty m:val="i"/>
                          </m:rPr>
                          <m:t>q</m:t>
                        </m:r>
                      </m:e>
                      <m:sub>
                        <m:r>
                          <m:rPr>
                            <m:sty m:val="p"/>
                          </m:rPr>
                          <m:t>1</m:t>
                        </m:r>
                      </m:sub>
                    </m:sSub>
                  </m:e>
                </m:d>
              </m:oMath>
            </m:oMathPara>
          </w:p>
        </w:tc>
        <w:tc>
          <w:tcPr>
            <w:tcBorders>
              <w:bottom w:val="single" w:sz="8" w:space="0" w:color="000000"/>
            </w:tcBorders>
            <w:vAlign w:val="center"/>
          </w:tcPr>
          <w:p>
            <w:pPr>
              <w:spacing w:lineRule="auto"/>
              <w:jc w:val="center"/>
            </w:pPr>
            <m:oMathPara>
              <m:oMathParaPr>
                <m:jc m:val="center"/>
              </m:oMathParaPr>
              <m:oMath>
                <m:d>
                  <m:dPr>
                    <m:begChr m:val="{"/>
                    <m:endChr m:val="}"/>
                    <m:ctrlPr>
                      <w:rPr>
                        <w:rFonts w:ascii="Cambria Math" w:hAnsi="Cambria Math"/>
                      </w:rPr>
                    </m:ctrlPr>
                  </m:dPr>
                  <m:e>
                    <m:sSub>
                      <m:sSubPr/>
                      <m:e>
                        <m:r>
                          <m:rPr>
                            <m:sty m:val="i"/>
                          </m:rPr>
                          <m:t>q</m:t>
                        </m:r>
                      </m:e>
                      <m:sub>
                        <m:r>
                          <m:rPr>
                            <m:sty m:val="p"/>
                          </m:rPr>
                          <m:t>1</m:t>
                        </m:r>
                      </m:sub>
                    </m:sSub>
                  </m:e>
                </m:d>
              </m:oMath>
            </m:oMathPara>
          </w:p>
        </w:tc>
      </w:tr>
    </w:tbl>
    <w:p>
      <w:pPr>
        <w:spacing w:lineRule="auto"/>
      </w:pPr>
    </w:p>
    <w:p>
      <w:pPr>
        <w:spacing w:after="220" w:lineRule="auto"/>
      </w:pPr>
      <w:r>
        <w:rPr/>
        <w:t xml:space="preserve">Un automate ascendant </w:t>
      </w:r>
      <m:oMath>
        <m:sSup>
          <m:sSupPr/>
          <m:e>
            <m:r>
              <m:rPr>
                <m:scr m:val="script"/>
              </m:rPr>
              <m:t>A</m:t>
            </m:r>
          </m:e>
          <m:sup>
            <m:r>
              <m:rPr>
                <m:sty m:val="p"/>
              </m:rPr>
              <m:t>↑</m:t>
            </m:r>
          </m:sup>
        </m:sSup>
        <m:r>
          <m:rPr>
            <m:sty m:val="p"/>
          </m:rPr>
          <m:t>=</m:t>
        </m:r>
        <m:r>
          <m:rPr>
            <m:sty m:val="p"/>
          </m:rPr>
          <m:t>(</m:t>
        </m:r>
        <m:r>
          <m:rPr>
            <m:sty m:val="i"/>
          </m:rPr>
          <m:t>Q</m:t>
        </m:r>
        <m:r>
          <m:rPr>
            <m:sty m:val="p"/>
          </m:rPr>
          <m:t>,</m:t>
        </m:r>
        <m:r>
          <m:rPr>
            <m:sty m:val="i"/>
          </m:rPr>
          <m:t>I</m:t>
        </m:r>
        <m:r>
          <m:rPr>
            <m:sty m:val="p"/>
          </m:rPr>
          <m:t>,</m:t>
        </m:r>
        <m:r>
          <m:rPr>
            <m:sty m:val="i"/>
          </m:rPr>
          <m:t>F</m:t>
        </m:r>
        <m:r>
          <m:rPr>
            <m:sty m:val="p"/>
          </m:rPr>
          <m:t>,</m:t>
        </m:r>
        <m:r>
          <m:rPr>
            <m:sty m:val="p"/>
          </m:rPr>
          <m:t>Δ</m:t>
        </m:r>
        <m:r>
          <m:rPr>
            <m:sty m:val="p"/>
          </m:rPr>
          <m:t>)</m:t>
        </m:r>
      </m:oMath>
      <w:r>
        <w:rPr>
          <w:rFonts w:eastAsia="Georgia" w:cs="Georgia" w:ascii="Georgia" w:hAnsi="Georgia"/>
        </w:rPr>
        <w:t xml:space="preserve"> reconnaît un arbre </w:t>
      </w:r>
      <m:oMath>
        <m:r>
          <m:rPr>
            <m:sty m:val="i"/>
          </m:rPr>
          <m:t>t</m:t>
        </m:r>
      </m:oMath>
      <w:r>
        <w:rPr/>
        <w:t xml:space="preserve"> si :</w:t>
      </w:r>
    </w:p>
    <w:p>
      <w:pPr>
        <w:numPr>
          <w:ilvl w:val="0"/>
          <w:numId w:val="4"/>
        </w:numPr>
        <w:spacing w:lineRule="auto"/>
      </w:pPr>
      <w:r>
        <w:rPr/>
        <w:t xml:space="preserve">soit </w:t>
      </w:r>
      <m:oMath>
        <m:r>
          <m:rPr>
            <m:sty m:val="i"/>
          </m:rPr>
          <m:t>t</m:t>
        </m:r>
        <m:r>
          <m:rPr>
            <m:sty m:val="p"/>
          </m:rPr>
          <m:t>=</m:t>
        </m:r>
        <m:r>
          <m:rPr>
            <m:sty m:val="i"/>
          </m:rPr>
          <m:t>ε</m:t>
        </m:r>
      </m:oMath>
      <w:r>
        <w:rPr/>
        <w:t xml:space="preserve"> et </w:t>
      </w:r>
      <m:oMath>
        <m:r>
          <m:rPr>
            <m:sty m:val="i"/>
          </m:rPr>
          <m:t>I</m:t>
        </m:r>
        <m:r>
          <m:rPr>
            <m:sty m:val="p"/>
          </m:rPr>
          <m:t>∩</m:t>
        </m:r>
        <m:r>
          <m:rPr>
            <m:sty m:val="i"/>
          </m:rPr>
          <m:t>F</m:t>
        </m:r>
        <m:r>
          <m:rPr>
            <m:sty m:val="p"/>
          </m:rPr>
          <m:t>≠</m:t>
        </m:r>
        <m:r>
          <m:rPr>
            <m:sty m:val="i"/>
          </m:rPr>
          <m:t>∅</m:t>
        </m:r>
      </m:oMath>
      <w:r>
        <w:rPr/>
        <w:t xml:space="preserve">;</w:t>
      </w:r>
    </w:p>
    <w:p>
      <w:pPr>
        <w:numPr>
          <w:ilvl w:val="0"/>
          <w:numId w:val="4"/>
        </w:numPr>
        <w:spacing w:lineRule="auto"/>
      </w:pPr>
      <w:r>
        <w:rPr/>
        <w:t xml:space="preserve">soit </w:t>
      </w:r>
      <m:oMath>
        <m:r>
          <m:rPr>
            <m:sty m:val="i"/>
          </m:rPr>
          <m:t>t</m:t>
        </m:r>
        <m:r>
          <m:rPr>
            <m:sty m:val="p"/>
          </m:rPr>
          <m:t>=</m:t>
        </m:r>
        <m:r>
          <m:rPr>
            <m:sty m:val="p"/>
          </m:rPr>
          <m:t>(</m:t>
        </m:r>
        <m:r>
          <m:rPr>
            <m:sty m:val="i"/>
          </m:rPr>
          <m:t>S</m:t>
        </m:r>
        <m:r>
          <m:rPr>
            <m:sty m:val="p"/>
          </m:rPr>
          <m:t>,</m:t>
        </m:r>
        <m:r>
          <m:rPr>
            <m:sty m:val="i"/>
          </m:rPr>
          <m:t>r</m:t>
        </m:r>
        <m:r>
          <m:rPr>
            <m:sty m:val="p"/>
          </m:rPr>
          <m:t>,</m:t>
        </m:r>
        <m:r>
          <m:rPr>
            <m:sty m:val="i"/>
          </m:rPr>
          <m:t>λ</m:t>
        </m:r>
        <m:r>
          <m:rPr>
            <m:sty m:val="p"/>
          </m:rPr>
          <m:t>,</m:t>
        </m:r>
        <m:r>
          <m:rPr>
            <m:sty m:val="i"/>
          </m:rPr>
          <m:t>g</m:t>
        </m:r>
        <m:r>
          <m:rPr>
            <m:sty m:val="p"/>
          </m:rPr>
          <m:t>,</m:t>
        </m:r>
        <m:r>
          <m:rPr>
            <m:sty m:val="i"/>
          </m:rPr>
          <m:t>d</m:t>
        </m:r>
        <m:r>
          <m:rPr>
            <m:sty m:val="p"/>
          </m:rPr>
          <m:t>)</m:t>
        </m:r>
      </m:oMath>
      <w:r>
        <w:rPr/>
        <w:t xml:space="preserve"> et il existe une application </w:t>
      </w:r>
      <m:oMath>
        <m:r>
          <m:rPr>
            <m:sty m:val="i"/>
          </m:rPr>
          <m:t>φ</m:t>
        </m:r>
        <m:r>
          <m:rPr>
            <m:sty m:val="p"/>
          </m:rPr>
          <m:t>:</m:t>
        </m:r>
        <m:r>
          <m:rPr>
            <m:sty m:val="i"/>
          </m:rPr>
          <m:t>S</m:t>
        </m:r>
        <m:r>
          <m:rPr>
            <m:sty m:val="p"/>
          </m:rPr>
          <m:t>→</m:t>
        </m:r>
        <m:r>
          <m:rPr>
            <m:sty m:val="i"/>
          </m:rPr>
          <m:t>Q</m:t>
        </m:r>
      </m:oMath>
      <w:r>
        <w:rPr/>
        <w:t xml:space="preserve"> avec :</w:t>
      </w:r>
      <w:r>
        <w:rPr/>
        <w:br w:type="textWrapping"/>
      </w:r>
      <w:r>
        <w:rPr/>
        <w:t xml:space="preserve">(i) </w:t>
      </w:r>
      <m:oMath>
        <m:r>
          <m:rPr>
            <m:sty m:val="i"/>
          </m:rPr>
          <m:t>φ</m:t>
        </m:r>
        <m:r>
          <m:rPr>
            <m:sty m:val="p"/>
          </m:rPr>
          <m:t>(</m:t>
        </m:r>
        <m:r>
          <m:rPr>
            <m:sty m:val="i"/>
          </m:rPr>
          <m:t>r</m:t>
        </m:r>
        <m:r>
          <m:rPr>
            <m:sty m:val="p"/>
          </m:rPr>
          <m:t>)</m:t>
        </m:r>
        <m:r>
          <m:rPr>
            <m:sty m:val="p"/>
          </m:rPr>
          <m:t>∈</m:t>
        </m:r>
        <m:r>
          <m:rPr>
            <m:sty m:val="i"/>
          </m:rPr>
          <m:t>F</m:t>
        </m:r>
      </m:oMath>
      <w:r>
        <w:rPr/>
        <w:t xml:space="preserve">;</w:t>
      </w:r>
      <w:r>
        <w:rPr/>
        <w:br w:type="textWrapping"/>
      </w:r>
      <w:r>
        <w:rPr/>
        <w:t xml:space="preserve">(ii) pour tout </w:t>
      </w:r>
      <m:oMath>
        <m:r>
          <m:rPr>
            <m:sty m:val="i"/>
          </m:rPr>
          <m:t>u</m:t>
        </m:r>
        <m:r>
          <m:rPr>
            <m:sty m:val="p"/>
          </m:rPr>
          <m:t>∈</m:t>
        </m:r>
        <m:r>
          <m:rPr>
            <m:sty m:val="i"/>
          </m:rPr>
          <m:t>S</m:t>
        </m:r>
      </m:oMath>
      <w:r>
        <w:rPr/>
        <w:t xml:space="preserve">, il existe </w:t>
      </w:r>
      <m:oMath>
        <m:d>
          <m:dPr>
            <m:begChr m:val="("/>
            <m:endChr m:val=")"/>
            <m:ctrlPr>
              <w:rPr>
                <w:rFonts w:ascii="Cambria Math" w:hAnsi="Cambria Math"/>
              </w:rPr>
            </m:ctrlPr>
          </m:dPr>
          <m:e>
            <m:sSub>
              <m:sSubPr/>
              <m:e>
                <m:r>
                  <m:rPr>
                    <m:sty m:val="i"/>
                  </m:rPr>
                  <m:t>q</m:t>
                </m:r>
              </m:e>
              <m:sub>
                <m:r>
                  <m:rPr>
                    <m:sty m:val="i"/>
                  </m:rPr>
                  <m:t>g</m:t>
                </m:r>
              </m:sub>
            </m:sSub>
            <m:r>
              <m:rPr>
                <m:sty m:val="p"/>
              </m:rPr>
              <m:t>,</m:t>
            </m:r>
            <m:sSub>
              <m:sSubPr/>
              <m:e>
                <m:r>
                  <m:rPr>
                    <m:sty m:val="i"/>
                  </m:rPr>
                  <m:t>q</m:t>
                </m:r>
              </m:e>
              <m:sub>
                <m:r>
                  <m:rPr>
                    <m:sty m:val="i"/>
                  </m:rPr>
                  <m:t>d</m:t>
                </m:r>
              </m:sub>
            </m:sSub>
          </m:e>
        </m:d>
        <m:r>
          <m:rPr>
            <m:sty m:val="p"/>
          </m:rPr>
          <m:t>∈</m:t>
        </m:r>
        <m:r>
          <m:rPr>
            <m:sty m:val="i"/>
          </m:rPr>
          <m:t>Q</m:t>
        </m:r>
        <m:r>
          <m:rPr>
            <m:sty m:val="p"/>
          </m:rPr>
          <m:t>×</m:t>
        </m:r>
        <m:r>
          <m:rPr>
            <m:sty m:val="i"/>
          </m:rPr>
          <m:t>Q</m:t>
        </m:r>
      </m:oMath>
      <w:r>
        <w:rPr/>
        <w:t xml:space="preserve"> tels que </w:t>
      </w:r>
      <m:oMath>
        <m:r>
          <m:rPr>
            <m:sty m:val="i"/>
          </m:rPr>
          <m:t>φ</m:t>
        </m:r>
        <m:r>
          <m:rPr>
            <m:sty m:val="p"/>
          </m:rPr>
          <m:t>(</m:t>
        </m:r>
        <m:r>
          <m:rPr>
            <m:sty m:val="i"/>
          </m:rPr>
          <m:t>u</m:t>
        </m:r>
        <m:r>
          <m:rPr>
            <m:sty m:val="p"/>
          </m:rPr>
          <m:t>)</m:t>
        </m:r>
        <m:r>
          <m:rPr>
            <m:sty m:val="p"/>
          </m:rPr>
          <m:t>∈</m:t>
        </m:r>
        <m:r>
          <m:rPr>
            <m:sty m:val="p"/>
          </m:rPr>
          <m:t>Δ</m:t>
        </m:r>
        <m:d>
          <m:dPr>
            <m:begChr m:val="("/>
            <m:endChr m:val=")"/>
            <m:ctrlPr>
              <w:rPr>
                <w:rFonts w:ascii="Cambria Math" w:hAnsi="Cambria Math"/>
              </w:rPr>
            </m:ctrlPr>
          </m:dPr>
          <m:e>
            <m:sSub>
              <m:sSubPr/>
              <m:e>
                <m:r>
                  <m:rPr>
                    <m:sty m:val="i"/>
                  </m:rPr>
                  <m:t>q</m:t>
                </m:r>
              </m:e>
              <m:sub>
                <m:r>
                  <m:rPr>
                    <m:sty m:val="i"/>
                  </m:rPr>
                  <m:t>g</m:t>
                </m:r>
              </m:sub>
            </m:sSub>
            <m:r>
              <m:rPr>
                <m:sty m:val="p"/>
              </m:rPr>
              <m:t>,</m:t>
            </m:r>
            <m:sSub>
              <m:sSubPr/>
              <m:e>
                <m:r>
                  <m:rPr>
                    <m:sty m:val="i"/>
                  </m:rPr>
                  <m:t>q</m:t>
                </m:r>
              </m:e>
              <m:sub>
                <m:r>
                  <m:rPr>
                    <m:sty m:val="i"/>
                  </m:rPr>
                  <m:t>d</m:t>
                </m:r>
              </m:sub>
            </m:sSub>
            <m:r>
              <m:rPr>
                <m:sty m:val="p"/>
              </m:rPr>
              <m:t>,</m:t>
            </m:r>
            <m:r>
              <m:rPr>
                <m:sty m:val="i"/>
              </m:rPr>
              <m:t>λ</m:t>
            </m:r>
            <m:r>
              <m:rPr>
                <m:sty m:val="p"/>
              </m:rPr>
              <m:t>(</m:t>
            </m:r>
            <m:r>
              <m:rPr>
                <m:sty m:val="i"/>
              </m:rPr>
              <m:t>u</m:t>
            </m:r>
            <m:r>
              <m:rPr>
                <m:sty m:val="p"/>
              </m:rPr>
              <m:t>)</m:t>
            </m:r>
          </m:e>
        </m:d>
      </m:oMath>
      <w:r>
        <w:rPr/>
        <w:t xml:space="preserve"> et :</w:t>
      </w:r>
    </w:p>
    <w:p>
      <w:pPr>
        <w:numPr>
          <w:ilvl w:val="0"/>
          <w:numId w:val="4"/>
        </w:numPr>
        <w:spacing w:lineRule="auto"/>
      </w:pPr>
      <w:r>
        <w:rPr/>
        <w:t xml:space="preserve">si </w:t>
      </w:r>
      <m:oMath>
        <m:r>
          <m:rPr>
            <m:sty m:val="i"/>
          </m:rPr>
          <m:t>g</m:t>
        </m:r>
        <m:r>
          <m:rPr>
            <m:sty m:val="p"/>
          </m:rPr>
          <m:t>(</m:t>
        </m:r>
        <m:r>
          <m:rPr>
            <m:sty m:val="i"/>
          </m:rPr>
          <m:t>u</m:t>
        </m:r>
        <m:r>
          <m:rPr>
            <m:sty m:val="p"/>
          </m:rPr>
          <m:t>)</m:t>
        </m:r>
      </m:oMath>
      <w:r>
        <w:rPr>
          <w:rFonts w:eastAsia="Georgia" w:cs="Georgia" w:ascii="Georgia" w:hAnsi="Georgia"/>
        </w:rPr>
        <w:t xml:space="preserve"> est défini </w:t>
      </w:r>
      <m:oMath>
        <m:d>
          <m:dPr>
            <m:begChr m:val="("/>
            <m:endChr m:val=")"/>
            <m:ctrlPr>
              <w:rPr>
                <w:rFonts w:ascii="Cambria Math" w:hAnsi="Cambria Math"/>
              </w:rPr>
            </m:ctrlPr>
          </m:dPr>
          <m:e>
            <m:r>
              <m:rPr>
                <m:sty m:val="i"/>
              </m:rPr>
              <m:t>u</m:t>
            </m:r>
            <m:r>
              <m:rPr>
                <m:sty m:val="p"/>
              </m:rPr>
              <m:t>∈</m:t>
            </m:r>
            <m:sSub>
              <m:sSubPr/>
              <m:e>
                <m:r>
                  <m:rPr>
                    <m:sty m:val="i"/>
                  </m:rPr>
                  <m:t>S</m:t>
                </m:r>
              </m:e>
              <m:sub>
                <m:r>
                  <m:rPr>
                    <m:sty m:val="i"/>
                  </m:rPr>
                  <m:t>g</m:t>
                </m:r>
              </m:sub>
            </m:sSub>
          </m:e>
        </m:d>
      </m:oMath>
      <w:r>
        <w:rPr/>
        <w:t xml:space="preserve">, alors on a </w:t>
      </w:r>
      <m:oMath>
        <m:r>
          <m:rPr>
            <m:sty m:val="i"/>
          </m:rPr>
          <m:t>φ</m:t>
        </m:r>
        <m:r>
          <m:rPr>
            <m:sty m:val="p"/>
          </m:rPr>
          <m:t>(</m:t>
        </m:r>
        <m:r>
          <m:rPr>
            <m:sty m:val="i"/>
          </m:rPr>
          <m:t>g</m:t>
        </m:r>
        <m:r>
          <m:rPr>
            <m:sty m:val="p"/>
          </m:rPr>
          <m:t>(</m:t>
        </m:r>
        <m:r>
          <m:rPr>
            <m:sty m:val="i"/>
          </m:rPr>
          <m:t>u</m:t>
        </m:r>
        <m:r>
          <m:rPr>
            <m:sty m:val="p"/>
          </m:rPr>
          <m:t>)</m:t>
        </m:r>
        <m:r>
          <m:rPr>
            <m:sty m:val="p"/>
          </m:rPr>
          <m:t>)</m:t>
        </m:r>
        <m:r>
          <m:rPr>
            <m:sty m:val="p"/>
          </m:rPr>
          <m:t>=</m:t>
        </m:r>
        <m:sSub>
          <m:sSubPr/>
          <m:e>
            <m:r>
              <m:rPr>
                <m:sty m:val="i"/>
              </m:rPr>
              <m:t>q</m:t>
            </m:r>
          </m:e>
          <m:sub>
            <m:r>
              <m:rPr>
                <m:sty m:val="i"/>
              </m:rPr>
              <m:t>g</m:t>
            </m:r>
          </m:sub>
        </m:sSub>
      </m:oMath>
      <w:r>
        <w:rPr/>
        <w:t xml:space="preserve">, sinon </w:t>
      </w:r>
      <m:oMath>
        <m:sSub>
          <m:sSubPr/>
          <m:e>
            <m:r>
              <m:rPr>
                <m:sty m:val="i"/>
              </m:rPr>
              <m:t>q</m:t>
            </m:r>
          </m:e>
          <m:sub>
            <m:r>
              <m:rPr>
                <m:sty m:val="i"/>
              </m:rPr>
              <m:t>g</m:t>
            </m:r>
          </m:sub>
        </m:sSub>
        <m:r>
          <m:rPr>
            <m:sty m:val="p"/>
          </m:rPr>
          <m:t>∈</m:t>
        </m:r>
        <m:r>
          <m:rPr>
            <m:sty m:val="i"/>
          </m:rPr>
          <m:t>I</m:t>
        </m:r>
      </m:oMath>
      <w:r>
        <w:rPr/>
        <w:t xml:space="preserve">;</w:t>
      </w:r>
    </w:p>
    <w:p>
      <w:pPr>
        <w:numPr>
          <w:ilvl w:val="0"/>
          <w:numId w:val="4"/>
        </w:numPr>
        <w:spacing w:lineRule="auto"/>
      </w:pPr>
      <w:r>
        <w:rPr/>
        <w:t xml:space="preserve">si </w:t>
      </w:r>
      <m:oMath>
        <m:r>
          <m:rPr>
            <m:sty m:val="i"/>
          </m:rPr>
          <m:t>d</m:t>
        </m:r>
        <m:r>
          <m:rPr>
            <m:sty m:val="p"/>
          </m:rPr>
          <m:t>(</m:t>
        </m:r>
        <m:r>
          <m:rPr>
            <m:sty m:val="i"/>
          </m:rPr>
          <m:t>u</m:t>
        </m:r>
        <m:r>
          <m:rPr>
            <m:sty m:val="p"/>
          </m:rPr>
          <m:t>)</m:t>
        </m:r>
      </m:oMath>
      <w:r>
        <w:rPr>
          <w:rFonts w:eastAsia="Georgia" w:cs="Georgia" w:ascii="Georgia" w:hAnsi="Georgia"/>
        </w:rPr>
        <w:t xml:space="preserve"> est défini </w:t>
      </w:r>
      <m:oMath>
        <m:d>
          <m:dPr>
            <m:begChr m:val="("/>
            <m:endChr m:val=")"/>
            <m:ctrlPr>
              <w:rPr>
                <w:rFonts w:ascii="Cambria Math" w:hAnsi="Cambria Math"/>
              </w:rPr>
            </m:ctrlPr>
          </m:dPr>
          <m:e>
            <m:r>
              <m:rPr>
                <m:sty m:val="i"/>
              </m:rPr>
              <m:t>u</m:t>
            </m:r>
            <m:r>
              <m:rPr>
                <m:sty m:val="p"/>
              </m:rPr>
              <m:t>∈</m:t>
            </m:r>
            <m:sSub>
              <m:sSubPr/>
              <m:e>
                <m:r>
                  <m:rPr>
                    <m:sty m:val="i"/>
                  </m:rPr>
                  <m:t>S</m:t>
                </m:r>
              </m:e>
              <m:sub>
                <m:r>
                  <m:rPr>
                    <m:sty m:val="i"/>
                  </m:rPr>
                  <m:t>d</m:t>
                </m:r>
              </m:sub>
            </m:sSub>
          </m:e>
        </m:d>
      </m:oMath>
      <w:r>
        <w:rPr/>
        <w:t xml:space="preserve">, alors on a </w:t>
      </w:r>
      <m:oMath>
        <m:r>
          <m:rPr>
            <m:sty m:val="i"/>
          </m:rPr>
          <m:t>φ</m:t>
        </m:r>
        <m:r>
          <m:rPr>
            <m:sty m:val="p"/>
          </m:rPr>
          <m:t>(</m:t>
        </m:r>
        <m:r>
          <m:rPr>
            <m:sty m:val="i"/>
          </m:rPr>
          <m:t>d</m:t>
        </m:r>
        <m:r>
          <m:rPr>
            <m:sty m:val="p"/>
          </m:rPr>
          <m:t>(</m:t>
        </m:r>
        <m:r>
          <m:rPr>
            <m:sty m:val="i"/>
          </m:rPr>
          <m:t>u</m:t>
        </m:r>
        <m:r>
          <m:rPr>
            <m:sty m:val="p"/>
          </m:rPr>
          <m:t>)</m:t>
        </m:r>
        <m:r>
          <m:rPr>
            <m:sty m:val="p"/>
          </m:rPr>
          <m:t>)</m:t>
        </m:r>
        <m:r>
          <m:rPr>
            <m:sty m:val="p"/>
          </m:rPr>
          <m:t>=</m:t>
        </m:r>
        <m:sSub>
          <m:sSubPr/>
          <m:e>
            <m:r>
              <m:rPr>
                <m:sty m:val="i"/>
              </m:rPr>
              <m:t>q</m:t>
            </m:r>
          </m:e>
          <m:sub>
            <m:r>
              <m:rPr>
                <m:sty m:val="i"/>
              </m:rPr>
              <m:t>d</m:t>
            </m:r>
          </m:sub>
        </m:sSub>
      </m:oMath>
      <w:r>
        <w:rPr/>
        <w:t xml:space="preserve">, sinon </w:t>
      </w:r>
      <m:oMath>
        <m:sSub>
          <m:sSubPr/>
          <m:e>
            <m:r>
              <m:rPr>
                <m:sty m:val="i"/>
              </m:rPr>
              <m:t>q</m:t>
            </m:r>
          </m:e>
          <m:sub>
            <m:r>
              <m:rPr>
                <m:sty m:val="i"/>
              </m:rPr>
              <m:t>d</m:t>
            </m:r>
          </m:sub>
        </m:sSub>
        <m:r>
          <m:rPr>
            <m:sty m:val="p"/>
          </m:rPr>
          <m:t>∈</m:t>
        </m:r>
        <m:r>
          <m:rPr>
            <m:sty m:val="i"/>
          </m:rPr>
          <m:t>I</m:t>
        </m:r>
      </m:oMath>
      <w:r>
        <w:rPr/>
        <w:t xml:space="preserve">.</w:t>
      </w:r>
    </w:p>
    <w:p>
      <w:pPr>
        <w:spacing w:after="220" w:lineRule="auto"/>
      </w:pPr>
      <w:r>
        <w:rPr>
          <w:rFonts w:eastAsia="Georgia" w:cs="Georgia" w:ascii="Georgia" w:hAnsi="Georgia"/>
        </w:rPr>
        <w:t xml:space="preserve">Noter que, contrairement au cas des automates descendants déterministes, quand une telle application </w:t>
      </w:r>
      <m:oMath>
        <m:r>
          <m:rPr>
            <m:sty m:val="i"/>
          </m:rPr>
          <m:t>φ</m:t>
        </m:r>
      </m:oMath>
      <w:r>
        <w:rPr>
          <w:rFonts w:eastAsia="Georgia" w:cs="Georgia" w:ascii="Georgia" w:hAnsi="Georgia"/>
        </w:rPr>
        <w:t xml:space="preserve"> existe, elle n'est pas nécessairement unique.</w:t>
      </w:r>
    </w:p>
    <w:p>
      <w:pPr>
        <w:spacing w:after="220" w:lineRule="auto"/>
      </w:pPr>
      <w:r>
        <w:rPr/>
        <w:t xml:space="preserve">On observe que </w:t>
      </w:r>
      <m:oMath>
        <m:sSubSup>
          <m:sSubSupPr/>
          <m:e>
            <m:r>
              <m:rPr>
                <m:scr m:val="script"/>
              </m:rPr>
              <m:t>A</m:t>
            </m:r>
          </m:e>
          <m:sub>
            <m:r>
              <m:rPr>
                <m:sty m:val="p"/>
              </m:rPr>
              <m:t>0</m:t>
            </m:r>
          </m:sub>
          <m:sup>
            <m:r>
              <m:rPr>
                <m:sty m:val="p"/>
              </m:rPr>
              <m:t>↑</m:t>
            </m:r>
          </m:sup>
        </m:sSubSup>
      </m:oMath>
      <w:r>
        <w:rPr>
          <w:rFonts w:eastAsia="Georgia" w:cs="Georgia" w:ascii="Georgia" w:hAnsi="Georgia"/>
        </w:rPr>
        <w:t xml:space="preserve"> ne reconnaît pas </w:t>
      </w:r>
      <m:oMath>
        <m:r>
          <m:rPr>
            <m:sty m:val="i"/>
          </m:rPr>
          <m:t>ε</m:t>
        </m:r>
        <m:d>
          <m:dPr>
            <m:begChr m:val="("/>
            <m:endChr m:val=")"/>
            <m:ctrlPr>
              <w:rPr>
                <w:rFonts w:ascii="Cambria Math" w:hAnsi="Cambria Math"/>
              </w:rPr>
            </m:ctrlPr>
          </m:dPr>
          <m:e>
            <m:r>
              <m:rPr>
                <m:sty m:val="p"/>
              </m:rPr>
              <m:t>car</m:t>
            </m:r>
            <m:d>
              <m:dPr>
                <m:begChr m:val="{"/>
                <m:endChr m:val="}"/>
                <m:ctrlPr>
                  <w:rPr>
                    <w:rFonts w:ascii="Cambria Math" w:hAnsi="Cambria Math"/>
                  </w:rPr>
                </m:ctrlPr>
              </m:dPr>
              <m:e>
                <m:sSub>
                  <m:sSubPr/>
                  <m:e>
                    <m:r>
                      <m:rPr>
                        <m:sty m:val="i"/>
                      </m:rPr>
                      <m:t>q</m:t>
                    </m:r>
                  </m:e>
                  <m:sub>
                    <m:r>
                      <m:rPr>
                        <m:sty m:val="p"/>
                      </m:rPr>
                      <m:t>0</m:t>
                    </m:r>
                  </m:sub>
                </m:sSub>
              </m:e>
            </m:d>
            <m:r>
              <m:rPr>
                <m:sty m:val="p"/>
              </m:rPr>
              <m:t>∩</m:t>
            </m:r>
            <m:d>
              <m:dPr>
                <m:begChr m:val="{"/>
                <m:endChr m:val="}"/>
                <m:ctrlPr>
                  <w:rPr>
                    <w:rFonts w:ascii="Cambria Math" w:hAnsi="Cambria Math"/>
                  </w:rPr>
                </m:ctrlPr>
              </m:dPr>
              <m:e>
                <m:sSub>
                  <m:sSubPr/>
                  <m:e>
                    <m:r>
                      <m:rPr>
                        <m:sty m:val="i"/>
                      </m:rPr>
                      <m:t>q</m:t>
                    </m:r>
                  </m:e>
                  <m:sub>
                    <m:r>
                      <m:rPr>
                        <m:sty m:val="p"/>
                      </m:rPr>
                      <m:t>1</m:t>
                    </m:r>
                  </m:sub>
                </m:sSub>
              </m:e>
            </m:d>
            <m:r>
              <m:rPr>
                <m:sty m:val="p"/>
              </m:rPr>
              <m:t>=</m:t>
            </m:r>
            <m:r>
              <m:rPr>
                <m:sty m:val="i"/>
              </m:rPr>
              <m:t>∅</m:t>
            </m:r>
          </m:e>
        </m:d>
      </m:oMath>
      <w:r>
        <w:rPr/>
        <w:t xml:space="preserve"> et que </w:t>
      </w:r>
      <m:oMath>
        <m:sSubSup>
          <m:sSubSupPr/>
          <m:e>
            <m:r>
              <m:rPr>
                <m:scr m:val="script"/>
              </m:rPr>
              <m:t>A</m:t>
            </m:r>
          </m:e>
          <m:sub>
            <m:r>
              <m:rPr>
                <m:sty m:val="p"/>
              </m:rPr>
              <m:t>0</m:t>
            </m:r>
          </m:sub>
          <m:sup>
            <m:r>
              <m:rPr>
                <m:sty m:val="p"/>
              </m:rPr>
              <m:t>↑</m:t>
            </m:r>
          </m:sup>
        </m:sSubSup>
      </m:oMath>
      <w:r>
        <w:rPr>
          <w:rFonts w:eastAsia="Georgia" w:cs="Georgia" w:ascii="Georgia" w:hAnsi="Georgia"/>
        </w:rPr>
        <w:t xml:space="preserve"> reconnaît l'arbre </w:t>
      </w:r>
      <m:oMath>
        <m:sSub>
          <m:sSubPr/>
          <m:e>
            <m:r>
              <m:rPr>
                <m:sty m:val="i"/>
              </m:rPr>
              <m:t>t</m:t>
            </m:r>
          </m:e>
          <m:sub>
            <m:r>
              <m:rPr>
                <m:sty m:val="p"/>
              </m:rPr>
              <m:t>0</m:t>
            </m:r>
          </m:sub>
        </m:sSub>
      </m:oMath>
      <w:r>
        <w:rPr>
          <w:rFonts w:eastAsia="Georgia" w:cs="Georgia" w:ascii="Georgia" w:hAnsi="Georgia"/>
        </w:rPr>
        <w:t xml:space="preserve"> défini page 3 via l'application représentée ci-dessous :</w:t>
      </w:r>
      <w:r>
        <w:rPr/>
        <w:br w:type="textWrapping"/>
      </w:r>
    </w:p>
    <w:p>
      <w:pPr>
        <w:spacing w:lineRule="auto"/>
        <w:jc w:val="center"/>
      </w:pPr>
      <w:r>
        <w:rPr/>
        <w:drawing>
          <wp:inline distB="0" distL="0" distR="0" distT="0">
            <wp:extent cx="2324100" cy="2705100"/>
            <wp:effectExtent b="0" l="0" r="0" t="0"/>
            <wp:docPr id="2" name="image-4daf005d058dbf3824e48f3e6197b62849a4eb05.jpg"/>
            <a:graphic>
              <a:graphicData uri="http://schemas.openxmlformats.org/drawingml/2006/picture">
                <pic:pic>
                  <pic:nvPicPr>
                    <pic:cNvPr id="2" name="image-4daf005d058dbf3824e48f3e6197b62849a4eb05.jpg" descr=""/>
                    <pic:cNvPicPr/>
                  </pic:nvPicPr>
                  <pic:blipFill>
                    <a:blip r:embed="rId6" cstate="print"/>
                    <a:srcRect b="0" l="0" r="0" t="0"/>
                    <a:stretch>
                      <a:fillRect/>
                    </a:stretch>
                  </pic:blipFill>
                  <pic:spPr>
                    <a:xfrm>
                      <a:off x="0" y="0"/>
                      <a:ext cx="2324100" cy="2705100"/>
                    </a:xfrm>
                    <a:prstGeom prst="rect"/>
                  </pic:spPr>
                </pic:pic>
              </a:graphicData>
            </a:graphic>
          </wp:inline>
        </w:drawing>
      </w:r>
    </w:p>
    <w:p>
      <w:pPr>
        <w:spacing w:after="220" w:lineRule="auto"/>
      </w:pPr>
      <w:r>
        <w:rPr/>
        <w:t xml:space="preserve">Le langage reconnu par un automate ascendant </w:t>
      </w:r>
      <m:oMath>
        <m:sSup>
          <m:sSupPr/>
          <m:e>
            <m:r>
              <m:rPr>
                <m:scr m:val="script"/>
              </m:rPr>
              <m:t>A</m:t>
            </m:r>
          </m:e>
          <m:sup>
            <m:r>
              <m:rPr>
                <m:sty m:val="p"/>
              </m:rPr>
              <m:t>↑</m:t>
            </m:r>
          </m:sup>
        </m:sSup>
      </m:oMath>
      <w:r>
        <w:rPr>
          <w:rFonts w:eastAsia="Georgia" w:cs="Georgia" w:ascii="Georgia" w:hAnsi="Georgia"/>
        </w:rPr>
        <w:t xml:space="preserve">, noté </w:t>
      </w:r>
      <m:oMath>
        <m:r>
          <m:rPr>
            <m:scr m:val="script"/>
          </m:rPr>
          <m:t>L</m:t>
        </m:r>
        <m:d>
          <m:dPr>
            <m:begChr m:val="("/>
            <m:endChr m:val=")"/>
            <m:ctrlPr>
              <w:rPr>
                <w:rFonts w:ascii="Cambria Math" w:hAnsi="Cambria Math"/>
              </w:rPr>
            </m:ctrlPr>
          </m:dPr>
          <m:e>
            <m:sSup>
              <m:sSupPr/>
              <m:e>
                <m:r>
                  <m:rPr>
                    <m:scr m:val="script"/>
                  </m:rPr>
                  <m:t>A</m:t>
                </m:r>
              </m:e>
              <m:sup>
                <m:r>
                  <m:rPr>
                    <m:sty m:val="p"/>
                  </m:rPr>
                  <m:t>↑</m:t>
                </m:r>
              </m:sup>
            </m:sSup>
          </m:e>
        </m:d>
      </m:oMath>
      <w:r>
        <w:rPr/>
        <w:t xml:space="preserve">, est l'ensemble de tous les arbres reconnus par </w:t>
      </w:r>
      <m:oMath>
        <m:sSup>
          <m:sSupPr/>
          <m:e>
            <m:r>
              <m:rPr>
                <m:scr m:val="script"/>
              </m:rPr>
              <m:t>A</m:t>
            </m:r>
          </m:e>
          <m:sup>
            <m:r>
              <m:rPr>
                <m:sty m:val="p"/>
              </m:rPr>
              <m:t>↑</m:t>
            </m:r>
          </m:sup>
        </m:sSup>
      </m:oMath>
      <w:r>
        <w:rPr/>
        <w:t xml:space="preserve">. On dit qu'un langage d'arbres </w:t>
      </w:r>
      <m:oMath>
        <m:r>
          <m:rPr>
            <m:sty m:val="i"/>
          </m:rPr>
          <m:t>L</m:t>
        </m:r>
      </m:oMath>
      <w:r>
        <w:rPr/>
        <w:t xml:space="preserve"> est rationnel s'il existe un automate ascendant </w:t>
      </w:r>
      <m:oMath>
        <m:sSup>
          <m:sSupPr/>
          <m:e>
            <m:r>
              <m:rPr>
                <m:scr m:val="script"/>
              </m:rPr>
              <m:t>A</m:t>
            </m:r>
          </m:e>
          <m:sup>
            <m:r>
              <m:rPr>
                <m:sty m:val="p"/>
              </m:rPr>
              <m:t>↑</m:t>
            </m:r>
          </m:sup>
        </m:sSup>
      </m:oMath>
      <w:r>
        <w:rPr>
          <w:rFonts w:eastAsia="Georgia" w:cs="Georgia" w:ascii="Georgia" w:hAnsi="Georgia"/>
        </w:rPr>
        <w:t xml:space="preserve"> qui reconnaît </w:t>
      </w:r>
      <m:oMath>
        <m:r>
          <m:rPr>
            <m:sty m:val="i"/>
          </m:rPr>
          <m:t>L</m:t>
        </m:r>
      </m:oMath>
      <w:r>
        <w:rPr/>
        <w:t xml:space="preserve">. </w:t>
      </w:r>
      <m:oMath>
        <m:sSup>
          <m:sSupPr/>
          <m:e>
            <m:r>
              <m:t xml:space="preserve"> </m:t>
            </m:r>
          </m:e>
          <m:sup>
            <m:r>
              <m:rPr>
                <m:sty m:val="p"/>
              </m:rPr>
              <m:t>1</m:t>
            </m:r>
          </m:sup>
        </m:sSup>
      </m:oMath>
    </w:p>
    <w:p>
      <w:pPr>
        <w:spacing w:after="220" w:lineRule="auto"/>
      </w:pPr>
      <w:r>
        <w:rPr/>
        <w:t xml:space="preserve">On dit qu'un automate ascendant ( </w:t>
      </w:r>
      <m:oMath>
        <m:r>
          <m:rPr>
            <m:sty m:val="i"/>
          </m:rPr>
          <m:t>Q</m:t>
        </m:r>
        <m:r>
          <m:rPr>
            <m:sty m:val="p"/>
          </m:rPr>
          <m:t>,</m:t>
        </m:r>
        <m:r>
          <m:rPr>
            <m:sty m:val="i"/>
          </m:rPr>
          <m:t>I</m:t>
        </m:r>
        <m:r>
          <m:rPr>
            <m:sty m:val="p"/>
          </m:rPr>
          <m:t>,</m:t>
        </m:r>
        <m:r>
          <m:rPr>
            <m:sty m:val="i"/>
          </m:rPr>
          <m:t>F</m:t>
        </m:r>
        <m:r>
          <m:rPr>
            <m:sty m:val="p"/>
          </m:rPr>
          <m:t>,</m:t>
        </m:r>
        <m:r>
          <m:rPr>
            <m:sty m:val="p"/>
          </m:rPr>
          <m:t>Δ</m:t>
        </m:r>
      </m:oMath>
      <w:r>
        <w:rPr>
          <w:rFonts w:eastAsia="Georgia" w:cs="Georgia" w:ascii="Georgia" w:hAnsi="Georgia"/>
        </w:rPr>
        <w:t xml:space="preserve"> ) est déterministe si </w:t>
      </w:r>
      <m:oMath>
        <m:r>
          <m:rPr>
            <m:sty m:val="p"/>
          </m:rPr>
          <m:t>|</m:t>
        </m:r>
        <m:r>
          <m:rPr>
            <m:sty m:val="i"/>
          </m:rPr>
          <m:t>I</m:t>
        </m:r>
        <m:r>
          <m:rPr>
            <m:sty m:val="p"/>
          </m:rPr>
          <m:t>|</m:t>
        </m:r>
        <m:r>
          <m:rPr>
            <m:sty m:val="p"/>
          </m:rPr>
          <m:t>=</m:t>
        </m:r>
        <m:r>
          <m:rPr>
            <m:sty m:val="p"/>
          </m:rPr>
          <m:t>1</m:t>
        </m:r>
      </m:oMath>
      <w:r>
        <w:rPr/>
        <w:t xml:space="preserve"> et, pour tout </w:t>
      </w:r>
      <m:oMath>
        <m:d>
          <m:dPr>
            <m:begChr m:val="("/>
            <m:endChr m:val=")"/>
            <m:ctrlPr>
              <w:rPr>
                <w:rFonts w:ascii="Cambria Math" w:hAnsi="Cambria Math"/>
              </w:rPr>
            </m:ctrlPr>
          </m:dPr>
          <m:e>
            <m:sSub>
              <m:sSubPr/>
              <m:e>
                <m:r>
                  <m:rPr>
                    <m:sty m:val="i"/>
                  </m:rPr>
                  <m:t>q</m:t>
                </m:r>
              </m:e>
              <m:sub>
                <m:r>
                  <m:rPr>
                    <m:sty m:val="i"/>
                  </m:rPr>
                  <m:t>g</m:t>
                </m:r>
              </m:sub>
            </m:sSub>
            <m:r>
              <m:rPr>
                <m:sty m:val="p"/>
              </m:rPr>
              <m:t>,</m:t>
            </m:r>
            <m:sSub>
              <m:sSubPr/>
              <m:e>
                <m:r>
                  <m:rPr>
                    <m:sty m:val="i"/>
                  </m:rPr>
                  <m:t>q</m:t>
                </m:r>
              </m:e>
              <m:sub>
                <m:r>
                  <m:rPr>
                    <m:sty m:val="i"/>
                  </m:rPr>
                  <m:t>d</m:t>
                </m:r>
              </m:sub>
            </m:sSub>
            <m:r>
              <m:rPr>
                <m:sty m:val="p"/>
              </m:rPr>
              <m:t>,</m:t>
            </m:r>
            <m:r>
              <m:rPr>
                <m:sty m:val="i"/>
              </m:rPr>
              <m:t>α</m:t>
            </m:r>
          </m:e>
        </m:d>
        <m:r>
          <m:rPr>
            <m:sty m:val="p"/>
          </m:rPr>
          <m:t>∈</m:t>
        </m:r>
        <m:r>
          <m:rPr>
            <m:sty m:val="i"/>
          </m:rPr>
          <m:t>Q</m:t>
        </m:r>
        <m:r>
          <m:rPr>
            <m:sty m:val="p"/>
          </m:rPr>
          <m:t>×</m:t>
        </m:r>
        <m:r>
          <m:rPr>
            <m:sty m:val="i"/>
          </m:rPr>
          <m:t>Q</m:t>
        </m:r>
        <m:r>
          <m:rPr>
            <m:sty m:val="p"/>
          </m:rPr>
          <m:t>×</m:t>
        </m:r>
        <m:r>
          <m:rPr>
            <m:sty m:val="p"/>
          </m:rPr>
          <m:t>Σ</m:t>
        </m:r>
        <m:r>
          <m:rPr>
            <m:sty m:val="p"/>
          </m:rPr>
          <m:t>,</m:t>
        </m:r>
        <m:d>
          <m:dPr>
            <m:begChr m:val="|"/>
            <m:endChr m:val="|"/>
            <m:ctrlPr>
              <w:rPr>
                <w:rFonts w:ascii="Cambria Math" w:hAnsi="Cambria Math"/>
              </w:rPr>
            </m:ctrlPr>
          </m:dPr>
          <m:e>
            <m:r>
              <m:rPr>
                <m:sty m:val="p"/>
              </m:rPr>
              <m:t>Δ</m:t>
            </m:r>
            <m:d>
              <m:dPr>
                <m:begChr m:val="("/>
                <m:endChr m:val=")"/>
                <m:ctrlPr>
                  <w:rPr>
                    <w:rFonts w:ascii="Cambria Math" w:hAnsi="Cambria Math"/>
                  </w:rPr>
                </m:ctrlPr>
              </m:dPr>
              <m:e>
                <m:sSub>
                  <m:sSubPr/>
                  <m:e>
                    <m:r>
                      <m:rPr>
                        <m:sty m:val="i"/>
                      </m:rPr>
                      <m:t>q</m:t>
                    </m:r>
                  </m:e>
                  <m:sub>
                    <m:r>
                      <m:rPr>
                        <m:sty m:val="i"/>
                      </m:rPr>
                      <m:t>g</m:t>
                    </m:r>
                  </m:sub>
                </m:sSub>
                <m:r>
                  <m:rPr>
                    <m:sty m:val="p"/>
                  </m:rPr>
                  <m:t>,</m:t>
                </m:r>
                <m:sSub>
                  <m:sSubPr/>
                  <m:e>
                    <m:r>
                      <m:rPr>
                        <m:sty m:val="i"/>
                      </m:rPr>
                      <m:t>q</m:t>
                    </m:r>
                  </m:e>
                  <m:sub>
                    <m:r>
                      <m:rPr>
                        <m:sty m:val="i"/>
                      </m:rPr>
                      <m:t>d</m:t>
                    </m:r>
                  </m:sub>
                </m:sSub>
                <m:r>
                  <m:rPr>
                    <m:sty m:val="p"/>
                  </m:rPr>
                  <m:t>,</m:t>
                </m:r>
                <m:r>
                  <m:rPr>
                    <m:sty m:val="i"/>
                  </m:rPr>
                  <m:t>α</m:t>
                </m:r>
              </m:e>
            </m:d>
          </m:e>
        </m:d>
        <m:r>
          <m:rPr>
            <m:sty m:val="p"/>
          </m:rPr>
          <m:t>=</m:t>
        </m:r>
        <m:r>
          <m:rPr>
            <m:sty m:val="p"/>
          </m:rPr>
          <m:t>1</m:t>
        </m:r>
      </m:oMath>
      <w:r>
        <w:rPr/>
        <w:t xml:space="preserve">.</w:t>
      </w:r>
      <w:r>
        <w:rPr/>
        <w:br w:type="textWrapping"/>
      </w:r>
      <m:oMath>
        <m:r>
          <m:rPr>
            <m:sty m:val="i"/>
          </m:rPr>
          <m:t>◻</m:t>
        </m:r>
        <m:r>
          <m:rPr>
            <m:sty m:val="p"/>
          </m:rPr>
          <m:t>17</m:t>
        </m:r>
      </m:oMath>
      <w:r>
        <w:rPr/>
        <w:t xml:space="preserve"> - Montrer que l'on a </w:t>
      </w:r>
      <m:oMath>
        <m:r>
          <m:rPr>
            <m:scr m:val="script"/>
          </m:rPr>
          <m:t>L</m:t>
        </m:r>
        <m:d>
          <m:dPr>
            <m:begChr m:val="("/>
            <m:endChr m:val=")"/>
            <m:ctrlPr>
              <w:rPr>
                <w:rFonts w:ascii="Cambria Math" w:hAnsi="Cambria Math"/>
              </w:rPr>
            </m:ctrlPr>
          </m:dPr>
          <m:e>
            <m:sSubSup>
              <m:sSubSupPr/>
              <m:e>
                <m:r>
                  <m:rPr>
                    <m:scr m:val="script"/>
                  </m:rPr>
                  <m:t>A</m:t>
                </m:r>
              </m:e>
              <m:sub>
                <m:r>
                  <m:rPr>
                    <m:sty m:val="p"/>
                  </m:rPr>
                  <m:t>0</m:t>
                </m:r>
              </m:sub>
              <m:sup>
                <m:r>
                  <m:rPr>
                    <m:sty m:val="p"/>
                  </m:rPr>
                  <m:t>↑</m:t>
                </m:r>
              </m:sup>
            </m:sSubSup>
          </m:e>
        </m:d>
        <m:r>
          <m:rPr>
            <m:sty m:val="p"/>
          </m:rPr>
          <m:t>=</m:t>
        </m:r>
        <m:sSub>
          <m:sSubPr/>
          <m:e>
            <m:r>
              <m:rPr>
                <m:sty m:val="i"/>
              </m:rPr>
              <m:t>L</m:t>
            </m:r>
          </m:e>
          <m:sub>
            <m:r>
              <m:rPr>
                <m:sty m:val="p"/>
              </m:rPr>
              <m:t>0</m:t>
            </m:r>
          </m:sub>
        </m:sSub>
      </m:oMath>
      <w:r>
        <w:rPr/>
        <w:t xml:space="preserve">.</w:t>
      </w:r>
      <w:r>
        <w:rPr/>
        <w:br w:type="textWrapping"/>
      </w:r>
      <m:oMath>
        <m:r>
          <m:rPr>
            <m:sty m:val="i"/>
          </m:rPr>
          <m:t>◻</m:t>
        </m:r>
        <m:r>
          <m:rPr>
            <m:sty m:val="p"/>
          </m:rPr>
          <m:t>18</m:t>
        </m:r>
      </m:oMath>
      <w:r>
        <w:rPr/>
        <w:t xml:space="preserve"> - Soit </w:t>
      </w:r>
      <m:oMath>
        <m:r>
          <m:rPr>
            <m:sty m:val="i"/>
          </m:rPr>
          <m:t>L</m:t>
        </m:r>
      </m:oMath>
      <w:r>
        <w:rPr>
          <w:rFonts w:eastAsia="Georgia" w:cs="Georgia" w:ascii="Georgia" w:hAnsi="Georgia"/>
        </w:rPr>
        <w:t xml:space="preserve"> un langage d'arbres. Montrer que s'il existe un automate descendant déterministe </w:t>
      </w:r>
      <m:oMath>
        <m:sSup>
          <m:sSupPr/>
          <m:e>
            <m:r>
              <m:rPr>
                <m:scr m:val="script"/>
              </m:rPr>
              <m:t>A</m:t>
            </m:r>
          </m:e>
          <m:sup>
            <m:r>
              <m:rPr>
                <m:sty m:val="p"/>
              </m:rPr>
              <m:t>↓</m:t>
            </m:r>
          </m:sup>
        </m:sSup>
      </m:oMath>
      <w:r>
        <w:rPr/>
        <w:t xml:space="preserve"> reconnaissant </w:t>
      </w:r>
      <m:oMath>
        <m:r>
          <m:rPr>
            <m:sty m:val="i"/>
          </m:rPr>
          <m:t>L</m:t>
        </m:r>
      </m:oMath>
      <w:r>
        <w:rPr/>
        <w:t xml:space="preserve">, alors </w:t>
      </w:r>
      <m:oMath>
        <m:r>
          <m:rPr>
            <m:sty m:val="i"/>
          </m:rPr>
          <m:t>L</m:t>
        </m:r>
      </m:oMath>
      <w:r>
        <w:rPr/>
        <w:t xml:space="preserve"> est un langage d'arbres rationnel.</w:t>
      </w:r>
    </w:p>
    <w:p>
      <w:pPr>
        <w:spacing w:after="220" w:lineRule="auto"/>
      </w:pPr>
      <w:r>
        <w:rPr>
          <w:rFonts w:eastAsia="Georgia" w:cs="Georgia" w:ascii="Georgia" w:hAnsi="Georgia"/>
        </w:rPr>
        <w:t xml:space="preserve">En Caml, un état </w:t>
      </w:r>
      <m:oMath>
        <m:sSub>
          <m:sSubPr/>
          <m:e>
            <m:r>
              <m:rPr>
                <m:sty m:val="i"/>
              </m:rPr>
              <m:t>q</m:t>
            </m:r>
          </m:e>
          <m:sub>
            <m:r>
              <m:rPr>
                <m:sty m:val="i"/>
              </m:rPr>
              <m:t>i</m:t>
            </m:r>
          </m:sub>
        </m:sSub>
      </m:oMath>
      <w:r>
        <w:rPr/>
        <w:t xml:space="preserve"> de </w:t>
      </w:r>
      <m:oMath>
        <m:r>
          <m:rPr>
            <m:sty m:val="i"/>
          </m:rPr>
          <m:t>Q</m:t>
        </m:r>
        <m:r>
          <m:rPr>
            <m:sty m:val="p"/>
          </m:rPr>
          <m:t>=</m:t>
        </m:r>
        <m:d>
          <m:dPr>
            <m:begChr m:val="{"/>
            <m:endChr m:val="}"/>
            <m:ctrlPr>
              <w:rPr>
                <w:rFonts w:ascii="Cambria Math" w:hAnsi="Cambria Math"/>
              </w:rPr>
            </m:ctrlPr>
          </m:dPr>
          <m:e>
            <m:sSub>
              <m:sSubPr/>
              <m:e>
                <m:r>
                  <m:rPr>
                    <m:sty m:val="i"/>
                  </m:rPr>
                  <m:t>q</m:t>
                </m:r>
              </m:e>
              <m:sub>
                <m:r>
                  <m:rPr>
                    <m:sty m:val="p"/>
                  </m:rPr>
                  <m:t>0</m:t>
                </m:r>
              </m:sub>
            </m:sSub>
            <m:r>
              <m:rPr>
                <m:sty m:val="p"/>
              </m:rPr>
              <m:t>,</m:t>
            </m:r>
            <m:r>
              <m:rPr>
                <m:sty m:val="p"/>
              </m:rPr>
              <m:t>…</m:t>
            </m:r>
            <m:r>
              <m:rPr>
                <m:sty m:val="p"/>
              </m:rPr>
              <m:t>,</m:t>
            </m:r>
            <m:sSub>
              <m:sSubPr/>
              <m:e>
                <m:r>
                  <m:rPr>
                    <m:sty m:val="i"/>
                  </m:rPr>
                  <m:t>q</m:t>
                </m:r>
              </m:e>
              <m:sub>
                <m:r>
                  <m:rPr>
                    <m:sty m:val="i"/>
                  </m:rPr>
                  <m:t>n</m:t>
                </m:r>
                <m:r>
                  <m:rPr>
                    <m:sty m:val="p"/>
                  </m:rPr>
                  <m:t>−</m:t>
                </m:r>
                <m:r>
                  <m:rPr>
                    <m:sty m:val="p"/>
                  </m:rPr>
                  <m:t>1</m:t>
                </m:r>
              </m:sub>
            </m:sSub>
          </m:e>
        </m:d>
      </m:oMath>
      <w:r>
        <w:rPr>
          <w:rFonts w:eastAsia="Georgia" w:cs="Georgia" w:ascii="Georgia" w:hAnsi="Georgia"/>
        </w:rPr>
        <w:t xml:space="preserve"> est codé par l'entier </w:t>
      </w:r>
      <m:oMath>
        <m:r>
          <m:rPr>
            <m:sty m:val="i"/>
          </m:rPr>
          <m:t>i</m:t>
        </m:r>
      </m:oMath>
      <w:r>
        <w:rPr>
          <w:rFonts w:eastAsia="Georgia" w:cs="Georgia" w:ascii="Georgia" w:hAnsi="Georgia"/>
        </w:rPr>
        <w:t xml:space="preserve">. L'ensemble des états initiaux </w:t>
      </w:r>
      <m:oMath>
        <m:r>
          <m:rPr>
            <m:sty m:val="i"/>
          </m:rPr>
          <m:t>I</m:t>
        </m:r>
      </m:oMath>
      <w:r>
        <w:rPr>
          <w:rFonts w:eastAsia="Georgia" w:cs="Georgia" w:ascii="Georgia" w:hAnsi="Georgia"/>
        </w:rPr>
        <w:t xml:space="preserve"> est codé par leur liste initiaux_asc, dans un ordre arbitraire; l'ensemble des états finals </w:t>
      </w:r>
      <m:oMath>
        <m:r>
          <m:rPr>
            <m:sty m:val="i"/>
          </m:rPr>
          <m:t>F</m:t>
        </m:r>
      </m:oMath>
      <w:r>
        <w:rPr>
          <w:rFonts w:eastAsia="Georgia" w:cs="Georgia" w:ascii="Georgia" w:hAnsi="Georgia"/>
        </w:rPr>
        <w:t xml:space="preserve"> est codé par un vecteur de booléens finals_asc de taille </w:t>
      </w:r>
      <m:oMath>
        <m:r>
          <m:rPr>
            <m:sty m:val="i"/>
          </m:rPr>
          <m:t>n</m:t>
        </m:r>
      </m:oMath>
      <w:r>
        <w:rPr/>
        <w:t xml:space="preserve">, dont la composante de position </w:t>
      </w:r>
      <m:oMath>
        <m:r>
          <m:rPr>
            <m:sty m:val="i"/>
          </m:rPr>
          <m:t>i</m:t>
        </m:r>
      </m:oMath>
      <w:r>
        <w:rPr/>
        <w:t xml:space="preserve"> contient Vrai si et seulement si </w:t>
      </w:r>
      <m:oMath>
        <m:sSub>
          <m:sSubPr/>
          <m:e>
            <m:r>
              <m:rPr>
                <m:sty m:val="i"/>
              </m:rPr>
              <m:t>q</m:t>
            </m:r>
          </m:e>
          <m:sub>
            <m:r>
              <m:rPr>
                <m:sty m:val="i"/>
              </m:rPr>
              <m:t>i</m:t>
            </m:r>
          </m:sub>
        </m:sSub>
        <m:r>
          <m:rPr>
            <m:sty m:val="p"/>
          </m:rPr>
          <m:t>∈</m:t>
        </m:r>
        <m:r>
          <m:rPr>
            <m:sty m:val="i"/>
          </m:rPr>
          <m:t>F</m:t>
        </m:r>
      </m:oMath>
      <w:r>
        <w:rPr>
          <w:rFonts w:eastAsia="Georgia" w:cs="Georgia" w:ascii="Georgia" w:hAnsi="Georgia"/>
        </w:rPr>
        <w:t xml:space="preserve">. Finalement, les transitions sont codées par un tableau tridimensionnel de listes d'entiers, telle que transitions_asc. (i). (j). (k) est une liste dans un ordre arbitraire des états q avec </w:t>
      </w:r>
      <m:oMath>
        <m:r>
          <m:rPr>
            <m:sty m:val="i"/>
          </m:rPr>
          <m:t>q</m:t>
        </m:r>
        <m:r>
          <m:rPr>
            <m:sty m:val="p"/>
          </m:rPr>
          <m:t>∈</m:t>
        </m:r>
        <m:r>
          <m:rPr>
            <m:sty m:val="p"/>
          </m:rPr>
          <m:t>Δ</m:t>
        </m:r>
        <m:d>
          <m:dPr>
            <m:begChr m:val="("/>
            <m:endChr m:val=")"/>
            <m:ctrlPr>
              <w:rPr>
                <w:rFonts w:ascii="Cambria Math" w:hAnsi="Cambria Math"/>
              </w:rPr>
            </m:ctrlPr>
          </m:dPr>
          <m:e>
            <m:sSub>
              <m:sSubPr/>
              <m:e>
                <m:r>
                  <m:rPr>
                    <m:sty m:val="i"/>
                  </m:rPr>
                  <m:t>q</m:t>
                </m:r>
              </m:e>
              <m:sub>
                <m:r>
                  <m:rPr>
                    <m:sty m:val="i"/>
                  </m:rPr>
                  <m:t>i</m:t>
                </m:r>
              </m:sub>
            </m:sSub>
            <m:r>
              <m:rPr>
                <m:sty m:val="p"/>
              </m:rPr>
              <m:t>,</m:t>
            </m:r>
            <m:sSub>
              <m:sSubPr/>
              <m:e>
                <m:r>
                  <m:rPr>
                    <m:sty m:val="i"/>
                  </m:rPr>
                  <m:t>q</m:t>
                </m:r>
              </m:e>
              <m:sub>
                <m:r>
                  <m:rPr>
                    <m:sty m:val="i"/>
                  </m:rPr>
                  <m:t>j</m:t>
                </m:r>
              </m:sub>
            </m:sSub>
            <m:r>
              <m:rPr>
                <m:sty m:val="p"/>
              </m:rPr>
              <m:t>,</m:t>
            </m:r>
            <m:sSub>
              <m:sSubPr/>
              <m:e>
                <m:r>
                  <m:rPr>
                    <m:sty m:val="i"/>
                  </m:rPr>
                  <m:t>α</m:t>
                </m:r>
              </m:e>
              <m:sub>
                <m:r>
                  <m:rPr>
                    <m:sty m:val="i"/>
                  </m:rPr>
                  <m:t>k</m:t>
                </m:r>
              </m:sub>
            </m:sSub>
          </m:e>
        </m:d>
      </m:oMath>
      <w:r>
        <w:rPr/>
        <w:t xml:space="preserve">.</w:t>
      </w:r>
    </w:p>
    <w:p>
      <w:pPr>
        <w:spacing w:after="220" w:lineRule="auto"/>
      </w:pPr>
      <w:r>
        <w:rPr>
          <w:rFonts w:eastAsia="Georgia" w:cs="Georgia" w:ascii="Georgia" w:hAnsi="Georgia"/>
        </w:rPr>
        <w:t xml:space="preserve">On représente ainsi en Caml un automate ascendant ( </w:t>
      </w:r>
      <m:oMath>
        <m:r>
          <m:rPr>
            <m:sty m:val="i"/>
          </m:rPr>
          <m:t>Q</m:t>
        </m:r>
        <m:r>
          <m:rPr>
            <m:sty m:val="p"/>
          </m:rPr>
          <m:t>,</m:t>
        </m:r>
        <m:r>
          <m:rPr>
            <m:sty m:val="i"/>
          </m:rPr>
          <m:t>I</m:t>
        </m:r>
        <m:r>
          <m:rPr>
            <m:sty m:val="p"/>
          </m:rPr>
          <m:t>,</m:t>
        </m:r>
        <m:r>
          <m:rPr>
            <m:sty m:val="i"/>
          </m:rPr>
          <m:t>F</m:t>
        </m:r>
        <m:r>
          <m:rPr>
            <m:sty m:val="p"/>
          </m:rPr>
          <m:t>,</m:t>
        </m:r>
        <m:r>
          <m:rPr>
            <m:sty m:val="p"/>
          </m:rPr>
          <m:t>Δ</m:t>
        </m:r>
      </m:oMath>
      <w:r>
        <w:rPr/>
        <w:t xml:space="preserve"> ) avec le type cidessous :</w:t>
      </w:r>
    </w:p>
    <w:p>
      <w:pPr>
        <w:pStyle w:val="SourceCode"/>
        <w:shd w:val="clear" w:fill="F8F8FA"/>
        <w:spacing w:lineRule="auto"/>
      </w:pPr>
      <w:r>
        <w:rPr>
          <w:rStyle w:val="VerbatimChar"/>
          <w:rFonts w:eastAsia="Consolas" w:cs="Consolas" w:ascii="Consolas" w:hAnsi="Consolas"/>
        </w:rPr>
        <w:t xml:space="preserve">type Automate_Ascendant = {</w:t>
        <w:br/>
        <w:t xml:space="preserve">    initiaux_asc: int list;</w:t>
        <w:br/>
        <w:t xml:space="preserve">    finals_asc: bool vect;</w:t>
        <w:br/>
        <w:t xml:space="preserve">    transitions_asc: int list vect vect vect</w:t>
        <w:br/>
        <w:t xml:space="preserve">};;;</w:t>
        <w:br/>
        <w:t xml:space="preserve"/>
      </w:r>
    </w:p>
    <w:p>
      <w:pPr>
        <w:spacing w:after="220" w:lineRule="auto"/>
      </w:pPr>
      <w:r>
        <w:rPr/>
        <w:t xml:space="preserve">L'automate </w:t>
      </w:r>
      <m:oMath>
        <m:sSubSup>
          <m:sSubSupPr/>
          <m:e>
            <m:r>
              <m:rPr>
                <m:scr m:val="script"/>
              </m:rPr>
              <m:t>A</m:t>
            </m:r>
          </m:e>
          <m:sub>
            <m:r>
              <m:rPr>
                <m:sty m:val="p"/>
              </m:rPr>
              <m:t>0</m:t>
            </m:r>
          </m:sub>
          <m:sup>
            <m:r>
              <m:rPr>
                <m:sty m:val="p"/>
              </m:rPr>
              <m:t>↑</m:t>
            </m:r>
          </m:sup>
        </m:sSubSup>
      </m:oMath>
      <w:r>
        <w:rPr>
          <w:rFonts w:eastAsia="Georgia" w:cs="Georgia" w:ascii="Georgia" w:hAnsi="Georgia"/>
        </w:rPr>
        <w:t xml:space="preserve"> peut alors être codé par :</w:t>
      </w:r>
    </w:p>
    <w:p>
      <w:pPr>
        <w:pStyle w:val="SourceCode"/>
        <w:shd w:val="clear" w:fill="F8F8FA"/>
        <w:spacing w:lineRule="auto"/>
      </w:pPr>
      <w:r>
        <w:rPr>
          <w:rStyle w:val="VerbatimChar"/>
          <w:rFonts w:eastAsia="Consolas" w:cs="Consolas" w:ascii="Consolas" w:hAnsi="Consolas"/>
        </w:rPr>
        <w:t xml:space="preserve">let aa0 = {</w:t>
        <w:br/>
        <w:t xml:space="preserve">    initiaux_asc=[0];</w:t>
        <w:br/>
        <w:t xml:space="preserve">    finals_asc = [| false; true |];</w:t>
        <w:br/>
        <w:t xml:space="preserve">    transitions_asc=[|</w:t>
        <w:br/>
        <w:t xml:space="preserve">        [| [| [1]; [0] |]; [| [1]; [1] |] |];</w:t>
        <w:br/>
        <w:t xml:space="preserve">        [| [| [1]; [1] |]; [| [1]; [1] |] |]</w:t>
        <w:br/>
        <w:t xml:space="preserve">    |]</w:t>
        <w:br/>
        <w:t xml:space="preserve">};;;</w:t>
        <w:br/>
        <w:t xml:space="preserve"/>
      </w:r>
    </w:p>
    <w:p>
      <w:pPr>
        <w:spacing w:after="220" w:lineRule="auto"/>
      </w:pPr>
      <w:r>
        <w:rPr>
          <w:rFonts w:eastAsia="Georgia" w:cs="Georgia" w:ascii="Georgia" w:hAnsi="Georgia"/>
        </w:rPr>
        <w:t xml:space="preserve">19 - Coder une fonction nombre_etats_asc prenant en argument la représentation aa d'un automate ascendant et renvoyant le nombre d'états de cet automate.</w:t>
      </w:r>
      <w:r>
        <w:rPr/>
        <w:br w:type="textWrapping"/>
      </w:r>
      <m:oMath>
        <m:r>
          <m:rPr>
            <m:sty m:val="i"/>
          </m:rPr>
          <m:t>◻</m:t>
        </m:r>
        <m:r>
          <m:rPr>
            <m:sty m:val="p"/>
          </m:rPr>
          <m:t>20</m:t>
        </m:r>
      </m:oMath>
      <w:r>
        <w:rPr>
          <w:rFonts w:eastAsia="Georgia" w:cs="Georgia" w:ascii="Georgia" w:hAnsi="Georgia"/>
        </w:rPr>
        <w:t xml:space="preserve"> - Coder une fonction nombre_symboles_asc prenant en argument la représentation aa d'un automate ascendant et renvoyant le nombre de symboles de l'alphabet sur lequel cet automate est défini.</w:t>
      </w:r>
      <w:r>
        <w:rPr/>
        <w:br w:type="textWrapping"/>
      </w:r>
      <m:oMath>
        <m:r>
          <m:rPr>
            <m:sty m:val="i"/>
          </m:rPr>
          <m:t>◻</m:t>
        </m:r>
        <m:r>
          <m:rPr>
            <m:sty m:val="p"/>
          </m:rPr>
          <m:t>21</m:t>
        </m:r>
      </m:oMath>
      <w:r>
        <w:rPr>
          <w:rFonts w:eastAsia="Georgia" w:cs="Georgia" w:ascii="Georgia" w:hAnsi="Georgia"/>
        </w:rPr>
        <w:t xml:space="preserve"> - Coder une fonction Caml applique_asc telle que applique_asc aa t, où aa représente un automate ascendant </w:t>
      </w:r>
      <m:oMath>
        <m:sSup>
          <m:sSupPr/>
          <m:e>
            <m:r>
              <m:rPr>
                <m:scr m:val="script"/>
              </m:rPr>
              <m:t>A</m:t>
            </m:r>
          </m:e>
          <m:sup>
            <m:r>
              <m:rPr>
                <m:sty m:val="p"/>
              </m:rPr>
              <m:t>↑</m:t>
            </m:r>
          </m:sup>
        </m:sSup>
        <m:r>
          <m:rPr>
            <m:sty m:val="p"/>
          </m:rPr>
          <m:t>=</m:t>
        </m:r>
        <m:r>
          <m:rPr>
            <m:sty m:val="p"/>
          </m:rPr>
          <m:t>(</m:t>
        </m:r>
        <m:r>
          <m:rPr>
            <m:sty m:val="i"/>
          </m:rPr>
          <m:t>Q</m:t>
        </m:r>
        <m:r>
          <m:rPr>
            <m:sty m:val="p"/>
          </m:rPr>
          <m:t>,</m:t>
        </m:r>
        <m:r>
          <m:rPr>
            <m:sty m:val="i"/>
          </m:rPr>
          <m:t>I</m:t>
        </m:r>
        <m:r>
          <m:rPr>
            <m:sty m:val="p"/>
          </m:rPr>
          <m:t>,</m:t>
        </m:r>
        <m:r>
          <m:rPr>
            <m:sty m:val="i"/>
          </m:rPr>
          <m:t>F</m:t>
        </m:r>
        <m:r>
          <m:rPr>
            <m:sty m:val="p"/>
          </m:rPr>
          <m:t>,</m:t>
        </m:r>
        <m:r>
          <m:rPr>
            <m:sty m:val="p"/>
          </m:rPr>
          <m:t>Δ</m:t>
        </m:r>
        <m:r>
          <m:rPr>
            <m:sty m:val="p"/>
          </m:rPr>
          <m:t>)</m:t>
        </m:r>
      </m:oMath>
      <w:r>
        <w:rPr/>
        <w:t xml:space="preserve"> et t un arbre </w:t>
      </w:r>
      <m:oMath>
        <m:r>
          <m:rPr>
            <m:sty m:val="i"/>
          </m:rPr>
          <m:t>t</m:t>
        </m:r>
      </m:oMath>
      <w:r>
        <w:rPr>
          <w:rFonts w:eastAsia="Georgia" w:cs="Georgia" w:ascii="Georgia" w:hAnsi="Georgia"/>
        </w:rPr>
        <w:t xml:space="preserve">, renvoie une liste sans doublon des états </w:t>
      </w:r>
      <m:oMath>
        <m:r>
          <m:rPr>
            <m:sty m:val="i"/>
          </m:rPr>
          <m:t>q</m:t>
        </m:r>
      </m:oMath>
      <w:r>
        <w:rPr/>
        <w:t xml:space="preserve"> pour lesquels il existe une application </w:t>
      </w:r>
      <m:oMath>
        <m:r>
          <m:rPr>
            <m:sty m:val="i"/>
          </m:rPr>
          <m:t>φ</m:t>
        </m:r>
        <m:r>
          <m:rPr>
            <m:sty m:val="p"/>
          </m:rPr>
          <m:t>:</m:t>
        </m:r>
        <m:r>
          <m:rPr>
            <m:sty m:val="i"/>
          </m:rPr>
          <m:t>S</m:t>
        </m:r>
        <m:r>
          <m:rPr>
            <m:sty m:val="p"/>
          </m:rPr>
          <m:t>→</m:t>
        </m:r>
        <m:r>
          <m:rPr>
            <m:sty m:val="i"/>
          </m:rPr>
          <m:t>Q</m:t>
        </m:r>
      </m:oMath>
      <w:r>
        <w:rPr/>
        <w:t xml:space="preserve"> avec </w:t>
      </w:r>
      <m:oMath>
        <m:r>
          <m:rPr>
            <m:sty m:val="i"/>
          </m:rPr>
          <m:t>φ</m:t>
        </m:r>
        <m:r>
          <m:rPr>
            <m:sty m:val="p"/>
          </m:rPr>
          <m:t>(</m:t>
        </m:r>
        <m:r>
          <m:rPr>
            <m:sty m:val="i"/>
          </m:rPr>
          <m:t>r</m:t>
        </m:r>
        <m:r>
          <m:rPr>
            <m:sty m:val="p"/>
          </m:rPr>
          <m:t>)</m:t>
        </m:r>
        <m:r>
          <m:rPr>
            <m:sty m:val="p"/>
          </m:rPr>
          <m:t>=</m:t>
        </m:r>
        <m:r>
          <m:rPr>
            <m:sty m:val="i"/>
          </m:rPr>
          <m:t>q</m:t>
        </m:r>
      </m:oMath>
      <w:r>
        <w:rPr>
          <w:rFonts w:eastAsia="Georgia" w:cs="Georgia" w:ascii="Georgia" w:hAnsi="Georgia"/>
        </w:rPr>
        <w:t xml:space="preserve"> qui vérifie la condition (ii) de la définition de reconnaissance d'un arbre par un automate ascendant page 7. Si </w:t>
      </w:r>
      <m:oMath>
        <m:r>
          <m:rPr>
            <m:sty m:val="i"/>
          </m:rPr>
          <m:t>t</m:t>
        </m:r>
        <m:r>
          <m:rPr>
            <m:sty m:val="p"/>
          </m:rPr>
          <m:t>=</m:t>
        </m:r>
        <m:r>
          <m:rPr>
            <m:sty m:val="i"/>
          </m:rPr>
          <m:t>ε</m:t>
        </m:r>
      </m:oMath>
      <w:r>
        <w:rPr>
          <w:rFonts w:eastAsia="Georgia" w:cs="Georgia" w:ascii="Georgia" w:hAnsi="Georgia"/>
        </w:rPr>
        <w:t xml:space="preserve">, la fonction applique_asc doit renvoyer la liste des états initiaux de </w:t>
      </w:r>
      <m:oMath>
        <m:sSup>
          <m:sSupPr/>
          <m:e>
            <m:r>
              <m:rPr>
                <m:scr m:val="script"/>
              </m:rPr>
              <m:t>A</m:t>
            </m:r>
          </m:e>
          <m:sup>
            <m:r>
              <m:rPr>
                <m:sty m:val="p"/>
              </m:rPr>
              <m:t>↑</m:t>
            </m:r>
          </m:sup>
        </m:sSup>
      </m:oMath>
      <w:r>
        <w:rPr>
          <w:rFonts w:eastAsia="Georgia" w:cs="Georgia" w:ascii="Georgia" w:hAnsi="Georgia"/>
        </w:rPr>
        <w:t xml:space="preserve">. On pourra utiliser les fonctions utilitaires des questions 1 à 4 .</w:t>
      </w:r>
      <w:r>
        <w:rPr/>
        <w:br w:type="textWrapping"/>
      </w:r>
      <m:oMath>
        <m:r>
          <m:rPr>
            <m:sty m:val="i"/>
          </m:rPr>
          <m:t>◻</m:t>
        </m:r>
        <m:r>
          <m:rPr>
            <m:sty m:val="p"/>
          </m:rPr>
          <m:t>22</m:t>
        </m:r>
      </m:oMath>
      <w:r>
        <w:rPr>
          <w:rFonts w:eastAsia="Georgia" w:cs="Georgia" w:ascii="Georgia" w:hAnsi="Georgia"/>
        </w:rPr>
        <w:t xml:space="preserve"> - En utilisant applique_asc, coder une fonction evalue_asc telle que evalue_asc aa t, où aa représente un automate ascendant </w:t>
      </w:r>
      <m:oMath>
        <m:sSup>
          <m:sSupPr/>
          <m:e>
            <m:r>
              <m:rPr>
                <m:scr m:val="script"/>
              </m:rPr>
              <m:t>A</m:t>
            </m:r>
          </m:e>
          <m:sup>
            <m:r>
              <m:rPr>
                <m:sty m:val="p"/>
              </m:rPr>
              <m:t>↑</m:t>
            </m:r>
          </m:sup>
        </m:sSup>
      </m:oMath>
      <w:r>
        <w:rPr/>
        <w:t xml:space="preserve"> et t un arbre </w:t>
      </w:r>
      <m:oMath>
        <m:r>
          <m:rPr>
            <m:sty m:val="i"/>
          </m:rPr>
          <m:t>t</m:t>
        </m:r>
      </m:oMath>
      <w:r>
        <w:rPr>
          <w:rFonts w:eastAsia="Georgia" w:cs="Georgia" w:ascii="Georgia" w:hAnsi="Georgia"/>
        </w:rPr>
        <w:t xml:space="preserve">, renvoie un booléen qui vaut Vrai si et seulement si </w:t>
      </w:r>
      <m:oMath>
        <m:sSup>
          <m:sSupPr/>
          <m:e>
            <m:r>
              <m:rPr>
                <m:scr m:val="script"/>
              </m:rPr>
              <m:t>A</m:t>
            </m:r>
          </m:e>
          <m:sup>
            <m:r>
              <m:rPr>
                <m:sty m:val="p"/>
              </m:rPr>
              <m:t>↑</m:t>
            </m:r>
          </m:sup>
        </m:sSup>
      </m:oMath>
      <w:r>
        <w:rPr>
          <w:rFonts w:eastAsia="Georgia" w:cs="Georgia" w:ascii="Georgia" w:hAnsi="Georgia"/>
        </w:rPr>
        <w:t xml:space="preserve"> reconnaît </w:t>
      </w:r>
      <m:oMath>
        <m:r>
          <m:rPr>
            <m:sty m:val="i"/>
          </m:rPr>
          <m:t>t</m:t>
        </m:r>
      </m:oMath>
      <w:r>
        <w:rPr/>
        <w:t xml:space="preserve">. On pourra utiliser la fonction contient.</w:t>
      </w:r>
      <w:r>
        <w:rPr/>
        <w:br w:type="textWrapping"/>
      </w:r>
      <m:oMath>
        <m:r>
          <m:rPr>
            <m:sty m:val="i"/>
          </m:rPr>
          <m:t>◻</m:t>
        </m:r>
        <m:r>
          <m:rPr>
            <m:sty m:val="p"/>
          </m:rPr>
          <m:t>23</m:t>
        </m:r>
      </m:oMath>
      <w:r>
        <w:rPr/>
        <w:t xml:space="preserve"> - Montrer qu'un langage d'arbres </w:t>
      </w:r>
      <m:oMath>
        <m:r>
          <m:rPr>
            <m:sty m:val="i"/>
          </m:rPr>
          <m:t>L</m:t>
        </m:r>
      </m:oMath>
      <w:r>
        <w:rPr>
          <w:rFonts w:eastAsia="Georgia" w:cs="Georgia" w:ascii="Georgia" w:hAnsi="Georgia"/>
        </w:rPr>
        <w:t xml:space="preserve"> est un langage d'arbres rationnel si et seulement s'il existe un automate ascendant déterministe reconnaissant </w:t>
      </w:r>
      <m:oMath>
        <m:r>
          <m:rPr>
            <m:sty m:val="i"/>
          </m:rPr>
          <m:t>L</m:t>
        </m:r>
      </m:oMath>
      <w:r>
        <w:rPr/>
        <w:t xml:space="preserve">.</w:t>
      </w:r>
      <w:r>
        <w:rPr/>
        <w:br w:type="textWrapping"/>
      </w:r>
      <m:oMath>
        <m:r>
          <m:rPr>
            <m:sty m:val="i"/>
          </m:rPr>
          <m:t>◻</m:t>
        </m:r>
        <m:r>
          <m:rPr>
            <m:sty m:val="p"/>
          </m:rPr>
          <m:t>24</m:t>
        </m:r>
      </m:oMath>
      <w:r>
        <w:rPr>
          <w:rFonts w:eastAsia="Georgia" w:cs="Georgia" w:ascii="Georgia" w:hAnsi="Georgia"/>
        </w:rPr>
        <w:t xml:space="preserve"> - Coder deux fonctions Caml identifiant_partie: int list -&gt; int et partie_identifiant: int -&gt; int list réciproques l'une de l'autre, codant une bijection entre les parties de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oMath>
      <w:r>
        <w:rPr>
          <w:rFonts w:eastAsia="Georgia" w:cs="Georgia" w:ascii="Georgia" w:hAnsi="Georgia"/>
        </w:rPr>
        <w:t xml:space="preserve"> (une partie étant représentée par une liste d'entiers sans doublon, dans un ordre arbitraire) et les entiers de 0 à </w:t>
      </w:r>
      <m:oMath>
        <m:sSup>
          <m:sSupPr/>
          <m:e>
            <m:r>
              <m:rPr>
                <m:sty m:val="p"/>
              </m:rPr>
              <m:t>2</m:t>
            </m:r>
          </m:e>
          <m:sup>
            <m:r>
              <m:rPr>
                <m:sty m:val="i"/>
              </m:rPr>
              <m:t>n</m:t>
            </m:r>
          </m:sup>
        </m:sSup>
        <m:r>
          <m:rPr>
            <m:sty m:val="p"/>
          </m:rPr>
          <m:t>−</m:t>
        </m:r>
        <m:r>
          <m:rPr>
            <m:sty m:val="p"/>
          </m:rPr>
          <m:t>1</m:t>
        </m:r>
      </m:oMath>
      <w:r>
        <w:rPr/>
        <w:t xml:space="preserve">. On rappelle qu'en Caml l'expression 1 lsl i calcule l'entier </w:t>
      </w:r>
      <m:oMath>
        <m:sSup>
          <m:sSupPr/>
          <m:e>
            <m:r>
              <m:rPr>
                <m:sty m:val="p"/>
              </m:rPr>
              <m:t>2</m:t>
            </m:r>
          </m:e>
          <m:sup>
            <m:r>
              <m:rPr>
                <m:sty m:val="i"/>
              </m:rPr>
              <m:t>i</m:t>
            </m:r>
          </m:sup>
        </m:sSup>
      </m:oMath>
      <w:r>
        <w:rPr/>
        <w:t xml:space="preserve">.</w:t>
      </w:r>
    </w:p>
    <w:p>
      <w:pPr>
        <w:spacing w:after="220" w:lineRule="auto"/>
      </w:pPr>
      <w:r>
        <w:rPr>
          <w:rFonts w:eastAsia="Georgia" w:cs="Georgia" w:ascii="Georgia" w:hAnsi="Georgia"/>
        </w:rPr>
        <w:t xml:space="preserve">25 - En s'appuyant sur identifiant_partie et partie_identifiant et sur la réponse à la question 23, coder une fonction determinise_asc prenant en argument la représentation aa d'un automate ascendant </w:t>
      </w:r>
      <m:oMath>
        <m:sSup>
          <m:sSupPr/>
          <m:e>
            <m:r>
              <m:rPr>
                <m:scr m:val="script"/>
              </m:rPr>
              <m:t>A</m:t>
            </m:r>
          </m:e>
          <m:sup>
            <m:r>
              <m:rPr>
                <m:sty m:val="p"/>
              </m:rPr>
              <m:t>↑</m:t>
            </m:r>
          </m:sup>
        </m:sSup>
      </m:oMath>
      <w:r>
        <w:rPr>
          <w:rFonts w:eastAsia="Georgia" w:cs="Georgia" w:ascii="Georgia" w:hAnsi="Georgia"/>
        </w:rPr>
        <w:t xml:space="preserve"> et renvoyant la représentation d'un automate ascendant déterministe reconnaissant le même langage que </w:t>
      </w:r>
      <m:oMath>
        <m:sSup>
          <m:sSupPr/>
          <m:e>
            <m:r>
              <m:rPr>
                <m:scr m:val="script"/>
              </m:rPr>
              <m:t>A</m:t>
            </m:r>
          </m:e>
          <m:sup>
            <m:r>
              <m:rPr>
                <m:sty m:val="p"/>
              </m:rPr>
              <m:t>↑</m:t>
            </m:r>
          </m:sup>
        </m:sSup>
      </m:oMath>
      <w:r>
        <w:rPr/>
        <w:t xml:space="preserve">.</w:t>
      </w:r>
      <w:r>
        <w:rPr/>
        <w:br w:type="textWrapping"/>
      </w:r>
      <m:oMath>
        <m:r>
          <m:rPr>
            <m:sty m:val="i"/>
          </m:rPr>
          <m:t>◻</m:t>
        </m:r>
        <m:r>
          <m:rPr>
            <m:sty m:val="p"/>
          </m:rPr>
          <m:t>26</m:t>
        </m:r>
      </m:oMath>
      <w:r>
        <w:rPr/>
        <w:t xml:space="preserve"> - Montrer que si </w:t>
      </w:r>
      <m:oMath>
        <m:r>
          <m:rPr>
            <m:sty m:val="i"/>
          </m:rPr>
          <m:t>L</m:t>
        </m:r>
      </m:oMath>
      <w:r>
        <w:rPr/>
        <w:t xml:space="preserve"> est un langage d'arbres rationnel, alors </w:t>
      </w:r>
      <m:oMath>
        <m:sSup>
          <m:sSupPr/>
          <m:e>
            <m:r>
              <m:rPr>
                <m:scr m:val="script"/>
              </m:rPr>
              <m:t>T</m:t>
            </m:r>
          </m:e>
          <m:sup>
            <m:r>
              <m:rPr>
                <m:sty m:val="p"/>
              </m:rPr>
              <m:t>Σ</m:t>
            </m:r>
          </m:sup>
        </m:sSup>
        <m:r>
          <m:rPr>
            <m:sty m:val="p"/>
          </m:rPr>
          <m:t>∖</m:t>
        </m:r>
        <m:r>
          <m:rPr>
            <m:sty m:val="i"/>
          </m:rPr>
          <m:t>L</m:t>
        </m:r>
      </m:oMath>
      <w:r>
        <w:rPr/>
        <w:t xml:space="preserve"> est un langage d'arbres rationnel.</w:t>
      </w:r>
      <w:r>
        <w:rPr/>
        <w:br w:type="textWrapping"/>
      </w:r>
      <m:oMath>
        <m:r>
          <m:rPr>
            <m:sty m:val="i"/>
          </m:rPr>
          <m:t>◻</m:t>
        </m:r>
        <m:r>
          <m:rPr>
            <m:sty m:val="p"/>
          </m:rPr>
          <m:t>27</m:t>
        </m:r>
      </m:oMath>
      <w:r>
        <w:rPr>
          <w:rFonts w:eastAsia="Georgia" w:cs="Georgia" w:ascii="Georgia" w:hAnsi="Georgia"/>
        </w:rPr>
        <w:t xml:space="preserve"> - Coder une fonction complementaire_asc prenant en entrée la représentation aa d'un automate ascendant reconnaissant un langage </w:t>
      </w:r>
      <m:oMath>
        <m:r>
          <m:rPr>
            <m:sty m:val="i"/>
          </m:rPr>
          <m:t>L</m:t>
        </m:r>
      </m:oMath>
      <w:r>
        <w:rPr>
          <w:rFonts w:eastAsia="Georgia" w:cs="Georgia" w:ascii="Georgia" w:hAnsi="Georgia"/>
        </w:rPr>
        <w:t xml:space="preserve"> et renvoyant la représentation d'un automate ascendant reconnaissant </w:t>
      </w:r>
      <m:oMath>
        <m:sSup>
          <m:sSupPr/>
          <m:e>
            <m:r>
              <m:rPr>
                <m:scr m:val="script"/>
              </m:rPr>
              <m:t>T</m:t>
            </m:r>
          </m:e>
          <m:sup>
            <m:r>
              <m:rPr>
                <m:sty m:val="p"/>
              </m:rPr>
              <m:t>Σ</m:t>
            </m:r>
          </m:sup>
        </m:sSup>
        <m:r>
          <m:rPr>
            <m:sty m:val="p"/>
          </m:rPr>
          <m:t>∖</m:t>
        </m:r>
        <m:r>
          <m:rPr>
            <m:sty m:val="i"/>
          </m:rPr>
          <m:t>L</m:t>
        </m:r>
      </m:oMath>
      <w:r>
        <w:rPr/>
        <w:t xml:space="preserve">.</w:t>
      </w:r>
      <w:r>
        <w:rPr/>
        <w:br w:type="textWrapping"/>
      </w:r>
      <m:oMath>
        <m:r>
          <m:rPr>
            <m:sty m:val="i"/>
          </m:rPr>
          <m:t>◻</m:t>
        </m:r>
        <m:r>
          <m:rPr>
            <m:sty m:val="p"/>
          </m:rPr>
          <m:t>28</m:t>
        </m:r>
      </m:oMath>
      <w:r>
        <w:rPr/>
        <w:t xml:space="preserve"> - Montrer que si </w:t>
      </w:r>
      <m:oMath>
        <m:sSub>
          <m:sSubPr/>
          <m:e>
            <m:r>
              <m:rPr>
                <m:sty m:val="i"/>
              </m:rPr>
              <m:t>L</m:t>
            </m:r>
          </m:e>
          <m:sub>
            <m:r>
              <m:rPr>
                <m:sty m:val="p"/>
              </m:rPr>
              <m:t>1</m:t>
            </m:r>
          </m:sub>
        </m:sSub>
      </m:oMath>
      <w:r>
        <w:rPr/>
        <w:t xml:space="preserve"> et </w:t>
      </w:r>
      <m:oMath>
        <m:sSub>
          <m:sSubPr/>
          <m:e>
            <m:r>
              <m:rPr>
                <m:sty m:val="i"/>
              </m:rPr>
              <m:t>L</m:t>
            </m:r>
          </m:e>
          <m:sub>
            <m:r>
              <m:rPr>
                <m:sty m:val="p"/>
              </m:rPr>
              <m:t>2</m:t>
            </m:r>
          </m:sub>
        </m:sSub>
      </m:oMath>
      <w:r>
        <w:rPr/>
        <w:t xml:space="preserve"> sont deux langages d'arbres rationnels, alors </w:t>
      </w:r>
      <m:oMath>
        <m:sSub>
          <m:sSubPr/>
          <m:e>
            <m:r>
              <m:rPr>
                <m:sty m:val="i"/>
              </m:rPr>
              <m:t>L</m:t>
            </m:r>
          </m:e>
          <m:sub>
            <m:r>
              <m:rPr>
                <m:sty m:val="p"/>
              </m:rPr>
              <m:t>1</m:t>
            </m:r>
          </m:sub>
        </m:sSub>
        <m:r>
          <m:rPr>
            <m:sty m:val="p"/>
          </m:rPr>
          <m:t>∪</m:t>
        </m:r>
        <m:sSub>
          <m:sSubPr/>
          <m:e>
            <m:r>
              <m:rPr>
                <m:sty m:val="i"/>
              </m:rPr>
              <m:t>L</m:t>
            </m:r>
          </m:e>
          <m:sub>
            <m:r>
              <m:rPr>
                <m:sty m:val="p"/>
              </m:rPr>
              <m:t>2</m:t>
            </m:r>
          </m:sub>
        </m:sSub>
      </m:oMath>
      <w:r>
        <w:rPr/>
        <w:t xml:space="preserve"> est un langage d'arbres rationnel.</w:t>
      </w:r>
      <w:r>
        <w:rPr/>
        <w:br w:type="textWrapping"/>
      </w:r>
      <m:oMath>
        <m:r>
          <m:rPr>
            <m:sty m:val="i"/>
          </m:rPr>
          <m:t>◻</m:t>
        </m:r>
        <m:r>
          <m:rPr>
            <m:sty m:val="p"/>
          </m:rPr>
          <m:t>29</m:t>
        </m:r>
      </m:oMath>
      <w:r>
        <w:rPr>
          <w:rFonts w:eastAsia="Georgia" w:cs="Georgia" w:ascii="Georgia" w:hAnsi="Georgia"/>
        </w:rPr>
        <w:t xml:space="preserve"> - Coder une fonction union_asc prenant en entrée les représentations aa1 et aa2 de deux automates ascendants reconnaissant respectivement les langages </w:t>
      </w:r>
      <m:oMath>
        <m:sSub>
          <m:sSubPr/>
          <m:e>
            <m:r>
              <m:rPr>
                <m:sty m:val="i"/>
              </m:rPr>
              <m:t>L</m:t>
            </m:r>
          </m:e>
          <m:sub>
            <m:r>
              <m:rPr>
                <m:sty m:val="p"/>
              </m:rPr>
              <m:t>1</m:t>
            </m:r>
          </m:sub>
        </m:sSub>
      </m:oMath>
      <w:r>
        <w:rPr/>
        <w:t xml:space="preserve"> et </w:t>
      </w:r>
      <m:oMath>
        <m:sSub>
          <m:sSubPr/>
          <m:e>
            <m:r>
              <m:rPr>
                <m:sty m:val="i"/>
              </m:rPr>
              <m:t>L</m:t>
            </m:r>
          </m:e>
          <m:sub>
            <m:r>
              <m:rPr>
                <m:sty m:val="p"/>
              </m:rPr>
              <m:t>2</m:t>
            </m:r>
          </m:sub>
        </m:sSub>
      </m:oMath>
      <w:r>
        <w:rPr>
          <w:rFonts w:eastAsia="Georgia" w:cs="Georgia" w:ascii="Georgia" w:hAnsi="Georgia"/>
        </w:rPr>
        <w:t xml:space="preserve"> et renvoyant la représentation d'un automate ascendant reconnaissant </w:t>
      </w:r>
      <m:oMath>
        <m:sSub>
          <m:sSubPr/>
          <m:e>
            <m:r>
              <m:rPr>
                <m:sty m:val="i"/>
              </m:rPr>
              <m:t>L</m:t>
            </m:r>
          </m:e>
          <m:sub>
            <m:r>
              <m:rPr>
                <m:sty m:val="p"/>
              </m:rPr>
              <m:t>1</m:t>
            </m:r>
          </m:sub>
        </m:sSub>
        <m:r>
          <m:rPr>
            <m:sty m:val="p"/>
          </m:rPr>
          <m:t>∪</m:t>
        </m:r>
        <m:sSub>
          <m:sSubPr/>
          <m:e>
            <m:r>
              <m:rPr>
                <m:sty m:val="i"/>
              </m:rPr>
              <m:t>L</m:t>
            </m:r>
          </m:e>
          <m:sub>
            <m:r>
              <m:rPr>
                <m:sty m:val="p"/>
              </m:rPr>
              <m:t>2</m:t>
            </m:r>
          </m:sub>
        </m:sSub>
      </m:oMath>
      <w:r>
        <w:rPr/>
        <w:t xml:space="preserve">.</w:t>
      </w:r>
      <w:r>
        <w:rPr/>
        <w:br w:type="textWrapping"/>
      </w:r>
      <m:oMath>
        <m:r>
          <m:rPr>
            <m:sty m:val="i"/>
          </m:rPr>
          <m:t>◻</m:t>
        </m:r>
        <m:r>
          <m:rPr>
            <m:sty m:val="p"/>
          </m:rPr>
          <m:t>30</m:t>
        </m:r>
      </m:oMath>
      <w:r>
        <w:rPr/>
        <w:t xml:space="preserve"> - Montrer que si </w:t>
      </w:r>
      <m:oMath>
        <m:sSub>
          <m:sSubPr/>
          <m:e>
            <m:r>
              <m:rPr>
                <m:sty m:val="i"/>
              </m:rPr>
              <m:t>L</m:t>
            </m:r>
          </m:e>
          <m:sub>
            <m:r>
              <m:rPr>
                <m:sty m:val="p"/>
              </m:rPr>
              <m:t>1</m:t>
            </m:r>
          </m:sub>
        </m:sSub>
      </m:oMath>
      <w:r>
        <w:rPr/>
        <w:t xml:space="preserve"> et </w:t>
      </w:r>
      <m:oMath>
        <m:sSub>
          <m:sSubPr/>
          <m:e>
            <m:r>
              <m:rPr>
                <m:sty m:val="i"/>
              </m:rPr>
              <m:t>L</m:t>
            </m:r>
          </m:e>
          <m:sub>
            <m:r>
              <m:rPr>
                <m:sty m:val="p"/>
              </m:rPr>
              <m:t>2</m:t>
            </m:r>
          </m:sub>
        </m:sSub>
      </m:oMath>
      <w:r>
        <w:rPr/>
        <w:t xml:space="preserve"> sont deux langages d'arbres rationnels, alors </w:t>
      </w:r>
      <m:oMath>
        <m:sSub>
          <m:sSubPr/>
          <m:e>
            <m:r>
              <m:rPr>
                <m:sty m:val="i"/>
              </m:rPr>
              <m:t>L</m:t>
            </m:r>
          </m:e>
          <m:sub>
            <m:r>
              <m:rPr>
                <m:sty m:val="p"/>
              </m:rPr>
              <m:t>1</m:t>
            </m:r>
          </m:sub>
        </m:sSub>
        <m:r>
          <m:rPr>
            <m:sty m:val="p"/>
          </m:rPr>
          <m:t>∩</m:t>
        </m:r>
        <m:sSub>
          <m:sSubPr/>
          <m:e>
            <m:r>
              <m:rPr>
                <m:sty m:val="i"/>
              </m:rPr>
              <m:t>L</m:t>
            </m:r>
          </m:e>
          <m:sub>
            <m:r>
              <m:rPr>
                <m:sty m:val="p"/>
              </m:rPr>
              <m:t>2</m:t>
            </m:r>
          </m:sub>
        </m:sSub>
      </m:oMath>
      <w:r>
        <w:rPr/>
        <w:t xml:space="preserve"> est un langage d'arbres rationnel.</w:t>
      </w:r>
      <w:r>
        <w:rPr/>
        <w:br w:type="textWrapping"/>
      </w:r>
      <m:oMath>
        <m:r>
          <m:rPr>
            <m:sty m:val="i"/>
          </m:rPr>
          <m:t>◻</m:t>
        </m:r>
        <m:r>
          <m:rPr>
            <m:sty m:val="p"/>
          </m:rPr>
          <m:t>31</m:t>
        </m:r>
      </m:oMath>
      <w:r>
        <w:rPr>
          <w:rFonts w:eastAsia="Georgia" w:cs="Georgia" w:ascii="Georgia" w:hAnsi="Georgia"/>
        </w:rPr>
        <w:t xml:space="preserve"> - Coder une fonction intersection_asc prenant en entrée les représentations aa1 et aa2 de deux automates ascendants reconnaissant respectivement les langages </w:t>
      </w:r>
      <m:oMath>
        <m:sSub>
          <m:sSubPr/>
          <m:e>
            <m:r>
              <m:rPr>
                <m:sty m:val="i"/>
              </m:rPr>
              <m:t>L</m:t>
            </m:r>
          </m:e>
          <m:sub>
            <m:r>
              <m:rPr>
                <m:sty m:val="p"/>
              </m:rPr>
              <m:t>1</m:t>
            </m:r>
          </m:sub>
        </m:sSub>
      </m:oMath>
      <w:r>
        <w:rPr/>
        <w:t xml:space="preserve"> et </w:t>
      </w:r>
      <m:oMath>
        <m:sSub>
          <m:sSubPr/>
          <m:e>
            <m:r>
              <m:rPr>
                <m:sty m:val="i"/>
              </m:rPr>
              <m:t>L</m:t>
            </m:r>
          </m:e>
          <m:sub>
            <m:r>
              <m:rPr>
                <m:sty m:val="p"/>
              </m:rPr>
              <m:t>2</m:t>
            </m:r>
          </m:sub>
        </m:sSub>
      </m:oMath>
      <w:r>
        <w:rPr>
          <w:rFonts w:eastAsia="Georgia" w:cs="Georgia" w:ascii="Georgia" w:hAnsi="Georgia"/>
        </w:rPr>
        <w:t xml:space="preserve"> et renvoyant la représentation d'un automate ascendant reconnaissant </w:t>
      </w:r>
      <m:oMath>
        <m:sSub>
          <m:sSubPr/>
          <m:e>
            <m:r>
              <m:rPr>
                <m:sty m:val="i"/>
              </m:rPr>
              <m:t>L</m:t>
            </m:r>
          </m:e>
          <m:sub>
            <m:r>
              <m:rPr>
                <m:sty m:val="p"/>
              </m:rPr>
              <m:t>1</m:t>
            </m:r>
          </m:sub>
        </m:sSub>
        <m:r>
          <m:rPr>
            <m:sty m:val="p"/>
          </m:rPr>
          <m:t>∩</m:t>
        </m:r>
        <m:sSub>
          <m:sSubPr/>
          <m:e>
            <m:r>
              <m:rPr>
                <m:sty m:val="i"/>
              </m:rPr>
              <m:t>L</m:t>
            </m:r>
          </m:e>
          <m:sub>
            <m:r>
              <m:rPr>
                <m:sty m:val="p"/>
              </m:rPr>
              <m:t>2</m:t>
            </m:r>
          </m:sub>
        </m:sSub>
      </m:oMath>
      <w:r>
        <w:rPr/>
        <w:t xml:space="preserve">.</w:t>
      </w:r>
      <w:r>
        <w:rPr/>
        <w:br w:type="textWrapping"/>
      </w:r>
      <m:oMath>
        <m:r>
          <m:rPr>
            <m:sty m:val="i"/>
          </m:rPr>
          <m:t>◻</m:t>
        </m:r>
        <m:r>
          <m:rPr>
            <m:sty m:val="p"/>
          </m:rPr>
          <m:t>32</m:t>
        </m:r>
      </m:oMath>
      <w:r>
        <w:rPr>
          <w:rFonts w:eastAsia="Georgia" w:cs="Georgia" w:ascii="Georgia" w:hAnsi="Georgia"/>
        </w:rPr>
        <w:t xml:space="preserve"> - Sans chercher à utiliser les propriétés de clôture par union, complémentation ou intersection, montrer que le langage </w:t>
      </w:r>
      <m:oMath>
        <m:sSub>
          <m:sSubPr/>
          <m:e>
            <m:r>
              <m:rPr>
                <m:sty m:val="i"/>
              </m:rPr>
              <m:t>L</m:t>
            </m:r>
          </m:e>
          <m:sub>
            <m:r>
              <m:rPr>
                <m:nor/>
              </m:rPr>
              <m:t>impartial </m:t>
            </m:r>
          </m:sub>
        </m:sSub>
      </m:oMath>
      <w:r>
        <w:rPr/>
        <w:t xml:space="preserve"> n'est pas un langage d'arbres rationnel.</w:t>
      </w:r>
    </w:p>
    <w:p>
      <w:pPr>
        <w:spacing w:line="271" w:before="330" w:lineRule="auto"/>
      </w:pPr>
      <w:r>
        <w:rPr>
          <w:rFonts w:eastAsia="Georgia" w:cs="Georgia" w:ascii="Georgia" w:hAnsi="Georgia"/>
          <w:b/>
          <w:sz w:val="42"/>
        </w:rPr>
        <w:t xml:space="preserve">Fin de l'épreuve</w:t>
      </w:r>
    </w:p>
    <w:p>
      <w:pPr>
        <w:spacing w:lineRule="auto"/>
      </w:pPr>
      <w:r>
        <w:rPr>
          <w:noProof/>
        </w:rPr>
        <w:pict>
          <v:rect alt="" style="width:432pt;height:.05pt;mso-width-percent:0;mso-height-percent:0;mso-width-percent:0;mso-height-percent:0" o:hralign="center" o:hrstd="t" o:hr="t"/>
        </w:pict>
      </w:r>
    </w:p>
    <w:p>
      <w:pPr>
        <w:numPr>
          <w:ilvl w:val="1"/>
          <w:numId w:val="5"/>
        </w:numPr>
        <w:spacing w:lineRule="auto"/>
      </w:pPr>
      <w:r>
        <w:rPr/>
        <w:t xml:space="preserve">La notion de langages d'arbres rationnels est distincte de la notion de langages de mots rationnels.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1">
      <w:start w:val="1"/>
      <w:numFmt w:val="lowerLetter"/>
      <w:lvlText w:val="%2."/>
      <w:lvlJc w:val="left"/>
      <w:pPr>
        <w:tabs>
          <w:tab w:val="num" w:pos="1200"/>
        </w:tabs>
        <w:ind w:left="84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cdb501a5aaa10d910e2b4c16ab012a481426e92d.jpg" TargetMode="Internal"/><Relationship Id="rId6" Type="http://schemas.openxmlformats.org/officeDocument/2006/relationships/image" Target="media/image-4daf005d058dbf3824e48f3e6197b62849a4eb0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2025-08-29T16:05:43.114Z</dcterms:created>
  <dcterms:modified xsi:type="dcterms:W3CDTF">2025-08-29T16:05:43.114Z</dcterms:modified>
</cp:coreProperties>
</file>