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 sur la première page de la copie :</w:t>
      </w:r>
    </w:p>
    <w:p>
      <w:pPr>
        <w:spacing w:after="220" w:lineRule="auto"/>
      </w:pPr>
      <w:r>
        <w:rPr/>
        <w:t xml:space="preserve">INFORMATIQUE - MP</w:t>
      </w:r>
      <w:r>
        <w:rPr/>
        <w:br w:type="textWrapping"/>
      </w:r>
      <w:r>
        <w:rPr>
          <w:rFonts w:eastAsia="Georgia" w:cs="Georgia" w:ascii="Georgia" w:hAnsi="Georgia"/>
        </w:rPr>
        <w:t xml:space="preserve">L'énoncé de cette épreuve comporte 7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Première partie : langages et automates</w:t>
      </w:r>
    </w:p>
    <w:p>
      <w:pPr>
        <w:spacing w:after="220" w:lineRule="auto"/>
      </w:pPr>
      <w:r>
        <w:rPr>
          <w:rFonts w:eastAsia="Georgia" w:cs="Georgia" w:ascii="Georgia" w:hAnsi="Georgia"/>
        </w:rPr>
        <w:t xml:space="preserve">On s'intéresse aux langages sur l'alphabet </w:t>
      </w:r>
      <m:oMath>
        <m:r>
          <m:rPr>
            <m:sty m:val="p"/>
          </m:rPr>
          <m:t>Σ</m:t>
        </m:r>
        <m:r>
          <m:rPr>
            <m:sty m:val="p"/>
          </m:rPr>
          <m:t>=</m:t>
        </m:r>
        <m:r>
          <m:rPr>
            <m:sty m:val="p"/>
          </m:rPr>
          <m:t>{</m:t>
        </m:r>
        <m:r>
          <m:rPr>
            <m:sty m:val="i"/>
          </m:rPr>
          <m:t>a</m:t>
        </m:r>
        <m:r>
          <m:rPr>
            <m:sty m:val="p"/>
          </m:rPr>
          <m:t>}</m:t>
        </m:r>
      </m:oMath>
      <w:r>
        <w:rPr>
          <w:rFonts w:eastAsia="Georgia" w:cs="Georgia" w:ascii="Georgia" w:hAnsi="Georgia"/>
        </w:rPr>
        <w:t xml:space="preserve">; un tel langage est dit unaire. Un automate reconnaissant un langage unaire sera dit unaire. Lorsqu'on dessinera un automate unaire, il ne sera pas utile de faire figurer les étiquettes des transitions, toutes ces étiquettes étant l'étiquette </w:t>
      </w:r>
      <m:oMath>
        <m:r>
          <m:rPr>
            <m:sty m:val="i"/>
          </m:rPr>
          <m:t>a</m:t>
        </m:r>
      </m:oMath>
      <w:r>
        <w:rPr>
          <w:rFonts w:eastAsia="Georgia" w:cs="Georgia" w:ascii="Georgia" w:hAnsi="Georgia"/>
        </w:rPr>
        <w:t xml:space="preserve">. C'est ce qui est fait dans cet énoncé.</w:t>
      </w:r>
      <w:r>
        <w:rPr/>
        <w:br w:type="textWrapping"/>
      </w:r>
      <w:r>
        <w:rPr/>
        <w:t xml:space="preserve">Dans un automate unaire, on appelle chemin une suite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p</m:t>
            </m:r>
          </m:sub>
        </m:sSub>
      </m:oMath>
      <w:r>
        <w:rPr>
          <w:rFonts w:eastAsia="Georgia" w:cs="Georgia" w:ascii="Georgia" w:hAnsi="Georgia"/>
        </w:rPr>
        <w:t xml:space="preserve"> d'états telle que, pour </w:t>
      </w:r>
      <m:oMath>
        <m:r>
          <m:rPr>
            <m:sty m:val="i"/>
          </m:rPr>
          <m:t>i</m:t>
        </m:r>
      </m:oMath>
      <w:r>
        <w:rPr/>
        <w:t xml:space="preserve"> compris entre 1 et </w:t>
      </w:r>
      <m:oMath>
        <m:r>
          <m:rPr>
            <m:sty m:val="i"/>
          </m:rPr>
          <m:t>p</m:t>
        </m:r>
      </m:oMath>
      <w:r>
        <w:rPr/>
        <w:t xml:space="preserve">, il existe une transition de </w:t>
      </w:r>
      <m:oMath>
        <m:sSub>
          <m:sSubPr/>
          <m:e>
            <m:r>
              <m:rPr>
                <m:sty m:val="i"/>
              </m:rPr>
              <m:t>q</m:t>
            </m:r>
          </m:e>
          <m:sub>
            <m:r>
              <m:rPr>
                <m:sty m:val="i"/>
              </m:rPr>
              <m:t>i</m:t>
            </m:r>
            <m:r>
              <m:rPr>
                <m:sty m:val="p"/>
              </m:rPr>
              <m:t>−</m:t>
            </m:r>
            <m:r>
              <m:rPr>
                <m:sty m:val="p"/>
              </m:rPr>
              <m:t>1</m:t>
            </m:r>
          </m:sub>
        </m:sSub>
      </m:oMath>
      <w:r>
        <w:rPr/>
        <w:t xml:space="preserve"> vers </w:t>
      </w:r>
      <m:oMath>
        <m:sSub>
          <m:sSubPr/>
          <m:e>
            <m:r>
              <m:rPr>
                <m:sty m:val="i"/>
              </m:rPr>
              <m:t>q</m:t>
            </m:r>
          </m:e>
          <m:sub>
            <m:r>
              <m:rPr>
                <m:sty m:val="i"/>
              </m:rPr>
              <m:t>i</m:t>
            </m:r>
          </m:sub>
        </m:sSub>
      </m:oMath>
      <w:r>
        <w:rPr/>
        <w:t xml:space="preserve">; on dit qu'il s'agit d'un chemin de </w:t>
      </w:r>
      <m:oMath>
        <m:sSub>
          <m:sSubPr/>
          <m:e>
            <m:r>
              <m:rPr>
                <m:sty m:val="i"/>
              </m:rPr>
              <m:t>q</m:t>
            </m:r>
          </m:e>
          <m:sub>
            <m:r>
              <m:rPr>
                <m:sty m:val="p"/>
              </m:rPr>
              <m:t>1</m:t>
            </m:r>
          </m:sub>
        </m:sSub>
      </m:oMath>
      <w:r>
        <w:rPr>
          <w:rFonts w:eastAsia="Georgia" w:cs="Georgia" w:ascii="Georgia" w:hAnsi="Georgia"/>
        </w:rPr>
        <w:t xml:space="preserve"> à </w:t>
      </w:r>
      <m:oMath>
        <m:sSub>
          <m:sSubPr/>
          <m:e>
            <m:r>
              <m:rPr>
                <m:sty m:val="i"/>
              </m:rPr>
              <m:t>q</m:t>
            </m:r>
          </m:e>
          <m:sub>
            <m:r>
              <m:rPr>
                <m:sty m:val="i"/>
              </m:rPr>
              <m:t>p</m:t>
            </m:r>
          </m:sub>
        </m:sSub>
      </m:oMath>
      <w:r>
        <w:rPr/>
        <w:t xml:space="preserve">. On appelle circuit un chemin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p</m:t>
            </m:r>
          </m:sub>
        </m:sSub>
      </m:oMath>
      <w:r>
        <w:rPr/>
        <w:t xml:space="preserve"> tel qu'il existe une transition de </w:t>
      </w:r>
      <m:oMath>
        <m:sSub>
          <m:sSubPr/>
          <m:e>
            <m:r>
              <m:rPr>
                <m:sty m:val="i"/>
              </m:rPr>
              <m:t>q</m:t>
            </m:r>
          </m:e>
          <m:sub>
            <m:r>
              <m:rPr>
                <m:sty m:val="i"/>
              </m:rPr>
              <m:t>p</m:t>
            </m:r>
          </m:sub>
        </m:sSub>
      </m:oMath>
      <w:r>
        <w:rPr/>
        <w:t xml:space="preserve"> vers </w:t>
      </w:r>
      <m:oMath>
        <m:sSub>
          <m:sSubPr/>
          <m:e>
            <m:r>
              <m:rPr>
                <m:sty m:val="i"/>
              </m:rPr>
              <m:t>q</m:t>
            </m:r>
          </m:e>
          <m:sub>
            <m:r>
              <m:rPr>
                <m:sty m:val="p"/>
              </m:rPr>
              <m:t>1</m:t>
            </m:r>
          </m:sub>
        </m:sSub>
      </m:oMath>
      <w:r>
        <w:rPr/>
        <w:t xml:space="preserve">.</w:t>
      </w:r>
      <w:r>
        <w:rPr/>
        <w:br w:type="textWrapping"/>
      </w:r>
      <w:r>
        <w:rPr>
          <w:rFonts w:eastAsia="Georgia" w:cs="Georgia" w:ascii="Georgia" w:hAnsi="Georgia"/>
        </w:rPr>
        <w:t xml:space="preserve">Dans cet exercice, tous les automates considérés seront finis et auront un et un seul état initial. On dit qu'un automate est émondé si, pour tout état </w:t>
      </w:r>
      <m:oMath>
        <m:r>
          <m:rPr>
            <m:sty m:val="i"/>
          </m:rPr>
          <m:t>q</m:t>
        </m:r>
      </m:oMath>
      <w:r>
        <w:rPr>
          <w:rFonts w:eastAsia="Georgia" w:cs="Georgia" w:ascii="Georgia" w:hAnsi="Georgia"/>
        </w:rPr>
        <w:t xml:space="preserve">, il existe d'une part un chemin de l'état initial à </w:t>
      </w:r>
      <m:oMath>
        <m:r>
          <m:rPr>
            <m:sty m:val="i"/>
          </m:rPr>
          <m:t>q</m:t>
        </m:r>
      </m:oMath>
      <w:r>
        <w:rPr/>
        <w:t xml:space="preserve"> et d'autre part un chemin de </w:t>
      </w:r>
      <m:oMath>
        <m:r>
          <m:rPr>
            <m:sty m:val="i"/>
          </m:rPr>
          <m:t>q</m:t>
        </m:r>
      </m:oMath>
      <w:r>
        <w:rPr>
          <w:rFonts w:eastAsia="Georgia" w:cs="Georgia" w:ascii="Georgia" w:hAnsi="Georgia"/>
        </w:rPr>
        <w:t xml:space="preserve"> à un état final.</w:t>
      </w:r>
      <w:r>
        <w:rPr/>
        <w:br w:type="textWrapping"/>
      </w:r>
      <w:r>
        <w:rPr>
          <w:rFonts w:eastAsia="Georgia" w:cs="Georgia" w:ascii="Georgia" w:hAnsi="Georgia"/>
        </w:rPr>
        <w:t xml:space="preserve">On rappelle qu'un langage non vide est rationnel si et seulement s'il est reconnu par un automate ou encore si et seulement s'il est reconnu par un automate déterministe émondé.</w:t>
      </w:r>
    </w:p>
    <w:p>
      <w:pPr>
        <w:spacing w:after="220" w:lineRule="auto"/>
      </w:pPr>
      <w:r>
        <w:rPr/>
        <w:t xml:space="preserve">Soient </w:t>
      </w:r>
      <m:oMath>
        <m:r>
          <m:rPr>
            <m:sty m:val="i"/>
          </m:rPr>
          <m:t>α</m:t>
        </m:r>
      </m:oMath>
      <w:r>
        <w:rPr/>
        <w:t xml:space="preserve"> et </w:t>
      </w:r>
      <m:oMath>
        <m:r>
          <m:rPr>
            <m:sty m:val="i"/>
          </m:rPr>
          <m:t>β</m:t>
        </m:r>
      </m:oMath>
      <w:r>
        <w:rPr/>
        <w:t xml:space="preserve"> deux entiers positifs ou nuls. On note </w:t>
      </w:r>
      <m:oMath>
        <m:r>
          <m:rPr>
            <m:sty m:val="i"/>
          </m:rPr>
          <m:t>L</m:t>
        </m:r>
        <m:r>
          <m:rPr>
            <m:sty m:val="p"/>
          </m:rPr>
          <m:t>(</m:t>
        </m:r>
        <m:r>
          <m:rPr>
            <m:sty m:val="i"/>
          </m:rPr>
          <m:t>α</m:t>
        </m:r>
        <m:r>
          <m:rPr>
            <m:sty m:val="p"/>
          </m:rPr>
          <m:t>,</m:t>
        </m:r>
        <m:r>
          <m:rPr>
            <m:sty m:val="i"/>
          </m:rPr>
          <m:t>β</m:t>
        </m:r>
        <m:r>
          <m:rPr>
            <m:sty m:val="p"/>
          </m:rPr>
          <m:t>)</m:t>
        </m:r>
      </m:oMath>
      <w:r>
        <w:rPr>
          <w:rFonts w:eastAsia="Georgia" w:cs="Georgia" w:ascii="Georgia" w:hAnsi="Georgia"/>
        </w:rPr>
        <w:t xml:space="preserve"> le langage unaire défini par :</w:t>
      </w:r>
      <w:r>
        <w:rPr/>
        <w:br w:type="textWrapping"/>
      </w:r>
      <m:oMath>
        <m:r>
          <m:rPr>
            <m:sty m:val="i"/>
          </m:rPr>
          <m:t>L</m:t>
        </m:r>
        <m:r>
          <m:rPr>
            <m:sty m:val="p"/>
          </m:rPr>
          <m:t>(</m:t>
        </m:r>
        <m:r>
          <m:rPr>
            <m:sty m:val="i"/>
          </m:rPr>
          <m:t>α</m:t>
        </m:r>
        <m:r>
          <m:rPr>
            <m:sty m:val="p"/>
          </m:rPr>
          <m:t>,</m:t>
        </m:r>
        <m:r>
          <m:rPr>
            <m:sty m:val="i"/>
          </m:rPr>
          <m:t>β</m:t>
        </m:r>
        <m:r>
          <m:rPr>
            <m:sty m:val="p"/>
          </m:rPr>
          <m:t>)</m:t>
        </m:r>
        <m:r>
          <m:rPr>
            <m:sty m:val="p"/>
          </m:rPr>
          <m:t>=</m:t>
        </m:r>
        <m:d>
          <m:dPr>
            <m:begChr m:val="{"/>
            <m:endChr m:val=""/>
            <m:ctrlPr>
              <w:rPr>
                <w:rFonts w:ascii="Cambria Math" w:hAnsi="Cambria Math"/>
              </w:rPr>
            </m:ctrlPr>
          </m:dPr>
          <m:e>
            <m:sSup>
              <m:sSupPr/>
              <m:e>
                <m:r>
                  <m:rPr>
                    <m:sty m:val="i"/>
                  </m:rPr>
                  <m:t>a</m:t>
                </m:r>
              </m:e>
              <m:sup>
                <m:r>
                  <m:rPr>
                    <m:sty m:val="i"/>
                  </m:rPr>
                  <m:t>α</m:t>
                </m:r>
                <m:r>
                  <m:rPr>
                    <m:sty m:val="i"/>
                  </m:rPr>
                  <m:t>k</m:t>
                </m:r>
                <m:r>
                  <m:rPr>
                    <m:sty m:val="p"/>
                  </m:rPr>
                  <m:t>+</m:t>
                </m:r>
                <m:r>
                  <m:rPr>
                    <m:sty m:val="i"/>
                  </m:rPr>
                  <m:t>β</m:t>
                </m:r>
              </m:sup>
            </m:sSup>
            <m:r>
              <m:rPr>
                <m:sty m:val="p"/>
              </m:rPr>
              <m:t>∣</m:t>
            </m:r>
            <m:r>
              <m:rPr>
                <m:sty m:val="i"/>
              </m:rPr>
              <m:t>k</m:t>
            </m:r>
          </m:e>
        </m:d>
      </m:oMath>
      <w:r>
        <w:rPr/>
        <w:t xml:space="preserve"> entier positif ou nul </w:t>
      </w:r>
      <m:oMath>
        <m:r>
          <m:rPr>
            <m:sty m:val="p"/>
          </m:rPr>
          <m:t>}</m:t>
        </m:r>
      </m:oMath>
      <w:r>
        <w:rPr/>
        <w:t xml:space="preserve">.</w:t>
      </w:r>
      <w:r>
        <w:rPr/>
        <w:br w:type="textWrapping"/>
      </w:r>
      <m:oMath>
        <m:r>
          <m:rPr>
            <m:sty m:val="i"/>
          </m:rPr>
          <m:t>◻</m:t>
        </m:r>
        <m:r>
          <m:rPr>
            <m:sty m:val="p"/>
          </m:rPr>
          <m:t>1</m:t>
        </m:r>
      </m:oMath>
      <w:r>
        <w:rPr>
          <w:rFonts w:eastAsia="Georgia" w:cs="Georgia" w:ascii="Georgia" w:hAnsi="Georgia"/>
        </w:rPr>
        <w:t xml:space="preserve"> - Donner sans justification une condition nécessaire et suffisante pour que </w:t>
      </w:r>
      <m:oMath>
        <m:r>
          <m:rPr>
            <m:sty m:val="i"/>
          </m:rPr>
          <m:t>L</m:t>
        </m:r>
        <m:r>
          <m:rPr>
            <m:sty m:val="p"/>
          </m:rPr>
          <m:t>(</m:t>
        </m:r>
        <m:r>
          <m:rPr>
            <m:sty m:val="i"/>
          </m:rPr>
          <m:t>α</m:t>
        </m:r>
        <m:r>
          <m:rPr>
            <m:sty m:val="p"/>
          </m:rPr>
          <m:t>,</m:t>
        </m:r>
        <m:r>
          <m:rPr>
            <m:sty m:val="i"/>
          </m:rPr>
          <m:t>β</m:t>
        </m:r>
        <m:r>
          <m:rPr>
            <m:sty m:val="p"/>
          </m:rPr>
          <m:t>)</m:t>
        </m:r>
      </m:oMath>
      <w:r>
        <w:rPr>
          <w:rFonts w:eastAsia="Georgia" w:cs="Georgia" w:ascii="Georgia" w:hAnsi="Georgia"/>
        </w:rPr>
        <w:t xml:space="preserve"> soit fini. Dans le cas où cette condition est satisfaite, donner sans justification le cardinal de </w:t>
      </w:r>
      <m:oMath>
        <m:r>
          <m:rPr>
            <m:sty m:val="i"/>
          </m:rPr>
          <m:t>L</m:t>
        </m:r>
        <m:r>
          <m:rPr>
            <m:sty m:val="p"/>
          </m:rPr>
          <m:t>(</m:t>
        </m:r>
        <m:r>
          <m:rPr>
            <m:sty m:val="i"/>
          </m:rPr>
          <m:t>α</m:t>
        </m:r>
        <m:r>
          <m:rPr>
            <m:sty m:val="p"/>
          </m:rPr>
          <m:t>,</m:t>
        </m:r>
        <m:r>
          <m:rPr>
            <m:sty m:val="i"/>
          </m:rPr>
          <m:t>β</m:t>
        </m:r>
        <m:r>
          <m:rPr>
            <m:sty m:val="p"/>
          </m:rPr>
          <m:t>)</m:t>
        </m:r>
      </m:oMath>
      <w:r>
        <w:rPr/>
        <w:t xml:space="preserve">.</w:t>
      </w:r>
    </w:p>
    <w:p>
      <w:pPr>
        <w:spacing w:after="220" w:lineRule="auto"/>
      </w:pPr>
      <w:r>
        <w:rPr>
          <w:rFonts w:eastAsia="Georgia" w:cs="Georgia" w:ascii="Georgia" w:hAnsi="Georgia"/>
        </w:rPr>
        <w:t xml:space="preserve">2 - On considère l'automate </w:t>
      </w:r>
      <m:oMath>
        <m:sSub>
          <m:sSubPr/>
          <m:e>
            <m:r>
              <m:rPr>
                <m:sty m:val="i"/>
              </m:rPr>
              <m:t>A</m:t>
            </m:r>
          </m:e>
          <m:sub>
            <m:r>
              <m:rPr>
                <m:sty m:val="p"/>
              </m:rPr>
              <m:t>1</m:t>
            </m:r>
          </m:sub>
        </m:sSub>
      </m:oMath>
      <w:r>
        <w:rPr/>
        <w:t xml:space="preserve"> ci-dessous. Indiquer sans justification deux entiers </w:t>
      </w:r>
      <m:oMath>
        <m:sSub>
          <m:sSubPr/>
          <m:e>
            <m:r>
              <m:rPr>
                <m:sty m:val="i"/>
              </m:rPr>
              <m:t>α</m:t>
            </m:r>
          </m:e>
          <m:sub>
            <m:r>
              <m:rPr>
                <m:sty m:val="p"/>
              </m:rPr>
              <m:t>1</m:t>
            </m:r>
          </m:sub>
        </m:sSub>
        <m:r>
          <m:rPr>
            <m:sty m:val="p"/>
          </m:rPr>
          <m:t>,</m:t>
        </m:r>
        <m:sSub>
          <m:sSubPr/>
          <m:e>
            <m:r>
              <m:rPr>
                <m:sty m:val="i"/>
              </m:rPr>
              <m:t>β</m:t>
            </m:r>
          </m:e>
          <m:sub>
            <m:r>
              <m:rPr>
                <m:sty m:val="p"/>
              </m:rPr>
              <m:t>1</m:t>
            </m:r>
          </m:sub>
        </m:sSub>
      </m:oMath>
      <w:r>
        <w:rPr/>
        <w:t xml:space="preserve"> tels que </w:t>
      </w:r>
      <m:oMath>
        <m:sSub>
          <m:sSubPr/>
          <m:e>
            <m:r>
              <m:rPr>
                <m:sty m:val="i"/>
              </m:rPr>
              <m:t>A</m:t>
            </m:r>
          </m:e>
          <m:sub>
            <m:r>
              <m:rPr>
                <m:sty m:val="p"/>
              </m:rPr>
              <m:t>1</m:t>
            </m:r>
          </m:sub>
        </m:sSub>
      </m:oMath>
      <w:r>
        <w:rPr/>
        <w:t xml:space="preserve"> reconnaisse le langage </w:t>
      </w:r>
      <m:oMath>
        <m:r>
          <m:rPr>
            <m:sty m:val="i"/>
          </m:rPr>
          <m:t>L</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β</m:t>
                </m:r>
              </m:e>
              <m:sub>
                <m:r>
                  <m:rPr>
                    <m:sty m:val="p"/>
                  </m:rPr>
                  <m:t>1</m:t>
                </m:r>
              </m:sub>
            </m:sSub>
          </m:e>
        </m:d>
      </m:oMath>
      <w:r>
        <w:rPr/>
        <w:t xml:space="preserve">.</w:t>
      </w:r>
      <w:r>
        <w:rPr/>
        <w:br w:type="textWrapping"/>
      </w:r>
    </w:p>
    <w:p>
      <w:pPr>
        <w:spacing w:lineRule="auto"/>
        <w:jc w:val="center"/>
      </w:pPr>
      <w:r>
        <w:rPr/>
        <w:drawing>
          <wp:inline distB="0" distL="0" distR="0" distT="0">
            <wp:extent cx="5486400" cy="1965853"/>
            <wp:effectExtent b="0" l="0" r="0" t="0"/>
            <wp:docPr id="1" name="image-716052304dad30c9ecd99df285e6cb2edc0619c3.jpg"/>
            <a:graphic>
              <a:graphicData uri="http://schemas.openxmlformats.org/drawingml/2006/picture">
                <pic:pic>
                  <pic:nvPicPr>
                    <pic:cNvPr id="1" name="image-716052304dad30c9ecd99df285e6cb2edc0619c3.jpg" descr=""/>
                    <pic:cNvPicPr/>
                  </pic:nvPicPr>
                  <pic:blipFill>
                    <a:blip r:embed="rId5" cstate="print"/>
                    <a:srcRect b="0" l="0" r="0" t="0"/>
                    <a:stretch>
                      <a:fillRect/>
                    </a:stretch>
                  </pic:blipFill>
                  <pic:spPr>
                    <a:xfrm>
                      <a:off x="0" y="0"/>
                      <a:ext cx="5486400" cy="1965853"/>
                    </a:xfrm>
                    <a:prstGeom prst="rect"/>
                  </pic:spPr>
                </pic:pic>
              </a:graphicData>
            </a:graphic>
          </wp:inline>
        </w:drawing>
      </w:r>
    </w:p>
    <w:p>
      <w:pPr>
        <w:spacing w:after="220" w:lineRule="auto"/>
      </w:pPr>
      <w:r>
        <w:rPr>
          <w:rFonts w:eastAsia="Georgia" w:cs="Georgia" w:ascii="Georgia" w:hAnsi="Georgia"/>
        </w:rPr>
        <w:t xml:space="preserve">3 - On considère l'automate </w:t>
      </w:r>
      <m:oMath>
        <m:sSub>
          <m:sSubPr/>
          <m:e>
            <m:r>
              <m:rPr>
                <m:sty m:val="i"/>
              </m:rPr>
              <m:t>A</m:t>
            </m:r>
          </m:e>
          <m:sub>
            <m:r>
              <m:rPr>
                <m:sty m:val="p"/>
              </m:rPr>
              <m:t>2</m:t>
            </m:r>
          </m:sub>
        </m:sSub>
      </m:oMath>
      <w:r>
        <w:rPr/>
        <w:t xml:space="preserve"> ci-dessous :</w:t>
      </w:r>
      <w:r>
        <w:rPr/>
        <w:br w:type="textWrapping"/>
      </w:r>
    </w:p>
    <w:p>
      <w:pPr>
        <w:spacing w:lineRule="auto"/>
        <w:jc w:val="center"/>
      </w:pPr>
      <w:r>
        <w:rPr/>
        <w:drawing>
          <wp:inline distB="0" distL="0" distR="0" distT="0">
            <wp:extent cx="5486400" cy="3461135"/>
            <wp:effectExtent b="0" l="0" r="0" t="0"/>
            <wp:docPr id="2" name="image-4f6e70bf3438604b6306ab8ef0a85e4675924978.jpg"/>
            <a:graphic>
              <a:graphicData uri="http://schemas.openxmlformats.org/drawingml/2006/picture">
                <pic:pic>
                  <pic:nvPicPr>
                    <pic:cNvPr id="2" name="image-4f6e70bf3438604b6306ab8ef0a85e4675924978.jpg" descr=""/>
                    <pic:cNvPicPr/>
                  </pic:nvPicPr>
                  <pic:blipFill>
                    <a:blip r:embed="rId6" cstate="print"/>
                    <a:srcRect b="0" l="0" r="0" t="0"/>
                    <a:stretch>
                      <a:fillRect/>
                    </a:stretch>
                  </pic:blipFill>
                  <pic:spPr>
                    <a:xfrm>
                      <a:off x="0" y="0"/>
                      <a:ext cx="5486400" cy="3461135"/>
                    </a:xfrm>
                    <a:prstGeom prst="rect"/>
                  </pic:spPr>
                </pic:pic>
              </a:graphicData>
            </a:graphic>
          </wp:inline>
        </w:drawing>
      </w:r>
    </w:p>
    <w:p>
      <w:pPr>
        <w:spacing w:after="220" w:lineRule="auto"/>
      </w:pPr>
      <w:r>
        <w:rPr/>
        <w:t xml:space="preserve">On note </w:t>
      </w:r>
      <m:oMath>
        <m:sSub>
          <m:sSubPr/>
          <m:e>
            <m:r>
              <m:rPr>
                <m:sty m:val="i"/>
              </m:rPr>
              <m:t>L</m:t>
            </m:r>
          </m:e>
          <m:sub>
            <m:r>
              <m:rPr>
                <m:sty m:val="p"/>
              </m:rPr>
              <m:t>2</m:t>
            </m:r>
          </m:sub>
        </m:sSub>
      </m:oMath>
      <w:r>
        <w:rPr/>
        <w:t xml:space="preserve"> le langage reconnu par </w:t>
      </w:r>
      <m:oMath>
        <m:sSub>
          <m:sSubPr/>
          <m:e>
            <m:r>
              <m:rPr>
                <m:sty m:val="i"/>
              </m:rPr>
              <m:t>A</m:t>
            </m:r>
          </m:e>
          <m:sub>
            <m:r>
              <m:rPr>
                <m:sty m:val="p"/>
              </m:rPr>
              <m:t>2</m:t>
            </m:r>
          </m:sub>
        </m:sSub>
      </m:oMath>
      <w:r>
        <w:rPr/>
        <w:t xml:space="preserve">. Indiquer sans justification quatre entiers </w:t>
      </w:r>
      <m:oMath>
        <m:sSub>
          <m:sSubPr/>
          <m:e>
            <m:r>
              <m:rPr>
                <m:sty m:val="i"/>
              </m:rPr>
              <m:t>α</m:t>
            </m:r>
          </m:e>
          <m:sub>
            <m:r>
              <m:rPr>
                <m:sty m:val="p"/>
              </m:rPr>
              <m:t>2</m:t>
            </m:r>
          </m:sub>
        </m:sSub>
        <m:r>
          <m:rPr>
            <m:sty m:val="p"/>
          </m:rPr>
          <m:t>,</m:t>
        </m:r>
        <m:sSub>
          <m:sSubPr/>
          <m:e>
            <m:r>
              <m:rPr>
                <m:sty m:val="i"/>
              </m:rPr>
              <m:t>β</m:t>
            </m:r>
          </m:e>
          <m:sub>
            <m:r>
              <m:rPr>
                <m:sty m:val="p"/>
              </m:rPr>
              <m:t>2</m:t>
            </m:r>
          </m:sub>
        </m:sSub>
        <m:r>
          <m:rPr>
            <m:sty m:val="p"/>
          </m:rPr>
          <m:t>,</m:t>
        </m:r>
        <m:sSub>
          <m:sSubPr/>
          <m:e>
            <m:r>
              <m:rPr>
                <m:sty m:val="i"/>
              </m:rPr>
              <m:t>α</m:t>
            </m:r>
          </m:e>
          <m:sub>
            <m:r>
              <m:rPr>
                <m:sty m:val="p"/>
              </m:rPr>
              <m:t>3</m:t>
            </m:r>
          </m:sub>
        </m:sSub>
      </m:oMath>
      <w:r>
        <w:rPr/>
        <w:t xml:space="preserve">, </w:t>
      </w:r>
      <m:oMath>
        <m:sSub>
          <m:sSubPr/>
          <m:e>
            <m:r>
              <m:rPr>
                <m:sty m:val="i"/>
              </m:rPr>
              <m:t>β</m:t>
            </m:r>
          </m:e>
          <m:sub>
            <m:r>
              <m:rPr>
                <m:sty m:val="p"/>
              </m:rPr>
              <m:t>3</m:t>
            </m:r>
          </m:sub>
        </m:sSub>
      </m:oMath>
      <w:r>
        <w:rPr/>
        <w:t xml:space="preserve"> tels que </w:t>
      </w:r>
      <m:oMath>
        <m:sSub>
          <m:sSubPr/>
          <m:e>
            <m:r>
              <m:rPr>
                <m:sty m:val="i"/>
              </m:rPr>
              <m:t>A</m:t>
            </m:r>
          </m:e>
          <m:sub>
            <m:r>
              <m:rPr>
                <m:sty m:val="p"/>
              </m:rPr>
              <m:t>2</m:t>
            </m:r>
          </m:sub>
        </m:sSub>
      </m:oMath>
      <w:r>
        <w:rPr/>
        <w:t xml:space="preserve"> reconnaisse le langage </w:t>
      </w:r>
      <m:oMath>
        <m:sSub>
          <m:sSubPr/>
          <m:e>
            <m:r>
              <m:rPr>
                <m:sty m:val="i"/>
              </m:rPr>
              <m:t>L</m:t>
            </m:r>
          </m:e>
          <m:sub>
            <m:r>
              <m:rPr>
                <m:sty m:val="p"/>
              </m:rPr>
              <m:t>2</m:t>
            </m:r>
          </m:sub>
        </m:sSub>
        <m:r>
          <m:rPr>
            <m:sty m:val="p"/>
          </m:rPr>
          <m:t>=</m:t>
        </m:r>
        <m:r>
          <m:rPr>
            <m:sty m:val="i"/>
          </m:rPr>
          <m:t>L</m:t>
        </m:r>
        <m:d>
          <m:dPr>
            <m:begChr m:val="("/>
            <m:endChr m:val=")"/>
            <m:ctrlPr>
              <w:rPr>
                <w:rFonts w:ascii="Cambria Math" w:hAnsi="Cambria Math"/>
              </w:rPr>
            </m:ctrlPr>
          </m:dPr>
          <m:e>
            <m:sSub>
              <m:sSubPr/>
              <m:e>
                <m:r>
                  <m:rPr>
                    <m:sty m:val="i"/>
                  </m:rPr>
                  <m:t>α</m:t>
                </m:r>
              </m:e>
              <m:sub>
                <m:r>
                  <m:rPr>
                    <m:sty m:val="p"/>
                  </m:rPr>
                  <m:t>2</m:t>
                </m:r>
              </m:sub>
            </m:sSub>
            <m:r>
              <m:rPr>
                <m:sty m:val="p"/>
              </m:rPr>
              <m:t>,</m:t>
            </m:r>
            <m:sSub>
              <m:sSubPr/>
              <m:e>
                <m:r>
                  <m:rPr>
                    <m:sty m:val="i"/>
                  </m:rPr>
                  <m:t>β</m:t>
                </m:r>
              </m:e>
              <m:sub>
                <m:r>
                  <m:rPr>
                    <m:sty m:val="p"/>
                  </m:rPr>
                  <m:t>2</m:t>
                </m:r>
              </m:sub>
            </m:sSub>
          </m:e>
        </m:d>
        <m:r>
          <m:rPr>
            <m:sty m:val="p"/>
          </m:rPr>
          <m:t>∪</m:t>
        </m:r>
        <m:r>
          <m:rPr>
            <m:sty m:val="i"/>
          </m:rPr>
          <m:t>L</m:t>
        </m:r>
        <m:d>
          <m:dPr>
            <m:begChr m:val="("/>
            <m:endChr m:val=")"/>
            <m:ctrlPr>
              <w:rPr>
                <w:rFonts w:ascii="Cambria Math" w:hAnsi="Cambria Math"/>
              </w:rPr>
            </m:ctrlPr>
          </m:dPr>
          <m:e>
            <m:sSub>
              <m:sSubPr/>
              <m:e>
                <m:r>
                  <m:rPr>
                    <m:sty m:val="i"/>
                  </m:rPr>
                  <m:t>α</m:t>
                </m:r>
              </m:e>
              <m:sub>
                <m:r>
                  <m:rPr>
                    <m:sty m:val="p"/>
                  </m:rPr>
                  <m:t>3</m:t>
                </m:r>
              </m:sub>
            </m:sSub>
            <m:r>
              <m:rPr>
                <m:sty m:val="p"/>
              </m:rPr>
              <m:t>,</m:t>
            </m:r>
            <m:sSub>
              <m:sSubPr/>
              <m:e>
                <m:r>
                  <m:rPr>
                    <m:sty m:val="i"/>
                  </m:rPr>
                  <m:t>β</m:t>
                </m:r>
              </m:e>
              <m:sub>
                <m:r>
                  <m:rPr>
                    <m:sty m:val="p"/>
                  </m:rPr>
                  <m:t>3</m:t>
                </m:r>
              </m:sub>
            </m:sSub>
          </m:e>
        </m:d>
      </m:oMath>
      <w:r>
        <w:rPr/>
        <w:t xml:space="preserve">.</w:t>
      </w:r>
    </w:p>
    <w:p>
      <w:pPr>
        <w:numPr>
          <w:ilvl w:val="0"/>
          <w:numId w:val="1"/>
        </w:numPr>
        <w:spacing w:lineRule="auto"/>
      </w:pPr>
      <w:r>
        <w:rPr>
          <w:rFonts w:eastAsia="Georgia" w:cs="Georgia" w:ascii="Georgia" w:hAnsi="Georgia"/>
        </w:rPr>
        <w:t xml:space="preserve">4 - Construire un automate déterministe émondé </w:t>
      </w:r>
      <m:oMath>
        <m:sSub>
          <m:sSubPr/>
          <m:e>
            <m:r>
              <m:rPr>
                <m:sty m:val="i"/>
              </m:rPr>
              <m:t>A</m:t>
            </m:r>
          </m:e>
          <m:sub>
            <m:r>
              <m:rPr>
                <m:sty m:val="p"/>
              </m:rPr>
              <m:t>3</m:t>
            </m:r>
          </m:sub>
        </m:sSub>
      </m:oMath>
      <w:r>
        <w:rPr>
          <w:rFonts w:eastAsia="Georgia" w:cs="Georgia" w:ascii="Georgia" w:hAnsi="Georgia"/>
        </w:rPr>
        <w:t xml:space="preserve"> en appliquant la procédure de déterminisation à l'automate </w:t>
      </w:r>
      <m:oMath>
        <m:sSub>
          <m:sSubPr/>
          <m:e>
            <m:r>
              <m:rPr>
                <m:sty m:val="i"/>
              </m:rPr>
              <m:t>A</m:t>
            </m:r>
          </m:e>
          <m:sub>
            <m:r>
              <m:rPr>
                <m:sty m:val="p"/>
              </m:rPr>
              <m:t>2</m:t>
            </m:r>
          </m:sub>
        </m:sSub>
      </m:oMath>
      <w:r>
        <w:rPr/>
        <w:t xml:space="preserve">.</w:t>
      </w:r>
      <w:r>
        <w:rPr/>
        <w:br w:type="textWrapping"/>
      </w:r>
      <m:oMath>
        <m:r>
          <m:rPr>
            <m:sty m:val="i"/>
          </m:rPr>
          <m:t>◻</m:t>
        </m:r>
        <m:r>
          <m:rPr>
            <m:sty m:val="p"/>
          </m:rPr>
          <m:t>5</m:t>
        </m:r>
      </m:oMath>
      <w:r>
        <w:rPr/>
        <w:t xml:space="preserve"> - En s'appuyant sur l'automate </w:t>
      </w:r>
      <m:oMath>
        <m:sSub>
          <m:sSubPr/>
          <m:e>
            <m:r>
              <m:rPr>
                <m:sty m:val="i"/>
              </m:rPr>
              <m:t>A</m:t>
            </m:r>
          </m:e>
          <m:sub>
            <m:r>
              <m:rPr>
                <m:sty m:val="p"/>
              </m:rPr>
              <m:t>3</m:t>
            </m:r>
          </m:sub>
        </m:sSub>
      </m:oMath>
      <w:r>
        <w:rPr/>
        <w:t xml:space="preserve">, indiquer sans justification cinq entiers </w:t>
      </w:r>
      <m:oMath>
        <m:sSub>
          <m:sSubPr/>
          <m:e>
            <m:r>
              <m:rPr>
                <m:sty m:val="i"/>
              </m:rPr>
              <m:t>α</m:t>
            </m:r>
          </m:e>
          <m:sub>
            <m:r>
              <m:rPr>
                <m:sty m:val="p"/>
              </m:rPr>
              <m:t>4</m:t>
            </m:r>
          </m:sub>
        </m:sSub>
        <m:r>
          <m:rPr>
            <m:sty m:val="p"/>
          </m:rPr>
          <m:t>,</m:t>
        </m:r>
        <m:sSub>
          <m:sSubPr/>
          <m:e>
            <m:r>
              <m:rPr>
                <m:sty m:val="i"/>
              </m:rPr>
              <m:t>β</m:t>
            </m:r>
          </m:e>
          <m:sub>
            <m:r>
              <m:rPr>
                <m:sty m:val="p"/>
              </m:rPr>
              <m:t>4</m:t>
            </m:r>
          </m:sub>
        </m:sSub>
      </m:oMath>
      <w:r>
        <w:rPr/>
        <w:t xml:space="preserve">, </w:t>
      </w:r>
      <m:oMath>
        <m:sSub>
          <m:sSubPr/>
          <m:e>
            <m:r>
              <m:rPr>
                <m:sty m:val="i"/>
              </m:rPr>
              <m:t>β</m:t>
            </m:r>
          </m:e>
          <m:sub>
            <m:r>
              <m:rPr>
                <m:sty m:val="p"/>
              </m:rPr>
              <m:t>5</m:t>
            </m:r>
          </m:sub>
        </m:sSub>
        <m:r>
          <m:rPr>
            <m:sty m:val="p"/>
          </m:rPr>
          <m:t>,</m:t>
        </m:r>
        <m:sSub>
          <m:sSubPr/>
          <m:e>
            <m:r>
              <m:rPr>
                <m:sty m:val="i"/>
              </m:rPr>
              <m:t>β</m:t>
            </m:r>
          </m:e>
          <m:sub>
            <m:r>
              <m:rPr>
                <m:sty m:val="p"/>
              </m:rPr>
              <m:t>6</m:t>
            </m:r>
          </m:sub>
        </m:sSub>
        <m:r>
          <m:rPr>
            <m:sty m:val="p"/>
          </m:rPr>
          <m:t>,</m:t>
        </m:r>
        <m:sSub>
          <m:sSubPr/>
          <m:e>
            <m:r>
              <m:rPr>
                <m:sty m:val="i"/>
              </m:rPr>
              <m:t>β</m:t>
            </m:r>
          </m:e>
          <m:sub>
            <m:r>
              <m:rPr>
                <m:sty m:val="p"/>
              </m:rPr>
              <m:t>7</m:t>
            </m:r>
          </m:sub>
        </m:sSub>
      </m:oMath>
      <w:r>
        <w:rPr/>
        <w:t xml:space="preserve">, tels que </w:t>
      </w:r>
      <m:oMath>
        <m:sSub>
          <m:sSubPr/>
          <m:e>
            <m:r>
              <m:rPr>
                <m:sty m:val="i"/>
              </m:rPr>
              <m:t>A</m:t>
            </m:r>
          </m:e>
          <m:sub>
            <m:r>
              <m:rPr>
                <m:sty m:val="p"/>
              </m:rPr>
              <m:t>3</m:t>
            </m:r>
          </m:sub>
        </m:sSub>
      </m:oMath>
      <w:r>
        <w:rPr/>
        <w:t xml:space="preserve"> reconnaisse le langage </w:t>
      </w:r>
      <m:oMath>
        <m:sSub>
          <m:sSubPr/>
          <m:e>
            <m:r>
              <m:rPr>
                <m:sty m:val="i"/>
              </m:rPr>
              <m:t>L</m:t>
            </m:r>
          </m:e>
          <m:sub>
            <m:r>
              <m:rPr>
                <m:sty m:val="p"/>
              </m:rPr>
              <m:t>3</m:t>
            </m:r>
          </m:sub>
        </m:sSub>
        <m:r>
          <m:rPr>
            <m:sty m:val="p"/>
          </m:rPr>
          <m:t>=</m:t>
        </m:r>
        <m:r>
          <m:rPr>
            <m:sty m:val="i"/>
          </m:rPr>
          <m:t>L</m:t>
        </m:r>
        <m:d>
          <m:dPr>
            <m:begChr m:val="("/>
            <m:endChr m:val=")"/>
            <m:ctrlPr>
              <w:rPr>
                <w:rFonts w:ascii="Cambria Math" w:hAnsi="Cambria Math"/>
              </w:rPr>
            </m:ctrlPr>
          </m:dPr>
          <m:e>
            <m:sSub>
              <m:sSubPr/>
              <m:e>
                <m:r>
                  <m:rPr>
                    <m:sty m:val="i"/>
                  </m:rPr>
                  <m:t>α</m:t>
                </m:r>
              </m:e>
              <m:sub>
                <m:r>
                  <m:rPr>
                    <m:sty m:val="p"/>
                  </m:rPr>
                  <m:t>4</m:t>
                </m:r>
              </m:sub>
            </m:sSub>
            <m:r>
              <m:rPr>
                <m:sty m:val="p"/>
              </m:rPr>
              <m:t>,</m:t>
            </m:r>
            <m:sSub>
              <m:sSubPr/>
              <m:e>
                <m:r>
                  <m:rPr>
                    <m:sty m:val="i"/>
                  </m:rPr>
                  <m:t>β</m:t>
                </m:r>
              </m:e>
              <m:sub>
                <m:r>
                  <m:rPr>
                    <m:sty m:val="p"/>
                  </m:rPr>
                  <m:t>4</m:t>
                </m:r>
              </m:sub>
            </m:sSub>
          </m:e>
        </m:d>
        <m:r>
          <m:rPr>
            <m:sty m:val="p"/>
          </m:rPr>
          <m:t>∪</m:t>
        </m:r>
        <m:r>
          <m:rPr>
            <m:sty m:val="i"/>
          </m:rPr>
          <m:t>L</m:t>
        </m:r>
        <m:d>
          <m:dPr>
            <m:begChr m:val="("/>
            <m:endChr m:val=")"/>
            <m:ctrlPr>
              <w:rPr>
                <w:rFonts w:ascii="Cambria Math" w:hAnsi="Cambria Math"/>
              </w:rPr>
            </m:ctrlPr>
          </m:dPr>
          <m:e>
            <m:sSub>
              <m:sSubPr/>
              <m:e>
                <m:r>
                  <m:rPr>
                    <m:sty m:val="i"/>
                  </m:rPr>
                  <m:t>α</m:t>
                </m:r>
              </m:e>
              <m:sub>
                <m:r>
                  <m:rPr>
                    <m:sty m:val="p"/>
                  </m:rPr>
                  <m:t>4</m:t>
                </m:r>
              </m:sub>
            </m:sSub>
            <m:r>
              <m:rPr>
                <m:sty m:val="p"/>
              </m:rPr>
              <m:t>,</m:t>
            </m:r>
            <m:sSub>
              <m:sSubPr/>
              <m:e>
                <m:r>
                  <m:rPr>
                    <m:sty m:val="i"/>
                  </m:rPr>
                  <m:t>β</m:t>
                </m:r>
              </m:e>
              <m:sub>
                <m:r>
                  <m:rPr>
                    <m:sty m:val="p"/>
                  </m:rPr>
                  <m:t>5</m:t>
                </m:r>
              </m:sub>
            </m:sSub>
          </m:e>
        </m:d>
        <m:r>
          <m:rPr>
            <m:sty m:val="p"/>
          </m:rPr>
          <m:t>∪</m:t>
        </m:r>
        <m:r>
          <m:rPr>
            <m:sty m:val="i"/>
          </m:rPr>
          <m:t>L</m:t>
        </m:r>
        <m:d>
          <m:dPr>
            <m:begChr m:val="("/>
            <m:endChr m:val=")"/>
            <m:ctrlPr>
              <w:rPr>
                <w:rFonts w:ascii="Cambria Math" w:hAnsi="Cambria Math"/>
              </w:rPr>
            </m:ctrlPr>
          </m:dPr>
          <m:e>
            <m:sSub>
              <m:sSubPr/>
              <m:e>
                <m:r>
                  <m:rPr>
                    <m:sty m:val="i"/>
                  </m:rPr>
                  <m:t>α</m:t>
                </m:r>
              </m:e>
              <m:sub>
                <m:r>
                  <m:rPr>
                    <m:sty m:val="p"/>
                  </m:rPr>
                  <m:t>4</m:t>
                </m:r>
              </m:sub>
            </m:sSub>
            <m:r>
              <m:rPr>
                <m:sty m:val="p"/>
              </m:rPr>
              <m:t>,</m:t>
            </m:r>
            <m:sSub>
              <m:sSubPr/>
              <m:e>
                <m:r>
                  <m:rPr>
                    <m:sty m:val="i"/>
                  </m:rPr>
                  <m:t>β</m:t>
                </m:r>
              </m:e>
              <m:sub>
                <m:r>
                  <m:rPr>
                    <m:sty m:val="p"/>
                  </m:rPr>
                  <m:t>6</m:t>
                </m:r>
              </m:sub>
            </m:sSub>
          </m:e>
        </m:d>
        <m:r>
          <m:rPr>
            <m:sty m:val="p"/>
          </m:rPr>
          <m:t>∪</m:t>
        </m:r>
        <m:r>
          <m:rPr>
            <m:sty m:val="i"/>
          </m:rPr>
          <m:t>L</m:t>
        </m:r>
        <m:d>
          <m:dPr>
            <m:begChr m:val="("/>
            <m:endChr m:val=")"/>
            <m:ctrlPr>
              <w:rPr>
                <w:rFonts w:ascii="Cambria Math" w:hAnsi="Cambria Math"/>
              </w:rPr>
            </m:ctrlPr>
          </m:dPr>
          <m:e>
            <m:sSub>
              <m:sSubPr/>
              <m:e>
                <m:r>
                  <m:rPr>
                    <m:sty m:val="i"/>
                  </m:rPr>
                  <m:t>α</m:t>
                </m:r>
              </m:e>
              <m:sub>
                <m:r>
                  <m:rPr>
                    <m:sty m:val="p"/>
                  </m:rPr>
                  <m:t>4</m:t>
                </m:r>
              </m:sub>
            </m:sSub>
            <m:r>
              <m:rPr>
                <m:sty m:val="p"/>
              </m:rPr>
              <m:t>,</m:t>
            </m:r>
            <m:sSub>
              <m:sSubPr/>
              <m:e>
                <m:r>
                  <m:rPr>
                    <m:sty m:val="i"/>
                  </m:rPr>
                  <m:t>β</m:t>
                </m:r>
              </m:e>
              <m:sub>
                <m:r>
                  <m:rPr>
                    <m:sty m:val="p"/>
                  </m:rPr>
                  <m:t>7</m:t>
                </m:r>
              </m:sub>
            </m:sSub>
          </m:e>
        </m:d>
      </m:oMath>
      <w:r>
        <w:rPr/>
        <w:t xml:space="preserve"> (remarque : le langage </w:t>
      </w:r>
      <m:oMath>
        <m:sSub>
          <m:sSubPr/>
          <m:e>
            <m:r>
              <m:rPr>
                <m:sty m:val="i"/>
              </m:rPr>
              <m:t>L</m:t>
            </m:r>
          </m:e>
          <m:sub>
            <m:r>
              <m:rPr>
                <m:sty m:val="p"/>
              </m:rPr>
              <m:t>3</m:t>
            </m:r>
          </m:sub>
        </m:sSub>
      </m:oMath>
      <w:r>
        <w:rPr>
          <w:rFonts w:eastAsia="Georgia" w:cs="Georgia" w:ascii="Georgia" w:hAnsi="Georgia"/>
        </w:rPr>
        <w:t xml:space="preserve"> est égal par ailleurs au langage </w:t>
      </w:r>
      <m:oMath>
        <m:sSub>
          <m:sSubPr/>
          <m:e>
            <m:r>
              <m:rPr>
                <m:sty m:val="i"/>
              </m:rPr>
              <m:t>L</m:t>
            </m:r>
          </m:e>
          <m:sub>
            <m:r>
              <m:rPr>
                <m:sty m:val="p"/>
              </m:rPr>
              <m:t>2</m:t>
            </m:r>
          </m:sub>
        </m:sSub>
      </m:oMath>
      <w:r>
        <w:rPr/>
        <w:t xml:space="preserve"> ).</w:t>
      </w:r>
    </w:p>
    <w:p>
      <w:pPr>
        <w:spacing w:after="220" w:lineRule="auto"/>
      </w:pPr>
      <w:r>
        <w:rPr/>
        <w:t xml:space="preserve">On dit ci-dessous qu'un automate est de la forme </w:t>
      </w:r>
      <m:oMath>
        <m:r>
          <m:rPr>
            <m:sty m:val="i"/>
          </m:rPr>
          <m:t>F</m:t>
        </m:r>
      </m:oMath>
      <w:r>
        <w:rPr>
          <w:rFonts w:eastAsia="Georgia" w:cs="Georgia" w:ascii="Georgia" w:hAnsi="Georgia"/>
        </w:rPr>
        <w:t xml:space="preserve"> si, en omettant les états finals, il peut se tracer selon le schéma ci-dessous :</w:t>
      </w:r>
      <w:r>
        <w:rPr/>
        <w:br w:type="textWrapping"/>
      </w:r>
    </w:p>
    <w:p>
      <w:pPr>
        <w:spacing w:lineRule="auto"/>
        <w:jc w:val="center"/>
      </w:pPr>
      <w:r>
        <w:rPr/>
        <w:drawing>
          <wp:inline distB="0" distL="0" distR="0" distT="0">
            <wp:extent cx="5486400" cy="725375"/>
            <wp:effectExtent b="0" l="0" r="0" t="0"/>
            <wp:docPr id="3" name="image-6b760878bed4f37e38c570331dbe4f91dd4f5d2b.jpg"/>
            <a:graphic>
              <a:graphicData uri="http://schemas.openxmlformats.org/drawingml/2006/picture">
                <pic:pic>
                  <pic:nvPicPr>
                    <pic:cNvPr id="3" name="image-6b760878bed4f37e38c570331dbe4f91dd4f5d2b.jpg" descr=""/>
                    <pic:cNvPicPr/>
                  </pic:nvPicPr>
                  <pic:blipFill>
                    <a:blip r:embed="rId7" cstate="print"/>
                    <a:srcRect b="0" l="0" r="0" t="0"/>
                    <a:stretch>
                      <a:fillRect/>
                    </a:stretch>
                  </pic:blipFill>
                  <pic:spPr>
                    <a:xfrm>
                      <a:off x="0" y="0"/>
                      <a:ext cx="5486400" cy="725375"/>
                    </a:xfrm>
                    <a:prstGeom prst="rect"/>
                  </pic:spPr>
                </pic:pic>
              </a:graphicData>
            </a:graphic>
          </wp:inline>
        </w:drawing>
      </w:r>
    </w:p>
    <w:p>
      <w:pPr>
        <w:spacing w:after="220" w:lineRule="auto"/>
      </w:pPr>
      <w:r>
        <w:rPr/>
        <w:t xml:space="preserve">Le chemin </w:t>
      </w:r>
      <m:oMath>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r</m:t>
            </m:r>
            <m:r>
              <m:rPr>
                <m:sty m:val="p"/>
              </m:rPr>
              <m:t>−</m:t>
            </m:r>
            <m:r>
              <m:rPr>
                <m:sty m:val="p"/>
              </m:rPr>
              <m:t>1</m:t>
            </m:r>
          </m:sub>
        </m:sSub>
      </m:oMath>
      <w:r>
        <w:rPr>
          <w:rFonts w:eastAsia="Georgia" w:cs="Georgia" w:ascii="Georgia" w:hAnsi="Georgia"/>
        </w:rPr>
        <w:t xml:space="preserve"> peut être vide, auquel cas on a </w:t>
      </w:r>
      <m:oMath>
        <m:r>
          <m:rPr>
            <m:sty m:val="i"/>
          </m:rPr>
          <m:t>r</m:t>
        </m:r>
        <m:r>
          <m:rPr>
            <m:sty m:val="p"/>
          </m:rPr>
          <m:t>=</m:t>
        </m:r>
        <m:r>
          <m:rPr>
            <m:sty m:val="p"/>
          </m:rPr>
          <m:t>0</m:t>
        </m:r>
      </m:oMath>
      <w:r>
        <w:rPr/>
        <w:t xml:space="preserve">. Le circuit </w:t>
      </w:r>
      <m:oMath>
        <m:sSub>
          <m:sSubPr/>
          <m:e>
            <m:r>
              <m:rPr>
                <m:sty m:val="i"/>
              </m:rPr>
              <m:t>q</m:t>
            </m:r>
          </m:e>
          <m:sub>
            <m:r>
              <m:rPr>
                <m:sty m:val="i"/>
              </m:rPr>
              <m:t>r</m:t>
            </m:r>
          </m:sub>
        </m:sSub>
        <m:r>
          <m:rPr>
            <m:sty m:val="p"/>
          </m:rPr>
          <m:t>,</m:t>
        </m:r>
        <m:r>
          <m:rPr>
            <m:sty m:val="p"/>
          </m:rPr>
          <m:t>…</m:t>
        </m:r>
        <m:r>
          <m:rPr>
            <m:sty m:val="p"/>
          </m:rPr>
          <m:t>,</m:t>
        </m:r>
        <m:sSub>
          <m:sSubPr/>
          <m:e>
            <m:r>
              <m:rPr>
                <m:sty m:val="i"/>
              </m:rPr>
              <m:t>q</m:t>
            </m:r>
          </m:e>
          <m:sub>
            <m:r>
              <m:rPr>
                <m:sty m:val="i"/>
              </m:rPr>
              <m:t>s</m:t>
            </m:r>
          </m:sub>
        </m:sSub>
      </m:oMath>
      <w:r>
        <w:rPr>
          <w:rFonts w:eastAsia="Georgia" w:cs="Georgia" w:ascii="Georgia" w:hAnsi="Georgia"/>
        </w:rPr>
        <w:t xml:space="preserve"> ne doit pas être vide mais on peut avoir </w:t>
      </w:r>
      <m:oMath>
        <m:r>
          <m:rPr>
            <m:sty m:val="i"/>
          </m:rPr>
          <m:t>r</m:t>
        </m:r>
        <m:r>
          <m:rPr>
            <m:sty m:val="p"/>
          </m:rPr>
          <m:t>=</m:t>
        </m:r>
        <m:r>
          <m:rPr>
            <m:sty m:val="i"/>
          </m:rPr>
          <m:t>s</m:t>
        </m:r>
      </m:oMath>
      <w:r>
        <w:rPr>
          <w:rFonts w:eastAsia="Georgia" w:cs="Georgia" w:ascii="Georgia" w:hAnsi="Georgia"/>
        </w:rPr>
        <w:t xml:space="preserve"> avec une transition de l'état </w:t>
      </w:r>
      <m:oMath>
        <m:sSub>
          <m:sSubPr/>
          <m:e>
            <m:r>
              <m:rPr>
                <m:sty m:val="i"/>
              </m:rPr>
              <m:t>q</m:t>
            </m:r>
          </m:e>
          <m:sub>
            <m:r>
              <m:rPr>
                <m:sty m:val="i"/>
              </m:rPr>
              <m:t>r</m:t>
            </m:r>
          </m:sub>
        </m:sSub>
      </m:oMath>
      <w:r>
        <w:rPr>
          <w:rFonts w:eastAsia="Georgia" w:cs="Georgia" w:ascii="Georgia" w:hAnsi="Georgia"/>
        </w:rPr>
        <w:t xml:space="preserve"> vers lui-même (un tel circuit s'appelle aussi une boucle). On constate que les automates </w:t>
      </w:r>
      <m:oMath>
        <m:sSub>
          <m:sSubPr/>
          <m:e>
            <m:r>
              <m:rPr>
                <m:sty m:val="i"/>
              </m:rPr>
              <m:t>A</m:t>
            </m:r>
          </m:e>
          <m:sub>
            <m:r>
              <m:rPr>
                <m:sty m:val="p"/>
              </m:rPr>
              <m:t>1</m:t>
            </m:r>
          </m:sub>
        </m:sSub>
      </m:oMath>
      <w:r>
        <w:rPr/>
        <w:t xml:space="preserve"> et </w:t>
      </w:r>
      <m:oMath>
        <m:sSub>
          <m:sSubPr/>
          <m:e>
            <m:r>
              <m:rPr>
                <m:sty m:val="i"/>
              </m:rPr>
              <m:t>A</m:t>
            </m:r>
          </m:e>
          <m:sub>
            <m:r>
              <m:rPr>
                <m:sty m:val="p"/>
              </m:rPr>
              <m:t>3</m:t>
            </m:r>
          </m:sub>
        </m:sSub>
      </m:oMath>
      <w:r>
        <w:rPr/>
        <w:t xml:space="preserve"> sont de la forme </w:t>
      </w:r>
      <m:oMath>
        <m:r>
          <m:rPr>
            <m:sty m:val="i"/>
          </m:rPr>
          <m:t>F</m:t>
        </m:r>
      </m:oMath>
      <w:r>
        <w:rPr/>
        <w:t xml:space="preserve">, mais non </w:t>
      </w:r>
      <m:oMath>
        <m:sSub>
          <m:sSubPr/>
          <m:e>
            <m:r>
              <m:rPr>
                <m:sty m:val="i"/>
              </m:rPr>
              <m:t>A</m:t>
            </m:r>
          </m:e>
          <m:sub>
            <m:r>
              <m:rPr>
                <m:sty m:val="p"/>
              </m:rPr>
              <m:t>2</m:t>
            </m:r>
          </m:sub>
        </m:sSub>
      </m:oMath>
      <w:r>
        <w:rPr/>
        <w:t xml:space="preserve">.</w:t>
      </w:r>
      <w:r>
        <w:rPr/>
        <w:br w:type="textWrapping"/>
      </w:r>
      <m:oMath>
        <m:r>
          <m:rPr>
            <m:sty m:val="i"/>
          </m:rPr>
          <m:t>◻</m:t>
        </m:r>
        <m:r>
          <m:rPr>
            <m:sty m:val="p"/>
          </m:rPr>
          <m:t>6</m:t>
        </m:r>
      </m:oMath>
      <w:r>
        <w:rPr/>
        <w:t xml:space="preserve"> - Dessiner sans justification un automate de la forme </w:t>
      </w:r>
      <m:oMath>
        <m:r>
          <m:rPr>
            <m:sty m:val="i"/>
          </m:rPr>
          <m:t>F</m:t>
        </m:r>
      </m:oMath>
      <w:r>
        <w:rPr>
          <w:rFonts w:eastAsia="Georgia" w:cs="Georgia" w:ascii="Georgia" w:hAnsi="Georgia"/>
        </w:rPr>
        <w:t xml:space="preserve"> qui reconnaît le langage </w:t>
      </w:r>
      <m:oMath>
        <m:r>
          <m:rPr>
            <m:sty m:val="i"/>
          </m:rPr>
          <m:t>L</m:t>
        </m:r>
        <m:r>
          <m:rPr>
            <m:sty m:val="p"/>
          </m:rPr>
          <m:t>(</m:t>
        </m:r>
        <m:r>
          <m:rPr>
            <m:sty m:val="p"/>
          </m:rPr>
          <m:t>1</m:t>
        </m:r>
        <m:r>
          <m:rPr>
            <m:sty m:val="p"/>
          </m:rPr>
          <m:t>,</m:t>
        </m:r>
        <m:r>
          <m:rPr>
            <m:sty m:val="p"/>
          </m:rPr>
          <m:t>2</m:t>
        </m:r>
        <m:r>
          <m:rPr>
            <m:sty m:val="p"/>
          </m:rPr>
          <m:t>)</m:t>
        </m:r>
      </m:oMath>
      <w:r>
        <w:rPr>
          <w:rFonts w:eastAsia="Georgia" w:cs="Georgia" w:ascii="Georgia" w:hAnsi="Georgia"/>
        </w:rPr>
        <w:t xml:space="preserve">. On fera figurer le ou les état(s) final(s).</w:t>
      </w:r>
      <w:r>
        <w:rPr/>
        <w:br w:type="textWrapping"/>
      </w:r>
      <w:r>
        <w:rPr/>
        <w:t xml:space="preserve">ATTENTION : on ne demande aucune justification mais uniquement de tracer un automate de la forme </w:t>
      </w:r>
      <m:oMath>
        <m:r>
          <m:rPr>
            <m:sty m:val="i"/>
          </m:rPr>
          <m:t>F</m:t>
        </m:r>
      </m:oMath>
      <w:r>
        <w:rPr>
          <w:rFonts w:eastAsia="Georgia" w:cs="Georgia" w:ascii="Georgia" w:hAnsi="Georgia"/>
        </w:rPr>
        <w:t xml:space="preserve"> en choisissant correctement les longueurs du chemin et du circuit et en ajoutant le ou les état(s) final(s).</w:t>
      </w:r>
      <w:r>
        <w:rPr/>
        <w:br w:type="textWrapping"/>
      </w:r>
      <m:oMath>
        <m:r>
          <m:rPr>
            <m:sty m:val="i"/>
          </m:rPr>
          <m:t>◻</m:t>
        </m:r>
        <m:r>
          <m:rPr>
            <m:sty m:val="p"/>
          </m:rPr>
          <m:t>7</m:t>
        </m:r>
      </m:oMath>
      <w:r>
        <w:rPr/>
        <w:t xml:space="preserve"> - Dessiner un automate de la forme </w:t>
      </w:r>
      <m:oMath>
        <m:r>
          <m:rPr>
            <m:sty m:val="i"/>
          </m:rPr>
          <m:t>F</m:t>
        </m:r>
      </m:oMath>
      <w:r>
        <w:rPr>
          <w:rFonts w:eastAsia="Georgia" w:cs="Georgia" w:ascii="Georgia" w:hAnsi="Georgia"/>
        </w:rPr>
        <w:t xml:space="preserve"> qui reconnaît le langage </w:t>
      </w:r>
      <m:oMath>
        <m:r>
          <m:rPr>
            <m:sty m:val="i"/>
          </m:rPr>
          <m:t>L</m:t>
        </m:r>
        <m:r>
          <m:rPr>
            <m:sty m:val="p"/>
          </m:rPr>
          <m:t>(</m:t>
        </m:r>
        <m:r>
          <m:rPr>
            <m:sty m:val="p"/>
          </m:rPr>
          <m:t>2</m:t>
        </m:r>
        <m:r>
          <m:rPr>
            <m:sty m:val="p"/>
          </m:rPr>
          <m:t>,</m:t>
        </m:r>
        <m:r>
          <m:rPr>
            <m:sty m:val="p"/>
          </m:rPr>
          <m:t>3</m:t>
        </m:r>
        <m:r>
          <m:rPr>
            <m:sty m:val="p"/>
          </m:rPr>
          <m:t>)</m:t>
        </m:r>
        <m:r>
          <m:rPr>
            <m:sty m:val="p"/>
          </m:rPr>
          <m:t>∪</m:t>
        </m:r>
        <m:r>
          <m:rPr>
            <m:sty m:val="i"/>
          </m:rPr>
          <m:t>L</m:t>
        </m:r>
        <m:r>
          <m:rPr>
            <m:sty m:val="p"/>
          </m:rPr>
          <m:t>(</m:t>
        </m:r>
        <m:r>
          <m:rPr>
            <m:sty m:val="p"/>
          </m:rPr>
          <m:t>5</m:t>
        </m:r>
        <m:r>
          <m:rPr>
            <m:sty m:val="p"/>
          </m:rPr>
          <m:t>,</m:t>
        </m:r>
        <m:r>
          <m:rPr>
            <m:sty m:val="p"/>
          </m:rPr>
          <m:t>2</m:t>
        </m:r>
        <m:r>
          <m:rPr>
            <m:sty m:val="p"/>
          </m:rPr>
          <m:t>)</m:t>
        </m:r>
      </m:oMath>
      <w:r>
        <w:rPr>
          <w:rFonts w:eastAsia="Georgia" w:cs="Georgia" w:ascii="Georgia" w:hAnsi="Georgia"/>
        </w:rPr>
        <w:t xml:space="preserve">. On fera figurer le ou les état(s) final(s). Comme à la question précédente, on ne demande aucune justification.</w:t>
      </w:r>
    </w:p>
    <w:p>
      <w:pPr>
        <w:numPr>
          <w:ilvl w:val="0"/>
          <w:numId w:val="2"/>
        </w:numPr>
        <w:spacing w:lineRule="auto"/>
      </w:pPr>
      <w:r>
        <w:rPr>
          <w:rFonts w:eastAsia="Georgia" w:cs="Georgia" w:ascii="Georgia" w:hAnsi="Georgia"/>
        </w:rPr>
        <w:t xml:space="preserve">8 - En s'inspirant de la réponse à la question précédente, décrire sans justification un automate de la forme </w:t>
      </w:r>
      <m:oMath>
        <m:r>
          <m:rPr>
            <m:sty m:val="i"/>
          </m:rPr>
          <m:t>F</m:t>
        </m:r>
      </m:oMath>
      <w:r>
        <w:rPr>
          <w:rFonts w:eastAsia="Georgia" w:cs="Georgia" w:ascii="Georgia" w:hAnsi="Georgia"/>
        </w:rPr>
        <w:t xml:space="preserve"> qui reconnaît le langage </w:t>
      </w:r>
      <m:oMath>
        <m:r>
          <m:rPr>
            <m:sty m:val="i"/>
          </m:rPr>
          <m:t>L</m:t>
        </m:r>
        <m:r>
          <m:rPr>
            <m:sty m:val="p"/>
          </m:rPr>
          <m:t>(</m:t>
        </m:r>
        <m:r>
          <m:rPr>
            <m:sty m:val="p"/>
          </m:rPr>
          <m:t>2</m:t>
        </m:r>
        <m:r>
          <m:rPr>
            <m:sty m:val="p"/>
          </m:rPr>
          <m:t>,</m:t>
        </m:r>
        <m:r>
          <m:rPr>
            <m:sty m:val="p"/>
          </m:rPr>
          <m:t>3</m:t>
        </m:r>
        <m:r>
          <m:rPr>
            <m:sty m:val="p"/>
          </m:rPr>
          <m:t>)</m:t>
        </m:r>
        <m:r>
          <m:rPr>
            <m:sty m:val="p"/>
          </m:rPr>
          <m:t>∩</m:t>
        </m:r>
        <m:r>
          <m:rPr>
            <m:sty m:val="i"/>
          </m:rPr>
          <m:t>L</m:t>
        </m:r>
        <m:r>
          <m:rPr>
            <m:sty m:val="p"/>
          </m:rPr>
          <m:t>(</m:t>
        </m:r>
        <m:r>
          <m:rPr>
            <m:sty m:val="p"/>
          </m:rPr>
          <m:t>5</m:t>
        </m:r>
        <m:r>
          <m:rPr>
            <m:sty m:val="p"/>
          </m:rPr>
          <m:t>,</m:t>
        </m:r>
        <m:r>
          <m:rPr>
            <m:sty m:val="p"/>
          </m:rPr>
          <m:t>2</m:t>
        </m:r>
        <m:r>
          <m:rPr>
            <m:sty m:val="p"/>
          </m:rPr>
          <m:t>)</m:t>
        </m:r>
      </m:oMath>
      <w:r>
        <w:rPr/>
        <w:t xml:space="preserve">. Indiquer deux entiers </w:t>
      </w:r>
      <m:oMath>
        <m:r>
          <m:rPr>
            <m:sty m:val="i"/>
          </m:rPr>
          <m:t>α</m:t>
        </m:r>
      </m:oMath>
      <w:r>
        <w:rPr/>
        <w:t xml:space="preserve"> et </w:t>
      </w:r>
      <m:oMath>
        <m:r>
          <m:rPr>
            <m:sty m:val="i"/>
          </m:rPr>
          <m:t>β</m:t>
        </m:r>
      </m:oMath>
      <w:r>
        <w:rPr/>
        <w:t xml:space="preserve"> tels qu'on ait la relation : </w:t>
      </w:r>
      <m:oMath>
        <m:r>
          <m:rPr>
            <m:sty m:val="i"/>
          </m:rPr>
          <m:t>L</m:t>
        </m:r>
        <m:r>
          <m:rPr>
            <m:sty m:val="p"/>
          </m:rPr>
          <m:t>(</m:t>
        </m:r>
        <m:r>
          <m:rPr>
            <m:sty m:val="p"/>
          </m:rPr>
          <m:t>2</m:t>
        </m:r>
        <m:r>
          <m:rPr>
            <m:sty m:val="p"/>
          </m:rPr>
          <m:t>,</m:t>
        </m:r>
        <m:r>
          <m:rPr>
            <m:sty m:val="p"/>
          </m:rPr>
          <m:t>3</m:t>
        </m:r>
        <m:r>
          <m:rPr>
            <m:sty m:val="p"/>
          </m:rPr>
          <m:t>)</m:t>
        </m:r>
        <m:r>
          <m:rPr>
            <m:sty m:val="p"/>
          </m:rPr>
          <m:t>∩</m:t>
        </m:r>
        <m:r>
          <m:rPr>
            <m:sty m:val="i"/>
          </m:rPr>
          <m:t>L</m:t>
        </m:r>
        <m:r>
          <m:rPr>
            <m:sty m:val="p"/>
          </m:rPr>
          <m:t>(</m:t>
        </m:r>
        <m:r>
          <m:rPr>
            <m:sty m:val="p"/>
          </m:rPr>
          <m:t>5</m:t>
        </m:r>
        <m:r>
          <m:rPr>
            <m:sty m:val="p"/>
          </m:rPr>
          <m:t>,</m:t>
        </m:r>
        <m:r>
          <m:rPr>
            <m:sty m:val="p"/>
          </m:rPr>
          <m:t>2</m:t>
        </m:r>
        <m:r>
          <m:rPr>
            <m:sty m:val="p"/>
          </m:rPr>
          <m:t>)</m:t>
        </m:r>
        <m:r>
          <m:rPr>
            <m:sty m:val="p"/>
          </m:rPr>
          <m:t>=</m:t>
        </m:r>
        <m:r>
          <m:rPr>
            <m:sty m:val="i"/>
          </m:rPr>
          <m:t>L</m:t>
        </m:r>
        <m:r>
          <m:rPr>
            <m:sty m:val="p"/>
          </m:rPr>
          <m:t>(</m:t>
        </m:r>
        <m:r>
          <m:rPr>
            <m:sty m:val="i"/>
          </m:rPr>
          <m:t>α</m:t>
        </m:r>
        <m:r>
          <m:rPr>
            <m:sty m:val="p"/>
          </m:rPr>
          <m:t>,</m:t>
        </m:r>
        <m:r>
          <m:rPr>
            <m:sty m:val="i"/>
          </m:rPr>
          <m:t>β</m:t>
        </m:r>
        <m:r>
          <m:rPr>
            <m:sty m:val="p"/>
          </m:rPr>
          <m:t>)</m:t>
        </m:r>
      </m:oMath>
      <w:r>
        <w:rPr/>
        <w:t xml:space="preserve">.</w:t>
      </w:r>
    </w:p>
    <w:p>
      <w:pPr>
        <w:numPr>
          <w:ilvl w:val="0"/>
          <w:numId w:val="2"/>
        </w:numPr>
        <w:spacing w:lineRule="auto"/>
      </w:pPr>
      <w:r>
        <w:rPr>
          <w:rFonts w:eastAsia="Georgia" w:cs="Georgia" w:ascii="Georgia" w:hAnsi="Georgia"/>
        </w:rPr>
        <w:t xml:space="preserve">9 - Montrer qu'un automate déterministe émondé qui reconnaît un langage unaire rationnel infini est de la forme </w:t>
      </w:r>
      <m:oMath>
        <m:r>
          <m:rPr>
            <m:sty m:val="i"/>
          </m:rPr>
          <m:t>F</m:t>
        </m:r>
      </m:oMath>
      <w:r>
        <w:rPr>
          <w:rFonts w:eastAsia="Georgia" w:cs="Georgia" w:ascii="Georgia" w:hAnsi="Georgia"/>
        </w:rPr>
        <w:t xml:space="preserve">. Donner une condition nécessaire et suffisante portant sur les états finals pour qu'un automate de la forme </w:t>
      </w:r>
      <m:oMath>
        <m:r>
          <m:rPr>
            <m:sty m:val="i"/>
          </m:rPr>
          <m:t>F</m:t>
        </m:r>
      </m:oMath>
      <w:r>
        <w:rPr/>
        <w:t xml:space="preserve"> reconnaisse un langage infini.</w:t>
      </w:r>
      <w:r>
        <w:rPr/>
        <w:br w:type="textWrapping"/>
      </w:r>
      <m:oMath>
        <m:r>
          <m:rPr>
            <m:sty m:val="i"/>
          </m:rPr>
          <m:t>◻</m:t>
        </m:r>
        <m:r>
          <m:rPr>
            <m:sty m:val="p"/>
          </m:rPr>
          <m:t>10</m:t>
        </m:r>
        <m:r>
          <m:rPr>
            <m:sty m:val="p"/>
          </m:rPr>
          <m:t>−</m:t>
        </m:r>
      </m:oMath>
      <w:r>
        <w:rPr/>
        <w:t xml:space="preserve"> Soit </w:t>
      </w:r>
      <m:oMath>
        <m:r>
          <m:rPr>
            <m:sty m:val="i"/>
          </m:rPr>
          <m:t>L</m:t>
        </m:r>
      </m:oMath>
      <w:r>
        <w:rPr>
          <w:rFonts w:eastAsia="Georgia" w:cs="Georgia" w:ascii="Georgia" w:hAnsi="Georgia"/>
        </w:rPr>
        <w:t xml:space="preserve"> un langage rationnel unaire infini. En s'appuyant sur la question précédente, montrer qu'il existe deux entiers </w:t>
      </w:r>
      <m:oMath>
        <m:r>
          <m:rPr>
            <m:sty m:val="i"/>
          </m:rPr>
          <m:t>α</m:t>
        </m:r>
        <m:r>
          <m:rPr>
            <m:sty m:val="p"/>
          </m:rPr>
          <m:t>≥</m:t>
        </m:r>
        <m:r>
          <m:rPr>
            <m:sty m:val="p"/>
          </m:rPr>
          <m:t>1</m:t>
        </m:r>
      </m:oMath>
      <w:r>
        <w:rPr/>
        <w:t xml:space="preserve"> et </w:t>
      </w:r>
      <m:oMath>
        <m:r>
          <m:rPr>
            <m:sty m:val="i"/>
          </m:rPr>
          <m:t>β</m:t>
        </m:r>
        <m:r>
          <m:rPr>
            <m:sty m:val="p"/>
          </m:rPr>
          <m:t>≥</m:t>
        </m:r>
        <m:r>
          <m:rPr>
            <m:sty m:val="p"/>
          </m:rPr>
          <m:t>0</m:t>
        </m:r>
      </m:oMath>
      <w:r>
        <w:rPr/>
        <w:t xml:space="preserve"> tels que </w:t>
      </w:r>
      <m:oMath>
        <m:r>
          <m:rPr>
            <m:sty m:val="i"/>
          </m:rPr>
          <m:t>L</m:t>
        </m:r>
      </m:oMath>
      <w:r>
        <w:rPr/>
        <w:t xml:space="preserve"> contient </w:t>
      </w:r>
      <m:oMath>
        <m:r>
          <m:rPr>
            <m:sty m:val="i"/>
          </m:rPr>
          <m:t>L</m:t>
        </m:r>
        <m:r>
          <m:rPr>
            <m:sty m:val="p"/>
          </m:rPr>
          <m:t>(</m:t>
        </m:r>
        <m:r>
          <m:rPr>
            <m:sty m:val="i"/>
          </m:rPr>
          <m:t>α</m:t>
        </m:r>
        <m:r>
          <m:rPr>
            <m:sty m:val="p"/>
          </m:rPr>
          <m:t>,</m:t>
        </m:r>
        <m:r>
          <m:rPr>
            <m:sty m:val="i"/>
          </m:rPr>
          <m:t>β</m:t>
        </m:r>
        <m:r>
          <m:rPr>
            <m:sty m:val="p"/>
          </m:rPr>
          <m:t>)</m:t>
        </m:r>
      </m:oMath>
      <w:r>
        <w:rPr/>
        <w:t xml:space="preserve">.</w:t>
      </w:r>
      <w:r>
        <w:rPr/>
        <w:br w:type="textWrapping"/>
      </w:r>
      <m:oMath>
        <m:r>
          <m:rPr>
            <m:sty m:val="i"/>
          </m:rPr>
          <m:t>◻</m:t>
        </m:r>
        <m:r>
          <m:rPr>
            <m:sty m:val="p"/>
          </m:rPr>
          <m:t>11</m:t>
        </m:r>
      </m:oMath>
      <w:r>
        <w:rPr>
          <w:rFonts w:eastAsia="Georgia" w:cs="Georgia" w:ascii="Georgia" w:hAnsi="Georgia"/>
        </w:rPr>
        <w:t xml:space="preserve"> - On considère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 de nombres entiers positifs ou nuls. On suppose que la suite </w:t>
      </w:r>
      <m:oMath>
        <m:sSub>
          <m:sSub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e>
          <m:sub>
            <m:r>
              <m:rPr>
                <m:sty m:val="i"/>
              </m:rPr>
              <m:t>n</m:t>
            </m:r>
            <m:r>
              <m:rPr>
                <m:sty m:val="p"/>
              </m:rPr>
              <m:t>≥</m:t>
            </m:r>
            <m:r>
              <m:rPr>
                <m:sty m:val="p"/>
              </m:rPr>
              <m:t>0</m:t>
            </m:r>
          </m:sub>
        </m:sSub>
      </m:oMath>
      <w:r>
        <w:rPr/>
        <w:t xml:space="preserve"> est positive et strictement croissante. Soit </w:t>
      </w:r>
      <m:oMath>
        <m:r>
          <m:rPr>
            <m:sty m:val="i"/>
          </m:rPr>
          <m:t>L</m:t>
        </m:r>
      </m:oMath>
      <w:r>
        <w:rPr>
          <w:rFonts w:eastAsia="Georgia" w:cs="Georgia" w:ascii="Georgia" w:hAnsi="Georgia"/>
        </w:rPr>
        <w:t xml:space="preserve"> le langage défini par : </w:t>
      </w:r>
      <m:oMath>
        <m:r>
          <m:rPr>
            <m:sty m:val="i"/>
          </m:rPr>
          <m:t>L</m:t>
        </m:r>
        <m:r>
          <m:rPr>
            <m:sty m:val="p"/>
          </m:rPr>
          <m:t>=</m:t>
        </m:r>
        <m:d>
          <m:dPr>
            <m:begChr m:val="{"/>
            <m:endChr m:val="}"/>
            <m:ctrlPr>
              <w:rPr>
                <w:rFonts w:ascii="Cambria Math" w:hAnsi="Cambria Math"/>
              </w:rPr>
            </m:ctrlPr>
          </m:dPr>
          <m:e>
            <m:sSup>
              <m:sSupPr/>
              <m:e>
                <m:r>
                  <m:rPr>
                    <m:sty m:val="i"/>
                  </m:rPr>
                  <m:t>a</m:t>
                </m:r>
              </m:e>
              <m:sup>
                <m:sSub>
                  <m:sSubPr/>
                  <m:e>
                    <m:r>
                      <m:rPr>
                        <m:sty m:val="i"/>
                      </m:rPr>
                      <m:t>u</m:t>
                    </m:r>
                  </m:e>
                  <m:sub>
                    <m:r>
                      <m:rPr>
                        <m:sty m:val="i"/>
                      </m:rPr>
                      <m:t>n</m:t>
                    </m:r>
                  </m:sub>
                </m:sSub>
              </m:sup>
            </m:sSup>
            <m:r>
              <m:rPr>
                <m:sty m:val="p"/>
              </m:rPr>
              <m:t>∣</m:t>
            </m:r>
            <m:r>
              <m:rPr>
                <m:sty m:val="i"/>
              </m:rPr>
              <m:t>n</m:t>
            </m:r>
            <m:r>
              <m:rPr>
                <m:sty m:val="p"/>
              </m:rPr>
              <m:t>≥</m:t>
            </m:r>
            <m:r>
              <m:rPr>
                <m:sty m:val="p"/>
              </m:rPr>
              <m:t>0</m:t>
            </m:r>
          </m:e>
        </m:d>
      </m:oMath>
      <w:r>
        <w:rPr>
          <w:rFonts w:eastAsia="Georgia" w:cs="Georgia" w:ascii="Georgia" w:hAnsi="Georgia"/>
        </w:rPr>
        <w:t xml:space="preserve">. En utilisant la question précédente, montrer que </w:t>
      </w:r>
      <m:oMath>
        <m:r>
          <m:rPr>
            <m:sty m:val="i"/>
          </m:rPr>
          <m:t>L</m:t>
        </m:r>
      </m:oMath>
      <w:r>
        <w:rPr/>
        <w:t xml:space="preserve"> n'est pas rationnel.</w:t>
      </w:r>
      <w:r>
        <w:rPr/>
        <w:br w:type="textWrapping"/>
      </w:r>
      <m:oMath>
        <m:r>
          <m:rPr>
            <m:sty m:val="i"/>
          </m:rPr>
          <m:t>◻</m:t>
        </m:r>
        <m:r>
          <m:rPr>
            <m:sty m:val="p"/>
          </m:rPr>
          <m:t>12</m:t>
        </m:r>
      </m:oMath>
      <w:r>
        <w:rPr/>
        <w:t xml:space="preserve"> - Montrer que le langage </w:t>
      </w:r>
      <m:oMath>
        <m:r>
          <m:rPr>
            <m:sty m:val="i"/>
          </m:rPr>
          <m:t>L</m:t>
        </m:r>
      </m:oMath>
      <w:r>
        <w:rPr>
          <w:rFonts w:eastAsia="Georgia" w:cs="Georgia" w:ascii="Georgia" w:hAnsi="Georgia"/>
        </w:rPr>
        <w:t xml:space="preserve"> défini par </w:t>
      </w:r>
      <m:oMath>
        <m:r>
          <m:rPr>
            <m:sty m:val="i"/>
          </m:rPr>
          <m:t>L</m:t>
        </m:r>
        <m:r>
          <m:rPr>
            <m:sty m:val="p"/>
          </m:rPr>
          <m:t>=</m:t>
        </m:r>
        <m:d>
          <m:dPr>
            <m:begChr m:val="{"/>
            <m:endChr m:val="}"/>
            <m:ctrlPr>
              <w:rPr>
                <w:rFonts w:ascii="Cambria Math" w:hAnsi="Cambria Math"/>
              </w:rPr>
            </m:ctrlPr>
          </m:dPr>
          <m:e>
            <m:sSup>
              <m:sSupPr/>
              <m:e>
                <m:r>
                  <m:rPr>
                    <m:sty m:val="i"/>
                  </m:rPr>
                  <m:t>a</m:t>
                </m:r>
              </m:e>
              <m:sup>
                <m:sSup>
                  <m:sSupPr/>
                  <m:e>
                    <m:r>
                      <m:rPr>
                        <m:sty m:val="i"/>
                      </m:rPr>
                      <m:t>n</m:t>
                    </m:r>
                  </m:e>
                  <m:sup>
                    <m:r>
                      <m:rPr>
                        <m:sty m:val="p"/>
                      </m:rPr>
                      <m:t>2</m:t>
                    </m:r>
                  </m:sup>
                </m:sSup>
              </m:sup>
            </m:sSup>
            <m:r>
              <m:rPr>
                <m:sty m:val="p"/>
              </m:rPr>
              <m:t>∣</m:t>
            </m:r>
            <m:r>
              <m:rPr>
                <m:sty m:val="i"/>
              </m:rPr>
              <m:t>n</m:t>
            </m:r>
            <m:r>
              <m:rPr>
                <m:sty m:val="p"/>
              </m:rPr>
              <m:t>≥</m:t>
            </m:r>
            <m:r>
              <m:rPr>
                <m:sty m:val="p"/>
              </m:rPr>
              <m:t>0</m:t>
            </m:r>
          </m:e>
        </m:d>
      </m:oMath>
      <w:r>
        <w:rPr/>
        <w:t xml:space="preserve"> n'est pas rationnel.</w:t>
      </w:r>
    </w:p>
    <w:p>
      <w:pPr>
        <w:spacing w:line="271" w:before="330" w:lineRule="auto"/>
      </w:pPr>
      <w:r>
        <w:rPr>
          <w:b/>
          <w:sz w:val="42"/>
        </w:rPr>
        <w:t xml:space="preserve">Seconde partie : algorithmique et programmation</w:t>
      </w:r>
    </w:p>
    <w:p>
      <w:pPr>
        <w:spacing w:line="271" w:before="330" w:lineRule="auto"/>
      </w:pPr>
      <w:r>
        <w:rPr>
          <w:rFonts w:eastAsia="Georgia" w:cs="Georgia" w:ascii="Georgia" w:hAnsi="Georgia"/>
          <w:b/>
          <w:sz w:val="42"/>
        </w:rPr>
        <w:t xml:space="preserve">Préliminaire concernant la programmation</w:t>
      </w:r>
    </w:p>
    <w:p>
      <w:pPr>
        <w:spacing w:after="220" w:lineRule="auto"/>
      </w:pPr>
      <w:r>
        <w:rPr>
          <w:rFonts w:eastAsia="Georgia" w:cs="Georgia" w:ascii="Georgia" w:hAnsi="Georgia"/>
        </w:rPr>
        <w:t xml:space="preserve">Il faudra coder des fonctions à l'aide du langage de programmation Caml, tout autre langage étant exclu. Lorsque le candidat écrira une fonction, il pourra faire appel à d'autres fonctions définies dans les questions précédentes ; il pourra aussi définir des fonctions auxiliaires. Quand l'énoncé demande de coder une fonction, il n'est pas nécessaire de justifier que celle-ci est correcte, sauf si l'énoncé le demande explicitement. Enfin, si les paramètres d'une fonction à coder sont supposés vérifier certaines hypothèses, il ne sera pas utile dans l'écriture de cette fonction de tester si les hypothèses sont bien vérifiées.</w:t>
      </w:r>
      <w:r>
        <w:rPr/>
        <w:br w:type="textWrapping"/>
      </w:r>
      <w:r>
        <w:rPr>
          <w:rFonts w:eastAsia="Georgia" w:cs="Georgia" w:ascii="Georgia" w:hAnsi="Georgia"/>
        </w:rPr>
        <w:t xml:space="preserve">Dans les énoncés de l'exercice,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(par exemple n).</w:t>
      </w:r>
      <w:r>
        <w:rPr/>
        <w:br w:type="textWrapping"/>
      </w:r>
      <w:r>
        <w:rPr>
          <w:rFonts w:eastAsia="Georgia" w:cs="Georgia" w:ascii="Georgia" w:hAnsi="Georgia"/>
        </w:rPr>
        <w:t xml:space="preserve">On ne se préoccupera pas d'un éventuel dépassement du plus grand entier représentable.</w:t>
      </w:r>
      <w:r>
        <w:rPr/>
        <w:br w:type="textWrapping"/>
      </w:r>
      <w:r>
        <w:rPr/>
        <w:t xml:space="preserve">On pourra utiliser les fonctions suivantes.</w:t>
      </w:r>
    </w:p>
    <w:p>
      <w:pPr>
        <w:numPr>
          <w:ilvl w:val="0"/>
          <w:numId w:val="3"/>
        </w:numPr>
        <w:spacing w:lineRule="auto"/>
      </w:pPr>
      <w:r>
        <w:rPr>
          <w:rFonts w:eastAsia="Georgia" w:cs="Georgia" w:ascii="Georgia" w:hAnsi="Georgia"/>
        </w:rPr>
        <w:t xml:space="preserve">La fonction empiler ajoute une valeur en début d'une liste dont la référence est passée en paramètre ; par exemple si on a :</w:t>
      </w:r>
      <w:r>
        <w:rPr/>
        <w:br w:type="textWrapping"/>
      </w:r>
      <w:r>
        <w:rPr/>
        <w:t xml:space="preserve">let liste = ref [1; 2; 3];;</w:t>
      </w:r>
      <w:r>
        <w:rPr/>
        <w:br w:type="textWrapping"/>
      </w:r>
      <w:r>
        <w:rPr>
          <w:rFonts w:eastAsia="Georgia" w:cs="Georgia" w:ascii="Georgia" w:hAnsi="Georgia"/>
        </w:rPr>
        <w:t xml:space="preserve">après l'instruction: empiler liste 5 ;;</w:t>
      </w:r>
      <w:r>
        <w:rPr/>
        <w:br w:type="textWrapping"/>
      </w:r>
      <w:r>
        <w:rPr/>
        <w:t xml:space="preserve">!liste vaut [5; 1; 2; 3].</w:t>
      </w:r>
    </w:p>
    <w:p>
      <w:pPr>
        <w:numPr>
          <w:ilvl w:val="0"/>
          <w:numId w:val="3"/>
        </w:numPr>
        <w:spacing w:lineRule="auto"/>
      </w:pPr>
      <w:r>
        <w:rPr>
          <w:rFonts w:eastAsia="Georgia" w:cs="Georgia" w:ascii="Georgia" w:hAnsi="Georgia"/>
        </w:rPr>
        <w:t xml:space="preserve">La fonction depiler retire la valeur du début d'une liste dont la référence est passée en paramètre et renvoie la valeur retirée ; par exemple si on a :</w:t>
      </w:r>
      <w:r>
        <w:rPr/>
        <w:br w:type="textWrapping"/>
      </w:r>
      <w:r>
        <w:rPr/>
        <w:t xml:space="preserve">let liste = ref [1; 2; 3];;</w:t>
      </w:r>
      <w:r>
        <w:rPr/>
        <w:br w:type="textWrapping"/>
      </w:r>
      <w:r>
        <w:rPr>
          <w:rFonts w:eastAsia="Georgia" w:cs="Georgia" w:ascii="Georgia" w:hAnsi="Georgia"/>
        </w:rPr>
        <w:t xml:space="preserve">après l'instruction: let val = depiler liste;;</w:t>
      </w:r>
      <w:r>
        <w:rPr/>
        <w:br w:type="textWrapping"/>
      </w:r>
      <w:r>
        <w:rPr/>
        <w:t xml:space="preserve">! liste vaut [ 2 ; 3] et val vaut 1 .</w:t>
      </w:r>
      <w:r>
        <w:rPr/>
        <w:br w:type="textWrapping"/>
      </w:r>
      <w:r>
        <w:rPr>
          <w:rFonts w:eastAsia="Georgia" w:cs="Georgia" w:ascii="Georgia" w:hAnsi="Georgia"/>
        </w:rPr>
        <w:t xml:space="preserve">Cette fonction ne doit être utilisée que si la liste dont la référence est passée en paramètre n'est pas vide.</w:t>
      </w:r>
    </w:p>
    <w:p>
      <w:pPr>
        <w:numPr>
          <w:ilvl w:val="0"/>
          <w:numId w:val="3"/>
        </w:numPr>
        <w:spacing w:lineRule="auto"/>
      </w:pPr>
      <w:r>
        <w:rPr>
          <w:rFonts w:eastAsia="Georgia" w:cs="Georgia" w:ascii="Georgia" w:hAnsi="Georgia"/>
        </w:rPr>
        <w:t xml:space="preserve">La fonction longueur renvoie la longueur d'une liste passée en paramètre.</w:t>
      </w:r>
    </w:p>
    <w:p>
      <w:pPr>
        <w:numPr>
          <w:ilvl w:val="0"/>
          <w:numId w:val="3"/>
        </w:numPr>
        <w:spacing w:lineRule="auto"/>
      </w:pPr>
      <w:r>
        <w:rPr>
          <w:rFonts w:eastAsia="Georgia" w:cs="Georgia" w:ascii="Georgia" w:hAnsi="Georgia"/>
        </w:rPr>
        <w:t xml:space="preserve">La fonction inverse reçoit en paramètre une liste et renvoie une nouvelle liste qui est l'inverse de la première. Par exemple, si on a :</w:t>
      </w:r>
      <w:r>
        <w:rPr/>
        <w:br w:type="textWrapping"/>
      </w:r>
      <w:r>
        <w:rPr/>
        <w:t xml:space="preserve">let liste = [1; 2; 3];;</w:t>
      </w:r>
      <w:r>
        <w:rPr/>
        <w:br w:type="textWrapping"/>
      </w:r>
      <w:r>
        <w:rPr/>
        <w:t xml:space="preserve">l'instruction inverse liste; ; renvoie la liste [3; 2; 1].</w:t>
      </w:r>
      <w:r>
        <w:rPr/>
        <w:br w:type="textWrapping"/>
      </w:r>
      <w:r>
        <w:rPr>
          <w:rFonts w:eastAsia="Georgia" w:cs="Georgia" w:ascii="Georgia" w:hAnsi="Georgia"/>
        </w:rPr>
        <w:t xml:space="preserve">On considère un ensemble </w:t>
      </w:r>
      <m:oMath>
        <m:r>
          <m:rPr>
            <m:sty m:val="i"/>
          </m:rPr>
          <m:t>U</m:t>
        </m:r>
      </m:oMath>
      <w:r>
        <w:rPr>
          <w:rFonts w:eastAsia="Georgia" w:cs="Georgia" w:ascii="Georgia" w:hAnsi="Georgia"/>
        </w:rPr>
        <w:t xml:space="preserve"> muni d'une loi de composition interne associative appelée multiplication et possédant un élément neutre pour cette loi noté </w:t>
      </w:r>
      <m:oMath>
        <m:r>
          <m:rPr>
            <m:sty m:val="i"/>
          </m:rPr>
          <m:t>e</m:t>
        </m:r>
      </m:oMath>
      <w:r>
        <w:rPr>
          <w:rFonts w:eastAsia="Georgia" w:cs="Georgia" w:ascii="Georgia" w:hAnsi="Georgia"/>
        </w:rPr>
        <w:t xml:space="preserve">. Cette multiplication est notée avec le signe </w:t>
      </w:r>
      <m:oMath>
        <m:r>
          <m:rPr>
            <m:sty m:val="p"/>
          </m:rPr>
          <m:t>×</m:t>
        </m:r>
      </m:oMath>
      <w:r>
        <w:rPr/>
        <w:t xml:space="preserve">.</w:t>
      </w:r>
      <w:r>
        <w:rPr/>
        <w:br w:type="textWrapping"/>
      </w:r>
      <w:r>
        <w:rPr/>
        <w:t xml:space="preserve">Par exemple, </w:t>
      </w:r>
      <m:oMath>
        <m:r>
          <m:rPr>
            <m:sty m:val="i"/>
          </m:rPr>
          <m:t>U</m:t>
        </m:r>
      </m:oMath>
      <w:r>
        <w:rPr>
          <w:rFonts w:eastAsia="Georgia" w:cs="Georgia" w:ascii="Georgia" w:hAnsi="Georgia"/>
        </w:rPr>
        <w:t xml:space="preserve"> peut être l'ensemble des entiers ou des réels munis de la multiplication usuelle, l'élément neutre étant 1 . L'ensemble </w:t>
      </w:r>
      <m:oMath>
        <m:r>
          <m:rPr>
            <m:sty m:val="i"/>
          </m:rPr>
          <m:t>U</m:t>
        </m:r>
      </m:oMath>
      <w:r>
        <w:rPr>
          <w:rFonts w:eastAsia="Georgia" w:cs="Georgia" w:ascii="Georgia" w:hAnsi="Georgia"/>
        </w:rPr>
        <w:t xml:space="preserve"> peut aussi être l'ensemble des matrices carrées booléennes (respectivement d'entiers, de réels) d'une même dimension </w:t>
      </w:r>
      <m:oMath>
        <m:r>
          <m:rPr>
            <m:sty m:val="i"/>
          </m:rPr>
          <m:t>d</m:t>
        </m:r>
      </m:oMath>
      <w:r>
        <w:rPr>
          <w:rFonts w:eastAsia="Georgia" w:cs="Georgia" w:ascii="Georgia" w:hAnsi="Georgia"/>
        </w:rPr>
        <w:t xml:space="preserve"> avec le produit usuel comme multiplication, l'élément neutre étant la matrice identité booléenne (respectivement entière, réelle) de dimension </w:t>
      </w:r>
      <m:oMath>
        <m:r>
          <m:rPr>
            <m:sty m:val="i"/>
          </m:rPr>
          <m:t>d</m:t>
        </m:r>
      </m:oMath>
      <w:r>
        <w:rPr/>
        <w:t xml:space="preserve">.</w:t>
      </w:r>
      <w:r>
        <w:rPr/>
        <w:br w:type="textWrapping"/>
      </w:r>
      <w:r>
        <w:rPr/>
        <w:t xml:space="preserve">Soit </w:t>
      </w:r>
      <m:oMath>
        <m:r>
          <m:rPr>
            <m:sty m:val="i"/>
          </m:rPr>
          <m:t>a</m:t>
        </m:r>
      </m:oMath>
      <w:r>
        <w:rPr>
          <w:rFonts w:eastAsia="Georgia" w:cs="Georgia" w:ascii="Georgia" w:hAnsi="Georgia"/>
        </w:rPr>
        <w:t xml:space="preserve"> un élément de </w:t>
      </w:r>
      <m:oMath>
        <m:r>
          <m:rPr>
            <m:sty m:val="i"/>
          </m:rPr>
          <m:t>U</m:t>
        </m:r>
      </m:oMath>
      <w:r>
        <w:rPr/>
        <w:t xml:space="preserve"> et soit </w:t>
      </w:r>
      <m:oMath>
        <m:r>
          <m:rPr>
            <m:sty m:val="i"/>
          </m:rPr>
          <m:t>n</m:t>
        </m:r>
      </m:oMath>
      <w:r>
        <w:rPr>
          <w:rFonts w:eastAsia="Georgia" w:cs="Georgia" w:ascii="Georgia" w:hAnsi="Georgia"/>
        </w:rPr>
        <w:t xml:space="preserve"> un entier positif ou nul. On définit </w:t>
      </w:r>
      <m:oMath>
        <m:sSup>
          <m:sSupPr/>
          <m:e>
            <m:r>
              <m:rPr>
                <m:sty m:val="i"/>
              </m:rPr>
              <m:t>a</m:t>
            </m:r>
          </m:e>
          <m:sup>
            <m:r>
              <m:rPr>
                <m:sty m:val="i"/>
              </m:rPr>
              <m:t>n</m:t>
            </m:r>
          </m:sup>
        </m:sSup>
      </m:oMath>
      <w:r>
        <w:rPr>
          <w:rFonts w:eastAsia="Georgia" w:cs="Georgia" w:ascii="Georgia" w:hAnsi="Georgia"/>
        </w:rPr>
        <w:t xml:space="preserve"> de la façon suivante :</w:t>
      </w:r>
    </w:p>
    <w:p>
      <w:pPr>
        <w:numPr>
          <w:ilvl w:val="0"/>
          <w:numId w:val="3"/>
        </w:numPr>
        <w:spacing w:lineRule="auto"/>
      </w:pPr>
      <m:oMath>
        <m:sSup>
          <m:sSupPr/>
          <m:e>
            <m:r>
              <m:rPr>
                <m:sty m:val="i"/>
              </m:rPr>
              <m:t>a</m:t>
            </m:r>
          </m:e>
          <m:sup>
            <m:r>
              <m:rPr>
                <m:sty m:val="p"/>
              </m:rPr>
              <m:t>0</m:t>
            </m:r>
          </m:sup>
        </m:sSup>
        <m:r>
          <m:rPr>
            <m:sty m:val="p"/>
          </m:rPr>
          <m:t>=</m:t>
        </m:r>
        <m:r>
          <m:rPr>
            <m:sty m:val="i"/>
          </m:rPr>
          <m:t>e</m:t>
        </m:r>
      </m:oMath>
      <w:r>
        <w:rPr/>
        <w:t xml:space="preserve">,</w:t>
      </w:r>
    </w:p>
    <w:p>
      <w:pPr>
        <w:numPr>
          <w:ilvl w:val="0"/>
          <w:numId w:val="3"/>
        </w:numPr>
        <w:spacing w:lineRule="auto"/>
      </w:pPr>
      <m:oMath>
        <m:r>
          <m:rPr>
            <m:sty m:val="p"/>
          </m:rPr>
          <m:t xml:space="preserve"> </m:t>
        </m:r>
        <m:r>
          <m:rPr>
            <m:sty m:val="p"/>
          </m:rPr>
          <m:t>si</m:t>
        </m:r>
        <m:r>
          <m:rPr>
            <m:sty m:val="i"/>
          </m:rPr>
          <m:t>n</m:t>
        </m:r>
        <m:r>
          <m:rPr>
            <m:sty m:val="p"/>
          </m:rPr>
          <m:t>≥</m:t>
        </m:r>
        <m:r>
          <m:rPr>
            <m:sty m:val="p"/>
          </m:rPr>
          <m:t>1</m:t>
        </m:r>
        <m:r>
          <m:rPr>
            <m:sty m:val="p"/>
          </m:rPr>
          <m:t>,</m:t>
        </m:r>
        <m:sSup>
          <m:sSupPr/>
          <m:e>
            <m:r>
              <m:rPr>
                <m:sty m:val="i"/>
              </m:rPr>
              <m:t>a</m:t>
            </m:r>
          </m:e>
          <m:sup>
            <m:r>
              <m:rPr>
                <m:sty m:val="i"/>
              </m:rPr>
              <m:t>n</m:t>
            </m:r>
          </m:sup>
        </m:sSup>
        <m:r>
          <m:rPr>
            <m:sty m:val="p"/>
          </m:rPr>
          <m:t>=</m:t>
        </m:r>
        <m:sSup>
          <m:sSupPr/>
          <m:e>
            <m:r>
              <m:rPr>
                <m:sty m:val="i"/>
              </m:rPr>
              <m:t>a</m:t>
            </m:r>
          </m:e>
          <m:sup>
            <m:r>
              <m:rPr>
                <m:sty m:val="i"/>
              </m:rPr>
              <m:t>n</m:t>
            </m:r>
            <m:r>
              <m:rPr>
                <m:sty m:val="p"/>
              </m:rPr>
              <m:t>−</m:t>
            </m:r>
            <m:r>
              <m:rPr>
                <m:sty m:val="p"/>
              </m:rPr>
              <m:t>1</m:t>
            </m:r>
          </m:sup>
        </m:sSup>
        <m:r>
          <m:rPr>
            <m:sty m:val="p"/>
          </m:rPr>
          <m:t>×</m:t>
        </m:r>
        <m:r>
          <m:rPr>
            <m:sty m:val="i"/>
          </m:rPr>
          <m:t>a</m:t>
        </m:r>
      </m:oMath>
      <w:r>
        <w:rPr/>
        <w:t xml:space="preserve">.</w:t>
      </w:r>
    </w:p>
    <w:p>
      <w:pPr>
        <w:spacing w:after="220" w:lineRule="auto"/>
      </w:pPr>
      <w:r>
        <w:rPr>
          <w:rFonts w:eastAsia="Georgia" w:cs="Georgia" w:ascii="Georgia" w:hAnsi="Georgia"/>
        </w:rPr>
        <w:t xml:space="preserve">La multiplication étant associative, si </w:t>
      </w:r>
      <m:oMath>
        <m:r>
          <m:rPr>
            <m:sty m:val="i"/>
          </m:rPr>
          <m:t>i</m:t>
        </m:r>
      </m:oMath>
      <w:r>
        <w:rPr/>
        <w:t xml:space="preserve"> et </w:t>
      </w:r>
      <m:oMath>
        <m:r>
          <m:rPr>
            <m:sty m:val="i"/>
          </m:rPr>
          <m:t>j</m:t>
        </m:r>
      </m:oMath>
      <w:r>
        <w:rPr>
          <w:rFonts w:eastAsia="Georgia" w:cs="Georgia" w:ascii="Georgia" w:hAnsi="Georgia"/>
        </w:rPr>
        <w:t xml:space="preserve"> sont deux entiers positifs ou nuls de somme égale à </w:t>
      </w:r>
      <m:oMath>
        <m:r>
          <m:rPr>
            <m:sty m:val="i"/>
          </m:rPr>
          <m:t>n</m:t>
        </m:r>
      </m:oMath>
      <w:r>
        <w:rPr/>
        <w:t xml:space="preserve">, on a : </w:t>
      </w:r>
      <m:oMath>
        <m:sSup>
          <m:sSupPr/>
          <m:e>
            <m:r>
              <m:rPr>
                <m:sty m:val="i"/>
              </m:rPr>
              <m:t>a</m:t>
            </m:r>
          </m:e>
          <m:sup>
            <m:r>
              <m:rPr>
                <m:sty m:val="i"/>
              </m:rPr>
              <m:t>n</m:t>
            </m:r>
          </m:sup>
        </m:sSup>
        <m:r>
          <m:rPr>
            <m:sty m:val="p"/>
          </m:rPr>
          <m:t>=</m:t>
        </m:r>
        <m:sSup>
          <m:sSupPr/>
          <m:e>
            <m:r>
              <m:rPr>
                <m:sty m:val="i"/>
              </m:rPr>
              <m:t>a</m:t>
            </m:r>
          </m:e>
          <m:sup>
            <m:r>
              <m:rPr>
                <m:sty m:val="i"/>
              </m:rPr>
              <m:t>i</m:t>
            </m:r>
          </m:sup>
        </m:sSup>
        <m:r>
          <m:rPr>
            <m:sty m:val="p"/>
          </m:rPr>
          <m:t>×</m:t>
        </m:r>
        <m:sSup>
          <m:sSupPr/>
          <m:e>
            <m:r>
              <m:rPr>
                <m:sty m:val="i"/>
              </m:rPr>
              <m:t>a</m:t>
            </m:r>
          </m:e>
          <m:sup>
            <m:r>
              <m:rPr>
                <m:sty m:val="i"/>
              </m:rPr>
              <m:t>j</m:t>
            </m:r>
          </m:sup>
        </m:sSup>
      </m:oMath>
      <w:r>
        <w:rPr/>
        <w:t xml:space="preserve">.</w:t>
      </w:r>
    </w:p>
    <w:p>
      <w:pPr>
        <w:spacing w:after="220" w:lineRule="auto"/>
      </w:pPr>
      <w:r>
        <w:rPr>
          <w:rFonts w:eastAsia="Georgia" w:cs="Georgia" w:ascii="Georgia" w:hAnsi="Georgia"/>
        </w:rPr>
        <w:t xml:space="preserve">Un élément </w:t>
      </w:r>
      <m:oMath>
        <m:r>
          <m:rPr>
            <m:sty m:val="i"/>
          </m:rPr>
          <m:t>a</m:t>
        </m:r>
      </m:oMath>
      <w:r>
        <w:rPr/>
        <w:t xml:space="preserve"> de </w:t>
      </w:r>
      <m:oMath>
        <m:r>
          <m:rPr>
            <m:sty m:val="i"/>
          </m:rPr>
          <m:t>U</m:t>
        </m:r>
      </m:oMath>
      <w:r>
        <w:rPr/>
        <w:t xml:space="preserve"> et un entier </w:t>
      </w:r>
      <m:oMath>
        <m:r>
          <m:rPr>
            <m:sty m:val="i"/>
          </m:rPr>
          <m:t>n</m:t>
        </m:r>
      </m:oMath>
      <w:r>
        <w:rPr>
          <w:rFonts w:eastAsia="Georgia" w:cs="Georgia" w:ascii="Georgia" w:hAnsi="Georgia"/>
        </w:rPr>
        <w:t xml:space="preserve"> supérieur ou égal à 1 étant donnés, on cherche à calculer </w:t>
      </w:r>
      <m:oMath>
        <m:sSup>
          <m:sSupPr/>
          <m:e>
            <m:r>
              <m:rPr>
                <m:sty m:val="i"/>
              </m:rPr>
              <m:t>a</m:t>
            </m:r>
          </m:e>
          <m:sup>
            <m:r>
              <m:rPr>
                <m:sty m:val="i"/>
              </m:rPr>
              <m:t>n</m:t>
            </m:r>
          </m:sup>
        </m:sSup>
      </m:oMath>
      <w:r>
        <w:rPr>
          <w:rFonts w:eastAsia="Georgia" w:cs="Georgia" w:ascii="Georgia" w:hAnsi="Georgia"/>
        </w:rPr>
        <w:t xml:space="preserve"> en s'intéressant au nombre de multiplications effectuées.</w:t>
      </w:r>
      <w:r>
        <w:rPr/>
        <w:br w:type="textWrapping"/>
      </w:r>
      <w:r>
        <w:rPr/>
        <w:t xml:space="preserve">Dans toute la suite, </w:t>
      </w:r>
      <m:oMath>
        <m:r>
          <m:rPr>
            <m:sty m:val="i"/>
          </m:rPr>
          <m:t>a</m:t>
        </m:r>
      </m:oMath>
      <w:r>
        <w:rPr/>
        <w:t xml:space="preserve"> et </w:t>
      </w:r>
      <m:oMath>
        <m:r>
          <m:rPr>
            <m:sty m:val="i"/>
          </m:rPr>
          <m:t>n</m:t>
        </m:r>
      </m:oMath>
      <w:r>
        <w:rPr>
          <w:rFonts w:eastAsia="Georgia" w:cs="Georgia" w:ascii="Georgia" w:hAnsi="Georgia"/>
        </w:rPr>
        <w:t xml:space="preserve"> désignent respectivement un élément quelconque de </w:t>
      </w:r>
      <m:oMath>
        <m:r>
          <m:rPr>
            <m:sty m:val="i"/>
          </m:rPr>
          <m:t>U</m:t>
        </m:r>
      </m:oMath>
      <w:r>
        <w:rPr/>
        <w:t xml:space="preserve"> et un entier strictement positif.</w:t>
      </w:r>
    </w:p>
    <w:p>
      <w:pPr>
        <w:spacing w:after="220" w:lineRule="auto"/>
      </w:pPr>
      <w:r>
        <w:rPr/>
        <w:t xml:space="preserve">Exemple </w:t>
      </w:r>
      <m:oMath>
        <m:r>
          <m:rPr>
            <m:sty m:val="p"/>
          </m:rPr>
          <m:t>1</m:t>
        </m:r>
        <m:r>
          <m:rPr>
            <m:sty m:val="p"/>
          </m:rPr>
          <m:t>:</m:t>
        </m:r>
        <m:r>
          <m:rPr>
            <m:sty m:val="i"/>
          </m:rPr>
          <m:t>n</m:t>
        </m:r>
        <m:r>
          <m:rPr>
            <m:sty m:val="p"/>
          </m:rPr>
          <m:t>=</m:t>
        </m:r>
        <m:r>
          <m:rPr>
            <m:sty m:val="p"/>
          </m:rPr>
          <m:t>14</m:t>
        </m:r>
      </m:oMath>
      <w:r>
        <w:rPr/>
        <w:t xml:space="preserve">. On peut calculer </w:t>
      </w:r>
      <m:oMath>
        <m:sSup>
          <m:sSupPr/>
          <m:e>
            <m:r>
              <m:rPr>
                <m:sty m:val="i"/>
              </m:rPr>
              <m:t>a</m:t>
            </m:r>
          </m:e>
          <m:sup>
            <m:r>
              <m:rPr>
                <m:sty m:val="p"/>
              </m:rPr>
              <m:t>14</m:t>
            </m:r>
          </m:sup>
        </m:sSup>
      </m:oMath>
      <w:r>
        <w:rPr>
          <w:rFonts w:eastAsia="Georgia" w:cs="Georgia" w:ascii="Georgia" w:hAnsi="Georgia"/>
        </w:rPr>
        <w:t xml:space="preserve"> en multipliant 13 fois l'élément </w:t>
      </w:r>
      <m:oMath>
        <m:r>
          <m:rPr>
            <m:sty m:val="i"/>
          </m:rPr>
          <m:t>a</m:t>
        </m:r>
      </m:oMath>
      <w:r>
        <w:rPr>
          <w:rFonts w:eastAsia="Georgia" w:cs="Georgia" w:ascii="Georgia" w:hAnsi="Georgia"/>
        </w:rPr>
        <w:t xml:space="preserve"> par lui-même. On effectue ainsi 13 multiplications.</w:t>
      </w:r>
      <w:r>
        <w:rPr/>
        <w:br w:type="textWrapping"/>
      </w:r>
      <w:r>
        <w:rPr/>
        <w:t xml:space="preserve">Exemple 2 : </w:t>
      </w:r>
      <m:oMath>
        <m:r>
          <m:rPr>
            <m:sty m:val="i"/>
          </m:rPr>
          <m:t>n</m:t>
        </m:r>
        <m:r>
          <m:rPr>
            <m:sty m:val="p"/>
          </m:rPr>
          <m:t>=</m:t>
        </m:r>
        <m:r>
          <m:rPr>
            <m:sty m:val="p"/>
          </m:rPr>
          <m:t>14</m:t>
        </m:r>
      </m:oMath>
      <w:r>
        <w:rPr/>
        <w:t xml:space="preserve">. On peut calculer </w:t>
      </w:r>
      <m:oMath>
        <m:sSup>
          <m:sSupPr/>
          <m:e>
            <m:r>
              <m:rPr>
                <m:sty m:val="i"/>
              </m:rPr>
              <m:t>a</m:t>
            </m:r>
          </m:e>
          <m:sup>
            <m:r>
              <m:rPr>
                <m:sty m:val="p"/>
              </m:rPr>
              <m:t>14</m:t>
            </m:r>
          </m:sup>
        </m:sSup>
      </m:oMath>
      <w:r>
        <w:rPr/>
        <w:t xml:space="preserve"> en calculant </w:t>
      </w:r>
      <m:oMath>
        <m:sSup>
          <m:sSupPr/>
          <m:e>
            <m:r>
              <m:rPr>
                <m:sty m:val="i"/>
              </m:rPr>
              <m:t>a</m:t>
            </m:r>
          </m:e>
          <m:sup>
            <m:r>
              <m:rPr>
                <m:sty m:val="p"/>
              </m:rPr>
              <m:t>2</m:t>
            </m:r>
          </m:sup>
        </m:sSup>
      </m:oMath>
      <w:r>
        <w:rPr/>
        <w:t xml:space="preserve"> par </w:t>
      </w:r>
      <m:oMath>
        <m:sSup>
          <m:sSupPr/>
          <m:e>
            <m:r>
              <m:rPr>
                <m:sty m:val="i"/>
              </m:rPr>
              <m:t>a</m:t>
            </m:r>
          </m:e>
          <m:sup>
            <m:r>
              <m:rPr>
                <m:sty m:val="p"/>
              </m:rPr>
              <m:t>2</m:t>
            </m:r>
          </m:sup>
        </m:sSup>
        <m:r>
          <m:rPr>
            <m:sty m:val="p"/>
          </m:rPr>
          <m:t>=</m:t>
        </m:r>
        <m:r>
          <m:rPr>
            <m:sty m:val="i"/>
          </m:rPr>
          <m:t>a</m:t>
        </m:r>
        <m:r>
          <m:rPr>
            <m:sty m:val="p"/>
          </m:rPr>
          <m:t>×</m:t>
        </m:r>
        <m:r>
          <m:rPr>
            <m:sty m:val="i"/>
          </m:rPr>
          <m:t>a</m:t>
        </m:r>
      </m:oMath>
      <w:r>
        <w:rPr/>
        <w:t xml:space="preserve">, puis </w:t>
      </w:r>
      <m:oMath>
        <m:sSup>
          <m:sSupPr/>
          <m:e>
            <m:r>
              <m:rPr>
                <m:sty m:val="i"/>
              </m:rPr>
              <m:t>a</m:t>
            </m:r>
          </m:e>
          <m:sup>
            <m:r>
              <m:rPr>
                <m:sty m:val="p"/>
              </m:rPr>
              <m:t>3</m:t>
            </m:r>
          </m:sup>
        </m:sSup>
      </m:oMath>
      <w:r>
        <w:rPr/>
        <w:t xml:space="preserve"> par </w:t>
      </w:r>
      <m:oMath>
        <m:sSup>
          <m:sSupPr/>
          <m:e>
            <m:r>
              <m:rPr>
                <m:sty m:val="i"/>
              </m:rPr>
              <m:t>a</m:t>
            </m:r>
          </m:e>
          <m:sup>
            <m:r>
              <m:rPr>
                <m:sty m:val="p"/>
              </m:rPr>
              <m:t>3</m:t>
            </m:r>
          </m:sup>
        </m:sSup>
        <m:r>
          <m:rPr>
            <m:sty m:val="p"/>
          </m:rPr>
          <m:t>=</m:t>
        </m:r>
        <m:sSup>
          <m:sSupPr/>
          <m:e>
            <m:r>
              <m:rPr>
                <m:sty m:val="i"/>
              </m:rPr>
              <m:t>a</m:t>
            </m:r>
          </m:e>
          <m:sup>
            <m:r>
              <m:rPr>
                <m:sty m:val="p"/>
              </m:rPr>
              <m:t>2</m:t>
            </m:r>
          </m:sup>
        </m:sSup>
        <m:r>
          <m:rPr>
            <m:sty m:val="p"/>
          </m:rPr>
          <m:t>×</m:t>
        </m:r>
        <m:r>
          <m:rPr>
            <m:sty m:val="i"/>
          </m:rPr>
          <m:t>a</m:t>
        </m:r>
      </m:oMath>
      <w:r>
        <w:rPr/>
        <w:t xml:space="preserve"> puis </w:t>
      </w:r>
      <m:oMath>
        <m:sSup>
          <m:sSupPr/>
          <m:e>
            <m:r>
              <m:rPr>
                <m:sty m:val="i"/>
              </m:rPr>
              <m:t>a</m:t>
            </m:r>
          </m:e>
          <m:sup>
            <m:r>
              <m:rPr>
                <m:sty m:val="p"/>
              </m:rPr>
              <m:t>6</m:t>
            </m:r>
          </m:sup>
        </m:sSup>
      </m:oMath>
      <w:r>
        <w:rPr/>
        <w:t xml:space="preserve"> par </w:t>
      </w:r>
      <m:oMath>
        <m:sSup>
          <m:sSupPr/>
          <m:e>
            <m:r>
              <m:rPr>
                <m:sty m:val="i"/>
              </m:rPr>
              <m:t>a</m:t>
            </m:r>
          </m:e>
          <m:sup>
            <m:r>
              <m:rPr>
                <m:sty m:val="p"/>
              </m:rPr>
              <m:t>6</m:t>
            </m:r>
          </m:sup>
        </m:sSup>
        <m:r>
          <m:rPr>
            <m:sty m:val="p"/>
          </m:rPr>
          <m:t>=</m:t>
        </m:r>
        <m:sSup>
          <m:sSupPr/>
          <m:e>
            <m:r>
              <m:rPr>
                <m:sty m:val="i"/>
              </m:rPr>
              <m:t>a</m:t>
            </m:r>
          </m:e>
          <m:sup>
            <m:r>
              <m:rPr>
                <m:sty m:val="p"/>
              </m:rPr>
              <m:t>3</m:t>
            </m:r>
          </m:sup>
        </m:sSup>
        <m:r>
          <m:rPr>
            <m:sty m:val="p"/>
          </m:rPr>
          <m:t>×</m:t>
        </m:r>
        <m:sSup>
          <m:sSupPr/>
          <m:e>
            <m:r>
              <m:rPr>
                <m:sty m:val="i"/>
              </m:rPr>
              <m:t>a</m:t>
            </m:r>
          </m:e>
          <m:sup>
            <m:r>
              <m:rPr>
                <m:sty m:val="p"/>
              </m:rPr>
              <m:t>3</m:t>
            </m:r>
          </m:sup>
        </m:sSup>
      </m:oMath>
      <w:r>
        <w:rPr/>
        <w:t xml:space="preserve">, puis </w:t>
      </w:r>
      <m:oMath>
        <m:sSup>
          <m:sSupPr/>
          <m:e>
            <m:r>
              <m:rPr>
                <m:sty m:val="i"/>
              </m:rPr>
              <m:t>a</m:t>
            </m:r>
          </m:e>
          <m:sup>
            <m:r>
              <m:rPr>
                <m:sty m:val="p"/>
              </m:rPr>
              <m:t>7</m:t>
            </m:r>
          </m:sup>
        </m:sSup>
      </m:oMath>
      <w:r>
        <w:rPr/>
        <w:t xml:space="preserve"> par </w:t>
      </w:r>
      <m:oMath>
        <m:sSup>
          <m:sSupPr/>
          <m:e>
            <m:r>
              <m:rPr>
                <m:sty m:val="i"/>
              </m:rPr>
              <m:t>a</m:t>
            </m:r>
          </m:e>
          <m:sup>
            <m:r>
              <m:rPr>
                <m:sty m:val="p"/>
              </m:rPr>
              <m:t>7</m:t>
            </m:r>
          </m:sup>
        </m:sSup>
        <m:r>
          <m:rPr>
            <m:sty m:val="p"/>
          </m:rPr>
          <m:t>=</m:t>
        </m:r>
        <m:sSup>
          <m:sSupPr/>
          <m:e>
            <m:r>
              <m:rPr>
                <m:sty m:val="i"/>
              </m:rPr>
              <m:t>a</m:t>
            </m:r>
          </m:e>
          <m:sup>
            <m:r>
              <m:rPr>
                <m:sty m:val="p"/>
              </m:rPr>
              <m:t>6</m:t>
            </m:r>
          </m:sup>
        </m:sSup>
        <m:r>
          <m:rPr>
            <m:sty m:val="p"/>
          </m:rPr>
          <m:t>×</m:t>
        </m:r>
        <m:r>
          <m:rPr>
            <m:sty m:val="i"/>
          </m:rPr>
          <m:t>a</m:t>
        </m:r>
      </m:oMath>
      <w:r>
        <w:rPr/>
        <w:t xml:space="preserve">, puis enfin </w:t>
      </w:r>
      <m:oMath>
        <m:sSup>
          <m:sSupPr/>
          <m:e>
            <m:r>
              <m:rPr>
                <m:sty m:val="i"/>
              </m:rPr>
              <m:t>a</m:t>
            </m:r>
          </m:e>
          <m:sup>
            <m:r>
              <m:rPr>
                <m:sty m:val="p"/>
              </m:rPr>
              <m:t>14</m:t>
            </m:r>
          </m:sup>
        </m:sSup>
        <m:r>
          <m:rPr>
            <m:sty m:val="p"/>
          </m:rPr>
          <m:t>=</m:t>
        </m:r>
        <m:sSup>
          <m:sSupPr/>
          <m:e>
            <m:r>
              <m:rPr>
                <m:sty m:val="i"/>
              </m:rPr>
              <m:t>a</m:t>
            </m:r>
          </m:e>
          <m:sup>
            <m:r>
              <m:rPr>
                <m:sty m:val="p"/>
              </m:rPr>
              <m:t>7</m:t>
            </m:r>
          </m:sup>
        </m:sSup>
        <m:r>
          <m:rPr>
            <m:sty m:val="p"/>
          </m:rPr>
          <m:t>×</m:t>
        </m:r>
        <m:sSup>
          <m:sSupPr/>
          <m:e>
            <m:r>
              <m:rPr>
                <m:sty m:val="i"/>
              </m:rPr>
              <m:t>a</m:t>
            </m:r>
          </m:e>
          <m:sup>
            <m:r>
              <m:rPr>
                <m:sty m:val="p"/>
              </m:rPr>
              <m:t>7</m:t>
            </m:r>
          </m:sup>
        </m:sSup>
      </m:oMath>
      <w:r>
        <w:rPr>
          <w:rFonts w:eastAsia="Georgia" w:cs="Georgia" w:ascii="Georgia" w:hAnsi="Georgia"/>
        </w:rPr>
        <w:t xml:space="preserve">. On a ainsi obtenu le résultat en effectuant 5 multiplications.</w:t>
      </w:r>
      <w:r>
        <w:rPr/>
        <w:br w:type="textWrapping"/>
      </w:r>
      <w:r>
        <w:rPr/>
        <w:t xml:space="preserve">Exemple </w:t>
      </w:r>
      <m:oMath>
        <m:r>
          <m:rPr>
            <m:sty m:val="p"/>
          </m:rPr>
          <m:t>3</m:t>
        </m:r>
        <m:r>
          <m:rPr>
            <m:sty m:val="p"/>
          </m:rPr>
          <m:t>:</m:t>
        </m:r>
        <m:r>
          <m:rPr>
            <m:sty m:val="i"/>
          </m:rPr>
          <m:t>n</m:t>
        </m:r>
        <m:r>
          <m:rPr>
            <m:sty m:val="p"/>
          </m:rPr>
          <m:t>=</m:t>
        </m:r>
        <m:r>
          <m:rPr>
            <m:sty m:val="p"/>
          </m:rPr>
          <m:t>14</m:t>
        </m:r>
      </m:oMath>
      <w:r>
        <w:rPr/>
        <w:t xml:space="preserve">. On peut aussi calculer </w:t>
      </w:r>
      <m:oMath>
        <m:sSup>
          <m:sSupPr/>
          <m:e>
            <m:r>
              <m:rPr>
                <m:sty m:val="i"/>
              </m:rPr>
              <m:t>a</m:t>
            </m:r>
          </m:e>
          <m:sup>
            <m:r>
              <m:rPr>
                <m:sty m:val="p"/>
              </m:rPr>
              <m:t>14</m:t>
            </m:r>
          </m:sup>
        </m:sSup>
      </m:oMath>
      <w:r>
        <w:rPr/>
        <w:t xml:space="preserve"> en calculant </w:t>
      </w:r>
      <m:oMath>
        <m:sSup>
          <m:sSupPr/>
          <m:e>
            <m:r>
              <m:rPr>
                <m:sty m:val="i"/>
              </m:rPr>
              <m:t>a</m:t>
            </m:r>
          </m:e>
          <m:sup>
            <m:r>
              <m:rPr>
                <m:sty m:val="p"/>
              </m:rPr>
              <m:t>2</m:t>
            </m:r>
          </m:sup>
        </m:sSup>
      </m:oMath>
      <w:r>
        <w:rPr/>
        <w:t xml:space="preserve"> par </w:t>
      </w:r>
      <m:oMath>
        <m:sSup>
          <m:sSupPr/>
          <m:e>
            <m:r>
              <m:rPr>
                <m:sty m:val="i"/>
              </m:rPr>
              <m:t>a</m:t>
            </m:r>
          </m:e>
          <m:sup>
            <m:r>
              <m:rPr>
                <m:sty m:val="p"/>
              </m:rPr>
              <m:t>2</m:t>
            </m:r>
          </m:sup>
        </m:sSup>
        <m:r>
          <m:rPr>
            <m:sty m:val="p"/>
          </m:rPr>
          <m:t>=</m:t>
        </m:r>
        <m:r>
          <m:rPr>
            <m:sty m:val="i"/>
          </m:rPr>
          <m:t>a</m:t>
        </m:r>
        <m:r>
          <m:rPr>
            <m:sty m:val="p"/>
          </m:rPr>
          <m:t>×</m:t>
        </m:r>
        <m:r>
          <m:rPr>
            <m:sty m:val="i"/>
          </m:rPr>
          <m:t>a</m:t>
        </m:r>
      </m:oMath>
      <w:r>
        <w:rPr/>
        <w:t xml:space="preserve">, puis </w:t>
      </w:r>
      <m:oMath>
        <m:sSup>
          <m:sSupPr/>
          <m:e>
            <m:r>
              <m:rPr>
                <m:sty m:val="i"/>
              </m:rPr>
              <m:t>a</m:t>
            </m:r>
          </m:e>
          <m:sup>
            <m:r>
              <m:rPr>
                <m:sty m:val="p"/>
              </m:rPr>
              <m:t>4</m:t>
            </m:r>
          </m:sup>
        </m:sSup>
      </m:oMath>
      <w:r>
        <w:rPr/>
        <w:t xml:space="preserve"> par </w:t>
      </w:r>
      <m:oMath>
        <m:sSup>
          <m:sSupPr/>
          <m:e>
            <m:r>
              <m:rPr>
                <m:sty m:val="i"/>
              </m:rPr>
              <m:t>a</m:t>
            </m:r>
          </m:e>
          <m:sup>
            <m:r>
              <m:rPr>
                <m:sty m:val="p"/>
              </m:rPr>
              <m:t>4</m:t>
            </m:r>
          </m:sup>
        </m:sSup>
        <m:r>
          <m:rPr>
            <m:sty m:val="p"/>
          </m:rPr>
          <m:t>=</m:t>
        </m:r>
        <m:sSup>
          <m:sSupPr/>
          <m:e>
            <m:r>
              <m:rPr>
                <m:sty m:val="i"/>
              </m:rPr>
              <m:t>a</m:t>
            </m:r>
          </m:e>
          <m:sup>
            <m:r>
              <m:rPr>
                <m:sty m:val="p"/>
              </m:rPr>
              <m:t>2</m:t>
            </m:r>
          </m:sup>
        </m:sSup>
        <m:r>
          <m:rPr>
            <m:sty m:val="p"/>
          </m:rPr>
          <m:t>×</m:t>
        </m:r>
        <m:sSup>
          <m:sSupPr/>
          <m:e>
            <m:r>
              <m:rPr>
                <m:sty m:val="i"/>
              </m:rPr>
              <m:t>a</m:t>
            </m:r>
          </m:e>
          <m:sup>
            <m:r>
              <m:rPr>
                <m:sty m:val="p"/>
              </m:rPr>
              <m:t>2</m:t>
            </m:r>
          </m:sup>
        </m:sSup>
      </m:oMath>
      <w:r>
        <w:rPr/>
        <w:t xml:space="preserve">, puis </w:t>
      </w:r>
      <m:oMath>
        <m:sSup>
          <m:sSupPr/>
          <m:e>
            <m:r>
              <m:rPr>
                <m:sty m:val="i"/>
              </m:rPr>
              <m:t>a</m:t>
            </m:r>
          </m:e>
          <m:sup>
            <m:r>
              <m:rPr>
                <m:sty m:val="p"/>
              </m:rPr>
              <m:t>6</m:t>
            </m:r>
          </m:sup>
        </m:sSup>
      </m:oMath>
      <w:r>
        <w:rPr/>
        <w:t xml:space="preserve"> par </w:t>
      </w:r>
      <m:oMath>
        <m:sSup>
          <m:sSupPr/>
          <m:e>
            <m:r>
              <m:rPr>
                <m:sty m:val="i"/>
              </m:rPr>
              <m:t>a</m:t>
            </m:r>
          </m:e>
          <m:sup>
            <m:r>
              <m:rPr>
                <m:sty m:val="p"/>
              </m:rPr>
              <m:t>6</m:t>
            </m:r>
          </m:sup>
        </m:sSup>
        <m:r>
          <m:rPr>
            <m:sty m:val="p"/>
          </m:rPr>
          <m:t>=</m:t>
        </m:r>
        <m:sSup>
          <m:sSupPr/>
          <m:e>
            <m:r>
              <m:rPr>
                <m:sty m:val="i"/>
              </m:rPr>
              <m:t>a</m:t>
            </m:r>
          </m:e>
          <m:sup>
            <m:r>
              <m:rPr>
                <m:sty m:val="p"/>
              </m:rPr>
              <m:t>2</m:t>
            </m:r>
          </m:sup>
        </m:sSup>
        <m:r>
          <m:rPr>
            <m:sty m:val="p"/>
          </m:rPr>
          <m:t>×</m:t>
        </m:r>
        <m:sSup>
          <m:sSupPr/>
          <m:e>
            <m:r>
              <m:rPr>
                <m:sty m:val="i"/>
              </m:rPr>
              <m:t>a</m:t>
            </m:r>
          </m:e>
          <m:sup>
            <m:r>
              <m:rPr>
                <m:sty m:val="p"/>
              </m:rPr>
              <m:t>4</m:t>
            </m:r>
          </m:sup>
        </m:sSup>
      </m:oMath>
      <w:r>
        <w:rPr/>
        <w:t xml:space="preserve"> puis </w:t>
      </w:r>
      <m:oMath>
        <m:sSup>
          <m:sSupPr/>
          <m:e>
            <m:r>
              <m:rPr>
                <m:sty m:val="i"/>
              </m:rPr>
              <m:t>a</m:t>
            </m:r>
          </m:e>
          <m:sup>
            <m:r>
              <m:rPr>
                <m:sty m:val="p"/>
              </m:rPr>
              <m:t>8</m:t>
            </m:r>
          </m:sup>
        </m:sSup>
      </m:oMath>
      <w:r>
        <w:rPr/>
        <w:t xml:space="preserve"> par </w:t>
      </w:r>
      <m:oMath>
        <m:sSup>
          <m:sSupPr/>
          <m:e>
            <m:r>
              <m:rPr>
                <m:sty m:val="i"/>
              </m:rPr>
              <m:t>a</m:t>
            </m:r>
          </m:e>
          <m:sup>
            <m:r>
              <m:rPr>
                <m:sty m:val="p"/>
              </m:rPr>
              <m:t>8</m:t>
            </m:r>
          </m:sup>
        </m:sSup>
        <m:r>
          <m:rPr>
            <m:sty m:val="p"/>
          </m:rPr>
          <m:t>=</m:t>
        </m:r>
        <m:sSup>
          <m:sSupPr/>
          <m:e>
            <m:r>
              <m:rPr>
                <m:sty m:val="i"/>
              </m:rPr>
              <m:t>a</m:t>
            </m:r>
          </m:e>
          <m:sup>
            <m:r>
              <m:rPr>
                <m:sty m:val="p"/>
              </m:rPr>
              <m:t>4</m:t>
            </m:r>
          </m:sup>
        </m:sSup>
        <m:r>
          <m:rPr>
            <m:sty m:val="p"/>
          </m:rPr>
          <m:t>×</m:t>
        </m:r>
        <m:sSup>
          <m:sSupPr/>
          <m:e>
            <m:r>
              <m:rPr>
                <m:sty m:val="i"/>
              </m:rPr>
              <m:t>a</m:t>
            </m:r>
          </m:e>
          <m:sup>
            <m:r>
              <m:rPr>
                <m:sty m:val="p"/>
              </m:rPr>
              <m:t>4</m:t>
            </m:r>
          </m:sup>
        </m:sSup>
      </m:oMath>
      <w:r>
        <w:rPr/>
        <w:t xml:space="preserve">, puis </w:t>
      </w:r>
      <m:oMath>
        <m:sSup>
          <m:sSupPr/>
          <m:e>
            <m:r>
              <m:rPr>
                <m:sty m:val="i"/>
              </m:rPr>
              <m:t>a</m:t>
            </m:r>
          </m:e>
          <m:sup>
            <m:r>
              <m:rPr>
                <m:sty m:val="p"/>
              </m:rPr>
              <m:t>14</m:t>
            </m:r>
          </m:sup>
        </m:sSup>
      </m:oMath>
      <w:r>
        <w:rPr/>
        <w:t xml:space="preserve"> par </w:t>
      </w:r>
      <m:oMath>
        <m:sSup>
          <m:sSupPr/>
          <m:e>
            <m:r>
              <m:rPr>
                <m:sty m:val="i"/>
              </m:rPr>
              <m:t>a</m:t>
            </m:r>
          </m:e>
          <m:sup>
            <m:r>
              <m:rPr>
                <m:sty m:val="p"/>
              </m:rPr>
              <m:t>14</m:t>
            </m:r>
          </m:sup>
        </m:sSup>
        <m:r>
          <m:rPr>
            <m:sty m:val="p"/>
          </m:rPr>
          <m:t>=</m:t>
        </m:r>
        <m:sSup>
          <m:sSupPr/>
          <m:e>
            <m:r>
              <m:rPr>
                <m:sty m:val="i"/>
              </m:rPr>
              <m:t>a</m:t>
            </m:r>
          </m:e>
          <m:sup>
            <m:r>
              <m:rPr>
                <m:sty m:val="p"/>
              </m:rPr>
              <m:t>6</m:t>
            </m:r>
          </m:sup>
        </m:sSup>
        <m:r>
          <m:rPr>
            <m:sty m:val="p"/>
          </m:rPr>
          <m:t>×</m:t>
        </m:r>
        <m:sSup>
          <m:sSupPr/>
          <m:e>
            <m:r>
              <m:rPr>
                <m:sty m:val="i"/>
              </m:rPr>
              <m:t>a</m:t>
            </m:r>
          </m:e>
          <m:sup>
            <m:r>
              <m:rPr>
                <m:sty m:val="p"/>
              </m:rPr>
              <m:t>8</m:t>
            </m:r>
          </m:sup>
        </m:sSup>
      </m:oMath>
      <w:r>
        <w:rPr>
          <w:rFonts w:eastAsia="Georgia" w:cs="Georgia" w:ascii="Georgia" w:hAnsi="Georgia"/>
        </w:rPr>
        <w:t xml:space="preserve">. On a ainsi obtenu le résultat en effectuant encore 5 multiplications.</w:t>
      </w:r>
    </w:p>
    <w:p>
      <w:pPr>
        <w:spacing w:after="220" w:lineRule="auto"/>
      </w:pPr>
      <w:r>
        <w:rPr>
          <w:rFonts w:eastAsia="Georgia" w:cs="Georgia" w:ascii="Georgia" w:hAnsi="Georgia"/>
        </w:rPr>
        <w:t xml:space="preserve">L'objectif est de déterminer des algorithmes qui effectuent peu de multiplications. Soit </w:t>
      </w:r>
      <m:oMath>
        <m:r>
          <m:rPr>
            <m:sty m:val="i"/>
          </m:rPr>
          <m:t>x</m:t>
        </m:r>
      </m:oMath>
      <w:r>
        <w:rPr>
          <w:rFonts w:eastAsia="Georgia" w:cs="Georgia" w:ascii="Georgia" w:hAnsi="Georgia"/>
        </w:rPr>
        <w:t xml:space="preserve"> un nombre réel positif ; on note </w:t>
      </w:r>
      <m:oMath>
        <m:r>
          <m:rPr>
            <m:sty m:val="p"/>
          </m:rPr>
          <m:t>⌊</m:t>
        </m:r>
        <m:r>
          <m:rPr>
            <m:sty m:val="i"/>
          </m:rPr>
          <m:t>x</m:t>
        </m:r>
        <m:r>
          <m:rPr>
            <m:sty m:val="p"/>
          </m:rPr>
          <m:t>⌋</m:t>
        </m:r>
      </m:oMath>
      <w:r>
        <w:rPr>
          <w:rFonts w:eastAsia="Georgia" w:cs="Georgia" w:ascii="Georgia" w:hAnsi="Georgia"/>
        </w:rPr>
        <w:t xml:space="preserve"> la partie entière par défaut de </w:t>
      </w:r>
      <m:oMath>
        <m:r>
          <m:rPr>
            <m:sty m:val="i"/>
          </m:rPr>
          <m:t>x</m:t>
        </m:r>
      </m:oMath>
      <w:r>
        <w:rPr/>
        <w:t xml:space="preserve"> et </w:t>
      </w:r>
      <m:oMath>
        <m:r>
          <m:rPr>
            <m:sty m:val="p"/>
          </m:rPr>
          <m:t>⌈</m:t>
        </m:r>
        <m:r>
          <m:rPr>
            <m:sty m:val="i"/>
          </m:rPr>
          <m:t>x</m:t>
        </m:r>
        <m:r>
          <m:rPr>
            <m:sty m:val="p"/>
          </m:rPr>
          <m:t>⌉</m:t>
        </m:r>
      </m:oMath>
      <w:r>
        <w:rPr>
          <w:rFonts w:eastAsia="Georgia" w:cs="Georgia" w:ascii="Georgia" w:hAnsi="Georgia"/>
        </w:rPr>
        <w:t xml:space="preserve"> sa partie entière par excès.</w:t>
      </w:r>
    </w:p>
    <w:p>
      <w:pPr>
        <w:spacing w:after="220" w:lineRule="auto"/>
      </w:pPr>
      <w:r>
        <w:rPr/>
        <w:t xml:space="preserve">On appelle suite pour l'obtention de la puissance </w:t>
      </w:r>
      <m:oMath>
        <m:r>
          <m:rPr>
            <m:sty m:val="i"/>
          </m:rPr>
          <m:t>n</m:t>
        </m:r>
      </m:oMath>
      <w:r>
        <w:rPr/>
        <w:t xml:space="preserve"> toute suite non vide croissante d'entiers distincts </w:t>
      </w:r>
      <m:oMath>
        <m:d>
          <m:dPr>
            <m:begChr m:val="("/>
            <m:endChr m:val=")"/>
            <m:ctrlPr>
              <w:rPr>
                <w:rFonts w:ascii="Cambria Math" w:hAnsi="Cambria Math"/>
              </w:rPr>
            </m:ctrlPr>
          </m:dPr>
          <m:e>
            <m:sSub>
              <m:sSubPr/>
              <m:e>
                <m:r>
                  <m:rPr>
                    <m:sty m:val="i"/>
                  </m:rPr>
                  <m:t>n</m:t>
                </m:r>
              </m:e>
              <m:sub>
                <m:r>
                  <m:rPr>
                    <m:sty m:val="p"/>
                  </m:rPr>
                  <m:t>0</m:t>
                </m:r>
              </m:sub>
            </m:sSub>
            <m:r>
              <m:rPr>
                <m:sty m:val="p"/>
              </m:rPr>
              <m:t>,</m:t>
            </m:r>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r</m:t>
                </m:r>
              </m:sub>
            </m:sSub>
          </m:e>
        </m:d>
      </m:oMath>
      <w:r>
        <w:rPr/>
        <w:t xml:space="preserve"> telle que :</w:t>
      </w:r>
    </w:p>
    <w:p>
      <w:pPr>
        <w:numPr>
          <w:ilvl w:val="0"/>
          <w:numId w:val="4"/>
        </w:numPr>
        <w:spacing w:lineRule="auto"/>
      </w:pPr>
      <m:oMath>
        <m:sSub>
          <m:sSubPr/>
          <m:e>
            <m:r>
              <m:rPr>
                <m:sty m:val="i"/>
              </m:rPr>
              <m:t>n</m:t>
            </m:r>
          </m:e>
          <m:sub>
            <m:r>
              <m:rPr>
                <m:sty m:val="p"/>
              </m:rPr>
              <m:t>0</m:t>
            </m:r>
          </m:sub>
        </m:sSub>
        <m:r>
          <m:rPr>
            <m:sty m:val="p"/>
          </m:rPr>
          <m:t>=</m:t>
        </m:r>
        <m:r>
          <m:rPr>
            <m:sty m:val="p"/>
          </m:rPr>
          <m:t>1</m:t>
        </m:r>
      </m:oMath>
      <w:r>
        <w:rPr/>
        <w:t xml:space="preserve">,</w:t>
      </w:r>
    </w:p>
    <w:p>
      <w:pPr>
        <w:numPr>
          <w:ilvl w:val="0"/>
          <w:numId w:val="4"/>
        </w:numPr>
        <w:spacing w:lineRule="auto"/>
      </w:pPr>
      <m:oMath>
        <m:sSub>
          <m:sSubPr/>
          <m:e>
            <m:r>
              <m:rPr>
                <m:sty m:val="i"/>
              </m:rPr>
              <m:t>n</m:t>
            </m:r>
          </m:e>
          <m:sub>
            <m:r>
              <m:rPr>
                <m:sty m:val="i"/>
              </m:rPr>
              <m:t>r</m:t>
            </m:r>
          </m:sub>
        </m:sSub>
        <m:r>
          <m:rPr>
            <m:sty m:val="p"/>
          </m:rPr>
          <m:t>=</m:t>
        </m:r>
        <m:r>
          <m:rPr>
            <m:sty m:val="i"/>
          </m:rPr>
          <m:t>n</m:t>
        </m:r>
      </m:oMath>
      <w:r>
        <w:rPr/>
        <w:t xml:space="preserve">,</w:t>
      </w:r>
    </w:p>
    <w:p>
      <w:pPr>
        <w:numPr>
          <w:ilvl w:val="0"/>
          <w:numId w:val="4"/>
        </w:numPr>
        <w:spacing w:lineRule="auto"/>
      </w:pPr>
      <w:r>
        <w:rPr/>
        <w:t xml:space="preserve">pour tout indice </w:t>
      </w:r>
      <m:oMath>
        <m:r>
          <m:rPr>
            <m:sty m:val="i"/>
          </m:rPr>
          <m:t>k</m:t>
        </m:r>
      </m:oMath>
      <w:r>
        <w:rPr>
          <w:rFonts w:eastAsia="Georgia" w:cs="Georgia" w:ascii="Georgia" w:hAnsi="Georgia"/>
        </w:rPr>
        <w:t xml:space="preserve"> vérifiant </w:t>
      </w:r>
      <m:oMath>
        <m:r>
          <m:rPr>
            <m:sty m:val="p"/>
          </m:rPr>
          <m:t>1</m:t>
        </m:r>
        <m:r>
          <m:rPr>
            <m:sty m:val="p"/>
          </m:rPr>
          <m:t>≤</m:t>
        </m:r>
        <m:r>
          <m:rPr>
            <m:sty m:val="i"/>
          </m:rPr>
          <m:t>k</m:t>
        </m:r>
        <m:r>
          <m:rPr>
            <m:sty m:val="p"/>
          </m:rPr>
          <m:t>≤</m:t>
        </m:r>
        <m:r>
          <m:rPr>
            <m:sty m:val="i"/>
          </m:rPr>
          <m:t>r</m:t>
        </m:r>
      </m:oMath>
      <w:r>
        <w:rPr/>
        <w:t xml:space="preserve">, il existe deux entiers </w:t>
      </w:r>
      <m:oMath>
        <m:r>
          <m:rPr>
            <m:sty m:val="i"/>
          </m:rPr>
          <m:t>i</m:t>
        </m:r>
      </m:oMath>
      <w:r>
        <w:rPr/>
        <w:t xml:space="preserve"> et </w:t>
      </w:r>
      <m:oMath>
        <m:r>
          <m:rPr>
            <m:sty m:val="i"/>
          </m:rPr>
          <m:t>j</m:t>
        </m:r>
      </m:oMath>
      <w:r>
        <w:rPr>
          <w:rFonts w:eastAsia="Georgia" w:cs="Georgia" w:ascii="Georgia" w:hAnsi="Georgia"/>
        </w:rPr>
        <w:t xml:space="preserve"> distincts ou non vérifiant </w:t>
      </w:r>
      <m:oMath>
        <m:r>
          <m:rPr>
            <m:sty m:val="p"/>
          </m:rPr>
          <m:t>0</m:t>
        </m:r>
        <m:r>
          <m:rPr>
            <m:sty m:val="p"/>
          </m:rPr>
          <m:t>≤</m:t>
        </m:r>
        <m:r>
          <m:rPr>
            <m:sty m:val="i"/>
          </m:rPr>
          <m:t>i</m:t>
        </m:r>
        <m:r>
          <m:rPr>
            <m:sty m:val="p"/>
          </m:rPr>
          <m:t>≤</m:t>
        </m:r>
        <m:r>
          <m:rPr>
            <m:sty m:val="i"/>
          </m:rPr>
          <m:t>k</m:t>
        </m:r>
        <m:r>
          <m:rPr>
            <m:sty m:val="p"/>
          </m:rPr>
          <m:t>−</m:t>
        </m:r>
        <m:r>
          <m:rPr>
            <m:sty m:val="p"/>
          </m:rPr>
          <m:t>1</m:t>
        </m:r>
        <m:r>
          <m:rPr>
            <m:sty m:val="p"/>
          </m:rPr>
          <m:t>,</m:t>
        </m:r>
        <m:r>
          <m:rPr>
            <m:sty m:val="p"/>
          </m:rPr>
          <m:t>0</m:t>
        </m:r>
        <m:r>
          <m:rPr>
            <m:sty m:val="p"/>
          </m:rPr>
          <m:t>≤</m:t>
        </m:r>
        <m:r>
          <m:rPr>
            <m:sty m:val="i"/>
          </m:rPr>
          <m:t>j</m:t>
        </m:r>
        <m:r>
          <m:rPr>
            <m:sty m:val="p"/>
          </m:rPr>
          <m:t>≤</m:t>
        </m:r>
        <m:r>
          <m:rPr>
            <m:sty m:val="i"/>
          </m:rPr>
          <m:t>k</m:t>
        </m:r>
        <m:r>
          <m:rPr>
            <m:sty m:val="p"/>
          </m:rPr>
          <m:t>−</m:t>
        </m:r>
        <m:r>
          <m:rPr>
            <m:sty m:val="p"/>
          </m:rPr>
          <m:t>1</m:t>
        </m:r>
      </m:oMath>
      <w:r>
        <w:rPr/>
        <w:t xml:space="preserve"> et </w:t>
      </w:r>
      <m:oMath>
        <m:sSub>
          <m:sSubPr/>
          <m:e>
            <m:r>
              <m:rPr>
                <m:sty m:val="i"/>
              </m:rPr>
              <m:t>n</m:t>
            </m:r>
          </m:e>
          <m:sub>
            <m:r>
              <m:rPr>
                <m:sty m:val="i"/>
              </m:rPr>
              <m:t>k</m:t>
            </m:r>
          </m:sub>
        </m:sSub>
        <m:r>
          <m:rPr>
            <m:sty m:val="p"/>
          </m:rPr>
          <m:t>=</m:t>
        </m:r>
        <m:sSub>
          <m:sSubPr/>
          <m:e>
            <m:r>
              <m:rPr>
                <m:sty m:val="i"/>
              </m:rPr>
              <m:t>n</m:t>
            </m:r>
          </m:e>
          <m:sub>
            <m:r>
              <m:rPr>
                <m:sty m:val="i"/>
              </m:rPr>
              <m:t>i</m:t>
            </m:r>
          </m:sub>
        </m:sSub>
        <m:r>
          <m:rPr>
            <m:sty m:val="p"/>
          </m:rPr>
          <m:t>+</m:t>
        </m:r>
        <m:sSub>
          <m:sSubPr/>
          <m:e>
            <m:r>
              <m:rPr>
                <m:sty m:val="i"/>
              </m:rPr>
              <m:t>n</m:t>
            </m:r>
          </m:e>
          <m:sub>
            <m:r>
              <m:rPr>
                <m:sty m:val="i"/>
              </m:rPr>
              <m:t>j</m:t>
            </m:r>
          </m:sub>
        </m:sSub>
      </m:oMath>
      <w:r>
        <w:rPr/>
        <w:t xml:space="preserve"> (la paire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n'est pas nécessairement unique).</w:t>
      </w:r>
    </w:p>
    <w:p>
      <w:pPr>
        <w:spacing w:after="220" w:lineRule="auto"/>
      </w:pPr>
      <w:r>
        <w:rPr>
          <w:rFonts w:eastAsia="Georgia" w:cs="Georgia" w:ascii="Georgia" w:hAnsi="Georgia"/>
        </w:rPr>
        <w:t xml:space="preserve">À une suite pour l'obtention de la puissance </w:t>
      </w:r>
      <m:oMath>
        <m:r>
          <m:rPr>
            <m:sty m:val="i"/>
          </m:rPr>
          <m:t>n</m:t>
        </m:r>
      </m:oMath>
      <w:r>
        <w:rPr/>
        <w:t xml:space="preserve"> correspond une suite de multiplications conduisant au calcul de </w:t>
      </w:r>
      <m:oMath>
        <m:sSup>
          <m:sSupPr/>
          <m:e>
            <m:r>
              <m:rPr>
                <m:sty m:val="i"/>
              </m:rPr>
              <m:t>a</m:t>
            </m:r>
          </m:e>
          <m:sup>
            <m:r>
              <m:rPr>
                <m:sty m:val="i"/>
              </m:rPr>
              <m:t>n</m:t>
            </m:r>
          </m:sup>
        </m:sSup>
      </m:oMath>
      <w:r>
        <w:rPr/>
        <w:t xml:space="preserve">. Par exemple, la suite ( </w:t>
      </w:r>
      <m:oMath>
        <m:r>
          <m:rPr>
            <m:sty m:val="p"/>
          </m:rPr>
          <m:t>1</m:t>
        </m:r>
        <m:r>
          <m:rPr>
            <m:sty m:val="p"/>
          </m:rPr>
          <m:t>,</m:t>
        </m:r>
        <m:r>
          <m:rPr>
            <m:sty m:val="p"/>
          </m:rPr>
          <m:t>2</m:t>
        </m:r>
        <m:r>
          <m:rPr>
            <m:sty m:val="p"/>
          </m:rPr>
          <m:t>,</m:t>
        </m:r>
        <m:r>
          <m:rPr>
            <m:sty m:val="p"/>
          </m:rPr>
          <m:t>4</m:t>
        </m:r>
        <m:r>
          <m:rPr>
            <m:sty m:val="p"/>
          </m:rPr>
          <m:t>,</m:t>
        </m:r>
        <m:r>
          <m:rPr>
            <m:sty m:val="p"/>
          </m:rPr>
          <m:t>6</m:t>
        </m:r>
        <m:r>
          <m:rPr>
            <m:sty m:val="p"/>
          </m:rPr>
          <m:t>,</m:t>
        </m:r>
        <m:r>
          <m:rPr>
            <m:sty m:val="p"/>
          </m:rPr>
          <m:t>7</m:t>
        </m:r>
        <m:r>
          <m:rPr>
            <m:sty m:val="p"/>
          </m:rPr>
          <m:t>,</m:t>
        </m:r>
        <m:r>
          <m:rPr>
            <m:sty m:val="p"/>
          </m:rPr>
          <m:t>12</m:t>
        </m:r>
        <m:r>
          <m:rPr>
            <m:sty m:val="p"/>
          </m:rPr>
          <m:t>,</m:t>
        </m:r>
        <m:r>
          <m:rPr>
            <m:sty m:val="p"/>
          </m:rPr>
          <m:t>19</m:t>
        </m:r>
      </m:oMath>
      <w:r>
        <w:rPr/>
        <w:t xml:space="preserve"> ) correspond au calcul de </w:t>
      </w:r>
      <m:oMath>
        <m:sSup>
          <m:sSupPr/>
          <m:e>
            <m:r>
              <m:rPr>
                <m:sty m:val="i"/>
              </m:rPr>
              <m:t>a</m:t>
            </m:r>
          </m:e>
          <m:sup>
            <m:r>
              <m:rPr>
                <m:sty m:val="p"/>
              </m:rPr>
              <m:t>19</m:t>
            </m:r>
          </m:sup>
        </m:sSup>
      </m:oMath>
      <w:r>
        <w:rPr/>
        <w:t xml:space="preserve"> en faisant les 6 multiplications suivantes : </w:t>
      </w:r>
      <m:oMath>
        <m:sSup>
          <m:sSupPr/>
          <m:e>
            <m:r>
              <m:rPr>
                <m:sty m:val="i"/>
              </m:rPr>
              <m:t>a</m:t>
            </m:r>
          </m:e>
          <m:sup>
            <m:r>
              <m:rPr>
                <m:sty m:val="p"/>
              </m:rPr>
              <m:t>2</m:t>
            </m:r>
          </m:sup>
        </m:sSup>
        <m:r>
          <m:rPr>
            <m:sty m:val="p"/>
          </m:rPr>
          <m:t>=</m:t>
        </m:r>
        <m:r>
          <m:rPr>
            <m:sty m:val="i"/>
          </m:rPr>
          <m:t>a</m:t>
        </m:r>
        <m:r>
          <m:rPr>
            <m:sty m:val="p"/>
          </m:rPr>
          <m:t>×</m:t>
        </m:r>
        <m:r>
          <m:rPr>
            <m:sty m:val="i"/>
          </m:rPr>
          <m:t>a</m:t>
        </m:r>
        <m:r>
          <m:rPr>
            <m:sty m:val="p"/>
          </m:rPr>
          <m:t>,</m:t>
        </m:r>
        <m:sSup>
          <m:sSupPr/>
          <m:e>
            <m:r>
              <m:rPr>
                <m:sty m:val="i"/>
              </m:rPr>
              <m:t>a</m:t>
            </m:r>
          </m:e>
          <m:sup>
            <m:r>
              <m:rPr>
                <m:sty m:val="p"/>
              </m:rPr>
              <m:t>4</m:t>
            </m:r>
          </m:sup>
        </m:sSup>
        <m:r>
          <m:rPr>
            <m:sty m:val="p"/>
          </m:rPr>
          <m:t>=</m:t>
        </m:r>
        <m:sSup>
          <m:sSupPr/>
          <m:e>
            <m:r>
              <m:rPr>
                <m:sty m:val="i"/>
              </m:rPr>
              <m:t>a</m:t>
            </m:r>
          </m:e>
          <m:sup>
            <m:r>
              <m:rPr>
                <m:sty m:val="p"/>
              </m:rPr>
              <m:t>2</m:t>
            </m:r>
          </m:sup>
        </m:sSup>
        <m:r>
          <m:rPr>
            <m:sty m:val="p"/>
          </m:rPr>
          <m:t>×</m:t>
        </m:r>
        <m:sSup>
          <m:sSupPr/>
          <m:e>
            <m:r>
              <m:rPr>
                <m:sty m:val="i"/>
              </m:rPr>
              <m:t>a</m:t>
            </m:r>
          </m:e>
          <m:sup>
            <m:r>
              <m:rPr>
                <m:sty m:val="p"/>
              </m:rPr>
              <m:t>2</m:t>
            </m:r>
          </m:sup>
        </m:sSup>
        <m:r>
          <m:rPr>
            <m:sty m:val="p"/>
          </m:rPr>
          <m:t>,</m:t>
        </m:r>
        <m:sSup>
          <m:sSupPr/>
          <m:e>
            <m:r>
              <m:rPr>
                <m:sty m:val="i"/>
              </m:rPr>
              <m:t>a</m:t>
            </m:r>
          </m:e>
          <m:sup>
            <m:r>
              <m:rPr>
                <m:sty m:val="p"/>
              </m:rPr>
              <m:t>6</m:t>
            </m:r>
          </m:sup>
        </m:sSup>
        <m:r>
          <m:rPr>
            <m:sty m:val="p"/>
          </m:rPr>
          <m:t>=</m:t>
        </m:r>
        <m:sSup>
          <m:sSupPr/>
          <m:e>
            <m:r>
              <m:rPr>
                <m:sty m:val="i"/>
              </m:rPr>
              <m:t>a</m:t>
            </m:r>
          </m:e>
          <m:sup>
            <m:r>
              <m:rPr>
                <m:sty m:val="p"/>
              </m:rPr>
              <m:t>2</m:t>
            </m:r>
          </m:sup>
        </m:sSup>
        <m:r>
          <m:rPr>
            <m:sty m:val="p"/>
          </m:rPr>
          <m:t>×</m:t>
        </m:r>
        <m:sSup>
          <m:sSupPr/>
          <m:e>
            <m:r>
              <m:rPr>
                <m:sty m:val="i"/>
              </m:rPr>
              <m:t>a</m:t>
            </m:r>
          </m:e>
          <m:sup>
            <m:r>
              <m:rPr>
                <m:sty m:val="p"/>
              </m:rPr>
              <m:t>4</m:t>
            </m:r>
          </m:sup>
        </m:sSup>
      </m:oMath>
      <w:r>
        <w:rPr/>
        <w:t xml:space="preserve">, </w:t>
      </w:r>
      <m:oMath>
        <m:sSup>
          <m:sSupPr/>
          <m:e>
            <m:r>
              <m:rPr>
                <m:sty m:val="i"/>
              </m:rPr>
              <m:t>a</m:t>
            </m:r>
          </m:e>
          <m:sup>
            <m:r>
              <m:rPr>
                <m:sty m:val="p"/>
              </m:rPr>
              <m:t>7</m:t>
            </m:r>
          </m:sup>
        </m:sSup>
        <m:r>
          <m:rPr>
            <m:sty m:val="p"/>
          </m:rPr>
          <m:t>=</m:t>
        </m:r>
        <m:r>
          <m:rPr>
            <m:sty m:val="i"/>
          </m:rPr>
          <m:t>a</m:t>
        </m:r>
        <m:r>
          <m:rPr>
            <m:sty m:val="p"/>
          </m:rPr>
          <m:t>×</m:t>
        </m:r>
        <m:sSup>
          <m:sSupPr/>
          <m:e>
            <m:r>
              <m:rPr>
                <m:sty m:val="i"/>
              </m:rPr>
              <m:t>a</m:t>
            </m:r>
          </m:e>
          <m:sup>
            <m:r>
              <m:rPr>
                <m:sty m:val="p"/>
              </m:rPr>
              <m:t>6</m:t>
            </m:r>
          </m:sup>
        </m:sSup>
        <m:r>
          <m:rPr>
            <m:sty m:val="p"/>
          </m:rPr>
          <m:t>,</m:t>
        </m:r>
        <m:sSup>
          <m:sSupPr/>
          <m:e>
            <m:r>
              <m:rPr>
                <m:sty m:val="i"/>
              </m:rPr>
              <m:t>a</m:t>
            </m:r>
          </m:e>
          <m:sup>
            <m:r>
              <m:rPr>
                <m:sty m:val="p"/>
              </m:rPr>
              <m:t>12</m:t>
            </m:r>
          </m:sup>
        </m:sSup>
        <m:r>
          <m:rPr>
            <m:sty m:val="p"/>
          </m:rPr>
          <m:t>=</m:t>
        </m:r>
        <m:sSup>
          <m:sSupPr/>
          <m:e>
            <m:r>
              <m:rPr>
                <m:sty m:val="i"/>
              </m:rPr>
              <m:t>a</m:t>
            </m:r>
          </m:e>
          <m:sup>
            <m:r>
              <m:rPr>
                <m:sty m:val="p"/>
              </m:rPr>
              <m:t>6</m:t>
            </m:r>
          </m:sup>
        </m:sSup>
        <m:r>
          <m:rPr>
            <m:sty m:val="p"/>
          </m:rPr>
          <m:t>×</m:t>
        </m:r>
        <m:sSup>
          <m:sSupPr/>
          <m:e>
            <m:r>
              <m:rPr>
                <m:sty m:val="i"/>
              </m:rPr>
              <m:t>a</m:t>
            </m:r>
          </m:e>
          <m:sup>
            <m:r>
              <m:rPr>
                <m:sty m:val="p"/>
              </m:rPr>
              <m:t>6</m:t>
            </m:r>
          </m:sup>
        </m:sSup>
        <m:r>
          <m:rPr>
            <m:sty m:val="p"/>
          </m:rPr>
          <m:t>,</m:t>
        </m:r>
        <m:sSup>
          <m:sSupPr/>
          <m:e>
            <m:r>
              <m:rPr>
                <m:sty m:val="i"/>
              </m:rPr>
              <m:t>a</m:t>
            </m:r>
          </m:e>
          <m:sup>
            <m:r>
              <m:rPr>
                <m:sty m:val="p"/>
              </m:rPr>
              <m:t>19</m:t>
            </m:r>
          </m:sup>
        </m:sSup>
        <m:r>
          <m:rPr>
            <m:sty m:val="p"/>
          </m:rPr>
          <m:t>=</m:t>
        </m:r>
        <m:sSup>
          <m:sSupPr/>
          <m:e>
            <m:r>
              <m:rPr>
                <m:sty m:val="i"/>
              </m:rPr>
              <m:t>a</m:t>
            </m:r>
          </m:e>
          <m:sup>
            <m:r>
              <m:rPr>
                <m:sty m:val="p"/>
              </m:rPr>
              <m:t>7</m:t>
            </m:r>
          </m:sup>
        </m:sSup>
        <m:r>
          <m:rPr>
            <m:sty m:val="p"/>
          </m:rPr>
          <m:t>×</m:t>
        </m:r>
        <m:sSup>
          <m:sSupPr/>
          <m:e>
            <m:r>
              <m:rPr>
                <m:sty m:val="i"/>
              </m:rPr>
              <m:t>a</m:t>
            </m:r>
          </m:e>
          <m:sup>
            <m:r>
              <m:rPr>
                <m:sty m:val="p"/>
              </m:rPr>
              <m:t>12</m:t>
            </m:r>
          </m:sup>
        </m:sSup>
      </m:oMath>
      <w:r>
        <w:rPr/>
        <w:t xml:space="preserve">.</w:t>
      </w:r>
      <w:r>
        <w:rPr/>
        <w:br w:type="textWrapping"/>
      </w:r>
      <w:r>
        <w:rPr>
          <w:rFonts w:eastAsia="Georgia" w:cs="Georgia" w:ascii="Georgia" w:hAnsi="Georgia"/>
        </w:rPr>
        <w:t xml:space="preserve">Réciproquement, considérons un calcul de </w:t>
      </w:r>
      <m:oMath>
        <m:sSup>
          <m:sSupPr/>
          <m:e>
            <m:r>
              <m:rPr>
                <m:sty m:val="i"/>
              </m:rPr>
              <m:t>a</m:t>
            </m:r>
          </m:e>
          <m:sup>
            <m:r>
              <m:rPr>
                <m:sty m:val="i"/>
              </m:rPr>
              <m:t>n</m:t>
            </m:r>
          </m:sup>
        </m:sSup>
      </m:oMath>
      <w:r>
        <w:rPr>
          <w:rFonts w:eastAsia="Georgia" w:cs="Georgia" w:ascii="Georgia" w:hAnsi="Georgia"/>
        </w:rPr>
        <w:t xml:space="preserve"> dans lequel on fait en sorte d'ordonner les multiplications pour que les puissances calculées soient d'exposants croissants; on peut associer à ce calcul une suite pour l'obtention de la puissance </w:t>
      </w:r>
      <m:oMath>
        <m:r>
          <m:rPr>
            <m:sty m:val="i"/>
          </m:rPr>
          <m:t>n</m:t>
        </m:r>
      </m:oMath>
      <w:r>
        <w:rPr/>
        <w:t xml:space="preserve">.</w:t>
      </w:r>
      <w:r>
        <w:rPr/>
        <w:br w:type="textWrapping"/>
      </w:r>
      <w:r>
        <w:rPr>
          <w:rFonts w:eastAsia="Georgia" w:cs="Georgia" w:ascii="Georgia" w:hAnsi="Georgia"/>
        </w:rPr>
        <w:t xml:space="preserve">À l'exemple 1 est associée la suite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r>
          <m:rPr>
            <m:sty m:val="p"/>
          </m:rPr>
          <m:t>7</m:t>
        </m:r>
        <m:r>
          <m:rPr>
            <m:sty m:val="p"/>
          </m:rPr>
          <m:t>,</m:t>
        </m:r>
        <m:r>
          <m:rPr>
            <m:sty m:val="p"/>
          </m:rPr>
          <m:t>8</m:t>
        </m:r>
        <m:r>
          <m:rPr>
            <m:sty m:val="p"/>
          </m:rPr>
          <m:t>,</m:t>
        </m:r>
        <m:r>
          <m:rPr>
            <m:sty m:val="p"/>
          </m:rPr>
          <m:t>9</m:t>
        </m:r>
        <m:r>
          <m:rPr>
            <m:sty m:val="p"/>
          </m:rPr>
          <m:t>,</m:t>
        </m:r>
        <m:r>
          <m:rPr>
            <m:sty m:val="p"/>
          </m:rPr>
          <m:t>10</m:t>
        </m:r>
        <m:r>
          <m:rPr>
            <m:sty m:val="p"/>
          </m:rPr>
          <m:t>,</m:t>
        </m:r>
        <m:r>
          <m:rPr>
            <m:sty m:val="p"/>
          </m:rPr>
          <m:t>11</m:t>
        </m:r>
        <m:r>
          <m:rPr>
            <m:sty m:val="p"/>
          </m:rPr>
          <m:t>,</m:t>
        </m:r>
        <m:r>
          <m:rPr>
            <m:sty m:val="p"/>
          </m:rPr>
          <m:t>12</m:t>
        </m:r>
        <m:r>
          <m:rPr>
            <m:sty m:val="p"/>
          </m:rPr>
          <m:t>,</m:t>
        </m:r>
        <m:r>
          <m:rPr>
            <m:sty m:val="p"/>
          </m:rPr>
          <m:t>13</m:t>
        </m:r>
        <m:r>
          <m:rPr>
            <m:sty m:val="p"/>
          </m:rPr>
          <m:t>,</m:t>
        </m:r>
        <m:r>
          <m:rPr>
            <m:sty m:val="p"/>
          </m:rPr>
          <m:t>14</m:t>
        </m:r>
        <m:r>
          <m:rPr>
            <m:sty m:val="p"/>
          </m:rPr>
          <m:t>)</m:t>
        </m:r>
      </m:oMath>
      <w:r>
        <w:rPr/>
        <w:t xml:space="preserve">, de longueur 14 .</w:t>
      </w:r>
      <w:r>
        <w:rPr/>
        <w:br w:type="textWrapping"/>
      </w:r>
      <w:r>
        <w:rPr>
          <w:rFonts w:eastAsia="Georgia" w:cs="Georgia" w:ascii="Georgia" w:hAnsi="Georgia"/>
        </w:rPr>
        <w:t xml:space="preserve">À l'exemple 2 est associée la suite ( </w:t>
      </w:r>
      <m:oMath>
        <m:r>
          <m:rPr>
            <m:sty m:val="p"/>
          </m:rPr>
          <m:t>1</m:t>
        </m:r>
        <m:r>
          <m:rPr>
            <m:sty m:val="p"/>
          </m:rPr>
          <m:t>,</m:t>
        </m:r>
        <m:r>
          <m:rPr>
            <m:sty m:val="p"/>
          </m:rPr>
          <m:t>2</m:t>
        </m:r>
        <m:r>
          <m:rPr>
            <m:sty m:val="p"/>
          </m:rPr>
          <m:t>,</m:t>
        </m:r>
        <m:r>
          <m:rPr>
            <m:sty m:val="p"/>
          </m:rPr>
          <m:t>3</m:t>
        </m:r>
        <m:r>
          <m:rPr>
            <m:sty m:val="p"/>
          </m:rPr>
          <m:t>,</m:t>
        </m:r>
        <m:r>
          <m:rPr>
            <m:sty m:val="p"/>
          </m:rPr>
          <m:t>6</m:t>
        </m:r>
        <m:r>
          <m:rPr>
            <m:sty m:val="p"/>
          </m:rPr>
          <m:t>,</m:t>
        </m:r>
        <m:r>
          <m:rPr>
            <m:sty m:val="p"/>
          </m:rPr>
          <m:t>7</m:t>
        </m:r>
        <m:r>
          <m:rPr>
            <m:sty m:val="p"/>
          </m:rPr>
          <m:t>,</m:t>
        </m:r>
        <m:r>
          <m:rPr>
            <m:sty m:val="p"/>
          </m:rPr>
          <m:t>14</m:t>
        </m:r>
      </m:oMath>
      <w:r>
        <w:rPr/>
        <w:t xml:space="preserve"> ), de longueur 6 .</w:t>
      </w:r>
      <w:r>
        <w:rPr/>
        <w:br w:type="textWrapping"/>
      </w:r>
      <w:r>
        <w:rPr>
          <w:rFonts w:eastAsia="Georgia" w:cs="Georgia" w:ascii="Georgia" w:hAnsi="Georgia"/>
        </w:rPr>
        <w:t xml:space="preserve">À l'exemple 3 est associée la suite </w:t>
      </w:r>
      <m:oMath>
        <m:r>
          <m:rPr>
            <m:sty m:val="p"/>
          </m:rPr>
          <m:t>(</m:t>
        </m:r>
        <m:r>
          <m:rPr>
            <m:sty m:val="p"/>
          </m:rPr>
          <m:t>1</m:t>
        </m:r>
        <m:r>
          <m:rPr>
            <m:sty m:val="p"/>
          </m:rPr>
          <m:t>,</m:t>
        </m:r>
        <m:r>
          <m:rPr>
            <m:sty m:val="p"/>
          </m:rPr>
          <m:t>2</m:t>
        </m:r>
        <m:r>
          <m:rPr>
            <m:sty m:val="p"/>
          </m:rPr>
          <m:t>,</m:t>
        </m:r>
        <m:r>
          <m:rPr>
            <m:sty m:val="p"/>
          </m:rPr>
          <m:t>4</m:t>
        </m:r>
        <m:r>
          <m:rPr>
            <m:sty m:val="p"/>
          </m:rPr>
          <m:t>,</m:t>
        </m:r>
        <m:r>
          <m:rPr>
            <m:sty m:val="p"/>
          </m:rPr>
          <m:t>6</m:t>
        </m:r>
        <m:r>
          <m:rPr>
            <m:sty m:val="p"/>
          </m:rPr>
          <m:t>,</m:t>
        </m:r>
        <m:r>
          <m:rPr>
            <m:sty m:val="p"/>
          </m:rPr>
          <m:t>8</m:t>
        </m:r>
        <m:r>
          <m:rPr>
            <m:sty m:val="p"/>
          </m:rPr>
          <m:t>,</m:t>
        </m:r>
        <m:r>
          <m:rPr>
            <m:sty m:val="p"/>
          </m:rPr>
          <m:t>14</m:t>
        </m:r>
        <m:r>
          <m:rPr>
            <m:sty m:val="p"/>
          </m:rPr>
          <m:t>)</m:t>
        </m:r>
      </m:oMath>
      <w:r>
        <w:rPr/>
        <w:t xml:space="preserve">, de longueur 6 .</w:t>
      </w:r>
      <w:r>
        <w:rPr/>
        <w:br w:type="textWrapping"/>
      </w:r>
      <w:r>
        <w:rPr>
          <w:rFonts w:eastAsia="Georgia" w:cs="Georgia" w:ascii="Georgia" w:hAnsi="Georgia"/>
        </w:rPr>
        <w:t xml:space="preserve">Le nombre de multiplications correspondant à une suite pour l'obtention de la puissance </w:t>
      </w:r>
      <m:oMath>
        <m:r>
          <m:rPr>
            <m:sty m:val="i"/>
          </m:rPr>
          <m:t>n</m:t>
        </m:r>
      </m:oMath>
      <w:r>
        <w:rPr>
          <w:rFonts w:eastAsia="Georgia" w:cs="Georgia" w:ascii="Georgia" w:hAnsi="Georgia"/>
        </w:rPr>
        <w:t xml:space="preserve"> est égal à la longueur de la suite diminuée de 1 .</w:t>
      </w:r>
    </w:p>
    <w:p>
      <w:pPr>
        <w:spacing w:after="220" w:lineRule="auto"/>
      </w:pPr>
      <w:r>
        <w:rPr/>
        <w:t xml:space="preserve">13 - Montrer que tout calcul de </w:t>
      </w:r>
      <m:oMath>
        <m:sSup>
          <m:sSupPr/>
          <m:e>
            <m:r>
              <m:rPr>
                <m:sty m:val="i"/>
              </m:rPr>
              <m:t>a</m:t>
            </m:r>
          </m:e>
          <m:sup>
            <m:r>
              <m:rPr>
                <m:sty m:val="i"/>
              </m:rPr>
              <m:t>n</m:t>
            </m:r>
          </m:sup>
        </m:sSup>
      </m:oMath>
      <w:r>
        <w:rPr>
          <w:rFonts w:eastAsia="Georgia" w:cs="Georgia" w:ascii="Georgia" w:hAnsi="Georgia"/>
        </w:rPr>
        <w:t xml:space="preserve"> qui n'utilise que des multiplications nécessite un nombre de multiplications au moins égal à </w:t>
      </w:r>
      <m:oMath>
        <m:d>
          <m:dPr>
            <m:begChr m:val="⌈"/>
            <m:endChr m:val="⌉"/>
            <m:ctrlPr>
              <w:rPr>
                <w:rFonts w:ascii="Cambria Math" w:hAnsi="Cambria Math"/>
              </w:rPr>
            </m:ctrlPr>
          </m:dPr>
          <m:e>
            <m:sSub>
              <m:sSubPr/>
              <m:e>
                <m:r>
                  <m:rPr>
                    <m:sty m:val="p"/>
                  </m:rPr>
                  <m:t>log</m:t>
                </m:r>
              </m:e>
              <m:sub>
                <m:r>
                  <m:rPr>
                    <m:sty m:val="p"/>
                  </m:rPr>
                  <m:t>2</m:t>
                </m:r>
              </m:sub>
            </m:sSub>
            <m:r>
              <m:rPr>
                <m:sty m:val="p"/>
              </m:rPr>
              <m:t>⁡</m:t>
            </m:r>
            <m:r>
              <m:rPr>
                <m:sty m:val="i"/>
              </m:rPr>
              <m:t>n</m:t>
            </m:r>
          </m:e>
        </m:d>
      </m:oMath>
      <w:r>
        <w:rPr/>
        <w:t xml:space="preserve">. Donner une famille infinie de valeurs de </w:t>
      </w:r>
      <m:oMath>
        <m:r>
          <m:rPr>
            <m:sty m:val="i"/>
          </m:rPr>
          <m:t>n</m:t>
        </m:r>
      </m:oMath>
      <w:r>
        <w:rPr>
          <w:rFonts w:eastAsia="Georgia" w:cs="Georgia" w:ascii="Georgia" w:hAnsi="Georgia"/>
        </w:rPr>
        <w:t xml:space="preserve"> qui peuvent être calculées en effectuant exactement ce nombre de multiplications ; justifier la réponse.</w:t>
      </w:r>
    </w:p>
    <w:p>
      <w:pPr>
        <w:spacing w:after="220" w:lineRule="auto"/>
      </w:pPr>
      <w:r>
        <w:rPr>
          <w:rFonts w:eastAsia="Georgia" w:cs="Georgia" w:ascii="Georgia" w:hAnsi="Georgia"/>
        </w:rPr>
        <w:t xml:space="preserve">On considère un algorithme appelé par_division ayant pour objectif le calcul de </w:t>
      </w:r>
      <m:oMath>
        <m:sSup>
          <m:sSupPr/>
          <m:e>
            <m:r>
              <m:rPr>
                <m:sty m:val="i"/>
              </m:rPr>
              <m:t>a</m:t>
            </m:r>
          </m:e>
          <m:sup>
            <m:r>
              <m:rPr>
                <m:sty m:val="i"/>
              </m:rPr>
              <m:t>n</m:t>
            </m:r>
          </m:sup>
        </m:sSup>
      </m:oMath>
      <w:r>
        <w:rPr>
          <w:rFonts w:eastAsia="Georgia" w:cs="Georgia" w:ascii="Georgia" w:hAnsi="Georgia"/>
        </w:rPr>
        <w:t xml:space="preserve">. Cet algorithme s'appuie sur le principe récursif suivant :</w:t>
      </w:r>
      <w:r>
        <w:rPr/>
        <w:br w:type="textWrapping"/>
      </w:r>
      <w:r>
        <w:rPr/>
        <w:t xml:space="preserve">si </w:t>
      </w:r>
      <m:oMath>
        <m:r>
          <m:rPr>
            <m:sty m:val="i"/>
          </m:rPr>
          <m:t>n</m:t>
        </m:r>
      </m:oMath>
      <w:r>
        <w:rPr/>
        <w:t xml:space="preserve"> vaut 1, alors </w:t>
      </w:r>
      <m:oMath>
        <m:sSup>
          <m:sSupPr/>
          <m:e>
            <m:r>
              <m:rPr>
                <m:sty m:val="i"/>
              </m:rPr>
              <m:t>a</m:t>
            </m:r>
          </m:e>
          <m:sup>
            <m:r>
              <m:rPr>
                <m:sty m:val="i"/>
              </m:rPr>
              <m:t>n</m:t>
            </m:r>
          </m:sup>
        </m:sSup>
      </m:oMath>
      <w:r>
        <w:rPr/>
        <w:t xml:space="preserve"> vaut </w:t>
      </w:r>
      <m:oMath>
        <m:r>
          <m:rPr>
            <m:sty m:val="i"/>
          </m:rPr>
          <m:t>a</m:t>
        </m:r>
      </m:oMath>
      <w:r>
        <w:rPr/>
        <w:t xml:space="preserve">, sinon</w:t>
      </w:r>
    </w:p>
    <w:p>
      <w:pPr>
        <w:numPr>
          <w:ilvl w:val="0"/>
          <w:numId w:val="5"/>
        </w:numPr>
        <w:spacing w:lineRule="auto"/>
      </w:pPr>
      <w:r>
        <w:rPr>
          <w:rFonts w:eastAsia="Georgia" w:cs="Georgia" w:ascii="Georgia" w:hAnsi="Georgia"/>
        </w:rPr>
        <w:t xml:space="preserve">on calcule la partie entière par défaut, notée </w:t>
      </w:r>
      <m:oMath>
        <m:r>
          <m:rPr>
            <m:sty m:val="i"/>
          </m:rPr>
          <m:t>q</m:t>
        </m:r>
      </m:oMath>
      <w:r>
        <w:rPr/>
        <w:t xml:space="preserve">, de </w:t>
      </w:r>
      <m:oMath>
        <m:r>
          <m:rPr>
            <m:sty m:val="i"/>
          </m:rPr>
          <m:t>n</m:t>
        </m:r>
        <m:r>
          <m:rPr>
            <m:sty m:val="p"/>
          </m:rPr>
          <m:t>/</m:t>
        </m:r>
        <m:r>
          <m:rPr>
            <m:sty m:val="p"/>
          </m:rPr>
          <m:t>2</m:t>
        </m:r>
      </m:oMath>
      <w:r>
        <w:rPr/>
        <w:t xml:space="preserve">,</w:t>
      </w:r>
    </w:p>
    <w:p>
      <w:pPr>
        <w:numPr>
          <w:ilvl w:val="0"/>
          <w:numId w:val="5"/>
        </w:numPr>
        <w:spacing w:lineRule="auto"/>
      </w:pPr>
      <w:r>
        <w:rPr>
          <w:rFonts w:eastAsia="Georgia" w:cs="Georgia" w:ascii="Georgia" w:hAnsi="Georgia"/>
        </w:rPr>
        <w:t xml:space="preserve">on calcule par l'algorithme par_division la valeur de </w:t>
      </w:r>
      <m:oMath>
        <m:r>
          <m:rPr>
            <m:sty m:val="i"/>
          </m:rPr>
          <m:t>b</m:t>
        </m:r>
        <m:r>
          <m:rPr>
            <m:sty m:val="p"/>
          </m:rPr>
          <m:t>=</m:t>
        </m:r>
        <m:sSup>
          <m:sSupPr/>
          <m:e>
            <m:r>
              <m:rPr>
                <m:sty m:val="i"/>
              </m:rPr>
              <m:t>a</m:t>
            </m:r>
          </m:e>
          <m:sup>
            <m:r>
              <m:rPr>
                <m:sty m:val="i"/>
              </m:rPr>
              <m:t>q</m:t>
            </m:r>
          </m:sup>
        </m:sSup>
      </m:oMath>
      <w:r>
        <w:rPr/>
        <w:t xml:space="preserve">,</w:t>
      </w:r>
    </w:p>
    <w:p>
      <w:pPr>
        <w:numPr>
          <w:ilvl w:val="0"/>
          <w:numId w:val="5"/>
        </w:numPr>
        <w:spacing w:lineRule="auto"/>
      </w:pPr>
      <w:r>
        <w:rPr/>
        <w:t xml:space="preserve">si </w:t>
      </w:r>
      <m:oMath>
        <m:r>
          <m:rPr>
            <m:sty m:val="i"/>
          </m:rPr>
          <m:t>n</m:t>
        </m:r>
      </m:oMath>
      <w:r>
        <w:rPr/>
        <w:t xml:space="preserve"> est pair, alors </w:t>
      </w:r>
      <m:oMath>
        <m:sSup>
          <m:sSupPr/>
          <m:e>
            <m:r>
              <m:rPr>
                <m:sty m:val="i"/>
              </m:rPr>
              <m:t>a</m:t>
            </m:r>
          </m:e>
          <m:sup>
            <m:r>
              <m:rPr>
                <m:sty m:val="i"/>
              </m:rPr>
              <m:t>n</m:t>
            </m:r>
          </m:sup>
        </m:sSup>
        <m:r>
          <m:rPr>
            <m:sty m:val="p"/>
          </m:rPr>
          <m:t>=</m:t>
        </m:r>
        <m:r>
          <m:rPr>
            <m:sty m:val="i"/>
          </m:rPr>
          <m:t>b</m:t>
        </m:r>
        <m:r>
          <m:rPr>
            <m:sty m:val="p"/>
          </m:rPr>
          <m:t>×</m:t>
        </m:r>
        <m:r>
          <m:rPr>
            <m:sty m:val="i"/>
          </m:rPr>
          <m:t>b</m:t>
        </m:r>
      </m:oMath>
      <w:r>
        <w:rPr/>
        <w:t xml:space="preserve">, sinon </w:t>
      </w:r>
      <m:oMath>
        <m:sSup>
          <m:sSupPr/>
          <m:e>
            <m:r>
              <m:rPr>
                <m:sty m:val="i"/>
              </m:rPr>
              <m:t>a</m:t>
            </m:r>
          </m:e>
          <m:sup>
            <m:r>
              <m:rPr>
                <m:sty m:val="i"/>
              </m:rPr>
              <m:t>n</m:t>
            </m:r>
          </m:sup>
        </m:sSup>
        <m:r>
          <m:rPr>
            <m:sty m:val="p"/>
          </m:rPr>
          <m:t>=</m:t>
        </m:r>
        <m:r>
          <m:rPr>
            <m:sty m:val="p"/>
          </m:rPr>
          <m:t>(</m:t>
        </m:r>
        <m:r>
          <m:rPr>
            <m:sty m:val="i"/>
          </m:rPr>
          <m:t>b</m:t>
        </m:r>
        <m:r>
          <m:rPr>
            <m:sty m:val="p"/>
          </m:rPr>
          <m:t>×</m:t>
        </m:r>
        <m:r>
          <m:rPr>
            <m:sty m:val="i"/>
          </m:rPr>
          <m:t>b</m:t>
        </m:r>
        <m:r>
          <m:rPr>
            <m:sty m:val="p"/>
          </m:rPr>
          <m:t>)</m:t>
        </m:r>
        <m:r>
          <m:rPr>
            <m:sty m:val="p"/>
          </m:rPr>
          <m:t>×</m:t>
        </m:r>
        <m:r>
          <m:rPr>
            <m:sty m:val="i"/>
          </m:rPr>
          <m:t>a</m:t>
        </m:r>
      </m:oMath>
      <w:r>
        <w:rPr/>
        <w:t xml:space="preserve">.</w:t>
      </w:r>
    </w:p>
    <w:p>
      <w:pPr>
        <w:spacing w:after="220" w:lineRule="auto"/>
      </w:pPr>
      <w:r>
        <w:rPr/>
        <w:t xml:space="preserve">Ainsi, pour obtenir </w:t>
      </w:r>
      <m:oMath>
        <m:sSup>
          <m:sSupPr/>
          <m:e>
            <m:r>
              <m:rPr>
                <m:sty m:val="i"/>
              </m:rPr>
              <m:t>a</m:t>
            </m:r>
          </m:e>
          <m:sup>
            <m:r>
              <m:rPr>
                <m:sty m:val="p"/>
              </m:rPr>
              <m:t>14</m:t>
            </m:r>
          </m:sup>
        </m:sSup>
      </m:oMath>
      <w:r>
        <w:rPr>
          <w:rFonts w:eastAsia="Georgia" w:cs="Georgia" w:ascii="Georgia" w:hAnsi="Georgia"/>
        </w:rPr>
        <w:t xml:space="preserve">, l'algorithme par_division fait appel au calcul de </w:t>
      </w:r>
      <m:oMath>
        <m:sSup>
          <m:sSupPr/>
          <m:e>
            <m:r>
              <m:rPr>
                <m:sty m:val="i"/>
              </m:rPr>
              <m:t>a</m:t>
            </m:r>
          </m:e>
          <m:sup>
            <m:r>
              <m:rPr>
                <m:sty m:val="p"/>
              </m:rPr>
              <m:t>7</m:t>
            </m:r>
          </m:sup>
        </m:sSup>
      </m:oMath>
      <w:r>
        <w:rPr/>
        <w:t xml:space="preserve"> qui fait appel au calcul de </w:t>
      </w:r>
      <m:oMath>
        <m:sSup>
          <m:sSupPr/>
          <m:e>
            <m:r>
              <m:rPr>
                <m:sty m:val="i"/>
              </m:rPr>
              <m:t>a</m:t>
            </m:r>
          </m:e>
          <m:sup>
            <m:r>
              <m:rPr>
                <m:sty m:val="p"/>
              </m:rPr>
              <m:t>3</m:t>
            </m:r>
          </m:sup>
        </m:sSup>
      </m:oMath>
      <w:r>
        <w:rPr/>
        <w:t xml:space="preserve"> (pour obtenir </w:t>
      </w:r>
      <m:oMath>
        <m:sSup>
          <m:sSupPr/>
          <m:e>
            <m:r>
              <m:rPr>
                <m:sty m:val="i"/>
              </m:rPr>
              <m:t>a</m:t>
            </m:r>
          </m:e>
          <m:sup>
            <m:r>
              <m:rPr>
                <m:sty m:val="p"/>
              </m:rPr>
              <m:t>6</m:t>
            </m:r>
          </m:sup>
        </m:sSup>
      </m:oMath>
      <w:r>
        <w:rPr/>
        <w:t xml:space="preserve"> en multipliant </w:t>
      </w:r>
      <m:oMath>
        <m:sSup>
          <m:sSupPr/>
          <m:e>
            <m:r>
              <m:rPr>
                <m:sty m:val="i"/>
              </m:rPr>
              <m:t>a</m:t>
            </m:r>
          </m:e>
          <m:sup>
            <m:r>
              <m:rPr>
                <m:sty m:val="p"/>
              </m:rPr>
              <m:t>3</m:t>
            </m:r>
          </m:sup>
        </m:sSup>
      </m:oMath>
      <w:r>
        <w:rPr/>
        <w:t xml:space="preserve"> par </w:t>
      </w:r>
      <m:oMath>
        <m:sSup>
          <m:sSupPr/>
          <m:e>
            <m:r>
              <m:rPr>
                <m:sty m:val="i"/>
              </m:rPr>
              <m:t>a</m:t>
            </m:r>
          </m:e>
          <m:sup>
            <m:r>
              <m:rPr>
                <m:sty m:val="p"/>
              </m:rPr>
              <m:t>3</m:t>
            </m:r>
          </m:sup>
        </m:sSup>
      </m:oMath>
      <w:r>
        <w:rPr/>
        <w:t xml:space="preserve"> puis </w:t>
      </w:r>
      <m:oMath>
        <m:sSup>
          <m:sSupPr/>
          <m:e>
            <m:r>
              <m:rPr>
                <m:sty m:val="i"/>
              </m:rPr>
              <m:t>a</m:t>
            </m:r>
          </m:e>
          <m:sup>
            <m:r>
              <m:rPr>
                <m:sty m:val="p"/>
              </m:rPr>
              <m:t>7</m:t>
            </m:r>
          </m:sup>
        </m:sSup>
      </m:oMath>
      <w:r>
        <w:rPr/>
        <w:t xml:space="preserve"> en multipliant </w:t>
      </w:r>
      <m:oMath>
        <m:sSup>
          <m:sSupPr/>
          <m:e>
            <m:r>
              <m:rPr>
                <m:sty m:val="i"/>
              </m:rPr>
              <m:t>a</m:t>
            </m:r>
          </m:e>
          <m:sup>
            <m:r>
              <m:rPr>
                <m:sty m:val="p"/>
              </m:rPr>
              <m:t>6</m:t>
            </m:r>
          </m:sup>
        </m:sSup>
      </m:oMath>
      <w:r>
        <w:rPr/>
        <w:t xml:space="preserve"> par </w:t>
      </w:r>
      <m:oMath>
        <m:r>
          <m:rPr>
            <m:sty m:val="i"/>
          </m:rPr>
          <m:t>a</m:t>
        </m:r>
      </m:oMath>
      <w:r>
        <w:rPr/>
        <w:t xml:space="preserve"> ) qui fait appel au calcul de </w:t>
      </w:r>
      <m:oMath>
        <m:sSup>
          <m:sSupPr/>
          <m:e>
            <m:r>
              <m:rPr>
                <m:sty m:val="i"/>
              </m:rPr>
              <m:t>a</m:t>
            </m:r>
          </m:e>
          <m:sup>
            <m:r>
              <m:rPr>
                <m:sty m:val="p"/>
              </m:rPr>
              <m:t>1</m:t>
            </m:r>
          </m:sup>
        </m:sSup>
      </m:oMath>
      <w:r>
        <w:rPr/>
        <w:t xml:space="preserve"> (pour obtenir </w:t>
      </w:r>
      <m:oMath>
        <m:sSup>
          <m:sSupPr/>
          <m:e>
            <m:r>
              <m:rPr>
                <m:sty m:val="i"/>
              </m:rPr>
              <m:t>a</m:t>
            </m:r>
          </m:e>
          <m:sup>
            <m:r>
              <m:rPr>
                <m:sty m:val="p"/>
              </m:rPr>
              <m:t>2</m:t>
            </m:r>
          </m:sup>
        </m:sSup>
      </m:oMath>
      <w:r>
        <w:rPr/>
        <w:t xml:space="preserve"> puis </w:t>
      </w:r>
      <m:oMath>
        <m:sSup>
          <m:sSupPr/>
          <m:e>
            <m:r>
              <m:rPr>
                <m:sty m:val="i"/>
              </m:rPr>
              <m:t>a</m:t>
            </m:r>
          </m:e>
          <m:sup>
            <m:r>
              <m:rPr>
                <m:sty m:val="p"/>
              </m:rPr>
              <m:t>3</m:t>
            </m:r>
          </m:sup>
        </m:sSup>
      </m:oMath>
      <w:r>
        <w:rPr>
          <w:rFonts w:eastAsia="Georgia" w:cs="Georgia" w:ascii="Georgia" w:hAnsi="Georgia"/>
        </w:rPr>
        <w:t xml:space="preserve"> ). Les différentes puissances calculées sont les puissances </w:t>
      </w:r>
      <m:oMath>
        <m:r>
          <m:rPr>
            <m:sty m:val="p"/>
          </m:rPr>
          <m:t>1</m:t>
        </m:r>
        <m:r>
          <m:rPr>
            <m:sty m:val="p"/>
          </m:rPr>
          <m:t>,</m:t>
        </m:r>
        <m:r>
          <m:rPr>
            <m:sty m:val="p"/>
          </m:rPr>
          <m:t>2</m:t>
        </m:r>
        <m:r>
          <m:rPr>
            <m:sty m:val="p"/>
          </m:rPr>
          <m:t>,</m:t>
        </m:r>
        <m:r>
          <m:rPr>
            <m:sty m:val="p"/>
          </m:rPr>
          <m:t>3</m:t>
        </m:r>
        <m:r>
          <m:rPr>
            <m:sty m:val="p"/>
          </m:rPr>
          <m:t>,</m:t>
        </m:r>
        <m:r>
          <m:rPr>
            <m:sty m:val="p"/>
          </m:rPr>
          <m:t>6</m:t>
        </m:r>
        <m:r>
          <m:rPr>
            <m:sty m:val="p"/>
          </m:rPr>
          <m:t>,</m:t>
        </m:r>
        <m:r>
          <m:rPr>
            <m:sty m:val="p"/>
          </m:rPr>
          <m:t>7</m:t>
        </m:r>
      </m:oMath>
      <w:r>
        <w:rPr>
          <w:rFonts w:eastAsia="Georgia" w:cs="Georgia" w:ascii="Georgia" w:hAnsi="Georgia"/>
        </w:rPr>
        <w:t xml:space="preserve"> et 14 . On constate ainsi que la suite pour l'obtention de la puissance 14 correspondant à l'algorithme par_division est la suite ( </w:t>
      </w:r>
      <m:oMath>
        <m:r>
          <m:rPr>
            <m:sty m:val="p"/>
          </m:rPr>
          <m:t>1</m:t>
        </m:r>
        <m:r>
          <m:rPr>
            <m:sty m:val="p"/>
          </m:rPr>
          <m:t>,</m:t>
        </m:r>
        <m:r>
          <m:rPr>
            <m:sty m:val="p"/>
          </m:rPr>
          <m:t>2</m:t>
        </m:r>
        <m:r>
          <m:rPr>
            <m:sty m:val="p"/>
          </m:rPr>
          <m:t>,</m:t>
        </m:r>
        <m:r>
          <m:rPr>
            <m:sty m:val="p"/>
          </m:rPr>
          <m:t>3</m:t>
        </m:r>
        <m:r>
          <m:rPr>
            <m:sty m:val="p"/>
          </m:rPr>
          <m:t>,</m:t>
        </m:r>
        <m:r>
          <m:rPr>
            <m:sty m:val="p"/>
          </m:rPr>
          <m:t>6</m:t>
        </m:r>
        <m:r>
          <m:rPr>
            <m:sty m:val="p"/>
          </m:rPr>
          <m:t>,</m:t>
        </m:r>
        <m:r>
          <m:rPr>
            <m:sty m:val="p"/>
          </m:rPr>
          <m:t>7</m:t>
        </m:r>
        <m:r>
          <m:rPr>
            <m:sty m:val="p"/>
          </m:rPr>
          <m:t>,</m:t>
        </m:r>
        <m:r>
          <m:rPr>
            <m:sty m:val="p"/>
          </m:rPr>
          <m:t>14</m:t>
        </m:r>
      </m:oMath>
      <w:r>
        <w:rPr>
          <w:rFonts w:eastAsia="Georgia" w:cs="Georgia" w:ascii="Georgia" w:hAnsi="Georgia"/>
        </w:rPr>
        <w:t xml:space="preserve"> ), de longueur 6 . De même, la suite pour l'obtention de la puissance 19 correspondant à l'algorithme par_division est la suite </w:t>
      </w:r>
      <m:oMath>
        <m:r>
          <m:rPr>
            <m:sty m:val="p"/>
          </m:rPr>
          <m:t>(</m:t>
        </m:r>
        <m:r>
          <m:rPr>
            <m:sty m:val="p"/>
          </m:rPr>
          <m:t>1</m:t>
        </m:r>
        <m:r>
          <m:rPr>
            <m:sty m:val="p"/>
          </m:rPr>
          <m:t>,</m:t>
        </m:r>
        <m:r>
          <m:rPr>
            <m:sty m:val="p"/>
          </m:rPr>
          <m:t>2</m:t>
        </m:r>
        <m:r>
          <m:rPr>
            <m:sty m:val="p"/>
          </m:rPr>
          <m:t>,</m:t>
        </m:r>
        <m:r>
          <m:rPr>
            <m:sty m:val="p"/>
          </m:rPr>
          <m:t>4</m:t>
        </m:r>
        <m:r>
          <m:rPr>
            <m:sty m:val="p"/>
          </m:rPr>
          <m:t>,</m:t>
        </m:r>
        <m:r>
          <m:rPr>
            <m:sty m:val="p"/>
          </m:rPr>
          <m:t>8</m:t>
        </m:r>
        <m:r>
          <m:rPr>
            <m:sty m:val="p"/>
          </m:rPr>
          <m:t>,</m:t>
        </m:r>
        <m:r>
          <m:rPr>
            <m:sty m:val="p"/>
          </m:rPr>
          <m:t>9</m:t>
        </m:r>
        <m:r>
          <m:rPr>
            <m:sty m:val="p"/>
          </m:rPr>
          <m:t>,</m:t>
        </m:r>
        <m:r>
          <m:rPr>
            <m:sty m:val="p"/>
          </m:rPr>
          <m:t>18</m:t>
        </m:r>
        <m:r>
          <m:rPr>
            <m:sty m:val="p"/>
          </m:rPr>
          <m:t>,</m:t>
        </m:r>
        <m:r>
          <m:rPr>
            <m:sty m:val="p"/>
          </m:rPr>
          <m:t>19</m:t>
        </m:r>
        <m:r>
          <m:rPr>
            <m:sty m:val="p"/>
          </m:rPr>
          <m:t>)</m:t>
        </m:r>
      </m:oMath>
      <w:r>
        <w:rPr/>
        <w:t xml:space="preserve"> de longueur 7.</w:t>
      </w:r>
      <w:r>
        <w:rPr/>
        <w:br w:type="textWrapping"/>
      </w:r>
      <m:oMath>
        <m:r>
          <m:rPr>
            <m:sty m:val="i"/>
          </m:rPr>
          <m:t>◻</m:t>
        </m:r>
        <m:r>
          <m:rPr>
            <m:sty m:val="p"/>
          </m:rPr>
          <m:t>14</m:t>
        </m:r>
      </m:oMath>
      <w:r>
        <w:rPr>
          <w:rFonts w:eastAsia="Georgia" w:cs="Georgia" w:ascii="Georgia" w:hAnsi="Georgia"/>
        </w:rPr>
        <w:t xml:space="preserve"> - Calculer (sans justification) la suite correspondant à l'algorithme par_division successivement:</w:t>
      </w:r>
    </w:p>
    <w:p>
      <w:pPr>
        <w:numPr>
          <w:ilvl w:val="0"/>
          <w:numId w:val="6"/>
        </w:numPr>
        <w:spacing w:lineRule="auto"/>
      </w:pPr>
      <w:r>
        <w:rPr/>
        <w:t xml:space="preserve">pour l'obtention de la puissance 15 ;</w:t>
      </w:r>
    </w:p>
    <w:p>
      <w:pPr>
        <w:numPr>
          <w:ilvl w:val="0"/>
          <w:numId w:val="6"/>
        </w:numPr>
        <w:spacing w:lineRule="auto"/>
      </w:pPr>
      <w:r>
        <w:rPr/>
        <w:t xml:space="preserve">pour l'obtention de la puissance 16 ;</w:t>
      </w:r>
    </w:p>
    <w:p>
      <w:pPr>
        <w:numPr>
          <w:ilvl w:val="0"/>
          <w:numId w:val="6"/>
        </w:numPr>
        <w:spacing w:lineRule="auto"/>
      </w:pPr>
      <w:r>
        <w:rPr/>
        <w:t xml:space="preserve">pour l'obtention de la puissance 27 ;</w:t>
      </w:r>
    </w:p>
    <w:p>
      <w:pPr>
        <w:numPr>
          <w:ilvl w:val="0"/>
          <w:numId w:val="6"/>
        </w:numPr>
        <w:spacing w:lineRule="auto"/>
      </w:pPr>
      <w:r>
        <w:rPr/>
        <w:t xml:space="preserve">pour l'obtention de la puissance 125.</w:t>
      </w:r>
    </w:p>
    <w:p>
      <w:pPr>
        <w:spacing w:after="220" w:lineRule="auto"/>
      </w:pPr>
      <w:r>
        <w:rPr/>
        <w:t xml:space="preserve">Dans chaque cas, indiquer la longueur de la suite obtenue.</w:t>
      </w:r>
    </w:p>
    <w:p>
      <w:pPr>
        <w:numPr>
          <w:ilvl w:val="0"/>
          <w:numId w:val="7"/>
        </w:numPr>
        <w:spacing w:lineRule="auto"/>
      </w:pPr>
      <w:r>
        <w:rPr>
          <w:rFonts w:eastAsia="Georgia" w:cs="Georgia" w:ascii="Georgia" w:hAnsi="Georgia"/>
        </w:rPr>
        <w:t xml:space="preserve">15 - Écrire en Caml la fonction nommée par_division qui calcule la suite pour l'obtention de la puissance </w:t>
      </w:r>
      <m:oMath>
        <m:r>
          <m:rPr>
            <m:sty m:val="i"/>
          </m:rPr>
          <m:t>n</m:t>
        </m:r>
      </m:oMath>
      <w:r>
        <w:rPr>
          <w:rFonts w:eastAsia="Georgia" w:cs="Georgia" w:ascii="Georgia" w:hAnsi="Georgia"/>
        </w:rPr>
        <w:t xml:space="preserve"> correspondant à l'algorithme par_division. Si n est une valeur entière strictement positive, par_division n renvoie une liste contenant la suite pour l'obtention de la puissance </w:t>
      </w:r>
      <m:oMath>
        <m:r>
          <m:rPr>
            <m:sty m:val="i"/>
          </m:rPr>
          <m:t>n</m:t>
        </m:r>
      </m:oMath>
      <w:r>
        <w:rPr/>
        <w:t xml:space="preserve">.</w:t>
      </w:r>
    </w:p>
    <w:p>
      <w:pPr>
        <w:numPr>
          <w:ilvl w:val="0"/>
          <w:numId w:val="7"/>
        </w:numPr>
        <w:spacing w:lineRule="auto"/>
      </w:pPr>
      <w:r>
        <w:rPr>
          <w:rFonts w:eastAsia="Georgia" w:cs="Georgia" w:ascii="Georgia" w:hAnsi="Georgia"/>
        </w:rPr>
        <w:t xml:space="preserve">16 - Montrer que l'algorithme par_division pour l'obtention de la puissance </w:t>
      </w:r>
      <m:oMath>
        <m:r>
          <m:rPr>
            <m:sty m:val="i"/>
          </m:rPr>
          <m:t>n</m:t>
        </m:r>
      </m:oMath>
      <w:r>
        <w:rPr/>
        <w:t xml:space="preserve"> effectue au plus </w:t>
      </w:r>
      <m:oMath>
        <m:r>
          <m:rPr>
            <m:sty m:val="p"/>
          </m:rPr>
          <m:t>2</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n</m:t>
            </m:r>
          </m:e>
        </m:d>
      </m:oMath>
      <w:r>
        <w:rPr/>
        <w:t xml:space="preserve"> multiplications. Montrer que ce nombre est atteint pour un nombre infini de valeurs de </w:t>
      </w:r>
      <m:oMath>
        <m:r>
          <m:rPr>
            <m:sty m:val="i"/>
          </m:rPr>
          <m:t>n</m:t>
        </m:r>
      </m:oMath>
      <w:r>
        <w:rPr/>
        <w:t xml:space="preserve">.</w:t>
      </w:r>
    </w:p>
    <w:p>
      <w:pPr>
        <w:spacing w:after="220" w:lineRule="auto"/>
      </w:pPr>
      <w:r>
        <w:rPr>
          <w:rFonts w:eastAsia="Georgia" w:cs="Georgia" w:ascii="Georgia" w:hAnsi="Georgia"/>
        </w:rPr>
        <w:t xml:space="preserve">On considère maintenant un algorithme appelé par_decomposition_binaire dont l'objectif est aussi le calcul de </w:t>
      </w:r>
      <m:oMath>
        <m:sSup>
          <m:sSupPr/>
          <m:e>
            <m:r>
              <m:rPr>
                <m:sty m:val="i"/>
              </m:rPr>
              <m:t>a</m:t>
            </m:r>
          </m:e>
          <m:sup>
            <m:r>
              <m:rPr>
                <m:sty m:val="i"/>
              </m:rPr>
              <m:t>n</m:t>
            </m:r>
          </m:sup>
        </m:sSup>
      </m:oMath>
      <w:r>
        <w:rPr>
          <w:rFonts w:eastAsia="Georgia" w:cs="Georgia" w:ascii="Georgia" w:hAnsi="Georgia"/>
        </w:rPr>
        <w:t xml:space="preserve">. Cet algorithme utilise la décomposition d'un entier suivant les puissances de 2. L'algorithme est expliqué ci-dessous à l'aide d'exemples.</w:t>
      </w:r>
    </w:p>
    <w:p>
      <w:pPr>
        <w:numPr>
          <w:ilvl w:val="0"/>
          <w:numId w:val="8"/>
        </w:numPr>
        <w:spacing w:lineRule="auto"/>
      </w:pPr>
      <w:r>
        <w:rPr/>
        <w:t xml:space="preserve">Soit </w:t>
      </w:r>
      <m:oMath>
        <m:r>
          <m:rPr>
            <m:sty m:val="i"/>
          </m:rPr>
          <m:t>n</m:t>
        </m:r>
        <m:r>
          <m:rPr>
            <m:sty m:val="p"/>
          </m:rPr>
          <m:t>=</m:t>
        </m:r>
        <m:r>
          <m:rPr>
            <m:sty m:val="p"/>
          </m:rPr>
          <m:t>14</m:t>
        </m:r>
      </m:oMath>
      <w:r>
        <w:rPr>
          <w:rFonts w:eastAsia="Georgia" w:cs="Georgia" w:ascii="Georgia" w:hAnsi="Georgia"/>
        </w:rPr>
        <w:t xml:space="preserve">. On décompose 14 selon les puissances de </w:t>
      </w:r>
      <m:oMath>
        <m:r>
          <m:rPr>
            <m:sty m:val="p"/>
          </m:rPr>
          <m:t>2</m:t>
        </m:r>
        <m:r>
          <m:rPr>
            <m:sty m:val="p"/>
          </m:rPr>
          <m:t>:</m:t>
        </m:r>
        <m:r>
          <m:rPr>
            <m:sty m:val="p"/>
          </m:rPr>
          <m:t>14</m:t>
        </m:r>
        <m:r>
          <m:rPr>
            <m:sty m:val="p"/>
          </m:rPr>
          <m:t>=</m:t>
        </m:r>
        <m:r>
          <m:rPr>
            <m:sty m:val="p"/>
          </m:rPr>
          <m:t>2</m:t>
        </m:r>
        <m:r>
          <m:rPr>
            <m:sty m:val="p"/>
          </m:rPr>
          <m:t>+</m:t>
        </m:r>
        <m:r>
          <m:rPr>
            <m:sty m:val="p"/>
          </m:rPr>
          <m:t>4</m:t>
        </m:r>
        <m:r>
          <m:rPr>
            <m:sty m:val="p"/>
          </m:rPr>
          <m:t>+</m:t>
        </m:r>
        <m:r>
          <m:rPr>
            <m:sty m:val="p"/>
          </m:rPr>
          <m:t>8</m:t>
        </m:r>
      </m:oMath>
      <w:r>
        <w:rPr/>
        <w:t xml:space="preserve">. On a donc : </w:t>
      </w:r>
      <m:oMath>
        <m:sSup>
          <m:sSupPr/>
          <m:e>
            <m:r>
              <m:rPr>
                <m:sty m:val="i"/>
              </m:rPr>
              <m:t>a</m:t>
            </m:r>
          </m:e>
          <m:sup>
            <m:r>
              <m:rPr>
                <m:sty m:val="p"/>
              </m:rPr>
              <m:t>14</m:t>
            </m:r>
          </m:sup>
        </m:sSup>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a</m:t>
                </m:r>
              </m:e>
              <m:sup>
                <m:r>
                  <m:rPr>
                    <m:sty m:val="p"/>
                  </m:rPr>
                  <m:t>4</m:t>
                </m:r>
              </m:sup>
            </m:sSup>
          </m:e>
        </m:d>
        <m:r>
          <m:rPr>
            <m:sty m:val="p"/>
          </m:rPr>
          <m:t>×</m:t>
        </m:r>
        <m:sSup>
          <m:sSupPr/>
          <m:e>
            <m:r>
              <m:rPr>
                <m:sty m:val="i"/>
              </m:rPr>
              <m:t>a</m:t>
            </m:r>
          </m:e>
          <m:sup>
            <m:r>
              <m:rPr>
                <m:sty m:val="p"/>
              </m:rPr>
              <m:t>8</m:t>
            </m:r>
          </m:sup>
        </m:sSup>
      </m:oMath>
      <w:r>
        <w:rPr>
          <w:rFonts w:eastAsia="Georgia" w:cs="Georgia" w:ascii="Georgia" w:hAnsi="Georgia"/>
        </w:rPr>
        <w:t xml:space="preserve">, ce qui conduit à calculer les puissances de </w:t>
      </w:r>
      <m:oMath>
        <m:r>
          <m:rPr>
            <m:sty m:val="i"/>
          </m:rPr>
          <m:t>a</m:t>
        </m:r>
      </m:oMath>
      <w:r>
        <w:rPr/>
        <w:t xml:space="preserve"> d'exposants </w:t>
      </w:r>
      <m:oMath>
        <m:r>
          <m:rPr>
            <m:sty m:val="p"/>
          </m:rPr>
          <m:t>2</m:t>
        </m:r>
        <m:r>
          <m:rPr>
            <m:sty m:val="p"/>
          </m:rPr>
          <m:t>,</m:t>
        </m:r>
        <m:r>
          <m:rPr>
            <m:sty m:val="p"/>
          </m:rPr>
          <m:t>4</m:t>
        </m:r>
        <m:r>
          <m:rPr>
            <m:sty m:val="p"/>
          </m:rPr>
          <m:t>,</m:t>
        </m:r>
        <m:r>
          <m:rPr>
            <m:sty m:val="p"/>
          </m:rPr>
          <m:t>8</m:t>
        </m:r>
      </m:oMath>
      <w:r>
        <w:rPr>
          <w:rFonts w:eastAsia="Georgia" w:cs="Georgia" w:ascii="Georgia" w:hAnsi="Georgia"/>
        </w:rPr>
        <w:t xml:space="preserve"> mais aussi 6 et 14 ; la suite pour l'obtention de la puissance 14 correspondant à cet algorithme est la suite </w:t>
      </w:r>
      <m:oMath>
        <m:r>
          <m:rPr>
            <m:sty m:val="p"/>
          </m:rPr>
          <m:t>(</m:t>
        </m:r>
        <m:r>
          <m:rPr>
            <m:sty m:val="p"/>
          </m:rPr>
          <m:t>1</m:t>
        </m:r>
        <m:r>
          <m:rPr>
            <m:sty m:val="p"/>
          </m:rPr>
          <m:t>,</m:t>
        </m:r>
        <m:r>
          <m:rPr>
            <m:sty m:val="p"/>
          </m:rPr>
          <m:t>2</m:t>
        </m:r>
        <m:r>
          <m:rPr>
            <m:sty m:val="p"/>
          </m:rPr>
          <m:t>,</m:t>
        </m:r>
        <m:r>
          <m:rPr>
            <m:sty m:val="p"/>
          </m:rPr>
          <m:t>4</m:t>
        </m:r>
        <m:r>
          <m:rPr>
            <m:sty m:val="p"/>
          </m:rPr>
          <m:t>,</m:t>
        </m:r>
        <m:r>
          <m:rPr>
            <m:sty m:val="p"/>
          </m:rPr>
          <m:t>6</m:t>
        </m:r>
        <m:r>
          <m:rPr>
            <m:sty m:val="p"/>
          </m:rPr>
          <m:t>,</m:t>
        </m:r>
        <m:r>
          <m:rPr>
            <m:sty m:val="p"/>
          </m:rPr>
          <m:t>8</m:t>
        </m:r>
        <m:r>
          <m:rPr>
            <m:sty m:val="p"/>
          </m:rPr>
          <m:t>,</m:t>
        </m:r>
        <m:r>
          <m:rPr>
            <m:sty m:val="p"/>
          </m:rPr>
          <m:t>14</m:t>
        </m:r>
        <m:r>
          <m:rPr>
            <m:sty m:val="p"/>
          </m:rPr>
          <m:t>)</m:t>
        </m:r>
      </m:oMath>
      <w:r>
        <w:rPr/>
        <w:t xml:space="preserve">.</w:t>
      </w:r>
    </w:p>
    <w:p>
      <w:pPr>
        <w:numPr>
          <w:ilvl w:val="0"/>
          <w:numId w:val="8"/>
        </w:numPr>
        <w:spacing w:lineRule="auto"/>
      </w:pPr>
      <w:r>
        <w:rPr/>
        <w:t xml:space="preserve">Soit </w:t>
      </w:r>
      <m:oMath>
        <m:r>
          <m:rPr>
            <m:sty m:val="i"/>
          </m:rPr>
          <m:t>n</m:t>
        </m:r>
        <m:r>
          <m:rPr>
            <m:sty m:val="p"/>
          </m:rPr>
          <m:t>=</m:t>
        </m:r>
        <m:r>
          <m:rPr>
            <m:sty m:val="p"/>
          </m:rPr>
          <m:t>18</m:t>
        </m:r>
      </m:oMath>
      <w:r>
        <w:rPr/>
        <w:t xml:space="preserve">. On a : </w:t>
      </w:r>
      <m:oMath>
        <m:r>
          <m:rPr>
            <m:sty m:val="p"/>
          </m:rPr>
          <m:t>18</m:t>
        </m:r>
        <m:r>
          <m:rPr>
            <m:sty m:val="p"/>
          </m:rPr>
          <m:t>=</m:t>
        </m:r>
        <m:r>
          <m:rPr>
            <m:sty m:val="p"/>
          </m:rPr>
          <m:t>2</m:t>
        </m:r>
        <m:r>
          <m:rPr>
            <m:sty m:val="p"/>
          </m:rPr>
          <m:t>+</m:t>
        </m:r>
        <m:r>
          <m:rPr>
            <m:sty m:val="p"/>
          </m:rPr>
          <m:t>16</m:t>
        </m:r>
      </m:oMath>
      <w:r>
        <w:rPr/>
        <w:t xml:space="preserve">, ce qui implique : </w:t>
      </w:r>
      <m:oMath>
        <m:sSup>
          <m:sSupPr/>
          <m:e>
            <m:r>
              <m:rPr>
                <m:sty m:val="i"/>
              </m:rPr>
              <m:t>a</m:t>
            </m:r>
          </m:e>
          <m:sup>
            <m:r>
              <m:rPr>
                <m:sty m:val="p"/>
              </m:rPr>
              <m:t>18</m:t>
            </m:r>
          </m:sup>
        </m:sSup>
        <m:r>
          <m:rPr>
            <m:sty m:val="p"/>
          </m:rPr>
          <m:t>=</m:t>
        </m:r>
        <m:sSup>
          <m:sSupPr/>
          <m:e>
            <m:r>
              <m:rPr>
                <m:sty m:val="i"/>
              </m:rPr>
              <m:t>a</m:t>
            </m:r>
          </m:e>
          <m:sup>
            <m:r>
              <m:rPr>
                <m:sty m:val="p"/>
              </m:rPr>
              <m:t>2</m:t>
            </m:r>
          </m:sup>
        </m:sSup>
        <m:r>
          <m:rPr>
            <m:sty m:val="p"/>
          </m:rPr>
          <m:t>×</m:t>
        </m:r>
        <m:sSup>
          <m:sSupPr/>
          <m:e>
            <m:r>
              <m:rPr>
                <m:sty m:val="i"/>
              </m:rPr>
              <m:t>a</m:t>
            </m:r>
          </m:e>
          <m:sup>
            <m:r>
              <m:rPr>
                <m:sty m:val="p"/>
              </m:rPr>
              <m:t>16</m:t>
            </m:r>
          </m:sup>
        </m:sSup>
      </m:oMath>
      <w:r>
        <w:rPr/>
        <w:t xml:space="preserve">. L'algorithme calcule les puissances d'exposants </w:t>
      </w:r>
      <m:oMath>
        <m:r>
          <m:rPr>
            <m:sty m:val="p"/>
          </m:rPr>
          <m:t>2</m:t>
        </m:r>
        <m:r>
          <m:rPr>
            <m:sty m:val="p"/>
          </m:rPr>
          <m:t>,</m:t>
        </m:r>
        <m:r>
          <m:rPr>
            <m:sty m:val="p"/>
          </m:rPr>
          <m:t>4</m:t>
        </m:r>
        <m:r>
          <m:rPr>
            <m:sty m:val="p"/>
          </m:rPr>
          <m:t>,</m:t>
        </m:r>
        <m:r>
          <m:rPr>
            <m:sty m:val="p"/>
          </m:rPr>
          <m:t>8</m:t>
        </m:r>
        <m:r>
          <m:rPr>
            <m:sty m:val="p"/>
          </m:rPr>
          <m:t>,</m:t>
        </m:r>
        <m:r>
          <m:rPr>
            <m:sty m:val="p"/>
          </m:rPr>
          <m:t>16</m:t>
        </m:r>
      </m:oMath>
      <w:r>
        <w:rPr>
          <w:rFonts w:eastAsia="Georgia" w:cs="Georgia" w:ascii="Georgia" w:hAnsi="Georgia"/>
        </w:rPr>
        <w:t xml:space="preserve"> puis 18 ; la suite pour l'obtention de la puissance 18 correspondant à cet algorithme est : ( </w:t>
      </w:r>
      <m:oMath>
        <m:r>
          <m:rPr>
            <m:sty m:val="p"/>
          </m:rPr>
          <m:t>1</m:t>
        </m:r>
        <m:r>
          <m:rPr>
            <m:sty m:val="p"/>
          </m:rPr>
          <m:t>,</m:t>
        </m:r>
        <m:r>
          <m:rPr>
            <m:sty m:val="p"/>
          </m:rPr>
          <m:t>2</m:t>
        </m:r>
        <m:r>
          <m:rPr>
            <m:sty m:val="p"/>
          </m:rPr>
          <m:t>,</m:t>
        </m:r>
        <m:r>
          <m:rPr>
            <m:sty m:val="p"/>
          </m:rPr>
          <m:t>4</m:t>
        </m:r>
        <m:r>
          <m:rPr>
            <m:sty m:val="p"/>
          </m:rPr>
          <m:t>,</m:t>
        </m:r>
        <m:r>
          <m:rPr>
            <m:sty m:val="p"/>
          </m:rPr>
          <m:t>8</m:t>
        </m:r>
        <m:r>
          <m:rPr>
            <m:sty m:val="p"/>
          </m:rPr>
          <m:t>,</m:t>
        </m:r>
        <m:r>
          <m:rPr>
            <m:sty m:val="p"/>
          </m:rPr>
          <m:t>16</m:t>
        </m:r>
        <m:r>
          <m:rPr>
            <m:sty m:val="p"/>
          </m:rPr>
          <m:t>,</m:t>
        </m:r>
        <m:r>
          <m:rPr>
            <m:sty m:val="p"/>
          </m:rPr>
          <m:t>18</m:t>
        </m:r>
      </m:oMath>
      <w:r>
        <w:rPr/>
        <w:t xml:space="preserve"> ).</w:t>
      </w:r>
    </w:p>
    <w:p>
      <w:pPr>
        <w:numPr>
          <w:ilvl w:val="0"/>
          <w:numId w:val="8"/>
        </w:numPr>
        <w:spacing w:lineRule="auto"/>
      </w:pPr>
      <w:r>
        <w:rPr/>
        <w:t xml:space="preserve">Soit </w:t>
      </w:r>
      <m:oMath>
        <m:r>
          <m:rPr>
            <m:sty m:val="i"/>
          </m:rPr>
          <m:t>n</m:t>
        </m:r>
        <m:r>
          <m:rPr>
            <m:sty m:val="p"/>
          </m:rPr>
          <m:t>=</m:t>
        </m:r>
        <m:r>
          <m:rPr>
            <m:sty m:val="p"/>
          </m:rPr>
          <m:t>101</m:t>
        </m:r>
      </m:oMath>
      <w:r>
        <w:rPr/>
        <w:t xml:space="preserve">. On a : </w:t>
      </w:r>
      <m:oMath>
        <m:r>
          <m:rPr>
            <m:sty m:val="p"/>
          </m:rPr>
          <m:t>101</m:t>
        </m:r>
        <m:r>
          <m:rPr>
            <m:sty m:val="p"/>
          </m:rPr>
          <m:t>=</m:t>
        </m:r>
        <m:r>
          <m:rPr>
            <m:sty m:val="p"/>
          </m:rPr>
          <m:t>1</m:t>
        </m:r>
        <m:r>
          <m:rPr>
            <m:sty m:val="p"/>
          </m:rPr>
          <m:t>+</m:t>
        </m:r>
        <m:r>
          <m:rPr>
            <m:sty m:val="p"/>
          </m:rPr>
          <m:t>4</m:t>
        </m:r>
        <m:r>
          <m:rPr>
            <m:sty m:val="p"/>
          </m:rPr>
          <m:t>+</m:t>
        </m:r>
        <m:r>
          <m:rPr>
            <m:sty m:val="p"/>
          </m:rPr>
          <m:t>32</m:t>
        </m:r>
        <m:r>
          <m:rPr>
            <m:sty m:val="p"/>
          </m:rPr>
          <m:t>+</m:t>
        </m:r>
        <m:r>
          <m:rPr>
            <m:sty m:val="p"/>
          </m:rPr>
          <m:t>64</m:t>
        </m:r>
      </m:oMath>
      <w:r>
        <w:rPr/>
        <w:t xml:space="preserve">. L'algorithme calcule </w:t>
      </w:r>
      <m:oMath>
        <m:sSup>
          <m:sSupPr/>
          <m:e>
            <m:r>
              <m:rPr>
                <m:sty m:val="i"/>
              </m:rPr>
              <m:t>a</m:t>
            </m:r>
          </m:e>
          <m:sup>
            <m:r>
              <m:rPr>
                <m:sty m:val="p"/>
              </m:rPr>
              <m:t>101</m:t>
            </m:r>
          </m:sup>
        </m:sSup>
      </m:oMath>
      <w:r>
        <w:rPr>
          <w:rFonts w:eastAsia="Georgia" w:cs="Georgia" w:ascii="Georgia" w:hAnsi="Georgia"/>
        </w:rPr>
        <w:t xml:space="preserve"> en utilisant les multiplications impliquées par la formule : </w:t>
      </w:r>
      <m:oMath>
        <m:sSup>
          <m:sSupPr/>
          <m:e>
            <m:r>
              <m:rPr>
                <m:sty m:val="i"/>
              </m:rPr>
              <m:t>a</m:t>
            </m:r>
          </m:e>
          <m:sup>
            <m:r>
              <m:rPr>
                <m:sty m:val="p"/>
              </m:rPr>
              <m:t>101</m:t>
            </m:r>
          </m:sup>
        </m:sSup>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a</m:t>
                </m:r>
                <m:r>
                  <m:rPr>
                    <m:sty m:val="p"/>
                  </m:rPr>
                  <m:t>×</m:t>
                </m:r>
                <m:sSup>
                  <m:sSupPr/>
                  <m:e>
                    <m:r>
                      <m:rPr>
                        <m:sty m:val="i"/>
                      </m:rPr>
                      <m:t>a</m:t>
                    </m:r>
                  </m:e>
                  <m:sup>
                    <m:r>
                      <m:rPr>
                        <m:sty m:val="p"/>
                      </m:rPr>
                      <m:t>4</m:t>
                    </m:r>
                  </m:sup>
                </m:sSup>
              </m:e>
            </m:d>
            <m:r>
              <m:rPr>
                <m:sty m:val="p"/>
              </m:rPr>
              <m:t>×</m:t>
            </m:r>
            <m:sSup>
              <m:sSupPr/>
              <m:e>
                <m:r>
                  <m:rPr>
                    <m:sty m:val="i"/>
                  </m:rPr>
                  <m:t>a</m:t>
                </m:r>
              </m:e>
              <m:sup>
                <m:r>
                  <m:rPr>
                    <m:sty m:val="p"/>
                  </m:rPr>
                  <m:t>32</m:t>
                </m:r>
              </m:sup>
            </m:sSup>
          </m:e>
        </m:d>
        <m:r>
          <m:rPr>
            <m:sty m:val="p"/>
          </m:rPr>
          <m:t>×</m:t>
        </m:r>
        <m:sSup>
          <m:sSupPr/>
          <m:e>
            <m:r>
              <m:rPr>
                <m:sty m:val="i"/>
              </m:rPr>
              <m:t>a</m:t>
            </m:r>
          </m:e>
          <m:sup>
            <m:r>
              <m:rPr>
                <m:sty m:val="p"/>
              </m:rPr>
              <m:t>64</m:t>
            </m:r>
          </m:sup>
        </m:sSup>
      </m:oMath>
      <w:r>
        <w:rPr/>
        <w:t xml:space="preserve">; on calcule les puissances 2, 4, 5 (pour </w:t>
      </w:r>
      <m:oMath>
        <m:r>
          <m:rPr>
            <m:sty m:val="i"/>
          </m:rPr>
          <m:t>a</m:t>
        </m:r>
        <m:r>
          <m:rPr>
            <m:sty m:val="p"/>
          </m:rPr>
          <m:t>×</m:t>
        </m:r>
        <m:sSup>
          <m:sSupPr/>
          <m:e>
            <m:r>
              <m:rPr>
                <m:sty m:val="i"/>
              </m:rPr>
              <m:t>a</m:t>
            </m:r>
          </m:e>
          <m:sup>
            <m:r>
              <m:rPr>
                <m:sty m:val="p"/>
              </m:rPr>
              <m:t>4</m:t>
            </m:r>
          </m:sup>
        </m:sSup>
        <m:r>
          <m:rPr>
            <m:sty m:val="p"/>
          </m:rPr>
          <m:t>=</m:t>
        </m:r>
        <m:sSup>
          <m:sSupPr/>
          <m:e>
            <m:r>
              <m:rPr>
                <m:sty m:val="i"/>
              </m:rPr>
              <m:t>a</m:t>
            </m:r>
          </m:e>
          <m:sup>
            <m:r>
              <m:rPr>
                <m:sty m:val="p"/>
              </m:rPr>
              <m:t>5</m:t>
            </m:r>
          </m:sup>
        </m:sSup>
      </m:oMath>
      <w:r>
        <w:rPr/>
        <w:t xml:space="preserve"> ), 8, 16, 32, 37 (pour </w:t>
      </w:r>
      <m:oMath>
        <m:sSup>
          <m:sSupPr/>
          <m:e>
            <m:r>
              <m:rPr>
                <m:sty m:val="i"/>
              </m:rPr>
              <m:t>a</m:t>
            </m:r>
          </m:e>
          <m:sup>
            <m:r>
              <m:rPr>
                <m:sty m:val="p"/>
              </m:rPr>
              <m:t>5</m:t>
            </m:r>
          </m:sup>
        </m:sSup>
        <m:r>
          <m:rPr>
            <m:sty m:val="p"/>
          </m:rPr>
          <m:t>×</m:t>
        </m:r>
        <m:sSup>
          <m:sSupPr/>
          <m:e>
            <m:r>
              <m:rPr>
                <m:sty m:val="i"/>
              </m:rPr>
              <m:t>a</m:t>
            </m:r>
          </m:e>
          <m:sup>
            <m:r>
              <m:rPr>
                <m:sty m:val="p"/>
              </m:rPr>
              <m:t>32</m:t>
            </m:r>
          </m:sup>
        </m:sSup>
        <m:r>
          <m:rPr>
            <m:sty m:val="p"/>
          </m:rPr>
          <m:t>=</m:t>
        </m:r>
        <m:sSup>
          <m:sSupPr/>
          <m:e>
            <m:r>
              <m:rPr>
                <m:sty m:val="i"/>
              </m:rPr>
              <m:t>a</m:t>
            </m:r>
          </m:e>
          <m:sup>
            <m:r>
              <m:rPr>
                <m:sty m:val="p"/>
              </m:rPr>
              <m:t>37</m:t>
            </m:r>
          </m:sup>
        </m:sSup>
      </m:oMath>
      <w:r>
        <w:rPr/>
        <w:t xml:space="preserve"> ), 64 et 101 (pour </w:t>
      </w:r>
      <m:oMath>
        <m:sSup>
          <m:sSupPr/>
          <m:e>
            <m:r>
              <m:rPr>
                <m:sty m:val="i"/>
              </m:rPr>
              <m:t>a</m:t>
            </m:r>
          </m:e>
          <m:sup>
            <m:r>
              <m:rPr>
                <m:sty m:val="p"/>
              </m:rPr>
              <m:t>37</m:t>
            </m:r>
          </m:sup>
        </m:sSup>
        <m:r>
          <m:rPr>
            <m:sty m:val="p"/>
          </m:rPr>
          <m:t>×</m:t>
        </m:r>
        <m:sSup>
          <m:sSupPr/>
          <m:e>
            <m:r>
              <m:rPr>
                <m:sty m:val="i"/>
              </m:rPr>
              <m:t>a</m:t>
            </m:r>
          </m:e>
          <m:sup>
            <m:r>
              <m:rPr>
                <m:sty m:val="p"/>
              </m:rPr>
              <m:t>64</m:t>
            </m:r>
          </m:sup>
        </m:sSup>
        <m:r>
          <m:rPr>
            <m:sty m:val="p"/>
          </m:rPr>
          <m:t>=</m:t>
        </m:r>
        <m:sSup>
          <m:sSupPr/>
          <m:e>
            <m:r>
              <m:rPr>
                <m:sty m:val="i"/>
              </m:rPr>
              <m:t>a</m:t>
            </m:r>
          </m:e>
          <m:sup>
            <m:r>
              <m:rPr>
                <m:sty m:val="p"/>
              </m:rPr>
              <m:t>101</m:t>
            </m:r>
          </m:sup>
        </m:sSup>
      </m:oMath>
      <w:r>
        <w:rPr>
          <w:rFonts w:eastAsia="Georgia" w:cs="Georgia" w:ascii="Georgia" w:hAnsi="Georgia"/>
        </w:rPr>
        <w:t xml:space="preserve"> ); la suite pour l'obtention de la puissance 101 correspondant à cet algorithme est : </w:t>
      </w:r>
      <m:oMath>
        <m:r>
          <m:rPr>
            <m:sty m:val="p"/>
          </m:rPr>
          <m:t>(</m:t>
        </m:r>
        <m:r>
          <m:rPr>
            <m:sty m:val="p"/>
          </m:rPr>
          <m:t>1</m:t>
        </m:r>
        <m:r>
          <m:rPr>
            <m:sty m:val="p"/>
          </m:rPr>
          <m:t>,</m:t>
        </m:r>
        <m:r>
          <m:rPr>
            <m:sty m:val="p"/>
          </m:rPr>
          <m:t>2</m:t>
        </m:r>
        <m:r>
          <m:rPr>
            <m:sty m:val="p"/>
          </m:rPr>
          <m:t>,</m:t>
        </m:r>
        <m:r>
          <m:rPr>
            <m:sty m:val="p"/>
          </m:rPr>
          <m:t>4</m:t>
        </m:r>
        <m:r>
          <m:rPr>
            <m:sty m:val="p"/>
          </m:rPr>
          <m:t>,</m:t>
        </m:r>
        <m:r>
          <m:rPr>
            <m:sty m:val="p"/>
          </m:rPr>
          <m:t>5</m:t>
        </m:r>
        <m:r>
          <m:rPr>
            <m:sty m:val="p"/>
          </m:rPr>
          <m:t>,</m:t>
        </m:r>
        <m:r>
          <m:rPr>
            <m:sty m:val="p"/>
          </m:rPr>
          <m:t>8</m:t>
        </m:r>
        <m:r>
          <m:rPr>
            <m:sty m:val="p"/>
          </m:rPr>
          <m:t>,</m:t>
        </m:r>
        <m:r>
          <m:rPr>
            <m:sty m:val="p"/>
          </m:rPr>
          <m:t>16</m:t>
        </m:r>
        <m:r>
          <m:rPr>
            <m:sty m:val="p"/>
          </m:rPr>
          <m:t>,</m:t>
        </m:r>
        <m:r>
          <m:rPr>
            <m:sty m:val="p"/>
          </m:rPr>
          <m:t>32</m:t>
        </m:r>
        <m:r>
          <m:rPr>
            <m:sty m:val="p"/>
          </m:rPr>
          <m:t>,</m:t>
        </m:r>
        <m:r>
          <m:rPr>
            <m:sty m:val="p"/>
          </m:rPr>
          <m:t>37</m:t>
        </m:r>
        <m:r>
          <m:rPr>
            <m:sty m:val="p"/>
          </m:rPr>
          <m:t>,</m:t>
        </m:r>
        <m:r>
          <m:rPr>
            <m:sty m:val="p"/>
          </m:rPr>
          <m:t>64</m:t>
        </m:r>
        <m:r>
          <m:rPr>
            <m:sty m:val="p"/>
          </m:rPr>
          <m:t>,</m:t>
        </m:r>
        <m:r>
          <m:rPr>
            <m:sty m:val="p"/>
          </m:rPr>
          <m:t>101</m:t>
        </m:r>
        <m:r>
          <m:rPr>
            <m:sty m:val="p"/>
          </m:rPr>
          <m:t>)</m:t>
        </m:r>
      </m:oMath>
      <w:r>
        <w:rPr/>
        <w:t xml:space="preserve">.</w:t>
      </w:r>
    </w:p>
    <w:p>
      <w:pPr>
        <w:spacing w:after="220" w:lineRule="auto"/>
      </w:pPr>
      <w:r>
        <w:rPr>
          <w:rFonts w:eastAsia="Georgia" w:cs="Georgia" w:ascii="Georgia" w:hAnsi="Georgia"/>
        </w:rPr>
        <w:t xml:space="preserve">De manière générale, l'algorithme procède en écrivant la décomposition unique de </w:t>
      </w:r>
      <m:oMath>
        <m:r>
          <m:rPr>
            <m:sty m:val="i"/>
          </m:rPr>
          <m:t>n</m:t>
        </m:r>
      </m:oMath>
      <w:r>
        <w:rPr/>
        <w:t xml:space="preserve"> comme une somme de puissances croissantes du nombre 2, et calcule la valeur cible de </w:t>
      </w:r>
      <m:oMath>
        <m:sSup>
          <m:sSupPr/>
          <m:e>
            <m:r>
              <m:rPr>
                <m:sty m:val="i"/>
              </m:rPr>
              <m:t>a</m:t>
            </m:r>
          </m:e>
          <m:sup>
            <m:r>
              <m:rPr>
                <m:sty m:val="i"/>
              </m:rPr>
              <m:t>n</m:t>
            </m:r>
          </m:sup>
        </m:sSup>
      </m:oMath>
      <w:r>
        <w:rPr/>
        <w:t xml:space="preserve"> en effectuant les produits correspondant aux sommes partielles de cette somme.</w:t>
      </w:r>
    </w:p>
    <w:p>
      <w:pPr>
        <w:spacing w:after="220" w:lineRule="auto"/>
      </w:pPr>
      <w:r>
        <w:rPr>
          <w:rFonts w:eastAsia="Georgia" w:cs="Georgia" w:ascii="Georgia" w:hAnsi="Georgia"/>
        </w:rPr>
        <w:t xml:space="preserve">17-Calculer (sans justification) la suite correspondant à l'algorithme par_decomposition_binaire successivement :</w:t>
      </w:r>
    </w:p>
    <w:p>
      <w:pPr>
        <w:numPr>
          <w:ilvl w:val="0"/>
          <w:numId w:val="9"/>
        </w:numPr>
        <w:spacing w:lineRule="auto"/>
      </w:pPr>
      <w:r>
        <w:rPr/>
        <w:t xml:space="preserve">pour l'obtention de la puissance 15 ;</w:t>
      </w:r>
    </w:p>
    <w:p>
      <w:pPr>
        <w:numPr>
          <w:ilvl w:val="0"/>
          <w:numId w:val="9"/>
        </w:numPr>
        <w:spacing w:lineRule="auto"/>
      </w:pPr>
      <w:r>
        <w:rPr/>
        <w:t xml:space="preserve">pour l'obtention de la puissance 16 ;</w:t>
      </w:r>
    </w:p>
    <w:p>
      <w:pPr>
        <w:numPr>
          <w:ilvl w:val="0"/>
          <w:numId w:val="9"/>
        </w:numPr>
        <w:spacing w:lineRule="auto"/>
      </w:pPr>
      <w:r>
        <w:rPr/>
        <w:t xml:space="preserve">pour l'obtention de la puissance 27 ;</w:t>
      </w:r>
    </w:p>
    <w:p>
      <w:pPr>
        <w:numPr>
          <w:ilvl w:val="0"/>
          <w:numId w:val="9"/>
        </w:numPr>
        <w:spacing w:lineRule="auto"/>
      </w:pPr>
      <w:r>
        <w:rPr/>
        <w:t xml:space="preserve">pour l'obtention de la puissance 125.</w:t>
      </w:r>
    </w:p>
    <w:p>
      <w:pPr>
        <w:spacing w:after="220" w:lineRule="auto"/>
      </w:pPr>
      <w:r>
        <w:rPr/>
        <w:t xml:space="preserve">Dans chaque cas, indiquer la longueur de la suite obtenue.</w:t>
      </w:r>
      <w:r>
        <w:rPr/>
        <w:br w:type="textWrapping"/>
      </w:r>
      <w:r>
        <w:rPr>
          <w:rFonts w:eastAsia="Georgia" w:cs="Georgia" w:ascii="Georgia" w:hAnsi="Georgia"/>
        </w:rPr>
        <w:t xml:space="preserve">On considère la décomposition de </w:t>
      </w:r>
      <m:oMath>
        <m:r>
          <m:rPr>
            <m:sty m:val="i"/>
          </m:rPr>
          <m:t>n</m:t>
        </m:r>
      </m:oMath>
      <w:r>
        <w:rPr/>
        <w:t xml:space="preserve"> suivant les puissances croissantes du nombre 2 :</w:t>
      </w:r>
    </w:p>
    <w:p>
      <w:pPr>
        <w:spacing w:after="220" w:lineRule="auto"/>
      </w:pPr>
      <m:oMathPara>
        <m:oMath>
          <m:r>
            <m:rPr>
              <m:sty m:val="i"/>
            </m:rPr>
            <m:t>n</m:t>
          </m:r>
          <m:r>
            <m:rPr>
              <m:sty m:val="p"/>
            </m:rPr>
            <m:t>=</m:t>
          </m:r>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2</m:t>
          </m:r>
          <m:r>
            <m:rPr>
              <m:sty m:val="p"/>
            </m:rPr>
            <m:t>+</m:t>
          </m:r>
          <m:r>
            <m:rPr>
              <m:sty m:val="p"/>
            </m:rPr>
            <m:t>…</m:t>
          </m:r>
          <m:r>
            <m:rPr>
              <m:sty m:val="p"/>
            </m:rPr>
            <m:t>+</m:t>
          </m:r>
          <m:sSub>
            <m:sSubPr/>
            <m:e>
              <m:r>
                <m:rPr>
                  <m:sty m:val="i"/>
                </m:rPr>
                <m:t>c</m:t>
              </m:r>
            </m:e>
            <m:sub>
              <m:r>
                <m:rPr>
                  <m:sty m:val="i"/>
                </m:rPr>
                <m:t>i</m:t>
              </m:r>
            </m:sub>
          </m:sSub>
          <m:r>
            <m:rPr>
              <m:sty m:val="p"/>
            </m:rPr>
            <m:t>×</m:t>
          </m:r>
          <m:sSup>
            <m:sSupPr/>
            <m:e>
              <m:r>
                <m:rPr>
                  <m:sty m:val="p"/>
                </m:rPr>
                <m:t>2</m:t>
              </m:r>
            </m:e>
            <m:sup>
              <m:r>
                <m:rPr>
                  <m:sty m:val="i"/>
                </m:rPr>
                <m:t>i</m:t>
              </m:r>
            </m:sup>
          </m:sSup>
          <m:r>
            <m:rPr>
              <m:sty m:val="p"/>
            </m:rPr>
            <m:t>+</m:t>
          </m:r>
          <m:r>
            <m:rPr>
              <m:sty m:val="p"/>
            </m:rPr>
            <m:t>…</m:t>
          </m:r>
          <m:r>
            <m:rPr>
              <m:sty m:val="p"/>
            </m:rPr>
            <m:t>+</m:t>
          </m:r>
          <m:sSub>
            <m:sSubPr/>
            <m:e>
              <m:r>
                <m:rPr>
                  <m:sty m:val="i"/>
                </m:rPr>
                <m:t>c</m:t>
              </m:r>
            </m:e>
            <m:sub>
              <m:r>
                <m:rPr>
                  <m:sty m:val="i"/>
                </m:rPr>
                <m:t>k</m:t>
              </m:r>
            </m:sub>
          </m:sSub>
          <m:r>
            <m:rPr>
              <m:sty m:val="p"/>
            </m:rPr>
            <m:t>×</m:t>
          </m:r>
          <m:sSup>
            <m:sSupPr/>
            <m:e>
              <m:r>
                <m:rPr>
                  <m:sty m:val="p"/>
                </m:rPr>
                <m:t>2</m:t>
              </m:r>
            </m:e>
            <m:sup>
              <m:r>
                <m:rPr>
                  <m:sty m:val="i"/>
                </m:rPr>
                <m:t>k</m:t>
              </m:r>
            </m:sup>
          </m:sSup>
        </m:oMath>
      </m:oMathPara>
    </w:p>
    <w:p>
      <w:pPr>
        <w:spacing w:after="220" w:lineRule="auto"/>
      </w:pPr>
      <w:r>
        <w:rPr>
          <w:rFonts w:eastAsia="Georgia" w:cs="Georgia" w:ascii="Georgia" w:hAnsi="Georgia"/>
        </w:rPr>
        <w:t xml:space="preserve">où, pour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&lt;</m:t>
        </m:r>
        <m:r>
          <m:rPr>
            <m:sty m:val="i"/>
          </m:rPr>
          <m:t>k</m:t>
        </m:r>
      </m:oMath>
      <w:r>
        <w:rPr/>
        <w:t xml:space="preserve">, le coefficient </w:t>
      </w:r>
      <m:oMath>
        <m:sSub>
          <m:sSubPr/>
          <m:e>
            <m:r>
              <m:rPr>
                <m:sty m:val="i"/>
              </m:rPr>
              <m:t>c</m:t>
            </m:r>
          </m:e>
          <m:sub>
            <m:r>
              <m:rPr>
                <m:sty m:val="i"/>
              </m:rPr>
              <m:t>i</m:t>
            </m:r>
          </m:sub>
        </m:sSub>
      </m:oMath>
      <w:r>
        <w:rPr/>
        <w:t xml:space="preserve"> vaut 0 ou 1 et </w:t>
      </w:r>
      <m:oMath>
        <m:sSub>
          <m:sSubPr/>
          <m:e>
            <m:r>
              <m:rPr>
                <m:sty m:val="i"/>
              </m:rPr>
              <m:t>c</m:t>
            </m:r>
          </m:e>
          <m:sub>
            <m:r>
              <m:rPr>
                <m:sty m:val="i"/>
              </m:rPr>
              <m:t>k</m:t>
            </m:r>
          </m:sub>
        </m:sSub>
      </m:oMath>
      <w:r>
        <w:rPr/>
        <w:t xml:space="preserve"> vaut 1 .</w:t>
      </w:r>
      <w:r>
        <w:rPr/>
        <w:br w:type="textWrapping"/>
      </w:r>
      <w:r>
        <w:rPr>
          <w:rFonts w:eastAsia="Georgia" w:cs="Georgia" w:ascii="Georgia" w:hAnsi="Georgia"/>
        </w:rPr>
        <w:t xml:space="preserve">On appelle écriture binaire inverse de </w:t>
      </w:r>
      <m:oMath>
        <m:r>
          <m:rPr>
            <m:sty m:val="i"/>
          </m:rPr>
          <m:t>n</m:t>
        </m:r>
      </m:oMath>
      <w:r>
        <w:rPr/>
        <w:t xml:space="preserve"> la suite ( </w:t>
      </w:r>
      <m:oMath>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i</m:t>
            </m:r>
          </m:sub>
        </m:sSub>
        <m:r>
          <m:rPr>
            <m:sty m:val="p"/>
          </m:rPr>
          <m:t>,</m:t>
        </m:r>
        <m:r>
          <m:rPr>
            <m:sty m:val="p"/>
          </m:rPr>
          <m:t>…</m:t>
        </m:r>
        <m:r>
          <m:rPr>
            <m:sty m:val="p"/>
          </m:rPr>
          <m:t>,</m:t>
        </m:r>
        <m:sSub>
          <m:sSubPr/>
          <m:e>
            <m:r>
              <m:rPr>
                <m:sty m:val="i"/>
              </m:rPr>
              <m:t>c</m:t>
            </m:r>
          </m:e>
          <m:sub>
            <m:r>
              <m:rPr>
                <m:sty m:val="i"/>
              </m:rPr>
              <m:t>k</m:t>
            </m:r>
          </m:sub>
        </m:sSub>
      </m:oMath>
      <w:r>
        <w:rPr/>
        <w:t xml:space="preserve"> ).</w:t>
      </w:r>
      <w:r>
        <w:rPr/>
        <w:br w:type="textWrapping"/>
      </w:r>
      <w:r>
        <w:rPr>
          <w:rFonts w:eastAsia="Georgia" w:cs="Georgia" w:ascii="Georgia" w:hAnsi="Georgia"/>
        </w:rPr>
        <w:t xml:space="preserve">Par exemple, l'écriture binaire inverse de l'entier 14 est ( </w:t>
      </w:r>
      <m:oMath>
        <m:r>
          <m:rPr>
            <m:sty m:val="p"/>
          </m:rPr>
          <m:t>0</m:t>
        </m:r>
        <m:r>
          <m:rPr>
            <m:sty m:val="p"/>
          </m:rPr>
          <m:t>,</m:t>
        </m:r>
        <m:r>
          <m:rPr>
            <m:sty m:val="p"/>
          </m:rPr>
          <m:t>1</m:t>
        </m:r>
        <m:r>
          <m:rPr>
            <m:sty m:val="p"/>
          </m:rPr>
          <m:t>,</m:t>
        </m:r>
        <m:r>
          <m:rPr>
            <m:sty m:val="p"/>
          </m:rPr>
          <m:t>1</m:t>
        </m:r>
        <m:r>
          <m:rPr>
            <m:sty m:val="p"/>
          </m:rPr>
          <m:t>,</m:t>
        </m:r>
        <m:r>
          <m:rPr>
            <m:sty m:val="p"/>
          </m:rPr>
          <m:t>1</m:t>
        </m:r>
      </m:oMath>
      <w:r>
        <w:rPr/>
        <w:t xml:space="preserve"> ), celle de l'entier 18 est ( </w:t>
      </w:r>
      <m:oMath>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1</m:t>
        </m:r>
      </m:oMath>
      <w:r>
        <w:rPr/>
        <w:t xml:space="preserve"> ) et celle de l'entier 101 est ( </w:t>
      </w:r>
      <m:oMath>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1</m:t>
        </m:r>
        <m:r>
          <m:rPr>
            <m:sty m:val="p"/>
          </m:rPr>
          <m:t>,</m:t>
        </m:r>
        <m:r>
          <m:rPr>
            <m:sty m:val="p"/>
          </m:rPr>
          <m:t>1</m:t>
        </m:r>
      </m:oMath>
      <w:r>
        <w:rPr/>
        <w:t xml:space="preserve"> ).</w:t>
      </w:r>
    </w:p>
    <w:p>
      <w:pPr>
        <w:spacing w:after="220" w:lineRule="auto"/>
      </w:pPr>
      <w:r>
        <w:rPr>
          <w:rFonts w:eastAsia="Georgia" w:cs="Georgia" w:ascii="Georgia" w:hAnsi="Georgia"/>
        </w:rPr>
        <w:t xml:space="preserve">18 - Écrire en Caml une fonction nommée binaire_inverse qui calcule l'écriture binaire inverse d'un nombre donné. Si n est une valeur entière strictement positive, alors binaire_inverse n renvoie une liste contenant l'écriture binaire inverse de </w:t>
      </w:r>
      <m:oMath>
        <m:r>
          <m:rPr>
            <m:sty m:val="i"/>
          </m:rPr>
          <m:t>n</m:t>
        </m:r>
      </m:oMath>
      <w:r>
        <w:rPr/>
        <w:t xml:space="preserve">.</w:t>
      </w:r>
    </w:p>
    <w:p>
      <w:pPr>
        <w:spacing w:after="220" w:lineRule="auto"/>
      </w:pPr>
      <w:r>
        <w:rPr>
          <w:rFonts w:eastAsia="Georgia" w:cs="Georgia" w:ascii="Georgia" w:hAnsi="Georgia"/>
        </w:rPr>
        <w:t xml:space="preserve">19 - Écrire en Caml la fonction par_decomposition_binaire qui calcule la suite pour l'obtention de la puissance </w:t>
      </w:r>
      <m:oMath>
        <m:r>
          <m:rPr>
            <m:sty m:val="i"/>
          </m:rPr>
          <m:t>n</m:t>
        </m:r>
      </m:oMath>
      <w:r>
        <w:rPr>
          <w:rFonts w:eastAsia="Georgia" w:cs="Georgia" w:ascii="Georgia" w:hAnsi="Georgia"/>
        </w:rPr>
        <w:t xml:space="preserve"> correspondant à l'algorithme par_decomposition_binaire. Si n est une valeur entière strictement positive, par_decomposition_binaire n renvoie une liste contenant la suite cherchée.</w:t>
      </w:r>
    </w:p>
    <w:p>
      <w:pPr>
        <w:numPr>
          <w:ilvl w:val="0"/>
          <w:numId w:val="10"/>
        </w:numPr>
        <w:spacing w:lineRule="auto"/>
      </w:pPr>
      <w:r>
        <w:rPr/>
        <w:t xml:space="preserve">20 - On suppose que l'on a </w:t>
      </w:r>
      <m:oMath>
        <m:r>
          <m:rPr>
            <m:sty m:val="i"/>
          </m:rPr>
          <m:t>n</m:t>
        </m:r>
        <m:r>
          <m:rPr>
            <m:sty m:val="p"/>
          </m:rPr>
          <m:t>=</m:t>
        </m:r>
        <m:sSup>
          <m:sSupPr/>
          <m:e>
            <m:r>
              <m:rPr>
                <m:sty m:val="p"/>
              </m:rPr>
              <m:t>3</m:t>
            </m:r>
          </m:e>
          <m:sup>
            <m:r>
              <m:rPr>
                <m:sty m:val="i"/>
              </m:rPr>
              <m:t>k</m:t>
            </m:r>
          </m:sup>
        </m:sSup>
      </m:oMath>
      <w:r>
        <w:rPr>
          <w:rFonts w:eastAsia="Georgia" w:cs="Georgia" w:ascii="Georgia" w:hAnsi="Georgia"/>
        </w:rPr>
        <w:t xml:space="preserve">, où </w:t>
      </w:r>
      <m:oMath>
        <m:r>
          <m:rPr>
            <m:sty m:val="i"/>
          </m:rPr>
          <m:t>k</m:t>
        </m:r>
      </m:oMath>
      <w:r>
        <w:rPr/>
        <w:t xml:space="preserve"> est un entier positif ou nul. En utilisant la formule : </w:t>
      </w:r>
      <m:oMath>
        <m:sSup>
          <m:sSupPr/>
          <m:e>
            <m:r>
              <m:rPr>
                <m:sty m:val="p"/>
              </m:rPr>
              <m:t>3</m:t>
            </m:r>
          </m:e>
          <m:sup>
            <m:r>
              <m:rPr>
                <m:sty m:val="i"/>
              </m:rPr>
              <m:t>k</m:t>
            </m:r>
          </m:sup>
        </m:sSup>
        <m:r>
          <m:rPr>
            <m:sty m:val="p"/>
          </m:rPr>
          <m:t>=</m:t>
        </m:r>
        <m:sSup>
          <m:sSupPr/>
          <m:e>
            <m:r>
              <m:rPr>
                <m:sty m:val="p"/>
              </m:rPr>
              <m:t>3</m:t>
            </m:r>
          </m:e>
          <m:sup>
            <m:r>
              <m:rPr>
                <m:sty m:val="i"/>
              </m:rPr>
              <m:t>k</m:t>
            </m:r>
            <m:r>
              <m:rPr>
                <m:sty m:val="p"/>
              </m:rPr>
              <m:t>−</m:t>
            </m:r>
            <m:r>
              <m:rPr>
                <m:sty m:val="p"/>
              </m:rPr>
              <m:t>1</m:t>
            </m:r>
          </m:sup>
        </m:sSup>
        <m:r>
          <m:rPr>
            <m:sty m:val="p"/>
          </m:rPr>
          <m:t>+</m:t>
        </m:r>
        <m:r>
          <m:rPr>
            <m:sty m:val="p"/>
          </m:rPr>
          <m:t>2</m:t>
        </m:r>
        <m:r>
          <m:rPr>
            <m:sty m:val="p"/>
          </m:rPr>
          <m:t>×</m:t>
        </m:r>
        <m:sSup>
          <m:sSupPr/>
          <m:e>
            <m:r>
              <m:rPr>
                <m:sty m:val="p"/>
              </m:rPr>
              <m:t>3</m:t>
            </m:r>
          </m:e>
          <m:sup>
            <m:r>
              <m:rPr>
                <m:sty m:val="i"/>
              </m:rPr>
              <m:t>k</m:t>
            </m:r>
            <m:r>
              <m:rPr>
                <m:sty m:val="p"/>
              </m:rPr>
              <m:t>−</m:t>
            </m:r>
            <m:r>
              <m:rPr>
                <m:sty m:val="p"/>
              </m:rPr>
              <m:t>1</m:t>
            </m:r>
          </m:sup>
        </m:sSup>
      </m:oMath>
      <w:r>
        <w:rPr/>
        <w:t xml:space="preserve">, montrer qu'il existe une suite pour l'obtention de la puissance </w:t>
      </w:r>
      <m:oMath>
        <m:r>
          <m:rPr>
            <m:sty m:val="i"/>
          </m:rPr>
          <m:t>n</m:t>
        </m:r>
      </m:oMath>
      <w:r>
        <w:rPr/>
        <w:t xml:space="preserve"> de longueur </w:t>
      </w:r>
      <m:oMath>
        <m:r>
          <m:rPr>
            <m:sty m:val="p"/>
          </m:rPr>
          <m:t>2</m:t>
        </m:r>
        <m:r>
          <m:rPr>
            <m:sty m:val="i"/>
          </m:rPr>
          <m:t>k</m:t>
        </m:r>
        <m:r>
          <m:rPr>
            <m:sty m:val="p"/>
          </m:rPr>
          <m:t>+</m:t>
        </m:r>
        <m:r>
          <m:rPr>
            <m:sty m:val="p"/>
          </m:rPr>
          <m:t>1</m:t>
        </m:r>
      </m:oMath>
      <w:r>
        <w:rPr>
          <w:rFonts w:eastAsia="Georgia" w:cs="Georgia" w:ascii="Georgia" w:hAnsi="Georgia"/>
        </w:rPr>
        <w:t xml:space="preserve">. Indiquer une telle suite correspondant à </w:t>
      </w:r>
      <m:oMath>
        <m:r>
          <m:rPr>
            <m:sty m:val="i"/>
          </m:rPr>
          <m:t>n</m:t>
        </m:r>
        <m:r>
          <m:rPr>
            <m:sty m:val="p"/>
          </m:rPr>
          <m:t>=</m:t>
        </m:r>
        <m:r>
          <m:rPr>
            <m:sty m:val="p"/>
          </m:rPr>
          <m:t>27</m:t>
        </m:r>
      </m:oMath>
      <w:r>
        <w:rPr>
          <w:rFonts w:eastAsia="Georgia" w:cs="Georgia" w:ascii="Georgia" w:hAnsi="Georgia"/>
        </w:rPr>
        <w:t xml:space="preserve">; comparer la longueur de cette suite à la longueur de la suite correspondant à l'algorithme par_division.</w:t>
      </w:r>
      <w:r>
        <w:rPr/>
        <w:br w:type="textWrapping"/>
      </w:r>
      <m:oMath>
        <m:r>
          <m:rPr>
            <m:sty m:val="i"/>
          </m:rPr>
          <m:t>◻</m:t>
        </m:r>
        <m:r>
          <m:rPr>
            <m:sty m:val="p"/>
          </m:rPr>
          <m:t>21</m:t>
        </m:r>
      </m:oMath>
      <w:r>
        <w:rPr/>
        <w:t xml:space="preserve"> - Soit </w:t>
      </w:r>
      <m:oMath>
        <m:r>
          <m:rPr>
            <m:sty m:val="i"/>
          </m:rPr>
          <m:t>k</m:t>
        </m:r>
      </m:oMath>
      <w:r>
        <w:rPr>
          <w:rFonts w:eastAsia="Georgia" w:cs="Georgia" w:ascii="Georgia" w:hAnsi="Georgia"/>
        </w:rPr>
        <w:t xml:space="preserve"> un entier positif ou nul. Écrire en Caml une fonction suite_3 calculant une suite de longueur </w:t>
      </w:r>
      <m:oMath>
        <m:r>
          <m:rPr>
            <m:sty m:val="p"/>
          </m:rPr>
          <m:t>2</m:t>
        </m:r>
        <m:r>
          <m:rPr>
            <m:sty m:val="i"/>
          </m:rPr>
          <m:t>k</m:t>
        </m:r>
        <m:r>
          <m:rPr>
            <m:sty m:val="p"/>
          </m:rPr>
          <m:t>+</m:t>
        </m:r>
        <m:r>
          <m:rPr>
            <m:sty m:val="p"/>
          </m:rPr>
          <m:t>1</m:t>
        </m:r>
      </m:oMath>
      <w:r>
        <w:rPr/>
        <w:t xml:space="preserve"> pour l'obtention de la puissance </w:t>
      </w:r>
      <m:oMath>
        <m:sSup>
          <m:sSupPr/>
          <m:e>
            <m:r>
              <m:rPr>
                <m:sty m:val="p"/>
              </m:rPr>
              <m:t>3</m:t>
            </m:r>
          </m:e>
          <m:sup>
            <m:r>
              <m:rPr>
                <m:sty m:val="i"/>
              </m:rPr>
              <m:t>k</m:t>
            </m:r>
          </m:sup>
        </m:sSup>
      </m:oMath>
      <w:r>
        <w:rPr>
          <w:rFonts w:eastAsia="Georgia" w:cs="Georgia" w:ascii="Georgia" w:hAnsi="Georgia"/>
        </w:rPr>
        <w:t xml:space="preserve">. On s'appuiera pour cela sur la question précédente. Si </w:t>
      </w:r>
      <m:oMath>
        <m:r>
          <m:rPr>
            <m:sty m:val="i"/>
          </m:rPr>
          <m:t>k</m:t>
        </m:r>
      </m:oMath>
      <w:r>
        <w:rPr>
          <w:rFonts w:eastAsia="Georgia" w:cs="Georgia" w:ascii="Georgia" w:hAnsi="Georgia"/>
        </w:rPr>
        <w:t xml:space="preserve"> est une valeur entière positive ou nulle, suite_3 </w:t>
      </w:r>
      <m:oMath>
        <m:r>
          <m:rPr>
            <m:sty m:val="i"/>
          </m:rPr>
          <m:t>k</m:t>
        </m:r>
      </m:oMath>
      <w:r>
        <w:rPr>
          <w:rFonts w:eastAsia="Georgia" w:cs="Georgia" w:ascii="Georgia" w:hAnsi="Georgia"/>
        </w:rPr>
        <w:t xml:space="preserve"> renvoie une liste contenant la suite cherchée.</w:t>
      </w:r>
      <w:r>
        <w:rPr/>
        <w:br w:type="textWrapping"/>
      </w:r>
      <m:oMath>
        <m:r>
          <m:rPr>
            <m:sty m:val="i"/>
          </m:rPr>
          <m:t>◻</m:t>
        </m:r>
        <m:r>
          <m:rPr>
            <m:sty m:val="p"/>
          </m:rPr>
          <m:t>22</m:t>
        </m:r>
        <m:r>
          <m:rPr>
            <m:sty m:val="p"/>
          </m:rPr>
          <m:t>−</m:t>
        </m:r>
      </m:oMath>
      <w:r>
        <w:rPr/>
        <w:t xml:space="preserve"> On suppose que l'on a </w:t>
      </w:r>
      <m:oMath>
        <m:r>
          <m:rPr>
            <m:sty m:val="i"/>
          </m:rPr>
          <m:t>n</m:t>
        </m:r>
        <m:r>
          <m:rPr>
            <m:sty m:val="p"/>
          </m:rPr>
          <m:t>=</m:t>
        </m:r>
        <m:sSup>
          <m:sSupPr/>
          <m:e>
            <m:r>
              <m:rPr>
                <m:sty m:val="p"/>
              </m:rPr>
              <m:t>5</m:t>
            </m:r>
          </m:e>
          <m:sup>
            <m:r>
              <m:rPr>
                <m:sty m:val="i"/>
              </m:rPr>
              <m:t>k</m:t>
            </m:r>
          </m:sup>
        </m:sSup>
      </m:oMath>
      <w:r>
        <w:rPr>
          <w:rFonts w:eastAsia="Georgia" w:cs="Georgia" w:ascii="Georgia" w:hAnsi="Georgia"/>
        </w:rPr>
        <w:t xml:space="preserve">, où </w:t>
      </w:r>
      <m:oMath>
        <m:r>
          <m:rPr>
            <m:sty m:val="i"/>
          </m:rPr>
          <m:t>k</m:t>
        </m:r>
      </m:oMath>
      <w:r>
        <w:rPr/>
        <w:t xml:space="preserve"> est un entier positif ou nul quelconque. Montrer qu'il existe une suite pour l'obtention de la puissance </w:t>
      </w:r>
      <m:oMath>
        <m:r>
          <m:rPr>
            <m:sty m:val="i"/>
          </m:rPr>
          <m:t>n</m:t>
        </m:r>
      </m:oMath>
      <w:r>
        <w:rPr/>
        <w:t xml:space="preserve"> de longueur </w:t>
      </w:r>
      <m:oMath>
        <m:r>
          <m:rPr>
            <m:sty m:val="p"/>
          </m:rPr>
          <m:t>3</m:t>
        </m:r>
        <m:r>
          <m:rPr>
            <m:sty m:val="i"/>
          </m:rPr>
          <m:t>k</m:t>
        </m:r>
        <m:r>
          <m:rPr>
            <m:sty m:val="p"/>
          </m:rPr>
          <m:t>+</m:t>
        </m:r>
        <m:r>
          <m:rPr>
            <m:sty m:val="p"/>
          </m:rPr>
          <m:t>1</m:t>
        </m:r>
      </m:oMath>
      <w:r>
        <w:rPr>
          <w:rFonts w:eastAsia="Georgia" w:cs="Georgia" w:ascii="Georgia" w:hAnsi="Georgia"/>
        </w:rPr>
        <w:t xml:space="preserve">. Indiquer la suite correspondant à </w:t>
      </w:r>
      <m:oMath>
        <m:r>
          <m:rPr>
            <m:sty m:val="i"/>
          </m:rPr>
          <m:t>n</m:t>
        </m:r>
        <m:r>
          <m:rPr>
            <m:sty m:val="p"/>
          </m:rPr>
          <m:t>=</m:t>
        </m:r>
        <m:r>
          <m:rPr>
            <m:sty m:val="p"/>
          </m:rPr>
          <m:t>125</m:t>
        </m:r>
      </m:oMath>
      <w:r>
        <w:rPr>
          <w:rFonts w:eastAsia="Georgia" w:cs="Georgia" w:ascii="Georgia" w:hAnsi="Georgia"/>
        </w:rPr>
        <w:t xml:space="preserve">; comparer la longueur de cette suite à la longueur de la suite correspondant à l'algorithme par_division.</w:t>
      </w:r>
      <w:r>
        <w:rPr/>
        <w:br w:type="textWrapping"/>
      </w:r>
      <m:oMath>
        <m:r>
          <m:rPr>
            <m:sty m:val="i"/>
          </m:rPr>
          <m:t>◻</m:t>
        </m:r>
        <m:r>
          <m:rPr>
            <m:sty m:val="p"/>
          </m:rPr>
          <m:t>23</m:t>
        </m:r>
      </m:oMath>
      <w:r>
        <w:rPr>
          <w:rFonts w:eastAsia="Georgia" w:cs="Georgia" w:ascii="Georgia" w:hAnsi="Georgia"/>
        </w:rPr>
        <w:t xml:space="preserve"> - Donner une suite de longueur 6 pour l'obtention de la puissance 15. Qu'en déduire quant aux algorithmes par_division et par_decomposition_binaire étudiés précédemment?</w:t>
      </w:r>
    </w:p>
    <w:p>
      <w:pPr>
        <w:spacing w:after="220" w:lineRule="auto"/>
      </w:pPr>
      <w:r>
        <w:rPr>
          <w:rFonts w:eastAsia="Georgia" w:cs="Georgia" w:ascii="Georgia" w:hAnsi="Georgia"/>
        </w:rPr>
        <w:t xml:space="preserve">24 - On considère un tableau (ou vecteur) </w:t>
      </w:r>
      <m:oMath>
        <m:r>
          <m:rPr>
            <m:sty m:val="i"/>
          </m:rPr>
          <m:t>T</m:t>
        </m:r>
      </m:oMath>
      <w:r>
        <w:rPr>
          <w:rFonts w:eastAsia="Georgia" w:cs="Georgia" w:ascii="Georgia" w:hAnsi="Georgia"/>
        </w:rPr>
        <w:t xml:space="preserve">, indicé à partir de 0 , contenant une suite pour l'obtention d'une certaine puissance positive </w:t>
      </w:r>
      <m:oMath>
        <m:r>
          <m:rPr>
            <m:sty m:val="i"/>
          </m:rPr>
          <m:t>n</m:t>
        </m:r>
      </m:oMath>
      <w:r>
        <w:rPr/>
        <w:t xml:space="preserve">. Soit </w:t>
      </w:r>
      <m:oMath>
        <m:r>
          <m:rPr>
            <m:sty m:val="i"/>
          </m:rPr>
          <m:t>k</m:t>
        </m:r>
      </m:oMath>
      <w:r>
        <w:rPr/>
        <w:t xml:space="preserve"> un entier compris entre 1 et la longueur de </w:t>
      </w:r>
      <m:oMath>
        <m:r>
          <m:rPr>
            <m:sty m:val="i"/>
          </m:rPr>
          <m:t>T</m:t>
        </m:r>
      </m:oMath>
      <w:r>
        <w:rPr>
          <w:rFonts w:eastAsia="Georgia" w:cs="Georgia" w:ascii="Georgia" w:hAnsi="Georgia"/>
        </w:rPr>
        <w:t xml:space="preserve"> diminuée de 1 . Soit val la valeur contenue dans </w:t>
      </w:r>
      <m:oMath>
        <m:r>
          <m:rPr>
            <m:sty m:val="i"/>
          </m:rPr>
          <m:t>T</m:t>
        </m:r>
      </m:oMath>
      <w:r>
        <w:rPr>
          <w:rFonts w:eastAsia="Georgia" w:cs="Georgia" w:ascii="Georgia" w:hAnsi="Georgia"/>
        </w:rPr>
        <w:t xml:space="preserve"> à l'indice </w:t>
      </w:r>
      <m:oMath>
        <m:r>
          <m:rPr>
            <m:sty m:val="i"/>
          </m:rPr>
          <m:t>k</m:t>
        </m:r>
      </m:oMath>
      <w:r>
        <w:rPr/>
        <w:t xml:space="preserve">. On sait que val est la somme de deux valeurs du tableau </w:t>
      </w:r>
      <m:oMath>
        <m:r>
          <m:rPr>
            <m:sty m:val="i"/>
          </m:rPr>
          <m:t>T</m:t>
        </m:r>
      </m:oMath>
      <w:r>
        <w:rPr>
          <w:rFonts w:eastAsia="Georgia" w:cs="Georgia" w:ascii="Georgia" w:hAnsi="Georgia"/>
        </w:rPr>
        <w:t xml:space="preserve"> situées à des indices (éventuellement confondus, éventuellement non uniques) strictement inférieurs à </w:t>
      </w:r>
      <m:oMath>
        <m:r>
          <m:rPr>
            <m:sty m:val="i"/>
          </m:rPr>
          <m:t>k</m:t>
        </m:r>
      </m:oMath>
      <w:r>
        <w:rPr>
          <w:rFonts w:eastAsia="Georgia" w:cs="Georgia" w:ascii="Georgia" w:hAnsi="Georgia"/>
        </w:rPr>
        <w:t xml:space="preserve">. Il s'agit de programmer une fonction nommée chercher_indice qui détermine ces deux indices. Par exemple, si tableau </w:t>
      </w:r>
      <m:oMath>
        <m:r>
          <m:rPr>
            <m:sty m:val="i"/>
          </m:rPr>
          <m:t>T</m:t>
        </m:r>
      </m:oMath>
      <w:r>
        <w:rPr/>
        <w:t xml:space="preserve"> contient les valeurs </w:t>
      </w:r>
      <m:oMath>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7</m:t>
        </m:r>
        <m:r>
          <m:rPr>
            <m:sty m:val="p"/>
          </m:rPr>
          <m:t>,</m:t>
        </m:r>
        <m:r>
          <m:rPr>
            <m:sty m:val="p"/>
          </m:rPr>
          <m:t>14</m:t>
        </m:r>
        <m:r>
          <m:rPr>
            <m:sty m:val="p"/>
          </m:rPr>
          <m:t>,</m:t>
        </m:r>
        <m:r>
          <m:rPr>
            <m:sty m:val="p"/>
          </m:rPr>
          <m:t>17</m:t>
        </m:r>
        <m:r>
          <m:rPr>
            <m:sty m:val="p"/>
          </m:rPr>
          <m:t>,</m:t>
        </m:r>
        <m:r>
          <m:rPr>
            <m:sty m:val="p"/>
          </m:rPr>
          <m:t>31</m:t>
        </m:r>
      </m:oMath>
      <w:r>
        <w:rPr/>
        <w:t xml:space="preserve">, la longueur du tableau vaut 8, et, si </w:t>
      </w:r>
      <m:oMath>
        <m:r>
          <m:rPr>
            <m:sty m:val="i"/>
          </m:rPr>
          <m:t>k</m:t>
        </m:r>
      </m:oMath>
      <w:r>
        <w:rPr>
          <w:rFonts w:eastAsia="Georgia" w:cs="Georgia" w:ascii="Georgia" w:hAnsi="Georgia"/>
        </w:rPr>
        <w:t xml:space="preserve"> vaut 6, alors val vaut 17 et la fonction chercher_indice doit renvoyer les indices 2 et 5 correspondant aux valeurs 3 et 14 du tableau ; si, avec ce même tableau, </w:t>
      </w:r>
      <m:oMath>
        <m:r>
          <m:rPr>
            <m:sty m:val="i"/>
          </m:rPr>
          <m:t>k</m:t>
        </m:r>
      </m:oMath>
      <w:r>
        <w:rPr>
          <w:rFonts w:eastAsia="Georgia" w:cs="Georgia" w:ascii="Georgia" w:hAnsi="Georgia"/>
        </w:rPr>
        <w:t xml:space="preserve"> vaut 1 , la fonction doit renvoyer 0 et 0 . Écrire en Caml la fonction chercher_indice telle que, si :</w:t>
      </w:r>
    </w:p>
    <w:p>
      <w:pPr>
        <w:numPr>
          <w:ilvl w:val="0"/>
          <w:numId w:val="11"/>
        </w:numPr>
        <w:spacing w:lineRule="auto"/>
      </w:pPr>
      <w:r>
        <w:rPr/>
        <w:t xml:space="preserve">T code un vecteur contenant une suite pour l'obtention d'une certaine puissance positive </w:t>
      </w:r>
      <m:oMath>
        <m:r>
          <m:rPr>
            <m:sty m:val="i"/>
          </m:rPr>
          <m:t>n</m:t>
        </m:r>
      </m:oMath>
      <w:r>
        <w:rPr/>
        <w:t xml:space="preserve"> (la valeur de </w:t>
      </w:r>
      <m:oMath>
        <m:r>
          <m:rPr>
            <m:sty m:val="i"/>
          </m:rPr>
          <m:t>n</m:t>
        </m:r>
      </m:oMath>
      <w:r>
        <w:rPr>
          <w:rFonts w:eastAsia="Georgia" w:cs="Georgia" w:ascii="Georgia" w:hAnsi="Georgia"/>
        </w:rPr>
        <w:t xml:space="preserve"> est inutile pour l'écriture de la fonction),</w:t>
      </w:r>
    </w:p>
    <w:p>
      <w:pPr>
        <w:numPr>
          <w:ilvl w:val="0"/>
          <w:numId w:val="11"/>
        </w:numPr>
        <w:spacing w:lineRule="auto"/>
      </w:pPr>
      <m:oMath>
        <m:r>
          <m:rPr>
            <m:sty m:val="i"/>
          </m:rPr>
          <m:t>k</m:t>
        </m:r>
      </m:oMath>
      <w:r>
        <w:rPr/>
        <w:t xml:space="preserve"> code un entier compris entre 1 et la longueur de </w:t>
      </w:r>
      <m:oMath>
        <m:r>
          <m:rPr>
            <m:sty m:val="i"/>
          </m:rPr>
          <m:t>T</m:t>
        </m:r>
      </m:oMath>
      <w:r>
        <w:rPr>
          <w:rFonts w:eastAsia="Georgia" w:cs="Georgia" w:ascii="Georgia" w:hAnsi="Georgia"/>
        </w:rPr>
        <w:t xml:space="preserve"> diminuée de 1 , alors chercher_indice T k renvoie une liste de deux entiers contenant les deux indices cherchés, par ordre croissant. Indiquer (sans justification) la complexité </w:t>
      </w:r>
      <m:oMath>
        <m:r>
          <m:rPr>
            <m:sty m:val="i"/>
          </m:rPr>
          <m:t>C</m:t>
        </m:r>
        <m:r>
          <m:rPr>
            <m:sty m:val="p"/>
          </m:rPr>
          <m:t>(</m:t>
        </m:r>
        <m:r>
          <m:rPr>
            <m:sty m:val="i"/>
          </m:rPr>
          <m:t>k</m:t>
        </m:r>
        <m:r>
          <m:rPr>
            <m:sty m:val="p"/>
          </m:rPr>
          <m:t>)</m:t>
        </m:r>
      </m:oMath>
      <w:r>
        <w:rPr/>
        <w:t xml:space="preserve"> de cette fonction.</w:t>
      </w:r>
    </w:p>
    <w:p>
      <w:pPr>
        <w:spacing w:after="220" w:lineRule="auto"/>
      </w:pPr>
      <w:r>
        <w:rPr/>
        <w:t xml:space="preserve">25 - Dans cette question, </w:t>
      </w:r>
      <m:oMath>
        <m:r>
          <m:rPr>
            <m:sty m:val="i"/>
          </m:rPr>
          <m:t>U</m:t>
        </m:r>
      </m:oMath>
      <w:r>
        <w:rPr>
          <w:rFonts w:eastAsia="Georgia" w:cs="Georgia" w:ascii="Georgia" w:hAnsi="Georgia"/>
        </w:rPr>
        <w:t xml:space="preserve"> est l'ensemble des réels. Soit </w:t>
      </w:r>
      <m:oMath>
        <m:r>
          <m:rPr>
            <m:sty m:val="i"/>
          </m:rPr>
          <m:t>x</m:t>
        </m:r>
      </m:oMath>
      <w:r>
        <w:rPr>
          <w:rFonts w:eastAsia="Georgia" w:cs="Georgia" w:ascii="Georgia" w:hAnsi="Georgia"/>
        </w:rPr>
        <w:t xml:space="preserve"> un nombre réel quelconque et soit un tableau (ou vecteur) </w:t>
      </w:r>
      <m:oMath>
        <m:r>
          <m:rPr>
            <m:sty m:val="i"/>
          </m:rPr>
          <m:t>T</m:t>
        </m:r>
      </m:oMath>
      <w:r>
        <w:rPr/>
        <w:t xml:space="preserve"> contenant une suite pour l'obtention d'une certaine puissance positive </w:t>
      </w:r>
      <m:oMath>
        <m:r>
          <m:rPr>
            <m:sty m:val="i"/>
          </m:rPr>
          <m:t>n</m:t>
        </m:r>
      </m:oMath>
      <w:r>
        <w:rPr>
          <w:rFonts w:eastAsia="Georgia" w:cs="Georgia" w:ascii="Georgia" w:hAnsi="Georgia"/>
        </w:rPr>
        <w:t xml:space="preserve">. Écrire en Caml une fonction puissance qui calcule la valeur de </w:t>
      </w:r>
      <m:oMath>
        <m:sSup>
          <m:sSupPr/>
          <m:e>
            <m:r>
              <m:rPr>
                <m:sty m:val="i"/>
              </m:rPr>
              <m:t>x</m:t>
            </m:r>
          </m:e>
          <m:sup>
            <m:r>
              <m:rPr>
                <m:sty m:val="i"/>
              </m:rPr>
              <m:t>n</m:t>
            </m:r>
          </m:sup>
        </m:sSup>
      </m:oMath>
      <w:r>
        <w:rPr/>
        <w:t xml:space="preserve"> en utilisant le tableau </w:t>
      </w:r>
      <m:oMath>
        <m:r>
          <m:rPr>
            <m:sty m:val="i"/>
          </m:rPr>
          <m:t>T</m:t>
        </m:r>
      </m:oMath>
      <w:r>
        <w:rPr/>
        <w:t xml:space="preserve">. Si x est une valeur de type float et </w:t>
      </w:r>
      <m:oMath>
        <m:r>
          <m:rPr>
            <m:sty m:val="i"/>
          </m:rPr>
          <m:t>T</m:t>
        </m:r>
      </m:oMath>
      <w:r>
        <w:rPr/>
        <w:t xml:space="preserve"> code un vecteur contenant une suite pour l'obtention d'une certaine puissance positive </w:t>
      </w:r>
      <m:oMath>
        <m:r>
          <m:rPr>
            <m:sty m:val="i"/>
          </m:rPr>
          <m:t>n</m:t>
        </m:r>
      </m:oMath>
      <w:r>
        <w:rPr/>
        <w:t xml:space="preserve">, alors puissance x T renvoie la valeur de </w:t>
      </w:r>
      <m:oMath>
        <m:sSup>
          <m:sSupPr/>
          <m:e>
            <m:r>
              <m:rPr>
                <m:sty m:val="i"/>
              </m:rPr>
              <m:t>x</m:t>
            </m:r>
          </m:e>
          <m:sup>
            <m:r>
              <m:rPr>
                <m:sty m:val="i"/>
              </m:rPr>
              <m:t>n</m:t>
            </m:r>
          </m:sup>
        </m:sSup>
      </m:oMath>
      <w:r>
        <w:rPr>
          <w:rFonts w:eastAsia="Georgia" w:cs="Georgia" w:ascii="Georgia" w:hAnsi="Georgia"/>
        </w:rPr>
        <w:t xml:space="preserve"> en effectuant des multiplications suivant la suite représentée par </w:t>
      </w:r>
      <m:oMath>
        <m:r>
          <m:rPr>
            <m:sty m:val="i"/>
          </m:rPr>
          <m:t>T</m:t>
        </m:r>
      </m:oMath>
      <w:r>
        <w:rPr/>
        <w:t xml:space="preserve">.</w:t>
      </w:r>
    </w:p>
    <w:p>
      <w:pPr>
        <w:spacing w:line="271" w:before="330" w:lineRule="auto"/>
      </w:pPr>
      <w:r>
        <w:rPr>
          <w:b/>
          <w:sz w:val="42"/>
        </w:rPr>
        <w:t xml:space="preserve">Indications :</w:t>
      </w:r>
    </w:p>
    <w:p>
      <w:pPr>
        <w:numPr>
          <w:ilvl w:val="0"/>
          <w:numId w:val="12"/>
        </w:numPr>
        <w:spacing w:lineRule="auto"/>
      </w:pPr>
      <w:r>
        <w:rPr>
          <w:rFonts w:eastAsia="Georgia" w:cs="Georgia" w:ascii="Georgia" w:hAnsi="Georgia"/>
        </w:rPr>
        <w:t xml:space="preserve">on utilisera la fonction chercher_indice de la question précédente ; en appelant </w:t>
      </w:r>
      <m:oMath>
        <m:r>
          <m:rPr>
            <m:sty m:val="i"/>
          </m:rPr>
          <m:t>h</m:t>
        </m:r>
      </m:oMath>
      <w:r>
        <w:rPr/>
        <w:t xml:space="preserve"> la longueur de </w:t>
      </w:r>
      <m:oMath>
        <m:r>
          <m:rPr>
            <m:sty m:val="i"/>
          </m:rPr>
          <m:t>T</m:t>
        </m:r>
      </m:oMath>
      <w:r>
        <w:rPr>
          <w:rFonts w:eastAsia="Georgia" w:cs="Georgia" w:ascii="Georgia" w:hAnsi="Georgia"/>
        </w:rPr>
        <w:t xml:space="preserve">, la complexité de la fonction puissance devra nécessairement être en </w:t>
      </w:r>
      <m:oMath>
        <m:r>
          <m:rPr>
            <m:sty m:val="p"/>
          </m:rPr>
          <m:t>O</m:t>
        </m:r>
        <m:r>
          <m:rPr>
            <m:sty m:val="p"/>
          </m:rPr>
          <m:t>(</m:t>
        </m:r>
        <m:r>
          <m:rPr>
            <m:sty m:val="i"/>
          </m:rPr>
          <m:t>h</m:t>
        </m:r>
        <m:r>
          <m:rPr>
            <m:sty m:val="p"/>
          </m:rPr>
          <m:t>×</m:t>
        </m:r>
        <m:r>
          <m:rPr>
            <m:sty m:val="i"/>
          </m:rPr>
          <m:t>C</m:t>
        </m:r>
        <m:r>
          <m:rPr>
            <m:sty m:val="p"/>
          </m:rPr>
          <m:t>(</m:t>
        </m:r>
        <m:r>
          <m:rPr>
            <m:sty m:val="i"/>
          </m:rPr>
          <m:t>h</m:t>
        </m:r>
        <m:r>
          <m:rPr>
            <m:sty m:val="p"/>
          </m:rPr>
          <m:t>)</m:t>
        </m:r>
        <m:r>
          <m:rPr>
            <m:sty m:val="p"/>
          </m:rPr>
          <m:t>)</m:t>
        </m:r>
      </m:oMath>
      <w:r>
        <w:rPr>
          <w:rFonts w:eastAsia="Georgia" w:cs="Georgia" w:ascii="Georgia" w:hAnsi="Georgia"/>
        </w:rPr>
        <w:t xml:space="preserve"> (il n'est pas demandé de justifier cette complexité) ;</w:t>
      </w:r>
    </w:p>
    <w:p>
      <w:pPr>
        <w:numPr>
          <w:ilvl w:val="0"/>
          <w:numId w:val="12"/>
        </w:numPr>
        <w:spacing w:lineRule="auto"/>
      </w:pPr>
      <w:r>
        <w:rPr>
          <w:rFonts w:eastAsia="Georgia" w:cs="Georgia" w:ascii="Georgia" w:hAnsi="Georgia"/>
        </w:rPr>
        <w:t xml:space="preserve">si T est un vecteur, vect_length T donne la longueur de T ;</w:t>
      </w:r>
    </w:p>
    <w:p>
      <w:pPr>
        <w:numPr>
          <w:ilvl w:val="0"/>
          <w:numId w:val="12"/>
        </w:numPr>
        <w:spacing w:lineRule="auto"/>
      </w:pPr>
      <w:r>
        <w:rPr>
          <w:rFonts w:eastAsia="Georgia" w:cs="Georgia" w:ascii="Georgia" w:hAnsi="Georgia"/>
        </w:rPr>
        <w:t xml:space="preserve">l'opérateur *. permet de faire le produit de deux valeurs de type float.</w:t>
      </w:r>
    </w:p>
    <w:p>
      <w:pPr>
        <w:numPr>
          <w:ilvl w:val="0"/>
          <w:numId w:val="12"/>
        </w:numPr>
        <w:spacing w:lineRule="auto"/>
      </w:pPr>
      <w:r>
        <w:rPr>
          <w:rFonts w:eastAsia="Georgia" w:cs="Georgia" w:ascii="Georgia" w:hAnsi="Georgia"/>
        </w:rPr>
        <w:t xml:space="preserve">26- Décrire le principe d'une fonction nommée suite_optimale permettant d'exhiber une suite de longueur minimale pour l'obtention de la puissance </w:t>
      </w:r>
      <m:oMath>
        <m:r>
          <m:rPr>
            <m:sty m:val="i"/>
          </m:rPr>
          <m:t>n</m:t>
        </m:r>
      </m:oMath>
      <w:r>
        <w:rPr>
          <w:rFonts w:eastAsia="Georgia" w:cs="Georgia" w:ascii="Georgia" w:hAnsi="Georgia"/>
        </w:rPr>
        <w:t xml:space="preserve">, en effectuant une énumération exhaustive des suites possibles. Cette fonction devra utiliser une fonction récursive nommée suite_optimale_rec dont on donnera aussi le principe.</w:t>
      </w:r>
    </w:p>
    <w:p>
      <w:pPr>
        <w:numPr>
          <w:ilvl w:val="0"/>
          <w:numId w:val="12"/>
        </w:numPr>
        <w:spacing w:lineRule="auto"/>
      </w:pPr>
      <w:r>
        <w:rPr>
          <w:rFonts w:eastAsia="Georgia" w:cs="Georgia" w:ascii="Georgia" w:hAnsi="Georgia"/>
        </w:rPr>
        <w:t xml:space="preserve">27 - Écrire en Caml les fonctions suite_optimale_rec et suite_optimale correspondant aux fonctions de la question précédente. Si n est une valeur de type int, alors suite_optimale_rec </w:t>
      </w:r>
      <m:oMath>
        <m:r>
          <m:rPr>
            <m:sty m:val="i"/>
          </m:rPr>
          <m:t>n</m:t>
        </m:r>
      </m:oMath>
      <w:r>
        <w:rPr/>
        <w:t xml:space="preserve"> renvoie une liste contenant une suite de longueur minimale pour l'obtention de la puissance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16052304dad30c9ecd99df285e6cb2edc0619c3.jpg" TargetMode="Internal"/><Relationship Id="rId6" Type="http://schemas.openxmlformats.org/officeDocument/2006/relationships/image" Target="media/image-4f6e70bf3438604b6306ab8ef0a85e4675924978.jpg" TargetMode="Internal"/><Relationship Id="rId7" Type="http://schemas.openxmlformats.org/officeDocument/2006/relationships/image" Target="media/image-6b760878bed4f37e38c570331dbe4f91dd4f5d2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