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 TÉLÉCOM PARIS, MINES PARISTECH, MINES SAINT-ÉTIENNE, MINES NANCY, IMT ATLANTIQUE, ENSAE PARIS, CHIMIE PARISTECH.</w:t>
      </w:r>
    </w:p>
    <w:p>
      <w:pPr>
        <w:spacing w:lineRule="auto"/>
        <w:ind w:left="2265" w:right="2265"/>
        <w:jc w:val="center"/>
      </w:pPr>
      <w:r>
        <w:rPr>
          <w:rFonts w:eastAsia="Georgia" w:cs="Georgia" w:ascii="Georgia" w:hAnsi="Georgia"/>
        </w:rPr>
        <w:t xml:space="preserve">Concours Centrale-Supélec (Cycle International), Concours Mines-Télécom, Concours Commun TPE/EIVP.</w:t>
      </w:r>
    </w:p>
    <w:p>
      <w:pPr>
        <w:spacing w:line="271" w:before="330" w:lineRule="auto"/>
      </w:pPr>
      <w:r>
        <w:rPr>
          <w:b/>
          <w:sz w:val="42"/>
        </w:rPr>
        <w:t xml:space="preserve">CONCOURS 2020</w:t>
      </w:r>
    </w:p>
    <w:p>
      <w:pPr>
        <w:spacing w:line="271" w:before="330" w:lineRule="auto"/>
      </w:pPr>
      <w:r>
        <w:rPr>
          <w:rFonts w:eastAsia="Georgia" w:cs="Georgia" w:ascii="Georgia" w:hAnsi="Georgia"/>
          <w:b/>
          <w:sz w:val="42"/>
        </w:rPr>
        <w:t xml:space="preserve">ÉPREUVE D'INFORMATIQUE MP</w:t>
      </w:r>
    </w:p>
    <w:p>
      <w:pPr>
        <w:spacing w:line="271" w:before="330" w:lineRule="auto"/>
      </w:pPr>
      <w:r>
        <w:rPr>
          <w:rFonts w:eastAsia="Georgia" w:cs="Georgia" w:ascii="Georgia" w:hAnsi="Georgia"/>
          <w:b/>
          <w:sz w:val="42"/>
        </w:rPr>
        <w:t xml:space="preserve">Durée de l'épreuve : </w:t>
      </w:r>
      <m:oMath>
        <m:r>
          <m:rPr>
            <m:sty m:val="b"/>
          </m:rPr>
          <w:rPr>
            <w:sz w:val="42"/>
          </w:rPr>
          <m:t>3</m:t>
        </m:r>
      </m:oMath>
      <w:r>
        <w:rPr>
          <w:b/>
          <w:sz w:val="42"/>
        </w:rPr>
        <w:t xml:space="preserve"> heures</w:t>
      </w:r>
    </w:p>
    <w:p>
      <w:pPr>
        <w:spacing w:after="220" w:lineRule="auto"/>
      </w:pP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Cette épreuve concerne uniquement les candidats de la filière MP.</w:t>
      </w:r>
      <w:r>
        <w:rPr/>
        <w:br w:type="textWrapping"/>
      </w:r>
      <w:r>
        <w:rPr>
          <w:rFonts w:eastAsia="Georgia" w:cs="Georgia" w:ascii="Georgia" w:hAnsi="Georgia"/>
        </w:rPr>
        <w:t xml:space="preserve">Les candidats sont priés de mentionner de façon apparente sur la première page de la copie :</w:t>
      </w:r>
    </w:p>
    <w:p>
      <w:pPr>
        <w:spacing w:after="220" w:lineRule="auto"/>
      </w:pPr>
      <w:r>
        <w:rPr/>
        <w:t xml:space="preserve">INFORMATIQUE - MP</w:t>
      </w:r>
      <w:r>
        <w:rPr/>
        <w:br w:type="textWrapping"/>
      </w:r>
      <w:r>
        <w:rPr>
          <w:rFonts w:eastAsia="Georgia" w:cs="Georgia" w:ascii="Georgia" w:hAnsi="Georgia"/>
        </w:rPr>
        <w:t xml:space="preserve">L'énoncé de cette épreuve comporte 9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after="220" w:lineRule="auto"/>
      </w:pPr>
      <w:r>
        <w:rPr>
          <w:rFonts w:eastAsia="Georgia" w:cs="Georgia" w:ascii="Georgia" w:hAnsi="Georgia"/>
        </w:rPr>
        <w:t xml:space="preserve">Les techniques de compression sans perte permettent d'encoder des données telles que des textes afin de les stocker en occupant un minimum d'espace. Elles s'appuient sur une estimation de la fréquence d'apparition des symboles qui composent le texte. Dans ce problème, nous étudions comment compter efficacement le nombre d'occurrences de chaque symbole dans un texte, que l'on entendra dans la suite comme une suite finie de numéros (par exemple, des numéros Unicode), et comment optimiser le fonctionnement d'un encodeur pour passer d'un texte à une suite de bits.</w:t>
      </w:r>
    </w:p>
    <w:p>
      <w:pPr>
        <w:spacing w:line="271" w:before="330" w:lineRule="auto"/>
      </w:pPr>
      <w:r>
        <w:rPr>
          <w:rFonts w:eastAsia="Georgia" w:cs="Georgia" w:ascii="Georgia" w:hAnsi="Georgia"/>
          <w:b/>
          <w:sz w:val="42"/>
        </w:rPr>
        <w:t xml:space="preserve">Préliminaires</w:t>
      </w:r>
    </w:p>
    <w:p>
      <w:pPr>
        <w:spacing w:after="220" w:lineRule="auto"/>
      </w:pPr>
      <w:r>
        <w:rPr>
          <w:rFonts w:eastAsia="Georgia" w:cs="Georgia" w:ascii="Georgia" w:hAnsi="Georgia"/>
        </w:rPr>
        <w:t xml:space="preserve">L'épreuve est composée d'un problème unique, comportant 33 questions. Après cette section de préliminaires, le problème est divisé en deux parties indépendantes. Pour répondre à une question, un candidat pourra réutiliser le résultat d'une question antérieure, même s'il n'est pas parvenu à établir ce résultat.</w:t>
      </w:r>
    </w:p>
    <w:p>
      <w:pPr>
        <w:spacing w:line="271" w:before="330" w:lineRule="auto"/>
      </w:pPr>
      <w:r>
        <w:rPr>
          <w:b/>
          <w:sz w:val="42"/>
        </w:rPr>
        <w:t xml:space="preserve">Concernant la programmation</w:t>
      </w:r>
    </w:p>
    <w:p>
      <w:pPr>
        <w:spacing w:after="220" w:lineRule="auto"/>
      </w:pPr>
      <w:r>
        <w:rPr>
          <w:rFonts w:eastAsia="Georgia" w:cs="Georgia" w:ascii="Georgia" w:hAnsi="Georgia"/>
        </w:rPr>
        <w:t xml:space="preserve">Il faudra coder des fonctions à l'aide du langage de programmation OCaml, tout autre langage étant exclu. Lorsque le candidat écrira une fonction, il pourra faire appel à d'autres fonctions définies dans les questions précédentes de la même sous-partie; il pourra aussi définir des fonctions auxiliaires. Quand l'énoncé demande de coder une fonction, il n'est pas nécessaire de justifier que celle-ci est correcte, sauf si l'énoncé le demande explicitement. Si les paramètres d'une fonction à coder sont supposés vérifier certaines hypothèses, il ne sera pas utile de tester si les hypothèses sont bien vérifiées dans le code de la fonction.</w:t>
      </w:r>
    </w:p>
    <w:p>
      <w:pPr>
        <w:spacing w:after="220" w:lineRule="auto"/>
      </w:pPr>
      <w:r>
        <w:rPr>
          <w:rFonts w:eastAsia="Georgia" w:cs="Georgia" w:ascii="Georgia" w:hAnsi="Georgia"/>
        </w:rPr>
        <w:t xml:space="preserve">Dans tout l'énoncé, un même identificateur écrit dans deux polices de caractères différentes désignera la même entité, mais du point de vue mathématique pour la police en italique (par exemple </w:t>
      </w:r>
      <m:oMath>
        <m:r>
          <m:rPr>
            <m:sty m:val="i"/>
          </m:rPr>
          <m:t>n</m:t>
        </m:r>
      </m:oMath>
      <w:r>
        <w:rPr/>
        <w:t xml:space="preserve"> ) et du point de vue informatique pour celle en romain avec espacement fixe (par exemple n).</w:t>
      </w:r>
    </w:p>
    <w:p>
      <w:pPr>
        <w:spacing w:after="220" w:lineRule="auto"/>
      </w:pPr>
      <w:r>
        <w:rPr>
          <w:rFonts w:eastAsia="Georgia" w:cs="Georgia" w:ascii="Georgia" w:hAnsi="Georgia"/>
        </w:rPr>
        <w:t xml:space="preserve">On suppose codées les fonctions suivantes :</w:t>
      </w:r>
    </w:p>
    <w:p>
      <w:pPr>
        <w:numPr>
          <w:ilvl w:val="0"/>
          <w:numId w:val="1"/>
        </w:numPr>
        <w:spacing w:lineRule="auto"/>
      </w:pPr>
      <w:r>
        <w:rPr>
          <w:rFonts w:eastAsia="Georgia" w:cs="Georgia" w:ascii="Georgia" w:hAnsi="Georgia"/>
        </w:rPr>
        <w:t xml:space="preserve">list_length, de type 'a list -&gt; int, de complexité en temps linéaire, qui renvoie la longueur d'une liste,</w:t>
      </w:r>
    </w:p>
    <w:p>
      <w:pPr>
        <w:numPr>
          <w:ilvl w:val="0"/>
          <w:numId w:val="1"/>
        </w:numPr>
        <w:spacing w:lineRule="auto"/>
      </w:pPr>
      <w:r>
        <w:rPr>
          <w:rFonts w:eastAsia="Georgia" w:cs="Georgia" w:ascii="Georgia" w:hAnsi="Georgia"/>
        </w:rPr>
        <w:t xml:space="preserve">list_append, de type 'a list -&gt; 'a list -&gt; 'a list, de complexité en temps linéaire en la longueur du premier argument, qui concatène deux listes,</w:t>
      </w:r>
    </w:p>
    <w:p>
      <w:pPr>
        <w:numPr>
          <w:ilvl w:val="0"/>
          <w:numId w:val="1"/>
        </w:numPr>
        <w:spacing w:lineRule="auto"/>
      </w:pPr>
      <w:r>
        <w:rPr>
          <w:rFonts w:eastAsia="Georgia" w:cs="Georgia" w:ascii="Georgia" w:hAnsi="Georgia"/>
        </w:rPr>
        <w:t xml:space="preserve">array_make, de type int -&gt; 'a -&gt; 'a array, de complexité en temps linéaire en la valeur du premier argument, qui crée un tableau d'une longueur spécifiée en premier argument et dont chacune des cases est initialisée à une valeur donnée en second argument,</w:t>
      </w:r>
    </w:p>
    <w:p>
      <w:pPr>
        <w:numPr>
          <w:ilvl w:val="0"/>
          <w:numId w:val="1"/>
        </w:numPr>
        <w:spacing w:lineRule="auto"/>
      </w:pPr>
      <w:r>
        <w:rPr>
          <w:rFonts w:eastAsia="Georgia" w:cs="Georgia" w:ascii="Georgia" w:hAnsi="Georgia"/>
        </w:rPr>
        <w:t xml:space="preserve">array_length, de type 'a array -&gt; int, de complexité en temps constante, qui renvoie la longueur d'un tableau.</w:t>
      </w:r>
      <w:r>
        <w:rPr/>
        <w:br w:type="textWrapping"/>
      </w:r>
      <w:r>
        <w:rPr/>
        <w:t xml:space="preserve">On rappelle que a mod b renvoie le reste de la division euclidienne de </w:t>
      </w:r>
      <m:oMath>
        <m:r>
          <m:rPr>
            <m:sty m:val="i"/>
          </m:rPr>
          <m:t>a</m:t>
        </m:r>
      </m:oMath>
      <w:r>
        <w:rPr/>
        <w:t xml:space="preserve"> par </w:t>
      </w:r>
      <m:oMath>
        <m:r>
          <m:rPr>
            <m:sty m:val="i"/>
          </m:rPr>
          <m:t>b</m:t>
        </m:r>
      </m:oMath>
      <w:r>
        <w:rPr/>
        <w:t xml:space="preserve">.</w:t>
      </w:r>
    </w:p>
    <w:p>
      <w:pPr>
        <w:spacing w:after="220" w:lineRule="auto"/>
      </w:pPr>
      <w:r>
        <w:rPr>
          <w:rFonts w:eastAsia="Georgia" w:cs="Georgia" w:ascii="Georgia" w:hAnsi="Georgia"/>
        </w:rPr>
        <w:t xml:space="preserve">Dans les calculs de complexité en espace, on considérera qu'un entier occupe une place constante en mémoire quelle que soit sa valeur.</w:t>
      </w:r>
    </w:p>
    <w:p>
      <w:pPr>
        <w:spacing w:line="271" w:before="330" w:lineRule="auto"/>
      </w:pPr>
      <w:r>
        <w:rPr>
          <w:rFonts w:eastAsia="Georgia" w:cs="Georgia" w:ascii="Georgia" w:hAnsi="Georgia"/>
          <w:b/>
          <w:sz w:val="42"/>
        </w:rPr>
        <w:t xml:space="preserve">Concernant les objets manipulés et leur type</w:t>
      </w:r>
    </w:p>
    <w:p>
      <w:pPr>
        <w:spacing w:after="220" w:lineRule="auto"/>
      </w:pPr>
      <w:r>
        <w:rPr/>
        <w:t xml:space="preserve">L'intervalle des entiers compris entre </w:t>
      </w:r>
      <m:oMath>
        <m:r>
          <m:rPr>
            <m:sty m:val="i"/>
          </m:rPr>
          <m:t>a</m:t>
        </m:r>
      </m:oMath>
      <w:r>
        <w:rPr/>
        <w:t xml:space="preserve"> et </w:t>
      </w:r>
      <m:oMath>
        <m:r>
          <m:rPr>
            <m:sty m:val="i"/>
          </m:rPr>
          <m:t>b</m:t>
        </m:r>
      </m:oMath>
      <w:r>
        <w:rPr>
          <w:rFonts w:eastAsia="Georgia" w:cs="Georgia" w:ascii="Georgia" w:hAnsi="Georgia"/>
        </w:rPr>
        <w:t xml:space="preserve"> est noté </w:t>
      </w:r>
      <m:oMath>
        <m:r>
          <m:rPr>
            <m:sty m:val="p"/>
          </m:rPr>
          <m:t>[</m:t>
        </m:r>
        <m:r>
          <m:rPr>
            <m:sty m:val="p"/>
          </m:rPr>
          <m:t xml:space="preserve"> </m:t>
        </m:r>
        <m:r>
          <m:rPr>
            <m:sty m:val="p"/>
          </m:rPr>
          <m:t>[</m:t>
        </m:r>
        <m:r>
          <m:rPr>
            <m:sty m:val="i"/>
          </m:rPr>
          <m:t>a</m:t>
        </m:r>
        <m:r>
          <m:rPr>
            <m:sty m:val="p"/>
          </m:rPr>
          <m:t>,</m:t>
        </m:r>
        <m:r>
          <m:rPr>
            <m:sty m:val="i"/>
          </m:rPr>
          <m:t>b</m:t>
        </m:r>
        <m:r>
          <m:rPr>
            <m:sty m:val="p"/>
          </m:rPr>
          <m:t>]</m:t>
        </m:r>
        <m:r>
          <m:rPr>
            <m:sty m:val="p"/>
          </m:rPr>
          <m:t xml:space="preserve"> </m:t>
        </m:r>
        <m:r>
          <m:rPr>
            <m:sty m:val="p"/>
          </m:rPr>
          <m:t>]</m:t>
        </m:r>
      </m:oMath>
      <w:r>
        <w:rPr/>
        <w:t xml:space="preserve">.</w:t>
      </w:r>
      <w:r>
        <w:rPr/>
        <w:br w:type="textWrapping"/>
      </w:r>
      <w:r>
        <w:rPr/>
        <w:t xml:space="preserve">La lettre </w:t>
      </w:r>
      <m:oMath>
        <m:r>
          <m:rPr>
            <m:sty m:val="p"/>
          </m:rPr>
          <m:t>Σ</m:t>
        </m:r>
      </m:oMath>
      <w:r>
        <w:rPr>
          <w:rFonts w:eastAsia="Georgia" w:cs="Georgia" w:ascii="Georgia" w:hAnsi="Georgia"/>
        </w:rPr>
        <w:t xml:space="preserve"> désigne un alphabet fini ordonné de cardinal </w:t>
      </w:r>
      <m:oMath>
        <m:r>
          <m:rPr>
            <m:sty m:val="i"/>
          </m:rPr>
          <m:t>λ</m:t>
        </m:r>
      </m:oMath>
      <w:r>
        <w:rPr>
          <w:rFonts w:eastAsia="Georgia" w:cs="Georgia" w:ascii="Georgia" w:hAnsi="Georgia"/>
        </w:rPr>
        <w:t xml:space="preserve">; ses lettres, numérotées dans l'ordre croissant, sont les éléments</w:t>
      </w:r>
    </w:p>
    <w:p>
      <w:pPr>
        <w:spacing w:after="220" w:lineRule="auto"/>
      </w:pPr>
      <m:oMathPara>
        <m:oMath>
          <m:sSub>
            <m:sSubPr/>
            <m:e>
              <m:r>
                <m:rPr>
                  <m:sty m:val="i"/>
                </m:rPr>
                <m:t>σ</m:t>
              </m:r>
            </m:e>
            <m:sub>
              <m:r>
                <m:rPr>
                  <m:sty m:val="p"/>
                </m:rPr>
                <m:t>0</m:t>
              </m:r>
            </m:sub>
          </m:sSub>
          <m:r>
            <m:rPr>
              <m:sty m:val="p"/>
            </m:rPr>
            <m:t>,</m:t>
          </m:r>
          <m:sSub>
            <m:sSubPr/>
            <m:e>
              <m:r>
                <m:rPr>
                  <m:sty m:val="i"/>
                </m:rPr>
                <m:t>σ</m:t>
              </m:r>
            </m:e>
            <m:sub>
              <m:r>
                <m:rPr>
                  <m:sty m:val="p"/>
                </m:rPr>
                <m:t>1</m:t>
              </m:r>
            </m:sub>
          </m:sSub>
          <m:r>
            <m:rPr>
              <m:sty m:val="p"/>
            </m:rPr>
            <m:t>,</m:t>
          </m:r>
          <m:sSub>
            <m:sSubPr/>
            <m:e>
              <m:r>
                <m:rPr>
                  <m:sty m:val="i"/>
                </m:rPr>
                <m:t>σ</m:t>
              </m:r>
            </m:e>
            <m:sub>
              <m:r>
                <m:rPr>
                  <m:sty m:val="p"/>
                </m:rPr>
                <m:t>2</m:t>
              </m:r>
            </m:sub>
          </m:sSub>
          <m:r>
            <m:rPr>
              <m:sty m:val="p"/>
            </m:rPr>
            <m:t>,</m:t>
          </m:r>
          <m:r>
            <m:rPr>
              <m:sty m:val="p"/>
            </m:rPr>
            <m:t>…</m:t>
          </m:r>
          <m:r>
            <m:rPr>
              <m:sty m:val="p"/>
            </m:rPr>
            <m:t>,</m:t>
          </m:r>
          <m:sSub>
            <m:sSubPr/>
            <m:e>
              <m:r>
                <m:rPr>
                  <m:sty m:val="i"/>
                </m:rPr>
                <m:t>σ</m:t>
              </m:r>
            </m:e>
            <m:sub>
              <m:r>
                <m:rPr>
                  <m:sty m:val="i"/>
                </m:rPr>
                <m:t>λ</m:t>
              </m:r>
              <m:r>
                <m:rPr>
                  <m:sty m:val="p"/>
                </m:rPr>
                <m:t>−</m:t>
              </m:r>
              <m:r>
                <m:rPr>
                  <m:sty m:val="p"/>
                </m:rPr>
                <m:t>2</m:t>
              </m:r>
            </m:sub>
          </m:sSub>
          <m:r>
            <m:rPr>
              <m:sty m:val="p"/>
            </m:rPr>
            <m:t>,</m:t>
          </m:r>
          <m:sSub>
            <m:sSubPr/>
            <m:e>
              <m:r>
                <m:rPr>
                  <m:sty m:val="i"/>
                </m:rPr>
                <m:t>σ</m:t>
              </m:r>
            </m:e>
            <m:sub>
              <m:r>
                <m:rPr>
                  <m:sty m:val="i"/>
                </m:rPr>
                <m:t>λ</m:t>
              </m:r>
              <m:r>
                <m:rPr>
                  <m:sty m:val="p"/>
                </m:rPr>
                <m:t>−</m:t>
              </m:r>
              <m:r>
                <m:rPr>
                  <m:sty m:val="p"/>
                </m:rPr>
                <m:t>1</m:t>
              </m:r>
            </m:sub>
          </m:sSub>
        </m:oMath>
      </m:oMathPara>
    </w:p>
    <w:p>
      <w:pPr>
        <w:spacing w:after="220" w:lineRule="auto"/>
      </w:pPr>
      <w:r>
        <w:rPr>
          <w:rFonts w:eastAsia="Georgia" w:cs="Georgia" w:ascii="Georgia" w:hAnsi="Georgia"/>
        </w:rPr>
        <w:t xml:space="preserve">Par exemple, la norme Unicode est une norme fréquemment utilisée en informatique qui consiste à travailler sur un alphabet de 1114112 symboles. Elle permet d'identifier toute sorte de caractères (lettre de l'alphabet latin, idéogramme chinois, émoticône, symbole de l'alphabet phonétique international, etc.) par un numéro unique entre 0 et 1114111 quelle que soit la plate-forme informatique employée.</w:t>
      </w:r>
    </w:p>
    <w:p>
      <w:pPr>
        <w:spacing w:after="220" w:lineRule="auto"/>
      </w:pPr>
      <w:r>
        <w:rPr>
          <w:rFonts w:eastAsia="Georgia" w:cs="Georgia" w:ascii="Georgia" w:hAnsi="Georgia"/>
        </w:rPr>
        <w:t xml:space="preserve">Définitions : Un mot sur un alphabet </w:t>
      </w:r>
      <m:oMath>
        <m:r>
          <m:rPr>
            <m:sty m:val="p"/>
          </m:rPr>
          <m:t>Σ</m:t>
        </m:r>
      </m:oMath>
      <w:r>
        <w:rPr/>
        <w:t xml:space="preserve"> est une suite finie de lettres de </w:t>
      </w:r>
      <m:oMath>
        <m:r>
          <m:rPr>
            <m:sty m:val="p"/>
          </m:rPr>
          <m:t>Σ</m:t>
        </m:r>
      </m:oMath>
      <w:r>
        <w:rPr>
          <w:rFonts w:eastAsia="Georgia" w:cs="Georgia" w:ascii="Georgia" w:hAnsi="Georgia"/>
        </w:rPr>
        <w:t xml:space="preserve">. Leur ensemble est noté </w:t>
      </w:r>
      <m:oMath>
        <m:sSup>
          <m:sSupPr/>
          <m:e>
            <m:r>
              <m:rPr>
                <m:sty m:val="p"/>
              </m:rPr>
              <m:t>Σ</m:t>
            </m:r>
          </m:e>
          <m:sup>
            <m:r>
              <m:rPr>
                <m:sty m:val="p"/>
              </m:rPr>
              <m:t>∗</m:t>
            </m:r>
          </m:sup>
        </m:sSup>
      </m:oMath>
      <w:r>
        <w:rPr>
          <w:rFonts w:eastAsia="Georgia" w:cs="Georgia" w:ascii="Georgia" w:hAnsi="Georgia"/>
        </w:rPr>
        <w:t xml:space="preserve">, le mot vide est noté </w:t>
      </w:r>
      <m:oMath>
        <m:r>
          <m:rPr>
            <m:sty m:val="i"/>
          </m:rPr>
          <m:t>ε</m:t>
        </m:r>
      </m:oMath>
      <w:r>
        <w:rPr>
          <w:rFonts w:eastAsia="Georgia" w:cs="Georgia" w:ascii="Georgia" w:hAnsi="Georgia"/>
        </w:rPr>
        <w:t xml:space="preserve">. Un mot possède plusieurs caractéristiques : la longueur d'un mot </w:t>
      </w:r>
      <m:oMath>
        <m:r>
          <m:rPr>
            <m:sty m:val="i"/>
          </m:rPr>
          <m:t>w</m:t>
        </m:r>
        <m:r>
          <m:rPr>
            <m:sty m:val="p"/>
          </m:rPr>
          <m:t>∈</m:t>
        </m:r>
        <m:sSup>
          <m:sSupPr/>
          <m:e>
            <m:r>
              <m:rPr>
                <m:sty m:val="p"/>
              </m:rPr>
              <m:t>Σ</m:t>
            </m:r>
          </m:e>
          <m:sup>
            <m:r>
              <m:rPr>
                <m:sty m:val="p"/>
              </m:rPr>
              <m:t>∗</m:t>
            </m:r>
          </m:sup>
        </m:sSup>
      </m:oMath>
      <w:r>
        <w:rPr>
          <w:rFonts w:eastAsia="Georgia" w:cs="Georgia" w:ascii="Georgia" w:hAnsi="Georgia"/>
        </w:rPr>
        <w:t xml:space="preserve">, notée </w:t>
      </w:r>
      <m:oMath>
        <m:r>
          <m:rPr>
            <m:sty m:val="p"/>
          </m:rPr>
          <m:t>|</m:t>
        </m:r>
        <m:r>
          <m:rPr>
            <m:sty m:val="i"/>
          </m:rPr>
          <m:t>w</m:t>
        </m:r>
        <m:r>
          <m:rPr>
            <m:sty m:val="p"/>
          </m:rPr>
          <m:t>|</m:t>
        </m:r>
      </m:oMath>
      <w:r>
        <w:rPr/>
        <w:t xml:space="preserve">, est le nombre de lettres qui composent </w:t>
      </w:r>
      <m:oMath>
        <m:r>
          <m:rPr>
            <m:sty m:val="i"/>
          </m:rPr>
          <m:t>w</m:t>
        </m:r>
      </m:oMath>
      <w:r>
        <w:rPr>
          <w:rFonts w:eastAsia="Georgia" w:cs="Georgia" w:ascii="Georgia" w:hAnsi="Georgia"/>
        </w:rPr>
        <w:t xml:space="preserve">; la fréquence d'une lettre </w:t>
      </w:r>
      <m:oMath>
        <m:r>
          <m:rPr>
            <m:sty m:val="i"/>
          </m:rPr>
          <m:t>σ</m:t>
        </m:r>
        <m:r>
          <m:rPr>
            <m:sty m:val="p"/>
          </m:rPr>
          <m:t>∈</m:t>
        </m:r>
        <m:r>
          <m:rPr>
            <m:sty m:val="p"/>
          </m:rPr>
          <m:t>Σ</m:t>
        </m:r>
      </m:oMath>
      <w:r>
        <w:rPr/>
        <w:t xml:space="preserve"> dans un mot </w:t>
      </w:r>
      <m:oMath>
        <m:r>
          <m:rPr>
            <m:sty m:val="i"/>
          </m:rPr>
          <m:t>w</m:t>
        </m:r>
        <m:r>
          <m:rPr>
            <m:sty m:val="p"/>
          </m:rPr>
          <m:t>∈</m:t>
        </m:r>
        <m:sSup>
          <m:sSupPr/>
          <m:e>
            <m:r>
              <m:rPr>
                <m:sty m:val="p"/>
              </m:rPr>
              <m:t>Σ</m:t>
            </m:r>
          </m:e>
          <m:sup>
            <m:r>
              <m:rPr>
                <m:sty m:val="p"/>
              </m:rPr>
              <m:t>∗</m:t>
            </m:r>
          </m:sup>
        </m:sSup>
      </m:oMath>
      <w:r>
        <w:rPr>
          <w:rFonts w:eastAsia="Georgia" w:cs="Georgia" w:ascii="Georgia" w:hAnsi="Georgia"/>
        </w:rPr>
        <w:t xml:space="preserve">, notée </w:t>
      </w:r>
      <m:oMath>
        <m:r>
          <m:rPr>
            <m:sty m:val="p"/>
          </m:rPr>
          <m:t>|</m:t>
        </m:r>
        <m:r>
          <m:rPr>
            <m:sty m:val="i"/>
          </m:rPr>
          <m:t>w</m:t>
        </m:r>
        <m:sSub>
          <m:sSubPr/>
          <m:e>
            <m:r>
              <m:rPr>
                <m:sty m:val="p"/>
              </m:rPr>
              <m:t>|</m:t>
            </m:r>
          </m:e>
          <m:sub>
            <m:r>
              <m:rPr>
                <m:sty m:val="i"/>
              </m:rPr>
              <m:t>σ</m:t>
            </m:r>
          </m:sub>
        </m:sSub>
      </m:oMath>
      <w:r>
        <w:rPr/>
        <w:t xml:space="preserve">, est le nombre d'occurrences de </w:t>
      </w:r>
      <m:oMath>
        <m:r>
          <m:rPr>
            <m:sty m:val="i"/>
          </m:rPr>
          <m:t>σ</m:t>
        </m:r>
      </m:oMath>
      <w:r>
        <w:rPr/>
        <w:t xml:space="preserve"> dans </w:t>
      </w:r>
      <m:oMath>
        <m:r>
          <m:rPr>
            <m:sty m:val="i"/>
          </m:rPr>
          <m:t>w</m:t>
        </m:r>
      </m:oMath>
      <w:r>
        <w:rPr/>
        <w:t xml:space="preserve">; la valence d'un mot </w:t>
      </w:r>
      <m:oMath>
        <m:r>
          <m:rPr>
            <m:sty m:val="i"/>
          </m:rPr>
          <m:t>w</m:t>
        </m:r>
        <m:r>
          <m:rPr>
            <m:sty m:val="p"/>
          </m:rPr>
          <m:t>∈</m:t>
        </m:r>
        <m:sSup>
          <m:sSupPr/>
          <m:e>
            <m:r>
              <m:rPr>
                <m:sty m:val="p"/>
              </m:rPr>
              <m:t>Σ</m:t>
            </m:r>
          </m:e>
          <m:sup>
            <m:r>
              <m:rPr>
                <m:sty m:val="p"/>
              </m:rPr>
              <m:t>∗</m:t>
            </m:r>
          </m:sup>
        </m:sSup>
      </m:oMath>
      <w:r>
        <w:rPr>
          <w:rFonts w:eastAsia="Georgia" w:cs="Georgia" w:ascii="Georgia" w:hAnsi="Georgia"/>
        </w:rPr>
        <w:t xml:space="preserve">, notée </w:t>
      </w:r>
      <m:oMath>
        <m:r>
          <m:rPr>
            <m:sty m:val="p"/>
          </m:rPr>
          <m:t>[</m:t>
        </m:r>
        <m:r>
          <m:rPr>
            <m:sty m:val="i"/>
          </m:rPr>
          <m:t>w</m:t>
        </m:r>
        <m:r>
          <m:rPr>
            <m:sty m:val="p"/>
          </m:rPr>
          <m:t>]</m:t>
        </m:r>
      </m:oMath>
      <w:r>
        <w:rPr/>
        <w:t xml:space="preserve">, est le nombre de symboles distincts qui composent </w:t>
      </w:r>
      <m:oMath>
        <m:r>
          <m:rPr>
            <m:sty m:val="i"/>
          </m:rPr>
          <m:t>w</m:t>
        </m:r>
      </m:oMath>
      <w:r>
        <w:rPr/>
        <w:t xml:space="preserve">.</w:t>
      </w:r>
      <w:r>
        <w:rPr/>
        <w:br w:type="textWrapping"/>
      </w:r>
      <w:r>
        <w:rPr/>
        <w:t xml:space="preserve">Un texte est une suite finie d'entiers de l'intervalle </w:t>
      </w:r>
      <m:oMath>
        <m:r>
          <m:rPr>
            <m:sty m:val="p"/>
          </m:rPr>
          <m:t>[</m:t>
        </m:r>
        <m:r>
          <m:rPr>
            <m:sty m:val="p"/>
          </m:rPr>
          <m:t xml:space="preserve"> </m:t>
        </m:r>
        <m:r>
          <m:rPr>
            <m:sty m:val="p"/>
          </m:rPr>
          <m:t>[</m:t>
        </m:r>
        <m:r>
          <m:rPr>
            <m:sty m:val="p"/>
          </m:rPr>
          <m:t>0</m:t>
        </m:r>
        <m:r>
          <m:rPr>
            <m:sty m:val="p"/>
          </m:rPr>
          <m:t>,</m:t>
        </m:r>
        <m:r>
          <m:rPr>
            <m:sty m:val="i"/>
          </m:rPr>
          <m:t>λ</m:t>
        </m:r>
        <m:r>
          <m:rPr>
            <m:sty m:val="p"/>
          </m:rPr>
          <m:t>−</m:t>
        </m:r>
        <m:r>
          <m:rPr>
            <m:sty m:val="p"/>
          </m:rPr>
          <m:t>1</m:t>
        </m:r>
        <m:r>
          <m:rPr>
            <m:sty m:val="p"/>
          </m:rPr>
          <m:t>]</m:t>
        </m:r>
        <m:r>
          <m:rPr>
            <m:sty m:val="p"/>
          </m:rPr>
          <m:t xml:space="preserve"> </m:t>
        </m:r>
        <m:r>
          <m:rPr>
            <m:sty m:val="p"/>
          </m:rPr>
          <m:t>]</m:t>
        </m:r>
      </m:oMath>
      <w:r>
        <w:rPr>
          <w:rFonts w:eastAsia="Georgia" w:cs="Georgia" w:ascii="Georgia" w:hAnsi="Georgia"/>
        </w:rPr>
        <w:t xml:space="preserve">. Le mot associé au texte de </w:t>
      </w:r>
      <m:oMath>
        <m:r>
          <m:rPr>
            <m:sty m:val="i"/>
          </m:rPr>
          <m:t>s</m:t>
        </m:r>
      </m:oMath>
      <w:r>
        <w:rPr/>
        <w:t xml:space="preserve"> entiers </w:t>
      </w:r>
      <m:oMath>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u</m:t>
                </m:r>
              </m:e>
              <m:sub>
                <m:r>
                  <m:rPr>
                    <m:sty m:val="p"/>
                  </m:rPr>
                  <m:t>2</m:t>
                </m:r>
              </m:sub>
            </m:sSub>
            <m:r>
              <m:rPr>
                <m:sty m:val="p"/>
              </m:rPr>
              <m:t>,</m:t>
            </m:r>
            <m:sSub>
              <m:sSubPr/>
              <m:e>
                <m:r>
                  <m:rPr>
                    <m:sty m:val="i"/>
                  </m:rPr>
                  <m:t>u</m:t>
                </m:r>
              </m:e>
              <m:sub>
                <m:r>
                  <m:rPr>
                    <m:sty m:val="p"/>
                  </m:rPr>
                  <m:t>3</m:t>
                </m:r>
              </m:sub>
            </m:sSub>
            <m:r>
              <m:rPr>
                <m:sty m:val="p"/>
              </m:rPr>
              <m:t>,</m:t>
            </m:r>
            <m:r>
              <m:rPr>
                <m:sty m:val="p"/>
              </m:rPr>
              <m:t>…</m:t>
            </m:r>
            <m:r>
              <m:rPr>
                <m:sty m:val="p"/>
              </m:rPr>
              <m:t>,</m:t>
            </m:r>
            <m:sSub>
              <m:sSubPr/>
              <m:e>
                <m:r>
                  <m:rPr>
                    <m:sty m:val="i"/>
                  </m:rPr>
                  <m:t>u</m:t>
                </m:r>
              </m:e>
              <m:sub>
                <m:r>
                  <m:rPr>
                    <m:sty m:val="i"/>
                  </m:rPr>
                  <m:t>s</m:t>
                </m:r>
              </m:sub>
            </m:sSub>
          </m:e>
        </m:d>
      </m:oMath>
      <w:r>
        <w:rPr/>
        <w:t xml:space="preserve"> est le mot </w:t>
      </w:r>
      <m:oMath>
        <m:sSub>
          <m:sSubPr/>
          <m:e>
            <m:r>
              <m:rPr>
                <m:sty m:val="i"/>
              </m:rPr>
              <m:t>σ</m:t>
            </m:r>
          </m:e>
          <m:sub>
            <m:sSub>
              <m:sSubPr/>
              <m:e>
                <m:r>
                  <m:rPr>
                    <m:sty m:val="i"/>
                  </m:rPr>
                  <m:t>u</m:t>
                </m:r>
              </m:e>
              <m:sub>
                <m:r>
                  <m:rPr>
                    <m:sty m:val="p"/>
                  </m:rPr>
                  <m:t>1</m:t>
                </m:r>
              </m:sub>
            </m:sSub>
          </m:sub>
        </m:sSub>
        <m:sSub>
          <m:sSubPr/>
          <m:e>
            <m:r>
              <m:rPr>
                <m:sty m:val="i"/>
              </m:rPr>
              <m:t>σ</m:t>
            </m:r>
          </m:e>
          <m:sub>
            <m:sSub>
              <m:sSubPr/>
              <m:e>
                <m:r>
                  <m:rPr>
                    <m:sty m:val="i"/>
                  </m:rPr>
                  <m:t>u</m:t>
                </m:r>
              </m:e>
              <m:sub>
                <m:r>
                  <m:rPr>
                    <m:sty m:val="p"/>
                  </m:rPr>
                  <m:t>2</m:t>
                </m:r>
              </m:sub>
            </m:sSub>
          </m:sub>
        </m:sSub>
        <m:r>
          <m:rPr>
            <m:sty m:val="p"/>
          </m:rPr>
          <m:t>…</m:t>
        </m:r>
        <m:sSub>
          <m:sSubPr/>
          <m:e>
            <m:r>
              <m:rPr>
                <m:sty m:val="i"/>
              </m:rPr>
              <m:t>σ</m:t>
            </m:r>
          </m:e>
          <m:sub>
            <m:sSub>
              <m:sSubPr/>
              <m:e>
                <m:r>
                  <m:rPr>
                    <m:sty m:val="i"/>
                  </m:rPr>
                  <m:t>u</m:t>
                </m:r>
              </m:e>
              <m:sub>
                <m:r>
                  <m:rPr>
                    <m:sty m:val="i"/>
                  </m:rPr>
                  <m:t>s</m:t>
                </m:r>
              </m:sub>
            </m:sSub>
          </m:sub>
        </m:sSub>
        <m:r>
          <m:rPr>
            <m:sty m:val="p"/>
          </m:rPr>
          <m:t>∈</m:t>
        </m:r>
        <m:sSup>
          <m:sSupPr/>
          <m:e>
            <m:r>
              <m:rPr>
                <m:sty m:val="p"/>
              </m:rPr>
              <m:t>Σ</m:t>
            </m:r>
          </m:e>
          <m:sup>
            <m:r>
              <m:rPr>
                <m:sty m:val="p"/>
              </m:rPr>
              <m:t>∗</m:t>
            </m:r>
          </m:sup>
        </m:sSup>
      </m:oMath>
      <w:r>
        <w:rPr/>
        <w:t xml:space="preserve">.</w:t>
      </w:r>
    </w:p>
    <w:p>
      <w:pPr>
        <w:spacing w:after="220" w:lineRule="auto"/>
      </w:pPr>
      <w:r>
        <w:rPr>
          <w:rFonts w:eastAsia="Georgia" w:cs="Georgia" w:ascii="Georgia" w:hAnsi="Georgia"/>
        </w:rPr>
        <w:t xml:space="preserve">Indication OCaml : On définit les types unicode, texte et la constante globale lambda par les déclarations suivantes :</w:t>
      </w:r>
    </w:p>
    <w:p>
      <w:pPr>
        <w:pStyle w:val="SourceCode"/>
        <w:shd w:val="clear" w:fill="F8F8FA"/>
        <w:spacing w:lineRule="auto"/>
      </w:pPr>
      <w:r>
        <w:rPr>
          <w:rStyle w:val="VerbatimChar"/>
          <w:rFonts w:eastAsia="Consolas" w:cs="Consolas" w:ascii="Consolas" w:hAnsi="Consolas"/>
        </w:rPr>
        <w:t xml:space="preserve">type unicode = int;;</w:t>
        <w:br/>
        <w:t xml:space="preserve">type texte = unicode list;;</w:t>
        <w:br/>
        <w:t xml:space="preserve">let lambda = 1114112;;</w:t>
        <w:br/>
        <w:t xml:space="preserve"/>
      </w:r>
    </w:p>
    <w:p>
      <w:pPr>
        <w:spacing w:after="220" w:lineRule="auto"/>
      </w:pPr>
      <w:r>
        <w:rPr/>
        <w:t xml:space="preserve">Une fonction de l'alphabet </w:t>
      </w:r>
      <m:oMath>
        <m:r>
          <m:rPr>
            <m:sty m:val="p"/>
          </m:rPr>
          <m:t>Σ</m:t>
        </m:r>
      </m:oMath>
      <w:r>
        <w:rPr/>
        <w:t xml:space="preserve"> vers un ensemble </w:t>
      </w:r>
      <m:oMath>
        <m:r>
          <m:rPr>
            <m:sty m:val="i"/>
          </m:rPr>
          <m:t>X</m:t>
        </m:r>
      </m:oMath>
      <w:r>
        <w:rPr>
          <w:rFonts w:eastAsia="Georgia" w:cs="Georgia" w:ascii="Georgia" w:hAnsi="Georgia"/>
        </w:rPr>
        <w:t xml:space="preserve"> est représentée par un tableau de longueur </w:t>
      </w:r>
      <m:oMath>
        <m:r>
          <m:rPr>
            <m:sty m:val="i"/>
          </m:rPr>
          <m:t>λ</m:t>
        </m:r>
      </m:oMath>
      <w:r>
        <w:rPr>
          <w:rFonts w:eastAsia="Georgia" w:cs="Georgia" w:ascii="Georgia" w:hAnsi="Georgia"/>
        </w:rPr>
        <w:t xml:space="preserve"> de type 'a array où 'a est le type par lequel on représente les éléments de </w:t>
      </w:r>
      <m:oMath>
        <m:r>
          <m:rPr>
            <m:sty m:val="i"/>
          </m:rPr>
          <m:t>X</m:t>
        </m:r>
      </m:oMath>
      <w:r>
        <w:rPr/>
        <w:t xml:space="preserve">.</w:t>
      </w:r>
    </w:p>
    <w:p>
      <w:pPr>
        <w:spacing w:line="271" w:before="330" w:lineRule="auto"/>
      </w:pPr>
      <w:r>
        <w:rPr>
          <w:b/>
          <w:sz w:val="42"/>
        </w:rPr>
        <w:t xml:space="preserve">1 Fonction de distribution des lettres d'un texte</w:t>
      </w:r>
    </w:p>
    <w:p>
      <w:pPr>
        <w:spacing w:after="220" w:lineRule="auto"/>
      </w:pPr>
      <w:r>
        <w:rPr>
          <w:rFonts w:eastAsia="Georgia" w:cs="Georgia" w:ascii="Georgia" w:hAnsi="Georgia"/>
        </w:rPr>
        <w:t xml:space="preserve">Le but de cette partie est de produire une structure de données qui permette de vérifier la présence d'une lettre dans un mot et de stocker les valeurs non nulles de la fonction de distribution des fréquences des lettres dans un mot </w:t>
      </w:r>
      <m:oMath>
        <m:r>
          <m:rPr>
            <m:sty m:val="i"/>
          </m:rPr>
          <m:t>w</m:t>
        </m:r>
        <m:r>
          <m:rPr>
            <m:sty m:val="p"/>
          </m:rPr>
          <m:t>∈</m:t>
        </m:r>
        <m:sSup>
          <m:sSupPr/>
          <m:e>
            <m:r>
              <m:rPr>
                <m:sty m:val="p"/>
              </m:rPr>
              <m:t>Σ</m:t>
            </m:r>
          </m:e>
          <m:sup>
            <m:r>
              <m:rPr>
                <m:sty m:val="p"/>
              </m:rPr>
              <m:t>∗</m:t>
            </m:r>
          </m:sup>
        </m:sSup>
      </m:oMath>
      <w:r>
        <w:rPr>
          <w:rFonts w:eastAsia="Georgia" w:cs="Georgia" w:ascii="Georgia" w:hAnsi="Georgia"/>
        </w:rPr>
        <w:t xml:space="preserve"> définie comme suit</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Σ</m:t>
                    </m:r>
                  </m:e>
                  <m:e>
                    <m:r>
                      <m:rPr>
                        <m:sty m:val="p"/>
                      </m:rPr>
                      <m:t>→</m:t>
                    </m:r>
                  </m:e>
                  <m:e>
                    <m:r>
                      <m:rPr>
                        <m:scr m:val="double-struck"/>
                      </m:rPr>
                      <m:t>N</m:t>
                    </m:r>
                  </m:e>
                </m:mr>
                <m:mr>
                  <m:e>
                    <m:r>
                      <m:rPr>
                        <m:sty m:val="i"/>
                      </m:rPr>
                      <m:t>σ</m:t>
                    </m:r>
                  </m:e>
                  <m:e>
                    <m:r>
                      <m:rPr>
                        <m:sty m:val="p"/>
                      </m:rPr>
                      <m:t>↦</m:t>
                    </m:r>
                  </m:e>
                  <m:e>
                    <m:r>
                      <m:rPr>
                        <m:sty m:val="p"/>
                      </m:rPr>
                      <m:t>|</m:t>
                    </m:r>
                    <m:r>
                      <m:rPr>
                        <m:sty m:val="i"/>
                      </m:rPr>
                      <m:t>w</m:t>
                    </m:r>
                    <m:sSub>
                      <m:sSubPr/>
                      <m:e>
                        <m:r>
                          <m:rPr>
                            <m:sty m:val="p"/>
                          </m:rPr>
                          <m:t>|</m:t>
                        </m:r>
                      </m:e>
                      <m:sub>
                        <m:r>
                          <m:rPr>
                            <m:sty m:val="i"/>
                          </m:rPr>
                          <m:t>σ</m:t>
                        </m:r>
                      </m:sub>
                    </m:sSub>
                  </m:e>
                </m:mr>
              </m:m>
            </m:e>
          </m:d>
        </m:oMath>
      </m:oMathPara>
    </w:p>
    <w:p>
      <w:pPr>
        <w:spacing w:after="220" w:lineRule="auto"/>
      </w:pPr>
      <w:r>
        <w:rPr>
          <w:rFonts w:eastAsia="Georgia" w:cs="Georgia" w:ascii="Georgia" w:hAnsi="Georgia"/>
        </w:rPr>
        <w:t xml:space="preserve">de trois manières différentes et de comparer les complexités en temps et en espace de chaque approche.</w:t>
      </w:r>
    </w:p>
    <w:p>
      <w:pPr>
        <w:spacing w:line="271" w:before="240" w:lineRule="auto"/>
      </w:pPr>
      <w:r>
        <w:rPr>
          <w:b/>
          <w:sz w:val="33"/>
        </w:rPr>
        <w:t xml:space="preserve">1.1 Avec un tableau exhaustif et une liste</w:t>
      </w:r>
    </w:p>
    <w:p>
      <w:pPr>
        <w:spacing w:after="220" w:lineRule="auto"/>
      </w:pPr>
      <w:r>
        <w:rPr>
          <w:rFonts w:eastAsia="Georgia" w:cs="Georgia" w:ascii="Georgia" w:hAnsi="Georgia"/>
        </w:rPr>
        <w:t xml:space="preserve">1 - On définit une fonction fonction1 par le code suivant</w:t>
      </w:r>
    </w:p>
    <w:p>
      <w:pPr>
        <w:pStyle w:val="SourceCode"/>
        <w:shd w:val="clear" w:fill="F8F8FA"/>
        <w:spacing w:lineRule="auto"/>
      </w:pPr>
      <w:r>
        <w:rPr>
          <w:rStyle w:val="VerbatimChar"/>
          <w:rFonts w:eastAsia="Consolas" w:cs="Consolas" w:ascii="Consolas" w:hAnsi="Consolas"/>
        </w:rPr>
        <w:t xml:space="preserve">let rec fonction1 (t:texte) =</w:t>
        <w:br/>
        <w:t xml:space="preserve">    match t with</w:t>
        <w:br/>
        <w:t xml:space="preserve">    | [ ] -&gt; array_make lambda 0</w:t>
        <w:br/>
        <w:t xml:space="preserve">    | u::tprime -&gt; let theta = fonction1 tprime in</w:t>
        <w:br/>
        <w:t xml:space="preserve">        theta.(u)&lt;-theta.(u)+1;</w:t>
        <w:br/>
        <w:t xml:space="preserve">        theta;;</w:t>
        <w:br/>
        <w:t xml:space="preserve"/>
      </w:r>
    </w:p>
    <w:p>
      <w:pPr>
        <w:spacing w:after="220" w:lineRule="auto"/>
      </w:pPr>
      <w:r>
        <w:rPr>
          <w:rFonts w:eastAsia="Georgia" w:cs="Georgia" w:ascii="Georgia" w:hAnsi="Georgia"/>
        </w:rPr>
        <w:t xml:space="preserve">Inférer le type de la fonction fonction1. Expliquer ce que calcule fonction1 </w:t>
      </w:r>
      <m:oMath>
        <m:r>
          <m:rPr>
            <m:sty m:val="i"/>
          </m:rPr>
          <m:t>t</m:t>
        </m:r>
      </m:oMath>
      <w:r>
        <w:rPr>
          <w:rFonts w:eastAsia="Georgia" w:cs="Georgia" w:ascii="Georgia" w:hAnsi="Georgia"/>
        </w:rPr>
        <w:t xml:space="preserve"> et le démontrer par récurrence sur </w:t>
      </w:r>
      <m:oMath>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Définition : Soit </w:t>
      </w:r>
      <m:oMath>
        <m:sSup>
          <m:sSupPr/>
          <m:e>
            <m:r>
              <m:rPr>
                <m:sty m:val="p"/>
              </m:rPr>
              <m:t>Σ</m:t>
            </m:r>
          </m:e>
          <m:sup>
            <m:r>
              <m:rPr>
                <m:sty m:val="i"/>
              </m:rPr>
              <m:t>′</m:t>
            </m:r>
          </m:sup>
        </m:sSup>
      </m:oMath>
      <w:r>
        <w:rPr/>
        <w:t xml:space="preserve"> un sous-alphabet de l'alphabet </w:t>
      </w:r>
      <m:oMath>
        <m:r>
          <m:rPr>
            <m:sty m:val="p"/>
          </m:rPr>
          <m:t>Σ</m:t>
        </m:r>
      </m:oMath>
      <w:r>
        <w:rPr>
          <w:rFonts w:eastAsia="Georgia" w:cs="Georgia" w:ascii="Georgia" w:hAnsi="Georgia"/>
        </w:rPr>
        <w:t xml:space="preserve">. On appelle répartition du sousalphabet </w:t>
      </w:r>
      <m:oMath>
        <m:sSup>
          <m:sSupPr/>
          <m:e>
            <m:r>
              <m:rPr>
                <m:sty m:val="p"/>
              </m:rPr>
              <m:t>Σ</m:t>
            </m:r>
          </m:e>
          <m:sup>
            <m:r>
              <m:rPr>
                <m:sty m:val="i"/>
              </m:rPr>
              <m:t>′</m:t>
            </m:r>
          </m:sup>
        </m:sSup>
      </m:oMath>
      <w:r>
        <w:rPr/>
        <w:t xml:space="preserve"> dans le mot </w:t>
      </w:r>
      <m:oMath>
        <m:r>
          <m:rPr>
            <m:sty m:val="i"/>
          </m:rPr>
          <m:t>w</m:t>
        </m:r>
        <m:r>
          <m:rPr>
            <m:sty m:val="p"/>
          </m:rPr>
          <m:t>∈</m:t>
        </m:r>
        <m:sSup>
          <m:sSupPr/>
          <m:e>
            <m:r>
              <m:rPr>
                <m:sty m:val="p"/>
              </m:rPr>
              <m:t>Σ</m:t>
            </m:r>
          </m:e>
          <m:sup>
            <m:r>
              <m:rPr>
                <m:sty m:val="p"/>
              </m:rPr>
              <m:t>∗</m:t>
            </m:r>
          </m:sup>
        </m:sSup>
      </m:oMath>
      <w:r>
        <w:rPr>
          <w:rFonts w:eastAsia="Georgia" w:cs="Georgia" w:ascii="Georgia" w:hAnsi="Georgia"/>
        </w:rPr>
        <w:t xml:space="preserve"> toute liste constituée de tous les couples </w:t>
      </w:r>
      <m:oMath>
        <m:d>
          <m:dPr>
            <m:begChr m:val="("/>
            <m:endChr m:val=")"/>
            <m:ctrlPr>
              <w:rPr>
                <w:rFonts w:ascii="Cambria Math" w:hAnsi="Cambria Math"/>
              </w:rPr>
            </m:ctrlPr>
          </m:dPr>
          <m:e>
            <m:r>
              <m:rPr>
                <m:sty m:val="i"/>
              </m:rPr>
              <m:t>σ</m:t>
            </m:r>
            <m:r>
              <m:rPr>
                <m:sty m:val="p"/>
              </m:rPr>
              <m:t>,</m:t>
            </m:r>
            <m:r>
              <m:rPr>
                <m:sty m:val="p"/>
              </m:rPr>
              <m:t>|</m:t>
            </m:r>
            <m:r>
              <m:rPr>
                <m:sty m:val="i"/>
              </m:rPr>
              <m:t>w</m:t>
            </m:r>
            <m:sSub>
              <m:sSubPr/>
              <m:e>
                <m:r>
                  <m:rPr>
                    <m:sty m:val="p"/>
                  </m:rPr>
                  <m:t>|</m:t>
                </m:r>
              </m:e>
              <m:sub>
                <m:r>
                  <m:rPr>
                    <m:sty m:val="i"/>
                  </m:rPr>
                  <m:t>σ</m:t>
                </m:r>
              </m:sub>
            </m:sSub>
          </m:e>
        </m:d>
      </m:oMath>
      <w:r>
        <w:rPr/>
        <w:t xml:space="preserve"> tels que </w:t>
      </w:r>
      <m:oMath>
        <m:r>
          <m:rPr>
            <m:sty m:val="i"/>
          </m:rPr>
          <m:t>σ</m:t>
        </m:r>
        <m:r>
          <m:rPr>
            <m:sty m:val="p"/>
          </m:rPr>
          <m:t>∈</m:t>
        </m:r>
        <m:sSup>
          <m:sSupPr/>
          <m:e>
            <m:r>
              <m:rPr>
                <m:sty m:val="p"/>
              </m:rPr>
              <m:t>Σ</m:t>
            </m:r>
          </m:e>
          <m:sup>
            <m:r>
              <m:rPr>
                <m:sty m:val="i"/>
              </m:rPr>
              <m:t>′</m:t>
            </m:r>
          </m:sup>
        </m:sSup>
      </m:oMath>
      <w:r>
        <w:rPr/>
        <w:t xml:space="preserve"> et </w:t>
      </w:r>
      <m:oMath>
        <m:r>
          <m:rPr>
            <m:sty m:val="p"/>
          </m:rPr>
          <m:t>|</m:t>
        </m:r>
        <m:r>
          <m:rPr>
            <m:sty m:val="i"/>
          </m:rPr>
          <m:t>w</m:t>
        </m:r>
        <m:sSub>
          <m:sSubPr/>
          <m:e>
            <m:r>
              <m:rPr>
                <m:sty m:val="p"/>
              </m:rPr>
              <m:t>|</m:t>
            </m:r>
          </m:e>
          <m:sub>
            <m:r>
              <m:rPr>
                <m:sty m:val="i"/>
              </m:rPr>
              <m:t>σ</m:t>
            </m:r>
          </m:sub>
        </m:sSub>
        <m:r>
          <m:rPr>
            <m:sty m:val="p"/>
          </m:rPr>
          <m:t>&gt;</m:t>
        </m:r>
        <m:r>
          <m:rPr>
            <m:sty m:val="p"/>
          </m:rPr>
          <m:t>0</m:t>
        </m:r>
      </m:oMath>
      <w:r>
        <w:rPr>
          <w:rFonts w:eastAsia="Georgia" w:cs="Georgia" w:ascii="Georgia" w:hAnsi="Georgia"/>
        </w:rPr>
        <w:t xml:space="preserve">. Cette liste peut être dans un ordre quelconque. La répartition d'un sous-alphabet dans un texte est la répartition de ce sous-alphabet dans le mot associé au texte.</w:t>
      </w:r>
      <w:r>
        <w:rPr/>
        <w:br w:type="textWrapping"/>
      </w:r>
      <w:r>
        <w:rPr>
          <w:rFonts w:eastAsia="Georgia" w:cs="Georgia" w:ascii="Georgia" w:hAnsi="Georgia"/>
        </w:rPr>
        <w:t xml:space="preserve">Par exemple, une répartition des lettres du mot acad est la liste </w:t>
      </w:r>
      <m:oMath>
        <m:r>
          <m:rPr>
            <m:sty m:val="p"/>
          </m:rPr>
          <m:t>[</m:t>
        </m:r>
        <m:r>
          <m:rPr>
            <m:sty m:val="p"/>
          </m:rPr>
          <m:t>(</m:t>
        </m:r>
        <m:r>
          <m:rPr>
            <m:sty m:val="i"/>
          </m:rPr>
          <m:t>a</m:t>
        </m:r>
        <m:r>
          <m:rPr>
            <m:sty m:val="p"/>
          </m:rPr>
          <m:t>,</m:t>
        </m:r>
        <m:r>
          <m:rPr>
            <m:sty m:val="p"/>
          </m:rPr>
          <m:t>2</m:t>
        </m:r>
        <m:r>
          <m:rPr>
            <m:sty m:val="p"/>
          </m:rPr>
          <m:t>)</m:t>
        </m:r>
        <m:r>
          <m:rPr>
            <m:sty m:val="p"/>
          </m:rPr>
          <m:t>,</m:t>
        </m:r>
        <m:r>
          <m:rPr>
            <m:sty m:val="p"/>
          </m:rPr>
          <m:t>(</m:t>
        </m:r>
        <m:r>
          <m:rPr>
            <m:sty m:val="i"/>
          </m:rPr>
          <m:t>c</m:t>
        </m:r>
        <m:r>
          <m:rPr>
            <m:sty m:val="p"/>
          </m:rPr>
          <m:t>,</m:t>
        </m:r>
        <m:r>
          <m:rPr>
            <m:sty m:val="p"/>
          </m:rPr>
          <m:t>1</m:t>
        </m:r>
        <m:r>
          <m:rPr>
            <m:sty m:val="p"/>
          </m:rPr>
          <m:t>)</m:t>
        </m:r>
        <m:r>
          <m:rPr>
            <m:sty m:val="p"/>
          </m:rPr>
          <m:t>,</m:t>
        </m:r>
        <m:r>
          <m:rPr>
            <m:sty m:val="p"/>
          </m:rPr>
          <m:t>(</m:t>
        </m:r>
        <m:r>
          <m:rPr>
            <m:sty m:val="i"/>
          </m:rPr>
          <m:t>d</m:t>
        </m:r>
        <m:r>
          <m:rPr>
            <m:sty m:val="p"/>
          </m:rPr>
          <m:t>,</m:t>
        </m:r>
        <m:r>
          <m:rPr>
            <m:sty m:val="p"/>
          </m:rPr>
          <m:t>1</m:t>
        </m:r>
        <m:r>
          <m:rPr>
            <m:sty m:val="p"/>
          </m:rPr>
          <m:t>)</m:t>
        </m:r>
        <m:r>
          <m:rPr>
            <m:sty m:val="p"/>
          </m:rPr>
          <m:t>]</m:t>
        </m:r>
      </m:oMath>
      <w:r>
        <w:rPr/>
        <w:t xml:space="preserve">.</w:t>
      </w:r>
      <w:r>
        <w:rPr/>
        <w:br w:type="textWrapping"/>
      </w:r>
      <w:r>
        <w:rPr/>
        <w:t xml:space="preserve">Indication OCaml : En OCaml, on pourra se servir du type</w:t>
      </w:r>
      <w:r>
        <w:rPr/>
        <w:br w:type="textWrapping"/>
      </w:r>
      <w:r>
        <w:rPr/>
        <w:t xml:space="preserve">type repartition </w:t>
      </w:r>
      <m:oMath>
        <m:r>
          <m:rPr>
            <m:sty m:val="p"/>
          </m:rPr>
          <m:t>=</m:t>
        </m:r>
      </m:oMath>
      <w:r>
        <w:rPr/>
        <w:t xml:space="preserve"> (unicode * int) list;;</w:t>
      </w:r>
      <w:r>
        <w:rPr/>
        <w:br w:type="textWrapping"/>
      </w:r>
      <m:oMath>
        <m:r>
          <m:rPr>
            <m:sty m:val="i"/>
          </m:rPr>
          <m:t>◻</m:t>
        </m:r>
        <m:r>
          <m:rPr>
            <m:sty m:val="p"/>
          </m:rPr>
          <m:t>2</m:t>
        </m:r>
      </m:oMath>
      <w:r>
        <w:rPr>
          <w:rFonts w:eastAsia="Georgia" w:cs="Georgia" w:ascii="Georgia" w:hAnsi="Georgia"/>
        </w:rPr>
        <w:t xml:space="preserve"> - Écrire une fonction cree_repartition, de type texte -&gt; repartition qui renvoie une répartition d'un texte en utilisant la fonction fonction1 définie à la question 1 .</w:t>
      </w:r>
      <w:r>
        <w:rPr/>
        <w:br w:type="textWrapping"/>
      </w:r>
      <m:oMath>
        <m:r>
          <m:rPr>
            <m:sty m:val="i"/>
          </m:rPr>
          <m:t>◻</m:t>
        </m:r>
        <m:r>
          <m:rPr>
            <m:sty m:val="p"/>
          </m:rPr>
          <m:t>3</m:t>
        </m:r>
      </m:oMath>
      <w:r>
        <w:rPr>
          <w:rFonts w:eastAsia="Georgia" w:cs="Georgia" w:ascii="Georgia" w:hAnsi="Georgia"/>
        </w:rPr>
        <w:t xml:space="preserve"> - Déterminer la complexité en temps de la fonction cree_repartition en fonction du cardinal </w:t>
      </w:r>
      <m:oMath>
        <m:r>
          <m:rPr>
            <m:sty m:val="i"/>
          </m:rPr>
          <m:t>λ</m:t>
        </m:r>
      </m:oMath>
      <w:r>
        <w:rPr>
          <w:rFonts w:eastAsia="Georgia" w:cs="Georgia" w:ascii="Georgia" w:hAnsi="Georgia"/>
        </w:rPr>
        <w:t xml:space="preserve"> de l'alphabet et d'une caractéristique du texte donné en entrée.</w:t>
      </w:r>
      <w:r>
        <w:rPr/>
        <w:br w:type="textWrapping"/>
      </w:r>
      <m:oMath>
        <m:r>
          <m:rPr>
            <m:sty m:val="i"/>
          </m:rPr>
          <m:t>◻</m:t>
        </m:r>
        <m:r>
          <m:rPr>
            <m:sty m:val="p"/>
          </m:rPr>
          <m:t>4</m:t>
        </m:r>
      </m:oMath>
      <w:r>
        <w:rPr>
          <w:rFonts w:eastAsia="Georgia" w:cs="Georgia" w:ascii="Georgia" w:hAnsi="Georgia"/>
        </w:rPr>
        <w:t xml:space="preserve"> - Déterminer la complexité en espace de la fonction cree_repartition en fonction du cardinal </w:t>
      </w:r>
      <m:oMath>
        <m:r>
          <m:rPr>
            <m:sty m:val="i"/>
          </m:rPr>
          <m:t>λ</m:t>
        </m:r>
      </m:oMath>
      <w:r>
        <w:rPr/>
        <w:t xml:space="preserve"> de l'alphabet.</w:t>
      </w:r>
      <w:r>
        <w:rPr/>
        <w:br w:type="textWrapping"/>
      </w:r>
      <m:oMath>
        <m:r>
          <m:rPr>
            <m:sty m:val="i"/>
          </m:rPr>
          <m:t>◻</m:t>
        </m:r>
        <m:r>
          <m:rPr>
            <m:sty m:val="p"/>
          </m:rPr>
          <m:t>5</m:t>
        </m:r>
      </m:oMath>
      <w:r>
        <w:rPr>
          <w:rFonts w:eastAsia="Georgia" w:cs="Georgia" w:ascii="Georgia" w:hAnsi="Georgia"/>
        </w:rPr>
        <w:t xml:space="preserve"> - Donner sans justification un ordre de grandeur de la taille de la valeur de retour de cree_repartition en fonction d'une caractéristique du texte donné en entrée.</w:t>
      </w:r>
      <w:r>
        <w:rPr/>
        <w:br w:type="textWrapping"/>
      </w:r>
      <m:oMath>
        <m:r>
          <m:rPr>
            <m:sty m:val="i"/>
          </m:rPr>
          <m:t>◻</m:t>
        </m:r>
        <m:r>
          <m:rPr>
            <m:sty m:val="p"/>
          </m:rPr>
          <m:t>6</m:t>
        </m:r>
      </m:oMath>
      <w:r>
        <w:rPr>
          <w:rFonts w:eastAsia="Georgia" w:cs="Georgia" w:ascii="Georgia" w:hAnsi="Georgia"/>
        </w:rPr>
        <w:t xml:space="preserve"> - Comparer les ordres de grandeur obtenus dans les trois questions précédentes quand le texte donné en entrée est le texte d'un courriel de la vie courante rédigé en langue française et </w:t>
      </w:r>
      <m:oMath>
        <m:r>
          <m:rPr>
            <m:sty m:val="p"/>
          </m:rPr>
          <m:t>Σ</m:t>
        </m:r>
      </m:oMath>
      <w:r>
        <w:rPr/>
        <w:t xml:space="preserve"> est l'alphabet Unicode.</w:t>
      </w:r>
    </w:p>
    <w:p>
      <w:pPr>
        <w:spacing w:line="271" w:before="240" w:lineRule="auto"/>
      </w:pPr>
      <w:r>
        <w:rPr>
          <w:b/>
          <w:sz w:val="33"/>
        </w:rPr>
        <w:t xml:space="preserve">1.2 Avec une table modulaire</w:t>
      </w:r>
    </w:p>
    <w:p>
      <w:pPr>
        <w:spacing w:after="220" w:lineRule="auto"/>
      </w:pPr>
      <w:r>
        <w:rPr>
          <w:rFonts w:eastAsia="Georgia" w:cs="Georgia" w:ascii="Georgia" w:hAnsi="Georgia"/>
        </w:rPr>
        <w:t xml:space="preserve">Définition : Soient </w:t>
      </w:r>
      <m:oMath>
        <m:r>
          <m:rPr>
            <m:sty m:val="i"/>
          </m:rPr>
          <m:t>w</m:t>
        </m:r>
        <m:r>
          <m:rPr>
            <m:sty m:val="p"/>
          </m:rPr>
          <m:t>∈</m:t>
        </m:r>
        <m:sSup>
          <m:sSupPr/>
          <m:e>
            <m:r>
              <m:rPr>
                <m:sty m:val="p"/>
              </m:rPr>
              <m:t>Σ</m:t>
            </m:r>
          </m:e>
          <m:sup>
            <m:r>
              <m:rPr>
                <m:sty m:val="p"/>
              </m:rPr>
              <m:t>∗</m:t>
            </m:r>
          </m:sup>
        </m:sSup>
      </m:oMath>
      <w:r>
        <w:rPr/>
        <w:t xml:space="preserve"> un mot et </w:t>
      </w:r>
      <m:oMath>
        <m:r>
          <m:rPr>
            <m:sty m:val="i"/>
          </m:rPr>
          <m:t>m</m:t>
        </m:r>
        <m:r>
          <m:rPr>
            <m:sty m:val="p"/>
          </m:rPr>
          <m:t>∈</m:t>
        </m:r>
        <m:sSup>
          <m:sSupPr/>
          <m:e>
            <m:r>
              <m:rPr>
                <m:scr m:val="double-struck"/>
              </m:rPr>
              <m:t>N</m:t>
            </m:r>
          </m:e>
          <m:sup>
            <m:r>
              <m:rPr>
                <m:sty m:val="p"/>
              </m:rPr>
              <m:t>⋆</m:t>
            </m:r>
          </m:sup>
        </m:sSup>
      </m:oMath>
      <w:r>
        <w:rPr/>
        <w:t xml:space="preserve"> un entier non nul. Pour tout entier </w:t>
      </w:r>
      <m:oMath>
        <m:r>
          <m:rPr>
            <m:sty m:val="i"/>
          </m:rPr>
          <m:t>ℓ</m:t>
        </m:r>
      </m:oMath>
      <w:r>
        <w:rPr/>
        <w:t xml:space="preserve"> compris entre 0 et </w:t>
      </w:r>
      <m:oMath>
        <m:r>
          <m:rPr>
            <m:sty m:val="i"/>
          </m:rPr>
          <m:t>m</m:t>
        </m:r>
        <m:r>
          <m:rPr>
            <m:sty m:val="p"/>
          </m:rPr>
          <m:t>−</m:t>
        </m:r>
        <m:r>
          <m:rPr>
            <m:sty m:val="p"/>
          </m:rPr>
          <m:t>1</m:t>
        </m:r>
      </m:oMath>
      <w:r>
        <w:rPr/>
        <w:t xml:space="preserve">, on note </w:t>
      </w:r>
      <m:oMath>
        <m:sSup>
          <m:sSupPr/>
          <m:e>
            <m:r>
              <m:rPr>
                <m:sty m:val="p"/>
              </m:rPr>
              <m:t>Σ</m:t>
            </m:r>
          </m:e>
          <m:sup>
            <m:r>
              <m:rPr>
                <m:sty m:val="p"/>
              </m:rPr>
              <m:t>[</m:t>
            </m:r>
            <m:r>
              <m:rPr>
                <m:sty m:val="i"/>
              </m:rPr>
              <m:t>ℓ</m:t>
            </m:r>
            <m:r>
              <m:rPr>
                <m:sty m:val="p"/>
              </m:rPr>
              <m:t>]</m:t>
            </m:r>
          </m:sup>
        </m:sSup>
      </m:oMath>
      <w:r>
        <w:rPr/>
        <w:t xml:space="preserve"> le sous-alphabet de </w:t>
      </w:r>
      <m:oMath>
        <m:r>
          <m:rPr>
            <m:sty m:val="p"/>
          </m:rPr>
          <m:t>Σ</m:t>
        </m:r>
      </m:oMath>
      <w:r>
        <w:rPr>
          <w:rFonts w:eastAsia="Georgia" w:cs="Georgia" w:ascii="Georgia" w:hAnsi="Georgia"/>
        </w:rPr>
        <w:t xml:space="preserve"> défini par</w:t>
      </w:r>
    </w:p>
    <w:p>
      <w:pPr>
        <w:spacing w:after="220" w:lineRule="auto"/>
      </w:pPr>
      <m:oMathPara>
        <m:oMath>
          <m:sSup>
            <m:sSupPr/>
            <m:e>
              <m:r>
                <m:rPr>
                  <m:sty m:val="p"/>
                </m:rPr>
                <m:t>Σ</m:t>
              </m:r>
            </m:e>
            <m:sup>
              <m:r>
                <m:rPr>
                  <m:sty m:val="p"/>
                </m:rPr>
                <m:t>[</m:t>
              </m:r>
              <m:r>
                <m:rPr>
                  <m:sty m:val="i"/>
                </m:rPr>
                <m:t>ℓ</m:t>
              </m:r>
              <m:r>
                <m:rPr>
                  <m:sty m:val="p"/>
                </m:rPr>
                <m:t>]</m:t>
              </m:r>
            </m:sup>
          </m:sSup>
          <m:r>
            <m:rPr>
              <m:sty m:val="p"/>
            </m:rPr>
            <m:t>=</m:t>
          </m:r>
          <m:d>
            <m:dPr>
              <m:begChr m:val="{"/>
              <m:endChr m:val="}"/>
              <m:ctrlPr>
                <w:rPr>
                  <w:rFonts w:ascii="Cambria Math" w:hAnsi="Cambria Math"/>
                </w:rPr>
              </m:ctrlPr>
            </m:dPr>
            <m:e>
              <m:sSub>
                <m:sSubPr/>
                <m:e>
                  <m:r>
                    <m:rPr>
                      <m:sty m:val="i"/>
                    </m:rPr>
                    <m:t>σ</m:t>
                  </m:r>
                </m:e>
                <m:sub>
                  <m:r>
                    <m:rPr>
                      <m:sty m:val="i"/>
                    </m:rPr>
                    <m:t>u</m:t>
                  </m:r>
                </m:sub>
              </m:sSub>
              <m:r>
                <m:rPr>
                  <m:sty m:val="p"/>
                </m:rPr>
                <m:t>,</m:t>
              </m:r>
              <m:r>
                <m:rPr>
                  <m:sty m:val="i"/>
                </m:rPr>
                <m:t>u</m:t>
              </m:r>
              <m:r>
                <m:rPr>
                  <m:sty m:val="p"/>
                </m:rPr>
                <m:t>∈</m:t>
              </m:r>
              <m:r>
                <m:rPr>
                  <m:sty m:val="p"/>
                </m:rPr>
                <m:t>[</m:t>
              </m:r>
              <m:r>
                <m:rPr>
                  <m:sty m:val="p"/>
                </m:rPr>
                <m:t xml:space="preserve"> </m:t>
              </m:r>
              <m:r>
                <m:rPr>
                  <m:sty m:val="p"/>
                </m:rPr>
                <m:t>[</m:t>
              </m:r>
              <m:r>
                <m:rPr>
                  <m:sty m:val="p"/>
                </m:rPr>
                <m:t>0</m:t>
              </m:r>
              <m:r>
                <m:rPr>
                  <m:sty m:val="p"/>
                </m:rPr>
                <m:t>,</m:t>
              </m:r>
              <m:r>
                <m:rPr>
                  <m:sty m:val="i"/>
                </m:rPr>
                <m:t>λ</m:t>
              </m:r>
              <m:r>
                <m:rPr>
                  <m:sty m:val="p"/>
                </m:rPr>
                <m:t>−</m:t>
              </m:r>
              <m:r>
                <m:rPr>
                  <m:sty m:val="p"/>
                </m:rPr>
                <m:t>1</m:t>
              </m:r>
              <m:r>
                <m:rPr>
                  <m:sty m:val="p"/>
                </m:rPr>
                <m:t>]</m:t>
              </m:r>
              <m:r>
                <m:rPr>
                  <m:sty m:val="p"/>
                </m:rPr>
                <m:t xml:space="preserve"> </m:t>
              </m:r>
              <m:r>
                <m:rPr>
                  <m:sty m:val="p"/>
                </m:rPr>
                <m:t>]</m:t>
              </m:r>
              <m:r>
                <m:rPr>
                  <m:sty m:val="p"/>
                </m:rPr>
                <m:t>;</m:t>
              </m:r>
              <m:r>
                <m:rPr>
                  <m:sty m:val="p"/>
                </m:rPr>
                <m:t>(</m:t>
              </m:r>
              <m:r>
                <m:rPr>
                  <m:sty m:val="i"/>
                </m:rPr>
                <m:t>u</m:t>
              </m:r>
              <m:r>
                <m:rPr>
                  <m:sty m:val="p"/>
                </m:rPr>
                <m:t>−</m:t>
              </m:r>
              <m:r>
                <m:rPr>
                  <m:sty m:val="i"/>
                </m:rPr>
                <m:t>ℓ</m:t>
              </m:r>
              <m:r>
                <m:rPr>
                  <m:sty m:val="p"/>
                </m:rPr>
                <m:t>)</m:t>
              </m:r>
              <m:r>
                <m:rPr>
                  <m:nor/>
                </m:rPr>
                <m:t> est divisible par </m:t>
              </m:r>
              <m:r>
                <m:rPr>
                  <m:sty m:val="i"/>
                </m:rPr>
                <m:t>m</m:t>
              </m:r>
            </m:e>
          </m:d>
          <m:r>
            <m:rPr>
              <m:sty m:val="p"/>
            </m:rPr>
            <m:t>.</m:t>
          </m:r>
        </m:oMath>
      </m:oMathPara>
    </w:p>
    <w:p>
      <w:pPr>
        <w:spacing w:after="220" w:lineRule="auto"/>
      </w:pPr>
      <w:r>
        <w:rPr/>
        <w:t xml:space="preserve">Une table modulaire de comptage d'ordre </w:t>
      </w:r>
      <m:oMath>
        <m:r>
          <m:rPr>
            <m:sty m:val="i"/>
          </m:rPr>
          <m:t>m</m:t>
        </m:r>
      </m:oMath>
      <w:r>
        <w:rPr/>
        <w:t xml:space="preserve"> du mot </w:t>
      </w:r>
      <m:oMath>
        <m:r>
          <m:rPr>
            <m:sty m:val="i"/>
          </m:rPr>
          <m:t>w</m:t>
        </m:r>
      </m:oMath>
      <w:r>
        <w:rPr/>
        <w:t xml:space="preserve"> est un tableau de longueur </w:t>
      </w:r>
      <m:oMath>
        <m:r>
          <m:rPr>
            <m:sty m:val="i"/>
          </m:rPr>
          <m:t>m</m:t>
        </m:r>
      </m:oMath>
      <w:r>
        <w:rPr/>
        <w:t xml:space="preserve"> dont la </w:t>
      </w:r>
      <m:oMath>
        <m:r>
          <m:rPr>
            <m:sty m:val="i"/>
          </m:rPr>
          <m:t>ℓ</m:t>
        </m:r>
      </m:oMath>
      <w:r>
        <w:rPr>
          <w:rFonts w:eastAsia="Georgia" w:cs="Georgia" w:ascii="Georgia" w:hAnsi="Georgia"/>
        </w:rPr>
        <w:t xml:space="preserve">-ième case contient une répartition des lettres de </w:t>
      </w:r>
      <m:oMath>
        <m:sSup>
          <m:sSupPr/>
          <m:e>
            <m:r>
              <m:rPr>
                <m:sty m:val="p"/>
              </m:rPr>
              <m:t>Σ</m:t>
            </m:r>
          </m:e>
          <m:sup>
            <m:r>
              <m:rPr>
                <m:sty m:val="p"/>
              </m:rPr>
              <m:t>[</m:t>
            </m:r>
            <m:r>
              <m:rPr>
                <m:sty m:val="i"/>
              </m:rPr>
              <m:t>ℓ</m:t>
            </m:r>
            <m:r>
              <m:rPr>
                <m:sty m:val="p"/>
              </m:rPr>
              <m:t>]</m:t>
            </m:r>
          </m:sup>
        </m:sSup>
      </m:oMath>
      <w:r>
        <w:rPr/>
        <w:t xml:space="preserve"> dans </w:t>
      </w:r>
      <m:oMath>
        <m:r>
          <m:rPr>
            <m:sty m:val="i"/>
          </m:rPr>
          <m:t>w</m:t>
        </m:r>
      </m:oMath>
      <w:r>
        <w:rPr/>
        <w:t xml:space="preserve">.</w:t>
      </w:r>
      <w:r>
        <w:rPr/>
        <w:br w:type="textWrapping"/>
      </w:r>
      <w:r>
        <w:rPr/>
        <w:t xml:space="preserve">Par exemple, avec l'alphabet </w:t>
      </w:r>
      <m:oMath>
        <m:r>
          <m:rPr>
            <m:sty m:val="p"/>
          </m:rPr>
          <m:t>Σ</m:t>
        </m:r>
        <m:r>
          <m:rPr>
            <m:sty m:val="p"/>
          </m:rPr>
          <m:t>=</m:t>
        </m:r>
        <m:r>
          <m:rPr>
            <m:sty m:val="p"/>
          </m:rPr>
          <m:t>{</m:t>
        </m:r>
        <m:r>
          <m:rPr>
            <m:sty m:val="i"/>
          </m:rPr>
          <m:t>a</m:t>
        </m:r>
        <m:r>
          <m:rPr>
            <m:sty m:val="p"/>
          </m:rPr>
          <m:t>,</m:t>
        </m:r>
        <m:r>
          <m:rPr>
            <m:sty m:val="i"/>
          </m:rPr>
          <m:t>b</m:t>
        </m:r>
        <m:r>
          <m:rPr>
            <m:sty m:val="p"/>
          </m:rPr>
          <m:t>,</m:t>
        </m:r>
        <m:r>
          <m:rPr>
            <m:sty m:val="i"/>
          </m:rPr>
          <m:t>c</m:t>
        </m:r>
        <m:r>
          <m:rPr>
            <m:sty m:val="p"/>
          </m:rPr>
          <m:t>,</m:t>
        </m:r>
        <m:r>
          <m:rPr>
            <m:sty m:val="i"/>
          </m:rPr>
          <m:t>d</m:t>
        </m:r>
        <m:r>
          <m:rPr>
            <m:sty m:val="p"/>
          </m:rPr>
          <m:t>,</m:t>
        </m:r>
        <m:r>
          <m:rPr>
            <m:sty m:val="i"/>
          </m:rPr>
          <m:t>e</m:t>
        </m:r>
        <m:r>
          <m:rPr>
            <m:sty m:val="p"/>
          </m:rPr>
          <m:t>}</m:t>
        </m:r>
      </m:oMath>
      <w:r>
        <w:rPr>
          <w:rFonts w:eastAsia="Georgia" w:cs="Georgia" w:ascii="Georgia" w:hAnsi="Georgia"/>
        </w:rPr>
        <w:t xml:space="preserve"> muni de l'ordre alphabétique et l'entier </w:t>
      </w:r>
      <m:oMath>
        <m:r>
          <m:rPr>
            <m:sty m:val="i"/>
          </m:rPr>
          <m:t>m</m:t>
        </m:r>
        <m:r>
          <m:rPr>
            <m:sty m:val="p"/>
          </m:rPr>
          <m:t>=</m:t>
        </m:r>
        <m:r>
          <m:rPr>
            <m:sty m:val="p"/>
          </m:rPr>
          <m:t>3</m:t>
        </m:r>
      </m:oMath>
      <w:r>
        <w:rPr/>
        <w:t xml:space="preserve">, une table modulaire de comptage d'ordre 3 du mot acad est le tableau de trois listes</w:t>
      </w:r>
    </w:p>
    <w:p>
      <w:pPr>
        <w:spacing w:after="220" w:lineRule="auto"/>
      </w:pPr>
      <m:oMathPara>
        <m:oMath>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m:t>
                </m:r>
                <m:r>
                  <m:rPr>
                    <m:sty m:val="p"/>
                  </m:rPr>
                  <m:t>(</m:t>
                </m:r>
                <m:r>
                  <m:rPr>
                    <m:sty m:val="i"/>
                  </m:rPr>
                  <m:t>a</m:t>
                </m:r>
                <m:r>
                  <m:rPr>
                    <m:sty m:val="p"/>
                  </m:rPr>
                  <m:t>,</m:t>
                </m:r>
                <m:r>
                  <m:rPr>
                    <m:sty m:val="p"/>
                  </m:rPr>
                  <m:t>2</m:t>
                </m:r>
                <m:r>
                  <m:rPr>
                    <m:sty m:val="p"/>
                  </m:rPr>
                  <m:t>)</m:t>
                </m:r>
                <m:r>
                  <m:rPr>
                    <m:sty m:val="p"/>
                  </m:rPr>
                  <m:t>;</m:t>
                </m:r>
                <m:r>
                  <m:rPr>
                    <m:sty m:val="p"/>
                  </m:rPr>
                  <m:t>(</m:t>
                </m:r>
                <m:r>
                  <m:rPr>
                    <m:sty m:val="i"/>
                  </m:rPr>
                  <m:t>d</m:t>
                </m:r>
                <m:r>
                  <m:rPr>
                    <m:sty m:val="p"/>
                  </m:rPr>
                  <m:t>,</m:t>
                </m:r>
                <m:r>
                  <m:rPr>
                    <m:sty m:val="p"/>
                  </m:rPr>
                  <m:t>1</m:t>
                </m:r>
                <m:r>
                  <m:rPr>
                    <m:sty m:val="p"/>
                  </m:rPr>
                  <m:t>)</m:t>
                </m:r>
                <m:r>
                  <m:rPr>
                    <m:sty m:val="p"/>
                  </m:rPr>
                  <m:t>]</m:t>
                </m:r>
              </m:e>
              <m:e>
                <m:r>
                  <m:rPr>
                    <m:sty m:val="p"/>
                  </m:rPr>
                  <m:t>[</m:t>
                </m:r>
                <m:r>
                  <m:rPr>
                    <m:sty m:val="p"/>
                  </m:rPr>
                  <m:t>(</m:t>
                </m:r>
                <m:r>
                  <m:rPr>
                    <m:sty m:val="i"/>
                  </m:rPr>
                  <m:t>c</m:t>
                </m:r>
                <m:r>
                  <m:rPr>
                    <m:sty m:val="p"/>
                  </m:rPr>
                  <m:t>,</m:t>
                </m:r>
                <m:r>
                  <m:rPr>
                    <m:sty m:val="p"/>
                  </m:rPr>
                  <m:t>1</m:t>
                </m:r>
                <m:r>
                  <m:rPr>
                    <m:sty m:val="p"/>
                  </m:rPr>
                  <m:t>)</m:t>
                </m:r>
                <m:r>
                  <m:rPr>
                    <m:sty m:val="p"/>
                  </m:rPr>
                  <m:t>]</m:t>
                </m:r>
                <m:r>
                  <m:rPr>
                    <m:sty m:val="p"/>
                  </m:rPr>
                  <m:t>.</m:t>
                </m:r>
              </m:e>
            </m:mr>
          </m:m>
        </m:oMath>
      </m:oMathPara>
    </w:p>
    <w:p>
      <w:pPr>
        <w:spacing w:after="220" w:lineRule="auto"/>
      </w:pPr>
      <w:r>
        <w:rPr>
          <w:rFonts w:eastAsia="Georgia" w:cs="Georgia" w:ascii="Georgia" w:hAnsi="Georgia"/>
        </w:rPr>
        <w:t xml:space="preserve">7 - Écrire une fonction incremente_repartition, de type repartition </w:t>
      </w:r>
      <m:oMath>
        <m:r>
          <m:rPr>
            <m:sty m:val="p"/>
          </m:rPr>
          <m:t>−</m:t>
        </m:r>
        <m:r>
          <m:rPr>
            <m:sty m:val="p"/>
          </m:rPr>
          <m:t>&gt;</m:t>
        </m:r>
      </m:oMath>
      <w:r>
        <w:rPr>
          <w:rFonts w:eastAsia="Georgia" w:cs="Georgia" w:ascii="Georgia" w:hAnsi="Georgia"/>
        </w:rPr>
        <w:t xml:space="preserve"> unicode -&gt; repartition telle que incremente_repartition </w:t>
      </w:r>
      <m:oMath>
        <m:r>
          <m:rPr>
            <m:sty m:val="i"/>
          </m:rPr>
          <m:t>r</m:t>
        </m:r>
      </m:oMath>
      <w:r>
        <w:rPr>
          <w:rFonts w:eastAsia="Georgia" w:cs="Georgia" w:ascii="Georgia" w:hAnsi="Georgia"/>
        </w:rPr>
        <w:t xml:space="preserve"> u renvoie la répartition d'un mot qui contient la lettre </w:t>
      </w:r>
      <m:oMath>
        <m:sSub>
          <m:sSubPr/>
          <m:e>
            <m:r>
              <m:rPr>
                <m:sty m:val="i"/>
              </m:rPr>
              <m:t>σ</m:t>
            </m:r>
          </m:e>
          <m:sub>
            <m:r>
              <m:rPr>
                <m:sty m:val="i"/>
              </m:rPr>
              <m:t>u</m:t>
            </m:r>
          </m:sub>
        </m:sSub>
      </m:oMath>
      <w:r>
        <w:rPr>
          <w:rFonts w:eastAsia="Georgia" w:cs="Georgia" w:ascii="Georgia" w:hAnsi="Georgia"/>
        </w:rPr>
        <w:t xml:space="preserve"> une fois de plus qu'un mot de répartition </w:t>
      </w:r>
      <m:oMath>
        <m:r>
          <m:rPr>
            <m:sty m:val="i"/>
          </m:rPr>
          <m:t>r</m:t>
        </m:r>
      </m:oMath>
      <w:r>
        <w:rPr/>
        <w:t xml:space="preserve">.</w:t>
      </w:r>
      <w:r>
        <w:rPr/>
        <w:br w:type="textWrapping"/>
      </w:r>
      <m:oMath>
        <m:r>
          <m:rPr>
            <m:sty m:val="i"/>
          </m:rPr>
          <m:t>◻</m:t>
        </m:r>
        <m:r>
          <m:rPr>
            <m:sty m:val="p"/>
          </m:rPr>
          <m:t>8</m:t>
        </m:r>
      </m:oMath>
      <w:r>
        <w:rPr>
          <w:rFonts w:eastAsia="Georgia" w:cs="Georgia" w:ascii="Georgia" w:hAnsi="Georgia"/>
        </w:rPr>
        <w:t xml:space="preserve"> - Écrire une fonction cree_modulaire, dont le type est texte -&gt; int -&gt; repartition array, qui utilise la fonction définie à la question 7 , telle que la valeur de retour de cree_modulaire t m est une table modulaire de comptage d'ordre </w:t>
      </w:r>
      <m:oMath>
        <m:r>
          <m:rPr>
            <m:sty m:val="i"/>
          </m:rPr>
          <m:t>m</m:t>
        </m:r>
      </m:oMath>
      <w:r>
        <w:rPr/>
        <w:t xml:space="preserve"> du texte </w:t>
      </w:r>
      <m:oMath>
        <m:r>
          <m:rPr>
            <m:sty m:val="i"/>
          </m:rPr>
          <m:t>t</m:t>
        </m:r>
      </m:oMath>
      <w:r>
        <w:rPr/>
        <w:t xml:space="preserve">.</w:t>
      </w:r>
      <w:r>
        <w:rPr/>
        <w:br w:type="textWrapping"/>
      </w:r>
      <w:r>
        <w:rPr>
          <w:rFonts w:eastAsia="Georgia" w:cs="Georgia" w:ascii="Georgia" w:hAnsi="Georgia"/>
        </w:rPr>
        <w:t xml:space="preserve">Le recours à la fonction fonction1 de la question 1 n'est pas autorisé pour répondre à cette question.</w:t>
      </w:r>
      <w:r>
        <w:rPr/>
        <w:br w:type="textWrapping"/>
      </w:r>
      <m:oMath>
        <m:r>
          <m:rPr>
            <m:sty m:val="i"/>
          </m:rPr>
          <m:t>◻</m:t>
        </m:r>
        <m:r>
          <m:rPr>
            <m:sty m:val="p"/>
          </m:rPr>
          <m:t>9</m:t>
        </m:r>
      </m:oMath>
      <w:r>
        <w:rPr>
          <w:rFonts w:eastAsia="Georgia" w:cs="Georgia" w:ascii="Georgia" w:hAnsi="Georgia"/>
        </w:rPr>
        <w:t xml:space="preserve"> - Écrire une fonction valence, de type repartition array -&gt; int, qui renvoie la valence d'un mot à partir de sa table modulaire de comptage.</w:t>
      </w:r>
      <w:r>
        <w:rPr/>
        <w:br w:type="textWrapping"/>
      </w:r>
      <m:oMath>
        <m:r>
          <m:rPr>
            <m:sty m:val="i"/>
          </m:rPr>
          <m:t>◻</m:t>
        </m:r>
        <m:r>
          <m:rPr>
            <m:sty m:val="p"/>
          </m:rPr>
          <m:t>10</m:t>
        </m:r>
      </m:oMath>
      <w:r>
        <w:rPr/>
        <w:t xml:space="preserve"> - Soient </w:t>
      </w:r>
      <m:oMath>
        <m:r>
          <m:rPr>
            <m:sty m:val="i"/>
          </m:rPr>
          <m:t>m</m:t>
        </m:r>
      </m:oMath>
      <w:r>
        <w:rPr/>
        <w:t xml:space="preserve"> et </w:t>
      </w:r>
      <m:oMath>
        <m:r>
          <m:rPr>
            <m:sty m:val="i"/>
          </m:rPr>
          <m:t>v</m:t>
        </m:r>
      </m:oMath>
      <w:r>
        <w:rPr/>
        <w:t xml:space="preserve"> deux entiers non nuls et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v</m:t>
            </m:r>
          </m:sub>
        </m:sSub>
      </m:oMath>
      <w:r>
        <w:rPr>
          <w:rFonts w:eastAsia="Georgia" w:cs="Georgia" w:ascii="Georgia" w:hAnsi="Georgia"/>
        </w:rPr>
        <w:t xml:space="preserve"> des variables aléatoires discrètes à valeurs dans l'intervalle entier </w:t>
      </w:r>
      <m:oMath>
        <m:r>
          <m:rPr>
            <m:sty m:val="p"/>
          </m:rPr>
          <m:t>[</m:t>
        </m:r>
        <m:r>
          <m:rPr>
            <m:sty m:val="p"/>
          </m:rPr>
          <m:t xml:space="preserve"> </m:t>
        </m:r>
        <m:r>
          <m:rPr>
            <m:sty m:val="p"/>
          </m:rPr>
          <m:t>[</m:t>
        </m:r>
        <m:r>
          <m:rPr>
            <m:sty m:val="p"/>
          </m:rPr>
          <m:t>0</m:t>
        </m:r>
        <m:r>
          <m:rPr>
            <m:sty m:val="p"/>
          </m:rPr>
          <m:t>,</m:t>
        </m:r>
        <m:r>
          <m:rPr>
            <m:sty m:val="i"/>
          </m:rPr>
          <m:t>m</m:t>
        </m:r>
        <m:r>
          <m:rPr>
            <m:sty m:val="p"/>
          </m:rPr>
          <m:t>−</m:t>
        </m:r>
        <m:r>
          <m:rPr>
            <m:sty m:val="p"/>
          </m:rPr>
          <m:t>1</m:t>
        </m:r>
        <m:r>
          <m:rPr>
            <m:sty m:val="p"/>
          </m:rPr>
          <m:t>]</m:t>
        </m:r>
        <m:r>
          <m:rPr>
            <m:sty m:val="p"/>
          </m:rPr>
          <m:t xml:space="preserve"> </m:t>
        </m:r>
        <m:r>
          <m:rPr>
            <m:sty m:val="p"/>
          </m:rPr>
          <m:t>]</m:t>
        </m:r>
      </m:oMath>
      <w:r>
        <w:rPr>
          <w:rFonts w:eastAsia="Georgia" w:cs="Georgia" w:ascii="Georgia" w:hAnsi="Georgia"/>
        </w:rPr>
        <w:t xml:space="preserve">, mutuellement indépendantes et qui suivent la loi de distribution uniforme. Soient encore un entier </w:t>
      </w:r>
      <m:oMath>
        <m:sSub>
          <m:sSubPr/>
          <m:e>
            <m:r>
              <m:rPr>
                <m:sty m:val="i"/>
              </m:rPr>
              <m:t>i</m:t>
            </m:r>
          </m:e>
          <m:sub>
            <m:r>
              <m:rPr>
                <m:sty m:val="p"/>
              </m:rPr>
              <m:t>0</m:t>
            </m:r>
          </m:sub>
        </m:sSub>
      </m:oMath>
      <w:r>
        <w:rPr>
          <w:rFonts w:eastAsia="Georgia" w:cs="Georgia" w:ascii="Georgia" w:hAnsi="Georgia"/>
        </w:rPr>
        <w:t xml:space="preserve"> fixé dans l'intervalle </w:t>
      </w:r>
      <m:oMath>
        <m:r>
          <m:rPr>
            <m:sty m:val="p"/>
          </m:rPr>
          <m:t>[</m:t>
        </m:r>
        <m:r>
          <m:rPr>
            <m:sty m:val="p"/>
          </m:rPr>
          <m:t xml:space="preserve"> </m:t>
        </m:r>
        <m:r>
          <m:rPr>
            <m:sty m:val="p"/>
          </m:rPr>
          <m:t>[</m:t>
        </m:r>
        <m:r>
          <m:rPr>
            <m:sty m:val="p"/>
          </m:rPr>
          <m:t>1</m:t>
        </m:r>
        <m:r>
          <m:rPr>
            <m:sty m:val="p"/>
          </m:rPr>
          <m:t>,</m:t>
        </m:r>
        <m:r>
          <m:rPr>
            <m:sty m:val="i"/>
          </m:rPr>
          <m:t>v</m:t>
        </m:r>
        <m:r>
          <m:rPr>
            <m:sty m:val="p"/>
          </m:rPr>
          <m:t>]</m:t>
        </m:r>
        <m:r>
          <m:rPr>
            <m:sty m:val="p"/>
          </m:rPr>
          <m:t xml:space="preserve"> </m:t>
        </m:r>
        <m:r>
          <m:rPr>
            <m:sty m:val="p"/>
          </m:rPr>
          <m:t>]</m:t>
        </m:r>
      </m:oMath>
      <w:r>
        <w:rPr/>
        <w:t xml:space="preserve"> et un entier </w:t>
      </w:r>
      <m:oMath>
        <m:sSub>
          <m:sSubPr/>
          <m:e>
            <m:r>
              <m:rPr>
                <m:sty m:val="i"/>
              </m:rPr>
              <m:t>ℓ</m:t>
            </m:r>
          </m:e>
          <m:sub>
            <m:r>
              <m:rPr>
                <m:sty m:val="p"/>
              </m:rPr>
              <m:t>0</m:t>
            </m:r>
          </m:sub>
        </m:sSub>
      </m:oMath>
      <w:r>
        <w:rPr>
          <w:rFonts w:eastAsia="Georgia" w:cs="Georgia" w:ascii="Georgia" w:hAnsi="Georgia"/>
        </w:rPr>
        <w:t xml:space="preserve"> fixé dans l'intervalle </w:t>
      </w:r>
      <m:oMath>
        <m:r>
          <m:rPr>
            <m:sty m:val="p"/>
          </m:rPr>
          <m:t>[</m:t>
        </m:r>
        <m:r>
          <m:rPr>
            <m:sty m:val="p"/>
          </m:rPr>
          <m:t xml:space="preserve"> </m:t>
        </m:r>
        <m:r>
          <m:rPr>
            <m:sty m:val="p"/>
          </m:rPr>
          <m:t>[</m:t>
        </m:r>
        <m:r>
          <m:rPr>
            <m:sty m:val="p"/>
          </m:rPr>
          <m:t>0</m:t>
        </m:r>
        <m:r>
          <m:rPr>
            <m:sty m:val="p"/>
          </m:rPr>
          <m:t>,</m:t>
        </m:r>
        <m:r>
          <m:rPr>
            <m:sty m:val="i"/>
          </m:rPr>
          <m:t>m</m:t>
        </m:r>
        <m:r>
          <m:rPr>
            <m:sty m:val="p"/>
          </m:rPr>
          <m:t>−</m:t>
        </m:r>
        <m:r>
          <m:rPr>
            <m:sty m:val="p"/>
          </m:rPr>
          <m:t>1</m:t>
        </m:r>
        <m:r>
          <m:rPr>
            <m:sty m:val="p"/>
          </m:rPr>
          <m:t>]</m:t>
        </m:r>
        <m:r>
          <m:rPr>
            <m:sty m:val="p"/>
          </m:rPr>
          <m:t xml:space="preserve"> </m:t>
        </m:r>
        <m:r>
          <m:rPr>
            <m:sty m:val="p"/>
          </m:rPr>
          <m:t>]</m:t>
        </m:r>
      </m:oMath>
      <w:r>
        <w:rPr/>
        <w:t xml:space="preserve">. Pour tout entier </w:t>
      </w:r>
      <m:oMath>
        <m:r>
          <m:rPr>
            <m:sty m:val="i"/>
          </m:rPr>
          <m:t>ℓ</m:t>
        </m:r>
      </m:oMath>
      <w:r>
        <w:rPr/>
        <w:t xml:space="preserve"> compris entre 0 et </w:t>
      </w:r>
      <m:oMath>
        <m:r>
          <m:rPr>
            <m:sty m:val="i"/>
          </m:rPr>
          <m:t>m</m:t>
        </m:r>
        <m:r>
          <m:rPr>
            <m:sty m:val="p"/>
          </m:rPr>
          <m:t>−</m:t>
        </m:r>
        <m:r>
          <m:rPr>
            <m:sty m:val="p"/>
          </m:rPr>
          <m:t>1</m:t>
        </m:r>
      </m:oMath>
      <w:r>
        <w:rPr/>
        <w:t xml:space="preserve">, on appelle </w:t>
      </w:r>
      <m:oMath>
        <m:sSub>
          <m:sSubPr/>
          <m:e>
            <m:r>
              <m:rPr>
                <m:sty m:val="i"/>
              </m:rPr>
              <m:t>Z</m:t>
            </m:r>
          </m:e>
          <m:sub>
            <m:r>
              <m:rPr>
                <m:sty m:val="i"/>
              </m:rPr>
              <m:t>ℓ</m:t>
            </m:r>
          </m:sub>
        </m:sSub>
      </m:oMath>
      <w:r>
        <w:rPr/>
        <w:t xml:space="preserve"> le cardinal</w:t>
      </w:r>
    </w:p>
    <w:p>
      <w:pPr>
        <w:spacing w:after="220" w:lineRule="auto"/>
      </w:pPr>
      <m:oMathPara>
        <m:oMath>
          <m:sSub>
            <m:sSubPr/>
            <m:e>
              <m:r>
                <m:rPr>
                  <m:sty m:val="i"/>
                </m:rPr>
                <m:t>Z</m:t>
              </m:r>
            </m:e>
            <m:sub>
              <m:r>
                <m:rPr>
                  <m:sty m:val="i"/>
                </m:rPr>
                <m:t>ℓ</m:t>
              </m:r>
            </m:sub>
          </m:sSub>
          <m:r>
            <m:rPr>
              <m:sty m:val="p"/>
            </m:rPr>
            <m:t>=</m:t>
          </m:r>
          <m:d>
            <m:dPr>
              <m:begChr m:val="|"/>
              <m:endChr m:val="|"/>
              <m:ctrlPr>
                <w:rPr>
                  <w:rFonts w:ascii="Cambria Math" w:hAnsi="Cambria Math"/>
                </w:rPr>
              </m:ctrlPr>
            </m:dPr>
            <m:e>
              <m:d>
                <m:dPr>
                  <m:begChr m:val="{"/>
                  <m:endChr m:val="}"/>
                  <m:ctrlPr>
                    <w:rPr>
                      <w:rFonts w:ascii="Cambria Math" w:hAnsi="Cambria Math"/>
                    </w:rPr>
                  </m:ctrlPr>
                </m:dPr>
                <m:e>
                  <m:r>
                    <m:rPr>
                      <m:sty m:val="i"/>
                    </m:rPr>
                    <m:t>i</m:t>
                  </m:r>
                  <m:r>
                    <m:rPr>
                      <m:sty m:val="p"/>
                    </m:rPr>
                    <m:t>∈</m:t>
                  </m:r>
                  <m:r>
                    <m:rPr>
                      <m:sty m:val="p"/>
                    </m:rPr>
                    <m:t>[</m:t>
                  </m:r>
                  <m:r>
                    <m:rPr>
                      <m:sty m:val="p"/>
                    </m:rPr>
                    <m:t xml:space="preserve"> </m:t>
                  </m:r>
                  <m:r>
                    <m:rPr>
                      <m:sty m:val="p"/>
                    </m:rPr>
                    <m:t>[</m:t>
                  </m:r>
                  <m:r>
                    <m:rPr>
                      <m:sty m:val="p"/>
                    </m:rPr>
                    <m:t>1</m:t>
                  </m:r>
                  <m:r>
                    <m:rPr>
                      <m:sty m:val="p"/>
                    </m:rPr>
                    <m:t>,</m:t>
                  </m:r>
                  <m:r>
                    <m:rPr>
                      <m:sty m:val="i"/>
                    </m:rPr>
                    <m:t>v</m:t>
                  </m:r>
                  <m:r>
                    <m:rPr>
                      <m:sty m:val="p"/>
                    </m:rPr>
                    <m:t>]</m:t>
                  </m:r>
                  <m:r>
                    <m:rPr>
                      <m:sty m:val="p"/>
                    </m:rPr>
                    <m:t xml:space="preserve"> </m:t>
                  </m:r>
                  <m:r>
                    <m:rPr>
                      <m:sty m:val="p"/>
                    </m:rPr>
                    <m:t>]</m:t>
                  </m:r>
                  <m:r>
                    <m:rPr>
                      <m:sty m:val="p"/>
                    </m:rPr>
                    <m:t>;</m:t>
                  </m:r>
                  <m:sSub>
                    <m:sSubPr/>
                    <m:e>
                      <m:r>
                        <m:rPr>
                          <m:sty m:val="i"/>
                        </m:rPr>
                        <m:t>X</m:t>
                      </m:r>
                    </m:e>
                    <m:sub>
                      <m:r>
                        <m:rPr>
                          <m:sty m:val="i"/>
                        </m:rPr>
                        <m:t>i</m:t>
                      </m:r>
                    </m:sub>
                  </m:sSub>
                  <m:r>
                    <m:rPr>
                      <m:sty m:val="p"/>
                    </m:rPr>
                    <m:t>=</m:t>
                  </m:r>
                  <m:r>
                    <m:rPr>
                      <m:sty m:val="i"/>
                    </m:rPr>
                    <m:t>ℓ</m:t>
                  </m:r>
                </m:e>
              </m:d>
            </m:e>
          </m:d>
          <m:r>
            <m:rPr>
              <m:sty m:val="p"/>
            </m:rPr>
            <m:t>.</m:t>
          </m:r>
        </m:oMath>
      </m:oMathPara>
    </w:p>
    <w:p>
      <w:pPr>
        <w:spacing w:after="220" w:lineRule="auto"/>
      </w:pPr>
      <w:r>
        <w:rPr/>
        <w:t xml:space="preserve">Pour tout entier </w:t>
      </w:r>
      <m:oMath>
        <m:r>
          <m:rPr>
            <m:sty m:val="i"/>
          </m:rPr>
          <m:t>ℓ</m:t>
        </m:r>
      </m:oMath>
      <w:r>
        <w:rPr/>
        <w:t xml:space="preserve"> compris entre 0 et </w:t>
      </w:r>
      <m:oMath>
        <m:r>
          <m:rPr>
            <m:sty m:val="i"/>
          </m:rPr>
          <m:t>m</m:t>
        </m:r>
        <m:r>
          <m:rPr>
            <m:sty m:val="p"/>
          </m:rPr>
          <m:t>−</m:t>
        </m:r>
        <m:r>
          <m:rPr>
            <m:sty m:val="p"/>
          </m:rPr>
          <m:t>1</m:t>
        </m:r>
      </m:oMath>
      <w:r>
        <w:rPr>
          <w:rFonts w:eastAsia="Georgia" w:cs="Georgia" w:ascii="Georgia" w:hAnsi="Georgia"/>
        </w:rPr>
        <w:t xml:space="preserve">, calculer l'espérance</w:t>
      </w:r>
    </w:p>
    <w:p>
      <w:pPr>
        <w:spacing w:after="220" w:lineRule="auto"/>
      </w:pPr>
      <m:oMathPara>
        <m:oMath>
          <m:r>
            <m:rPr>
              <m:scr m:val="double-struck"/>
            </m:rPr>
            <m:t>E</m:t>
          </m:r>
          <m:d>
            <m:dPr>
              <m:begChr m:val="["/>
              <m:endChr m:val="]"/>
              <m:ctrlPr>
                <w:rPr>
                  <w:rFonts w:ascii="Cambria Math" w:hAnsi="Cambria Math"/>
                </w:rPr>
              </m:ctrlPr>
            </m:dPr>
            <m:e>
              <m:sSub>
                <m:sSubPr/>
                <m:e>
                  <m:r>
                    <m:rPr>
                      <m:sty m:val="i"/>
                    </m:rPr>
                    <m:t>Z</m:t>
                  </m:r>
                </m:e>
                <m:sub>
                  <m:r>
                    <m:rPr>
                      <m:sty m:val="i"/>
                    </m:rPr>
                    <m:t>ℓ</m:t>
                  </m:r>
                </m:sub>
              </m:sSub>
              <m:r>
                <m:rPr>
                  <m:sty m:val="p"/>
                </m:rPr>
                <m:t>∣</m:t>
              </m:r>
              <m:sSub>
                <m:sSubPr/>
                <m:e>
                  <m:r>
                    <m:rPr>
                      <m:sty m:val="i"/>
                    </m:rPr>
                    <m:t>X</m:t>
                  </m:r>
                </m:e>
                <m:sub>
                  <m:sSub>
                    <m:sSubPr/>
                    <m:e>
                      <m:r>
                        <m:rPr>
                          <m:sty m:val="i"/>
                        </m:rPr>
                        <m:t>i</m:t>
                      </m:r>
                    </m:e>
                    <m:sub>
                      <m:r>
                        <m:rPr>
                          <m:sty m:val="p"/>
                        </m:rPr>
                        <m:t>0</m:t>
                      </m:r>
                    </m:sub>
                  </m:sSub>
                </m:sub>
              </m:sSub>
              <m:r>
                <m:rPr>
                  <m:sty m:val="p"/>
                </m:rPr>
                <m:t>=</m:t>
              </m:r>
              <m:sSub>
                <m:sSubPr/>
                <m:e>
                  <m:r>
                    <m:rPr>
                      <m:sty m:val="i"/>
                    </m:rPr>
                    <m:t>ℓ</m:t>
                  </m:r>
                </m:e>
                <m:sub>
                  <m:r>
                    <m:rPr>
                      <m:sty m:val="p"/>
                    </m:rPr>
                    <m:t>0</m:t>
                  </m:r>
                </m:sub>
              </m:sSub>
            </m:e>
          </m:d>
          <m:r>
            <m:rPr>
              <m:sty m:val="p"/>
            </m:rPr>
            <m:t>.</m:t>
          </m:r>
        </m:oMath>
      </m:oMathPara>
    </w:p>
    <w:p>
      <w:pPr>
        <w:spacing w:after="220" w:lineRule="auto"/>
      </w:pPr>
      <w:r>
        <w:rPr/>
        <w:t xml:space="preserve">11 - Soit </w:t>
      </w:r>
      <m:oMath>
        <m:r>
          <m:rPr>
            <m:sty m:val="i"/>
          </m:rPr>
          <m:t>w</m:t>
        </m:r>
        <m:r>
          <m:rPr>
            <m:sty m:val="p"/>
          </m:rPr>
          <m:t>∈</m:t>
        </m:r>
        <m:sSup>
          <m:sSupPr/>
          <m:e>
            <m:r>
              <m:rPr>
                <m:sty m:val="p"/>
              </m:rPr>
              <m:t>Σ</m:t>
            </m:r>
          </m:e>
          <m:sup>
            <m:r>
              <m:rPr>
                <m:sty m:val="p"/>
              </m:rPr>
              <m:t>∗</m:t>
            </m:r>
          </m:sup>
        </m:sSup>
      </m:oMath>
      <w:r>
        <w:rPr/>
        <w:t xml:space="preserve"> le mot d'un texte </w:t>
      </w:r>
      <m:oMath>
        <m:r>
          <m:rPr>
            <m:sty m:val="i"/>
          </m:rPr>
          <m:t>t</m:t>
        </m:r>
      </m:oMath>
      <w:r>
        <w:rPr/>
        <w:t xml:space="preserve"> de valence </w:t>
      </w:r>
      <m:oMath>
        <m:r>
          <m:rPr>
            <m:sty m:val="i"/>
          </m:rPr>
          <m:t>v</m:t>
        </m:r>
      </m:oMath>
      <w:r>
        <w:rPr/>
        <w:t xml:space="preserve">. En supposant que l'ensemble des </w:t>
      </w:r>
      <m:oMath>
        <m:r>
          <m:rPr>
            <m:sty m:val="i"/>
          </m:rPr>
          <m:t>v</m:t>
        </m:r>
      </m:oMath>
      <w:r>
        <w:rPr>
          <w:rFonts w:eastAsia="Georgia" w:cs="Georgia" w:ascii="Georgia" w:hAnsi="Georgia"/>
        </w:rPr>
        <w:t xml:space="preserve"> lettres distinctes présentes dans le mot </w:t>
      </w:r>
      <m:oMath>
        <m:r>
          <m:rPr>
            <m:sty m:val="i"/>
          </m:rPr>
          <m:t>w</m:t>
        </m:r>
      </m:oMath>
      <w:r>
        <w:rPr>
          <w:rFonts w:eastAsia="Georgia" w:cs="Georgia" w:ascii="Georgia" w:hAnsi="Georgia"/>
        </w:rPr>
        <w:t xml:space="preserve"> a été choisi uniformément dans l'ensemble des parties à </w:t>
      </w:r>
      <m:oMath>
        <m:r>
          <m:rPr>
            <m:sty m:val="i"/>
          </m:rPr>
          <m:t>v</m:t>
        </m:r>
      </m:oMath>
      <w:r>
        <w:rPr>
          <w:rFonts w:eastAsia="Georgia" w:cs="Georgia" w:ascii="Georgia" w:hAnsi="Georgia"/>
        </w:rPr>
        <w:t xml:space="preserve"> éléments de l'alphabet </w:t>
      </w:r>
      <m:oMath>
        <m:r>
          <m:rPr>
            <m:sty m:val="p"/>
          </m:rPr>
          <m:t>Σ</m:t>
        </m:r>
      </m:oMath>
      <w:r>
        <w:rPr>
          <w:rFonts w:eastAsia="Georgia" w:cs="Georgia" w:ascii="Georgia" w:hAnsi="Georgia"/>
        </w:rPr>
        <w:t xml:space="preserve">, montrer que la complexité moyenne en temps de la fonction cree_modulaire t m est</w:t>
      </w:r>
    </w:p>
    <w:p>
      <w:pPr>
        <w:spacing w:after="220" w:lineRule="auto"/>
      </w:pPr>
      <m:oMathPara>
        <m:oMath>
          <m:r>
            <m:rPr>
              <m:sty m:val="i"/>
            </m:rPr>
            <m:t>O</m:t>
          </m:r>
          <m:d>
            <m:dPr>
              <m:begChr m:val="("/>
              <m:endChr m:val=")"/>
              <m:ctrlPr>
                <w:rPr>
                  <w:rFonts w:ascii="Cambria Math" w:hAnsi="Cambria Math"/>
                </w:rPr>
              </m:ctrlPr>
            </m:dPr>
            <m:e>
              <m:r>
                <m:rPr>
                  <m:sty m:val="i"/>
                </m:rPr>
                <m:t>m</m:t>
              </m:r>
              <m:r>
                <m:rPr>
                  <m:sty m:val="p"/>
                </m:rPr>
                <m:t>+</m:t>
              </m:r>
              <m:r>
                <m:rPr>
                  <m:sty m:val="p"/>
                </m:rPr>
                <m:t>|</m:t>
              </m:r>
              <m:r>
                <m:rPr>
                  <m:sty m:val="i"/>
                </m:rPr>
                <m:t>t</m:t>
              </m:r>
              <m:r>
                <m:rPr>
                  <m:sty m:val="p"/>
                </m:rPr>
                <m:t>|</m:t>
              </m:r>
              <m:r>
                <m:rPr>
                  <m:sty m:val="p"/>
                </m:rPr>
                <m:t>+</m:t>
              </m:r>
              <m:f>
                <m:fPr>
                  <m:ctrlPr>
                    <w:rPr>
                      <w:rFonts w:ascii="Cambria Math" w:hAnsi="Cambria Math"/>
                    </w:rPr>
                  </m:ctrlPr>
                </m:fPr>
                <m:num>
                  <m:r>
                    <m:rPr>
                      <m:sty m:val="p"/>
                    </m:rPr>
                    <m:t>(</m:t>
                  </m:r>
                  <m:r>
                    <m:rPr>
                      <m:sty m:val="i"/>
                    </m:rPr>
                    <m:t>v</m:t>
                  </m:r>
                  <m:r>
                    <m:rPr>
                      <m:sty m:val="p"/>
                    </m:rPr>
                    <m:t>−</m:t>
                  </m:r>
                  <m:r>
                    <m:rPr>
                      <m:sty m:val="p"/>
                    </m:rPr>
                    <m:t>1</m:t>
                  </m:r>
                  <m:r>
                    <m:rPr>
                      <m:sty m:val="p"/>
                    </m:rPr>
                    <m:t>)</m:t>
                  </m:r>
                  <m:r>
                    <m:rPr>
                      <m:sty m:val="p"/>
                    </m:rPr>
                    <m:t>|</m:t>
                  </m:r>
                  <m:r>
                    <m:rPr>
                      <m:sty m:val="i"/>
                    </m:rPr>
                    <m:t>t</m:t>
                  </m:r>
                  <m:r>
                    <m:rPr>
                      <m:sty m:val="p"/>
                    </m:rPr>
                    <m:t>|</m:t>
                  </m:r>
                </m:num>
                <m:den>
                  <m:r>
                    <m:rPr>
                      <m:sty m:val="i"/>
                    </m:rPr>
                    <m:t>m</m:t>
                  </m:r>
                </m:den>
              </m:f>
            </m:e>
          </m:d>
        </m:oMath>
      </m:oMathPara>
    </w:p>
    <w:p>
      <w:pPr>
        <w:spacing w:after="220" w:lineRule="auto"/>
      </w:pPr>
      <m:oMath>
        <m:r>
          <m:rPr>
            <m:sty m:val="i"/>
          </m:rPr>
          <m:t>◻</m:t>
        </m:r>
        <m:r>
          <m:rPr>
            <m:sty m:val="p"/>
          </m:rPr>
          <m:t>12</m:t>
        </m:r>
      </m:oMath>
      <w:r>
        <w:rPr>
          <w:rFonts w:eastAsia="Georgia" w:cs="Georgia" w:ascii="Georgia" w:hAnsi="Georgia"/>
        </w:rPr>
        <w:t xml:space="preserve"> - Donner sans justification la complexité en espace de la fonction cree_modulaire t m en fonction de </w:t>
      </w:r>
      <m:oMath>
        <m:r>
          <m:rPr>
            <m:sty m:val="i"/>
          </m:rPr>
          <m:t>m</m:t>
        </m:r>
      </m:oMath>
      <w:r>
        <w:rPr>
          <w:rFonts w:eastAsia="Georgia" w:cs="Georgia" w:ascii="Georgia" w:hAnsi="Georgia"/>
        </w:rPr>
        <w:t xml:space="preserve"> et d'une caractéristique du texte </w:t>
      </w:r>
      <m:oMath>
        <m:r>
          <m:rPr>
            <m:sty m:val="i"/>
          </m:rPr>
          <m:t>t</m:t>
        </m:r>
      </m:oMath>
      <w:r>
        <w:rPr/>
        <w:t xml:space="preserve">.</w:t>
      </w:r>
      <w:r>
        <w:rPr/>
        <w:br w:type="textWrapping"/>
      </w:r>
      <m:oMath>
        <m:r>
          <m:rPr>
            <m:sty m:val="i"/>
          </m:rPr>
          <m:t>◻</m:t>
        </m:r>
        <m:r>
          <m:rPr>
            <m:sty m:val="p"/>
          </m:rPr>
          <m:t>13</m:t>
        </m:r>
      </m:oMath>
      <w:r>
        <w:rPr>
          <w:rFonts w:eastAsia="Georgia" w:cs="Georgia" w:ascii="Georgia" w:hAnsi="Georgia"/>
        </w:rPr>
        <w:t xml:space="preserve"> - Quelle valeur numérique de </w:t>
      </w:r>
      <m:oMath>
        <m:r>
          <m:rPr>
            <m:sty m:val="i"/>
          </m:rPr>
          <m:t>m</m:t>
        </m:r>
      </m:oMath>
      <w:r>
        <w:rPr>
          <w:rFonts w:eastAsia="Georgia" w:cs="Georgia" w:ascii="Georgia" w:hAnsi="Georgia"/>
        </w:rPr>
        <w:t xml:space="preserve"> suggérez-vous de choisir lorsque </w:t>
      </w:r>
      <m:oMath>
        <m:r>
          <m:rPr>
            <m:sty m:val="i"/>
          </m:rPr>
          <m:t>t</m:t>
        </m:r>
      </m:oMath>
      <w:r>
        <w:rPr>
          <w:rFonts w:eastAsia="Georgia" w:cs="Georgia" w:ascii="Georgia" w:hAnsi="Georgia"/>
        </w:rPr>
        <w:t xml:space="preserve"> est le texte d'un courriel de la vie courante rédigé en langue française et </w:t>
      </w:r>
      <m:oMath>
        <m:r>
          <m:rPr>
            <m:sty m:val="p"/>
          </m:rPr>
          <m:t>Σ</m:t>
        </m:r>
      </m:oMath>
      <w:r>
        <w:rPr/>
        <w:t xml:space="preserve"> est l'alphabet Unicode?</w:t>
      </w:r>
    </w:p>
    <w:p>
      <w:pPr>
        <w:spacing w:line="271" w:before="240" w:lineRule="auto"/>
      </w:pPr>
      <w:r>
        <w:rPr>
          <w:b/>
          <w:sz w:val="33"/>
        </w:rPr>
        <w:t xml:space="preserve">1.3 Avec un tableau creux</w:t>
      </w:r>
    </w:p>
    <w:p>
      <w:pPr>
        <w:spacing w:after="220" w:lineRule="auto"/>
      </w:pPr>
      <w:r>
        <w:rPr>
          <w:rFonts w:eastAsia="Georgia" w:cs="Georgia" w:ascii="Georgia" w:hAnsi="Georgia"/>
        </w:rPr>
        <w:t xml:space="preserve">Définition : Un tableau creux de comptage du mot </w:t>
      </w:r>
      <m:oMath>
        <m:r>
          <m:rPr>
            <m:sty m:val="i"/>
          </m:rPr>
          <m:t>w</m:t>
        </m:r>
        <m:r>
          <m:rPr>
            <m:sty m:val="p"/>
          </m:rPr>
          <m:t>∈</m:t>
        </m:r>
        <m:sSup>
          <m:sSupPr/>
          <m:e>
            <m:r>
              <m:rPr>
                <m:sty m:val="p"/>
              </m:rPr>
              <m:t>Σ</m:t>
            </m:r>
          </m:e>
          <m:sup>
            <m:r>
              <m:rPr>
                <m:sty m:val="p"/>
              </m:rPr>
              <m:t>∗</m:t>
            </m:r>
          </m:sup>
        </m:sSup>
      </m:oMath>
      <w:r>
        <w:rPr/>
        <w:t xml:space="preserve"> est un quadruplet ( </w:t>
      </w:r>
      <m:oMath>
        <m:r>
          <m:rPr>
            <m:sty m:val="i"/>
          </m:rPr>
          <m:t>v</m:t>
        </m:r>
        <m:r>
          <m:rPr>
            <m:sty m:val="p"/>
          </m:rPr>
          <m:t>,</m:t>
        </m:r>
        <m:r>
          <m:rPr>
            <m:sty m:val="i"/>
          </m:rPr>
          <m:t>F</m:t>
        </m:r>
        <m:r>
          <m:rPr>
            <m:sty m:val="p"/>
          </m:rPr>
          <m:t>,</m:t>
        </m:r>
        <m:r>
          <m:rPr>
            <m:sty m:val="i"/>
          </m:rPr>
          <m:t>I</m:t>
        </m:r>
        <m:r>
          <m:rPr>
            <m:sty m:val="p"/>
          </m:rPr>
          <m:t>,</m:t>
        </m:r>
        <m:r>
          <m:rPr>
            <m:sty m:val="i"/>
          </m:rPr>
          <m:t>A</m:t>
        </m:r>
      </m:oMath>
      <w:r>
        <w:rPr>
          <w:rFonts w:eastAsia="Georgia" w:cs="Georgia" w:ascii="Georgia" w:hAnsi="Georgia"/>
        </w:rPr>
        <w:t xml:space="preserve"> ) formé d'un entier </w:t>
      </w:r>
      <m:oMath>
        <m:r>
          <m:rPr>
            <m:sty m:val="i"/>
          </m:rPr>
          <m:t>v</m:t>
        </m:r>
      </m:oMath>
      <w:r>
        <w:rPr/>
        <w:t xml:space="preserve"> et de trois fonctions </w:t>
      </w:r>
      <m:oMath>
        <m:r>
          <m:rPr>
            <m:sty m:val="i"/>
          </m:rPr>
          <m:t>F</m:t>
        </m:r>
        <m:r>
          <m:rPr>
            <m:sty m:val="p"/>
          </m:rPr>
          <m:t>:</m:t>
        </m:r>
        <m:r>
          <m:rPr>
            <m:sty m:val="p"/>
          </m:rPr>
          <m:t>Σ</m:t>
        </m:r>
        <m:r>
          <m:rPr>
            <m:sty m:val="p"/>
          </m:rPr>
          <m:t>→</m:t>
        </m:r>
        <m:r>
          <m:rPr>
            <m:scr m:val="double-struck"/>
          </m:rPr>
          <m:t>N</m:t>
        </m:r>
        <m:r>
          <m:rPr>
            <m:sty m:val="p"/>
          </m:rPr>
          <m:t>,</m:t>
        </m:r>
        <m:r>
          <m:rPr>
            <m:sty m:val="i"/>
          </m:rPr>
          <m:t>I</m:t>
        </m:r>
        <m:r>
          <m:rPr>
            <m:sty m:val="p"/>
          </m:rPr>
          <m:t>:</m:t>
        </m:r>
        <m:r>
          <m:rPr>
            <m:sty m:val="p"/>
          </m:rPr>
          <m:t>Σ</m:t>
        </m:r>
        <m:r>
          <m:rPr>
            <m:sty m:val="p"/>
          </m:rPr>
          <m:t>→</m:t>
        </m:r>
        <m:r>
          <m:rPr>
            <m:sty m:val="p"/>
          </m:rPr>
          <m:t>Σ</m:t>
        </m:r>
      </m:oMath>
      <w:r>
        <w:rPr/>
        <w:t xml:space="preserve"> et </w:t>
      </w:r>
      <m:oMath>
        <m:r>
          <m:rPr>
            <m:sty m:val="i"/>
          </m:rPr>
          <m:t>A</m:t>
        </m:r>
        <m:r>
          <m:rPr>
            <m:sty m:val="p"/>
          </m:rPr>
          <m:t>:</m:t>
        </m:r>
        <m:r>
          <m:rPr>
            <m:sty m:val="p"/>
          </m:rPr>
          <m:t>Σ</m:t>
        </m:r>
        <m:r>
          <m:rPr>
            <m:sty m:val="p"/>
          </m:rPr>
          <m:t>→</m:t>
        </m:r>
        <m:r>
          <m:rPr>
            <m:sty m:val="p"/>
          </m:rPr>
          <m:t>Σ</m:t>
        </m:r>
      </m:oMath>
      <w:r>
        <w:rPr/>
        <w:t xml:space="preserve"> tels que</w:t>
      </w:r>
      <w:r>
        <w:rPr/>
        <w:br w:type="textWrapping"/>
      </w:r>
      <w:r>
        <w:rPr/>
        <w:t xml:space="preserve">(i) l'entier </w:t>
      </w:r>
      <m:oMath>
        <m:r>
          <m:rPr>
            <m:sty m:val="i"/>
          </m:rPr>
          <m:t>v</m:t>
        </m:r>
      </m:oMath>
      <w:r>
        <w:rPr/>
        <w:t xml:space="preserve"> est la valence du mot </w:t>
      </w:r>
      <m:oMath>
        <m:r>
          <m:rPr>
            <m:sty m:val="i"/>
          </m:rPr>
          <m:t>w</m:t>
        </m:r>
      </m:oMath>
      <w:r>
        <w:rPr/>
        <w:t xml:space="preserve">,</w:t>
      </w:r>
      <w:r>
        <w:rPr/>
        <w:br w:type="textWrapping"/>
      </w:r>
      <w:r>
        <w:rPr/>
        <w:t xml:space="preserve">(ii) pour toute lettre </w:t>
      </w:r>
      <m:oMath>
        <m:r>
          <m:rPr>
            <m:sty m:val="i"/>
          </m:rPr>
          <m:t>σ</m:t>
        </m:r>
        <m:r>
          <m:rPr>
            <m:sty m:val="p"/>
          </m:rPr>
          <m:t>∈</m:t>
        </m:r>
        <m:r>
          <m:rPr>
            <m:sty m:val="p"/>
          </m:rPr>
          <m:t>Σ</m:t>
        </m:r>
      </m:oMath>
      <w:r>
        <w:rPr>
          <w:rFonts w:eastAsia="Georgia" w:cs="Georgia" w:ascii="Georgia" w:hAnsi="Georgia"/>
        </w:rPr>
        <w:t xml:space="preserve"> présente dans le mot </w:t>
      </w:r>
      <m:oMath>
        <m:r>
          <m:rPr>
            <m:sty m:val="i"/>
          </m:rPr>
          <m:t>w</m:t>
        </m:r>
      </m:oMath>
      <w:r>
        <w:rPr/>
        <w:t xml:space="preserve">, il existe une lettre </w:t>
      </w:r>
      <m:oMath>
        <m:r>
          <m:rPr>
            <m:sty m:val="i"/>
          </m:rPr>
          <m:t>τ</m:t>
        </m:r>
        <m:r>
          <m:rPr>
            <m:sty m:val="p"/>
          </m:rPr>
          <m:t>∈</m:t>
        </m:r>
        <m:r>
          <m:rPr>
            <m:sty m:val="p"/>
          </m:rPr>
          <m:t>Σ</m:t>
        </m:r>
      </m:oMath>
      <w:r>
        <w:rPr/>
        <w:t xml:space="preserve"> telle que </w:t>
      </w:r>
      <m:oMath>
        <m:r>
          <m:rPr>
            <m:sty m:val="i"/>
          </m:rPr>
          <m:t>τ</m:t>
        </m:r>
        <m:r>
          <m:rPr>
            <m:sty m:val="p"/>
          </m:rPr>
          <m:t>⩽</m:t>
        </m:r>
        <m:sSub>
          <m:sSubPr/>
          <m:e>
            <m:r>
              <m:rPr>
                <m:sty m:val="i"/>
              </m:rPr>
              <m:t>σ</m:t>
            </m:r>
          </m:e>
          <m:sub>
            <m:r>
              <m:rPr>
                <m:sty m:val="i"/>
              </m:rPr>
              <m:t>v</m:t>
            </m:r>
            <m:r>
              <m:rPr>
                <m:sty m:val="p"/>
              </m:rPr>
              <m:t>−</m:t>
            </m:r>
            <m:r>
              <m:rPr>
                <m:sty m:val="p"/>
              </m:rPr>
              <m:t>1</m:t>
            </m:r>
          </m:sub>
        </m:sSub>
      </m:oMath>
      <w:r>
        <w:rPr/>
        <w:t xml:space="preserve"> et </w:t>
      </w:r>
      <m:oMath>
        <m:r>
          <m:rPr>
            <m:sty m:val="i"/>
          </m:rPr>
          <m:t>I</m:t>
        </m:r>
        <m:r>
          <m:rPr>
            <m:sty m:val="p"/>
          </m:rPr>
          <m:t>(</m:t>
        </m:r>
        <m:r>
          <m:rPr>
            <m:sty m:val="i"/>
          </m:rPr>
          <m:t>τ</m:t>
        </m:r>
        <m:r>
          <m:rPr>
            <m:sty m:val="p"/>
          </m:rPr>
          <m:t>)</m:t>
        </m:r>
        <m:r>
          <m:rPr>
            <m:sty m:val="p"/>
          </m:rPr>
          <m:t>=</m:t>
        </m:r>
        <m:r>
          <m:rPr>
            <m:sty m:val="i"/>
          </m:rPr>
          <m:t>σ</m:t>
        </m:r>
      </m:oMath>
      <w:r>
        <w:rPr/>
        <w:t xml:space="preserve">.</w:t>
      </w:r>
      <w:r>
        <w:rPr/>
        <w:br w:type="textWrapping"/>
      </w:r>
      <w:r>
        <w:rPr/>
        <w:t xml:space="preserve">(iii) pour toute lettre </w:t>
      </w:r>
      <m:oMath>
        <m:r>
          <m:rPr>
            <m:sty m:val="i"/>
          </m:rPr>
          <m:t>τ</m:t>
        </m:r>
        <m:r>
          <m:rPr>
            <m:sty m:val="p"/>
          </m:rPr>
          <m:t>∈</m:t>
        </m:r>
        <m:r>
          <m:rPr>
            <m:sty m:val="p"/>
          </m:rPr>
          <m:t>Σ</m:t>
        </m:r>
      </m:oMath>
      <w:r>
        <w:rPr/>
        <w:t xml:space="preserve"> telle que </w:t>
      </w:r>
      <m:oMath>
        <m:r>
          <m:rPr>
            <m:sty m:val="i"/>
          </m:rPr>
          <m:t>τ</m:t>
        </m:r>
        <m:r>
          <m:rPr>
            <m:sty m:val="p"/>
          </m:rPr>
          <m:t>⩽</m:t>
        </m:r>
        <m:sSub>
          <m:sSubPr/>
          <m:e>
            <m:r>
              <m:rPr>
                <m:sty m:val="i"/>
              </m:rPr>
              <m:t>σ</m:t>
            </m:r>
          </m:e>
          <m:sub>
            <m:r>
              <m:rPr>
                <m:sty m:val="i"/>
              </m:rPr>
              <m:t>v</m:t>
            </m:r>
            <m:r>
              <m:rPr>
                <m:sty m:val="p"/>
              </m:rPr>
              <m:t>−</m:t>
            </m:r>
            <m:r>
              <m:rPr>
                <m:sty m:val="p"/>
              </m:rPr>
              <m:t>1</m:t>
            </m:r>
          </m:sub>
        </m:sSub>
      </m:oMath>
      <w:r>
        <w:rPr/>
        <w:t xml:space="preserve">, on a </w:t>
      </w:r>
      <m:oMath>
        <m:r>
          <m:rPr>
            <m:sty m:val="i"/>
          </m:rPr>
          <m:t>A</m:t>
        </m:r>
        <m:r>
          <m:rPr>
            <m:sty m:val="p"/>
          </m:rPr>
          <m:t>(</m:t>
        </m:r>
        <m:r>
          <m:rPr>
            <m:sty m:val="i"/>
          </m:rPr>
          <m:t>I</m:t>
        </m:r>
        <m:r>
          <m:rPr>
            <m:sty m:val="p"/>
          </m:rPr>
          <m:t>(</m:t>
        </m:r>
        <m:r>
          <m:rPr>
            <m:sty m:val="i"/>
          </m:rPr>
          <m:t>τ</m:t>
        </m:r>
        <m:r>
          <m:rPr>
            <m:sty m:val="p"/>
          </m:rPr>
          <m:t>)</m:t>
        </m:r>
        <m:r>
          <m:rPr>
            <m:sty m:val="p"/>
          </m:rPr>
          <m:t>)</m:t>
        </m:r>
        <m:r>
          <m:rPr>
            <m:sty m:val="p"/>
          </m:rPr>
          <m:t>=</m:t>
        </m:r>
        <m:r>
          <m:rPr>
            <m:sty m:val="i"/>
          </m:rPr>
          <m:t>τ</m:t>
        </m:r>
      </m:oMath>
      <w:r>
        <w:rPr/>
        <w:t xml:space="preserve">,</w:t>
      </w:r>
      <w:r>
        <w:rPr/>
        <w:br w:type="textWrapping"/>
      </w:r>
      <w:r>
        <w:rPr/>
        <w:t xml:space="preserve">(iv) pour toute lettre </w:t>
      </w:r>
      <m:oMath>
        <m:r>
          <m:rPr>
            <m:sty m:val="i"/>
          </m:rPr>
          <m:t>σ</m:t>
        </m:r>
        <m:r>
          <m:rPr>
            <m:sty m:val="p"/>
          </m:rPr>
          <m:t>∈</m:t>
        </m:r>
        <m:r>
          <m:rPr>
            <m:sty m:val="p"/>
          </m:rPr>
          <m:t>Σ</m:t>
        </m:r>
      </m:oMath>
      <w:r>
        <w:rPr>
          <w:rFonts w:eastAsia="Georgia" w:cs="Georgia" w:ascii="Georgia" w:hAnsi="Georgia"/>
        </w:rPr>
        <w:t xml:space="preserve"> présente dans le mot </w:t>
      </w:r>
      <m:oMath>
        <m:r>
          <m:rPr>
            <m:sty m:val="i"/>
          </m:rPr>
          <m:t>w</m:t>
        </m:r>
      </m:oMath>
      <w:r>
        <w:rPr/>
        <w:t xml:space="preserve">, on a </w:t>
      </w:r>
      <m:oMath>
        <m:r>
          <m:rPr>
            <m:sty m:val="i"/>
          </m:rPr>
          <m:t>F</m:t>
        </m:r>
        <m:r>
          <m:rPr>
            <m:sty m:val="p"/>
          </m:rPr>
          <m:t>(</m:t>
        </m:r>
        <m:r>
          <m:rPr>
            <m:sty m:val="i"/>
          </m:rPr>
          <m:t>σ</m:t>
        </m:r>
        <m:r>
          <m:rPr>
            <m:sty m:val="p"/>
          </m:rPr>
          <m:t>)</m:t>
        </m:r>
        <m:r>
          <m:rPr>
            <m:sty m:val="p"/>
          </m:rPr>
          <m:t>=</m:t>
        </m:r>
        <m:r>
          <m:rPr>
            <m:sty m:val="p"/>
          </m:rPr>
          <m:t>|</m:t>
        </m:r>
        <m:r>
          <m:rPr>
            <m:sty m:val="i"/>
          </m:rPr>
          <m:t>w</m:t>
        </m:r>
        <m:sSub>
          <m:sSubPr/>
          <m:e>
            <m:r>
              <m:rPr>
                <m:sty m:val="p"/>
              </m:rPr>
              <m:t>|</m:t>
            </m:r>
          </m:e>
          <m:sub>
            <m:r>
              <m:rPr>
                <m:sty m:val="i"/>
              </m:rPr>
              <m:t>σ</m:t>
            </m:r>
          </m:sub>
        </m:sSub>
      </m:oMath>
      <w:r>
        <w:rPr/>
        <w:t xml:space="preserve">.</w:t>
      </w:r>
    </w:p>
    <w:p>
      <w:pPr>
        <w:spacing w:after="220" w:lineRule="auto"/>
      </w:pPr>
      <w:r>
        <w:rPr/>
        <w:t xml:space="preserve">Par exemple, avec l'alphabet </w:t>
      </w:r>
      <m:oMath>
        <m:r>
          <m:rPr>
            <m:sty m:val="p"/>
          </m:rPr>
          <m:t>Σ</m:t>
        </m:r>
        <m:r>
          <m:rPr>
            <m:sty m:val="p"/>
          </m:rPr>
          <m:t>=</m:t>
        </m:r>
        <m:r>
          <m:rPr>
            <m:sty m:val="p"/>
          </m:rPr>
          <m:t>{</m:t>
        </m:r>
        <m:r>
          <m:rPr>
            <m:sty m:val="i"/>
          </m:rPr>
          <m:t>a</m:t>
        </m:r>
        <m:r>
          <m:rPr>
            <m:sty m:val="p"/>
          </m:rPr>
          <m:t>,</m:t>
        </m:r>
        <m:r>
          <m:rPr>
            <m:sty m:val="i"/>
          </m:rPr>
          <m:t>b</m:t>
        </m:r>
        <m:r>
          <m:rPr>
            <m:sty m:val="p"/>
          </m:rPr>
          <m:t>,</m:t>
        </m:r>
        <m:r>
          <m:rPr>
            <m:sty m:val="i"/>
          </m:rPr>
          <m:t>c</m:t>
        </m:r>
        <m:r>
          <m:rPr>
            <m:sty m:val="p"/>
          </m:rPr>
          <m:t>,</m:t>
        </m:r>
        <m:r>
          <m:rPr>
            <m:sty m:val="i"/>
          </m:rPr>
          <m:t>d</m:t>
        </m:r>
        <m:r>
          <m:rPr>
            <m:sty m:val="p"/>
          </m:rPr>
          <m:t>,</m:t>
        </m:r>
        <m:r>
          <m:rPr>
            <m:sty m:val="i"/>
          </m:rPr>
          <m:t>e</m:t>
        </m:r>
        <m:r>
          <m:rPr>
            <m:sty m:val="p"/>
          </m:rPr>
          <m:t>,</m:t>
        </m:r>
        <m:r>
          <m:rPr>
            <m:sty m:val="i"/>
          </m:rPr>
          <m:t>f</m:t>
        </m:r>
        <m:r>
          <m:rPr>
            <m:sty m:val="p"/>
          </m:rPr>
          <m:t>,</m:t>
        </m:r>
        <m:r>
          <m:rPr>
            <m:sty m:val="i"/>
          </m:rPr>
          <m:t>g</m:t>
        </m:r>
        <m:r>
          <m:rPr>
            <m:sty m:val="p"/>
          </m:rPr>
          <m:t>,</m:t>
        </m:r>
        <m:r>
          <m:rPr>
            <m:sty m:val="i"/>
          </m:rPr>
          <m:t>h</m:t>
        </m:r>
        <m:r>
          <m:rPr>
            <m:sty m:val="p"/>
          </m:rPr>
          <m:t>}</m:t>
        </m:r>
      </m:oMath>
      <w:r>
        <w:rPr/>
        <w:t xml:space="preserve">, le mot </w:t>
      </w:r>
      <m:oMath>
        <m:r>
          <m:rPr>
            <m:sty m:val="i"/>
          </m:rPr>
          <m:t>b</m:t>
        </m:r>
        <m:r>
          <m:rPr>
            <m:sty m:val="i"/>
          </m:rPr>
          <m:t>b</m:t>
        </m:r>
        <m:r>
          <m:rPr>
            <m:sty m:val="i"/>
          </m:rPr>
          <m:t>b</m:t>
        </m:r>
        <m:r>
          <m:rPr>
            <m:sty m:val="i"/>
          </m:rPr>
          <m:t>b</m:t>
        </m:r>
        <m:r>
          <m:rPr>
            <m:sty m:val="i"/>
          </m:rPr>
          <m:t>b</m:t>
        </m:r>
        <m:r>
          <m:rPr>
            <m:sty m:val="i"/>
          </m:rPr>
          <m:t>b</m:t>
        </m:r>
        <m:r>
          <m:rPr>
            <m:sty m:val="i"/>
          </m:rPr>
          <m:t>b</m:t>
        </m:r>
        <m:r>
          <m:rPr>
            <m:sty m:val="i"/>
          </m:rPr>
          <m:t>b</m:t>
        </m:r>
        <m:r>
          <m:rPr>
            <m:sty m:val="i"/>
          </m:rPr>
          <m:t>b</m:t>
        </m:r>
        <m:r>
          <m:rPr>
            <m:sty m:val="i"/>
          </m:rPr>
          <m:t>b</m:t>
        </m:r>
        <m:r>
          <m:rPr>
            <m:sty m:val="i"/>
          </m:rPr>
          <m:t>b</m:t>
        </m:r>
        <m:r>
          <m:rPr>
            <m:sty m:val="i"/>
          </m:rPr>
          <m:t>b</m:t>
        </m:r>
        <m:r>
          <m:rPr>
            <m:sty m:val="i"/>
          </m:rPr>
          <m:t>e</m:t>
        </m:r>
        <m:r>
          <m:rPr>
            <m:sty m:val="i"/>
          </m:rPr>
          <m:t>h</m:t>
        </m:r>
        <m:r>
          <m:rPr>
            <m:sty m:val="i"/>
          </m:rPr>
          <m:t>h</m:t>
        </m:r>
        <m:r>
          <m:rPr>
            <m:sty m:val="i"/>
          </m:rPr>
          <m:t>h</m:t>
        </m:r>
        <m:r>
          <m:rPr>
            <m:sty m:val="i"/>
          </m:rPr>
          <m:t>h</m:t>
        </m:r>
        <m:r>
          <m:rPr>
            <m:sty m:val="i"/>
          </m:rPr>
          <m:t>h</m:t>
        </m:r>
        <m:r>
          <m:rPr>
            <m:sty m:val="i"/>
          </m:rPr>
          <m:t>h</m:t>
        </m:r>
        <m:r>
          <m:rPr>
            <m:sty m:val="i"/>
          </m:rPr>
          <m:t>h</m:t>
        </m:r>
        <m:r>
          <m:rPr>
            <m:sty m:val="i"/>
          </m:rPr>
          <m:t>h</m:t>
        </m:r>
        <m:r>
          <m:rPr>
            <m:sty m:val="i"/>
          </m:rPr>
          <m:t>h</m:t>
        </m:r>
      </m:oMath>
      <w:r>
        <w:rPr/>
        <w:t xml:space="preserve"> admet comme tableau de comptage le quadruplet ( </w:t>
      </w:r>
      <m:oMath>
        <m:r>
          <m:rPr>
            <m:sty m:val="i"/>
          </m:rPr>
          <m:t>v</m:t>
        </m:r>
        <m:r>
          <m:rPr>
            <m:sty m:val="p"/>
          </m:rPr>
          <m:t>,</m:t>
        </m:r>
        <m:r>
          <m:rPr>
            <m:sty m:val="i"/>
          </m:rPr>
          <m:t>F</m:t>
        </m:r>
        <m:r>
          <m:rPr>
            <m:sty m:val="p"/>
          </m:rPr>
          <m:t>,</m:t>
        </m:r>
        <m:r>
          <m:rPr>
            <m:sty m:val="i"/>
          </m:rPr>
          <m:t>I</m:t>
        </m:r>
        <m:r>
          <m:rPr>
            <m:sty m:val="p"/>
          </m:rPr>
          <m:t>,</m:t>
        </m:r>
        <m:r>
          <m:rPr>
            <m:sty m:val="i"/>
          </m:rPr>
          <m:t>A</m:t>
        </m:r>
      </m:oMath>
      <w:r>
        <w:rPr/>
        <w:t xml:space="preserve"> )</w:t>
      </w:r>
    </w:p>
    <w:p>
      <w:pPr>
        <w:spacing w:after="220" w:lineRule="auto"/>
      </w:pPr>
      <m:oMath>
        <m:r>
          <m:rPr>
            <m:sty m:val="i"/>
          </m:rPr>
          <m:t>v</m:t>
        </m:r>
        <m:r>
          <m:rPr>
            <m:sty m:val="p"/>
          </m:rPr>
          <m:t>=</m:t>
        </m:r>
        <m:r>
          <m:rPr>
            <m:sty m:val="p"/>
          </m:rPr>
          <m:t>3</m:t>
        </m:r>
        <m:r>
          <m:rPr>
            <m:sty m:val="p"/>
          </m:rPr>
          <m:t xml:space="preserve"> </m:t>
        </m:r>
      </m:oMath>
      <w:r>
        <w:rPr/>
        <w:t xml:space="preserve"> et</w:t>
      </w:r>
    </w:p>
    <w:tbl>
      <w:tblPr>
        <w:tblStyle w:val="TableGrid"/>
        <w:jc w:val="center"/>
        <w:tblCellSpacing w:w="0" w:type="dxa"/>
        <w:tblBorders/>
        <w:tblCellMar>
          <w:top w:type="dxa" w:w="80"/>
          <w:left w:type="dxa" w:w="160"/>
          <w:bottom w:type="dxa" w:w="80"/>
          <w:right w:type="dxa" w:w="160"/>
        </w:tblCellMar>
      </w:tblPr>
      <w:tblGrid>
        <w:gridCol w:w="960"/>
        <w:gridCol w:w="960"/>
        <w:gridCol w:w="960"/>
        <w:gridCol w:w="960"/>
        <w:gridCol w:w="960"/>
        <w:gridCol w:w="960"/>
        <w:gridCol w:w="960"/>
        <w:gridCol w:w="960"/>
        <w:gridCol w:w="960"/>
      </w:tblGrid>
      <w:tr>
        <w:trPr>
          <w:cantSplit/>
        </w:trPr>
        <w:tc>
          <w:tcPr>
            <w:tcBorders>
              <w:top w:val="single" w:sz="8" w:space="0" w:color="000000"/>
              <w:left w:val="single" w:sz="8" w:space="0" w:color="000000"/>
              <w:bottom w:val="double" w:sz="8" w:space="0" w:color="000000"/>
              <w:right w:val="double" w:sz="8" w:space="0" w:color="000000"/>
            </w:tcBorders>
            <w:vAlign w:val="center"/>
          </w:tcPr>
          <w:p/>
        </w:tc>
        <w:tc>
          <w:tcPr>
            <w:tcBorders>
              <w:top w:val="single" w:sz="8" w:space="0" w:color="000000"/>
              <w:bottom w:val="double" w:sz="8" w:space="0" w:color="000000"/>
              <w:right w:val="single" w:sz="8" w:space="0" w:color="000000"/>
            </w:tcBorders>
            <w:vAlign w:val="center"/>
          </w:tcPr>
          <w:p/>
        </w:tc>
        <w:tc>
          <w:tcPr>
            <w:tcBorders>
              <w:top w:val="single" w:sz="8" w:space="0" w:color="000000"/>
              <w:bottom w:val="double" w:sz="8" w:space="0" w:color="000000"/>
              <w:right w:val="single" w:sz="8" w:space="0" w:color="000000"/>
            </w:tcBorders>
            <w:vAlign w:val="center"/>
          </w:tcPr>
          <w:p>
            <w:pPr>
              <w:spacing w:lineRule="auto"/>
              <w:jc w:val="center"/>
            </w:pPr>
            <m:oMathPara>
              <m:oMathParaPr>
                <m:jc m:val="center"/>
              </m:oMathParaPr>
              <m:oMath>
                <m:r>
                  <m:rPr>
                    <m:sty m:val="i"/>
                  </m:rPr>
                  <m:t>a</m:t>
                </m:r>
              </m:oMath>
            </m:oMathPara>
          </w:p>
        </w:tc>
        <w:tc>
          <w:tcPr>
            <w:tcBorders>
              <w:top w:val="single" w:sz="8" w:space="0" w:color="000000"/>
              <w:bottom w:val="double" w:sz="8" w:space="0" w:color="000000"/>
              <w:right w:val="single" w:sz="8" w:space="0" w:color="000000"/>
            </w:tcBorders>
            <w:vAlign w:val="center"/>
          </w:tcPr>
          <w:p>
            <w:pPr>
              <w:spacing w:lineRule="auto"/>
              <w:jc w:val="center"/>
            </w:pPr>
            <m:oMathPara>
              <m:oMathParaPr>
                <m:jc m:val="center"/>
              </m:oMathParaPr>
              <m:oMath>
                <m:r>
                  <m:rPr>
                    <m:sty m:val="i"/>
                  </m:rPr>
                  <m:t>b</m:t>
                </m:r>
              </m:oMath>
            </m:oMathPara>
          </w:p>
        </w:tc>
        <w:tc>
          <w:tcPr>
            <w:tcBorders>
              <w:top w:val="single" w:sz="8" w:space="0" w:color="000000"/>
              <w:bottom w:val="double" w:sz="8" w:space="0" w:color="000000"/>
              <w:right w:val="single" w:sz="8" w:space="0" w:color="000000"/>
            </w:tcBorders>
            <w:vAlign w:val="center"/>
          </w:tcPr>
          <w:p>
            <w:pPr>
              <w:spacing w:lineRule="auto"/>
              <w:jc w:val="center"/>
            </w:pPr>
            <m:oMathPara>
              <m:oMathParaPr>
                <m:jc m:val="center"/>
              </m:oMathParaPr>
              <m:oMath>
                <m:r>
                  <m:rPr>
                    <m:sty m:val="i"/>
                  </m:rPr>
                  <m:t>c</m:t>
                </m:r>
              </m:oMath>
            </m:oMathPara>
          </w:p>
        </w:tc>
        <w:tc>
          <w:tcPr>
            <w:tcBorders>
              <w:top w:val="single" w:sz="8" w:space="0" w:color="000000"/>
              <w:bottom w:val="double" w:sz="8" w:space="0" w:color="000000"/>
              <w:right w:val="single" w:sz="8" w:space="0" w:color="000000"/>
            </w:tcBorders>
            <w:vAlign w:val="center"/>
          </w:tcPr>
          <w:p>
            <w:pPr>
              <w:spacing w:lineRule="auto"/>
              <w:jc w:val="center"/>
            </w:pPr>
            <m:oMathPara>
              <m:oMathParaPr>
                <m:jc m:val="center"/>
              </m:oMathParaPr>
              <m:oMath>
                <m:r>
                  <m:rPr>
                    <m:sty m:val="i"/>
                  </m:rPr>
                  <m:t>d</m:t>
                </m:r>
              </m:oMath>
            </m:oMathPara>
          </w:p>
        </w:tc>
        <w:tc>
          <w:tcPr>
            <w:tcBorders>
              <w:top w:val="single" w:sz="8" w:space="0" w:color="000000"/>
              <w:bottom w:val="double" w:sz="8" w:space="0" w:color="000000"/>
              <w:right w:val="single" w:sz="8" w:space="0" w:color="000000"/>
            </w:tcBorders>
            <w:vAlign w:val="center"/>
          </w:tcPr>
          <w:p>
            <w:pPr>
              <w:spacing w:lineRule="auto"/>
              <w:jc w:val="center"/>
            </w:pPr>
            <m:oMathPara>
              <m:oMathParaPr>
                <m:jc m:val="center"/>
              </m:oMathParaPr>
              <m:oMath>
                <m:r>
                  <m:rPr>
                    <m:sty m:val="i"/>
                  </m:rPr>
                  <m:t>e</m:t>
                </m:r>
              </m:oMath>
            </m:oMathPara>
          </w:p>
        </w:tc>
        <w:tc>
          <w:tcPr>
            <w:tcBorders>
              <w:top w:val="single" w:sz="8" w:space="0" w:color="000000"/>
              <w:bottom w:val="double" w:sz="8" w:space="0" w:color="000000"/>
              <w:right w:val="single" w:sz="8" w:space="0" w:color="000000"/>
            </w:tcBorders>
            <w:vAlign w:val="center"/>
          </w:tcPr>
          <w:p>
            <w:pPr>
              <w:spacing w:lineRule="auto"/>
              <w:jc w:val="center"/>
            </w:pPr>
            <m:oMathPara>
              <m:oMathParaPr>
                <m:jc m:val="center"/>
              </m:oMathParaPr>
              <m:oMath>
                <m:r>
                  <m:rPr>
                    <m:sty m:val="i"/>
                  </m:rPr>
                  <m:t>f</m:t>
                </m:r>
              </m:oMath>
            </m:oMathPara>
          </w:p>
        </w:tc>
        <w:tc>
          <w:tcPr>
            <w:tcBorders>
              <w:top w:val="single" w:sz="8" w:space="0" w:color="000000"/>
              <w:bottom w:val="double" w:sz="8" w:space="0" w:color="000000"/>
              <w:right w:val="single" w:sz="8" w:space="0" w:color="000000"/>
            </w:tcBorders>
            <w:vAlign w:val="center"/>
          </w:tcPr>
          <w:p>
            <w:pPr>
              <w:spacing w:lineRule="auto"/>
              <w:jc w:val="center"/>
            </w:pPr>
            <m:oMathPara>
              <m:oMathParaPr>
                <m:jc m:val="center"/>
              </m:oMathParaPr>
              <m:oMath>
                <m:r>
                  <m:rPr>
                    <m:sty m:val="i"/>
                  </m:rPr>
                  <m:t>g</m:t>
                </m:r>
              </m:oMath>
            </m:oMathPara>
          </w:p>
        </w:tc>
      </w:tr>
      <w:tr>
        <w:trPr>
          <w:cantSplit/>
        </w:trPr>
        <w:tc>
          <w:tcPr>
            <w:tcBorders>
              <w:left w:val="single" w:sz="8" w:space="0" w:color="000000"/>
              <w:bottom w:val="single" w:sz="8" w:space="0" w:color="000000"/>
              <w:right w:val="double" w:sz="8" w:space="0" w:color="000000"/>
            </w:tcBorders>
            <w:vAlign w:val="center"/>
          </w:tcPr>
          <w:p>
            <w:pPr>
              <w:spacing w:lineRule="auto"/>
              <w:jc w:val="center"/>
            </w:pPr>
            <m:oMathPara>
              <m:oMathParaPr>
                <m:jc m:val="center"/>
              </m:oMathParaPr>
              <m:oMath>
                <m:r>
                  <m:rPr>
                    <m:sty m:val="i"/>
                  </m:rPr>
                  <m:t>F</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w:r>
              <w:rPr/>
              <w:t xml:space="preserve">12</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w:r>
              <w:rPr/>
              <w:t xml:space="preserve">9</w:t>
            </w:r>
          </w:p>
        </w:tc>
      </w:tr>
      <w:tr>
        <w:trPr>
          <w:cantSplit/>
        </w:trPr>
        <w:tc>
          <w:tcPr>
            <w:tcBorders>
              <w:left w:val="single" w:sz="8" w:space="0" w:color="000000"/>
              <w:bottom w:val="single" w:sz="8" w:space="0" w:color="000000"/>
              <w:right w:val="double" w:sz="8" w:space="0" w:color="000000"/>
            </w:tcBorders>
            <w:vAlign w:val="center"/>
          </w:tcP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I</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b</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e</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h</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bl>
    <w:p>
      <w:pPr>
        <w:spacing w:lineRule="auto"/>
      </w:pPr>
    </w:p>
    <w:p>
      <w:pPr>
        <w:spacing w:after="220" w:lineRule="auto"/>
      </w:pPr>
      <w:r>
        <w:rPr>
          <w:rFonts w:eastAsia="Georgia" w:cs="Georgia" w:ascii="Georgia" w:hAnsi="Georgia"/>
        </w:rPr>
        <w:t xml:space="preserve">où chaque symbole </w:t>
      </w:r>
      <m:oMath>
        <m:r>
          <m:rPr>
            <m:sty m:val="p"/>
          </m:rPr>
          <m:t>∗</m:t>
        </m:r>
      </m:oMath>
      <w:r>
        <w:rPr>
          <w:rFonts w:eastAsia="Georgia" w:cs="Georgia" w:ascii="Georgia" w:hAnsi="Georgia"/>
        </w:rPr>
        <w:t xml:space="preserve"> représente une valeur particulière mais non significative.</w:t>
      </w:r>
    </w:p>
    <w:p>
      <w:pPr>
        <w:spacing w:after="220" w:lineRule="auto"/>
      </w:pPr>
      <w:r>
        <w:rPr/>
        <w:t xml:space="preserve">Indication OCaml : En OCaml, on pourra se servir du type</w:t>
      </w:r>
      <w:r>
        <w:rPr/>
        <w:br w:type="textWrapping"/>
      </w:r>
      <w:r>
        <w:rPr/>
        <w:t xml:space="preserve">type creux </w:t>
      </w:r>
      <m:oMath>
        <m:r>
          <m:rPr>
            <m:sty m:val="p"/>
          </m:rPr>
          <m:t>=</m:t>
        </m:r>
      </m:oMath>
      <w:r>
        <w:rPr/>
        <w:t xml:space="preserve"> int </w:t>
      </w:r>
      <m:oMath>
        <m:r>
          <m:rPr>
            <m:sty m:val="p"/>
          </m:rPr>
          <m:t>∗</m:t>
        </m:r>
      </m:oMath>
      <w:r>
        <w:rPr/>
        <w:t xml:space="preserve"> int array </w:t>
      </w:r>
      <m:oMath>
        <m:r>
          <m:rPr>
            <m:sty m:val="p"/>
          </m:rPr>
          <m:t>∗</m:t>
        </m:r>
      </m:oMath>
      <w:r>
        <w:rPr/>
        <w:t xml:space="preserve"> unicode array </w:t>
      </w:r>
      <m:oMath>
        <m:r>
          <m:rPr>
            <m:sty m:val="p"/>
          </m:rPr>
          <m:t>∗</m:t>
        </m:r>
      </m:oMath>
      <w:r>
        <w:rPr/>
        <w:t xml:space="preserve"> unicode array;;</w:t>
      </w:r>
      <w:r>
        <w:rPr/>
        <w:br w:type="textWrapping"/>
      </w:r>
      <w:r>
        <w:rPr>
          <w:rFonts w:eastAsia="Georgia" w:cs="Georgia" w:ascii="Georgia" w:hAnsi="Georgia"/>
        </w:rPr>
        <w:t xml:space="preserve">On pourra utiliser une fonction make_creux, de type int -&gt; creux qui crée et renvoie un tableau creux de comptage du mot vide en temps constant, aucune hypothèse ne pouvant être faite sur le contenu des trois tableaux constituant la valeur de retour de cette fonction.</w:t>
      </w:r>
      <w:r>
        <w:rPr/>
        <w:br w:type="textWrapping"/>
      </w:r>
      <m:oMath>
        <m:r>
          <m:rPr>
            <m:sty m:val="i"/>
          </m:rPr>
          <m:t>◻</m:t>
        </m:r>
        <m:r>
          <m:rPr>
            <m:sty m:val="p"/>
          </m:rPr>
          <m:t>14</m:t>
        </m:r>
      </m:oMath>
      <w:r>
        <w:rPr/>
        <w:t xml:space="preserve"> - Soit ( </w:t>
      </w:r>
      <m:oMath>
        <m:r>
          <m:rPr>
            <m:sty m:val="i"/>
          </m:rPr>
          <m:t>v</m:t>
        </m:r>
        <m:r>
          <m:rPr>
            <m:sty m:val="p"/>
          </m:rPr>
          <m:t>,</m:t>
        </m:r>
        <m:r>
          <m:rPr>
            <m:sty m:val="i"/>
          </m:rPr>
          <m:t>F</m:t>
        </m:r>
        <m:r>
          <m:rPr>
            <m:sty m:val="p"/>
          </m:rPr>
          <m:t>,</m:t>
        </m:r>
        <m:r>
          <m:rPr>
            <m:sty m:val="i"/>
          </m:rPr>
          <m:t>I</m:t>
        </m:r>
        <m:r>
          <m:rPr>
            <m:sty m:val="p"/>
          </m:rPr>
          <m:t>,</m:t>
        </m:r>
        <m:r>
          <m:rPr>
            <m:sty m:val="i"/>
          </m:rPr>
          <m:t>A</m:t>
        </m:r>
      </m:oMath>
      <w:r>
        <w:rPr/>
        <w:t xml:space="preserve"> ) un tableau creux de comptage du mot </w:t>
      </w:r>
      <m:oMath>
        <m:r>
          <m:rPr>
            <m:sty m:val="i"/>
          </m:rPr>
          <m:t>w</m:t>
        </m:r>
        <m:r>
          <m:rPr>
            <m:sty m:val="p"/>
          </m:rPr>
          <m:t>∈</m:t>
        </m:r>
        <m:sSup>
          <m:sSupPr/>
          <m:e>
            <m:r>
              <m:rPr>
                <m:sty m:val="p"/>
              </m:rPr>
              <m:t>Σ</m:t>
            </m:r>
          </m:e>
          <m:sup>
            <m:r>
              <m:rPr>
                <m:sty m:val="p"/>
              </m:rPr>
              <m:t>∗</m:t>
            </m:r>
          </m:sup>
        </m:sSup>
      </m:oMath>
      <w:r>
        <w:rPr/>
        <w:t xml:space="preserve">. Montrer que pour toute lettre </w:t>
      </w:r>
      <m:oMath>
        <m:r>
          <m:rPr>
            <m:sty m:val="i"/>
          </m:rPr>
          <m:t>τ</m:t>
        </m:r>
        <m:r>
          <m:rPr>
            <m:sty m:val="p"/>
          </m:rPr>
          <m:t>∈</m:t>
        </m:r>
        <m:r>
          <m:rPr>
            <m:sty m:val="p"/>
          </m:rPr>
          <m:t>Σ</m:t>
        </m:r>
      </m:oMath>
      <w:r>
        <w:rPr/>
        <w:t xml:space="preserve"> avec </w:t>
      </w:r>
      <m:oMath>
        <m:r>
          <m:rPr>
            <m:sty m:val="i"/>
          </m:rPr>
          <m:t>τ</m:t>
        </m:r>
        <m:r>
          <m:rPr>
            <m:sty m:val="p"/>
          </m:rPr>
          <m:t>⩽</m:t>
        </m:r>
        <m:sSub>
          <m:sSubPr/>
          <m:e>
            <m:r>
              <m:rPr>
                <m:sty m:val="i"/>
              </m:rPr>
              <m:t>σ</m:t>
            </m:r>
          </m:e>
          <m:sub>
            <m:r>
              <m:rPr>
                <m:sty m:val="i"/>
              </m:rPr>
              <m:t>v</m:t>
            </m:r>
            <m:r>
              <m:rPr>
                <m:sty m:val="p"/>
              </m:rPr>
              <m:t>−</m:t>
            </m:r>
            <m:r>
              <m:rPr>
                <m:sty m:val="p"/>
              </m:rPr>
              <m:t>1</m:t>
            </m:r>
          </m:sub>
        </m:sSub>
      </m:oMath>
      <w:r>
        <w:rPr/>
        <w:t xml:space="preserve">, la lettre </w:t>
      </w:r>
      <m:oMath>
        <m:r>
          <m:rPr>
            <m:sty m:val="i"/>
          </m:rPr>
          <m:t>I</m:t>
        </m:r>
        <m:r>
          <m:rPr>
            <m:sty m:val="p"/>
          </m:rPr>
          <m:t>(</m:t>
        </m:r>
        <m:r>
          <m:rPr>
            <m:sty m:val="i"/>
          </m:rPr>
          <m:t>τ</m:t>
        </m:r>
        <m:r>
          <m:rPr>
            <m:sty m:val="p"/>
          </m:rPr>
          <m:t>)</m:t>
        </m:r>
      </m:oMath>
      <w:r>
        <w:rPr>
          <w:rFonts w:eastAsia="Georgia" w:cs="Georgia" w:ascii="Georgia" w:hAnsi="Georgia"/>
        </w:rPr>
        <w:t xml:space="preserve"> est une lettre présente dans le mot </w:t>
      </w:r>
      <m:oMath>
        <m:r>
          <m:rPr>
            <m:sty m:val="i"/>
          </m:rPr>
          <m:t>w</m:t>
        </m:r>
      </m:oMath>
      <w:r>
        <w:rPr/>
        <w:t xml:space="preserve">.</w:t>
      </w:r>
      <w:r>
        <w:rPr/>
        <w:br w:type="textWrapping"/>
      </w:r>
      <m:oMath>
        <m:r>
          <m:rPr>
            <m:sty m:val="i"/>
          </m:rPr>
          <m:t>◻</m:t>
        </m:r>
        <m:r>
          <m:rPr>
            <m:sty m:val="p"/>
          </m:rPr>
          <m:t>15</m:t>
        </m:r>
      </m:oMath>
      <w:r>
        <w:rPr/>
        <w:t xml:space="preserve"> - Soit ( </w:t>
      </w:r>
      <m:oMath>
        <m:r>
          <m:rPr>
            <m:sty m:val="i"/>
          </m:rPr>
          <m:t>v</m:t>
        </m:r>
        <m:r>
          <m:rPr>
            <m:sty m:val="p"/>
          </m:rPr>
          <m:t>,</m:t>
        </m:r>
        <m:r>
          <m:rPr>
            <m:sty m:val="i"/>
          </m:rPr>
          <m:t>F</m:t>
        </m:r>
        <m:r>
          <m:rPr>
            <m:sty m:val="p"/>
          </m:rPr>
          <m:t>,</m:t>
        </m:r>
        <m:r>
          <m:rPr>
            <m:sty m:val="i"/>
          </m:rPr>
          <m:t>I</m:t>
        </m:r>
        <m:r>
          <m:rPr>
            <m:sty m:val="p"/>
          </m:rPr>
          <m:t>,</m:t>
        </m:r>
        <m:r>
          <m:rPr>
            <m:sty m:val="i"/>
          </m:rPr>
          <m:t>A</m:t>
        </m:r>
      </m:oMath>
      <w:r>
        <w:rPr/>
        <w:t xml:space="preserve"> ) un tableau creux de comptage du mot </w:t>
      </w:r>
      <m:oMath>
        <m:r>
          <m:rPr>
            <m:sty m:val="i"/>
          </m:rPr>
          <m:t>w</m:t>
        </m:r>
        <m:r>
          <m:rPr>
            <m:sty m:val="p"/>
          </m:rPr>
          <m:t>∈</m:t>
        </m:r>
        <m:sSup>
          <m:sSupPr/>
          <m:e>
            <m:r>
              <m:rPr>
                <m:sty m:val="p"/>
              </m:rPr>
              <m:t>Σ</m:t>
            </m:r>
          </m:e>
          <m:sup>
            <m:r>
              <m:rPr>
                <m:sty m:val="p"/>
              </m:rPr>
              <m:t>∗</m:t>
            </m:r>
          </m:sup>
        </m:sSup>
      </m:oMath>
      <w:r>
        <w:rPr/>
        <w:t xml:space="preserve">. Montrer que pour toute lettre </w:t>
      </w:r>
      <m:oMath>
        <m:r>
          <m:rPr>
            <m:sty m:val="i"/>
          </m:rPr>
          <m:t>σ</m:t>
        </m:r>
        <m:r>
          <m:rPr>
            <m:sty m:val="p"/>
          </m:rPr>
          <m:t>∈</m:t>
        </m:r>
        <m:r>
          <m:rPr>
            <m:sty m:val="p"/>
          </m:rPr>
          <m:t>Σ</m:t>
        </m:r>
      </m:oMath>
      <w:r>
        <w:rPr/>
        <w:t xml:space="preserve">, la lettre </w:t>
      </w:r>
      <m:oMath>
        <m:r>
          <m:rPr>
            <m:sty m:val="i"/>
          </m:rPr>
          <m:t>σ</m:t>
        </m:r>
      </m:oMath>
      <w:r>
        <w:rPr>
          <w:rFonts w:eastAsia="Georgia" w:cs="Georgia" w:ascii="Georgia" w:hAnsi="Georgia"/>
        </w:rPr>
        <w:t xml:space="preserve"> est présente dans le mot </w:t>
      </w:r>
      <m:oMath>
        <m:r>
          <m:rPr>
            <m:sty m:val="i"/>
          </m:rPr>
          <m:t>w</m:t>
        </m:r>
      </m:oMath>
      <w:r>
        <w:rPr/>
        <w:t xml:space="preserve"> si et seulement si on a </w:t>
      </w:r>
      <m:oMath>
        <m:r>
          <m:rPr>
            <m:sty m:val="i"/>
          </m:rPr>
          <m:t>A</m:t>
        </m:r>
        <m:r>
          <m:rPr>
            <m:sty m:val="p"/>
          </m:rPr>
          <m:t>(</m:t>
        </m:r>
        <m:r>
          <m:rPr>
            <m:sty m:val="i"/>
          </m:rPr>
          <m:t>σ</m:t>
        </m:r>
        <m:r>
          <m:rPr>
            <m:sty m:val="p"/>
          </m:rPr>
          <m:t>)</m:t>
        </m:r>
        <m:r>
          <m:rPr>
            <m:sty m:val="p"/>
          </m:rPr>
          <m:t>⩽</m:t>
        </m:r>
        <m:sSub>
          <m:sSubPr/>
          <m:e>
            <m:r>
              <m:rPr>
                <m:sty m:val="i"/>
              </m:rPr>
              <m:t>σ</m:t>
            </m:r>
          </m:e>
          <m:sub>
            <m:r>
              <m:rPr>
                <m:sty m:val="i"/>
              </m:rPr>
              <m:t>v</m:t>
            </m:r>
            <m:r>
              <m:rPr>
                <m:sty m:val="p"/>
              </m:rPr>
              <m:t>−</m:t>
            </m:r>
            <m:r>
              <m:rPr>
                <m:sty m:val="p"/>
              </m:rPr>
              <m:t>1</m:t>
            </m:r>
          </m:sub>
        </m:sSub>
      </m:oMath>
      <w:r>
        <w:rPr/>
        <w:t xml:space="preserve"> et </w:t>
      </w:r>
      <m:oMath>
        <m:r>
          <m:rPr>
            <m:sty m:val="i"/>
          </m:rPr>
          <m:t>I</m:t>
        </m:r>
        <m:r>
          <m:rPr>
            <m:sty m:val="p"/>
          </m:rPr>
          <m:t>(</m:t>
        </m:r>
        <m:r>
          <m:rPr>
            <m:sty m:val="i"/>
          </m:rPr>
          <m:t>A</m:t>
        </m:r>
        <m:r>
          <m:rPr>
            <m:sty m:val="p"/>
          </m:rPr>
          <m:t>(</m:t>
        </m:r>
        <m:r>
          <m:rPr>
            <m:sty m:val="i"/>
          </m:rPr>
          <m:t>σ</m:t>
        </m:r>
        <m:r>
          <m:rPr>
            <m:sty m:val="p"/>
          </m:rPr>
          <m:t>)</m:t>
        </m:r>
        <m:r>
          <m:rPr>
            <m:sty m:val="p"/>
          </m:rPr>
          <m:t>)</m:t>
        </m:r>
        <m:r>
          <m:rPr>
            <m:sty m:val="p"/>
          </m:rPr>
          <m:t>=</m:t>
        </m:r>
        <m:r>
          <m:rPr>
            <m:sty m:val="i"/>
          </m:rPr>
          <m:t>σ</m:t>
        </m:r>
      </m:oMath>
      <w:r>
        <w:rPr/>
        <w:t xml:space="preserve">.</w:t>
      </w:r>
      <w:r>
        <w:rPr/>
        <w:br w:type="textWrapping"/>
      </w:r>
      <m:oMath>
        <m:r>
          <m:rPr>
            <m:sty m:val="i"/>
          </m:rPr>
          <m:t>◻</m:t>
        </m:r>
        <m:r>
          <m:rPr>
            <m:sty m:val="p"/>
          </m:rPr>
          <m:t>16</m:t>
        </m:r>
      </m:oMath>
      <w:r>
        <w:rPr>
          <w:rFonts w:eastAsia="Georgia" w:cs="Georgia" w:ascii="Georgia" w:hAnsi="Georgia"/>
        </w:rPr>
        <w:t xml:space="preserve"> - Écrire une fonction est_present de type creux -&gt; unicode -&gt; bool telle que la valeur de retour de tableau_creux theta u est vraie si et seulement si la lettre </w:t>
      </w:r>
      <m:oMath>
        <m:sSub>
          <m:sSubPr/>
          <m:e>
            <m:r>
              <m:rPr>
                <m:sty m:val="i"/>
              </m:rPr>
              <m:t>σ</m:t>
            </m:r>
          </m:e>
          <m:sub>
            <m:r>
              <m:rPr>
                <m:sty m:val="i"/>
              </m:rPr>
              <m:t>u</m:t>
            </m:r>
          </m:sub>
        </m:sSub>
      </m:oMath>
      <w:r>
        <w:rPr>
          <w:rFonts w:eastAsia="Georgia" w:cs="Georgia" w:ascii="Georgia" w:hAnsi="Georgia"/>
        </w:rPr>
        <w:t xml:space="preserve"> est une lettre présente dans un mot de tableau creux de comptage </w:t>
      </w:r>
      <m:oMath>
        <m:r>
          <m:rPr>
            <m:sty m:val="i"/>
          </m:rPr>
          <m:t>θ</m:t>
        </m:r>
      </m:oMath>
      <w:r>
        <w:rPr/>
        <w:t xml:space="preserve">. Justifier la correction et la terminaison de la fonction.</w:t>
      </w:r>
      <w:r>
        <w:rPr/>
        <w:br w:type="textWrapping"/>
      </w:r>
      <m:oMath>
        <m:r>
          <m:rPr>
            <m:sty m:val="i"/>
          </m:rPr>
          <m:t>◻</m:t>
        </m:r>
        <m:r>
          <m:rPr>
            <m:sty m:val="p"/>
          </m:rPr>
          <m:t>17</m:t>
        </m:r>
      </m:oMath>
      <w:r>
        <w:rPr>
          <w:rFonts w:eastAsia="Georgia" w:cs="Georgia" w:ascii="Georgia" w:hAnsi="Georgia"/>
        </w:rPr>
        <w:t xml:space="preserve"> - Écrire une fonction incremente_tableaucreux, de type creux -&gt; unicode -&gt; creux, telle que la valeur de retour de incremente_tableaucreux theta u est un tableau creux de comptage d'un mot qui contient la lettre </w:t>
      </w:r>
      <m:oMath>
        <m:sSub>
          <m:sSubPr/>
          <m:e>
            <m:r>
              <m:rPr>
                <m:sty m:val="i"/>
              </m:rPr>
              <m:t>σ</m:t>
            </m:r>
          </m:e>
          <m:sub>
            <m:r>
              <m:rPr>
                <m:sty m:val="i"/>
              </m:rPr>
              <m:t>u</m:t>
            </m:r>
          </m:sub>
        </m:sSub>
      </m:oMath>
      <w:r>
        <w:rPr/>
        <w:t xml:space="preserve"> une fois de plus qu'un mot de tableau creux de comptage </w:t>
      </w:r>
      <m:oMath>
        <m:r>
          <m:rPr>
            <m:sty m:val="i"/>
          </m:rPr>
          <m:t>θ</m:t>
        </m:r>
      </m:oMath>
      <w:r>
        <w:rPr/>
        <w:t xml:space="preserve">.</w:t>
      </w:r>
      <w:r>
        <w:rPr/>
        <w:br w:type="textWrapping"/>
      </w:r>
      <m:oMath>
        <m:r>
          <m:rPr>
            <m:sty m:val="i"/>
          </m:rPr>
          <m:t>◻</m:t>
        </m:r>
        <m:r>
          <m:rPr>
            <m:sty m:val="p"/>
          </m:rPr>
          <m:t>18</m:t>
        </m:r>
      </m:oMath>
      <w:r>
        <w:rPr>
          <w:rFonts w:eastAsia="Georgia" w:cs="Georgia" w:ascii="Georgia" w:hAnsi="Georgia"/>
        </w:rPr>
        <w:t xml:space="preserve"> - Écrire une fonction cree_tableaucreux de type texte -&gt; creux qui renvoie le tableau creux de comptage du texte donné en argument.</w:t>
      </w:r>
      <w:r>
        <w:rPr/>
        <w:br w:type="textWrapping"/>
      </w:r>
      <w:r>
        <w:rPr>
          <w:rFonts w:eastAsia="Georgia" w:cs="Georgia" w:ascii="Georgia" w:hAnsi="Georgia"/>
        </w:rPr>
        <w:t xml:space="preserve">Le recours à la fonction fonction1 de la question 1 n'est pas autorisé pour répondre à cette question.</w:t>
      </w:r>
      <w:r>
        <w:rPr/>
        <w:br w:type="textWrapping"/>
      </w:r>
      <m:oMath>
        <m:r>
          <m:rPr>
            <m:sty m:val="i"/>
          </m:rPr>
          <m:t>◻</m:t>
        </m:r>
        <m:r>
          <m:rPr>
            <m:sty m:val="p"/>
          </m:rPr>
          <m:t>19</m:t>
        </m:r>
      </m:oMath>
      <w:r>
        <w:rPr>
          <w:rFonts w:eastAsia="Georgia" w:cs="Georgia" w:ascii="Georgia" w:hAnsi="Georgia"/>
        </w:rPr>
        <w:t xml:space="preserve"> - Déterminer la complexité en temps de la fonction cree_tableaucreux.</w:t>
      </w:r>
      <w:r>
        <w:rPr/>
        <w:br w:type="textWrapping"/>
      </w:r>
      <m:oMath>
        <m:r>
          <m:rPr>
            <m:sty m:val="i"/>
          </m:rPr>
          <m:t>◻</m:t>
        </m:r>
        <m:r>
          <m:rPr>
            <m:sty m:val="p"/>
          </m:rPr>
          <m:t>20</m:t>
        </m:r>
      </m:oMath>
      <w:r>
        <w:rPr>
          <w:rFonts w:eastAsia="Georgia" w:cs="Georgia" w:ascii="Georgia" w:hAnsi="Georgia"/>
        </w:rPr>
        <w:t xml:space="preserve"> - Donner sans justification la complexité en espace de la fonction cree_tableaucreux.</w:t>
      </w:r>
      <w:r>
        <w:rPr/>
        <w:br w:type="textWrapping"/>
      </w:r>
      <m:oMath>
        <m:r>
          <m:rPr>
            <m:sty m:val="i"/>
          </m:rPr>
          <m:t>◻</m:t>
        </m:r>
        <m:r>
          <m:rPr>
            <m:sty m:val="p"/>
          </m:rPr>
          <m:t>21</m:t>
        </m:r>
      </m:oMath>
      <w:r>
        <w:rPr>
          <w:rFonts w:eastAsia="Georgia" w:cs="Georgia" w:ascii="Georgia" w:hAnsi="Georgia"/>
        </w:rPr>
        <w:t xml:space="preserve"> - Est-il réaliste d'utiliser cette fonction pour le texte d'un courriel de la vie courante rédigé en langue française encodé avec l'alphabet Unicode lorsqu'on utilise un ordinateur ou un téléphone actuel?</w:t>
      </w:r>
    </w:p>
    <w:p>
      <w:pPr>
        <w:spacing w:line="271" w:before="330" w:lineRule="auto"/>
      </w:pPr>
      <w:r>
        <w:rPr>
          <w:b/>
          <w:sz w:val="42"/>
        </w:rPr>
        <w:t xml:space="preserve">2 Un encodeur optimal</w:t>
      </w:r>
    </w:p>
    <w:p>
      <w:pPr>
        <w:spacing w:line="271" w:before="240" w:lineRule="auto"/>
      </w:pPr>
      <w:r>
        <w:rPr>
          <w:b/>
          <w:sz w:val="33"/>
        </w:rPr>
        <w:t xml:space="preserve">2.1 Codes et codages</w:t>
      </w:r>
    </w:p>
    <w:p>
      <w:pPr>
        <w:spacing w:after="220" w:lineRule="auto"/>
      </w:pPr>
      <w:r>
        <w:rPr>
          <w:rFonts w:eastAsia="Georgia" w:cs="Georgia" w:ascii="Georgia" w:hAnsi="Georgia"/>
        </w:rPr>
        <w:t xml:space="preserve">Définitions : Un code </w:t>
      </w:r>
      <m:oMath>
        <m:r>
          <m:rPr>
            <m:sty m:val="i"/>
          </m:rPr>
          <m:t>c</m:t>
        </m:r>
      </m:oMath>
      <w:r>
        <w:rPr/>
        <w:t xml:space="preserve"> est une application</w:t>
      </w:r>
    </w:p>
    <w:p>
      <w:pPr>
        <w:spacing w:after="220" w:lineRule="auto"/>
      </w:pPr>
      <m:oMathPara>
        <m:oMath>
          <m:r>
            <m:rPr>
              <m:sty m:val="i"/>
            </m:rPr>
            <m:t>c</m:t>
          </m:r>
          <m:r>
            <m:rPr>
              <m:sty m:val="p"/>
            </m:rPr>
            <m:t>:</m:t>
          </m:r>
          <m:r>
            <m:rPr>
              <m:sty m:val="p"/>
            </m:rPr>
            <m:t>Σ</m:t>
          </m:r>
          <m:r>
            <m:rPr>
              <m:sty m:val="p"/>
            </m:rPr>
            <m:t>→</m:t>
          </m:r>
          <m:r>
            <m:rPr>
              <m:sty m:val="p"/>
            </m:rPr>
            <m:t>{</m:t>
          </m:r>
          <m:r>
            <m:rPr>
              <m:sty m:val="p"/>
            </m:rPr>
            <m:t>0</m:t>
          </m:r>
          <m:r>
            <m:rPr>
              <m:sty m:val="p"/>
            </m:rPr>
            <m:t>,</m:t>
          </m:r>
          <m:r>
            <m:rPr>
              <m:sty m:val="p"/>
            </m:rPr>
            <m:t>1</m:t>
          </m:r>
          <m:sSup>
            <m:sSupPr/>
            <m:e>
              <m:r>
                <m:rPr>
                  <m:sty m:val="p"/>
                </m:rPr>
                <m:t>}</m:t>
              </m:r>
            </m:e>
            <m:sup>
              <m:r>
                <m:rPr>
                  <m:sty m:val="p"/>
                </m:rPr>
                <m:t>∗</m:t>
              </m:r>
            </m:sup>
          </m:sSup>
          <m:r>
            <m:rPr>
              <m:sty m:val="p"/>
            </m:rPr>
            <m:t>.</m:t>
          </m:r>
        </m:oMath>
      </m:oMathPara>
    </w:p>
    <w:p>
      <w:pPr>
        <w:spacing w:after="220" w:lineRule="auto"/>
      </w:pPr>
      <w:r>
        <w:rPr>
          <w:rFonts w:eastAsia="Georgia" w:cs="Georgia" w:ascii="Georgia" w:hAnsi="Georgia"/>
        </w:rPr>
        <w:t xml:space="preserve">Le codage associé à un code </w:t>
      </w:r>
      <m:oMath>
        <m:r>
          <m:rPr>
            <m:sty m:val="i"/>
          </m:rPr>
          <m:t>c</m:t>
        </m:r>
      </m:oMath>
      <w:r>
        <w:rPr/>
        <w:t xml:space="preserve"> est l'application</w:t>
      </w:r>
    </w:p>
    <w:p>
      <w:pPr>
        <w:spacing w:after="220" w:lineRule="auto"/>
      </w:pPr>
      <m:oMathPara>
        <m:oMath>
          <m:r>
            <m:rPr>
              <m:sty m:val="i"/>
            </m:rPr>
            <m:t>e</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sSup>
                      <m:sSupPr/>
                      <m:e>
                        <m:r>
                          <m:rPr>
                            <m:sty m:val="p"/>
                          </m:rPr>
                          <m:t>Σ</m:t>
                        </m:r>
                      </m:e>
                      <m:sup>
                        <m:r>
                          <m:rPr>
                            <m:sty m:val="p"/>
                          </m:rPr>
                          <m:t>∗</m:t>
                        </m:r>
                      </m:sup>
                    </m:sSup>
                  </m:e>
                  <m:e>
                    <m:r>
                      <m:rPr>
                        <m:sty m:val="p"/>
                      </m:rPr>
                      <m:t>→</m:t>
                    </m:r>
                  </m:e>
                  <m:e>
                    <m:r>
                      <m:rPr>
                        <m:sty m:val="p"/>
                      </m:rPr>
                      <m:t>{</m:t>
                    </m:r>
                    <m:r>
                      <m:rPr>
                        <m:sty m:val="p"/>
                      </m:rPr>
                      <m:t>0</m:t>
                    </m:r>
                    <m:r>
                      <m:rPr>
                        <m:sty m:val="p"/>
                      </m:rPr>
                      <m:t>,</m:t>
                    </m:r>
                    <m:r>
                      <m:rPr>
                        <m:sty m:val="p"/>
                      </m:rPr>
                      <m:t>1</m:t>
                    </m:r>
                    <m:sSup>
                      <m:sSupPr/>
                      <m:e>
                        <m:r>
                          <m:rPr>
                            <m:sty m:val="p"/>
                          </m:rPr>
                          <m:t>}</m:t>
                        </m:r>
                      </m:e>
                      <m:sup>
                        <m:r>
                          <m:rPr>
                            <m:sty m:val="p"/>
                          </m:rPr>
                          <m:t>∗</m:t>
                        </m:r>
                      </m:sup>
                    </m:sSup>
                  </m:e>
                </m:mr>
                <m:mr>
                  <m:e>
                    <m:sSub>
                      <m:sSubPr/>
                      <m:e>
                        <m:r>
                          <m:rPr>
                            <m:sty m:val="i"/>
                          </m:rPr>
                          <m:t>τ</m:t>
                        </m:r>
                      </m:e>
                      <m:sub>
                        <m:r>
                          <m:rPr>
                            <m:sty m:val="p"/>
                          </m:rPr>
                          <m:t>1</m:t>
                        </m:r>
                      </m:sub>
                    </m:sSub>
                    <m:sSub>
                      <m:sSubPr/>
                      <m:e>
                        <m:r>
                          <m:rPr>
                            <m:sty m:val="i"/>
                          </m:rPr>
                          <m:t>τ</m:t>
                        </m:r>
                      </m:e>
                      <m:sub>
                        <m:r>
                          <m:rPr>
                            <m:sty m:val="p"/>
                          </m:rPr>
                          <m:t>2</m:t>
                        </m:r>
                      </m:sub>
                    </m:sSub>
                    <m:r>
                      <m:rPr>
                        <m:sty m:val="p"/>
                      </m:rPr>
                      <m:t>…</m:t>
                    </m:r>
                    <m:sSub>
                      <m:sSubPr/>
                      <m:e>
                        <m:r>
                          <m:rPr>
                            <m:sty m:val="i"/>
                          </m:rPr>
                          <m:t>τ</m:t>
                        </m:r>
                      </m:e>
                      <m:sub>
                        <m:r>
                          <m:rPr>
                            <m:sty m:val="i"/>
                          </m:rPr>
                          <m:t>n</m:t>
                        </m:r>
                      </m:sub>
                    </m:sSub>
                  </m:e>
                  <m:e>
                    <m:r>
                      <m:rPr>
                        <m:sty m:val="p"/>
                      </m:rPr>
                      <m:t>↦</m:t>
                    </m:r>
                  </m:e>
                  <m:e>
                    <m:r>
                      <m:rPr>
                        <m:sty m:val="i"/>
                      </m:rPr>
                      <m:t>c</m:t>
                    </m:r>
                    <m:d>
                      <m:dPr>
                        <m:begChr m:val="("/>
                        <m:endChr m:val=")"/>
                        <m:ctrlPr>
                          <w:rPr>
                            <w:rFonts w:ascii="Cambria Math" w:hAnsi="Cambria Math"/>
                          </w:rPr>
                        </m:ctrlPr>
                      </m:dPr>
                      <m:e>
                        <m:sSub>
                          <m:sSubPr/>
                          <m:e>
                            <m:r>
                              <m:rPr>
                                <m:sty m:val="i"/>
                              </m:rPr>
                              <m:t>τ</m:t>
                            </m:r>
                          </m:e>
                          <m:sub>
                            <m:r>
                              <m:rPr>
                                <m:sty m:val="p"/>
                              </m:rPr>
                              <m:t>1</m:t>
                            </m:r>
                          </m:sub>
                        </m:sSub>
                      </m:e>
                    </m:d>
                    <m:r>
                      <m:rPr>
                        <m:sty m:val="i"/>
                      </m:rPr>
                      <m:t>c</m:t>
                    </m:r>
                    <m:d>
                      <m:dPr>
                        <m:begChr m:val="("/>
                        <m:endChr m:val=")"/>
                        <m:ctrlPr>
                          <w:rPr>
                            <w:rFonts w:ascii="Cambria Math" w:hAnsi="Cambria Math"/>
                          </w:rPr>
                        </m:ctrlPr>
                      </m:dPr>
                      <m:e>
                        <m:sSub>
                          <m:sSubPr/>
                          <m:e>
                            <m:r>
                              <m:rPr>
                                <m:sty m:val="i"/>
                              </m:rPr>
                              <m:t>τ</m:t>
                            </m:r>
                          </m:e>
                          <m:sub>
                            <m:r>
                              <m:rPr>
                                <m:sty m:val="p"/>
                              </m:rPr>
                              <m:t>2</m:t>
                            </m:r>
                          </m:sub>
                        </m:sSub>
                      </m:e>
                    </m:d>
                    <m:r>
                      <m:rPr>
                        <m:sty m:val="p"/>
                      </m:rPr>
                      <m:t>⋯</m:t>
                    </m:r>
                    <m:r>
                      <m:rPr>
                        <m:sty m:val="i"/>
                      </m:rPr>
                      <m:t>c</m:t>
                    </m:r>
                    <m:d>
                      <m:dPr>
                        <m:begChr m:val="("/>
                        <m:endChr m:val=")"/>
                        <m:ctrlPr>
                          <w:rPr>
                            <w:rFonts w:ascii="Cambria Math" w:hAnsi="Cambria Math"/>
                          </w:rPr>
                        </m:ctrlPr>
                      </m:dPr>
                      <m:e>
                        <m:sSub>
                          <m:sSubPr/>
                          <m:e>
                            <m:r>
                              <m:rPr>
                                <m:sty m:val="i"/>
                              </m:rPr>
                              <m:t>τ</m:t>
                            </m:r>
                          </m:e>
                          <m:sub>
                            <m:r>
                              <m:rPr>
                                <m:sty m:val="i"/>
                              </m:rPr>
                              <m:t>n</m:t>
                            </m:r>
                          </m:sub>
                        </m:sSub>
                      </m:e>
                    </m:d>
                  </m:e>
                </m:mr>
              </m:m>
            </m:e>
          </m:d>
        </m:oMath>
      </m:oMathPara>
    </w:p>
    <w:p>
      <w:pPr>
        <w:spacing w:after="220" w:lineRule="auto"/>
      </w:pPr>
      <w:r>
        <w:rPr>
          <w:rFonts w:eastAsia="Georgia" w:cs="Georgia" w:ascii="Georgia" w:hAnsi="Georgia"/>
        </w:rPr>
        <w:t xml:space="preserve">Un arbre de code représentant un code </w:t>
      </w:r>
      <m:oMath>
        <m:r>
          <m:rPr>
            <m:sty m:val="i"/>
          </m:rPr>
          <m:t>c</m:t>
        </m:r>
      </m:oMath>
      <w:r>
        <w:rPr/>
        <w:t xml:space="preserve"> est un arbre binaire, dont l'ensemble des sommets est </w:t>
      </w:r>
      <m:oMath>
        <m:r>
          <m:rPr>
            <m:sty m:val="p"/>
          </m:rPr>
          <m:t>Σ</m:t>
        </m:r>
      </m:oMath>
      <w:r>
        <w:rPr/>
        <w:t xml:space="preserve">, tel que</w:t>
      </w:r>
    </w:p>
    <w:p>
      <w:pPr>
        <w:numPr>
          <w:ilvl w:val="0"/>
          <w:numId w:val="2"/>
        </w:numPr>
        <w:spacing w:lineRule="auto"/>
      </w:pPr>
      <w:r>
        <w:rPr/>
        <w:t xml:space="preserve">pour toute lettre </w:t>
      </w:r>
      <m:oMath>
        <m:r>
          <m:rPr>
            <m:sty m:val="i"/>
          </m:rPr>
          <m:t>σ</m:t>
        </m:r>
        <m:r>
          <m:rPr>
            <m:sty m:val="p"/>
          </m:rPr>
          <m:t>∈</m:t>
        </m:r>
        <m:r>
          <m:rPr>
            <m:sty m:val="p"/>
          </m:rPr>
          <m:t>Σ</m:t>
        </m:r>
      </m:oMath>
      <w:r>
        <w:rPr>
          <w:rFonts w:eastAsia="Georgia" w:cs="Georgia" w:ascii="Georgia" w:hAnsi="Georgia"/>
        </w:rPr>
        <w:t xml:space="preserve">, l'étiquette du sommet </w:t>
      </w:r>
      <m:oMath>
        <m:r>
          <m:rPr>
            <m:sty m:val="i"/>
          </m:rPr>
          <m:t>σ</m:t>
        </m:r>
      </m:oMath>
      <w:r>
        <w:rPr/>
        <w:t xml:space="preserve"> est </w:t>
      </w:r>
      <m:oMath>
        <m:r>
          <m:rPr>
            <m:sty m:val="i"/>
          </m:rPr>
          <m:t>c</m:t>
        </m:r>
        <m:r>
          <m:rPr>
            <m:sty m:val="p"/>
          </m:rPr>
          <m:t>(</m:t>
        </m:r>
        <m:r>
          <m:rPr>
            <m:sty m:val="i"/>
          </m:rPr>
          <m:t>σ</m:t>
        </m:r>
        <m:r>
          <m:rPr>
            <m:sty m:val="p"/>
          </m:rPr>
          <m:t>)</m:t>
        </m:r>
      </m:oMath>
      <w:r>
        <w:rPr/>
        <w:t xml:space="preserve">,</w:t>
      </w:r>
    </w:p>
    <w:p>
      <w:pPr>
        <w:numPr>
          <w:ilvl w:val="0"/>
          <w:numId w:val="2"/>
        </w:numPr>
        <w:spacing w:lineRule="auto"/>
      </w:pPr>
      <w:r>
        <w:rPr/>
        <w:t xml:space="preserve">pour toutes lettres </w:t>
      </w:r>
      <m:oMath>
        <m:r>
          <m:rPr>
            <m:sty m:val="i"/>
          </m:rPr>
          <m:t>σ</m:t>
        </m:r>
      </m:oMath>
      <w:r>
        <w:rPr/>
        <w:t xml:space="preserve"> et </w:t>
      </w:r>
      <m:oMath>
        <m:r>
          <m:rPr>
            <m:sty m:val="i"/>
          </m:rPr>
          <m:t>τ</m:t>
        </m:r>
      </m:oMath>
      <w:r>
        <w:rPr/>
        <w:t xml:space="preserve"> de l'alphabet </w:t>
      </w:r>
      <m:oMath>
        <m:r>
          <m:rPr>
            <m:sty m:val="p"/>
          </m:rPr>
          <m:t>Σ</m:t>
        </m:r>
      </m:oMath>
      <w:r>
        <w:rPr/>
        <w:t xml:space="preserve">, si </w:t>
      </w:r>
      <m:oMath>
        <m:r>
          <m:rPr>
            <m:sty m:val="i"/>
          </m:rPr>
          <m:t>τ</m:t>
        </m:r>
      </m:oMath>
      <w:r>
        <w:rPr/>
        <w:t xml:space="preserve"> appartient au sous-arbre gauche de </w:t>
      </w:r>
      <m:oMath>
        <m:r>
          <m:rPr>
            <m:sty m:val="i"/>
          </m:rPr>
          <m:t>σ</m:t>
        </m:r>
      </m:oMath>
      <w:r>
        <w:rPr/>
        <w:t xml:space="preserve">, alors on a </w:t>
      </w:r>
      <m:oMath>
        <m:r>
          <m:rPr>
            <m:sty m:val="i"/>
          </m:rPr>
          <m:t>τ</m:t>
        </m:r>
        <m:r>
          <m:rPr>
            <m:sty m:val="p"/>
          </m:rPr>
          <m:t>&lt;</m:t>
        </m:r>
        <m:r>
          <m:rPr>
            <m:sty m:val="i"/>
          </m:rPr>
          <m:t>σ</m:t>
        </m:r>
      </m:oMath>
      <w:r>
        <w:rPr/>
        <w:t xml:space="preserve"> dans l'ordre de l'alphabet </w:t>
      </w:r>
      <m:oMath>
        <m:r>
          <m:rPr>
            <m:sty m:val="p"/>
          </m:rPr>
          <m:t>Σ</m:t>
        </m:r>
      </m:oMath>
      <w:r>
        <w:rPr/>
        <w:t xml:space="preserve">; si </w:t>
      </w:r>
      <m:oMath>
        <m:r>
          <m:rPr>
            <m:sty m:val="i"/>
          </m:rPr>
          <m:t>τ</m:t>
        </m:r>
      </m:oMath>
      <w:r>
        <w:rPr/>
        <w:t xml:space="preserve"> appartient au sous-arbre droit de </w:t>
      </w:r>
      <m:oMath>
        <m:r>
          <m:rPr>
            <m:sty m:val="i"/>
          </m:rPr>
          <m:t>σ</m:t>
        </m:r>
      </m:oMath>
      <w:r>
        <w:rPr/>
        <w:t xml:space="preserve">, alors on a </w:t>
      </w:r>
      <m:oMath>
        <m:r>
          <m:rPr>
            <m:sty m:val="i"/>
          </m:rPr>
          <m:t>τ</m:t>
        </m:r>
        <m:r>
          <m:rPr>
            <m:sty m:val="p"/>
          </m:rPr>
          <m:t>&gt;</m:t>
        </m:r>
        <m:r>
          <m:rPr>
            <m:sty m:val="i"/>
          </m:rPr>
          <m:t>σ</m:t>
        </m:r>
      </m:oMath>
      <w:r>
        <w:rPr/>
        <w:t xml:space="preserve"> dans l'ordre de l'alphabet </w:t>
      </w:r>
      <m:oMath>
        <m:r>
          <m:rPr>
            <m:sty m:val="p"/>
          </m:rPr>
          <m:t>Σ</m:t>
        </m:r>
      </m:oMath>
      <w:r>
        <w:rPr/>
        <w:t xml:space="preserve">.</w:t>
      </w:r>
    </w:p>
    <w:p>
      <w:pPr>
        <w:spacing w:after="220" w:lineRule="auto"/>
      </w:pPr>
      <w:r>
        <w:rPr>
          <w:rFonts w:eastAsia="Georgia" w:cs="Georgia" w:ascii="Georgia" w:hAnsi="Georgia"/>
        </w:rPr>
        <w:t xml:space="preserve">Indication OCaml : On adopte les déclarations de type suivantes afin de représenter les mots binaires et les arbres de code en OCaml :</w:t>
      </w:r>
    </w:p>
    <w:p>
      <w:pPr>
        <w:pStyle w:val="SourceCode"/>
        <w:shd w:val="clear" w:fill="F8F8FA"/>
        <w:spacing w:lineRule="auto"/>
      </w:pPr>
      <w:r>
        <w:rPr>
          <w:rStyle w:val="VerbatimChar"/>
          <w:rFonts w:eastAsia="Consolas" w:cs="Consolas" w:ascii="Consolas" w:hAnsi="Consolas"/>
        </w:rPr>
        <w:t xml:space="preserve">type binaire = bool list;;</w:t>
        <w:br/>
        <w:t xml:space="preserve">type code =</w:t>
        <w:br/>
        <w:t xml:space="preserve">    | Nil</w:t>
        <w:br/>
        <w:t xml:space="preserve">    | Noeud of unicode * binaire * code * code;;</w:t>
        <w:br/>
        <w:t xml:space="preserve"/>
      </w:r>
    </w:p>
    <w:p>
      <w:pPr>
        <w:spacing w:after="220" w:lineRule="auto"/>
      </w:pPr>
      <m:oMath>
        <m:r>
          <m:rPr>
            <m:sty m:val="i"/>
          </m:rPr>
          <m:t>◻</m:t>
        </m:r>
        <m:r>
          <m:rPr>
            <m:sty m:val="p"/>
          </m:rPr>
          <m:t>22</m:t>
        </m:r>
      </m:oMath>
      <w:r>
        <w:rPr>
          <w:rFonts w:eastAsia="Georgia" w:cs="Georgia" w:ascii="Georgia" w:hAnsi="Georgia"/>
        </w:rPr>
        <w:t xml:space="preserve"> - Écrire une fonction encodeur, de type texte -&gt; code -&gt; bool list, qui, à partir d'un texte </w:t>
      </w:r>
      <m:oMath>
        <m:r>
          <m:rPr>
            <m:sty m:val="i"/>
          </m:rPr>
          <m:t>t</m:t>
        </m:r>
      </m:oMath>
      <w:r>
        <w:rPr/>
        <w:t xml:space="preserve"> et d'un code </w:t>
      </w:r>
      <m:oMath>
        <m:r>
          <m:rPr>
            <m:sty m:val="i"/>
          </m:rPr>
          <m:t>c</m:t>
        </m:r>
      </m:oMath>
      <w:r>
        <w:rPr/>
        <w:t xml:space="preserve">, renvoie le codage du mot du texte </w:t>
      </w:r>
      <m:oMath>
        <m:r>
          <m:rPr>
            <m:sty m:val="i"/>
          </m:rPr>
          <m:t>t</m:t>
        </m:r>
      </m:oMath>
      <w:r>
        <w:rPr>
          <w:rFonts w:eastAsia="Georgia" w:cs="Georgia" w:ascii="Georgia" w:hAnsi="Georgia"/>
        </w:rPr>
        <w:t xml:space="preserve"> par le codage associé au code </w:t>
      </w:r>
      <m:oMath>
        <m:r>
          <m:rPr>
            <m:sty m:val="i"/>
          </m:rPr>
          <m:t>c</m:t>
        </m:r>
      </m:oMath>
      <w:r>
        <w:rPr/>
        <w:t xml:space="preserve">.</w:t>
      </w:r>
      <w:r>
        <w:rPr/>
        <w:br w:type="textWrapping"/>
      </w:r>
      <w:r>
        <w:rPr/>
        <w:t xml:space="preserve">On note </w:t>
      </w:r>
      <m:oMath>
        <m:sSub>
          <m:sSubPr/>
          <m:e>
            <m:r>
              <m:rPr>
                <m:sty m:val="p"/>
              </m:rPr>
              <m:t>prof</m:t>
            </m:r>
          </m:e>
          <m:sub>
            <m:r>
              <m:rPr>
                <m:scr m:val="script"/>
              </m:rPr>
              <m:t>A</m:t>
            </m:r>
          </m:sub>
        </m:sSub>
        <m:r>
          <m:rPr>
            <m:sty m:val="p"/>
          </m:rPr>
          <m:t>(</m:t>
        </m:r>
        <m:r>
          <m:rPr>
            <m:sty m:val="i"/>
          </m:rPr>
          <m:t>σ</m:t>
        </m:r>
        <m:r>
          <m:rPr>
            <m:sty m:val="p"/>
          </m:rPr>
          <m:t>)</m:t>
        </m:r>
      </m:oMath>
      <w:r>
        <w:rPr/>
        <w:t xml:space="preserve"> la profondeur d'un sommet </w:t>
      </w:r>
      <m:oMath>
        <m:r>
          <m:rPr>
            <m:sty m:val="i"/>
          </m:rPr>
          <m:t>σ</m:t>
        </m:r>
      </m:oMath>
      <w:r>
        <w:rPr/>
        <w:t xml:space="preserve"> dans un arbre </w:t>
      </w:r>
      <m:oMath>
        <m:r>
          <m:rPr>
            <m:scr m:val="script"/>
          </m:rPr>
          <m:t>A</m:t>
        </m:r>
      </m:oMath>
      <w:r>
        <w:rPr>
          <w:rFonts w:eastAsia="Georgia" w:cs="Georgia" w:ascii="Georgia" w:hAnsi="Georgia"/>
        </w:rPr>
        <w:t xml:space="preserve">, c'est-à-dire le nombre de sommets de l'unique chemin entre le sommet </w:t>
      </w:r>
      <m:oMath>
        <m:r>
          <m:rPr>
            <m:sty m:val="i"/>
          </m:rPr>
          <m:t>σ</m:t>
        </m:r>
      </m:oMath>
      <w:r>
        <w:rPr/>
        <w:t xml:space="preserve"> et la racine de </w:t>
      </w:r>
      <m:oMath>
        <m:r>
          <m:rPr>
            <m:scr m:val="script"/>
          </m:rPr>
          <m:t>A</m:t>
        </m:r>
      </m:oMath>
      <w:r>
        <w:rPr/>
        <w:t xml:space="preserve">. En particulier, la racine </w:t>
      </w:r>
      <m:oMath>
        <m:r>
          <m:rPr>
            <m:sty m:val="i"/>
          </m:rPr>
          <m:t>ρ</m:t>
        </m:r>
      </m:oMath>
      <w:r>
        <w:rPr/>
        <w:t xml:space="preserve"> d'un arbre </w:t>
      </w:r>
      <m:oMath>
        <m:r>
          <m:rPr>
            <m:scr m:val="script"/>
          </m:rPr>
          <m:t>A</m:t>
        </m:r>
      </m:oMath>
      <w:r>
        <w:rPr/>
        <w:t xml:space="preserve"> est de profondeur </w:t>
      </w:r>
      <m:oMath>
        <m:sSub>
          <m:sSubPr/>
          <m:e>
            <m:r>
              <m:rPr>
                <m:sty m:val="p"/>
              </m:rPr>
              <m:t>prof</m:t>
            </m:r>
          </m:e>
          <m:sub>
            <m:r>
              <m:rPr>
                <m:scr m:val="script"/>
              </m:rPr>
              <m:t>A</m:t>
            </m:r>
          </m:sub>
        </m:sSub>
        <m:r>
          <m:rPr>
            <m:sty m:val="p"/>
          </m:rPr>
          <m:t>(</m:t>
        </m:r>
        <m:r>
          <m:rPr>
            <m:sty m:val="i"/>
          </m:rPr>
          <m:t>ρ</m:t>
        </m:r>
        <m:r>
          <m:rPr>
            <m:sty m:val="p"/>
          </m:rPr>
          <m:t>)</m:t>
        </m:r>
        <m:r>
          <m:rPr>
            <m:sty m:val="p"/>
          </m:rPr>
          <m:t>=</m:t>
        </m:r>
        <m:r>
          <m:rPr>
            <m:sty m:val="p"/>
          </m:rPr>
          <m:t>1</m:t>
        </m:r>
      </m:oMath>
      <w:r>
        <w:rPr/>
        <w:t xml:space="preserve">.</w:t>
      </w:r>
    </w:p>
    <w:p>
      <w:pPr>
        <w:spacing w:after="220" w:lineRule="auto"/>
        <w:ind w:left="660"/>
      </w:pPr>
      <m:oMath>
        <m:r>
          <m:rPr>
            <m:sty m:val="i"/>
          </m:rPr>
          <w:rPr>
            <w:color w:val="666666"/>
          </w:rPr>
          <m:t>◻</m:t>
        </m:r>
        <m:r>
          <m:rPr>
            <m:sty m:val="p"/>
          </m:rPr>
          <w:rPr>
            <w:color w:val="666666"/>
          </w:rPr>
          <m:t>23</m:t>
        </m:r>
      </m:oMath>
      <w:r>
        <w:rPr>
          <w:color w:val="666666"/>
        </w:rPr>
        <w:t xml:space="preserve"> - Pour un code </w:t>
      </w:r>
      <m:oMath>
        <m:r>
          <m:rPr>
            <m:sty m:val="i"/>
          </m:rPr>
          <w:rPr>
            <w:color w:val="666666"/>
          </w:rPr>
          <m:t>c</m:t>
        </m:r>
      </m:oMath>
      <w:r>
        <w:rPr>
          <w:rFonts w:eastAsia="Georgia" w:cs="Georgia" w:ascii="Georgia" w:hAnsi="Georgia"/>
          <w:color w:val="666666"/>
        </w:rPr>
        <w:t xml:space="preserve"> donné, exprimer la complexité en temps de la fonction encodeur à l'aide de </w:t>
      </w:r>
      <m:oMath>
        <m:r>
          <m:rPr>
            <m:sty m:val="i"/>
          </m:rPr>
          <w:rPr>
            <w:color w:val="666666"/>
          </w:rPr>
          <m:t>L</m:t>
        </m:r>
        <m:r>
          <m:rPr>
            <m:sty m:val="p"/>
          </m:rPr>
          <w:rPr>
            <w:color w:val="666666"/>
          </w:rPr>
          <m:t>=</m:t>
        </m:r>
        <m:limLow>
          <m:limLowPr>
            <m:ctrlPr>
              <w:rPr>
                <w:rFonts w:ascii="Cambria Math" w:hAnsi="Cambria Math"/>
                <w:color w:val="666666"/>
              </w:rPr>
            </m:ctrlPr>
          </m:limLowPr>
          <m:e>
            <m:r>
              <m:rPr>
                <m:sty m:val="p"/>
              </m:rPr>
              <w:rPr>
                <w:color w:val="666666"/>
              </w:rPr>
              <m:t>max</m:t>
            </m:r>
          </m:e>
          <m:lim>
            <m:r>
              <m:rPr>
                <m:sty m:val="i"/>
              </m:rPr>
              <w:rPr>
                <w:color w:val="666666"/>
              </w:rPr>
              <m:t>σ</m:t>
            </m:r>
            <m:r>
              <m:rPr>
                <m:sty m:val="p"/>
              </m:rPr>
              <w:rPr>
                <w:color w:val="666666"/>
              </w:rPr>
              <m:t>∈</m:t>
            </m:r>
            <m:r>
              <m:rPr>
                <m:sty m:val="p"/>
              </m:rPr>
              <w:rPr>
                <w:color w:val="666666"/>
              </w:rPr>
              <m:t>Σ</m:t>
            </m:r>
          </m:lim>
        </m:limLow>
        <m:r>
          <m:rPr>
            <m:sty m:val="p"/>
          </m:rPr>
          <w:rPr>
            <w:color w:val="666666"/>
          </w:rPr>
          <m:t xml:space="preserve"> </m:t>
        </m:r>
        <m:r>
          <m:rPr>
            <m:sty m:val="p"/>
          </m:rPr>
          <w:rPr>
            <w:color w:val="666666"/>
          </w:rPr>
          <m:t>|</m:t>
        </m:r>
        <m:r>
          <m:rPr>
            <m:sty m:val="i"/>
          </m:rPr>
          <w:rPr>
            <w:color w:val="666666"/>
          </w:rPr>
          <m:t>c</m:t>
        </m:r>
        <m:r>
          <m:rPr>
            <m:sty m:val="p"/>
          </m:rPr>
          <w:rPr>
            <w:color w:val="666666"/>
          </w:rPr>
          <m:t>(</m:t>
        </m:r>
        <m:r>
          <m:rPr>
            <m:sty m:val="i"/>
          </m:rPr>
          <w:rPr>
            <w:color w:val="666666"/>
          </w:rPr>
          <m:t>σ</m:t>
        </m:r>
        <m:r>
          <m:rPr>
            <m:sty m:val="p"/>
          </m:rPr>
          <w:rPr>
            <w:color w:val="666666"/>
          </w:rPr>
          <m:t>)</m:t>
        </m:r>
        <m:r>
          <m:rPr>
            <m:sty m:val="p"/>
          </m:rPr>
          <w:rPr>
            <w:color w:val="666666"/>
          </w:rPr>
          <m:t>|</m:t>
        </m:r>
      </m:oMath>
      <w:r>
        <w:rPr>
          <w:color w:val="666666"/>
        </w:rPr>
        <w:t xml:space="preserve">, des profondeurs des sommets de l'arbre de code </w:t>
      </w:r>
      <m:oMath>
        <m:r>
          <m:rPr>
            <m:scr m:val="script"/>
          </m:rPr>
          <w:rPr>
            <w:color w:val="666666"/>
          </w:rPr>
          <m:t>A</m:t>
        </m:r>
      </m:oMath>
      <w:r>
        <w:rPr>
          <w:rFonts w:eastAsia="Georgia" w:cs="Georgia" w:ascii="Georgia" w:hAnsi="Georgia"/>
          <w:color w:val="666666"/>
        </w:rPr>
        <w:t xml:space="preserve"> et de la distribution des fréquences dans le mot </w:t>
      </w:r>
      <m:oMath>
        <m:r>
          <m:rPr>
            <m:sty m:val="i"/>
          </m:rPr>
          <w:rPr>
            <w:color w:val="666666"/>
          </w:rPr>
          <m:t>w</m:t>
        </m:r>
      </m:oMath>
      <w:r>
        <w:rPr>
          <w:rFonts w:eastAsia="Georgia" w:cs="Georgia" w:ascii="Georgia" w:hAnsi="Georgia"/>
          <w:color w:val="666666"/>
        </w:rPr>
        <w:t xml:space="preserve"> donnés en argument</w:t>
      </w:r>
    </w:p>
    <w:p>
      <w:pPr>
        <w:spacing w:line="271" w:before="240" w:lineRule="auto"/>
      </w:pPr>
      <w:r>
        <w:rPr>
          <w:b/>
          <w:sz w:val="33"/>
        </w:rPr>
        <w:t xml:space="preserve">2.2 Arbre de code optimal</w:t>
      </w:r>
    </w:p>
    <w:p>
      <w:pPr>
        <w:spacing w:after="220" w:lineRule="auto"/>
      </w:pPr>
      <w:r>
        <w:rPr/>
        <w:t xml:space="preserve">On fixe un code </w:t>
      </w:r>
      <m:oMath>
        <m:r>
          <m:rPr>
            <m:sty m:val="i"/>
          </m:rPr>
          <m:t>c</m:t>
        </m:r>
      </m:oMath>
      <w:r>
        <w:rPr/>
        <w:t xml:space="preserve"> de l'alphabet </w:t>
      </w:r>
      <m:oMath>
        <m:r>
          <m:rPr>
            <m:sty m:val="p"/>
          </m:rPr>
          <m:t>Σ</m:t>
        </m:r>
      </m:oMath>
      <w:r>
        <w:rPr>
          <w:rFonts w:eastAsia="Georgia" w:cs="Georgia" w:ascii="Georgia" w:hAnsi="Georgia"/>
        </w:rPr>
        <w:t xml:space="preserve"> ainsi que des poids réels positifs sous la forme d'une application </w:t>
      </w:r>
      <m:oMath>
        <m:r>
          <m:rPr>
            <m:sty m:val="i"/>
          </m:rPr>
          <m:t>f</m:t>
        </m:r>
        <m:r>
          <m:rPr>
            <m:sty m:val="p"/>
          </m:rPr>
          <m:t>:</m:t>
        </m:r>
        <m:r>
          <m:rPr>
            <m:sty m:val="p"/>
          </m:rPr>
          <m:t>Σ</m:t>
        </m:r>
        <m:r>
          <m:rPr>
            <m:sty m:val="p"/>
          </m:rPr>
          <m:t>→</m:t>
        </m:r>
        <m:sSub>
          <m:sSubPr/>
          <m:e>
            <m:r>
              <m:rPr>
                <m:scr m:val="double-struck"/>
              </m:rPr>
              <m:t>R</m:t>
            </m:r>
          </m:e>
          <m:sub>
            <m:r>
              <m:rPr>
                <m:sty m:val="p"/>
              </m:rPr>
              <m:t>+</m:t>
            </m:r>
          </m:sub>
        </m:sSub>
      </m:oMath>
      <w:r>
        <w:rPr>
          <w:rFonts w:eastAsia="Georgia" w:cs="Georgia" w:ascii="Georgia" w:hAnsi="Georgia"/>
        </w:rPr>
        <w:t xml:space="preserve">. La profondeur pondérée d'un arbre de code </w:t>
      </w:r>
      <m:oMath>
        <m:r>
          <m:rPr>
            <m:scr m:val="script"/>
          </m:rPr>
          <m:t>A</m:t>
        </m:r>
      </m:oMath>
      <w:r>
        <w:rPr>
          <w:rFonts w:eastAsia="Georgia" w:cs="Georgia" w:ascii="Georgia" w:hAnsi="Georgia"/>
        </w:rPr>
        <w:t xml:space="preserve"> représentant le code </w:t>
      </w:r>
      <m:oMath>
        <m:r>
          <m:rPr>
            <m:sty m:val="i"/>
          </m:rPr>
          <m:t>c</m:t>
        </m:r>
      </m:oMath>
      <w:r>
        <w:rPr/>
        <w:t xml:space="preserve"> est la somme</w:t>
      </w:r>
    </w:p>
    <w:p>
      <w:pPr>
        <w:spacing w:after="220" w:lineRule="auto"/>
      </w:pPr>
      <m:oMathPara>
        <m:oMath>
          <m:r>
            <m:rPr>
              <m:sty m:val="p"/>
            </m:rPr>
            <m:t>Prof</m:t>
          </m:r>
          <m:r>
            <m:rPr>
              <m:sty m:val="p"/>
            </m:rPr>
            <m:t>(</m:t>
          </m:r>
          <m:r>
            <m:rPr>
              <m:scr m:val="script"/>
            </m:rPr>
            <m:t>A</m:t>
          </m:r>
          <m:r>
            <m:rPr>
              <m:sty m:val="p"/>
            </m:rPr>
            <m:t>)</m:t>
          </m:r>
          <m:r>
            <m:rPr>
              <m:sty m:val="p"/>
            </m:rPr>
            <m:t>=</m:t>
          </m:r>
          <m:nary>
            <m:naryPr>
              <m:chr m:val="∑"/>
              <m:limLoc m:val="undOvr"/>
              <m:grow m:val="1"/>
              <m:supHide m:val="1"/>
            </m:naryPr>
            <m:sub>
              <m:r>
                <m:rPr>
                  <m:sty m:val="i"/>
                </m:rPr>
                <m:t>σ</m:t>
              </m:r>
              <m:r>
                <m:rPr>
                  <m:sty m:val="p"/>
                </m:rPr>
                <m:t>∈</m:t>
              </m:r>
              <m:r>
                <m:rPr>
                  <m:sty m:val="p"/>
                </m:rPr>
                <m:t>Σ</m:t>
              </m:r>
            </m:sub>
            <m:sup/>
            <m:e>
              <m:r>
                <m:rPr>
                  <m:sty m:val="p"/>
                </m:rPr>
                <m:t xml:space="preserve"> </m:t>
              </m:r>
            </m:e>
          </m:nary>
          <m:r>
            <m:rPr>
              <m:sty m:val="i"/>
            </m:rPr>
            <m:t>f</m:t>
          </m:r>
          <m:r>
            <m:rPr>
              <m:sty m:val="p"/>
            </m:rPr>
            <m:t>(</m:t>
          </m:r>
          <m:r>
            <m:rPr>
              <m:sty m:val="i"/>
            </m:rPr>
            <m:t>σ</m:t>
          </m:r>
          <m:r>
            <m:rPr>
              <m:sty m:val="p"/>
            </m:rPr>
            <m:t>)</m:t>
          </m:r>
          <m:sSub>
            <m:sSubPr/>
            <m:e>
              <m:r>
                <m:rPr>
                  <m:sty m:val="p"/>
                </m:rPr>
                <m:t>prof</m:t>
              </m:r>
            </m:e>
            <m:sub>
              <m:r>
                <m:rPr>
                  <m:scr m:val="script"/>
                </m:rPr>
                <m:t>A</m:t>
              </m:r>
            </m:sub>
          </m:sSub>
          <m:r>
            <m:rPr>
              <m:sty m:val="p"/>
            </m:rPr>
            <m:t>(</m:t>
          </m:r>
          <m:r>
            <m:rPr>
              <m:sty m:val="i"/>
            </m:rPr>
            <m:t>σ</m:t>
          </m:r>
          <m:r>
            <m:rPr>
              <m:sty m:val="p"/>
            </m:rPr>
            <m:t>)</m:t>
          </m:r>
          <m:r>
            <m:rPr>
              <m:sty m:val="p"/>
            </m:rPr>
            <m:t>.</m:t>
          </m:r>
        </m:oMath>
      </m:oMathPara>
    </w:p>
    <w:p>
      <w:pPr>
        <w:spacing w:after="220" w:lineRule="auto"/>
      </w:pPr>
      <m:oMath>
        <m:r>
          <m:rPr>
            <m:sty m:val="i"/>
          </m:rPr>
          <m:t>◻</m:t>
        </m:r>
        <m:r>
          <m:rPr>
            <m:sty m:val="p"/>
          </m:rPr>
          <m:t>24</m:t>
        </m:r>
      </m:oMath>
      <w:r>
        <w:rPr>
          <w:rFonts w:eastAsia="Georgia" w:cs="Georgia" w:ascii="Georgia" w:hAnsi="Georgia"/>
        </w:rPr>
        <w:t xml:space="preserve"> - Exprimer la profondeur pondérée </w:t>
      </w:r>
      <m:oMath>
        <m:r>
          <m:rPr>
            <m:sty m:val="p"/>
          </m:rPr>
          <m:t>Prof</m:t>
        </m:r>
        <m:r>
          <m:rPr>
            <m:sty m:val="p"/>
          </m:rPr>
          <m:t>(</m:t>
        </m:r>
        <m:r>
          <m:rPr>
            <m:scr m:val="script"/>
          </m:rPr>
          <m:t>A</m:t>
        </m:r>
        <m:r>
          <m:rPr>
            <m:sty m:val="p"/>
          </m:rPr>
          <m:t>)</m:t>
        </m:r>
      </m:oMath>
      <w:r>
        <w:rPr/>
        <w:t xml:space="preserve"> d'un arbre de code </w:t>
      </w:r>
      <m:oMath>
        <m:r>
          <m:rPr>
            <m:scr m:val="script"/>
          </m:rPr>
          <m:t>A</m:t>
        </m:r>
      </m:oMath>
      <w:r>
        <w:rPr/>
        <w:t xml:space="preserve"> en fonction de </w:t>
      </w:r>
      <m:oMath>
        <m:r>
          <m:rPr>
            <m:sty m:val="i"/>
          </m:rPr>
          <m:t>f</m:t>
        </m:r>
      </m:oMath>
      <w:r>
        <w:rPr>
          <w:rFonts w:eastAsia="Georgia" w:cs="Georgia" w:ascii="Georgia" w:hAnsi="Georgia"/>
        </w:rPr>
        <w:t xml:space="preserve">, de la profondeur pondérée </w:t>
      </w:r>
      <m:oMath>
        <m:r>
          <m:rPr>
            <m:sty m:val="p"/>
          </m:rPr>
          <m:t>Prof</m:t>
        </m:r>
        <m:d>
          <m:dPr>
            <m:begChr m:val="("/>
            <m:endChr m:val=")"/>
            <m:ctrlPr>
              <w:rPr>
                <w:rFonts w:ascii="Cambria Math" w:hAnsi="Cambria Math"/>
              </w:rPr>
            </m:ctrlPr>
          </m:dPr>
          <m:e>
            <m:sSub>
              <m:sSubPr/>
              <m:e>
                <m:r>
                  <m:rPr>
                    <m:scr m:val="script"/>
                  </m:rPr>
                  <m:t>A</m:t>
                </m:r>
              </m:e>
              <m:sub>
                <m:r>
                  <m:rPr>
                    <m:sty m:val="i"/>
                  </m:rPr>
                  <m:t>g</m:t>
                </m:r>
              </m:sub>
            </m:sSub>
          </m:e>
        </m:d>
      </m:oMath>
      <w:r>
        <w:rPr/>
        <w:t xml:space="preserve"> du sous-arbre gauche </w:t>
      </w:r>
      <m:oMath>
        <m:sSub>
          <m:sSubPr/>
          <m:e>
            <m:r>
              <m:rPr>
                <m:scr m:val="script"/>
              </m:rPr>
              <m:t>A</m:t>
            </m:r>
          </m:e>
          <m:sub>
            <m:r>
              <m:rPr>
                <m:sty m:val="i"/>
              </m:rPr>
              <m:t>g</m:t>
            </m:r>
          </m:sub>
        </m:sSub>
      </m:oMath>
      <w:r>
        <w:rPr/>
        <w:t xml:space="preserve"> de l'arbre de code </w:t>
      </w:r>
      <m:oMath>
        <m:r>
          <m:rPr>
            <m:scr m:val="script"/>
          </m:rPr>
          <m:t>A</m:t>
        </m:r>
      </m:oMath>
      <w:r>
        <w:rPr>
          <w:rFonts w:eastAsia="Georgia" w:cs="Georgia" w:ascii="Georgia" w:hAnsi="Georgia"/>
        </w:rPr>
        <w:t xml:space="preserve"> et de la profondeur pondérée </w:t>
      </w:r>
      <m:oMath>
        <m:r>
          <m:rPr>
            <m:sty m:val="p"/>
          </m:rPr>
          <m:t>Prof</m:t>
        </m:r>
        <m:d>
          <m:dPr>
            <m:begChr m:val="("/>
            <m:endChr m:val=")"/>
            <m:ctrlPr>
              <w:rPr>
                <w:rFonts w:ascii="Cambria Math" w:hAnsi="Cambria Math"/>
              </w:rPr>
            </m:ctrlPr>
          </m:dPr>
          <m:e>
            <m:sSub>
              <m:sSubPr/>
              <m:e>
                <m:r>
                  <m:rPr>
                    <m:scr m:val="script"/>
                  </m:rPr>
                  <m:t>A</m:t>
                </m:r>
              </m:e>
              <m:sub>
                <m:r>
                  <m:rPr>
                    <m:sty m:val="i"/>
                  </m:rPr>
                  <m:t>d</m:t>
                </m:r>
              </m:sub>
            </m:sSub>
          </m:e>
        </m:d>
      </m:oMath>
      <w:r>
        <w:rPr/>
        <w:t xml:space="preserve"> du sous-arbre droit </w:t>
      </w:r>
      <m:oMath>
        <m:sSub>
          <m:sSubPr/>
          <m:e>
            <m:r>
              <m:rPr>
                <m:scr m:val="script"/>
              </m:rPr>
              <m:t>A</m:t>
            </m:r>
          </m:e>
          <m:sub>
            <m:r>
              <m:rPr>
                <m:sty m:val="i"/>
              </m:rPr>
              <m:t>d</m:t>
            </m:r>
          </m:sub>
        </m:sSub>
      </m:oMath>
      <w:r>
        <w:rPr/>
        <w:t xml:space="preserve"> de l'arbre de code </w:t>
      </w:r>
      <m:oMath>
        <m:r>
          <m:rPr>
            <m:scr m:val="script"/>
          </m:rPr>
          <m:t>A</m:t>
        </m:r>
      </m:oMath>
      <w:r>
        <w:rPr/>
        <w:t xml:space="preserve">.</w:t>
      </w:r>
    </w:p>
    <w:p>
      <w:pPr>
        <w:spacing w:after="220" w:lineRule="auto"/>
      </w:pPr>
      <w:r>
        <w:rPr>
          <w:rFonts w:eastAsia="Georgia" w:cs="Georgia" w:ascii="Georgia" w:hAnsi="Georgia"/>
        </w:rPr>
        <w:t xml:space="preserve">On dit qu'un arbre de code est optimal si sa profondeur pondérée est la plus petite des profondeurs pondérées des arbres de code représentant un code de l'alphabet </w:t>
      </w:r>
      <m:oMath>
        <m:r>
          <m:rPr>
            <m:sty m:val="p"/>
          </m:rPr>
          <m:t>Σ</m:t>
        </m:r>
      </m:oMath>
      <w:r>
        <w:rPr/>
        <w:t xml:space="preserve">. Pour tous entiers </w:t>
      </w:r>
      <m:oMath>
        <m:r>
          <m:rPr>
            <m:sty m:val="i"/>
          </m:rPr>
          <m:t>u</m:t>
        </m:r>
      </m:oMath>
      <w:r>
        <w:rPr/>
        <w:t xml:space="preserve"> et </w:t>
      </w:r>
      <m:oMath>
        <m:r>
          <m:rPr>
            <m:sty m:val="i"/>
          </m:rPr>
          <m:t>v</m:t>
        </m:r>
      </m:oMath>
      <w:r>
        <w:rPr/>
        <w:t xml:space="preserve"> compris entre 0 et </w:t>
      </w:r>
      <m:oMath>
        <m:r>
          <m:rPr>
            <m:sty m:val="i"/>
          </m:rPr>
          <m:t>λ</m:t>
        </m:r>
        <m:r>
          <m:rPr>
            <m:sty m:val="p"/>
          </m:rPr>
          <m:t>−</m:t>
        </m:r>
        <m:r>
          <m:rPr>
            <m:sty m:val="p"/>
          </m:rPr>
          <m:t>1</m:t>
        </m:r>
      </m:oMath>
      <w:r>
        <w:rPr/>
        <w:t xml:space="preserve"> avec </w:t>
      </w:r>
      <m:oMath>
        <m:r>
          <m:rPr>
            <m:sty m:val="i"/>
          </m:rPr>
          <m:t>u</m:t>
        </m:r>
        <m:r>
          <m:rPr>
            <m:sty m:val="p"/>
          </m:rPr>
          <m:t>⩽</m:t>
        </m:r>
        <m:r>
          <m:rPr>
            <m:sty m:val="i"/>
          </m:rPr>
          <m:t>v</m:t>
        </m:r>
      </m:oMath>
      <w:r>
        <w:rPr/>
        <w:t xml:space="preserve">, on note </w:t>
      </w:r>
      <m:oMath>
        <m:sSub>
          <m:sSubPr/>
          <m:e>
            <m:r>
              <m:rPr>
                <m:sty m:val="i"/>
              </m:rPr>
              <m:t>c</m:t>
            </m:r>
          </m:e>
          <m:sub>
            <m:r>
              <m:rPr>
                <m:sty m:val="i"/>
              </m:rPr>
              <m:t>u</m:t>
            </m:r>
            <m:r>
              <m:rPr>
                <m:sty m:val="p"/>
              </m:rPr>
              <m:t>,</m:t>
            </m:r>
            <m:r>
              <m:rPr>
                <m:sty m:val="i"/>
              </m:rPr>
              <m:t>v</m:t>
            </m:r>
          </m:sub>
        </m:sSub>
      </m:oMath>
      <w:r>
        <w:rPr/>
        <w:t xml:space="preserve"> la restriction du code </w:t>
      </w:r>
      <m:oMath>
        <m:r>
          <m:rPr>
            <m:sty m:val="i"/>
          </m:rPr>
          <m:t>c</m:t>
        </m:r>
      </m:oMath>
      <w:r>
        <w:rPr>
          <w:rFonts w:eastAsia="Georgia" w:cs="Georgia" w:ascii="Georgia" w:hAnsi="Georgia"/>
        </w:rPr>
        <w:t xml:space="preserve"> à l'alphabet </w:t>
      </w:r>
      <m:oMath>
        <m:sSub>
          <m:sSubPr/>
          <m:e>
            <m:r>
              <m:rPr>
                <m:sty m:val="p"/>
              </m:rPr>
              <m:t>Σ</m:t>
            </m:r>
          </m:e>
          <m:sub>
            <m:r>
              <m:rPr>
                <m:sty m:val="i"/>
              </m:rPr>
              <m:t>u</m:t>
            </m:r>
            <m:r>
              <m:rPr>
                <m:sty m:val="p"/>
              </m:rPr>
              <m:t>,</m:t>
            </m:r>
            <m:r>
              <m:rPr>
                <m:sty m:val="i"/>
              </m:rPr>
              <m:t>v</m:t>
            </m:r>
          </m:sub>
        </m:sSub>
        <m:r>
          <m:rPr>
            <m:sty m:val="p"/>
          </m:rPr>
          <m:t>=</m:t>
        </m:r>
        <m:d>
          <m:dPr>
            <m:begChr m:val="{"/>
            <m:endChr m:val="}"/>
            <m:ctrlPr>
              <w:rPr>
                <w:rFonts w:ascii="Cambria Math" w:hAnsi="Cambria Math"/>
              </w:rPr>
            </m:ctrlPr>
          </m:dPr>
          <m:e>
            <m:sSub>
              <m:sSubPr/>
              <m:e>
                <m:r>
                  <m:rPr>
                    <m:sty m:val="i"/>
                  </m:rPr>
                  <m:t>σ</m:t>
                </m:r>
              </m:e>
              <m:sub>
                <m:r>
                  <m:rPr>
                    <m:sty m:val="i"/>
                  </m:rPr>
                  <m:t>u</m:t>
                </m:r>
              </m:sub>
            </m:sSub>
            <m:r>
              <m:rPr>
                <m:sty m:val="p"/>
              </m:rPr>
              <m:t>,</m:t>
            </m:r>
            <m:sSub>
              <m:sSubPr/>
              <m:e>
                <m:r>
                  <m:rPr>
                    <m:sty m:val="i"/>
                  </m:rPr>
                  <m:t>σ</m:t>
                </m:r>
              </m:e>
              <m:sub>
                <m:r>
                  <m:rPr>
                    <m:sty m:val="i"/>
                  </m:rPr>
                  <m:t>u</m:t>
                </m:r>
                <m:r>
                  <m:rPr>
                    <m:sty m:val="p"/>
                  </m:rPr>
                  <m:t>+</m:t>
                </m:r>
                <m:r>
                  <m:rPr>
                    <m:sty m:val="p"/>
                  </m:rPr>
                  <m:t>1</m:t>
                </m:r>
              </m:sub>
            </m:sSub>
            <m:r>
              <m:rPr>
                <m:sty m:val="p"/>
              </m:rPr>
              <m:t>,</m:t>
            </m:r>
            <m:r>
              <m:rPr>
                <m:sty m:val="p"/>
              </m:rPr>
              <m:t>…</m:t>
            </m:r>
            <m:r>
              <m:rPr>
                <m:sty m:val="p"/>
              </m:rPr>
              <m:t>,</m:t>
            </m:r>
            <m:sSub>
              <m:sSubPr/>
              <m:e>
                <m:r>
                  <m:rPr>
                    <m:sty m:val="i"/>
                  </m:rPr>
                  <m:t>σ</m:t>
                </m:r>
              </m:e>
              <m:sub>
                <m:r>
                  <m:rPr>
                    <m:sty m:val="i"/>
                  </m:rPr>
                  <m:t>v</m:t>
                </m:r>
                <m:r>
                  <m:rPr>
                    <m:sty m:val="p"/>
                  </m:rPr>
                  <m:t>−</m:t>
                </m:r>
                <m:r>
                  <m:rPr>
                    <m:sty m:val="p"/>
                  </m:rPr>
                  <m:t>1</m:t>
                </m:r>
              </m:sub>
            </m:sSub>
            <m:r>
              <m:rPr>
                <m:sty m:val="p"/>
              </m:rPr>
              <m:t>,</m:t>
            </m:r>
            <m:sSub>
              <m:sSubPr/>
              <m:e>
                <m:r>
                  <m:rPr>
                    <m:sty m:val="i"/>
                  </m:rPr>
                  <m:t>σ</m:t>
                </m:r>
              </m:e>
              <m:sub>
                <m:r>
                  <m:rPr>
                    <m:sty m:val="i"/>
                  </m:rPr>
                  <m:t>v</m:t>
                </m:r>
              </m:sub>
            </m:sSub>
          </m:e>
        </m:d>
      </m:oMath>
      <w:r>
        <w:rPr/>
        <w:t xml:space="preserve">. On note </w:t>
      </w:r>
      <m:oMath>
        <m:sSub>
          <m:sSubPr/>
          <m:e>
            <m:r>
              <m:rPr>
                <m:sty m:val="p"/>
              </m:rPr>
              <m:t>Π</m:t>
            </m:r>
          </m:e>
          <m:sub>
            <m:r>
              <m:rPr>
                <m:sty m:val="i"/>
              </m:rPr>
              <m:t>u</m:t>
            </m:r>
            <m:r>
              <m:rPr>
                <m:sty m:val="p"/>
              </m:rPr>
              <m:t>,</m:t>
            </m:r>
            <m:r>
              <m:rPr>
                <m:sty m:val="i"/>
              </m:rPr>
              <m:t>v</m:t>
            </m:r>
          </m:sub>
        </m:sSub>
      </m:oMath>
      <w:r>
        <w:rPr>
          <w:rFonts w:eastAsia="Georgia" w:cs="Georgia" w:ascii="Georgia" w:hAnsi="Georgia"/>
        </w:rPr>
        <w:t xml:space="preserve"> la profondeur pondérée d'un arbre de code représentant le code </w:t>
      </w:r>
      <m:oMath>
        <m:sSub>
          <m:sSubPr/>
          <m:e>
            <m:r>
              <m:rPr>
                <m:sty m:val="i"/>
              </m:rPr>
              <m:t>c</m:t>
            </m:r>
          </m:e>
          <m:sub>
            <m:r>
              <m:rPr>
                <m:sty m:val="i"/>
              </m:rPr>
              <m:t>u</m:t>
            </m:r>
            <m:r>
              <m:rPr>
                <m:sty m:val="p"/>
              </m:rPr>
              <m:t>,</m:t>
            </m:r>
            <m:r>
              <m:rPr>
                <m:sty m:val="i"/>
              </m:rPr>
              <m:t>v</m:t>
            </m:r>
          </m:sub>
        </m:sSub>
      </m:oMath>
      <w:r>
        <w:rPr/>
        <w:t xml:space="preserve"> optimal.</w:t>
      </w:r>
      <w:r>
        <w:rPr/>
        <w:br w:type="textWrapping"/>
      </w:r>
      <m:oMath>
        <m:r>
          <m:rPr>
            <m:sty m:val="i"/>
          </m:rPr>
          <m:t>◻</m:t>
        </m:r>
        <m:r>
          <m:rPr>
            <m:sty m:val="p"/>
          </m:rPr>
          <m:t>25</m:t>
        </m:r>
      </m:oMath>
      <w:r>
        <w:rPr/>
        <w:t xml:space="preserve"> - Pour tout entier </w:t>
      </w:r>
      <m:oMath>
        <m:r>
          <m:rPr>
            <m:sty m:val="i"/>
          </m:rPr>
          <m:t>u</m:t>
        </m:r>
      </m:oMath>
      <w:r>
        <w:rPr/>
        <w:t xml:space="preserve"> compris entre 0 et </w:t>
      </w:r>
      <m:oMath>
        <m:r>
          <m:rPr>
            <m:sty m:val="i"/>
          </m:rPr>
          <m:t>λ</m:t>
        </m:r>
        <m:r>
          <m:rPr>
            <m:sty m:val="p"/>
          </m:rPr>
          <m:t>−</m:t>
        </m:r>
        <m:r>
          <m:rPr>
            <m:sty m:val="p"/>
          </m:rPr>
          <m:t>1</m:t>
        </m:r>
      </m:oMath>
      <w:r>
        <w:rPr/>
        <w:t xml:space="preserve">, calculer </w:t>
      </w:r>
      <m:oMath>
        <m:sSub>
          <m:sSubPr/>
          <m:e>
            <m:r>
              <m:rPr>
                <m:sty m:val="p"/>
              </m:rPr>
              <m:t>Π</m:t>
            </m:r>
          </m:e>
          <m:sub>
            <m:r>
              <m:rPr>
                <m:sty m:val="i"/>
              </m:rPr>
              <m:t>u</m:t>
            </m:r>
            <m:r>
              <m:rPr>
                <m:sty m:val="p"/>
              </m:rPr>
              <m:t>,</m:t>
            </m:r>
            <m:r>
              <m:rPr>
                <m:sty m:val="i"/>
              </m:rPr>
              <m:t>u</m:t>
            </m:r>
          </m:sub>
        </m:sSub>
      </m:oMath>
      <w:r>
        <w:rPr/>
        <w:t xml:space="preserve">.</w:t>
      </w:r>
      <w:r>
        <w:rPr/>
        <w:br w:type="textWrapping"/>
      </w:r>
      <w:r>
        <w:rPr/>
        <w:t xml:space="preserve">Pour tous entiers </w:t>
      </w:r>
      <m:oMath>
        <m:r>
          <m:rPr>
            <m:sty m:val="i"/>
          </m:rPr>
          <m:t>u</m:t>
        </m:r>
      </m:oMath>
      <w:r>
        <w:rPr/>
        <w:t xml:space="preserve"> et </w:t>
      </w:r>
      <m:oMath>
        <m:r>
          <m:rPr>
            <m:sty m:val="i"/>
          </m:rPr>
          <m:t>v</m:t>
        </m:r>
      </m:oMath>
      <w:r>
        <w:rPr/>
        <w:t xml:space="preserve"> compris entre 0 et </w:t>
      </w:r>
      <m:oMath>
        <m:r>
          <m:rPr>
            <m:sty m:val="i"/>
          </m:rPr>
          <m:t>λ</m:t>
        </m:r>
        <m:r>
          <m:rPr>
            <m:sty m:val="p"/>
          </m:rPr>
          <m:t>−</m:t>
        </m:r>
        <m:r>
          <m:rPr>
            <m:sty m:val="p"/>
          </m:rPr>
          <m:t>1</m:t>
        </m:r>
      </m:oMath>
      <w:r>
        <w:rPr>
          <w:rFonts w:eastAsia="Georgia" w:cs="Georgia" w:ascii="Georgia" w:hAnsi="Georgia"/>
        </w:rPr>
        <w:t xml:space="preserve"> vérifiant </w:t>
      </w:r>
      <m:oMath>
        <m:r>
          <m:rPr>
            <m:sty m:val="i"/>
          </m:rPr>
          <m:t>u</m:t>
        </m:r>
        <m:r>
          <m:rPr>
            <m:sty m:val="p"/>
          </m:rPr>
          <m:t>&lt;</m:t>
        </m:r>
        <m:r>
          <m:rPr>
            <m:sty m:val="i"/>
          </m:rPr>
          <m:t>v</m:t>
        </m:r>
      </m:oMath>
      <w:r>
        <w:rPr/>
        <w:t xml:space="preserve">, exprimer une relation entre </w:t>
      </w:r>
      <m:oMath>
        <m:sSub>
          <m:sSubPr/>
          <m:e>
            <m:r>
              <m:rPr>
                <m:sty m:val="p"/>
              </m:rPr>
              <m:t>Π</m:t>
            </m:r>
          </m:e>
          <m:sub>
            <m:r>
              <m:rPr>
                <m:sty m:val="i"/>
              </m:rPr>
              <m:t>u</m:t>
            </m:r>
            <m:r>
              <m:rPr>
                <m:sty m:val="p"/>
              </m:rPr>
              <m:t>,</m:t>
            </m:r>
            <m:r>
              <m:rPr>
                <m:sty m:val="i"/>
              </m:rPr>
              <m:t>v</m:t>
            </m:r>
          </m:sub>
        </m:sSub>
      </m:oMath>
      <w:r>
        <w:rPr>
          <w:rFonts w:eastAsia="Georgia" w:cs="Georgia" w:ascii="Georgia" w:hAnsi="Georgia"/>
        </w:rPr>
        <w:t xml:space="preserve"> et les quantités </w:t>
      </w:r>
      <m:oMath>
        <m:sSub>
          <m:sSubPr/>
          <m:e>
            <m:d>
              <m:dPr>
                <m:begChr m:val="("/>
                <m:endChr m:val=")"/>
                <m:ctrlPr>
                  <w:rPr>
                    <w:rFonts w:ascii="Cambria Math" w:hAnsi="Cambria Math"/>
                  </w:rPr>
                </m:ctrlPr>
              </m:dPr>
              <m:e>
                <m:sSub>
                  <m:sSubPr/>
                  <m:e>
                    <m:r>
                      <m:rPr>
                        <m:sty m:val="p"/>
                      </m:rPr>
                      <m:t>Π</m:t>
                    </m:r>
                  </m:e>
                  <m:sub>
                    <m:r>
                      <m:rPr>
                        <m:sty m:val="i"/>
                      </m:rPr>
                      <m:t>u</m:t>
                    </m:r>
                    <m:r>
                      <m:rPr>
                        <m:sty m:val="p"/>
                      </m:rPr>
                      <m:t>,</m:t>
                    </m:r>
                    <m:r>
                      <m:rPr>
                        <m:sty m:val="i"/>
                      </m:rPr>
                      <m:t>r</m:t>
                    </m:r>
                  </m:sub>
                </m:sSub>
              </m:e>
            </m:d>
          </m:e>
          <m:sub>
            <m:r>
              <m:rPr>
                <m:sty m:val="i"/>
              </m:rPr>
              <m:t>u</m:t>
            </m:r>
            <m:r>
              <m:rPr>
                <m:sty m:val="p"/>
              </m:rPr>
              <m:t>⩽</m:t>
            </m:r>
            <m:r>
              <m:rPr>
                <m:sty m:val="i"/>
              </m:rPr>
              <m:t>r</m:t>
            </m:r>
            <m:r>
              <m:rPr>
                <m:sty m:val="p"/>
              </m:rPr>
              <m:t>⩽</m:t>
            </m:r>
            <m:r>
              <m:rPr>
                <m:sty m:val="i"/>
              </m:rPr>
              <m:t>v</m:t>
            </m:r>
            <m:r>
              <m:rPr>
                <m:sty m:val="p"/>
              </m:rPr>
              <m:t>−</m:t>
            </m:r>
            <m:r>
              <m:rPr>
                <m:sty m:val="p"/>
              </m:rPr>
              <m:t>1</m:t>
            </m:r>
          </m:sub>
        </m:sSub>
      </m:oMath>
      <w:r>
        <w:rPr/>
        <w:t xml:space="preserve"> et </w:t>
      </w:r>
      <m:oMath>
        <m:sSub>
          <m:sSubPr/>
          <m:e>
            <m:d>
              <m:dPr>
                <m:begChr m:val="("/>
                <m:endChr m:val=")"/>
                <m:ctrlPr>
                  <w:rPr>
                    <w:rFonts w:ascii="Cambria Math" w:hAnsi="Cambria Math"/>
                  </w:rPr>
                </m:ctrlPr>
              </m:dPr>
              <m:e>
                <m:sSub>
                  <m:sSubPr/>
                  <m:e>
                    <m:r>
                      <m:rPr>
                        <m:sty m:val="p"/>
                      </m:rPr>
                      <m:t>Π</m:t>
                    </m:r>
                  </m:e>
                  <m:sub>
                    <m:r>
                      <m:rPr>
                        <m:sty m:val="i"/>
                      </m:rPr>
                      <m:t>r</m:t>
                    </m:r>
                    <m:r>
                      <m:rPr>
                        <m:sty m:val="p"/>
                      </m:rPr>
                      <m:t>,</m:t>
                    </m:r>
                    <m:r>
                      <m:rPr>
                        <m:sty m:val="i"/>
                      </m:rPr>
                      <m:t>v</m:t>
                    </m:r>
                  </m:sub>
                </m:sSub>
              </m:e>
            </m:d>
          </m:e>
          <m:sub>
            <m:r>
              <m:rPr>
                <m:sty m:val="i"/>
              </m:rPr>
              <m:t>u</m:t>
            </m:r>
            <m:r>
              <m:rPr>
                <m:sty m:val="p"/>
              </m:rPr>
              <m:t>+</m:t>
            </m:r>
            <m:r>
              <m:rPr>
                <m:sty m:val="p"/>
              </m:rPr>
              <m:t>1</m:t>
            </m:r>
            <m:r>
              <m:rPr>
                <m:sty m:val="p"/>
              </m:rPr>
              <m:t>⩽</m:t>
            </m:r>
            <m:r>
              <m:rPr>
                <m:sty m:val="i"/>
              </m:rPr>
              <m:t>r</m:t>
            </m:r>
            <m:r>
              <m:rPr>
                <m:sty m:val="p"/>
              </m:rPr>
              <m:t>⩽</m:t>
            </m:r>
            <m:r>
              <m:rPr>
                <m:sty m:val="i"/>
              </m:rPr>
              <m:t>v</m:t>
            </m:r>
          </m:sub>
        </m:sSub>
      </m:oMath>
      <w:r>
        <w:rPr/>
        <w:t xml:space="preserve">.</w:t>
      </w:r>
      <w:r>
        <w:rPr/>
        <w:br w:type="textWrapping"/>
      </w:r>
      <m:oMath>
        <m:r>
          <m:rPr>
            <m:sty m:val="i"/>
          </m:rPr>
          <m:t>◻</m:t>
        </m:r>
        <m:r>
          <m:rPr>
            <m:sty m:val="p"/>
          </m:rPr>
          <m:t>26</m:t>
        </m:r>
      </m:oMath>
      <w:r>
        <w:rPr>
          <w:rFonts w:eastAsia="Georgia" w:cs="Georgia" w:ascii="Georgia" w:hAnsi="Georgia"/>
        </w:rPr>
        <w:t xml:space="preserve"> - Concevoir et présenter un algorithme qui reçoive en entrée un code </w:t>
      </w:r>
      <m:oMath>
        <m:r>
          <m:rPr>
            <m:sty m:val="i"/>
          </m:rPr>
          <m:t>c</m:t>
        </m:r>
        <m:r>
          <m:rPr>
            <m:sty m:val="p"/>
          </m:rPr>
          <m:t>:</m:t>
        </m:r>
        <m:r>
          <m:rPr>
            <m:sty m:val="p"/>
          </m:rPr>
          <m:t>Σ</m:t>
        </m:r>
        <m:r>
          <m:rPr>
            <m:sty m:val="p"/>
          </m:rPr>
          <m:t>→</m:t>
        </m:r>
        <m:r>
          <m:rPr>
            <m:sty m:val="p"/>
          </m:rPr>
          <m:t>{</m:t>
        </m:r>
        <m:r>
          <m:rPr>
            <m:sty m:val="p"/>
          </m:rPr>
          <m:t>0</m:t>
        </m:r>
        <m:r>
          <m:rPr>
            <m:sty m:val="p"/>
          </m:rPr>
          <m:t>,</m:t>
        </m:r>
        <m:r>
          <m:rPr>
            <m:sty m:val="p"/>
          </m:rPr>
          <m:t>1</m:t>
        </m:r>
        <m:sSup>
          <m:sSupPr/>
          <m:e>
            <m:r>
              <m:rPr>
                <m:sty m:val="p"/>
              </m:rPr>
              <m:t>}</m:t>
            </m:r>
          </m:e>
          <m:sup>
            <m:r>
              <m:rPr>
                <m:sty m:val="p"/>
              </m:rPr>
              <m:t>+</m:t>
            </m:r>
          </m:sup>
        </m:sSup>
      </m:oMath>
      <w:r>
        <w:rPr>
          <w:rFonts w:eastAsia="Georgia" w:cs="Georgia" w:ascii="Georgia" w:hAnsi="Georgia"/>
        </w:rPr>
        <w:t xml:space="preserve">et une distribution de fréquences </w:t>
      </w:r>
      <m:oMath>
        <m:r>
          <m:rPr>
            <m:sty m:val="i"/>
          </m:rPr>
          <m:t>f</m:t>
        </m:r>
        <m:r>
          <m:rPr>
            <m:sty m:val="p"/>
          </m:rPr>
          <m:t>:</m:t>
        </m:r>
        <m:r>
          <m:rPr>
            <m:sty m:val="p"/>
          </m:rPr>
          <m:t>Σ</m:t>
        </m:r>
        <m:r>
          <m:rPr>
            <m:sty m:val="p"/>
          </m:rPr>
          <m:t>→</m:t>
        </m:r>
        <m:r>
          <m:rPr>
            <m:scr m:val="double-struck"/>
          </m:rPr>
          <m:t>N</m:t>
        </m:r>
      </m:oMath>
      <w:r>
        <w:rPr/>
        <w:t xml:space="preserve"> sous la forme de tableaux et qui construise un arbre de code optimal en temps </w:t>
      </w:r>
      <m:oMath>
        <m:r>
          <m:rPr>
            <m:sty m:val="i"/>
          </m:rPr>
          <m:t>O</m:t>
        </m:r>
        <m:d>
          <m:dPr>
            <m:begChr m:val="("/>
            <m:endChr m:val=")"/>
            <m:ctrlPr>
              <w:rPr>
                <w:rFonts w:ascii="Cambria Math" w:hAnsi="Cambria Math"/>
              </w:rPr>
            </m:ctrlPr>
          </m:dPr>
          <m:e>
            <m:sSup>
              <m:sSupPr/>
              <m:e>
                <m:r>
                  <m:rPr>
                    <m:sty m:val="i"/>
                  </m:rPr>
                  <m:t>λ</m:t>
                </m:r>
              </m:e>
              <m:sup>
                <m:r>
                  <m:rPr>
                    <m:sty m:val="p"/>
                  </m:rPr>
                  <m:t>3</m:t>
                </m:r>
              </m:sup>
            </m:sSup>
          </m:e>
        </m:d>
      </m:oMath>
      <w:r>
        <w:rPr>
          <w:rFonts w:eastAsia="Georgia" w:cs="Georgia" w:ascii="Georgia" w:hAnsi="Georgia"/>
        </w:rPr>
        <w:t xml:space="preserve">. Il n'est pas exigé d'utiliser la syntaxe OCaml pour répondre à cette question. On décomposera l'algorithme en sous-programmes élémentaires dont on caractérisera les entrées, les sorties ou les effets suffisamment pour que l'établissement d'une preuve de correction de l'algorithme soit facile. Cette preuve de correction n'est pas exigée. On justifiera la complexité en temps.</w:t>
      </w:r>
    </w:p>
    <w:p>
      <w:pPr>
        <w:spacing w:line="271" w:before="240" w:lineRule="auto"/>
      </w:pPr>
      <w:r>
        <w:rPr>
          <w:rFonts w:eastAsia="Georgia" w:cs="Georgia" w:ascii="Georgia" w:hAnsi="Georgia"/>
          <w:b/>
          <w:sz w:val="33"/>
        </w:rPr>
        <w:t xml:space="preserve">2.3 Un arbre de code optimal calculé plus rapidement</w:t>
      </w:r>
    </w:p>
    <w:p>
      <w:pPr>
        <w:spacing w:after="220" w:lineRule="auto"/>
      </w:pPr>
      <w:r>
        <w:rPr/>
        <w:t xml:space="preserve">Pour tous entiers </w:t>
      </w:r>
      <m:oMath>
        <m:r>
          <m:rPr>
            <m:sty m:val="i"/>
          </m:rPr>
          <m:t>u</m:t>
        </m:r>
      </m:oMath>
      <w:r>
        <w:rPr/>
        <w:t xml:space="preserve"> et </w:t>
      </w:r>
      <m:oMath>
        <m:r>
          <m:rPr>
            <m:sty m:val="i"/>
          </m:rPr>
          <m:t>v</m:t>
        </m:r>
      </m:oMath>
      <w:r>
        <w:rPr/>
        <w:t xml:space="preserve"> avec </w:t>
      </w:r>
      <m:oMath>
        <m:r>
          <m:rPr>
            <m:sty m:val="p"/>
          </m:rPr>
          <m:t>0</m:t>
        </m:r>
        <m:r>
          <m:rPr>
            <m:sty m:val="p"/>
          </m:rPr>
          <m:t>⩽</m:t>
        </m:r>
        <m:r>
          <m:rPr>
            <m:sty m:val="i"/>
          </m:rPr>
          <m:t>u</m:t>
        </m:r>
        <m:r>
          <m:rPr>
            <m:sty m:val="p"/>
          </m:rPr>
          <m:t>⩽</m:t>
        </m:r>
        <m:r>
          <m:rPr>
            <m:sty m:val="i"/>
          </m:rPr>
          <m:t>v</m:t>
        </m:r>
        <m:r>
          <m:rPr>
            <m:sty m:val="p"/>
          </m:rPr>
          <m:t>⩽</m:t>
        </m:r>
        <m:r>
          <m:rPr>
            <m:sty m:val="i"/>
          </m:rPr>
          <m:t>λ</m:t>
        </m:r>
        <m:r>
          <m:rPr>
            <m:sty m:val="p"/>
          </m:rPr>
          <m:t>−</m:t>
        </m:r>
        <m:r>
          <m:rPr>
            <m:sty m:val="p"/>
          </m:rPr>
          <m:t>1</m:t>
        </m:r>
      </m:oMath>
      <w:r>
        <w:rPr/>
        <w:t xml:space="preserve">, on appelle </w:t>
      </w:r>
      <m:oMath>
        <m:sSub>
          <m:sSubPr/>
          <m:e>
            <m:r>
              <m:rPr>
                <m:sty m:val="i"/>
              </m:rPr>
              <m:t>r</m:t>
            </m:r>
          </m:e>
          <m:sub>
            <m:r>
              <m:rPr>
                <m:sty m:val="i"/>
              </m:rPr>
              <m:t>u</m:t>
            </m:r>
            <m:r>
              <m:rPr>
                <m:sty m:val="p"/>
              </m:rPr>
              <m:t>,</m:t>
            </m:r>
            <m:r>
              <m:rPr>
                <m:sty m:val="i"/>
              </m:rPr>
              <m:t>v</m:t>
            </m:r>
          </m:sub>
        </m:sSub>
      </m:oMath>
      <w:r>
        <w:rPr/>
        <w:t xml:space="preserve"> le plus grand entier </w:t>
      </w:r>
      <m:oMath>
        <m:r>
          <m:rPr>
            <m:sty m:val="i"/>
          </m:rPr>
          <m:t>r</m:t>
        </m:r>
      </m:oMath>
      <w:r>
        <w:rPr>
          <w:rFonts w:eastAsia="Georgia" w:cs="Georgia" w:ascii="Georgia" w:hAnsi="Georgia"/>
        </w:rPr>
        <w:t xml:space="preserve"> inférieur à </w:t>
      </w:r>
      <m:oMath>
        <m:r>
          <m:rPr>
            <m:sty m:val="i"/>
          </m:rPr>
          <m:t>λ</m:t>
        </m:r>
        <m:r>
          <m:rPr>
            <m:sty m:val="p"/>
          </m:rPr>
          <m:t>−</m:t>
        </m:r>
        <m:r>
          <m:rPr>
            <m:sty m:val="p"/>
          </m:rPr>
          <m:t>1</m:t>
        </m:r>
      </m:oMath>
      <w:r>
        <w:rPr/>
        <w:t xml:space="preserve"> tel qu'il existe un arbre optimal pour le code </w:t>
      </w:r>
      <m:oMath>
        <m:sSub>
          <m:sSubPr/>
          <m:e>
            <m:r>
              <m:rPr>
                <m:sty m:val="i"/>
              </m:rPr>
              <m:t>c</m:t>
            </m:r>
          </m:e>
          <m:sub>
            <m:r>
              <m:rPr>
                <m:sty m:val="i"/>
              </m:rPr>
              <m:t>u</m:t>
            </m:r>
            <m:r>
              <m:rPr>
                <m:sty m:val="p"/>
              </m:rPr>
              <m:t>,</m:t>
            </m:r>
            <m:r>
              <m:rPr>
                <m:sty m:val="i"/>
              </m:rPr>
              <m:t>v</m:t>
            </m:r>
          </m:sub>
        </m:sSub>
      </m:oMath>
      <w:r>
        <w:rPr/>
        <w:t xml:space="preserve"> ayant la lettre </w:t>
      </w:r>
      <m:oMath>
        <m:sSub>
          <m:sSubPr/>
          <m:e>
            <m:r>
              <m:rPr>
                <m:sty m:val="i"/>
              </m:rPr>
              <m:t>σ</m:t>
            </m:r>
          </m:e>
          <m:sub>
            <m:r>
              <m:rPr>
                <m:sty m:val="i"/>
              </m:rPr>
              <m:t>r</m:t>
            </m:r>
          </m:sub>
        </m:sSub>
      </m:oMath>
      <w:r>
        <w:rPr>
          <w:rFonts w:eastAsia="Georgia" w:cs="Georgia" w:ascii="Georgia" w:hAnsi="Georgia"/>
        </w:rPr>
        <w:t xml:space="preserve"> comme racine. On se propose de démontrer, pour tout </w:t>
      </w:r>
      <m:oMath>
        <m:r>
          <m:rPr>
            <m:sty m:val="i"/>
          </m:rPr>
          <m:t>n</m:t>
        </m:r>
      </m:oMath>
      <w:r>
        <w:rPr/>
        <w:t xml:space="preserve"> compris entre 0 et </w:t>
      </w:r>
      <m:oMath>
        <m:r>
          <m:rPr>
            <m:sty m:val="i"/>
          </m:rPr>
          <m:t>λ</m:t>
        </m:r>
        <m:r>
          <m:rPr>
            <m:sty m:val="p"/>
          </m:rPr>
          <m:t>−</m:t>
        </m:r>
        <m:r>
          <m:rPr>
            <m:sty m:val="p"/>
          </m:rPr>
          <m:t>2</m:t>
        </m:r>
      </m:oMath>
      <w:r>
        <w:rPr/>
        <w:t xml:space="preserve">, l'encadrement</w:t>
      </w:r>
    </w:p>
    <w:p>
      <w:pPr>
        <w:spacing w:after="220" w:lineRule="auto"/>
      </w:pPr>
      <m:oMathPara>
        <m:oMath>
          <m:r>
            <m:rPr>
              <m:sty m:val="p"/>
            </m:rPr>
            <m:t>∀</m:t>
          </m:r>
          <m:r>
            <m:rPr>
              <m:sty m:val="p"/>
            </m:rPr>
            <m:t>0</m:t>
          </m:r>
          <m:r>
            <m:rPr>
              <m:sty m:val="p"/>
            </m:rPr>
            <m:t>⩽</m:t>
          </m:r>
          <m:r>
            <m:rPr>
              <m:sty m:val="i"/>
            </m:rPr>
            <m:t>u</m:t>
          </m:r>
          <m:r>
            <m:rPr>
              <m:sty m:val="p"/>
            </m:rPr>
            <m:t>⩽</m:t>
          </m:r>
          <m:r>
            <m:rPr>
              <m:sty m:val="i"/>
            </m:rPr>
            <m:t>v</m:t>
          </m:r>
          <m:r>
            <m:rPr>
              <m:sty m:val="p"/>
            </m:rPr>
            <m:t>⩽</m:t>
          </m:r>
          <m:r>
            <m:rPr>
              <m:sty m:val="i"/>
            </m:rPr>
            <m:t>λ</m:t>
          </m:r>
          <m:r>
            <m:rPr>
              <m:sty m:val="p"/>
            </m:rPr>
            <m:t>−</m:t>
          </m:r>
          <m:r>
            <m:rPr>
              <m:sty m:val="p"/>
            </m:rPr>
            <m:t>2</m:t>
          </m:r>
          <m:r>
            <m:rPr>
              <m:nor/>
            </m:rPr>
            <m:t> avec </m:t>
          </m:r>
          <m:r>
            <m:rPr>
              <m:sty m:val="i"/>
            </m:rPr>
            <m:t>v</m:t>
          </m:r>
          <m:r>
            <m:rPr>
              <m:sty m:val="p"/>
            </m:rPr>
            <m:t>−</m:t>
          </m:r>
          <m:r>
            <m:rPr>
              <m:sty m:val="i"/>
            </m:rPr>
            <m:t>u</m:t>
          </m:r>
          <m:r>
            <m:rPr>
              <m:sty m:val="p"/>
            </m:rPr>
            <m:t>⩽</m:t>
          </m:r>
          <m:r>
            <m:rPr>
              <m:sty m:val="i"/>
            </m:rPr>
            <m:t>n</m:t>
          </m:r>
          <m:r>
            <m:rPr>
              <m:sty m:val="p"/>
            </m:rPr>
            <m:t>,</m:t>
          </m:r>
          <m:r>
            <m:rPr>
              <m:sty m:val="p"/>
            </m:rPr>
            <m:t xml:space="preserve"> </m:t>
          </m:r>
          <m:sSub>
            <m:sSubPr/>
            <m:e>
              <m:r>
                <m:rPr>
                  <m:sty m:val="i"/>
                </m:rPr>
                <m:t>r</m:t>
              </m:r>
            </m:e>
            <m:sub>
              <m:r>
                <m:rPr>
                  <m:sty m:val="i"/>
                </m:rPr>
                <m:t>u</m:t>
              </m:r>
              <m:r>
                <m:rPr>
                  <m:sty m:val="p"/>
                </m:rPr>
                <m:t>,</m:t>
              </m:r>
              <m:r>
                <m:rPr>
                  <m:sty m:val="i"/>
                </m:rPr>
                <m:t>v</m:t>
              </m:r>
            </m:sub>
          </m:sSub>
          <m:r>
            <m:rPr>
              <m:sty m:val="p"/>
            </m:rPr>
            <m:t>⩽</m:t>
          </m:r>
          <m:sSub>
            <m:sSubPr/>
            <m:e>
              <m:r>
                <m:rPr>
                  <m:sty m:val="i"/>
                </m:rPr>
                <m:t>r</m:t>
              </m:r>
            </m:e>
            <m:sub>
              <m:r>
                <m:rPr>
                  <m:sty m:val="i"/>
                </m:rPr>
                <m:t>u</m:t>
              </m:r>
              <m:r>
                <m:rPr>
                  <m:sty m:val="p"/>
                </m:rPr>
                <m:t>,</m:t>
              </m:r>
              <m:r>
                <m:rPr>
                  <m:sty m:val="i"/>
                </m:rPr>
                <m:t>v</m:t>
              </m:r>
              <m:r>
                <m:rPr>
                  <m:sty m:val="p"/>
                </m:rPr>
                <m:t>+</m:t>
              </m:r>
              <m:r>
                <m:rPr>
                  <m:sty m:val="p"/>
                </m:rPr>
                <m:t>1</m:t>
              </m:r>
            </m:sub>
          </m:sSub>
          <m:r>
            <m:rPr>
              <m:sty m:val="p"/>
            </m:rPr>
            <m:t>⩽</m:t>
          </m:r>
          <m:sSub>
            <m:sSubPr/>
            <m:e>
              <m:r>
                <m:rPr>
                  <m:sty m:val="i"/>
                </m:rPr>
                <m:t>r</m:t>
              </m:r>
            </m:e>
            <m:sub>
              <m:r>
                <m:rPr>
                  <m:sty m:val="i"/>
                </m:rPr>
                <m:t>u</m:t>
              </m:r>
              <m:r>
                <m:rPr>
                  <m:sty m:val="p"/>
                </m:rPr>
                <m:t>+</m:t>
              </m:r>
              <m:r>
                <m:rPr>
                  <m:sty m:val="p"/>
                </m:rPr>
                <m:t>1</m:t>
              </m:r>
              <m:r>
                <m:rPr>
                  <m:sty m:val="p"/>
                </m:rPr>
                <m:t>,</m:t>
              </m:r>
              <m:r>
                <m:rPr>
                  <m:sty m:val="i"/>
                </m:rPr>
                <m:t>v</m:t>
              </m:r>
              <m:r>
                <m:rPr>
                  <m:sty m:val="p"/>
                </m:rPr>
                <m:t>+</m:t>
              </m:r>
              <m:r>
                <m:rPr>
                  <m:sty m:val="p"/>
                </m:rPr>
                <m:t>1</m:t>
              </m:r>
            </m:sub>
          </m:sSub>
        </m:oMath>
      </m:oMathPara>
    </w:p>
    <w:p>
      <w:pPr>
        <w:spacing w:after="220" w:lineRule="auto"/>
      </w:pPr>
      <m:oMath>
        <m:r>
          <m:rPr>
            <m:sty m:val="i"/>
          </m:rPr>
          <m:t>◻</m:t>
        </m:r>
        <m:r>
          <m:rPr>
            <m:sty m:val="p"/>
          </m:rPr>
          <m:t>27</m:t>
        </m:r>
      </m:oMath>
      <w:r>
        <w:rPr>
          <w:rFonts w:eastAsia="Georgia" w:cs="Georgia" w:ascii="Georgia" w:hAnsi="Georgia"/>
        </w:rPr>
        <w:t xml:space="preserve"> - Déduire de l'encadrement </w:t>
      </w:r>
      <m:oMath>
        <m:r>
          <m:rPr>
            <m:scr m:val="script"/>
          </m:rPr>
          <m:t>E</m:t>
        </m:r>
        <m:r>
          <m:rPr>
            <m:sty m:val="p"/>
          </m:rPr>
          <m:t>(</m:t>
        </m:r>
        <m:r>
          <m:rPr>
            <m:sty m:val="i"/>
          </m:rPr>
          <m:t>λ</m:t>
        </m:r>
        <m:r>
          <m:rPr>
            <m:sty m:val="p"/>
          </m:rPr>
          <m:t>−</m:t>
        </m:r>
        <m:r>
          <m:rPr>
            <m:sty m:val="p"/>
          </m:rPr>
          <m:t>2</m:t>
        </m:r>
        <m:r>
          <m:rPr>
            <m:sty m:val="p"/>
          </m:rPr>
          <m:t>)</m:t>
        </m:r>
      </m:oMath>
      <w:r>
        <w:rPr>
          <w:rFonts w:eastAsia="Georgia" w:cs="Georgia" w:ascii="Georgia" w:hAnsi="Georgia"/>
        </w:rPr>
        <w:t xml:space="preserve"> une modification de l'algorithme proposé en réponse à la question 26 afin que son temps d'exécution soit </w:t>
      </w:r>
      <m:oMath>
        <m:r>
          <m:rPr>
            <m:sty m:val="i"/>
          </m:rPr>
          <m:t>O</m:t>
        </m:r>
        <m:d>
          <m:dPr>
            <m:begChr m:val="("/>
            <m:endChr m:val=")"/>
            <m:ctrlPr>
              <w:rPr>
                <w:rFonts w:ascii="Cambria Math" w:hAnsi="Cambria Math"/>
              </w:rPr>
            </m:ctrlPr>
          </m:dPr>
          <m:e>
            <m:sSup>
              <m:sSupPr/>
              <m:e>
                <m:r>
                  <m:rPr>
                    <m:sty m:val="i"/>
                  </m:rPr>
                  <m:t>λ</m:t>
                </m:r>
              </m:e>
              <m:sup>
                <m:r>
                  <m:rPr>
                    <m:sty m:val="p"/>
                  </m:rPr>
                  <m:t>2</m:t>
                </m:r>
              </m:sup>
            </m:sSup>
          </m:e>
        </m:d>
      </m:oMath>
      <w:r>
        <w:rPr>
          <w:rFonts w:eastAsia="Georgia" w:cs="Georgia" w:ascii="Georgia" w:hAnsi="Georgia"/>
        </w:rPr>
        <w:t xml:space="preserve">. Détailler le calcul de la complexité en temps.</w:t>
      </w:r>
    </w:p>
    <w:p>
      <w:pPr>
        <w:spacing w:after="220" w:lineRule="auto"/>
      </w:pPr>
      <w:r>
        <w:rPr/>
        <w:t xml:space="preserve">Soient </w:t>
      </w:r>
      <m:oMath>
        <m:r>
          <m:rPr>
            <m:sty m:val="i"/>
          </m:rPr>
          <m:t>u</m:t>
        </m:r>
      </m:oMath>
      <w:r>
        <w:rPr/>
        <w:t xml:space="preserve"> et </w:t>
      </w:r>
      <m:oMath>
        <m:r>
          <m:rPr>
            <m:sty m:val="i"/>
          </m:rPr>
          <m:t>v</m:t>
        </m:r>
      </m:oMath>
      <w:r>
        <w:rPr/>
        <w:t xml:space="preserve"> deux entiers avec </w:t>
      </w:r>
      <m:oMath>
        <m:r>
          <m:rPr>
            <m:sty m:val="p"/>
          </m:rPr>
          <m:t>1</m:t>
        </m:r>
        <m:r>
          <m:rPr>
            <m:sty m:val="p"/>
          </m:rPr>
          <m:t>⩽</m:t>
        </m:r>
        <m:r>
          <m:rPr>
            <m:sty m:val="i"/>
          </m:rPr>
          <m:t>u</m:t>
        </m:r>
        <m:r>
          <m:rPr>
            <m:sty m:val="p"/>
          </m:rPr>
          <m:t>⩽</m:t>
        </m:r>
        <m:r>
          <m:rPr>
            <m:sty m:val="i"/>
          </m:rPr>
          <m:t>v</m:t>
        </m:r>
        <m:r>
          <m:rPr>
            <m:sty m:val="p"/>
          </m:rPr>
          <m:t>⩽</m:t>
        </m:r>
        <m:r>
          <m:rPr>
            <m:sty m:val="i"/>
          </m:rPr>
          <m:t>λ</m:t>
        </m:r>
        <m:r>
          <m:rPr>
            <m:sty m:val="p"/>
          </m:rPr>
          <m:t>−</m:t>
        </m:r>
        <m:r>
          <m:rPr>
            <m:sty m:val="p"/>
          </m:rPr>
          <m:t>2</m:t>
        </m:r>
      </m:oMath>
      <w:r>
        <w:rPr/>
        <w:t xml:space="preserve">.</w:t>
      </w:r>
      <w:r>
        <w:rPr/>
        <w:br w:type="textWrapping"/>
      </w:r>
      <m:oMath>
        <m:r>
          <m:rPr>
            <m:sty m:val="i"/>
          </m:rPr>
          <m:t>◻</m:t>
        </m:r>
        <m:r>
          <m:rPr>
            <m:sty m:val="p"/>
          </m:rPr>
          <m:t>28</m:t>
        </m:r>
      </m:oMath>
      <w:r>
        <w:rPr>
          <w:rFonts w:eastAsia="Georgia" w:cs="Georgia" w:ascii="Georgia" w:hAnsi="Georgia"/>
        </w:rPr>
        <w:t xml:space="preserve"> - Montrer que, dans un arbre de code qui représente le code </w:t>
      </w:r>
      <m:oMath>
        <m:sSub>
          <m:sSubPr/>
          <m:e>
            <m:r>
              <m:rPr>
                <m:sty m:val="i"/>
              </m:rPr>
              <m:t>c</m:t>
            </m:r>
          </m:e>
          <m:sub>
            <m:r>
              <m:rPr>
                <m:sty m:val="i"/>
              </m:rPr>
              <m:t>u</m:t>
            </m:r>
            <m:r>
              <m:rPr>
                <m:sty m:val="p"/>
              </m:rPr>
              <m:t>,</m:t>
            </m:r>
            <m:r>
              <m:rPr>
                <m:sty m:val="i"/>
              </m:rPr>
              <m:t>v</m:t>
            </m:r>
          </m:sub>
        </m:sSub>
      </m:oMath>
      <w:r>
        <w:rPr/>
        <w:t xml:space="preserve">, le sommet qui contient la lettre </w:t>
      </w:r>
      <m:oMath>
        <m:sSub>
          <m:sSubPr/>
          <m:e>
            <m:r>
              <m:rPr>
                <m:sty m:val="i"/>
              </m:rPr>
              <m:t>σ</m:t>
            </m:r>
          </m:e>
          <m:sub>
            <m:r>
              <m:rPr>
                <m:sty m:val="i"/>
              </m:rPr>
              <m:t>v</m:t>
            </m:r>
          </m:sub>
        </m:sSub>
      </m:oMath>
      <w:r>
        <w:rPr>
          <w:rFonts w:eastAsia="Georgia" w:cs="Georgia" w:ascii="Georgia" w:hAnsi="Georgia"/>
        </w:rPr>
        <w:t xml:space="preserve"> ne possède jamais de fils droit.</w:t>
      </w:r>
      <w:r>
        <w:rPr/>
        <w:br w:type="textWrapping"/>
      </w:r>
      <m:oMath>
        <m:r>
          <m:rPr>
            <m:sty m:val="i"/>
          </m:rPr>
          <m:t>◻</m:t>
        </m:r>
        <m:r>
          <m:rPr>
            <m:sty m:val="p"/>
          </m:rPr>
          <m:t>29</m:t>
        </m:r>
      </m:oMath>
      <w:r>
        <w:rPr/>
        <w:t xml:space="preserve"> - Dans cette question, on suppose que le poids </w:t>
      </w:r>
      <m:oMath>
        <m:r>
          <m:rPr>
            <m:sty m:val="i"/>
          </m:rPr>
          <m:t>f</m:t>
        </m:r>
        <m:d>
          <m:dPr>
            <m:begChr m:val="("/>
            <m:endChr m:val=")"/>
            <m:ctrlPr>
              <w:rPr>
                <w:rFonts w:ascii="Cambria Math" w:hAnsi="Cambria Math"/>
              </w:rPr>
            </m:ctrlPr>
          </m:dPr>
          <m:e>
            <m:sSub>
              <m:sSubPr/>
              <m:e>
                <m:r>
                  <m:rPr>
                    <m:sty m:val="i"/>
                  </m:rPr>
                  <m:t>σ</m:t>
                </m:r>
              </m:e>
              <m:sub>
                <m:r>
                  <m:rPr>
                    <m:sty m:val="i"/>
                  </m:rPr>
                  <m:t>v</m:t>
                </m:r>
                <m:r>
                  <m:rPr>
                    <m:sty m:val="p"/>
                  </m:rPr>
                  <m:t>+</m:t>
                </m:r>
                <m:r>
                  <m:rPr>
                    <m:sty m:val="p"/>
                  </m:rPr>
                  <m:t>1</m:t>
                </m:r>
              </m:sub>
            </m:sSub>
          </m:e>
        </m:d>
      </m:oMath>
      <w:r>
        <w:rPr/>
        <w:t xml:space="preserve"> est nul. Soit </w:t>
      </w:r>
      <m:oMath>
        <m:r>
          <m:rPr>
            <m:scr m:val="script"/>
          </m:rPr>
          <m:t>A</m:t>
        </m:r>
      </m:oMath>
      <w:r>
        <w:rPr/>
        <w:t xml:space="preserve"> un arbre de code optimal pour le </w:t>
      </w:r>
      <m:oMath>
        <m:r>
          <m:rPr>
            <m:sty m:val="p"/>
          </m:rPr>
          <m:t>code</m:t>
        </m:r>
        <m:sSub>
          <m:sSubPr/>
          <m:e>
            <m:r>
              <m:rPr>
                <m:sty m:val="i"/>
              </m:rPr>
              <m:t>c</m:t>
            </m:r>
          </m:e>
          <m:sub>
            <m:r>
              <m:rPr>
                <m:sty m:val="i"/>
              </m:rPr>
              <m:t>u</m:t>
            </m:r>
            <m:r>
              <m:rPr>
                <m:sty m:val="p"/>
              </m:rPr>
              <m:t>,</m:t>
            </m:r>
            <m:r>
              <m:rPr>
                <m:sty m:val="i"/>
              </m:rPr>
              <m:t>v</m:t>
            </m:r>
          </m:sub>
        </m:sSub>
      </m:oMath>
      <w:r>
        <w:rPr/>
        <w:t xml:space="preserve"> et </w:t>
      </w:r>
      <m:oMath>
        <m:sSup>
          <m:sSupPr/>
          <m:e>
            <m:r>
              <m:rPr>
                <m:scr m:val="script"/>
              </m:rPr>
              <m:t>A</m:t>
            </m:r>
          </m:e>
          <m:sup>
            <m:r>
              <m:rPr>
                <m:sty m:val="i"/>
              </m:rPr>
              <m:t>′</m:t>
            </m:r>
          </m:sup>
        </m:sSup>
      </m:oMath>
      <w:r>
        <w:rPr>
          <w:rFonts w:eastAsia="Georgia" w:cs="Georgia" w:ascii="Georgia" w:hAnsi="Georgia"/>
        </w:rPr>
        <w:t xml:space="preserve"> l'arbre obtenu en ajoutant à </w:t>
      </w:r>
      <m:oMath>
        <m:r>
          <m:rPr>
            <m:scr m:val="script"/>
          </m:rPr>
          <m:t>A</m:t>
        </m:r>
      </m:oMath>
      <w:r>
        <w:rPr/>
        <w:t xml:space="preserve"> le sommet </w:t>
      </w:r>
      <m:oMath>
        <m:sSub>
          <m:sSubPr/>
          <m:e>
            <m:r>
              <m:rPr>
                <m:sty m:val="i"/>
              </m:rPr>
              <m:t>σ</m:t>
            </m:r>
          </m:e>
          <m:sub>
            <m:r>
              <m:rPr>
                <m:sty m:val="i"/>
              </m:rPr>
              <m:t>v</m:t>
            </m:r>
            <m:r>
              <m:rPr>
                <m:sty m:val="p"/>
              </m:rPr>
              <m:t>+</m:t>
            </m:r>
            <m:r>
              <m:rPr>
                <m:sty m:val="p"/>
              </m:rPr>
              <m:t>1</m:t>
            </m:r>
          </m:sub>
        </m:sSub>
      </m:oMath>
      <w:r>
        <w:rPr/>
        <w:t xml:space="preserve"> comme fils droit du sommet qui contient la lettre </w:t>
      </w:r>
      <m:oMath>
        <m:sSub>
          <m:sSubPr/>
          <m:e>
            <m:r>
              <m:rPr>
                <m:sty m:val="i"/>
              </m:rPr>
              <m:t>σ</m:t>
            </m:r>
          </m:e>
          <m:sub>
            <m:r>
              <m:rPr>
                <m:sty m:val="i"/>
              </m:rPr>
              <m:t>v</m:t>
            </m:r>
          </m:sub>
        </m:sSub>
      </m:oMath>
      <w:r>
        <w:rPr/>
        <w:t xml:space="preserve">. Montrer que </w:t>
      </w:r>
      <m:oMath>
        <m:sSup>
          <m:sSupPr/>
          <m:e>
            <m:r>
              <m:rPr>
                <m:scr m:val="script"/>
              </m:rPr>
              <m:t>A</m:t>
            </m:r>
          </m:e>
          <m:sup>
            <m:r>
              <m:rPr>
                <m:sty m:val="i"/>
              </m:rPr>
              <m:t>′</m:t>
            </m:r>
          </m:sup>
        </m:sSup>
      </m:oMath>
      <w:r>
        <w:rPr/>
        <w:t xml:space="preserve"> est un arbre de code optimal pour le code </w:t>
      </w:r>
      <m:oMath>
        <m:sSub>
          <m:sSubPr/>
          <m:e>
            <m:r>
              <m:rPr>
                <m:sty m:val="i"/>
              </m:rPr>
              <m:t>c</m:t>
            </m:r>
          </m:e>
          <m:sub>
            <m:r>
              <m:rPr>
                <m:sty m:val="i"/>
              </m:rPr>
              <m:t>u</m:t>
            </m:r>
            <m:r>
              <m:rPr>
                <m:sty m:val="p"/>
              </m:rPr>
              <m:t>,</m:t>
            </m:r>
            <m:r>
              <m:rPr>
                <m:sty m:val="i"/>
              </m:rPr>
              <m:t>v</m:t>
            </m:r>
            <m:r>
              <m:rPr>
                <m:sty m:val="p"/>
              </m:rPr>
              <m:t>+</m:t>
            </m:r>
            <m:r>
              <m:rPr>
                <m:sty m:val="p"/>
              </m:rPr>
              <m:t>1</m:t>
            </m:r>
          </m:sub>
        </m:sSub>
      </m:oMath>
      <w:r>
        <w:rPr/>
        <w:t xml:space="preserve">.</w:t>
      </w:r>
      <w:r>
        <w:rPr/>
        <w:br w:type="textWrapping"/>
      </w:r>
      <w:r>
        <w:rPr/>
        <w:t xml:space="preserve">Dans les trois questions qui suivent, on suppose que les poids </w:t>
      </w:r>
      <m:oMath>
        <m:sSub>
          <m:sSubPr/>
          <m:e>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r>
                          <m:rPr>
                            <m:sty m:val="i"/>
                          </m:rPr>
                          <m:t>σ</m:t>
                        </m:r>
                      </m:e>
                      <m:sub>
                        <m:r>
                          <m:rPr>
                            <m:sty m:val="i"/>
                          </m:rPr>
                          <m:t>x</m:t>
                        </m:r>
                      </m:sub>
                    </m:sSub>
                  </m:e>
                </m:d>
              </m:e>
            </m:d>
          </m:e>
          <m:sub>
            <m:r>
              <m:rPr>
                <m:sty m:val="i"/>
              </m:rPr>
              <m:t>u</m:t>
            </m:r>
            <m:r>
              <m:rPr>
                <m:sty m:val="p"/>
              </m:rPr>
              <m:t>⩽</m:t>
            </m:r>
            <m:r>
              <m:rPr>
                <m:sty m:val="i"/>
              </m:rPr>
              <m:t>x</m:t>
            </m:r>
            <m:r>
              <m:rPr>
                <m:sty m:val="p"/>
              </m:rPr>
              <m:t>⩽</m:t>
            </m:r>
            <m:r>
              <m:rPr>
                <m:sty m:val="i"/>
              </m:rPr>
              <m:t>v</m:t>
            </m:r>
          </m:sub>
        </m:sSub>
      </m:oMath>
      <w:r>
        <w:rPr/>
        <w:t xml:space="preserve"> restent constants tandis que le poids </w:t>
      </w:r>
      <m:oMath>
        <m:r>
          <m:rPr>
            <m:sty m:val="i"/>
          </m:rPr>
          <m:t>f</m:t>
        </m:r>
        <m:d>
          <m:dPr>
            <m:begChr m:val="("/>
            <m:endChr m:val=")"/>
            <m:ctrlPr>
              <w:rPr>
                <w:rFonts w:ascii="Cambria Math" w:hAnsi="Cambria Math"/>
              </w:rPr>
            </m:ctrlPr>
          </m:dPr>
          <m:e>
            <m:sSub>
              <m:sSubPr/>
              <m:e>
                <m:r>
                  <m:rPr>
                    <m:sty m:val="i"/>
                  </m:rPr>
                  <m:t>σ</m:t>
                </m:r>
              </m:e>
              <m:sub>
                <m:r>
                  <m:rPr>
                    <m:sty m:val="i"/>
                  </m:rPr>
                  <m:t>v</m:t>
                </m:r>
                <m:r>
                  <m:rPr>
                    <m:sty m:val="p"/>
                  </m:rPr>
                  <m:t>+</m:t>
                </m:r>
                <m:r>
                  <m:rPr>
                    <m:sty m:val="p"/>
                  </m:rPr>
                  <m:t>1</m:t>
                </m:r>
              </m:sub>
            </m:sSub>
          </m:e>
        </m:d>
      </m:oMath>
      <w:r>
        <w:rPr/>
        <w:t xml:space="preserve"> est variable.</w:t>
      </w:r>
    </w:p>
    <w:p>
      <w:pPr>
        <w:spacing w:after="220" w:lineRule="auto"/>
      </w:pPr>
      <w:r>
        <w:rPr/>
        <w:t xml:space="preserve">30 - Montrer que l'application</w:t>
      </w:r>
    </w:p>
    <w:p>
      <w:pPr>
        <w:spacing w:after="220" w:lineRule="auto"/>
      </w:pPr>
      <m:oMathPara>
        <m:oMath>
          <m:sSub>
            <m:sSubPr/>
            <m:e>
              <m:r>
                <m:rPr>
                  <m:sty m:val="i"/>
                </m:rPr>
                <m:t>π</m:t>
              </m:r>
            </m:e>
            <m:sub>
              <m:r>
                <m:rPr>
                  <m:sty m:val="i"/>
                </m:rPr>
                <m:t>u</m:t>
              </m:r>
              <m:r>
                <m:rPr>
                  <m:sty m:val="p"/>
                </m:rPr>
                <m:t>,</m:t>
              </m:r>
              <m:r>
                <m:rPr>
                  <m:sty m:val="i"/>
                </m:rPr>
                <m:t>v</m:t>
              </m:r>
              <m:r>
                <m:rPr>
                  <m:sty m:val="p"/>
                </m:rPr>
                <m:t>+</m:t>
              </m:r>
              <m:r>
                <m:rPr>
                  <m:sty m:val="p"/>
                </m:rPr>
                <m:t>1</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sSub>
                      <m:sSubPr/>
                      <m:e>
                        <m:r>
                          <m:rPr>
                            <m:scr m:val="double-struck"/>
                          </m:rPr>
                          <m:t>R</m:t>
                        </m:r>
                      </m:e>
                      <m:sub>
                        <m:r>
                          <m:rPr>
                            <m:sty m:val="p"/>
                          </m:rPr>
                          <m:t>+</m:t>
                        </m:r>
                      </m:sub>
                    </m:sSub>
                  </m:e>
                  <m:e>
                    <m:r>
                      <m:rPr>
                        <m:sty m:val="p"/>
                      </m:rPr>
                      <m:t>→</m:t>
                    </m:r>
                  </m:e>
                  <m:e>
                    <m:sSub>
                      <m:sSubPr/>
                      <m:e>
                        <m:r>
                          <m:rPr>
                            <m:scr m:val="double-struck"/>
                          </m:rPr>
                          <m:t>R</m:t>
                        </m:r>
                      </m:e>
                      <m:sub>
                        <m:r>
                          <m:rPr>
                            <m:sty m:val="p"/>
                          </m:rPr>
                          <m:t>+</m:t>
                        </m:r>
                      </m:sub>
                    </m:sSub>
                  </m:e>
                </m:mr>
                <m:mr>
                  <m:e>
                    <m:r>
                      <m:rPr>
                        <m:sty m:val="i"/>
                      </m:rPr>
                      <m:t>f</m:t>
                    </m:r>
                    <m:d>
                      <m:dPr>
                        <m:begChr m:val="("/>
                        <m:endChr m:val=")"/>
                        <m:ctrlPr>
                          <w:rPr>
                            <w:rFonts w:ascii="Cambria Math" w:hAnsi="Cambria Math"/>
                          </w:rPr>
                        </m:ctrlPr>
                      </m:dPr>
                      <m:e>
                        <m:sSub>
                          <m:sSubPr/>
                          <m:e>
                            <m:r>
                              <m:rPr>
                                <m:sty m:val="i"/>
                              </m:rPr>
                              <m:t>σ</m:t>
                            </m:r>
                          </m:e>
                          <m:sub>
                            <m:r>
                              <m:rPr>
                                <m:sty m:val="i"/>
                              </m:rPr>
                              <m:t>v</m:t>
                            </m:r>
                            <m:r>
                              <m:rPr>
                                <m:sty m:val="p"/>
                              </m:rPr>
                              <m:t>+</m:t>
                            </m:r>
                            <m:r>
                              <m:rPr>
                                <m:sty m:val="p"/>
                              </m:rPr>
                              <m:t>1</m:t>
                            </m:r>
                          </m:sub>
                        </m:sSub>
                      </m:e>
                    </m:d>
                  </m:e>
                  <m:e>
                    <m:r>
                      <m:rPr>
                        <m:sty m:val="p"/>
                      </m:rPr>
                      <m:t>↦</m:t>
                    </m:r>
                  </m:e>
                  <m:e>
                    <m:sSub>
                      <m:sSubPr/>
                      <m:e>
                        <m:r>
                          <m:rPr>
                            <m:sty m:val="p"/>
                          </m:rPr>
                          <m:t>Π</m:t>
                        </m:r>
                      </m:e>
                      <m:sub>
                        <m:r>
                          <m:rPr>
                            <m:sty m:val="i"/>
                          </m:rPr>
                          <m:t>u</m:t>
                        </m:r>
                        <m:r>
                          <m:rPr>
                            <m:sty m:val="p"/>
                          </m:rPr>
                          <m:t>,</m:t>
                        </m:r>
                        <m:r>
                          <m:rPr>
                            <m:sty m:val="i"/>
                          </m:rPr>
                          <m:t>v</m:t>
                        </m:r>
                        <m:r>
                          <m:rPr>
                            <m:sty m:val="p"/>
                          </m:rPr>
                          <m:t>+</m:t>
                        </m:r>
                        <m:r>
                          <m:rPr>
                            <m:sty m:val="p"/>
                          </m:rPr>
                          <m:t>1</m:t>
                        </m:r>
                      </m:sub>
                    </m:sSub>
                  </m:e>
                </m:mr>
              </m:m>
            </m:e>
          </m:d>
        </m:oMath>
      </m:oMathPara>
    </w:p>
    <w:p>
      <w:pPr>
        <w:spacing w:after="220" w:lineRule="auto"/>
      </w:pPr>
      <w:r>
        <w:rPr/>
        <w:t xml:space="preserve">est une application continue et affine par morceaux sur </w:t>
      </w:r>
      <m:oMath>
        <m:sSub>
          <m:sSubPr/>
          <m:e>
            <m:r>
              <m:rPr>
                <m:scr m:val="double-struck"/>
              </m:rPr>
              <m:t>R</m:t>
            </m:r>
          </m:e>
          <m:sub>
            <m:r>
              <m:rPr>
                <m:sty m:val="p"/>
              </m:rPr>
              <m:t>+</m:t>
            </m:r>
          </m:sub>
        </m:sSub>
      </m:oMath>
      <w:r>
        <w:rPr>
          <w:rFonts w:eastAsia="Georgia" w:cs="Georgia" w:ascii="Georgia" w:hAnsi="Georgia"/>
        </w:rPr>
        <w:t xml:space="preserve">dont on précisera la pente pour chaque morceau et que, pour tout intervalle ouvert </w:t>
      </w:r>
      <m:oMath>
        <m:r>
          <m:rPr>
            <m:sty m:val="i"/>
          </m:rPr>
          <m:t>I</m:t>
        </m:r>
        <m:r>
          <m:rPr>
            <m:sty m:val="p"/>
          </m:rPr>
          <m:t>⊆</m:t>
        </m:r>
        <m:sSub>
          <m:sSubPr/>
          <m:e>
            <m:r>
              <m:rPr>
                <m:scr m:val="double-struck"/>
              </m:rPr>
              <m:t>R</m:t>
            </m:r>
          </m:e>
          <m:sub>
            <m:r>
              <m:rPr>
                <m:sty m:val="p"/>
              </m:rPr>
              <m:t>+</m:t>
            </m:r>
          </m:sub>
        </m:sSub>
      </m:oMath>
      <w:r>
        <w:rPr/>
        <w:t xml:space="preserve"> sur lesquels l'application </w:t>
      </w:r>
      <m:oMath>
        <m:sSub>
          <m:sSubPr/>
          <m:e>
            <m:r>
              <m:rPr>
                <m:sty m:val="i"/>
              </m:rPr>
              <m:t>π</m:t>
            </m:r>
          </m:e>
          <m:sub>
            <m:r>
              <m:rPr>
                <m:sty m:val="i"/>
              </m:rPr>
              <m:t>u</m:t>
            </m:r>
            <m:r>
              <m:rPr>
                <m:sty m:val="p"/>
              </m:rPr>
              <m:t>,</m:t>
            </m:r>
            <m:r>
              <m:rPr>
                <m:sty m:val="i"/>
              </m:rPr>
              <m:t>v</m:t>
            </m:r>
            <m:r>
              <m:rPr>
                <m:sty m:val="p"/>
              </m:rPr>
              <m:t>+</m:t>
            </m:r>
            <m:r>
              <m:rPr>
                <m:sty m:val="p"/>
              </m:rPr>
              <m:t>1</m:t>
            </m:r>
          </m:sub>
        </m:sSub>
      </m:oMath>
      <w:r>
        <w:rPr/>
        <w:t xml:space="preserve"> est affine, les indices </w:t>
      </w:r>
      <m:oMath>
        <m:sSub>
          <m:sSubPr/>
          <m:e>
            <m:d>
              <m:dPr>
                <m:begChr m:val="("/>
                <m:endChr m:val=")"/>
                <m:ctrlPr>
                  <w:rPr>
                    <w:rFonts w:ascii="Cambria Math" w:hAnsi="Cambria Math"/>
                  </w:rPr>
                </m:ctrlPr>
              </m:dPr>
              <m:e>
                <m:sSub>
                  <m:sSubPr/>
                  <m:e>
                    <m:r>
                      <m:rPr>
                        <m:sty m:val="i"/>
                      </m:rPr>
                      <m:t>r</m:t>
                    </m:r>
                  </m:e>
                  <m:sub>
                    <m:sSup>
                      <m:sSupPr/>
                      <m:e>
                        <m:r>
                          <m:rPr>
                            <m:sty m:val="i"/>
                          </m:rPr>
                          <m:t>u</m:t>
                        </m:r>
                      </m:e>
                      <m:sup>
                        <m:r>
                          <m:rPr>
                            <m:sty m:val="i"/>
                          </m:rPr>
                          <m:t>′</m:t>
                        </m:r>
                      </m:sup>
                    </m:sSup>
                    <m:r>
                      <m:rPr>
                        <m:sty m:val="p"/>
                      </m:rPr>
                      <m:t>,</m:t>
                    </m:r>
                    <m:sSup>
                      <m:sSupPr/>
                      <m:e>
                        <m:r>
                          <m:rPr>
                            <m:sty m:val="i"/>
                          </m:rPr>
                          <m:t>v</m:t>
                        </m:r>
                      </m:e>
                      <m:sup>
                        <m:r>
                          <m:rPr>
                            <m:sty m:val="i"/>
                          </m:rPr>
                          <m:t>′</m:t>
                        </m:r>
                      </m:sup>
                    </m:sSup>
                  </m:sub>
                </m:sSub>
              </m:e>
            </m:d>
          </m:e>
          <m:sub>
            <m:r>
              <m:rPr>
                <m:sty m:val="i"/>
              </m:rPr>
              <m:t>u</m:t>
            </m:r>
            <m:r>
              <m:rPr>
                <m:sty m:val="p"/>
              </m:rPr>
              <m:t>⩽</m:t>
            </m:r>
            <m:sSup>
              <m:sSupPr/>
              <m:e>
                <m:r>
                  <m:rPr>
                    <m:sty m:val="i"/>
                  </m:rPr>
                  <m:t>u</m:t>
                </m:r>
              </m:e>
              <m:sup>
                <m:r>
                  <m:rPr>
                    <m:sty m:val="i"/>
                  </m:rPr>
                  <m:t>′</m:t>
                </m:r>
              </m:sup>
            </m:sSup>
            <m:r>
              <m:rPr>
                <m:sty m:val="p"/>
              </m:rPr>
              <m:t>⩽</m:t>
            </m:r>
            <m:sSup>
              <m:sSupPr/>
              <m:e>
                <m:r>
                  <m:rPr>
                    <m:sty m:val="i"/>
                  </m:rPr>
                  <m:t>v</m:t>
                </m:r>
              </m:e>
              <m:sup>
                <m:r>
                  <m:rPr>
                    <m:sty m:val="i"/>
                  </m:rPr>
                  <m:t>′</m:t>
                </m:r>
              </m:sup>
            </m:sSup>
            <m:r>
              <m:rPr>
                <m:sty m:val="p"/>
              </m:rPr>
              <m:t>⩽</m:t>
            </m:r>
            <m:r>
              <m:rPr>
                <m:sty m:val="i"/>
              </m:rPr>
              <m:t>v</m:t>
            </m:r>
            <m:r>
              <m:rPr>
                <m:sty m:val="p"/>
              </m:rPr>
              <m:t>+</m:t>
            </m:r>
            <m:r>
              <m:rPr>
                <m:sty m:val="p"/>
              </m:rPr>
              <m:t>1</m:t>
            </m:r>
          </m:sub>
        </m:sSub>
      </m:oMath>
      <w:r>
        <w:rPr/>
        <w:t xml:space="preserve"> sont constants lorsque </w:t>
      </w:r>
      <m:oMath>
        <m:r>
          <m:rPr>
            <m:sty m:val="i"/>
          </m:rPr>
          <m:t>f</m:t>
        </m:r>
        <m:d>
          <m:dPr>
            <m:begChr m:val="("/>
            <m:endChr m:val=")"/>
            <m:ctrlPr>
              <w:rPr>
                <w:rFonts w:ascii="Cambria Math" w:hAnsi="Cambria Math"/>
              </w:rPr>
            </m:ctrlPr>
          </m:dPr>
          <m:e>
            <m:sSub>
              <m:sSubPr/>
              <m:e>
                <m:r>
                  <m:rPr>
                    <m:sty m:val="i"/>
                  </m:rPr>
                  <m:t>σ</m:t>
                </m:r>
              </m:e>
              <m:sub>
                <m:r>
                  <m:rPr>
                    <m:sty m:val="i"/>
                  </m:rPr>
                  <m:t>v</m:t>
                </m:r>
                <m:r>
                  <m:rPr>
                    <m:sty m:val="p"/>
                  </m:rPr>
                  <m:t>+</m:t>
                </m:r>
                <m:r>
                  <m:rPr>
                    <m:sty m:val="p"/>
                  </m:rPr>
                  <m:t>1</m:t>
                </m:r>
              </m:sub>
            </m:sSub>
          </m:e>
        </m:d>
      </m:oMath>
      <w:r>
        <w:rPr/>
        <w:t xml:space="preserve"> varie dans </w:t>
      </w:r>
      <m:oMath>
        <m:r>
          <m:rPr>
            <m:sty m:val="i"/>
          </m:rPr>
          <m:t>I</m:t>
        </m:r>
      </m:oMath>
      <w:r>
        <w:rPr/>
        <w:t xml:space="preserve">.</w:t>
      </w:r>
    </w:p>
    <w:p>
      <w:pPr>
        <w:spacing w:after="220" w:lineRule="auto"/>
      </w:pPr>
      <w:r>
        <w:rPr/>
        <w:t xml:space="preserve">Soit </w:t>
      </w:r>
      <m:oMath>
        <m:r>
          <m:rPr>
            <m:sty m:val="i"/>
          </m:rPr>
          <m:t>α</m:t>
        </m:r>
        <m:r>
          <m:rPr>
            <m:sty m:val="p"/>
          </m:rPr>
          <m:t>∈</m:t>
        </m:r>
        <m:sSubSup>
          <m:sSubSupPr/>
          <m:e>
            <m:r>
              <m:rPr>
                <m:scr m:val="double-struck"/>
              </m:rPr>
              <m:t>R</m:t>
            </m:r>
          </m:e>
          <m:sub>
            <m:r>
              <m:rPr>
                <m:sty m:val="p"/>
              </m:rPr>
              <m:t>+</m:t>
            </m:r>
          </m:sub>
          <m:sup>
            <m:r>
              <m:rPr>
                <m:sty m:val="p"/>
              </m:rPr>
              <m:t>⋆</m:t>
            </m:r>
          </m:sup>
        </m:sSubSup>
      </m:oMath>
      <w:r>
        <w:rPr/>
        <w:t xml:space="preserve"> un point de changement de pente de l'application </w:t>
      </w:r>
      <m:oMath>
        <m:sSub>
          <m:sSubPr/>
          <m:e>
            <m:r>
              <m:rPr>
                <m:sty m:val="i"/>
              </m:rPr>
              <m:t>π</m:t>
            </m:r>
          </m:e>
          <m:sub>
            <m:r>
              <m:rPr>
                <m:sty m:val="i"/>
              </m:rPr>
              <m:t>u</m:t>
            </m:r>
            <m:r>
              <m:rPr>
                <m:sty m:val="p"/>
              </m:rPr>
              <m:t>,</m:t>
            </m:r>
            <m:r>
              <m:rPr>
                <m:sty m:val="i"/>
              </m:rPr>
              <m:t>v</m:t>
            </m:r>
            <m:r>
              <m:rPr>
                <m:sty m:val="p"/>
              </m:rPr>
              <m:t>+</m:t>
            </m:r>
            <m:r>
              <m:rPr>
                <m:sty m:val="p"/>
              </m:rPr>
              <m:t>1</m:t>
            </m:r>
          </m:sub>
        </m:sSub>
      </m:oMath>
      <w:r>
        <w:rPr/>
        <w:t xml:space="preserve">, soit </w:t>
      </w:r>
      <m:oMath>
        <m:sSup>
          <m:sSupPr/>
          <m:e>
            <m:r>
              <m:rPr>
                <m:sty m:val="i"/>
              </m:rPr>
              <m:t>β</m:t>
            </m:r>
          </m:e>
          <m:sup>
            <m:r>
              <m:rPr>
                <m:sty m:val="p"/>
              </m:rPr>
              <m:t>−</m:t>
            </m:r>
          </m:sup>
        </m:sSup>
        <m:r>
          <m:rPr>
            <m:sty m:val="p"/>
          </m:rPr>
          <m:t>&lt;</m:t>
        </m:r>
        <m:r>
          <m:rPr>
            <m:sty m:val="i"/>
          </m:rPr>
          <m:t>α</m:t>
        </m:r>
      </m:oMath>
      <w:r>
        <w:rPr>
          <w:rFonts w:eastAsia="Georgia" w:cs="Georgia" w:ascii="Georgia" w:hAnsi="Georgia"/>
        </w:rPr>
        <w:t xml:space="preserve"> un réel tel que l'application </w:t>
      </w:r>
      <m:oMath>
        <m:sSub>
          <m:sSubPr/>
          <m:e>
            <m:r>
              <m:rPr>
                <m:sty m:val="i"/>
              </m:rPr>
              <m:t>π</m:t>
            </m:r>
          </m:e>
          <m:sub>
            <m:r>
              <m:rPr>
                <m:sty m:val="i"/>
              </m:rPr>
              <m:t>u</m:t>
            </m:r>
            <m:r>
              <m:rPr>
                <m:sty m:val="p"/>
              </m:rPr>
              <m:t>,</m:t>
            </m:r>
            <m:r>
              <m:rPr>
                <m:sty m:val="i"/>
              </m:rPr>
              <m:t>v</m:t>
            </m:r>
            <m:r>
              <m:rPr>
                <m:sty m:val="p"/>
              </m:rPr>
              <m:t>+</m:t>
            </m:r>
            <m:r>
              <m:rPr>
                <m:sty m:val="p"/>
              </m:rPr>
              <m:t>1</m:t>
            </m:r>
          </m:sub>
        </m:sSub>
      </m:oMath>
      <w:r>
        <w:rPr/>
        <w:t xml:space="preserve"> soit affine sur l'intervalle </w:t>
      </w:r>
      <m:oMath>
        <m:d>
          <m:dPr>
            <m:begChr m:val=""/>
            <m:endChr m:val="]"/>
            <m:ctrlPr>
              <w:rPr>
                <w:rFonts w:ascii="Cambria Math" w:hAnsi="Cambria Math"/>
              </w:rPr>
            </m:ctrlPr>
          </m:dPr>
          <m:e>
            <m:sSup>
              <m:sSupPr/>
              <m:e>
                <m:r>
                  <m:rPr>
                    <m:sty m:val="i"/>
                  </m:rPr>
                  <m:t>I</m:t>
                </m:r>
              </m:e>
              <m:sup>
                <m:r>
                  <m:rPr>
                    <m:sty m:val="p"/>
                  </m:rPr>
                  <m:t>−</m:t>
                </m:r>
              </m:sup>
            </m:sSup>
            <m:r>
              <m:rPr>
                <m:sty m:val="p"/>
              </m:rPr>
              <m:t>=</m:t>
            </m:r>
          </m:e>
        </m:d>
        <m:sSup>
          <m:sSupPr/>
          <m:e>
            <m:r>
              <m:rPr>
                <m:sty m:val="i"/>
              </m:rPr>
              <m:t>β</m:t>
            </m:r>
          </m:e>
          <m:sup>
            <m:r>
              <m:rPr>
                <m:sty m:val="p"/>
              </m:rPr>
              <m:t>−</m:t>
            </m:r>
          </m:sup>
        </m:sSup>
        <m:r>
          <m:rPr>
            <m:sty m:val="p"/>
          </m:rPr>
          <m:t>,</m:t>
        </m:r>
        <m:r>
          <m:rPr>
            <m:sty m:val="i"/>
          </m:rPr>
          <m:t>α</m:t>
        </m:r>
        <m:d>
          <m:dPr>
            <m:begChr m:val="["/>
            <m:endChr m:val=""/>
            <m:ctrlPr>
              <w:rPr>
                <w:rFonts w:ascii="Cambria Math" w:hAnsi="Cambria Math"/>
              </w:rPr>
            </m:ctrlPr>
          </m:dPr>
          <m:e/>
        </m:d>
      </m:oMath>
      <w:r>
        <w:rPr/>
        <w:t xml:space="preserve"> et soit </w:t>
      </w:r>
      <m:oMath>
        <m:sSup>
          <m:sSupPr/>
          <m:e>
            <m:r>
              <m:rPr>
                <m:sty m:val="i"/>
              </m:rPr>
              <m:t>β</m:t>
            </m:r>
          </m:e>
          <m:sup>
            <m:r>
              <m:rPr>
                <m:sty m:val="p"/>
              </m:rPr>
              <m:t>+</m:t>
            </m:r>
          </m:sup>
        </m:sSup>
        <m:r>
          <m:rPr>
            <m:sty m:val="p"/>
          </m:rPr>
          <m:t>&gt;</m:t>
        </m:r>
        <m:r>
          <m:rPr>
            <m:sty m:val="i"/>
          </m:rPr>
          <m:t>α</m:t>
        </m:r>
      </m:oMath>
      <w:r>
        <w:rPr>
          <w:rFonts w:eastAsia="Georgia" w:cs="Georgia" w:ascii="Georgia" w:hAnsi="Georgia"/>
        </w:rPr>
        <w:t xml:space="preserve"> un réel tel que l'application </w:t>
      </w:r>
      <m:oMath>
        <m:sSub>
          <m:sSubPr/>
          <m:e>
            <m:r>
              <m:rPr>
                <m:sty m:val="i"/>
              </m:rPr>
              <m:t>π</m:t>
            </m:r>
          </m:e>
          <m:sub>
            <m:r>
              <m:rPr>
                <m:sty m:val="i"/>
              </m:rPr>
              <m:t>u</m:t>
            </m:r>
            <m:r>
              <m:rPr>
                <m:sty m:val="p"/>
              </m:rPr>
              <m:t>,</m:t>
            </m:r>
            <m:r>
              <m:rPr>
                <m:sty m:val="i"/>
              </m:rPr>
              <m:t>v</m:t>
            </m:r>
            <m:r>
              <m:rPr>
                <m:sty m:val="p"/>
              </m:rPr>
              <m:t>+</m:t>
            </m:r>
            <m:r>
              <m:rPr>
                <m:sty m:val="p"/>
              </m:rPr>
              <m:t>1</m:t>
            </m:r>
          </m:sub>
        </m:sSub>
      </m:oMath>
      <w:r>
        <w:rPr/>
        <w:t xml:space="preserve"> soit affine sur l'intervalle </w:t>
      </w:r>
      <m:oMath>
        <m:d>
          <m:dPr>
            <m:begChr m:val=""/>
            <m:endChr m:val="]"/>
            <m:ctrlPr>
              <w:rPr>
                <w:rFonts w:ascii="Cambria Math" w:hAnsi="Cambria Math"/>
              </w:rPr>
            </m:ctrlPr>
          </m:dPr>
          <m:e>
            <m:sSup>
              <m:sSupPr/>
              <m:e>
                <m:r>
                  <m:rPr>
                    <m:sty m:val="i"/>
                  </m:rPr>
                  <m:t>I</m:t>
                </m:r>
              </m:e>
              <m:sup>
                <m:r>
                  <m:rPr>
                    <m:sty m:val="p"/>
                  </m:rPr>
                  <m:t>+</m:t>
                </m:r>
              </m:sup>
            </m:sSup>
            <m:r>
              <m:rPr>
                <m:sty m:val="p"/>
              </m:rPr>
              <m:t>=</m:t>
            </m:r>
          </m:e>
        </m:d>
        <m:r>
          <m:rPr>
            <m:sty m:val="i"/>
          </m:rPr>
          <m:t>α</m:t>
        </m:r>
        <m:r>
          <m:rPr>
            <m:sty m:val="p"/>
          </m:rPr>
          <m:t>,</m:t>
        </m:r>
        <m:sSup>
          <m:sSupPr/>
          <m:e>
            <m:r>
              <m:rPr>
                <m:sty m:val="i"/>
              </m:rPr>
              <m:t>β</m:t>
            </m:r>
          </m:e>
          <m:sup>
            <m:r>
              <m:rPr>
                <m:sty m:val="p"/>
              </m:rPr>
              <m:t>+</m:t>
            </m:r>
          </m:sup>
        </m:sSup>
        <m:r>
          <m:rPr>
            <m:sty m:val="p"/>
          </m:rPr>
          <m:t>[</m:t>
        </m:r>
      </m:oMath>
      <w:r>
        <w:rPr/>
        <w:t xml:space="preserve">.</w:t>
      </w:r>
    </w:p>
    <w:p>
      <w:pPr>
        <w:spacing w:after="220" w:lineRule="auto"/>
      </w:pPr>
      <w:r>
        <w:rPr/>
        <w:t xml:space="preserve">On construit deux suites </w:t>
      </w:r>
      <m:oMath>
        <m:d>
          <m:dPr>
            <m:begChr m:val="("/>
            <m:endChr m:val=")"/>
            <m:ctrlPr>
              <w:rPr>
                <w:rFonts w:ascii="Cambria Math" w:hAnsi="Cambria Math"/>
              </w:rPr>
            </m:ctrlPr>
          </m:dPr>
          <m:e>
            <m:sSubSup>
              <m:sSubSupPr/>
              <m:e>
                <m:r>
                  <m:rPr>
                    <m:sty m:val="i"/>
                  </m:rPr>
                  <m:t>d</m:t>
                </m:r>
              </m:e>
              <m:sub>
                <m:r>
                  <m:rPr>
                    <m:sty m:val="i"/>
                  </m:rPr>
                  <m:t>k</m:t>
                </m:r>
              </m:sub>
              <m:sup>
                <m:r>
                  <m:rPr>
                    <m:sty m:val="p"/>
                  </m:rPr>
                  <m:t>−</m:t>
                </m:r>
              </m:sup>
            </m:sSubSup>
          </m:e>
        </m:d>
      </m:oMath>
      <w:r>
        <w:rPr/>
        <w:t xml:space="preserve">et </w:t>
      </w:r>
      <m:oMath>
        <m:d>
          <m:dPr>
            <m:begChr m:val="("/>
            <m:endChr m:val=")"/>
            <m:ctrlPr>
              <w:rPr>
                <w:rFonts w:ascii="Cambria Math" w:hAnsi="Cambria Math"/>
              </w:rPr>
            </m:ctrlPr>
          </m:dPr>
          <m:e>
            <m:sSubSup>
              <m:sSubSupPr/>
              <m:e>
                <m:r>
                  <m:rPr>
                    <m:sty m:val="i"/>
                  </m:rPr>
                  <m:t>d</m:t>
                </m:r>
              </m:e>
              <m:sub>
                <m:r>
                  <m:rPr>
                    <m:sty m:val="i"/>
                  </m:rPr>
                  <m:t>k</m:t>
                </m:r>
              </m:sub>
              <m:sup>
                <m:r>
                  <m:rPr>
                    <m:sty m:val="p"/>
                  </m:rPr>
                  <m:t>+</m:t>
                </m:r>
              </m:sup>
            </m:sSubSup>
          </m:e>
        </m:d>
      </m:oMath>
      <w:r>
        <w:rPr>
          <w:rFonts w:eastAsia="Georgia" w:cs="Georgia" w:ascii="Georgia" w:hAnsi="Georgia"/>
        </w:rPr>
        <w:t xml:space="preserve">par récurrence. Chaque suite s'arrête si le terme suivant n'est plus défini. Pour construire la première suite, on choisit </w:t>
      </w:r>
      <m:oMath>
        <m:r>
          <m:rPr>
            <m:sty m:val="i"/>
          </m:rPr>
          <m:t>f</m:t>
        </m:r>
        <m:d>
          <m:dPr>
            <m:begChr m:val="("/>
            <m:endChr m:val=")"/>
            <m:ctrlPr>
              <w:rPr>
                <w:rFonts w:ascii="Cambria Math" w:hAnsi="Cambria Math"/>
              </w:rPr>
            </m:ctrlPr>
          </m:dPr>
          <m:e>
            <m:sSub>
              <m:sSubPr/>
              <m:e>
                <m:r>
                  <m:rPr>
                    <m:sty m:val="i"/>
                  </m:rPr>
                  <m:t>σ</m:t>
                </m:r>
              </m:e>
              <m:sub>
                <m:r>
                  <m:rPr>
                    <m:sty m:val="i"/>
                  </m:rPr>
                  <m:t>v</m:t>
                </m:r>
                <m:r>
                  <m:rPr>
                    <m:sty m:val="p"/>
                  </m:rPr>
                  <m:t>+</m:t>
                </m:r>
                <m:r>
                  <m:rPr>
                    <m:sty m:val="p"/>
                  </m:rPr>
                  <m:t>1</m:t>
                </m:r>
              </m:sub>
            </m:sSub>
          </m:e>
        </m:d>
      </m:oMath>
      <w:r>
        <w:rPr/>
        <w:t xml:space="preserve"> dans l'intervalle </w:t>
      </w:r>
      <m:oMath>
        <m:sSup>
          <m:sSupPr/>
          <m:e>
            <m:r>
              <m:rPr>
                <m:sty m:val="i"/>
              </m:rPr>
              <m:t>I</m:t>
            </m:r>
          </m:e>
          <m:sup>
            <m:r>
              <m:rPr>
                <m:sty m:val="p"/>
              </m:rPr>
              <m:t>−</m:t>
            </m:r>
          </m:sup>
        </m:sSup>
      </m:oMath>
      <w:r>
        <w:rPr/>
        <w:t xml:space="preserve">et on pose</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sSubSup>
                      <m:sSubSupPr/>
                      <m:e>
                        <m:r>
                          <m:rPr>
                            <m:sty m:val="i"/>
                          </m:rPr>
                          <m:t>d</m:t>
                        </m:r>
                      </m:e>
                      <m:sub>
                        <m:r>
                          <m:rPr>
                            <m:sty m:val="p"/>
                          </m:rPr>
                          <m:t>0</m:t>
                        </m:r>
                      </m:sub>
                      <m:sup>
                        <m:r>
                          <m:rPr>
                            <m:sty m:val="p"/>
                          </m:rPr>
                          <m:t>−</m:t>
                        </m:r>
                      </m:sup>
                    </m:sSubSup>
                  </m:e>
                  <m:e>
                    <m:r>
                      <m:rPr>
                        <m:sty m:val="p"/>
                      </m:rPr>
                      <m:t>=</m:t>
                    </m:r>
                  </m:e>
                  <m:e>
                    <m:sSub>
                      <m:sSubPr/>
                      <m:e>
                        <m:r>
                          <m:rPr>
                            <m:sty m:val="i"/>
                          </m:rPr>
                          <m:t>r</m:t>
                        </m:r>
                      </m:e>
                      <m:sub>
                        <m:r>
                          <m:rPr>
                            <m:sty m:val="i"/>
                          </m:rPr>
                          <m:t>u</m:t>
                        </m:r>
                        <m:r>
                          <m:rPr>
                            <m:sty m:val="p"/>
                          </m:rPr>
                          <m:t>,</m:t>
                        </m:r>
                        <m:r>
                          <m:rPr>
                            <m:sty m:val="i"/>
                          </m:rPr>
                          <m:t>v</m:t>
                        </m:r>
                        <m:r>
                          <m:rPr>
                            <m:sty m:val="p"/>
                          </m:rPr>
                          <m:t>+</m:t>
                        </m:r>
                        <m:r>
                          <m:rPr>
                            <m:sty m:val="p"/>
                          </m:rPr>
                          <m:t>1</m:t>
                        </m:r>
                      </m:sub>
                    </m:sSub>
                  </m:e>
                </m:mr>
                <m:mr>
                  <m:e>
                    <m:r>
                      <m:rPr>
                        <m:nor/>
                      </m:rPr>
                      <m:t> si </m:t>
                    </m:r>
                    <m:sSubSup>
                      <m:sSubSupPr/>
                      <m:e>
                        <m:r>
                          <m:rPr>
                            <m:sty m:val="i"/>
                          </m:rPr>
                          <m:t>d</m:t>
                        </m:r>
                      </m:e>
                      <m:sub>
                        <m:r>
                          <m:rPr>
                            <m:sty m:val="i"/>
                          </m:rPr>
                          <m:t>k</m:t>
                        </m:r>
                      </m:sub>
                      <m:sup>
                        <m:r>
                          <m:rPr>
                            <m:sty m:val="p"/>
                          </m:rPr>
                          <m:t>−</m:t>
                        </m:r>
                      </m:sup>
                    </m:sSubSup>
                    <m:r>
                      <m:rPr>
                        <m:sty m:val="p"/>
                      </m:rPr>
                      <m:t>&lt;</m:t>
                    </m:r>
                    <m:r>
                      <m:rPr>
                        <m:sty m:val="i"/>
                      </m:rPr>
                      <m:t>v</m:t>
                    </m:r>
                    <m:r>
                      <m:rPr>
                        <m:sty m:val="p"/>
                      </m:rPr>
                      <m:t>+</m:t>
                    </m:r>
                    <m:r>
                      <m:rPr>
                        <m:sty m:val="p"/>
                      </m:rPr>
                      <m:t>1</m:t>
                    </m:r>
                    <m:r>
                      <m:rPr>
                        <m:sty m:val="p"/>
                      </m:rPr>
                      <m:t>,</m:t>
                    </m:r>
                  </m:e>
                  <m:e>
                    <m:sSubSup>
                      <m:sSubSupPr/>
                      <m:e>
                        <m:r>
                          <m:rPr>
                            <m:sty m:val="i"/>
                          </m:rPr>
                          <m:t>d</m:t>
                        </m:r>
                      </m:e>
                      <m:sub>
                        <m:r>
                          <m:rPr>
                            <m:sty m:val="i"/>
                          </m:rPr>
                          <m:t>k</m:t>
                        </m:r>
                        <m:r>
                          <m:rPr>
                            <m:sty m:val="p"/>
                          </m:rPr>
                          <m:t>+</m:t>
                        </m:r>
                        <m:r>
                          <m:rPr>
                            <m:sty m:val="p"/>
                          </m:rPr>
                          <m:t>1</m:t>
                        </m:r>
                      </m:sub>
                      <m:sup>
                        <m:r>
                          <m:rPr>
                            <m:sty m:val="p"/>
                          </m:rPr>
                          <m:t>−</m:t>
                        </m:r>
                      </m:sup>
                    </m:sSubSup>
                  </m:e>
                  <m:e>
                    <m:r>
                      <m:rPr>
                        <m:sty m:val="p"/>
                      </m:rPr>
                      <m:t>=</m:t>
                    </m:r>
                  </m:e>
                  <m:e>
                    <m:sSubSup>
                      <m:sSubSupPr/>
                      <m:e>
                        <m:r>
                          <m:rPr>
                            <m:sty m:val="i"/>
                          </m:rPr>
                          <m:t>r</m:t>
                        </m:r>
                      </m:e>
                      <m:sub>
                        <m:sSubSup>
                          <m:sSubSupPr/>
                          <m:e>
                            <m:r>
                              <m:rPr>
                                <m:sty m:val="i"/>
                              </m:rPr>
                              <m:t>d</m:t>
                            </m:r>
                          </m:e>
                          <m:sub>
                            <m:r>
                              <m:rPr>
                                <m:sty m:val="i"/>
                              </m:rPr>
                              <m:t>k</m:t>
                            </m:r>
                          </m:sub>
                          <m:sup>
                            <m:r>
                              <m:rPr>
                                <m:sty m:val="p"/>
                              </m:rPr>
                              <m:t>−</m:t>
                            </m:r>
                          </m:sup>
                        </m:sSubSup>
                        <m:r>
                          <m:rPr>
                            <m:sty m:val="p"/>
                          </m:rPr>
                          <m:t>+</m:t>
                        </m:r>
                        <m:r>
                          <m:rPr>
                            <m:sty m:val="p"/>
                          </m:rPr>
                          <m:t>1</m:t>
                        </m:r>
                        <m:r>
                          <m:rPr>
                            <m:sty m:val="p"/>
                          </m:rPr>
                          <m:t>,</m:t>
                        </m:r>
                        <m:r>
                          <m:rPr>
                            <m:sty m:val="i"/>
                          </m:rPr>
                          <m:t>v</m:t>
                        </m:r>
                        <m:r>
                          <m:rPr>
                            <m:sty m:val="p"/>
                          </m:rPr>
                          <m:t>+</m:t>
                        </m:r>
                        <m:r>
                          <m:rPr>
                            <m:sty m:val="p"/>
                          </m:rPr>
                          <m:t>1</m:t>
                        </m:r>
                      </m:sub>
                      <m:sup>
                        <m:r>
                          <m:rPr>
                            <m:sty m:val="p"/>
                          </m:rPr>
                          <m:t>−</m:t>
                        </m:r>
                      </m:sup>
                    </m:sSubSup>
                  </m:e>
                </m:mr>
              </m:m>
            </m:e>
          </m:d>
        </m:oMath>
      </m:oMathPara>
    </w:p>
    <w:p>
      <w:pPr>
        <w:spacing w:after="220" w:lineRule="auto"/>
      </w:pPr>
      <w:r>
        <w:rPr/>
        <w:t xml:space="preserve">Pour construire la seconde suite, on choisit </w:t>
      </w:r>
      <m:oMath>
        <m:r>
          <m:rPr>
            <m:sty m:val="i"/>
          </m:rPr>
          <m:t>f</m:t>
        </m:r>
        <m:d>
          <m:dPr>
            <m:begChr m:val="("/>
            <m:endChr m:val=")"/>
            <m:ctrlPr>
              <w:rPr>
                <w:rFonts w:ascii="Cambria Math" w:hAnsi="Cambria Math"/>
              </w:rPr>
            </m:ctrlPr>
          </m:dPr>
          <m:e>
            <m:sSub>
              <m:sSubPr/>
              <m:e>
                <m:r>
                  <m:rPr>
                    <m:sty m:val="i"/>
                  </m:rPr>
                  <m:t>σ</m:t>
                </m:r>
              </m:e>
              <m:sub>
                <m:r>
                  <m:rPr>
                    <m:sty m:val="i"/>
                  </m:rPr>
                  <m:t>v</m:t>
                </m:r>
                <m:r>
                  <m:rPr>
                    <m:sty m:val="p"/>
                  </m:rPr>
                  <m:t>+</m:t>
                </m:r>
                <m:r>
                  <m:rPr>
                    <m:sty m:val="p"/>
                  </m:rPr>
                  <m:t>1</m:t>
                </m:r>
              </m:sub>
            </m:sSub>
          </m:e>
        </m:d>
      </m:oMath>
      <w:r>
        <w:rPr/>
        <w:t xml:space="preserve"> dans l'intervalle </w:t>
      </w:r>
      <m:oMath>
        <m:sSup>
          <m:sSupPr/>
          <m:e>
            <m:r>
              <m:rPr>
                <m:sty m:val="i"/>
              </m:rPr>
              <m:t>I</m:t>
            </m:r>
          </m:e>
          <m:sup>
            <m:r>
              <m:rPr>
                <m:sty m:val="p"/>
              </m:rPr>
              <m:t>+</m:t>
            </m:r>
          </m:sup>
        </m:sSup>
      </m:oMath>
      <w:r>
        <w:rPr/>
        <w:t xml:space="preserve">et on pose</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sSubSup>
                      <m:sSubSupPr/>
                      <m:e>
                        <m:r>
                          <m:rPr>
                            <m:sty m:val="i"/>
                          </m:rPr>
                          <m:t>d</m:t>
                        </m:r>
                      </m:e>
                      <m:sub>
                        <m:r>
                          <m:rPr>
                            <m:sty m:val="p"/>
                          </m:rPr>
                          <m:t>0</m:t>
                        </m:r>
                      </m:sub>
                      <m:sup>
                        <m:r>
                          <m:rPr>
                            <m:sty m:val="p"/>
                          </m:rPr>
                          <m:t>+</m:t>
                        </m:r>
                      </m:sup>
                    </m:sSubSup>
                  </m:e>
                  <m:e>
                    <m:r>
                      <m:rPr>
                        <m:sty m:val="p"/>
                      </m:rPr>
                      <m:t>=</m:t>
                    </m:r>
                  </m:e>
                  <m:e>
                    <m:sSub>
                      <m:sSubPr/>
                      <m:e>
                        <m:r>
                          <m:rPr>
                            <m:sty m:val="i"/>
                          </m:rPr>
                          <m:t>r</m:t>
                        </m:r>
                      </m:e>
                      <m:sub>
                        <m:r>
                          <m:rPr>
                            <m:sty m:val="i"/>
                          </m:rPr>
                          <m:t>u</m:t>
                        </m:r>
                        <m:r>
                          <m:rPr>
                            <m:sty m:val="p"/>
                          </m:rPr>
                          <m:t>,</m:t>
                        </m:r>
                        <m:r>
                          <m:rPr>
                            <m:sty m:val="i"/>
                          </m:rPr>
                          <m:t>v</m:t>
                        </m:r>
                        <m:r>
                          <m:rPr>
                            <m:sty m:val="p"/>
                          </m:rPr>
                          <m:t>+</m:t>
                        </m:r>
                        <m:r>
                          <m:rPr>
                            <m:sty m:val="p"/>
                          </m:rPr>
                          <m:t>1</m:t>
                        </m:r>
                      </m:sub>
                    </m:sSub>
                  </m:e>
                </m:mr>
                <m:mr>
                  <m:e>
                    <m:r>
                      <m:rPr>
                        <m:nor/>
                      </m:rPr>
                      <m:t> si </m:t>
                    </m:r>
                    <m:sSubSup>
                      <m:sSubSupPr/>
                      <m:e>
                        <m:r>
                          <m:rPr>
                            <m:sty m:val="i"/>
                          </m:rPr>
                          <m:t>d</m:t>
                        </m:r>
                      </m:e>
                      <m:sub>
                        <m:r>
                          <m:rPr>
                            <m:sty m:val="i"/>
                          </m:rPr>
                          <m:t>k</m:t>
                        </m:r>
                      </m:sub>
                      <m:sup>
                        <m:r>
                          <m:rPr>
                            <m:sty m:val="p"/>
                          </m:rPr>
                          <m:t>+</m:t>
                        </m:r>
                      </m:sup>
                    </m:sSubSup>
                    <m:r>
                      <m:rPr>
                        <m:sty m:val="p"/>
                      </m:rPr>
                      <m:t>&lt;</m:t>
                    </m:r>
                    <m:r>
                      <m:rPr>
                        <m:sty m:val="i"/>
                      </m:rPr>
                      <m:t>v</m:t>
                    </m:r>
                    <m:r>
                      <m:rPr>
                        <m:sty m:val="p"/>
                      </m:rPr>
                      <m:t>+</m:t>
                    </m:r>
                    <m:r>
                      <m:rPr>
                        <m:sty m:val="p"/>
                      </m:rPr>
                      <m:t>1</m:t>
                    </m:r>
                    <m:r>
                      <m:rPr>
                        <m:sty m:val="p"/>
                      </m:rPr>
                      <m:t>,</m:t>
                    </m:r>
                  </m:e>
                  <m:e>
                    <m:sSubSup>
                      <m:sSubSupPr/>
                      <m:e>
                        <m:r>
                          <m:rPr>
                            <m:sty m:val="i"/>
                          </m:rPr>
                          <m:t>d</m:t>
                        </m:r>
                      </m:e>
                      <m:sub>
                        <m:r>
                          <m:rPr>
                            <m:sty m:val="i"/>
                          </m:rPr>
                          <m:t>k</m:t>
                        </m:r>
                        <m:r>
                          <m:rPr>
                            <m:sty m:val="p"/>
                          </m:rPr>
                          <m:t>+</m:t>
                        </m:r>
                        <m:r>
                          <m:rPr>
                            <m:sty m:val="p"/>
                          </m:rPr>
                          <m:t>1</m:t>
                        </m:r>
                      </m:sub>
                      <m:sup>
                        <m:r>
                          <m:rPr>
                            <m:sty m:val="p"/>
                          </m:rPr>
                          <m:t>+</m:t>
                        </m:r>
                      </m:sup>
                    </m:sSubSup>
                  </m:e>
                  <m:e>
                    <m:r>
                      <m:rPr>
                        <m:sty m:val="p"/>
                      </m:rPr>
                      <m:t>=</m:t>
                    </m:r>
                  </m:e>
                  <m:e>
                    <m:sSubSup>
                      <m:sSubSupPr/>
                      <m:e>
                        <m:r>
                          <m:rPr>
                            <m:sty m:val="i"/>
                          </m:rPr>
                          <m:t>r</m:t>
                        </m:r>
                      </m:e>
                      <m:sub>
                        <m:sSubSup>
                          <m:sSubSupPr/>
                          <m:e>
                            <m:r>
                              <m:rPr>
                                <m:sty m:val="i"/>
                              </m:rPr>
                              <m:t>d</m:t>
                            </m:r>
                          </m:e>
                          <m:sub>
                            <m:r>
                              <m:rPr>
                                <m:sty m:val="i"/>
                              </m:rPr>
                              <m:t>k</m:t>
                            </m:r>
                          </m:sub>
                          <m:sup>
                            <m:r>
                              <m:rPr>
                                <m:sty m:val="p"/>
                              </m:rPr>
                              <m:t>+</m:t>
                            </m:r>
                          </m:sup>
                        </m:sSubSup>
                        <m:r>
                          <m:rPr>
                            <m:sty m:val="p"/>
                          </m:rPr>
                          <m:t>+</m:t>
                        </m:r>
                        <m:r>
                          <m:rPr>
                            <m:sty m:val="p"/>
                          </m:rPr>
                          <m:t>1</m:t>
                        </m:r>
                        <m:r>
                          <m:rPr>
                            <m:sty m:val="p"/>
                          </m:rPr>
                          <m:t>,</m:t>
                        </m:r>
                        <m:r>
                          <m:rPr>
                            <m:sty m:val="i"/>
                          </m:rPr>
                          <m:t>v</m:t>
                        </m:r>
                        <m:r>
                          <m:rPr>
                            <m:sty m:val="p"/>
                          </m:rPr>
                          <m:t>+</m:t>
                        </m:r>
                        <m:r>
                          <m:rPr>
                            <m:sty m:val="p"/>
                          </m:rPr>
                          <m:t>1</m:t>
                        </m:r>
                      </m:sub>
                      <m:sup>
                        <m:r>
                          <m:rPr>
                            <m:sty m:val="p"/>
                          </m:rPr>
                          <m:t>+</m:t>
                        </m:r>
                      </m:sup>
                    </m:sSubSup>
                  </m:e>
                </m:mr>
              </m:m>
            </m:e>
          </m:d>
        </m:oMath>
      </m:oMathPara>
    </w:p>
    <w:p>
      <w:pPr>
        <w:spacing w:after="220" w:lineRule="auto"/>
      </w:pPr>
      <w:r>
        <w:rPr>
          <w:rFonts w:eastAsia="Georgia" w:cs="Georgia" w:ascii="Georgia" w:hAnsi="Georgia"/>
        </w:rPr>
        <w:t xml:space="preserve">Dans la mesure où les entiers </w:t>
      </w:r>
      <m:oMath>
        <m:sSub>
          <m:sSubPr/>
          <m:e>
            <m:r>
              <m:rPr>
                <m:sty m:val="i"/>
              </m:rPr>
              <m:t>r</m:t>
            </m:r>
          </m:e>
          <m:sub>
            <m:r>
              <m:rPr>
                <m:sty m:val="i"/>
              </m:rPr>
              <m:t>u</m:t>
            </m:r>
            <m:r>
              <m:rPr>
                <m:sty m:val="p"/>
              </m:rPr>
              <m:t>,</m:t>
            </m:r>
            <m:r>
              <m:rPr>
                <m:sty m:val="i"/>
              </m:rPr>
              <m:t>v</m:t>
            </m:r>
          </m:sub>
        </m:sSub>
      </m:oMath>
      <w:r>
        <w:rPr>
          <w:rFonts w:eastAsia="Georgia" w:cs="Georgia" w:ascii="Georgia" w:hAnsi="Georgia"/>
        </w:rPr>
        <w:t xml:space="preserve"> dépendent de la valeur de </w:t>
      </w:r>
      <m:oMath>
        <m:r>
          <m:rPr>
            <m:sty m:val="i"/>
          </m:rPr>
          <m:t>f</m:t>
        </m:r>
        <m:d>
          <m:dPr>
            <m:begChr m:val="("/>
            <m:endChr m:val=")"/>
            <m:ctrlPr>
              <w:rPr>
                <w:rFonts w:ascii="Cambria Math" w:hAnsi="Cambria Math"/>
              </w:rPr>
            </m:ctrlPr>
          </m:dPr>
          <m:e>
            <m:sSub>
              <m:sSubPr/>
              <m:e>
                <m:r>
                  <m:rPr>
                    <m:sty m:val="i"/>
                  </m:rPr>
                  <m:t>σ</m:t>
                </m:r>
              </m:e>
              <m:sub>
                <m:r>
                  <m:rPr>
                    <m:sty m:val="i"/>
                  </m:rPr>
                  <m:t>v</m:t>
                </m:r>
                <m:r>
                  <m:rPr>
                    <m:sty m:val="p"/>
                  </m:rPr>
                  <m:t>+</m:t>
                </m:r>
                <m:r>
                  <m:rPr>
                    <m:sty m:val="p"/>
                  </m:rPr>
                  <m:t>1</m:t>
                </m:r>
              </m:sub>
            </m:sSub>
          </m:e>
        </m:d>
      </m:oMath>
      <w:r>
        <w:rPr/>
        <w:t xml:space="preserve">, les deux suites ( </w:t>
      </w:r>
      <m:oMath>
        <m:sSubSup>
          <m:sSubSupPr/>
          <m:e>
            <m:r>
              <m:rPr>
                <m:sty m:val="i"/>
              </m:rPr>
              <m:t>d</m:t>
            </m:r>
          </m:e>
          <m:sub>
            <m:r>
              <m:rPr>
                <m:sty m:val="i"/>
              </m:rPr>
              <m:t>k</m:t>
            </m:r>
          </m:sub>
          <m:sup>
            <m:r>
              <m:rPr>
                <m:sty m:val="p"/>
              </m:rPr>
              <m:t>−</m:t>
            </m:r>
          </m:sup>
        </m:sSubSup>
      </m:oMath>
      <w:r>
        <w:rPr/>
        <w:t xml:space="preserve">) et </w:t>
      </w:r>
      <m:oMath>
        <m:d>
          <m:dPr>
            <m:begChr m:val="("/>
            <m:endChr m:val=")"/>
            <m:ctrlPr>
              <w:rPr>
                <w:rFonts w:ascii="Cambria Math" w:hAnsi="Cambria Math"/>
              </w:rPr>
            </m:ctrlPr>
          </m:dPr>
          <m:e>
            <m:sSubSup>
              <m:sSubSupPr/>
              <m:e>
                <m:r>
                  <m:rPr>
                    <m:sty m:val="i"/>
                  </m:rPr>
                  <m:t>d</m:t>
                </m:r>
              </m:e>
              <m:sub>
                <m:r>
                  <m:rPr>
                    <m:sty m:val="i"/>
                  </m:rPr>
                  <m:t>k</m:t>
                </m:r>
              </m:sub>
              <m:sup>
                <m:r>
                  <m:rPr>
                    <m:sty m:val="p"/>
                  </m:rPr>
                  <m:t>+</m:t>
                </m:r>
              </m:sup>
            </m:sSubSup>
          </m:e>
        </m:d>
      </m:oMath>
      <w:r>
        <w:rPr>
          <w:rFonts w:eastAsia="Georgia" w:cs="Georgia" w:ascii="Georgia" w:hAnsi="Georgia"/>
        </w:rPr>
        <w:t xml:space="preserve">ne sont pas forcément égales et ne dépendent que du fait que </w:t>
      </w:r>
      <m:oMath>
        <m:r>
          <m:rPr>
            <m:sty m:val="i"/>
          </m:rPr>
          <m:t>f</m:t>
        </m:r>
        <m:d>
          <m:dPr>
            <m:begChr m:val="("/>
            <m:endChr m:val=")"/>
            <m:ctrlPr>
              <w:rPr>
                <w:rFonts w:ascii="Cambria Math" w:hAnsi="Cambria Math"/>
              </w:rPr>
            </m:ctrlPr>
          </m:dPr>
          <m:e>
            <m:sSub>
              <m:sSubPr/>
              <m:e>
                <m:r>
                  <m:rPr>
                    <m:sty m:val="i"/>
                  </m:rPr>
                  <m:t>σ</m:t>
                </m:r>
              </m:e>
              <m:sub>
                <m:r>
                  <m:rPr>
                    <m:sty m:val="i"/>
                  </m:rPr>
                  <m:t>v</m:t>
                </m:r>
                <m:r>
                  <m:rPr>
                    <m:sty m:val="p"/>
                  </m:rPr>
                  <m:t>+</m:t>
                </m:r>
                <m:r>
                  <m:rPr>
                    <m:sty m:val="p"/>
                  </m:rPr>
                  <m:t>1</m:t>
                </m:r>
              </m:sub>
            </m:sSub>
          </m:e>
        </m:d>
      </m:oMath>
      <w:r>
        <w:rPr>
          <w:rFonts w:eastAsia="Georgia" w:cs="Georgia" w:ascii="Georgia" w:hAnsi="Georgia"/>
        </w:rPr>
        <w:t xml:space="preserve"> appartient à </w:t>
      </w:r>
      <m:oMath>
        <m:sSup>
          <m:sSupPr/>
          <m:e>
            <m:r>
              <m:rPr>
                <m:sty m:val="i"/>
              </m:rPr>
              <m:t>I</m:t>
            </m:r>
          </m:e>
          <m:sup>
            <m:r>
              <m:rPr>
                <m:sty m:val="p"/>
              </m:rPr>
              <m:t>−</m:t>
            </m:r>
          </m:sup>
        </m:sSup>
      </m:oMath>
      <w:r>
        <w:rPr>
          <w:rFonts w:eastAsia="Georgia" w:cs="Georgia" w:ascii="Georgia" w:hAnsi="Georgia"/>
        </w:rPr>
        <w:t xml:space="preserve">ou à </w:t>
      </w:r>
      <m:oMath>
        <m:sSup>
          <m:sSupPr/>
          <m:e>
            <m:r>
              <m:rPr>
                <m:sty m:val="i"/>
              </m:rPr>
              <m:t>I</m:t>
            </m:r>
          </m:e>
          <m:sup>
            <m:r>
              <m:rPr>
                <m:sty m:val="p"/>
              </m:rPr>
              <m:t>+</m:t>
            </m:r>
          </m:sup>
        </m:sSup>
      </m:oMath>
      <w:r>
        <w:rPr/>
        <w:t xml:space="preserve">.</w:t>
      </w:r>
      <w:r>
        <w:rPr/>
        <w:br w:type="textWrapping"/>
      </w:r>
      <m:oMath>
        <m:r>
          <m:rPr>
            <m:sty m:val="i"/>
          </m:rPr>
          <m:t>◻</m:t>
        </m:r>
        <m:r>
          <m:rPr>
            <m:sty m:val="p"/>
          </m:rPr>
          <m:t>31</m:t>
        </m:r>
      </m:oMath>
      <w:r>
        <w:rPr/>
        <w:t xml:space="preserve"> - Montrer que les suites ( </w:t>
      </w:r>
      <m:oMath>
        <m:sSubSup>
          <m:sSubSupPr/>
          <m:e>
            <m:r>
              <m:rPr>
                <m:sty m:val="i"/>
              </m:rPr>
              <m:t>d</m:t>
            </m:r>
          </m:e>
          <m:sub>
            <m:r>
              <m:rPr>
                <m:sty m:val="i"/>
              </m:rPr>
              <m:t>k</m:t>
            </m:r>
          </m:sub>
          <m:sup>
            <m:r>
              <m:rPr>
                <m:sty m:val="p"/>
              </m:rPr>
              <m:t>−</m:t>
            </m:r>
          </m:sup>
        </m:sSubSup>
      </m:oMath>
      <w:r>
        <w:rPr/>
        <w:t xml:space="preserve">) et ( </w:t>
      </w:r>
      <m:oMath>
        <m:sSubSup>
          <m:sSubSupPr/>
          <m:e>
            <m:r>
              <m:rPr>
                <m:sty m:val="i"/>
              </m:rPr>
              <m:t>d</m:t>
            </m:r>
          </m:e>
          <m:sub>
            <m:r>
              <m:rPr>
                <m:sty m:val="i"/>
              </m:rPr>
              <m:t>k</m:t>
            </m:r>
          </m:sub>
          <m:sup>
            <m:r>
              <m:rPr>
                <m:sty m:val="p"/>
              </m:rPr>
              <m:t>+</m:t>
            </m:r>
          </m:sup>
        </m:sSubSup>
      </m:oMath>
      <w:r>
        <w:rPr/>
        <w:t xml:space="preserve">) sont finies et que, en appelant </w:t>
      </w:r>
      <m:oMath>
        <m:sSup>
          <m:sSupPr/>
          <m:e>
            <m:r>
              <m:rPr>
                <m:sty m:val="i"/>
              </m:rPr>
              <m:t>m</m:t>
            </m:r>
          </m:e>
          <m:sup>
            <m:r>
              <m:rPr>
                <m:sty m:val="p"/>
              </m:rPr>
              <m:t>−</m:t>
            </m:r>
          </m:sup>
        </m:sSup>
      </m:oMath>
      <w:r>
        <w:rPr>
          <w:rFonts w:eastAsia="Georgia" w:cs="Georgia" w:ascii="Georgia" w:hAnsi="Georgia"/>
        </w:rPr>
        <w:t xml:space="preserve"> l'indice du dernier terme défini de la suite ( </w:t>
      </w:r>
      <m:oMath>
        <m:sSubSup>
          <m:sSubSupPr/>
          <m:e>
            <m:r>
              <m:rPr>
                <m:sty m:val="i"/>
              </m:rPr>
              <m:t>d</m:t>
            </m:r>
          </m:e>
          <m:sub>
            <m:r>
              <m:rPr>
                <m:sty m:val="i"/>
              </m:rPr>
              <m:t>k</m:t>
            </m:r>
          </m:sub>
          <m:sup>
            <m:r>
              <m:rPr>
                <m:sty m:val="p"/>
              </m:rPr>
              <m:t>−</m:t>
            </m:r>
          </m:sup>
        </m:sSubSup>
      </m:oMath>
      <w:r>
        <w:rPr/>
        <w:t xml:space="preserve">) et </w:t>
      </w:r>
      <m:oMath>
        <m:sSup>
          <m:sSupPr/>
          <m:e>
            <m:r>
              <m:rPr>
                <m:sty m:val="i"/>
              </m:rPr>
              <m:t>m</m:t>
            </m:r>
          </m:e>
          <m:sup>
            <m:r>
              <m:rPr>
                <m:sty m:val="p"/>
              </m:rPr>
              <m:t>+</m:t>
            </m:r>
          </m:sup>
        </m:sSup>
      </m:oMath>
      <w:r>
        <w:rPr>
          <w:rFonts w:eastAsia="Georgia" w:cs="Georgia" w:ascii="Georgia" w:hAnsi="Georgia"/>
        </w:rPr>
        <w:t xml:space="preserve">l'indice du dernier terme défini de la suite ( </w:t>
      </w:r>
      <m:oMath>
        <m:sSubSup>
          <m:sSubSupPr/>
          <m:e>
            <m:r>
              <m:rPr>
                <m:sty m:val="i"/>
              </m:rPr>
              <m:t>d</m:t>
            </m:r>
          </m:e>
          <m:sub>
            <m:r>
              <m:rPr>
                <m:sty m:val="i"/>
              </m:rPr>
              <m:t>k</m:t>
            </m:r>
          </m:sub>
          <m:sup>
            <m:r>
              <m:rPr>
                <m:sty m:val="p"/>
              </m:rPr>
              <m:t>+</m:t>
            </m:r>
          </m:sup>
        </m:sSubSup>
      </m:oMath>
      <w:r>
        <w:rPr/>
        <w:t xml:space="preserve">), on a </w:t>
      </w:r>
      <m:oMath>
        <m:sSup>
          <m:sSupPr/>
          <m:e>
            <m:r>
              <m:rPr>
                <m:sty m:val="i"/>
              </m:rPr>
              <m:t>m</m:t>
            </m:r>
          </m:e>
          <m:sup>
            <m:r>
              <m:rPr>
                <m:sty m:val="p"/>
              </m:rPr>
              <m:t>−</m:t>
            </m:r>
          </m:sup>
        </m:sSup>
        <m:r>
          <m:rPr>
            <m:sty m:val="p"/>
          </m:rPr>
          <m:t>&gt;</m:t>
        </m:r>
        <m:sSup>
          <m:sSupPr/>
          <m:e>
            <m:r>
              <m:rPr>
                <m:sty m:val="i"/>
              </m:rPr>
              <m:t>m</m:t>
            </m:r>
          </m:e>
          <m:sup>
            <m:r>
              <m:rPr>
                <m:sty m:val="p"/>
              </m:rPr>
              <m:t>+</m:t>
            </m:r>
          </m:sup>
        </m:sSup>
      </m:oMath>
      <w:r>
        <w:rPr/>
        <w:t xml:space="preserve">.</w:t>
      </w:r>
      <w:r>
        <w:rPr/>
        <w:br w:type="textWrapping"/>
      </w:r>
      <w:r>
        <w:rPr>
          <w:rFonts w:eastAsia="Georgia" w:cs="Georgia" w:ascii="Georgia" w:hAnsi="Georgia"/>
        </w:rPr>
        <w:t xml:space="preserve">On suppose avoir démontré la validité de l'encadrement </w:t>
      </w:r>
      <m:oMath>
        <m:r>
          <m:rPr>
            <m:scr m:val="script"/>
          </m:rPr>
          <m:t>E</m:t>
        </m:r>
        <m:r>
          <m:rPr>
            <m:sty m:val="p"/>
          </m:rPr>
          <m:t>(</m:t>
        </m:r>
        <m:r>
          <m:rPr>
            <m:sty m:val="i"/>
          </m:rPr>
          <m:t>n</m:t>
        </m:r>
        <m:r>
          <m:rPr>
            <m:sty m:val="p"/>
          </m:rPr>
          <m:t>)</m:t>
        </m:r>
      </m:oMath>
      <w:r>
        <w:rPr/>
        <w:t xml:space="preserve"> pour un certain entier </w:t>
      </w:r>
      <m:oMath>
        <m:r>
          <m:rPr>
            <m:sty m:val="i"/>
          </m:rPr>
          <m:t>n</m:t>
        </m:r>
      </m:oMath>
      <w:r>
        <w:rPr/>
        <w:t xml:space="preserve">. On suppose que les entiers </w:t>
      </w:r>
      <m:oMath>
        <m:r>
          <m:rPr>
            <m:sty m:val="i"/>
          </m:rPr>
          <m:t>u</m:t>
        </m:r>
      </m:oMath>
      <w:r>
        <w:rPr/>
        <w:t xml:space="preserve"> et </w:t>
      </w:r>
      <m:oMath>
        <m:r>
          <m:rPr>
            <m:sty m:val="i"/>
          </m:rPr>
          <m:t>v</m:t>
        </m:r>
      </m:oMath>
      <w:r>
        <w:rPr>
          <w:rFonts w:eastAsia="Georgia" w:cs="Georgia" w:ascii="Georgia" w:hAnsi="Georgia"/>
        </w:rPr>
        <w:t xml:space="preserve"> vérifient </w:t>
      </w:r>
      <m:oMath>
        <m:r>
          <m:rPr>
            <m:sty m:val="i"/>
          </m:rPr>
          <m:t>v</m:t>
        </m:r>
        <m:r>
          <m:rPr>
            <m:sty m:val="p"/>
          </m:rPr>
          <m:t>−</m:t>
        </m:r>
        <m:r>
          <m:rPr>
            <m:sty m:val="i"/>
          </m:rPr>
          <m:t>u</m:t>
        </m:r>
        <m:r>
          <m:rPr>
            <m:sty m:val="p"/>
          </m:rPr>
          <m:t>⩽</m:t>
        </m:r>
        <m:r>
          <m:rPr>
            <m:sty m:val="i"/>
          </m:rPr>
          <m:t>n</m:t>
        </m:r>
        <m:r>
          <m:rPr>
            <m:sty m:val="p"/>
          </m:rPr>
          <m:t>+</m:t>
        </m:r>
        <m:r>
          <m:rPr>
            <m:sty m:val="p"/>
          </m:rPr>
          <m:t>1</m:t>
        </m:r>
      </m:oMath>
      <w:r>
        <w:rPr/>
        <w:t xml:space="preserve">.</w:t>
      </w:r>
      <w:r>
        <w:rPr/>
        <w:br w:type="textWrapping"/>
      </w:r>
      <m:oMath>
        <m:r>
          <m:rPr>
            <m:sty m:val="i"/>
          </m:rPr>
          <m:t>◻</m:t>
        </m:r>
        <m:r>
          <m:rPr>
            <m:sty m:val="p"/>
          </m:rPr>
          <m:t>32</m:t>
        </m:r>
      </m:oMath>
      <w:r>
        <w:rPr>
          <w:rFonts w:eastAsia="Georgia" w:cs="Georgia" w:ascii="Georgia" w:hAnsi="Georgia"/>
        </w:rPr>
        <w:t xml:space="preserve"> - En faisant l'hypothèse </w:t>
      </w:r>
      <m:oMath>
        <m:sSubSup>
          <m:sSubSupPr/>
          <m:e>
            <m:r>
              <m:rPr>
                <m:sty m:val="i"/>
              </m:rPr>
              <m:t>d</m:t>
            </m:r>
          </m:e>
          <m:sub>
            <m:r>
              <m:rPr>
                <m:sty m:val="p"/>
              </m:rPr>
              <m:t>0</m:t>
            </m:r>
          </m:sub>
          <m:sup>
            <m:r>
              <m:rPr>
                <m:sty m:val="p"/>
              </m:rPr>
              <m:t>+</m:t>
            </m:r>
          </m:sup>
        </m:sSubSup>
        <m:r>
          <m:rPr>
            <m:sty m:val="p"/>
          </m:rPr>
          <m:t>&lt;</m:t>
        </m:r>
        <m:sSubSup>
          <m:sSubSupPr/>
          <m:e>
            <m:r>
              <m:rPr>
                <m:sty m:val="i"/>
              </m:rPr>
              <m:t>d</m:t>
            </m:r>
          </m:e>
          <m:sub>
            <m:r>
              <m:rPr>
                <m:sty m:val="p"/>
              </m:rPr>
              <m:t>0</m:t>
            </m:r>
          </m:sub>
          <m:sup>
            <m:r>
              <m:rPr>
                <m:sty m:val="p"/>
              </m:rPr>
              <m:t>−</m:t>
            </m:r>
          </m:sup>
        </m:sSubSup>
      </m:oMath>
      <w:r>
        <w:rPr/>
        <w:t xml:space="preserve">, montrer qu'il existe un indice </w:t>
      </w:r>
      <m:oMath>
        <m:r>
          <m:rPr>
            <m:sty m:val="i"/>
          </m:rPr>
          <m:t>s</m:t>
        </m:r>
        <m:r>
          <m:rPr>
            <m:sty m:val="p"/>
          </m:rPr>
          <m:t>&lt;</m:t>
        </m:r>
        <m:sSup>
          <m:sSupPr/>
          <m:e>
            <m:r>
              <m:rPr>
                <m:sty m:val="i"/>
              </m:rPr>
              <m:t>m</m:t>
            </m:r>
          </m:e>
          <m:sup>
            <m:r>
              <m:rPr>
                <m:sty m:val="p"/>
              </m:rPr>
              <m:t>+</m:t>
            </m:r>
          </m:sup>
        </m:sSup>
      </m:oMath>
      <w:r>
        <w:rPr/>
        <w:t xml:space="preserve"> tel qu'on ait </w:t>
      </w:r>
      <m:oMath>
        <m:sSubSup>
          <m:sSubSupPr/>
          <m:e>
            <m:r>
              <m:rPr>
                <m:sty m:val="i"/>
              </m:rPr>
              <m:t>d</m:t>
            </m:r>
          </m:e>
          <m:sub>
            <m:r>
              <m:rPr>
                <m:sty m:val="i"/>
              </m:rPr>
              <m:t>s</m:t>
            </m:r>
          </m:sub>
          <m:sup>
            <m:r>
              <m:rPr>
                <m:sty m:val="p"/>
              </m:rPr>
              <m:t>−</m:t>
            </m:r>
          </m:sup>
        </m:sSubSup>
        <m:r>
          <m:rPr>
            <m:sty m:val="p"/>
          </m:rPr>
          <m:t>=</m:t>
        </m:r>
        <m:sSubSup>
          <m:sSubSupPr/>
          <m:e>
            <m:r>
              <m:rPr>
                <m:sty m:val="i"/>
              </m:rPr>
              <m:t>d</m:t>
            </m:r>
          </m:e>
          <m:sub>
            <m:r>
              <m:rPr>
                <m:sty m:val="i"/>
              </m:rPr>
              <m:t>s</m:t>
            </m:r>
          </m:sub>
          <m:sup>
            <m:r>
              <m:rPr>
                <m:sty m:val="p"/>
              </m:rPr>
              <m:t>+</m:t>
            </m:r>
          </m:sup>
        </m:sSubSup>
      </m:oMath>
      <w:r>
        <w:rPr/>
        <w:t xml:space="preserve">et tel que, pour tout entier </w:t>
      </w:r>
      <m:oMath>
        <m:r>
          <m:rPr>
            <m:sty m:val="i"/>
          </m:rPr>
          <m:t>ℓ</m:t>
        </m:r>
      </m:oMath>
      <w:r>
        <w:rPr/>
        <w:t xml:space="preserve"> compris entre 0 et </w:t>
      </w:r>
      <m:oMath>
        <m:r>
          <m:rPr>
            <m:sty m:val="i"/>
          </m:rPr>
          <m:t>s</m:t>
        </m:r>
        <m:r>
          <m:rPr>
            <m:sty m:val="p"/>
          </m:rPr>
          <m:t>−</m:t>
        </m:r>
        <m:r>
          <m:rPr>
            <m:sty m:val="p"/>
          </m:rPr>
          <m:t>1</m:t>
        </m:r>
      </m:oMath>
      <w:r>
        <w:rPr/>
        <w:t xml:space="preserve">, on ait </w:t>
      </w:r>
      <m:oMath>
        <m:sSubSup>
          <m:sSubSupPr/>
          <m:e>
            <m:r>
              <m:rPr>
                <m:sty m:val="i"/>
              </m:rPr>
              <m:t>d</m:t>
            </m:r>
          </m:e>
          <m:sub>
            <m:r>
              <m:rPr>
                <m:sty m:val="i"/>
              </m:rPr>
              <m:t>ℓ</m:t>
            </m:r>
          </m:sub>
          <m:sup>
            <m:r>
              <m:rPr>
                <m:sty m:val="p"/>
              </m:rPr>
              <m:t>+</m:t>
            </m:r>
          </m:sup>
        </m:sSubSup>
        <m:r>
          <m:rPr>
            <m:sty m:val="p"/>
          </m:rPr>
          <m:t>&lt;</m:t>
        </m:r>
        <m:sSubSup>
          <m:sSubSupPr/>
          <m:e>
            <m:r>
              <m:rPr>
                <m:sty m:val="i"/>
              </m:rPr>
              <m:t>d</m:t>
            </m:r>
          </m:e>
          <m:sub>
            <m:r>
              <m:rPr>
                <m:sty m:val="i"/>
              </m:rPr>
              <m:t>ℓ</m:t>
            </m:r>
          </m:sub>
          <m:sup>
            <m:r>
              <m:rPr>
                <m:sty m:val="p"/>
              </m:rPr>
              <m:t>−</m:t>
            </m:r>
          </m:sup>
        </m:sSubSup>
      </m:oMath>
      <w:r>
        <w:rPr>
          <w:rFonts w:eastAsia="Georgia" w:cs="Georgia" w:ascii="Georgia" w:hAnsi="Georgia"/>
        </w:rPr>
        <w:t xml:space="preserve">. En déduire une contradiction en échangeant les descendants du sommet </w:t>
      </w:r>
      <m:oMath>
        <m:sSub>
          <m:sSubPr/>
          <m:e>
            <m:r>
              <m:rPr>
                <m:sty m:val="i"/>
              </m:rPr>
              <m:t>σ</m:t>
            </m:r>
          </m:e>
          <m:sub>
            <m:sSubSup>
              <m:sSubSupPr/>
              <m:e>
                <m:r>
                  <m:rPr>
                    <m:sty m:val="i"/>
                  </m:rPr>
                  <m:t>d</m:t>
                </m:r>
              </m:e>
              <m:sub>
                <m:r>
                  <m:rPr>
                    <m:sty m:val="i"/>
                  </m:rPr>
                  <m:t>s</m:t>
                </m:r>
              </m:sub>
              <m:sup>
                <m:r>
                  <m:rPr>
                    <m:sty m:val="p"/>
                  </m:rPr>
                  <m:t>−</m:t>
                </m:r>
              </m:sup>
            </m:sSubSup>
          </m:sub>
        </m:sSub>
      </m:oMath>
      <w:r>
        <w:rPr/>
        <w:t xml:space="preserve">et du sommet </w:t>
      </w:r>
      <m:oMath>
        <m:sSub>
          <m:sSubPr/>
          <m:e>
            <m:r>
              <m:rPr>
                <m:sty m:val="i"/>
              </m:rPr>
              <m:t>σ</m:t>
            </m:r>
          </m:e>
          <m:sub>
            <m:sSubSup>
              <m:sSubSupPr/>
              <m:e>
                <m:r>
                  <m:rPr>
                    <m:sty m:val="i"/>
                  </m:rPr>
                  <m:t>d</m:t>
                </m:r>
              </m:e>
              <m:sub>
                <m:r>
                  <m:rPr>
                    <m:sty m:val="i"/>
                  </m:rPr>
                  <m:t>s</m:t>
                </m:r>
              </m:sub>
              <m:sup>
                <m:r>
                  <m:rPr>
                    <m:sty m:val="p"/>
                  </m:rPr>
                  <m:t>+</m:t>
                </m:r>
              </m:sup>
            </m:sSubSup>
          </m:sub>
        </m:sSub>
      </m:oMath>
      <w:r>
        <w:rPr/>
        <w:t xml:space="preserve">dans certains arbres.</w:t>
      </w:r>
      <w:r>
        <w:rPr/>
        <w:br w:type="textWrapping"/>
      </w:r>
      <m:oMath>
        <m:r>
          <m:rPr>
            <m:sty m:val="i"/>
          </m:rPr>
          <m:t>◻</m:t>
        </m:r>
        <m:r>
          <m:rPr>
            <m:sty m:val="p"/>
          </m:rPr>
          <m:t>33</m:t>
        </m:r>
      </m:oMath>
      <w:r>
        <w:rPr/>
        <w:t xml:space="preserve"> - Montrer que l'encadrement </w:t>
      </w:r>
      <m:oMath>
        <m:r>
          <m:rPr>
            <m:sty m:val="p"/>
          </m:rPr>
          <m:t>(</m:t>
        </m:r>
        <m:r>
          <m:rPr>
            <m:scr m:val="script"/>
          </m:rPr>
          <m:t>E</m:t>
        </m:r>
        <m:r>
          <m:rPr>
            <m:sty m:val="p"/>
          </m:rPr>
          <m:t>(</m:t>
        </m:r>
        <m:r>
          <m:rPr>
            <m:sty m:val="i"/>
          </m:rPr>
          <m:t>n</m:t>
        </m:r>
        <m:r>
          <m:rPr>
            <m:sty m:val="p"/>
          </m:rPr>
          <m:t>)</m:t>
        </m:r>
        <m:r>
          <m:rPr>
            <m:sty m:val="p"/>
          </m:rPr>
          <m:t>)</m:t>
        </m:r>
      </m:oMath>
      <w:r>
        <w:rPr/>
        <w:t xml:space="preserve"> est satisfait pour tous entiers </w:t>
      </w:r>
      <m:oMath>
        <m:r>
          <m:rPr>
            <m:sty m:val="i"/>
          </m:rPr>
          <m:t>n</m:t>
        </m:r>
      </m:oMath>
      <w:r>
        <w:rPr/>
        <w:t xml:space="preserve"> avec </w:t>
      </w:r>
      <m:oMath>
        <m:r>
          <m:rPr>
            <m:sty m:val="i"/>
          </m:rPr>
          <m:t>n</m:t>
        </m:r>
        <m:r>
          <m:rPr>
            <m:sty m:val="p"/>
          </m:rPr>
          <m:t>⩽</m:t>
        </m:r>
        <m:r>
          <m:rPr>
            <m:sty m:val="i"/>
          </m:rPr>
          <m:t>λ</m:t>
        </m:r>
        <m:r>
          <m:rPr>
            <m:sty m:val="p"/>
          </m:rPr>
          <m:t>−</m:t>
        </m:r>
        <m:r>
          <m:rPr>
            <m:sty m:val="p"/>
          </m:rPr>
          <m:t>2</m:t>
        </m:r>
      </m:oMath>
      <w:r>
        <w:rPr/>
        <w:t xml:space="preserve">.</w:t>
      </w:r>
    </w:p>
    <w:p>
      <w:pPr>
        <w:spacing w:line="271" w:before="330" w:lineRule="auto"/>
      </w:pPr>
      <w:r>
        <w:rPr>
          <w:rFonts w:eastAsia="Georgia" w:cs="Georgia" w:ascii="Georgia" w:hAnsi="Georgia"/>
          <w:b/>
          <w:sz w:val="42"/>
        </w:rPr>
        <w:t xml:space="preserve">Fin de l'épreuve</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4"/>
        </w:numPr>
        <w:spacing w:after="220" w:lineRule="auto"/>
        <w:ind w:left="357"/>
      </w:pPr>
      <w:r>
        <w:rPr>
          <w:rFonts w:eastAsia="Georgia" w:cs="Georgia" w:ascii="Georgia" w:hAnsi="Georgia"/>
        </w:rPr>
        <w:t xml:space="preserve">Les sujets sont la propriété du GIP CCMP. Ils sont publiés les termes de la licence</w:t>
      </w:r>
      <w:r>
        <w:rPr/>
        <w:br w:type="textWrapping"/>
      </w:r>
      <w:r>
        <w:rPr/>
        <w:t xml:space="preserve">Creative Commons Attribution - Pas d'Utilisation Commerciale - Pas de Modification 3.0 France.</w:t>
      </w:r>
      <w:r>
        <w:rPr/>
        <w:br w:type="textWrapping"/>
      </w:r>
      <w:r>
        <w:rPr>
          <w:rFonts w:eastAsia="Georgia" w:cs="Georgia" w:ascii="Georgia" w:hAnsi="Georgia"/>
        </w:rPr>
        <w:t xml:space="preserve">Tout autre usage est soumis à une autorisation préalable du Concours commun Mines Ponts.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abstractNum>
  <w:abstractNum w:abstractNumId="4">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2025-08-29T16:05:37.978Z</dcterms:created>
  <dcterms:modified xsi:type="dcterms:W3CDTF">2025-08-29T16:05:37.978Z</dcterms:modified>
</cp:coreProperties>
</file>