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line="271" w:before="330" w:lineRule="auto"/>
      </w:pPr>
      <w:r>
        <w:rPr>
          <w:b/>
          <w:sz w:val="42"/>
        </w:rPr>
        <w:t xml:space="preserve">CONCOURS D'ADMISSION</w:t>
      </w:r>
    </w:p>
    <w:p>
      <w:pPr>
        <w:spacing w:line="271" w:before="330" w:lineRule="auto"/>
      </w:pPr>
      <w:r>
        <w:rPr>
          <w:rFonts w:eastAsia="Georgia" w:cs="Georgia" w:ascii="Georgia" w:hAnsi="Georgia"/>
          <w:b/>
          <w:sz w:val="42"/>
        </w:rPr>
        <w:t xml:space="preserve">PREMIÈRE ÉPREUVE DE PHYSIQUE</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(Durée de l'épreuve : </w:t>
      </w:r>
      <m:oMath>
        <m:r>
          <m:rPr>
            <m:sty m:val="b"/>
          </m:rPr>
          <m:t>3</m:t>
        </m:r>
      </m:oMath>
      <w:r>
        <w:rPr>
          <w:rFonts w:eastAsia="Georgia" w:cs="Georgia" w:ascii="Georgia" w:hAnsi="Georgia"/>
        </w:rPr>
        <w:t xml:space="preserve"> heures; l'usage de la calculatrice est autorisé)</w:t>
      </w:r>
    </w:p>
    <w:p>
      <w:pPr>
        <w:spacing w:line="271" w:before="330" w:lineRule="auto"/>
      </w:pPr>
      <w:r>
        <w:rPr>
          <w:rFonts w:eastAsia="Georgia" w:cs="Georgia" w:ascii="Georgia" w:hAnsi="Georgia"/>
          <w:b/>
          <w:sz w:val="42"/>
        </w:rPr>
        <w:t xml:space="preserve">Sujet mis à disposition des concours : Cycle international, ENSTIM, INT, TPE-EIVP</w:t>
      </w:r>
    </w:p>
    <w:p>
      <w:pPr>
        <w:spacing w:after="220" w:lineRule="auto"/>
      </w:pPr>
      <w:r>
        <w:rPr>
          <w:rFonts w:eastAsia="Georgia" w:cs="Georgia" w:ascii="Georgia" w:hAnsi="Georgia"/>
        </w:rPr>
        <w:t xml:space="preserve">Les candidats sont priés de mentionner de façon apparente sur la première page de la copie : Physique I - Filière MP</w:t>
      </w:r>
    </w:p>
    <w:p>
      <w:pPr>
        <w:spacing w:after="220" w:lineRule="auto"/>
      </w:pPr>
      <w:r>
        <w:rPr>
          <w:rFonts w:eastAsia="Georgia" w:cs="Georgia" w:ascii="Georgia" w:hAnsi="Georgia"/>
        </w:rPr>
        <w:t xml:space="preserve">L'énoncé de cette épreuve, particulière aux candidats de la filière MP, comporte 5 pages.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w:t>
      </w:r>
    </w:p>
    <w:p>
      <w:pPr>
        <w:numPr>
          <w:ilvl w:val="0"/>
          <w:numId w:val="1"/>
        </w:numPr>
        <w:spacing w:lineRule="auto"/>
      </w:pPr>
      <w:r>
        <w:rPr>
          <w:rFonts w:eastAsia="Georgia" w:cs="Georgia" w:ascii="Georgia" w:hAnsi="Georgia"/>
        </w:rPr>
        <w:t xml:space="preserve">Il ne faudra pas hésiter à formuler tout commentaire qui vous semblera pertinent,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LA PLONGÉE SOUS-MARINE</w:t>
      </w:r>
    </w:p>
    <w:p>
      <w:pPr>
        <w:spacing w:after="220" w:lineRule="auto"/>
      </w:pPr>
      <w:r>
        <w:rPr>
          <w:rFonts w:eastAsia="Georgia" w:cs="Georgia" w:ascii="Georgia" w:hAnsi="Georgia"/>
        </w:rPr>
        <w:t xml:space="preserve">Si la plongée sous-marine apporte des joies multiples, elle présente aussi des dangers, liés aux aspects physiologiques et anatomiques du corps humain.</w:t>
      </w:r>
    </w:p>
    <w:p>
      <w:pPr>
        <w:spacing w:line="271" w:before="330" w:lineRule="auto"/>
      </w:pPr>
      <w:r>
        <w:rPr>
          <w:rFonts w:eastAsia="Georgia" w:cs="Georgia" w:ascii="Georgia" w:hAnsi="Georgia"/>
          <w:b/>
          <w:sz w:val="42"/>
        </w:rPr>
        <w:t xml:space="preserve">I Plongée libre (sans bouteille)</w:t>
      </w:r>
    </w:p>
    <w:p>
      <w:pPr>
        <w:spacing w:after="220" w:lineRule="auto"/>
      </w:pPr>
      <w:r>
        <w:rPr>
          <w:rFonts w:eastAsia="Georgia" w:cs="Georgia" w:ascii="Georgia" w:hAnsi="Georgia"/>
        </w:rPr>
        <w:t xml:space="preserve">L'eau où le plongeur évolue est considérée comme un liquide homogène et incompressible, de masse volumique </w:t>
      </w:r>
      <m:oMath>
        <m:r>
          <m:rPr>
            <m:sty m:val="i"/>
          </m:rPr>
          <m:t>ρ</m:t>
        </m:r>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en équilibre dans le champ de pesanteur </w:t>
      </w:r>
      <m:oMath>
        <m:r>
          <m:rPr>
            <m:sty m:val="b"/>
          </m:rPr>
          <m:t>g</m:t>
        </m:r>
      </m:oMath>
      <w:r>
        <w:rPr/>
        <w:t xml:space="preserve"> uniforme, avec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La surface libre de l'eau (cote </w:t>
      </w:r>
      <m:oMath>
        <m:r>
          <m:rPr>
            <m:sty m:val="i"/>
          </m:rPr>
          <m:t>z</m:t>
        </m:r>
        <m:r>
          <m:rPr>
            <m:sty m:val="p"/>
          </m:rPr>
          <m:t>=</m:t>
        </m:r>
        <m:r>
          <m:rPr>
            <m:sty m:val="p"/>
          </m:rPr>
          <m:t>0</m:t>
        </m:r>
      </m:oMath>
      <w:r>
        <w:rPr>
          <w:rFonts w:eastAsia="Georgia" w:cs="Georgia" w:ascii="Georgia" w:hAnsi="Georgia"/>
        </w:rPr>
        <w:t xml:space="preserve"> ) est en contact avec l'atmosphère, de pression constante </w:t>
      </w:r>
      <m:oMath>
        <m:sSub>
          <m:sSubPr/>
          <m:e>
            <m:r>
              <m:rPr>
                <m:sty m:val="i"/>
              </m:rPr>
              <m:t>P</m:t>
            </m:r>
          </m:e>
          <m:sub>
            <m:r>
              <m:rPr>
                <m:sty m:val="i"/>
              </m:rPr>
              <m:t>a</m:t>
            </m:r>
            <m:r>
              <m:rPr>
                <m:sty m:val="i"/>
              </m:rPr>
              <m:t>t</m:t>
            </m:r>
            <m:r>
              <m:rPr>
                <m:sty m:val="i"/>
              </m:rPr>
              <m:t>m</m:t>
            </m:r>
          </m:sub>
        </m:sSub>
        <m:r>
          <m:rPr>
            <m:sty m:val="p"/>
          </m:rPr>
          <m:t>=</m:t>
        </m:r>
        <m:r>
          <m:rPr>
            <m:sty m:val="p"/>
          </m:rPr>
          <m:t>1</m:t>
        </m:r>
        <m:r>
          <m:rPr>
            <m:sty m:val="p"/>
          </m:rPr>
          <m:t>,</m:t>
        </m:r>
        <m:r>
          <m:rPr>
            <m:sty m:val="p"/>
          </m:rPr>
          <m:t>013</m:t>
        </m:r>
        <m:r>
          <m:rPr>
            <m:sty m:val="p"/>
          </m:rPr>
          <m:t>×</m:t>
        </m:r>
        <m:sSup>
          <m:sSupPr/>
          <m:e>
            <m:r>
              <m:rPr>
                <m:sty m:val="p"/>
              </m:rPr>
              <m:t>10</m:t>
            </m:r>
          </m:e>
          <m:sup>
            <m:r>
              <m:rPr>
                <m:sty m:val="p"/>
              </m:rPr>
              <m:t>5</m:t>
            </m:r>
          </m:sup>
        </m:sSup>
        <m:r>
          <m:rPr>
            <m:nor/>
          </m:rPr>
          <m:t xml:space="preserve"> </m:t>
        </m:r>
        <m:r>
          <m:rPr>
            <m:sty m:val="p"/>
          </m:rPr>
          <m:t>Pa</m:t>
        </m:r>
      </m:oMath>
      <w:r>
        <w:rPr/>
        <w:t xml:space="preserve">.</w:t>
      </w:r>
    </w:p>
    <w:p>
      <w:pPr>
        <w:spacing w:lineRule="auto"/>
        <w:jc w:val="center"/>
      </w:pPr>
      <w:r>
        <w:rPr/>
        <w:drawing>
          <wp:inline distB="0" distL="0" distR="0" distT="0">
            <wp:extent cx="3438525" cy="3162300"/>
            <wp:effectExtent b="0" l="0" r="0" t="0"/>
            <wp:docPr id="1" name="image-9a411d2dd43d5446d418163bf258ec2478a3cd5f.jpg"/>
            <a:graphic>
              <a:graphicData uri="http://schemas.openxmlformats.org/drawingml/2006/picture">
                <pic:pic>
                  <pic:nvPicPr>
                    <pic:cNvPr id="1" name="image-9a411d2dd43d5446d418163bf258ec2478a3cd5f.jpg" descr=""/>
                    <pic:cNvPicPr/>
                  </pic:nvPicPr>
                  <pic:blipFill>
                    <a:blip r:embed="rId5" cstate="print"/>
                    <a:srcRect b="0" l="0" r="0" t="0"/>
                    <a:stretch>
                      <a:fillRect/>
                    </a:stretch>
                  </pic:blipFill>
                  <pic:spPr>
                    <a:xfrm>
                      <a:off x="0" y="0"/>
                      <a:ext cx="3438525" cy="3162300"/>
                    </a:xfrm>
                    <a:prstGeom prst="rect"/>
                  </pic:spPr>
                </pic:pic>
              </a:graphicData>
            </a:graphic>
          </wp:inline>
        </w:drawing>
      </w:r>
    </w:p>
    <w:p>
      <w:pPr>
        <w:spacing w:lineRule="auto"/>
      </w:pPr>
      <w:r>
        <w:rPr/>
        <w:t xml:space="preserve">Fig. 1</w:t>
      </w:r>
    </w:p>
    <w:p>
      <w:pPr>
        <w:spacing w:after="220" w:lineRule="auto"/>
      </w:pPr>
      <m:oMath>
        <m:r>
          <m:rPr>
            <m:sty m:val="i"/>
          </m:rPr>
          <m:t>θ</m:t>
        </m:r>
        <m:r>
          <m:rPr>
            <m:sty m:val="b"/>
          </m:rPr>
          <m:t>1</m:t>
        </m:r>
      </m:oMath>
      <w:r>
        <w:rPr>
          <w:rFonts w:eastAsia="Georgia" w:cs="Georgia" w:ascii="Georgia" w:hAnsi="Georgia"/>
        </w:rPr>
        <w:t xml:space="preserve"> - Déterminer, littéralement et numériquement, la pression </w:t>
      </w:r>
      <m:oMath>
        <m:r>
          <m:rPr>
            <m:sty m:val="i"/>
          </m:rPr>
          <m:t>p</m:t>
        </m:r>
        <m:r>
          <m:rPr>
            <m:sty m:val="p"/>
          </m:rPr>
          <m:t>(</m:t>
        </m:r>
        <m:r>
          <m:rPr>
            <m:sty m:val="i"/>
          </m:rPr>
          <m:t>z</m:t>
        </m:r>
        <m:r>
          <m:rPr>
            <m:sty m:val="p"/>
          </m:rPr>
          <m:t>)</m:t>
        </m:r>
      </m:oMath>
      <w:r>
        <w:rPr/>
        <w:t xml:space="preserve"> de l'eau en un point de cote </w:t>
      </w:r>
      <m:oMath>
        <m:r>
          <m:rPr>
            <m:sty m:val="i"/>
          </m:rPr>
          <m:t>z</m:t>
        </m:r>
      </m:oMath>
      <w:r>
        <w:rPr/>
        <w:t xml:space="preserve">; tracer le graphe de </w:t>
      </w:r>
      <m:oMath>
        <m:r>
          <m:rPr>
            <m:sty m:val="i"/>
          </m:rPr>
          <m:t>p</m:t>
        </m:r>
        <m:r>
          <m:rPr>
            <m:sty m:val="p"/>
          </m:rPr>
          <m:t>(</m:t>
        </m:r>
        <m:r>
          <m:rPr>
            <m:sty m:val="i"/>
          </m:rPr>
          <m:t>z</m:t>
        </m:r>
        <m:r>
          <m:rPr>
            <m:sty m:val="p"/>
          </m:rPr>
          <m:t>)</m:t>
        </m:r>
      </m:oMath>
      <w:r>
        <w:rPr/>
        <w:t xml:space="preserve">.</w:t>
      </w:r>
      <w:r>
        <w:rPr/>
        <w:br w:type="textWrapping"/>
      </w:r>
      <m:oMath>
        <m:r>
          <m:rPr>
            <m:sty m:val="i"/>
          </m:rPr>
          <m:t>θ</m:t>
        </m:r>
        <m:r>
          <m:rPr>
            <m:sty m:val="p"/>
          </m:rPr>
          <m:t>2</m:t>
        </m:r>
      </m:oMath>
      <w:r>
        <w:rPr>
          <w:rFonts w:eastAsia="Georgia" w:cs="Georgia" w:ascii="Georgia" w:hAnsi="Georgia"/>
        </w:rPr>
        <w:t xml:space="preserve"> - On assimile l'air contenu dans les poumons du plongeur à un gaz parfait ; cet air est caractérisé par une pression </w:t>
      </w:r>
      <m:oMath>
        <m:r>
          <m:rPr>
            <m:sty m:val="i"/>
          </m:rPr>
          <m:t>p</m:t>
        </m:r>
        <m:r>
          <m:rPr>
            <m:sty m:val="p"/>
          </m:rPr>
          <m:t>(</m:t>
        </m:r>
        <m:r>
          <m:rPr>
            <m:sty m:val="i"/>
          </m:rPr>
          <m:t>z</m:t>
        </m:r>
        <m:r>
          <m:rPr>
            <m:sty m:val="p"/>
          </m:rPr>
          <m:t>)</m:t>
        </m:r>
      </m:oMath>
      <w:r>
        <w:rPr>
          <w:rFonts w:eastAsia="Georgia" w:cs="Georgia" w:ascii="Georgia" w:hAnsi="Georgia"/>
        </w:rPr>
        <w:t xml:space="preserve"> identique à celle de l'eau à la cote </w:t>
      </w:r>
      <m:oMath>
        <m:r>
          <m:rPr>
            <m:sty m:val="i"/>
          </m:rPr>
          <m:t>z</m:t>
        </m:r>
      </m:oMath>
      <w:r>
        <w:rPr/>
        <w:t xml:space="preserve">, un volume </w:t>
      </w:r>
      <m:oMath>
        <m:r>
          <m:rPr>
            <m:sty m:val="i"/>
          </m:rPr>
          <m:t>V</m:t>
        </m:r>
        <m:r>
          <m:rPr>
            <m:sty m:val="p"/>
          </m:rPr>
          <m:t>(</m:t>
        </m:r>
        <m:r>
          <m:rPr>
            <m:sty m:val="i"/>
          </m:rPr>
          <m:t>z</m:t>
        </m:r>
        <m:r>
          <m:rPr>
            <m:sty m:val="p"/>
          </m:rPr>
          <m:t>)</m:t>
        </m:r>
      </m:oMath>
      <w:r>
        <w:rPr>
          <w:rFonts w:eastAsia="Georgia" w:cs="Georgia" w:ascii="Georgia" w:hAnsi="Georgia"/>
        </w:rPr>
        <w:t xml:space="preserve"> (capacité pulmonaire) variable (la cage thoracique se déforme sous l'effet de la pression), et enfin par une température </w:t>
      </w:r>
      <m:oMath>
        <m:sSub>
          <m:sSubPr/>
          <m:e>
            <m:r>
              <m:rPr>
                <m:sty m:val="i"/>
              </m:rPr>
              <m:t>T</m:t>
            </m:r>
          </m:e>
          <m:sub>
            <m:r>
              <m:rPr>
                <m:sty m:val="i"/>
              </m:rPr>
              <m:t>i</m:t>
            </m:r>
          </m:sub>
        </m:sSub>
      </m:oMath>
      <w:r>
        <w:rPr>
          <w:rFonts w:eastAsia="Georgia" w:cs="Georgia" w:ascii="Georgia" w:hAnsi="Georgia"/>
        </w:rPr>
        <w:t xml:space="preserve">, constante et indépendante de la</w:t>
      </w:r>
      <w:r>
        <w:rPr/>
        <w:br w:type="textWrapping"/>
      </w:r>
      <w:r>
        <w:rPr>
          <w:rFonts w:eastAsia="Georgia" w:cs="Georgia" w:ascii="Georgia" w:hAnsi="Georgia"/>
        </w:rPr>
        <w:t xml:space="preserve">profondeur. Calculer la capacité pulmonaire du plongeur à une cote </w:t>
      </w:r>
      <m:oMath>
        <m:r>
          <m:rPr>
            <m:sty m:val="i"/>
          </m:rPr>
          <m:t>z</m:t>
        </m:r>
      </m:oMath>
      <w:r>
        <w:rPr>
          <w:rFonts w:eastAsia="Georgia" w:cs="Georgia" w:ascii="Georgia" w:hAnsi="Georgia"/>
        </w:rPr>
        <w:t xml:space="preserve"> sachant que celui-ci, avant de plonger, gonfle ses poumons à leur capacité maximale </w:t>
      </w:r>
      <m:oMath>
        <m:sSub>
          <m:sSubPr/>
          <m:e>
            <m:r>
              <m:rPr>
                <m:sty m:val="i"/>
              </m:rPr>
              <m:t>V</m:t>
            </m:r>
          </m:e>
          <m:sub>
            <m:r>
              <m:rPr>
                <m:sty m:val="i"/>
              </m:rPr>
              <m:t>M</m:t>
            </m:r>
          </m:sub>
        </m:sSub>
      </m:oMath>
      <w:r>
        <w:rPr/>
        <w:t xml:space="preserve"> puis bloque sa respiration. On donne </w:t>
      </w:r>
      <m:oMath>
        <m:r>
          <m:rPr>
            <m:sty m:val="i"/>
          </m:rPr>
          <m:t>z</m:t>
        </m:r>
        <m:r>
          <m:rPr>
            <m:sty m:val="p"/>
          </m:rPr>
          <m:t>=</m:t>
        </m:r>
        <m:r>
          <m:rPr>
            <m:sty m:val="p"/>
          </m:rPr>
          <m:t>−</m:t>
        </m:r>
        <m:r>
          <m:rPr>
            <m:sty m:val="p"/>
          </m:rPr>
          <m:t>10</m:t>
        </m:r>
        <m:r>
          <m:rPr>
            <m:nor/>
          </m:rPr>
          <m:t xml:space="preserve"> </m:t>
        </m:r>
        <m:r>
          <m:rPr>
            <m:sty m:val="p"/>
          </m:rPr>
          <m:t>m</m:t>
        </m:r>
      </m:oMath>
      <w:r>
        <w:rPr/>
        <w:t xml:space="preserve"> et </w:t>
      </w:r>
      <m:oMath>
        <m:sSub>
          <m:sSubPr/>
          <m:e>
            <m:r>
              <m:rPr>
                <m:sty m:val="i"/>
              </m:rPr>
              <m:t>V</m:t>
            </m:r>
          </m:e>
          <m:sub>
            <m:r>
              <m:rPr>
                <m:sty m:val="i"/>
              </m:rPr>
              <m:t>M</m:t>
            </m:r>
          </m:sub>
        </m:sSub>
        <m:r>
          <m:rPr>
            <m:sty m:val="p"/>
          </m:rPr>
          <m:t>=</m:t>
        </m:r>
        <m:r>
          <m:rPr>
            <m:sty m:val="p"/>
          </m:rPr>
          <m:t>7</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3</m:t>
            </m:r>
          </m:sup>
        </m:sSup>
      </m:oMath>
      <w:r>
        <w:rPr>
          <w:rFonts w:eastAsia="Georgia" w:cs="Georgia" w:ascii="Georgia" w:hAnsi="Georgia"/>
        </w:rPr>
        <w:t xml:space="preserve">. On définit le poids apparent du plongeur (et l'on nomme flottabilité) comme la résultante de la poussée d'Archimède et des forces de pesanteur. Comment varie la flottabilité lorsque la profondeur augmente ? diminue-t-elle ou augmente-t-elle ?</w:t>
      </w:r>
      <w:r>
        <w:rPr/>
        <w:br w:type="textWrapping"/>
      </w:r>
      <m:oMath>
        <m:r>
          <m:rPr>
            <m:sty m:val="i"/>
          </m:rPr>
          <m:t>θ</m:t>
        </m:r>
        <m:r>
          <m:rPr>
            <m:sty m:val="p"/>
          </m:rPr>
          <m:t>3</m:t>
        </m:r>
      </m:oMath>
      <w:r>
        <w:rPr>
          <w:rFonts w:eastAsia="Georgia" w:cs="Georgia" w:ascii="Georgia" w:hAnsi="Georgia"/>
        </w:rPr>
        <w:t xml:space="preserve"> - Afin de faciliter leur descente lors des premiers mètres, les plongeurs utilisent souvent un lest, plaque de plomb de volume négligeable, accrochée à une ceinture et facilement largable. Ce lest ne doit pas être trop lourd car un surlestage peut inciter à descendre à une profondeur excessive. On appelle </w:t>
      </w:r>
      <m:oMath>
        <m:r>
          <m:rPr>
            <m:sty m:val="i"/>
          </m:rPr>
          <m:t>m</m:t>
        </m:r>
      </m:oMath>
      <w:r>
        <w:rPr/>
        <w:t xml:space="preserve"> la masse du plongeur, </w:t>
      </w:r>
      <m:oMath>
        <m:sSup>
          <m:sSupPr/>
          <m:e>
            <m:r>
              <m:rPr>
                <m:sty m:val="i"/>
              </m:rPr>
              <m:t>V</m:t>
            </m:r>
          </m:e>
          <m:sup>
            <m:r>
              <m:rPr>
                <m:sty m:val="p"/>
              </m:rPr>
              <m:t>∗</m:t>
            </m:r>
          </m:sup>
        </m:sSup>
        <m:r>
          <m:rPr>
            <m:sty m:val="p"/>
          </m:rPr>
          <m:t>(</m:t>
        </m:r>
        <m:r>
          <m:rPr>
            <m:sty m:val="i"/>
          </m:rPr>
          <m:t>z</m:t>
        </m:r>
        <m:r>
          <m:rPr>
            <m:sty m:val="p"/>
          </m:rPr>
          <m:t>)</m:t>
        </m:r>
      </m:oMath>
      <w:r>
        <w:rPr/>
        <w:t xml:space="preserve"> le volume de son corps et </w:t>
      </w:r>
      <m:oMath>
        <m:sSub>
          <m:sSubPr/>
          <m:e>
            <m:r>
              <m:rPr>
                <m:sty m:val="i"/>
              </m:rPr>
              <m:t>V</m:t>
            </m:r>
          </m:e>
          <m:sub>
            <m:r>
              <m:rPr>
                <m:sty m:val="p"/>
              </m:rPr>
              <m:t>0</m:t>
            </m:r>
          </m:sub>
        </m:sSub>
      </m:oMath>
      <w:r>
        <w:rPr/>
        <w:t xml:space="preserve"> le volume de son corps hors celui de la cage thoracique, de sorte que </w:t>
      </w:r>
      <m:oMath>
        <m:r>
          <m:rPr>
            <m:sty m:val="i"/>
          </m:rPr>
          <m:t>V</m:t>
        </m:r>
        <m:r>
          <m:rPr>
            <m:sty m:val="p"/>
          </m:rPr>
          <m:t>∗</m:t>
        </m:r>
        <m:r>
          <m:rPr>
            <m:sty m:val="p"/>
          </m:rPr>
          <m:t>(</m:t>
        </m:r>
        <m:r>
          <m:rPr>
            <m:sty m:val="i"/>
          </m:rPr>
          <m:t>z</m:t>
        </m:r>
        <m:r>
          <m:rPr>
            <m:sty m:val="p"/>
          </m:rPr>
          <m:t>)</m:t>
        </m:r>
        <m:r>
          <m:rPr>
            <m:sty m:val="p"/>
          </m:rPr>
          <m:t>=</m:t>
        </m:r>
        <m:sSub>
          <m:sSubPr/>
          <m:e>
            <m:r>
              <m:rPr>
                <m:sty m:val="i"/>
              </m:rPr>
              <m:t>V</m:t>
            </m:r>
          </m:e>
          <m:sub>
            <m:r>
              <m:rPr>
                <m:sty m:val="p"/>
              </m:rPr>
              <m:t>0</m:t>
            </m:r>
          </m:sub>
        </m:sSub>
        <m:r>
          <m:rPr>
            <m:sty m:val="p"/>
          </m:rPr>
          <m:t>+</m:t>
        </m:r>
        <m:r>
          <m:rPr>
            <m:sty m:val="i"/>
          </m:rPr>
          <m:t>V</m:t>
        </m:r>
        <m:r>
          <m:rPr>
            <m:sty m:val="p"/>
          </m:rPr>
          <m:t>(</m:t>
        </m:r>
        <m:r>
          <m:rPr>
            <m:sty m:val="i"/>
          </m:rPr>
          <m:t>z</m:t>
        </m:r>
        <m:r>
          <m:rPr>
            <m:sty m:val="p"/>
          </m:rPr>
          <m:t>)</m:t>
        </m:r>
      </m:oMath>
      <w:r>
        <w:rPr/>
        <w:t xml:space="preserve">. Quelle masse </w:t>
      </w:r>
      <m:oMath>
        <m:sSub>
          <m:sSubPr/>
          <m:e>
            <m:r>
              <m:rPr>
                <m:sty m:val="i"/>
              </m:rPr>
              <m:t>m</m:t>
            </m:r>
          </m:e>
          <m:sub>
            <m:r>
              <m:rPr>
                <m:sty m:val="p"/>
              </m:rPr>
              <m:t>1</m:t>
            </m:r>
          </m:sub>
        </m:sSub>
      </m:oMath>
      <w:r>
        <w:rPr>
          <w:rFonts w:eastAsia="Georgia" w:cs="Georgia" w:ascii="Georgia" w:hAnsi="Georgia"/>
        </w:rPr>
        <w:t xml:space="preserve"> de lest choisir si l'on adopte comme règle de sécurité le fait que le plongeur doit avoir une flottabilité nulle à la profondeur de 5 mètres?</w:t>
      </w:r>
      <w:r>
        <w:rPr/>
        <w:br w:type="textWrapping"/>
      </w:r>
      <w:r>
        <w:rPr>
          <w:rFonts w:eastAsia="Georgia" w:cs="Georgia" w:ascii="Georgia" w:hAnsi="Georgia"/>
        </w:rPr>
        <w:t xml:space="preserve">Application numérique : </w:t>
      </w:r>
      <m:oMath>
        <m:sSub>
          <m:sSubPr/>
          <m:e>
            <m:r>
              <m:rPr>
                <m:sty m:val="i"/>
              </m:rPr>
              <m:t>V</m:t>
            </m:r>
          </m:e>
          <m:sub>
            <m:r>
              <m:rPr>
                <m:sty m:val="p"/>
              </m:rPr>
              <m:t>0</m:t>
            </m:r>
          </m:sub>
        </m:sSub>
        <m:r>
          <m:rPr>
            <m:sty m:val="p"/>
          </m:rPr>
          <m:t>=</m:t>
        </m:r>
        <m:r>
          <m:rPr>
            <m:sty m:val="p"/>
          </m:rPr>
          <m:t>0</m:t>
        </m:r>
        <m:r>
          <m:rPr>
            <m:sty m:val="p"/>
          </m:rPr>
          <m:t>,</m:t>
        </m:r>
        <m:r>
          <m:rPr>
            <m:sty m:val="p"/>
          </m:rPr>
          <m:t>077</m:t>
        </m:r>
        <m:sSup>
          <m:sSupPr/>
          <m:e>
            <m:r>
              <m:rPr>
                <m:nor/>
              </m:rPr>
              <m:t xml:space="preserve"> </m:t>
            </m:r>
            <m:r>
              <m:rPr>
                <m:sty m:val="p"/>
              </m:rPr>
              <m:t>m</m:t>
            </m:r>
          </m:e>
          <m:sup>
            <m:r>
              <m:rPr>
                <m:sty m:val="p"/>
              </m:rPr>
              <m:t>3</m:t>
            </m:r>
          </m:sup>
        </m:sSup>
      </m:oMath>
      <w:r>
        <w:rPr/>
        <w:t xml:space="preserve"> et </w:t>
      </w:r>
      <m:oMath>
        <m:r>
          <m:rPr>
            <m:sty m:val="i"/>
          </m:rPr>
          <m:t>m</m:t>
        </m:r>
        <m:r>
          <m:rPr>
            <m:sty m:val="p"/>
          </m:rPr>
          <m:t>=</m:t>
        </m:r>
        <m:r>
          <m:rPr>
            <m:sty m:val="p"/>
          </m:rPr>
          <m:t>80</m:t>
        </m:r>
        <m:r>
          <m:rPr>
            <m:nor/>
          </m:rPr>
          <m:t xml:space="preserve"> </m:t>
        </m:r>
        <m:r>
          <m:rPr>
            <m:sty m:val="p"/>
          </m:rPr>
          <m:t>kg</m:t>
        </m:r>
      </m:oMath>
      <w:r>
        <w:rPr/>
        <w:t xml:space="preserve">.</w:t>
      </w:r>
    </w:p>
    <w:p>
      <w:pPr>
        <w:spacing w:line="271" w:before="330" w:lineRule="auto"/>
      </w:pPr>
      <w:r>
        <w:rPr>
          <w:rFonts w:eastAsia="Georgia" w:cs="Georgia" w:ascii="Georgia" w:hAnsi="Georgia"/>
          <w:b/>
          <w:sz w:val="42"/>
        </w:rPr>
        <w:t xml:space="preserve">II Plongée avec bouteille et détendeur</w:t>
      </w:r>
    </w:p>
    <w:p>
      <w:pPr>
        <w:spacing w:line="271" w:before="330" w:lineRule="auto"/>
      </w:pPr>
      <w:r>
        <w:rPr>
          <w:b/>
          <w:sz w:val="42"/>
        </w:rPr>
        <w:t xml:space="preserve">Remplissage de la bouteille</w:t>
      </w:r>
    </w:p>
    <w:p>
      <w:pPr>
        <w:spacing w:lineRule="auto"/>
        <w:jc w:val="center"/>
      </w:pPr>
      <w:r>
        <w:rPr/>
        <w:drawing>
          <wp:inline distB="0" distL="0" distR="0" distT="0">
            <wp:extent cx="5153025" cy="3190875"/>
            <wp:effectExtent b="0" l="0" r="0" t="0"/>
            <wp:docPr id="2" name="image-3476a0c04088381dcde4d37e28d9d88ee19f9c5f.jpg"/>
            <a:graphic>
              <a:graphicData uri="http://schemas.openxmlformats.org/drawingml/2006/picture">
                <pic:pic>
                  <pic:nvPicPr>
                    <pic:cNvPr id="2" name="image-3476a0c04088381dcde4d37e28d9d88ee19f9c5f.jpg" descr=""/>
                    <pic:cNvPicPr/>
                  </pic:nvPicPr>
                  <pic:blipFill>
                    <a:blip r:embed="rId6" cstate="print"/>
                    <a:srcRect b="0" l="0" r="0" t="0"/>
                    <a:stretch>
                      <a:fillRect/>
                    </a:stretch>
                  </pic:blipFill>
                  <pic:spPr>
                    <a:xfrm>
                      <a:off x="0" y="0"/>
                      <a:ext cx="5153025" cy="3190875"/>
                    </a:xfrm>
                    <a:prstGeom prst="rect"/>
                  </pic:spPr>
                </pic:pic>
              </a:graphicData>
            </a:graphic>
          </wp:inline>
        </w:drawing>
      </w:r>
    </w:p>
    <w:p>
      <w:pPr>
        <w:spacing w:lineRule="auto"/>
      </w:pPr>
      <w:r>
        <w:rPr/>
        <w:t xml:space="preserve">Fig. 2 : Compresseur</w:t>
      </w:r>
    </w:p>
    <w:p>
      <w:pPr>
        <w:spacing w:after="220" w:lineRule="auto"/>
      </w:pPr>
      <w:r>
        <w:rPr>
          <w:rFonts w:eastAsia="Georgia" w:cs="Georgia" w:ascii="Georgia" w:hAnsi="Georgia"/>
        </w:rPr>
        <w:t xml:space="preserve">Afin d'effectuer le remplissage d'une bouteille à parois indéformables, de volume </w:t>
      </w:r>
      <m:oMath>
        <m:sSub>
          <m:sSubPr/>
          <m:e>
            <m:r>
              <m:rPr>
                <m:sty m:val="i"/>
              </m:rPr>
              <m:t>V</m:t>
            </m:r>
          </m:e>
          <m:sub>
            <m:r>
              <m:rPr>
                <m:sty m:val="i"/>
              </m:rPr>
              <m:t>b</m:t>
            </m:r>
          </m:sub>
        </m:sSub>
      </m:oMath>
      <w:r>
        <w:rPr>
          <w:rFonts w:eastAsia="Georgia" w:cs="Georgia" w:ascii="Georgia" w:hAnsi="Georgia"/>
        </w:rPr>
        <w:t xml:space="preserve">, on utilise un compresseur constitué (Fig. 2) d'un cylindre, de deux soupapes S et S' et d'un piston, mobile sans frottement entre les positions extrêmes AA' et BB'. Lors de l'aller (phase d'aspiration) la soupape </w:t>
      </w:r>
      <m:oMath>
        <m:r>
          <m:rPr>
            <m:sty m:val="i"/>
          </m:rPr>
          <m:t>S</m:t>
        </m:r>
      </m:oMath>
      <w:r>
        <w:rPr/>
        <w:t xml:space="preserve"> est ouverte alors que </w:t>
      </w:r>
      <m:oMath>
        <m:r>
          <m:rPr>
            <m:sty m:val="i"/>
          </m:rPr>
          <m:t>S</m:t>
        </m:r>
      </m:oMath>
      <w:r>
        <w:rPr>
          <w:rFonts w:eastAsia="Georgia" w:cs="Georgia" w:ascii="Georgia" w:hAnsi="Georgia"/>
        </w:rPr>
        <w:t xml:space="preserve"> ' est fermée ; on a alors admission de l'air atmosphérique dans le cylindre à la pression </w:t>
      </w:r>
      <m:oMath>
        <m:sSub>
          <m:sSubPr/>
          <m:e>
            <m:r>
              <m:rPr>
                <m:sty m:val="i"/>
              </m:rPr>
              <m:t>P</m:t>
            </m:r>
          </m:e>
          <m:sub>
            <m:r>
              <m:rPr>
                <m:nor/>
              </m:rPr>
              <m:t>atm </m:t>
            </m:r>
          </m:sub>
        </m:sSub>
      </m:oMath>
      <w:r>
        <w:rPr>
          <w:rFonts w:eastAsia="Georgia" w:cs="Georgia" w:ascii="Georgia" w:hAnsi="Georgia"/>
        </w:rPr>
        <w:t xml:space="preserve">. Lors du retour (phase de compression), l'air dans le cylindre est comprimé, de la pression </w:t>
      </w:r>
      <m:oMath>
        <m:sSub>
          <m:sSubPr/>
          <m:e>
            <m:r>
              <m:rPr>
                <m:sty m:val="i"/>
              </m:rPr>
              <m:t>P</m:t>
            </m:r>
          </m:e>
          <m:sub>
            <m:r>
              <m:rPr>
                <m:sty m:val="i"/>
              </m:rPr>
              <m:t>a</m:t>
            </m:r>
          </m:sub>
        </m:sSub>
      </m:oMath>
      <w:r>
        <w:rPr>
          <w:rFonts w:eastAsia="Georgia" w:cs="Georgia" w:ascii="Georgia" w:hAnsi="Georgia"/>
        </w:rPr>
        <w:t xml:space="preserve"> à la pression </w:t>
      </w:r>
      <m:oMath>
        <m:sSub>
          <m:sSubPr/>
          <m:e>
            <m:r>
              <m:rPr>
                <m:sty m:val="i"/>
              </m:rPr>
              <m:t>P</m:t>
            </m:r>
          </m:e>
          <m:sub>
            <m:r>
              <m:rPr>
                <m:sty m:val="i"/>
              </m:rPr>
              <m:t>b</m:t>
            </m:r>
          </m:sub>
        </m:sSub>
      </m:oMath>
      <w:r>
        <w:rPr>
          <w:rFonts w:eastAsia="Georgia" w:cs="Georgia" w:ascii="Georgia" w:hAnsi="Georgia"/>
        </w:rPr>
        <w:t xml:space="preserve">; la soupape S est fermée alors que la soupape </w:t>
      </w:r>
      <m:oMath>
        <m:sSup>
          <m:sSupPr/>
          <m:e>
            <m:r>
              <m:rPr>
                <m:sty m:val="p"/>
              </m:rPr>
              <m:t>S</m:t>
            </m:r>
          </m:e>
          <m:sup>
            <m:r>
              <m:rPr>
                <m:sty m:val="i"/>
              </m:rPr>
              <m:t>′</m:t>
            </m:r>
          </m:sup>
        </m:sSup>
      </m:oMath>
      <w:r>
        <w:rPr>
          <w:rFonts w:eastAsia="Georgia" w:cs="Georgia" w:ascii="Georgia" w:hAnsi="Georgia"/>
        </w:rPr>
        <w:t xml:space="preserve"> s'ouvre dès que la pression dans le cylindre devient supérieure à celle de la bouteille </w:t>
      </w:r>
      <m:oMath>
        <m:sSub>
          <m:sSubPr/>
          <m:e>
            <m:r>
              <m:rPr>
                <m:sty m:val="i"/>
              </m:rPr>
              <m:t>P</m:t>
            </m:r>
          </m:e>
          <m:sub>
            <m:r>
              <m:rPr>
                <m:sty m:val="i"/>
              </m:rPr>
              <m:t>b</m:t>
            </m:r>
          </m:sub>
        </m:sSub>
      </m:oMath>
      <w:r>
        <w:rPr>
          <w:rFonts w:eastAsia="Georgia" w:cs="Georgia" w:ascii="Georgia" w:hAnsi="Georgia"/>
        </w:rPr>
        <w:t xml:space="preserve">. Quand le piston est en AA', le volume limité par le piston et la section CC' est </w:t>
      </w:r>
      <m:oMath>
        <m:sSub>
          <m:sSubPr/>
          <m:e>
            <m:r>
              <m:rPr>
                <m:sty m:val="i"/>
              </m:rPr>
              <m:t>V</m:t>
            </m:r>
          </m:e>
          <m:sub>
            <m:r>
              <m:rPr>
                <m:nor/>
              </m:rPr>
              <m:t>min </m:t>
            </m:r>
          </m:sub>
        </m:sSub>
      </m:oMath>
      <w:r>
        <w:rPr>
          <w:rFonts w:eastAsia="Georgia" w:cs="Georgia" w:ascii="Georgia" w:hAnsi="Georgia"/>
        </w:rPr>
        <w:t xml:space="preserve">; quand le piston est en BB', ce volume est égal à </w:t>
      </w:r>
      <m:oMath>
        <m:sSub>
          <m:sSubPr/>
          <m:e>
            <m:r>
              <m:rPr>
                <m:sty m:val="i"/>
              </m:rPr>
              <m:t>V</m:t>
            </m:r>
          </m:e>
          <m:sub>
            <m:r>
              <m:rPr>
                <m:nor/>
              </m:rPr>
              <m:t>max </m:t>
            </m:r>
          </m:sub>
        </m:sSub>
      </m:oMath>
      <w:r>
        <w:rPr>
          <w:rFonts w:eastAsia="Georgia" w:cs="Georgia" w:ascii="Georgia" w:hAnsi="Georgia"/>
        </w:rPr>
        <w:t xml:space="preserve">. Les transformations de l'air sont isothermes (les températures dans le cylindre et dans la bouteille sont identiques, égales à la température </w:t>
      </w:r>
      <m:oMath>
        <m:sSub>
          <m:sSubPr/>
          <m:e>
            <m:r>
              <m:rPr>
                <m:sty m:val="i"/>
              </m:rPr>
              <m:t>T</m:t>
            </m:r>
          </m:e>
          <m:sub>
            <m:r>
              <m:rPr>
                <m:sty m:val="i"/>
              </m:rPr>
              <m:t>a</m:t>
            </m:r>
          </m:sub>
        </m:sSub>
      </m:oMath>
      <w:r>
        <w:rPr>
          <w:rFonts w:eastAsia="Georgia" w:cs="Georgia" w:ascii="Georgia" w:hAnsi="Georgia"/>
        </w:rPr>
        <w:t xml:space="preserve"> de l'atmosphère) ; les transformations sont quasi-statiques ; l'air est toujours considéré comme un gaz parfait.</w:t>
      </w:r>
    </w:p>
    <w:p>
      <w:pPr>
        <w:spacing w:after="220" w:lineRule="auto"/>
      </w:pPr>
      <w:r>
        <w:rPr>
          <w:rFonts w:eastAsia="Georgia" w:cs="Georgia" w:ascii="Georgia" w:hAnsi="Georgia"/>
        </w:rPr>
        <w:t xml:space="preserve">Ө4-La pompe n'ayant pas encore fonctionné, l'état initial du système est le suivant :</w:t>
      </w:r>
    </w:p>
    <w:p>
      <w:pPr>
        <w:numPr>
          <w:ilvl w:val="0"/>
          <w:numId w:val="2"/>
        </w:numPr>
        <w:spacing w:lineRule="auto"/>
      </w:pPr>
      <w:r>
        <w:rPr/>
        <w:t xml:space="preserve">Bouteille : pression </w:t>
      </w:r>
      <m:oMath>
        <m:sSub>
          <m:sSubPr/>
          <m:e>
            <m:r>
              <m:rPr>
                <m:sty m:val="i"/>
              </m:rPr>
              <m:t>P</m:t>
            </m:r>
          </m:e>
          <m:sub>
            <m:r>
              <m:rPr>
                <m:sty m:val="i"/>
              </m:rPr>
              <m:t>b</m:t>
            </m:r>
          </m:sub>
        </m:sSub>
        <m:r>
          <m:rPr>
            <m:sty m:val="p"/>
          </m:rPr>
          <m:t>=</m:t>
        </m:r>
        <m:sSub>
          <m:sSubPr/>
          <m:e>
            <m:r>
              <m:rPr>
                <m:sty m:val="i"/>
              </m:rPr>
              <m:t>P</m:t>
            </m:r>
          </m:e>
          <m:sub>
            <m:r>
              <m:rPr>
                <m:sty m:val="i"/>
              </m:rPr>
              <m:t>a</m:t>
            </m:r>
            <m:r>
              <m:rPr>
                <m:sty m:val="i"/>
              </m:rPr>
              <m:t>t</m:t>
            </m:r>
            <m:r>
              <m:rPr>
                <m:sty m:val="i"/>
              </m:rPr>
              <m:t>m</m:t>
            </m:r>
          </m:sub>
        </m:sSub>
      </m:oMath>
      <w:r>
        <w:rPr>
          <w:rFonts w:eastAsia="Georgia" w:cs="Georgia" w:ascii="Georgia" w:hAnsi="Georgia"/>
        </w:rPr>
        <w:t xml:space="preserve">, température </w:t>
      </w:r>
      <m:oMath>
        <m:sSub>
          <m:sSubPr/>
          <m:e>
            <m:r>
              <m:rPr>
                <m:sty m:val="i"/>
              </m:rPr>
              <m:t>T</m:t>
            </m:r>
          </m:e>
          <m:sub>
            <m:r>
              <m:rPr>
                <m:sty m:val="i"/>
              </m:rPr>
              <m:t>b</m:t>
            </m:r>
          </m:sub>
        </m:sSub>
        <m:r>
          <m:rPr>
            <m:sty m:val="p"/>
          </m:rPr>
          <m:t>=</m:t>
        </m:r>
        <m:sSub>
          <m:sSubPr/>
          <m:e>
            <m:r>
              <m:rPr>
                <m:sty m:val="i"/>
              </m:rPr>
              <m:t>T</m:t>
            </m:r>
          </m:e>
          <m:sub>
            <m:r>
              <m:rPr>
                <m:sty m:val="i"/>
              </m:rPr>
              <m:t>a</m:t>
            </m:r>
          </m:sub>
        </m:sSub>
      </m:oMath>
      <w:r>
        <w:rPr/>
        <w:t xml:space="preserve">.</w:t>
      </w:r>
    </w:p>
    <w:p>
      <w:pPr>
        <w:numPr>
          <w:ilvl w:val="0"/>
          <w:numId w:val="2"/>
        </w:numPr>
        <w:spacing w:lineRule="auto"/>
      </w:pPr>
      <w:r>
        <w:rPr/>
        <w:t xml:space="preserve">Cylindre : pression </w:t>
      </w:r>
      <m:oMath>
        <m:sSub>
          <m:sSubPr/>
          <m:e>
            <m:r>
              <m:rPr>
                <m:sty m:val="i"/>
              </m:rPr>
              <m:t>P</m:t>
            </m:r>
          </m:e>
          <m:sub>
            <m:r>
              <m:rPr>
                <m:sty m:val="i"/>
              </m:rPr>
              <m:t>a</m:t>
            </m:r>
            <m:r>
              <m:rPr>
                <m:sty m:val="i"/>
              </m:rPr>
              <m:t>t</m:t>
            </m:r>
            <m:r>
              <m:rPr>
                <m:sty m:val="i"/>
              </m:rPr>
              <m:t>m</m:t>
            </m:r>
          </m:sub>
        </m:sSub>
      </m:oMath>
      <w:r>
        <w:rPr>
          <w:rFonts w:eastAsia="Georgia" w:cs="Georgia" w:ascii="Georgia" w:hAnsi="Georgia"/>
        </w:rPr>
        <w:t xml:space="preserve">, température </w:t>
      </w:r>
      <m:oMath>
        <m:sSub>
          <m:sSubPr/>
          <m:e>
            <m:r>
              <m:rPr>
                <m:sty m:val="i"/>
              </m:rPr>
              <m:t>T</m:t>
            </m:r>
          </m:e>
          <m:sub>
            <m:r>
              <m:rPr>
                <m:sty m:val="i"/>
              </m:rPr>
              <m:t>a</m:t>
            </m:r>
          </m:sub>
        </m:sSub>
      </m:oMath>
      <w:r>
        <w:rPr/>
        <w:t xml:space="preserve">, position du piston AA'.</w:t>
      </w:r>
    </w:p>
    <w:p>
      <w:pPr>
        <w:spacing w:after="220" w:lineRule="auto"/>
      </w:pPr>
      <w:r>
        <w:rPr>
          <w:rFonts w:eastAsia="Georgia" w:cs="Georgia" w:ascii="Georgia" w:hAnsi="Georgia"/>
        </w:rPr>
        <w:t xml:space="preserve">Le piston fait un aller et un retour. Déterminer la pression </w:t>
      </w:r>
      <m:oMath>
        <m:sSub>
          <m:sSubPr/>
          <m:e>
            <m:r>
              <m:rPr>
                <m:sty m:val="i"/>
              </m:rPr>
              <m:t>P</m:t>
            </m:r>
          </m:e>
          <m:sub>
            <m:r>
              <m:rPr>
                <m:sty m:val="i"/>
              </m:rPr>
              <m:t>b</m:t>
            </m:r>
          </m:sub>
        </m:sSub>
      </m:oMath>
      <w:r>
        <w:rPr>
          <w:rFonts w:eastAsia="Georgia" w:cs="Georgia" w:ascii="Georgia" w:hAnsi="Georgia"/>
        </w:rPr>
        <w:t xml:space="preserve"> à l'intérieur de la bouteille à la fin de cette transformation ; en déduire, sous l'hypothèse </w:t>
      </w:r>
      <m:oMath>
        <m:sSub>
          <m:sSubPr/>
          <m:e>
            <m:r>
              <m:rPr>
                <m:sty m:val="i"/>
              </m:rPr>
              <m:t>V</m:t>
            </m:r>
          </m:e>
          <m:sub>
            <m:r>
              <m:rPr>
                <m:sty m:val="p"/>
              </m:rPr>
              <m:t>min</m:t>
            </m:r>
          </m:sub>
        </m:sSub>
        <m:r>
          <m:rPr>
            <m:sty m:val="p"/>
          </m:rPr>
          <m:t>≪</m:t>
        </m:r>
        <m:sSub>
          <m:sSubPr/>
          <m:e>
            <m:r>
              <m:rPr>
                <m:sty m:val="i"/>
              </m:rPr>
              <m:t>V</m:t>
            </m:r>
          </m:e>
          <m:sub>
            <m:r>
              <m:rPr>
                <m:sty m:val="i"/>
              </m:rPr>
              <m:t>b</m:t>
            </m:r>
          </m:sub>
        </m:sSub>
      </m:oMath>
      <w:r>
        <w:rPr/>
        <w:t xml:space="preserve">, la variation </w:t>
      </w:r>
      <m:oMath>
        <m:r>
          <m:rPr>
            <m:sty m:val="p"/>
          </m:rPr>
          <m:t>Δ</m:t>
        </m:r>
        <m:r>
          <m:rPr>
            <m:sty m:val="i"/>
          </m:rPr>
          <m:t>n</m:t>
        </m:r>
      </m:oMath>
      <w:r>
        <w:rPr>
          <w:rFonts w:eastAsia="Georgia" w:cs="Georgia" w:ascii="Georgia" w:hAnsi="Georgia"/>
        </w:rPr>
        <w:t xml:space="preserve"> du nombre de moles contenues dans la bouteille. Application numérique : </w:t>
      </w:r>
      <m:oMath>
        <m:sSub>
          <m:sSubPr/>
          <m:e>
            <m:r>
              <m:rPr>
                <m:sty m:val="i"/>
              </m:rPr>
              <m:t>V</m:t>
            </m:r>
          </m:e>
          <m:sub>
            <m:r>
              <m:rPr>
                <m:sty m:val="i"/>
              </m:rPr>
              <m:t>b</m:t>
            </m:r>
          </m:sub>
        </m:sSub>
        <m:r>
          <m:rPr>
            <m:sty m:val="p"/>
          </m:rPr>
          <m:t>=</m:t>
        </m:r>
        <m:r>
          <m:rPr>
            <m:sty m:val="p"/>
          </m:rPr>
          <m:t>5</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3</m:t>
            </m:r>
          </m:sup>
        </m:sSup>
      </m:oMath>
      <w:r>
        <w:rPr/>
        <w:t xml:space="preserve">, </w:t>
      </w:r>
      <m:oMath>
        <m:sSub>
          <m:sSubPr/>
          <m:e>
            <m:r>
              <m:rPr>
                <m:sty m:val="i"/>
              </m:rPr>
              <m:t>V</m:t>
            </m:r>
          </m:e>
          <m:sub>
            <m:r>
              <m:rPr>
                <m:nor/>
              </m:rPr>
              <m:t>min </m:t>
            </m:r>
          </m:sub>
        </m:sSub>
        <m:r>
          <m:rPr>
            <m:sty m:val="p"/>
          </m:rPr>
          <m:t>=</m:t>
        </m:r>
        <m:r>
          <m:rPr>
            <m:sty m:val="p"/>
          </m:rPr>
          <m:t>2</m:t>
        </m:r>
        <m:r>
          <m:rPr>
            <m:sty m:val="p"/>
          </m:rPr>
          <m:t>×</m:t>
        </m:r>
        <m:sSup>
          <m:sSupPr/>
          <m:e>
            <m:r>
              <m:rPr>
                <m:sty m:val="p"/>
              </m:rPr>
              <m:t>10</m:t>
            </m:r>
          </m:e>
          <m:sup>
            <m:r>
              <m:rPr>
                <m:sty m:val="p"/>
              </m:rPr>
              <m:t>−</m:t>
            </m:r>
            <m:r>
              <m:rPr>
                <m:sty m:val="p"/>
              </m:rPr>
              <m:t>5</m:t>
            </m:r>
          </m:sup>
        </m:sSup>
        <m:sSup>
          <m:sSupPr/>
          <m:e>
            <m:r>
              <m:rPr>
                <m:nor/>
              </m:rPr>
              <m:t xml:space="preserve"> </m:t>
            </m:r>
            <m:r>
              <m:rPr>
                <m:sty m:val="p"/>
              </m:rPr>
              <m:t>m</m:t>
            </m:r>
          </m:e>
          <m:sup>
            <m:r>
              <m:rPr>
                <m:sty m:val="p"/>
              </m:rPr>
              <m:t>3</m:t>
            </m:r>
          </m:sup>
        </m:sSup>
        <m:r>
          <m:rPr>
            <m:sty m:val="p"/>
          </m:rPr>
          <m:t>,</m:t>
        </m:r>
        <m:sSub>
          <m:sSubPr/>
          <m:e>
            <m:r>
              <m:rPr>
                <m:sty m:val="i"/>
              </m:rPr>
              <m:t>V</m:t>
            </m:r>
          </m:e>
          <m:sub>
            <m:r>
              <m:rPr>
                <m:nor/>
              </m:rPr>
              <m:t>max </m:t>
            </m:r>
          </m:sub>
        </m:sSub>
        <m:r>
          <m:rPr>
            <m:sty m:val="p"/>
          </m:rPr>
          <m:t>=</m:t>
        </m:r>
        <m:r>
          <m:rPr>
            <m:sty m:val="p"/>
          </m:rPr>
          <m:t>2</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3</m:t>
            </m:r>
          </m:sup>
        </m:sSup>
        <m:r>
          <m:rPr>
            <m:sty m:val="p"/>
          </m:rPr>
          <m:t>,</m:t>
        </m:r>
        <m:sSub>
          <m:sSubPr/>
          <m:e>
            <m:r>
              <m:rPr>
                <m:sty m:val="i"/>
              </m:rPr>
              <m:t>T</m:t>
            </m:r>
          </m:e>
          <m:sub>
            <m:r>
              <m:rPr>
                <m:sty m:val="i"/>
              </m:rPr>
              <m:t>a</m:t>
            </m:r>
          </m:sub>
        </m:sSub>
        <m:r>
          <m:rPr>
            <m:sty m:val="p"/>
          </m:rPr>
          <m:t>=</m:t>
        </m:r>
        <m:r>
          <m:rPr>
            <m:sty m:val="p"/>
          </m:rPr>
          <m:t>293</m:t>
        </m:r>
        <m:r>
          <m:rPr>
            <m:nor/>
          </m:rPr>
          <m:t xml:space="preserve"> </m:t>
        </m:r>
        <m:r>
          <m:rPr>
            <m:sty m:val="p"/>
          </m:rPr>
          <m:t>K</m:t>
        </m:r>
      </m:oMath>
      <w:r>
        <w:rPr/>
        <w:t xml:space="preserve"> et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日5-Le compresseur ayant fonctionné, on considère qu'à un instant </w:t>
      </w:r>
      <m:oMath>
        <m:r>
          <m:rPr>
            <m:sty m:val="i"/>
          </m:rPr>
          <m:t>t</m:t>
        </m:r>
      </m:oMath>
      <w:r>
        <w:rPr>
          <w:rFonts w:eastAsia="Georgia" w:cs="Georgia" w:ascii="Georgia" w:hAnsi="Georgia"/>
        </w:rPr>
        <w:t xml:space="preserve"> donné, la soupape S est ouverte alors que la soupape </w:t>
      </w:r>
      <m:oMath>
        <m:r>
          <m:rPr>
            <m:sty m:val="i"/>
          </m:rPr>
          <m:t>S</m:t>
        </m:r>
      </m:oMath>
      <w:r>
        <w:rPr>
          <w:rFonts w:eastAsia="Georgia" w:cs="Georgia" w:ascii="Georgia" w:hAnsi="Georgia"/>
        </w:rPr>
        <w:t xml:space="preserve"> ' est fermée ; l'état du système est alors le suivant :</w:t>
      </w:r>
    </w:p>
    <w:p>
      <w:pPr>
        <w:numPr>
          <w:ilvl w:val="0"/>
          <w:numId w:val="3"/>
        </w:numPr>
        <w:spacing w:lineRule="auto"/>
      </w:pPr>
      <w:r>
        <w:rPr/>
        <w:t xml:space="preserve">Bouteille : pression </w:t>
      </w:r>
      <m:oMath>
        <m:sSub>
          <m:sSubPr/>
          <m:e>
            <m:r>
              <m:rPr>
                <m:sty m:val="i"/>
              </m:rPr>
              <m:t>P</m:t>
            </m:r>
          </m:e>
          <m:sub>
            <m:r>
              <m:rPr>
                <m:sty m:val="i"/>
              </m:rPr>
              <m:t>b</m:t>
            </m:r>
          </m:sub>
        </m:sSub>
        <m:r>
          <m:rPr>
            <m:sty m:val="p"/>
          </m:rPr>
          <m:t>=</m:t>
        </m:r>
        <m:r>
          <m:rPr>
            <m:sty m:val="i"/>
          </m:rPr>
          <m:t>p</m:t>
        </m:r>
      </m:oMath>
      <w:r>
        <w:rPr>
          <w:rFonts w:eastAsia="Georgia" w:cs="Georgia" w:ascii="Georgia" w:hAnsi="Georgia"/>
        </w:rPr>
        <w:t xml:space="preserve">, température </w:t>
      </w:r>
      <m:oMath>
        <m:sSub>
          <m:sSubPr/>
          <m:e>
            <m:r>
              <m:rPr>
                <m:sty m:val="i"/>
              </m:rPr>
              <m:t>T</m:t>
            </m:r>
          </m:e>
          <m:sub>
            <m:r>
              <m:rPr>
                <m:sty m:val="i"/>
              </m:rPr>
              <m:t>b</m:t>
            </m:r>
          </m:sub>
        </m:sSub>
        <m:r>
          <m:rPr>
            <m:sty m:val="p"/>
          </m:rPr>
          <m:t>=</m:t>
        </m:r>
        <m:sSub>
          <m:sSubPr/>
          <m:e>
            <m:r>
              <m:rPr>
                <m:sty m:val="i"/>
              </m:rPr>
              <m:t>T</m:t>
            </m:r>
          </m:e>
          <m:sub>
            <m:r>
              <m:rPr>
                <m:sty m:val="i"/>
              </m:rPr>
              <m:t>a</m:t>
            </m:r>
          </m:sub>
        </m:sSub>
      </m:oMath>
      <w:r>
        <w:rPr/>
        <w:t xml:space="preserve">.</w:t>
      </w:r>
    </w:p>
    <w:p>
      <w:pPr>
        <w:numPr>
          <w:ilvl w:val="0"/>
          <w:numId w:val="3"/>
        </w:numPr>
        <w:spacing w:lineRule="auto"/>
      </w:pPr>
      <w:r>
        <w:rPr/>
        <w:t xml:space="preserve">Cylindre : pression </w:t>
      </w:r>
      <m:oMath>
        <m:sSub>
          <m:sSubPr/>
          <m:e>
            <m:r>
              <m:rPr>
                <m:sty m:val="i"/>
              </m:rPr>
              <m:t>P</m:t>
            </m:r>
          </m:e>
          <m:sub>
            <m:r>
              <m:rPr>
                <m:sty m:val="i"/>
              </m:rPr>
              <m:t>a</m:t>
            </m:r>
            <m:r>
              <m:rPr>
                <m:sty m:val="i"/>
              </m:rPr>
              <m:t>t</m:t>
            </m:r>
            <m:r>
              <m:rPr>
                <m:sty m:val="i"/>
              </m:rPr>
              <m:t>m</m:t>
            </m:r>
          </m:sub>
        </m:sSub>
      </m:oMath>
      <w:r>
        <w:rPr>
          <w:rFonts w:eastAsia="Georgia" w:cs="Georgia" w:ascii="Georgia" w:hAnsi="Georgia"/>
        </w:rPr>
        <w:t xml:space="preserve">, température </w:t>
      </w:r>
      <m:oMath>
        <m:sSub>
          <m:sSubPr/>
          <m:e>
            <m:r>
              <m:rPr>
                <m:sty m:val="i"/>
              </m:rPr>
              <m:t>T</m:t>
            </m:r>
          </m:e>
          <m:sub>
            <m:r>
              <m:rPr>
                <m:sty m:val="i"/>
              </m:rPr>
              <m:t>a</m:t>
            </m:r>
          </m:sub>
        </m:sSub>
      </m:oMath>
      <w:r>
        <w:rPr/>
        <w:t xml:space="preserve">, position du piston AA'.</w:t>
      </w:r>
    </w:p>
    <w:p>
      <w:pPr>
        <w:spacing w:after="220" w:lineRule="auto"/>
      </w:pPr>
      <w:r>
        <w:rPr>
          <w:rFonts w:eastAsia="Georgia" w:cs="Georgia" w:ascii="Georgia" w:hAnsi="Georgia"/>
        </w:rPr>
        <w:t xml:space="preserve">Le piston fait un aller-retour ; déterminer le volume d'air </w:t>
      </w:r>
      <m:oMath>
        <m:sSup>
          <m:sSupPr/>
          <m:e>
            <m:r>
              <m:rPr>
                <m:sty m:val="i"/>
              </m:rPr>
              <m:t>V</m:t>
            </m:r>
          </m:e>
          <m:sup>
            <m:r>
              <m:rPr>
                <m:sty m:val="i"/>
              </m:rPr>
              <m:t>′</m:t>
            </m:r>
          </m:sup>
        </m:sSup>
      </m:oMath>
      <w:r>
        <w:rPr/>
        <w:t xml:space="preserve"> dans le cylindre lorsque la soupape S' s'ouvre, puis, en fonction de </w:t>
      </w:r>
      <m:oMath>
        <m:r>
          <m:rPr>
            <m:sty m:val="i"/>
          </m:rPr>
          <m:t>p</m:t>
        </m:r>
        <m:r>
          <m:rPr>
            <m:sty m:val="p"/>
          </m:rPr>
          <m:t>,</m:t>
        </m:r>
        <m:sSub>
          <m:sSubPr/>
          <m:e>
            <m:r>
              <m:rPr>
                <m:sty m:val="i"/>
              </m:rPr>
              <m:t>V</m:t>
            </m:r>
          </m:e>
          <m:sub>
            <m:r>
              <m:rPr>
                <m:sty m:val="i"/>
              </m:rPr>
              <m:t>b</m:t>
            </m:r>
          </m:sub>
        </m:sSub>
        <m:r>
          <m:rPr>
            <m:sty m:val="p"/>
          </m:rPr>
          <m:t>,</m:t>
        </m:r>
        <m:sSub>
          <m:sSubPr/>
          <m:e>
            <m:r>
              <m:rPr>
                <m:sty m:val="i"/>
              </m:rPr>
              <m:t>P</m:t>
            </m:r>
          </m:e>
          <m:sub>
            <m:r>
              <m:rPr>
                <m:sty m:val="i"/>
              </m:rPr>
              <m:t>a</m:t>
            </m:r>
            <m:r>
              <m:rPr>
                <m:sty m:val="i"/>
              </m:rPr>
              <m:t>t</m:t>
            </m:r>
            <m:r>
              <m:rPr>
                <m:sty m:val="i"/>
              </m:rPr>
              <m:t>m</m:t>
            </m:r>
          </m:sub>
        </m:sSub>
        <m:r>
          <m:rPr>
            <m:sty m:val="p"/>
          </m:rPr>
          <m:t>,</m:t>
        </m:r>
        <m:sSub>
          <m:sSubPr/>
          <m:e>
            <m:r>
              <m:rPr>
                <m:sty m:val="i"/>
              </m:rPr>
              <m:t>V</m:t>
            </m:r>
          </m:e>
          <m:sub>
            <m:r>
              <m:rPr>
                <m:sty m:val="p"/>
              </m:rPr>
              <m:t>min</m:t>
            </m:r>
          </m:sub>
        </m:sSub>
      </m:oMath>
      <w:r>
        <w:rPr/>
        <w:t xml:space="preserve"> et </w:t>
      </w:r>
      <m:oMath>
        <m:sSub>
          <m:sSubPr/>
          <m:e>
            <m:r>
              <m:rPr>
                <m:sty m:val="i"/>
              </m:rPr>
              <m:t>V</m:t>
            </m:r>
          </m:e>
          <m:sub>
            <m:r>
              <m:rPr>
                <m:sty m:val="p"/>
              </m:rPr>
              <m:t>max</m:t>
            </m:r>
          </m:sub>
        </m:sSub>
      </m:oMath>
      <w:r>
        <w:rPr/>
        <w:t xml:space="preserve">, la pression </w:t>
      </w:r>
      <m:oMath>
        <m:sSup>
          <m:sSupPr/>
          <m:e>
            <m:r>
              <m:rPr>
                <m:sty m:val="i"/>
              </m:rPr>
              <m:t>p</m:t>
            </m:r>
          </m:e>
          <m:sup>
            <m:r>
              <m:rPr>
                <m:sty m:val="i"/>
              </m:rPr>
              <m:t>′</m:t>
            </m:r>
          </m:sup>
        </m:sSup>
      </m:oMath>
      <w:r>
        <w:rPr>
          <w:rFonts w:eastAsia="Georgia" w:cs="Georgia" w:ascii="Georgia" w:hAnsi="Georgia"/>
        </w:rPr>
        <w:t xml:space="preserve"> dans la bouteille à la fin de cette opération. En déduire, en fonction des mêmes grandeurs, la variation </w:t>
      </w:r>
      <m:oMath>
        <m:r>
          <m:rPr>
            <m:sty m:val="p"/>
          </m:rPr>
          <m:t>Δ</m:t>
        </m:r>
        <m:r>
          <m:rPr>
            <m:sty m:val="i"/>
          </m:rPr>
          <m:t>p</m:t>
        </m:r>
      </m:oMath>
      <w:r>
        <w:rPr>
          <w:rFonts w:eastAsia="Georgia" w:cs="Georgia" w:ascii="Georgia" w:hAnsi="Georgia"/>
        </w:rPr>
        <w:t xml:space="preserve"> de la pression à l'intérieur de la bouteille. Déterminer la pression maximale </w:t>
      </w:r>
      <m:oMath>
        <m:sSub>
          <m:sSubPr/>
          <m:e>
            <m:r>
              <m:rPr>
                <m:sty m:val="i"/>
              </m:rPr>
              <m:t>p</m:t>
            </m:r>
          </m:e>
          <m:sub>
            <m:r>
              <m:rPr>
                <m:nor/>
              </m:rPr>
              <m:t>max </m:t>
            </m:r>
          </m:sub>
        </m:sSub>
      </m:oMath>
      <w:r>
        <w:rPr>
          <w:rFonts w:eastAsia="Georgia" w:cs="Georgia" w:ascii="Georgia" w:hAnsi="Georgia"/>
        </w:rPr>
        <w:t xml:space="preserve"> que l'on peut obtenir par ce procédé et interpréter le résultat obtenu.</w:t>
      </w:r>
      <w:r>
        <w:rPr/>
        <w:br w:type="textWrapping"/>
      </w:r>
      <m:oMath>
        <m:r>
          <m:rPr>
            <m:sty m:val="i"/>
          </m:rPr>
          <m:t>θ</m:t>
        </m:r>
        <m:r>
          <m:rPr>
            <m:sty m:val="p"/>
          </m:rPr>
          <m:t>6</m:t>
        </m:r>
      </m:oMath>
      <w:r>
        <w:rPr/>
        <w:t xml:space="preserve"> - Calculer </w:t>
      </w:r>
      <m:oMath>
        <m:r>
          <m:rPr>
            <m:sty m:val="p"/>
          </m:rPr>
          <m:t>Δ</m:t>
        </m:r>
        <m:r>
          <m:rPr>
            <m:sty m:val="i"/>
          </m:rPr>
          <m:t>p</m:t>
        </m:r>
      </m:oMath>
      <w:r>
        <w:rPr/>
        <w:t xml:space="preserve"> et </w:t>
      </w:r>
      <m:oMath>
        <m:sSub>
          <m:sSubPr/>
          <m:e>
            <m:r>
              <m:rPr>
                <m:sty m:val="i"/>
              </m:rPr>
              <m:t>p</m:t>
            </m:r>
          </m:e>
          <m:sub>
            <m:r>
              <m:rPr>
                <m:nor/>
              </m:rPr>
              <m:t>max </m:t>
            </m:r>
          </m:sub>
        </m:sSub>
      </m:oMath>
      <w:r>
        <w:rPr/>
        <w:t xml:space="preserve"> pour </w:t>
      </w:r>
      <m:oMath>
        <m:r>
          <m:rPr>
            <m:sty m:val="i"/>
          </m:rPr>
          <m:t>p</m:t>
        </m:r>
        <m:r>
          <m:rPr>
            <m:sty m:val="p"/>
          </m:rPr>
          <m:t>=</m:t>
        </m:r>
        <m:r>
          <m:rPr>
            <m:sty m:val="p"/>
          </m:rPr>
          <m:t>0</m:t>
        </m:r>
        <m:r>
          <m:rPr>
            <m:sty m:val="p"/>
          </m:rPr>
          <m:t>,</m:t>
        </m:r>
        <m:r>
          <m:rPr>
            <m:sty m:val="p"/>
          </m:rPr>
          <m:t>2</m:t>
        </m:r>
        <m:r>
          <m:rPr>
            <m:sty m:val="p"/>
          </m:rPr>
          <m:t>×</m:t>
        </m:r>
        <m:sSup>
          <m:sSupPr/>
          <m:e>
            <m:r>
              <m:rPr>
                <m:sty m:val="p"/>
              </m:rPr>
              <m:t>10</m:t>
            </m:r>
          </m:e>
          <m:sup>
            <m:r>
              <m:rPr>
                <m:sty m:val="p"/>
              </m:rPr>
              <m:t>7</m:t>
            </m:r>
          </m:sup>
        </m:sSup>
        <m:r>
          <m:rPr>
            <m:nor/>
          </m:rPr>
          <m:t xml:space="preserve"> </m:t>
        </m:r>
        <m:r>
          <m:rPr>
            <m:sty m:val="p"/>
          </m:rPr>
          <m:t>Pa</m:t>
        </m:r>
      </m:oMath>
      <w:r>
        <w:rPr>
          <w:rFonts w:eastAsia="Georgia" w:cs="Georgia" w:ascii="Georgia" w:hAnsi="Georgia"/>
        </w:rPr>
        <w:t xml:space="preserve">, et en conservant les données numériques antérieures.</w:t>
      </w:r>
    </w:p>
    <w:p>
      <w:pPr>
        <w:spacing w:after="220" w:lineRule="auto"/>
      </w:pPr>
      <w:r>
        <w:rPr>
          <w:rFonts w:eastAsia="Georgia" w:cs="Georgia" w:ascii="Georgia" w:hAnsi="Georgia"/>
        </w:rPr>
        <w:t xml:space="preserve">Ө7 - On considère l'instant </w:t>
      </w:r>
      <m:oMath>
        <m:r>
          <m:rPr>
            <m:sty m:val="i"/>
          </m:rPr>
          <m:t>t</m:t>
        </m:r>
      </m:oMath>
      <w:r>
        <w:rPr>
          <w:rFonts w:eastAsia="Georgia" w:cs="Georgia" w:ascii="Georgia" w:hAnsi="Georgia"/>
        </w:rPr>
        <w:t xml:space="preserve"> de la question 5, l'état du système étant identique. Le piston fait </w:t>
      </w:r>
      <m:oMath>
        <m:r>
          <m:rPr>
            <m:sty m:val="i"/>
          </m:rPr>
          <m:t>α</m:t>
        </m:r>
      </m:oMath>
      <w:r>
        <w:rPr>
          <w:rFonts w:eastAsia="Georgia" w:cs="Georgia" w:ascii="Georgia" w:hAnsi="Georgia"/>
        </w:rPr>
        <w:t xml:space="preserve"> allers-retours par seconde, la durée de chaque aller-retour est notée </w:t>
      </w:r>
      <m:oMath>
        <m:r>
          <m:rPr>
            <m:sty m:val="p"/>
          </m:rPr>
          <m:t>Δ</m:t>
        </m:r>
        <m:r>
          <m:rPr>
            <m:sty m:val="i"/>
          </m:rPr>
          <m:t>t</m:t>
        </m:r>
        <m:d>
          <m:dPr>
            <m:begChr m:val="("/>
            <m:endChr m:val=")"/>
            <m:ctrlPr>
              <w:rPr>
                <w:rFonts w:ascii="Cambria Math" w:hAnsi="Cambria Math"/>
              </w:rPr>
            </m:ctrlPr>
          </m:dPr>
          <m:e>
            <m:r>
              <m:rPr>
                <m:sty m:val="p"/>
              </m:rPr>
              <m:t>Δ</m:t>
            </m:r>
            <m:r>
              <m:rPr>
                <m:sty m:val="i"/>
              </m:rPr>
              <m:t>t</m:t>
            </m:r>
            <m:r>
              <m:rPr>
                <m:sty m:val="p"/>
              </m:rPr>
              <m:t>=</m:t>
            </m:r>
            <m:f>
              <m:fPr>
                <m:ctrlPr>
                  <w:rPr>
                    <w:rFonts w:ascii="Cambria Math" w:hAnsi="Cambria Math"/>
                  </w:rPr>
                </m:ctrlPr>
              </m:fPr>
              <m:num>
                <m:r>
                  <m:rPr>
                    <m:sty m:val="p"/>
                  </m:rPr>
                  <m:t>1</m:t>
                </m:r>
              </m:num>
              <m:den>
                <m:r>
                  <m:rPr>
                    <m:sty m:val="i"/>
                  </m:rPr>
                  <m:t>α</m:t>
                </m:r>
              </m:den>
            </m:f>
          </m:e>
        </m:d>
      </m:oMath>
      <w:r>
        <w:rPr>
          <w:rFonts w:eastAsia="Georgia" w:cs="Georgia" w:ascii="Georgia" w:hAnsi="Georgia"/>
        </w:rPr>
        <w:t xml:space="preserve">. Établir l'équation différentielle liant </w:t>
      </w:r>
      <m:oMath>
        <m:r>
          <m:rPr>
            <m:sty m:val="i"/>
          </m:rPr>
          <m:t>p</m:t>
        </m:r>
      </m:oMath>
      <w:r>
        <w:rPr/>
        <w:t xml:space="preserve"> et </w:t>
      </w:r>
      <m:oMath>
        <m:f>
          <m:fPr>
            <m:ctrlPr>
              <w:rPr>
                <w:rFonts w:ascii="Cambria Math" w:hAnsi="Cambria Math"/>
              </w:rPr>
            </m:ctrlPr>
          </m:fPr>
          <m:num>
            <m:r>
              <m:rPr>
                <m:sty m:val="p"/>
              </m:rPr>
              <m:t>d</m:t>
            </m:r>
            <m:r>
              <m:rPr>
                <m:sty m:val="i"/>
              </m:rPr>
              <m:t>p</m:t>
            </m:r>
          </m:num>
          <m:den>
            <m:r>
              <m:rPr>
                <m:nor/>
              </m:rPr>
              <m:t xml:space="preserve"> </m:t>
            </m:r>
            <m:r>
              <m:rPr>
                <m:sty m:val="p"/>
              </m:rPr>
              <m:t>d</m:t>
            </m:r>
            <m:r>
              <m:rPr>
                <m:sty m:val="i"/>
              </m:rPr>
              <m:t>t</m:t>
            </m:r>
          </m:den>
        </m:f>
      </m:oMath>
      <w:r>
        <w:rPr/>
        <w:t xml:space="preserve"> (on assimilera </w:t>
      </w:r>
      <m:oMath>
        <m:f>
          <m:fPr>
            <m:ctrlPr>
              <w:rPr>
                <w:rFonts w:ascii="Cambria Math" w:hAnsi="Cambria Math"/>
              </w:rPr>
            </m:ctrlPr>
          </m:fPr>
          <m:num>
            <m:r>
              <m:rPr>
                <m:sty m:val="p"/>
              </m:rPr>
              <m:t>Δ</m:t>
            </m:r>
            <m:r>
              <m:rPr>
                <m:sty m:val="i"/>
              </m:rPr>
              <m:t>p</m:t>
            </m:r>
          </m:num>
          <m:den>
            <m:r>
              <m:rPr>
                <m:sty m:val="p"/>
              </m:rPr>
              <m:t>Δ</m:t>
            </m:r>
            <m:r>
              <m:rPr>
                <m:sty m:val="i"/>
              </m:rPr>
              <m:t>t</m:t>
            </m:r>
          </m:den>
        </m:f>
      </m:oMath>
      <w:r>
        <w:rPr>
          <w:rFonts w:eastAsia="Georgia" w:cs="Georgia" w:ascii="Georgia" w:hAnsi="Georgia"/>
        </w:rPr>
        <w:t xml:space="preserve"> à </w:t>
      </w:r>
      <m:oMath>
        <m:f>
          <m:fPr>
            <m:ctrlPr>
              <w:rPr>
                <w:rFonts w:ascii="Cambria Math" w:hAnsi="Cambria Math"/>
              </w:rPr>
            </m:ctrlPr>
          </m:fPr>
          <m:num>
            <m:r>
              <m:rPr>
                <m:sty m:val="p"/>
              </m:rPr>
              <m:t>d</m:t>
            </m:r>
            <m:r>
              <m:rPr>
                <m:sty m:val="i"/>
              </m:rPr>
              <m:t>p</m:t>
            </m:r>
          </m:num>
          <m:den>
            <m:r>
              <m:rPr>
                <m:nor/>
              </m:rPr>
              <m:t xml:space="preserve"> </m:t>
            </m:r>
            <m:r>
              <m:rPr>
                <m:sty m:val="p"/>
              </m:rPr>
              <m:t>d</m:t>
            </m:r>
            <m:r>
              <m:rPr>
                <m:sty m:val="i"/>
              </m:rPr>
              <m:t>t</m:t>
            </m:r>
          </m:den>
        </m:f>
      </m:oMath>
      <w:r>
        <w:rPr/>
        <w:t xml:space="preserve"> ).</w:t>
      </w:r>
      <w:r>
        <w:rPr/>
        <w:br w:type="textWrapping"/>
      </w:r>
      <m:oMath>
        <m:r>
          <m:rPr>
            <m:sty m:val="i"/>
          </m:rPr>
          <m:t>θ</m:t>
        </m:r>
        <m:r>
          <m:rPr>
            <m:sty m:val="b"/>
          </m:rPr>
          <m:t>8</m:t>
        </m:r>
      </m:oMath>
      <w:r>
        <w:rPr>
          <w:rFonts w:eastAsia="Georgia" w:cs="Georgia" w:ascii="Georgia" w:hAnsi="Georgia"/>
        </w:rPr>
        <w:t xml:space="preserve"> - Le compresseur ayant démarré à l'instant </w:t>
      </w:r>
      <m:oMath>
        <m:r>
          <m:rPr>
            <m:sty m:val="i"/>
          </m:rPr>
          <m:t>t</m:t>
        </m:r>
        <m:r>
          <m:rPr>
            <m:sty m:val="p"/>
          </m:rPr>
          <m:t>=</m:t>
        </m:r>
        <m:r>
          <m:rPr>
            <m:sty m:val="p"/>
          </m:rPr>
          <m:t>0</m:t>
        </m:r>
      </m:oMath>
      <w:r>
        <w:rPr>
          <w:rFonts w:eastAsia="Georgia" w:cs="Georgia" w:ascii="Georgia" w:hAnsi="Georgia"/>
        </w:rPr>
        <w:t xml:space="preserve">, les conditions initiales étant celles qui ont été définies à la question 4 , déterminer la pression </w:t>
      </w:r>
      <m:oMath>
        <m:r>
          <m:rPr>
            <m:sty m:val="i"/>
          </m:rPr>
          <m:t>p</m:t>
        </m:r>
        <m:r>
          <m:rPr>
            <m:sty m:val="p"/>
          </m:rPr>
          <m:t>(</m:t>
        </m:r>
        <m:r>
          <m:rPr>
            <m:sty m:val="i"/>
          </m:rPr>
          <m:t>t</m:t>
        </m:r>
        <m:r>
          <m:rPr>
            <m:sty m:val="p"/>
          </m:rPr>
          <m:t>)</m:t>
        </m:r>
      </m:oMath>
      <w:r>
        <w:rPr>
          <w:rFonts w:eastAsia="Georgia" w:cs="Georgia" w:ascii="Georgia" w:hAnsi="Georgia"/>
        </w:rPr>
        <w:t xml:space="preserve"> à un instant </w:t>
      </w:r>
      <m:oMath>
        <m:r>
          <m:rPr>
            <m:sty m:val="i"/>
          </m:rPr>
          <m:t>t</m:t>
        </m:r>
      </m:oMath>
      <w:r>
        <w:rPr>
          <w:rFonts w:eastAsia="Georgia" w:cs="Georgia" w:ascii="Georgia" w:hAnsi="Georgia"/>
        </w:rPr>
        <w:t xml:space="preserve"> quelconque. Compte-tenu de l'inégalité </w:t>
      </w:r>
      <m:oMath>
        <m:sSub>
          <m:sSubPr/>
          <m:e>
            <m:r>
              <m:rPr>
                <m:sty m:val="i"/>
              </m:rPr>
              <m:t>V</m:t>
            </m:r>
          </m:e>
          <m:sub>
            <m:r>
              <m:rPr>
                <m:sty m:val="p"/>
              </m:rPr>
              <m:t>min</m:t>
            </m:r>
          </m:sub>
        </m:sSub>
        <m:r>
          <m:rPr>
            <m:sty m:val="p"/>
          </m:rPr>
          <m:t>≪</m:t>
        </m:r>
        <m:sSub>
          <m:sSubPr/>
          <m:e>
            <m:r>
              <m:rPr>
                <m:sty m:val="i"/>
              </m:rPr>
              <m:t>V</m:t>
            </m:r>
          </m:e>
          <m:sub>
            <m:r>
              <m:rPr>
                <m:sty m:val="i"/>
              </m:rPr>
              <m:t>b</m:t>
            </m:r>
          </m:sub>
        </m:sSub>
      </m:oMath>
      <w:r>
        <w:rPr/>
        <w:t xml:space="preserve">, on pourra poser </w:t>
      </w:r>
      <m:oMath>
        <m:r>
          <m:rPr>
            <m:sty m:val="i"/>
          </m:rPr>
          <m:t>τ</m:t>
        </m:r>
        <m:r>
          <m:rPr>
            <m:sty m:val="p"/>
          </m:rPr>
          <m:t>=</m:t>
        </m:r>
        <m:f>
          <m:fPr>
            <m:ctrlPr>
              <w:rPr>
                <w:rFonts w:ascii="Cambria Math" w:hAnsi="Cambria Math"/>
              </w:rPr>
            </m:ctrlPr>
          </m:fPr>
          <m:num>
            <m:sSub>
              <m:sSubPr/>
              <m:e>
                <m:r>
                  <m:rPr>
                    <m:sty m:val="i"/>
                  </m:rPr>
                  <m:t>V</m:t>
                </m:r>
              </m:e>
              <m:sub>
                <m:r>
                  <m:rPr>
                    <m:sty m:val="i"/>
                  </m:rPr>
                  <m:t>b</m:t>
                </m:r>
              </m:sub>
            </m:sSub>
          </m:num>
          <m:den>
            <m:r>
              <m:rPr>
                <m:sty m:val="i"/>
              </m:rPr>
              <m:t>α</m:t>
            </m:r>
            <m:sSub>
              <m:sSubPr/>
              <m:e>
                <m:r>
                  <m:rPr>
                    <m:sty m:val="i"/>
                  </m:rPr>
                  <m:t>V</m:t>
                </m:r>
              </m:e>
              <m:sub>
                <m:r>
                  <m:rPr>
                    <m:sty m:val="p"/>
                  </m:rPr>
                  <m:t>min</m:t>
                </m:r>
              </m:sub>
            </m:sSub>
          </m:den>
        </m:f>
      </m:oMath>
      <w:r>
        <w:rPr/>
        <w:t xml:space="preserve">. Pour </w:t>
      </w:r>
      <m:oMath>
        <m:r>
          <m:rPr>
            <m:sty m:val="i"/>
          </m:rPr>
          <m:t>α</m:t>
        </m:r>
        <m:r>
          <m:rPr>
            <m:sty m:val="p"/>
          </m:rPr>
          <m:t>=</m:t>
        </m:r>
        <m:r>
          <m:rPr>
            <m:sty m:val="p"/>
          </m:rPr>
          <m:t>4</m:t>
        </m:r>
      </m:oMath>
      <w:r>
        <w:rPr/>
        <w:t xml:space="preserve"> allers et retours par seconde, calculer le temps </w:t>
      </w:r>
      <m:oMath>
        <m:r>
          <m:rPr>
            <m:sty m:val="i"/>
          </m:rPr>
          <m:t>T</m:t>
        </m:r>
      </m:oMath>
      <w:r>
        <w:rPr/>
        <w:t xml:space="preserve"> au bout duquel la pression </w:t>
      </w:r>
      <m:oMath>
        <m:r>
          <m:rPr>
            <m:sty m:val="i"/>
          </m:rPr>
          <m:t>p</m:t>
        </m:r>
      </m:oMath>
      <w:r>
        <w:rPr>
          <w:rFonts w:eastAsia="Georgia" w:cs="Georgia" w:ascii="Georgia" w:hAnsi="Georgia"/>
        </w:rPr>
        <w:t xml:space="preserve"> dans la bouteille est égale à </w:t>
      </w:r>
      <m:oMath>
        <m:r>
          <m:rPr>
            <m:sty m:val="p"/>
          </m:rPr>
          <m:t>0</m:t>
        </m:r>
        <m:r>
          <m:rPr>
            <m:sty m:val="p"/>
          </m:rPr>
          <m:t>,</m:t>
        </m:r>
        <m:r>
          <m:rPr>
            <m:sty m:val="p"/>
          </m:rPr>
          <m:t>5</m:t>
        </m:r>
        <m:r>
          <m:rPr>
            <m:sty m:val="p"/>
          </m:rPr>
          <m:t>×</m:t>
        </m:r>
        <m:sSup>
          <m:sSupPr/>
          <m:e>
            <m:r>
              <m:rPr>
                <m:sty m:val="p"/>
              </m:rPr>
              <m:t>10</m:t>
            </m:r>
          </m:e>
          <m:sup>
            <m:r>
              <m:rPr>
                <m:sty m:val="p"/>
              </m:rPr>
              <m:t>7</m:t>
            </m:r>
          </m:sup>
        </m:sSup>
        <m:r>
          <m:rPr>
            <m:nor/>
          </m:rPr>
          <m:t xml:space="preserve"> </m:t>
        </m:r>
        <m:r>
          <m:rPr>
            <m:sty m:val="p"/>
          </m:rPr>
          <m:t>Pa</m:t>
        </m:r>
      </m:oMath>
      <w:r>
        <w:rPr/>
        <w:t xml:space="preserve">.</w:t>
      </w:r>
    </w:p>
    <w:p>
      <w:pPr>
        <w:spacing w:line="271" w:before="330" w:lineRule="auto"/>
      </w:pPr>
      <w:r>
        <w:rPr>
          <w:rFonts w:eastAsia="Georgia" w:cs="Georgia" w:ascii="Georgia" w:hAnsi="Georgia"/>
          <w:b/>
          <w:sz w:val="42"/>
        </w:rPr>
        <w:t xml:space="preserve">Utilité du détendeur</w:t>
      </w:r>
    </w:p>
    <w:p>
      <w:pPr>
        <w:spacing w:after="220" w:lineRule="auto"/>
      </w:pPr>
      <w:r>
        <w:rPr>
          <w:rFonts w:eastAsia="Georgia" w:cs="Georgia" w:ascii="Georgia" w:hAnsi="Georgia"/>
        </w:rPr>
        <w:t xml:space="preserve">La pression dans la bouteille peut varier de 100 à 200 bars en début de plongée jusqu'à 30 à 50 bars en fin de plongée : la réserve de sécurité est caractérisée par la pression de seuil </w:t>
      </w:r>
      <m:oMath>
        <m:sSub>
          <m:sSubPr/>
          <m:e>
            <m:r>
              <m:rPr>
                <m:sty m:val="i"/>
              </m:rPr>
              <m:t>p</m:t>
            </m:r>
          </m:e>
          <m:sub>
            <m:r>
              <m:rPr>
                <m:sty m:val="i"/>
              </m:rPr>
              <m:t>s</m:t>
            </m:r>
          </m:sub>
        </m:sSub>
      </m:oMath>
      <w:r>
        <w:rPr>
          <w:rFonts w:eastAsia="Georgia" w:cs="Georgia" w:ascii="Georgia" w:hAnsi="Georgia"/>
        </w:rPr>
        <w:t xml:space="preserve">. Il faut ramener la pression de l'air sortant de la bouteille à la pression ambiante, pression de l'air respiré par le plongeur. Le détendeur assure cette fonction. Ce dispositif, inséré entre la bouteille d'air et la bouche du plongeur (image hors-texte, en page 5), fournit de l'air à la demande de ce dernier. Le détendeur possède ainsi plusieurs fonctions :</w:t>
      </w:r>
    </w:p>
    <w:p>
      <w:pPr>
        <w:numPr>
          <w:ilvl w:val="0"/>
          <w:numId w:val="4"/>
        </w:numPr>
        <w:spacing w:lineRule="auto"/>
      </w:pPr>
      <w:r>
        <w:rPr>
          <w:rFonts w:eastAsia="Georgia" w:cs="Georgia" w:ascii="Georgia" w:hAnsi="Georgia"/>
        </w:rPr>
        <w:t xml:space="preserve">Il réduit la pression de l'air issu de la bouteille à la pression </w:t>
      </w:r>
      <m:oMath>
        <m:r>
          <m:rPr>
            <m:sty m:val="i"/>
          </m:rPr>
          <m:t>p</m:t>
        </m:r>
        <m:r>
          <m:rPr>
            <m:sty m:val="p"/>
          </m:rPr>
          <m:t>(</m:t>
        </m:r>
        <m:r>
          <m:rPr>
            <m:sty m:val="i"/>
          </m:rPr>
          <m:t>z</m:t>
        </m:r>
        <m:r>
          <m:rPr>
            <m:sty m:val="p"/>
          </m:rPr>
          <m:t>)</m:t>
        </m:r>
      </m:oMath>
      <w:r>
        <w:rPr>
          <w:rFonts w:eastAsia="Georgia" w:cs="Georgia" w:ascii="Georgia" w:hAnsi="Georgia"/>
        </w:rPr>
        <w:t xml:space="preserve"> de l'endroit où se trouve le plongeur,</w:t>
      </w:r>
    </w:p>
    <w:p>
      <w:pPr>
        <w:numPr>
          <w:ilvl w:val="0"/>
          <w:numId w:val="4"/>
        </w:numPr>
        <w:spacing w:lineRule="auto"/>
      </w:pPr>
      <w:r>
        <w:rPr>
          <w:rFonts w:eastAsia="Georgia" w:cs="Georgia" w:ascii="Georgia" w:hAnsi="Georgia"/>
        </w:rPr>
        <w:t xml:space="preserve">il fournit la quantité d'air nécessaire à la respiration du plongeur à la pression </w:t>
      </w:r>
      <m:oMath>
        <m:r>
          <m:rPr>
            <m:sty m:val="i"/>
          </m:rPr>
          <m:t>p</m:t>
        </m:r>
        <m:r>
          <m:rPr>
            <m:sty m:val="p"/>
          </m:rPr>
          <m:t>(</m:t>
        </m:r>
        <m:r>
          <m:rPr>
            <m:sty m:val="i"/>
          </m:rPr>
          <m:t>z</m:t>
        </m:r>
        <m:r>
          <m:rPr>
            <m:sty m:val="p"/>
          </m:rPr>
          <m:t>)</m:t>
        </m:r>
      </m:oMath>
      <w:r>
        <w:rPr/>
        <w:t xml:space="preserve">,</w:t>
      </w:r>
    </w:p>
    <w:p>
      <w:pPr>
        <w:numPr>
          <w:ilvl w:val="0"/>
          <w:numId w:val="4"/>
        </w:numPr>
        <w:spacing w:lineRule="auto"/>
      </w:pPr>
      <w:r>
        <w:rPr/>
        <w:t xml:space="preserve">il se bloque lorsque la pression </w:t>
      </w:r>
      <m:oMath>
        <m:sSub>
          <m:sSubPr/>
          <m:e>
            <m:r>
              <m:rPr>
                <m:sty m:val="i"/>
              </m:rPr>
              <m:t>P</m:t>
            </m:r>
          </m:e>
          <m:sub>
            <m:r>
              <m:rPr>
                <m:sty m:val="i"/>
              </m:rPr>
              <m:t>b</m:t>
            </m:r>
          </m:sub>
        </m:sSub>
      </m:oMath>
      <w:r>
        <w:rPr/>
        <w:t xml:space="preserve"> de l'air dans la bouteille devient de l'ordre de la pression seuil </w:t>
      </w:r>
      <m:oMath>
        <m:sSub>
          <m:sSubPr/>
          <m:e>
            <m:r>
              <m:rPr>
                <m:sty m:val="i"/>
              </m:rPr>
              <m:t>p</m:t>
            </m:r>
          </m:e>
          <m:sub>
            <m:r>
              <m:rPr>
                <m:sty m:val="i"/>
              </m:rPr>
              <m:t>s</m:t>
            </m:r>
          </m:sub>
        </m:sSub>
      </m:oMath>
      <w:r>
        <w:rPr>
          <w:rFonts w:eastAsia="Georgia" w:cs="Georgia" w:ascii="Georgia" w:hAnsi="Georgia"/>
        </w:rPr>
        <w:t xml:space="preserve">. Le plongeur est alors averti qu'il doit passer sur la réserve et remonter.</w:t>
      </w:r>
      <w:r>
        <w:rPr/>
        <w:br w:type="textWrapping"/>
      </w:r>
      <m:oMath>
        <m:r>
          <m:rPr>
            <m:sty m:val="i"/>
          </m:rPr>
          <m:t>θ</m:t>
        </m:r>
        <m:r>
          <m:rPr>
            <m:sty m:val="p"/>
          </m:rPr>
          <m:t>9</m:t>
        </m:r>
      </m:oMath>
      <w:r>
        <w:rPr>
          <w:rFonts w:eastAsia="Georgia" w:cs="Georgia" w:ascii="Georgia" w:hAnsi="Georgia"/>
        </w:rPr>
        <w:t xml:space="preserve"> - Au début de la plongée, la bouteille, de volume </w:t>
      </w:r>
      <m:oMath>
        <m:sSub>
          <m:sSubPr/>
          <m:e>
            <m:r>
              <m:rPr>
                <m:sty m:val="i"/>
              </m:rPr>
              <m:t>V</m:t>
            </m:r>
          </m:e>
          <m:sub>
            <m:r>
              <m:rPr>
                <m:sty m:val="i"/>
              </m:rPr>
              <m:t>b</m:t>
            </m:r>
          </m:sub>
        </m:sSub>
      </m:oMath>
      <w:r>
        <w:rPr>
          <w:rFonts w:eastAsia="Georgia" w:cs="Georgia" w:ascii="Georgia" w:hAnsi="Georgia"/>
        </w:rPr>
        <w:t xml:space="preserve">, est remplie d'air à la température </w:t>
      </w:r>
      <m:oMath>
        <m:sSub>
          <m:sSubPr/>
          <m:e>
            <m:r>
              <m:rPr>
                <m:sty m:val="i"/>
              </m:rPr>
              <m:t>T</m:t>
            </m:r>
          </m:e>
          <m:sub>
            <m:r>
              <m:rPr>
                <m:sty m:val="i"/>
              </m:rPr>
              <m:t>b</m:t>
            </m:r>
          </m:sub>
        </m:sSub>
        <m:r>
          <m:rPr>
            <m:sty m:val="p"/>
          </m:rPr>
          <m:t>=</m:t>
        </m:r>
        <m:sSub>
          <m:sSubPr/>
          <m:e>
            <m:r>
              <m:rPr>
                <m:sty m:val="i"/>
              </m:rPr>
              <m:t>T</m:t>
            </m:r>
          </m:e>
          <m:sub>
            <m:r>
              <m:rPr>
                <m:sty m:val="i"/>
              </m:rPr>
              <m:t>a</m:t>
            </m:r>
          </m:sub>
        </m:sSub>
      </m:oMath>
      <w:r>
        <w:rPr/>
        <w:t xml:space="preserve"> sous une pression </w:t>
      </w:r>
      <m:oMath>
        <m:r>
          <m:rPr>
            <m:sty m:val="i"/>
          </m:rPr>
          <m:t>p</m:t>
        </m:r>
      </m:oMath>
      <w:r>
        <w:rPr>
          <w:rFonts w:eastAsia="Georgia" w:cs="Georgia" w:ascii="Georgia" w:hAnsi="Georgia"/>
        </w:rPr>
        <w:t xml:space="preserve">; en profondeur ou en surface, la bouteille et son contenu prennent instantanément la température </w:t>
      </w:r>
      <m:oMath>
        <m:sSub>
          <m:sSubPr/>
          <m:e>
            <m:r>
              <m:rPr>
                <m:sty m:val="i"/>
              </m:rPr>
              <m:t>T</m:t>
            </m:r>
          </m:e>
          <m:sub>
            <m:r>
              <m:rPr>
                <m:sty m:val="i"/>
              </m:rPr>
              <m:t>e</m:t>
            </m:r>
          </m:sub>
        </m:sSub>
      </m:oMath>
      <w:r>
        <w:rPr>
          <w:rFonts w:eastAsia="Georgia" w:cs="Georgia" w:ascii="Georgia" w:hAnsi="Georgia"/>
        </w:rPr>
        <w:t xml:space="preserve">, constante, de l'eau environnante. Calculer le nombre de moles d'air contenues dans la bouteille, d'une part au début de la plongée ( </w:t>
      </w:r>
      <m:oMath>
        <m:sSub>
          <m:sSubPr/>
          <m:e>
            <m:r>
              <m:rPr>
                <m:sty m:val="i"/>
              </m:rPr>
              <m:t>n</m:t>
            </m:r>
          </m:e>
          <m:sub>
            <m:r>
              <m:rPr>
                <m:sty m:val="i"/>
              </m:rPr>
              <m:t>i</m:t>
            </m:r>
          </m:sub>
        </m:sSub>
      </m:oMath>
      <w:r>
        <w:rPr>
          <w:rFonts w:eastAsia="Georgia" w:cs="Georgia" w:ascii="Georgia" w:hAnsi="Georgia"/>
        </w:rPr>
        <w:t xml:space="preserve"> ), d'autre part au moment où le détendeur se bloque ( </w:t>
      </w:r>
      <m:oMath>
        <m:sSub>
          <m:sSubPr/>
          <m:e>
            <m:r>
              <m:rPr>
                <m:sty m:val="i"/>
              </m:rPr>
              <m:t>n</m:t>
            </m:r>
          </m:e>
          <m:sub>
            <m:r>
              <m:rPr>
                <m:sty m:val="i"/>
              </m:rPr>
              <m:t>s</m:t>
            </m:r>
          </m:sub>
        </m:sSub>
      </m:oMath>
      <w:r>
        <w:rPr>
          <w:rFonts w:eastAsia="Georgia" w:cs="Georgia" w:ascii="Georgia" w:hAnsi="Georgia"/>
        </w:rPr>
        <w:t xml:space="preserve"> ). Application numérique : </w:t>
      </w:r>
      <m:oMath>
        <m:r>
          <m:rPr>
            <m:sty m:val="i"/>
          </m:rPr>
          <m:t>p</m:t>
        </m:r>
        <m:r>
          <m:rPr>
            <m:sty m:val="p"/>
          </m:rPr>
          <m:t>=</m:t>
        </m:r>
        <m:r>
          <m:rPr>
            <m:sty m:val="p"/>
          </m:rPr>
          <m:t>1</m:t>
        </m:r>
        <m:r>
          <m:rPr>
            <m:sty m:val="p"/>
          </m:rPr>
          <m:t>,</m:t>
        </m:r>
        <m:r>
          <m:rPr>
            <m:sty m:val="p"/>
          </m:rPr>
          <m:t>0</m:t>
        </m:r>
        <m:r>
          <m:rPr>
            <m:sty m:val="p"/>
          </m:rPr>
          <m:t>×</m:t>
        </m:r>
        <m:sSup>
          <m:sSupPr/>
          <m:e>
            <m:r>
              <m:rPr>
                <m:sty m:val="p"/>
              </m:rPr>
              <m:t>10</m:t>
            </m:r>
          </m:e>
          <m:sup>
            <m:r>
              <m:rPr>
                <m:sty m:val="p"/>
              </m:rPr>
              <m:t>7</m:t>
            </m:r>
          </m:sup>
        </m:sSup>
        <m:r>
          <m:rPr>
            <m:nor/>
          </m:rPr>
          <m:t xml:space="preserve"> </m:t>
        </m:r>
        <m:r>
          <m:rPr>
            <m:sty m:val="p"/>
          </m:rPr>
          <m:t>Pa</m:t>
        </m:r>
      </m:oMath>
      <w:r>
        <w:rPr/>
        <w:t xml:space="preserve">, </w:t>
      </w:r>
      <m:oMath>
        <m:sSub>
          <m:sSubPr/>
          <m:e>
            <m:r>
              <m:rPr>
                <m:sty m:val="i"/>
              </m:rPr>
              <m:t>p</m:t>
            </m:r>
          </m:e>
          <m:sub>
            <m:r>
              <m:rPr>
                <m:sty m:val="i"/>
              </m:rPr>
              <m:t>s</m:t>
            </m:r>
          </m:sub>
        </m:sSub>
        <m:r>
          <m:rPr>
            <m:sty m:val="p"/>
          </m:rPr>
          <m:t>=</m:t>
        </m:r>
        <m:r>
          <m:rPr>
            <m:sty m:val="p"/>
          </m:rPr>
          <m:t>4</m:t>
        </m:r>
        <m:r>
          <m:rPr>
            <m:sty m:val="p"/>
          </m:rPr>
          <m:t>,</m:t>
        </m:r>
        <m:r>
          <m:rPr>
            <m:sty m:val="p"/>
          </m:rPr>
          <m:t>0</m:t>
        </m:r>
        <m:r>
          <m:rPr>
            <m:sty m:val="p"/>
          </m:rPr>
          <m:t>×</m:t>
        </m:r>
        <m:sSup>
          <m:sSupPr/>
          <m:e>
            <m:r>
              <m:rPr>
                <m:sty m:val="p"/>
              </m:rPr>
              <m:t>10</m:t>
            </m:r>
          </m:e>
          <m:sup>
            <m:r>
              <m:rPr>
                <m:sty m:val="p"/>
              </m:rPr>
              <m:t>5</m:t>
            </m:r>
          </m:sup>
        </m:sSup>
        <m:r>
          <m:rPr>
            <m:nor/>
          </m:rPr>
          <m:t xml:space="preserve"> </m:t>
        </m:r>
        <m:r>
          <m:rPr>
            <m:sty m:val="p"/>
          </m:rPr>
          <m:t>Pa</m:t>
        </m:r>
        <m:r>
          <m:rPr>
            <m:sty m:val="p"/>
          </m:rPr>
          <m:t>,</m:t>
        </m:r>
        <m:sSub>
          <m:sSubPr/>
          <m:e>
            <m:r>
              <m:rPr>
                <m:sty m:val="i"/>
              </m:rPr>
              <m:t>V</m:t>
            </m:r>
          </m:e>
          <m:sub>
            <m:r>
              <m:rPr>
                <m:sty m:val="i"/>
              </m:rPr>
              <m:t>b</m:t>
            </m:r>
          </m:sub>
        </m:sSub>
        <m:r>
          <m:rPr>
            <m:sty m:val="p"/>
          </m:rPr>
          <m:t>=</m:t>
        </m:r>
        <m:r>
          <m:rPr>
            <m:sty m:val="p"/>
          </m:rPr>
          <m:t>5</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3</m:t>
            </m:r>
          </m:sup>
        </m:sSup>
        <m:r>
          <m:rPr>
            <m:sty m:val="p"/>
          </m:rPr>
          <m:t>,</m:t>
        </m:r>
        <m:sSub>
          <m:sSubPr/>
          <m:e>
            <m:r>
              <m:rPr>
                <m:sty m:val="i"/>
              </m:rPr>
              <m:t>T</m:t>
            </m:r>
          </m:e>
          <m:sub>
            <m:r>
              <m:rPr>
                <m:sty m:val="i"/>
              </m:rPr>
              <m:t>a</m:t>
            </m:r>
          </m:sub>
        </m:sSub>
        <m:r>
          <m:rPr>
            <m:sty m:val="p"/>
          </m:rPr>
          <m:t>=</m:t>
        </m:r>
        <m:r>
          <m:rPr>
            <m:sty m:val="p"/>
          </m:rPr>
          <m:t>293</m:t>
        </m:r>
        <m:r>
          <m:rPr>
            <m:nor/>
          </m:rPr>
          <m:t xml:space="preserve"> </m:t>
        </m:r>
        <m:r>
          <m:rPr>
            <m:sty m:val="p"/>
          </m:rPr>
          <m:t>K</m:t>
        </m:r>
      </m:oMath>
      <w:r>
        <w:rPr/>
        <w:t xml:space="preserve"> et </w:t>
      </w:r>
      <m:oMath>
        <m:sSub>
          <m:sSubPr/>
          <m:e>
            <m:r>
              <m:rPr>
                <m:sty m:val="i"/>
              </m:rPr>
              <m:t>T</m:t>
            </m:r>
          </m:e>
          <m:sub>
            <m:r>
              <m:rPr>
                <m:sty m:val="i"/>
              </m:rPr>
              <m:t>e</m:t>
            </m:r>
          </m:sub>
        </m:sSub>
        <m:r>
          <m:rPr>
            <m:sty m:val="p"/>
          </m:rPr>
          <m:t>=</m:t>
        </m:r>
        <m:r>
          <m:rPr>
            <m:sty m:val="p"/>
          </m:rPr>
          <m:t>288</m:t>
        </m:r>
        <m:r>
          <m:rPr>
            <m:nor/>
          </m:rPr>
          <m:t xml:space="preserve"> </m:t>
        </m:r>
        <m:r>
          <m:rPr>
            <m:sty m:val="p"/>
          </m:rPr>
          <m:t>K</m:t>
        </m:r>
      </m:oMath>
      <w:r>
        <w:rPr/>
        <w:t xml:space="preserve">.</w:t>
      </w:r>
      <w:r>
        <w:rPr/>
        <w:br w:type="textWrapping"/>
      </w:r>
      <m:oMath>
        <m:r>
          <m:rPr>
            <m:sty m:val="i"/>
          </m:rPr>
          <m:t>θ</m:t>
        </m:r>
        <m:r>
          <m:rPr>
            <m:sty m:val="b"/>
          </m:rPr>
          <m:t>1</m:t>
        </m:r>
        <m:r>
          <m:rPr>
            <m:sty m:val="b"/>
          </m:rPr>
          <m:t>0</m:t>
        </m:r>
      </m:oMath>
      <w:r>
        <w:rPr>
          <w:rFonts w:eastAsia="Georgia" w:cs="Georgia" w:ascii="Georgia" w:hAnsi="Georgia"/>
        </w:rPr>
        <w:t xml:space="preserve"> - La respiration du plongeur est périodique, de fréquence </w:t>
      </w:r>
      <m:oMath>
        <m:r>
          <m:rPr>
            <m:sty m:val="i"/>
          </m:rPr>
          <m:t>f</m:t>
        </m:r>
      </m:oMath>
      <w:r>
        <w:rPr/>
        <w:t xml:space="preserve">. Sous la pression locale</w:t>
      </w:r>
      <w:r>
        <w:rPr/>
        <w:br w:type="textWrapping"/>
      </w:r>
      <m:oMath>
        <m:r>
          <m:rPr>
            <m:sty m:val="i"/>
          </m:rPr>
          <m:t>p</m:t>
        </m:r>
        <m:r>
          <m:rPr>
            <m:sty m:val="p"/>
          </m:rPr>
          <m:t>(</m:t>
        </m:r>
        <m:r>
          <m:rPr>
            <m:sty m:val="i"/>
          </m:rPr>
          <m:t>z</m:t>
        </m:r>
        <m:r>
          <m:rPr>
            <m:sty m:val="p"/>
          </m:rPr>
          <m:t>)</m:t>
        </m:r>
      </m:oMath>
      <w:r>
        <w:rPr>
          <w:rFonts w:eastAsia="Georgia" w:cs="Georgia" w:ascii="Georgia" w:hAnsi="Georgia"/>
        </w:rPr>
        <w:t xml:space="preserve"> et à la température </w:t>
      </w:r>
      <m:oMath>
        <m:sSub>
          <m:sSubPr/>
          <m:e>
            <m:r>
              <m:rPr>
                <m:sty m:val="i"/>
              </m:rPr>
              <m:t>T</m:t>
            </m:r>
          </m:e>
          <m:sub>
            <m:r>
              <m:rPr>
                <m:sty m:val="i"/>
              </m:rPr>
              <m:t>e</m:t>
            </m:r>
          </m:sub>
        </m:sSub>
      </m:oMath>
      <w:r>
        <w:rPr>
          <w:rFonts w:eastAsia="Georgia" w:cs="Georgia" w:ascii="Georgia" w:hAnsi="Georgia"/>
        </w:rPr>
        <w:t xml:space="preserve">, le volume moyen de l'air inspiré au cours de chaque cycle (avant d'être ensuite rejeté à l'extérieur) est </w:t>
      </w:r>
      <m:oMath>
        <m:sSub>
          <m:sSubPr/>
          <m:e>
            <m:r>
              <m:rPr>
                <m:sty m:val="p"/>
              </m:rPr>
              <m:t>Ω</m:t>
            </m:r>
          </m:e>
          <m:sub>
            <m:r>
              <m:rPr>
                <m:sty m:val="p"/>
              </m:rPr>
              <m:t>0</m:t>
            </m:r>
          </m:sub>
        </m:sSub>
      </m:oMath>
      <w:r>
        <w:rPr/>
        <w:t xml:space="preserve">; calculer le temps </w:t>
      </w:r>
      <m:oMath>
        <m:r>
          <m:rPr>
            <m:sty m:val="p"/>
          </m:rPr>
          <m:t>Δ</m:t>
        </m:r>
        <m:sSub>
          <m:sSubPr/>
          <m:e>
            <m:r>
              <m:rPr>
                <m:sty m:val="i"/>
              </m:rPr>
              <m:t>t</m:t>
            </m:r>
          </m:e>
          <m:sub>
            <m:r>
              <m:rPr>
                <m:sty m:val="i"/>
              </m:rPr>
              <m:t>s</m:t>
            </m:r>
          </m:sub>
        </m:sSub>
        <m:r>
          <m:rPr>
            <m:sty m:val="p"/>
          </m:rPr>
          <m:t>(</m:t>
        </m:r>
        <m:r>
          <m:rPr>
            <m:sty m:val="p"/>
          </m:rPr>
          <m:t>z</m:t>
        </m:r>
        <m:r>
          <m:rPr>
            <m:sty m:val="p"/>
          </m:rPr>
          <m:t>)</m:t>
        </m:r>
      </m:oMath>
      <w:r>
        <w:rPr>
          <w:rFonts w:eastAsia="Georgia" w:cs="Georgia" w:ascii="Georgia" w:hAnsi="Georgia"/>
        </w:rPr>
        <w:t xml:space="preserve"> au bout duquel le détendeur se bloque ; pour simplifier les calculs on admettra que le temps de descente du plongeur à la profondeur </w:t>
      </w:r>
      <m:oMath>
        <m:r>
          <m:rPr>
            <m:sty m:val="i"/>
          </m:rPr>
          <m:t>z</m:t>
        </m:r>
      </m:oMath>
      <w:r>
        <w:rPr>
          <w:rFonts w:eastAsia="Georgia" w:cs="Georgia" w:ascii="Georgia" w:hAnsi="Georgia"/>
        </w:rPr>
        <w:t xml:space="preserve"> est négligeable et que ce dernier se maintient tout le temps </w:t>
      </w:r>
      <m:oMath>
        <m:r>
          <m:rPr>
            <m:sty m:val="p"/>
          </m:rPr>
          <m:t>Δ</m:t>
        </m:r>
        <m:sSub>
          <m:sSubPr/>
          <m:e>
            <m:r>
              <m:rPr>
                <m:sty m:val="i"/>
              </m:rPr>
              <m:t>t</m:t>
            </m:r>
          </m:e>
          <m:sub>
            <m:r>
              <m:rPr>
                <m:sty m:val="i"/>
              </m:rPr>
              <m:t>s</m:t>
            </m:r>
          </m:sub>
        </m:sSub>
        <m:r>
          <m:rPr>
            <m:sty m:val="p"/>
          </m:rPr>
          <m:t>(</m:t>
        </m:r>
        <m:r>
          <m:rPr>
            <m:sty m:val="i"/>
          </m:rPr>
          <m:t>z</m:t>
        </m:r>
        <m:r>
          <m:rPr>
            <m:sty m:val="p"/>
          </m:rPr>
          <m:t>)</m:t>
        </m:r>
      </m:oMath>
      <w:r>
        <w:rPr>
          <w:rFonts w:eastAsia="Georgia" w:cs="Georgia" w:ascii="Georgia" w:hAnsi="Georgia"/>
        </w:rPr>
        <w:t xml:space="preserve"> à la profondeur </w:t>
      </w:r>
      <m:oMath>
        <m:r>
          <m:rPr>
            <m:sty m:val="i"/>
          </m:rPr>
          <m:t>z</m:t>
        </m:r>
      </m:oMath>
      <w:r>
        <w:rPr/>
        <w:t xml:space="preserve">.</w:t>
      </w:r>
      <w:r>
        <w:rPr/>
        <w:br w:type="textWrapping"/>
      </w:r>
      <w:r>
        <w:rPr>
          <w:rFonts w:eastAsia="Georgia" w:cs="Georgia" w:ascii="Georgia" w:hAnsi="Georgia"/>
        </w:rPr>
        <w:t xml:space="preserve">Application numérique : </w:t>
      </w:r>
      <m:oMath>
        <m:r>
          <m:rPr>
            <m:sty m:val="i"/>
          </m:rPr>
          <m:t>z</m:t>
        </m:r>
        <m:r>
          <m:rPr>
            <m:sty m:val="p"/>
          </m:rPr>
          <m:t>=</m:t>
        </m:r>
        <m:r>
          <m:rPr>
            <m:sty m:val="p"/>
          </m:rPr>
          <m:t>−</m:t>
        </m:r>
        <m:r>
          <m:rPr>
            <m:sty m:val="p"/>
          </m:rPr>
          <m:t>20</m:t>
        </m:r>
        <m:r>
          <m:rPr>
            <m:nor/>
          </m:rPr>
          <m:t xml:space="preserve"> </m:t>
        </m:r>
        <m:r>
          <m:rPr>
            <m:sty m:val="p"/>
          </m:rPr>
          <m:t>m</m:t>
        </m:r>
        <m:r>
          <m:rPr>
            <m:sty m:val="p"/>
          </m:rPr>
          <m:t>,</m:t>
        </m:r>
        <m:sSub>
          <m:sSubPr/>
          <m:e>
            <m:r>
              <m:rPr>
                <m:sty m:val="p"/>
              </m:rPr>
              <m:t>Ω</m:t>
            </m:r>
          </m:e>
          <m:sub>
            <m:r>
              <m:rPr>
                <m:sty m:val="p"/>
              </m:rPr>
              <m:t>0</m:t>
            </m:r>
          </m:sub>
        </m:sSub>
        <m:r>
          <m:rPr>
            <m:sty m:val="p"/>
          </m:rPr>
          <m:t>=</m:t>
        </m:r>
        <m:r>
          <m:rPr>
            <m:sty m:val="p"/>
          </m:rPr>
          <m:t>2</m:t>
        </m:r>
        <m:r>
          <m:rPr>
            <m:sty m:val="p"/>
          </m:rPr>
          <m:t>,</m:t>
        </m:r>
        <m:r>
          <m:rPr>
            <m:sty m:val="p"/>
          </m:rPr>
          <m:t>0</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3</m:t>
            </m:r>
          </m:sup>
        </m:sSup>
        <m:r>
          <m:rPr>
            <m:sty m:val="p"/>
          </m:rPr>
          <m:t>,</m:t>
        </m:r>
        <m:r>
          <m:rPr>
            <m:sty m:val="i"/>
          </m:rPr>
          <m:t>f</m:t>
        </m:r>
        <m:r>
          <m:rPr>
            <m:sty m:val="p"/>
          </m:rPr>
          <m:t>=</m:t>
        </m:r>
        <m:r>
          <m:rPr>
            <m:sty m:val="p"/>
          </m:rPr>
          <m:t>0</m:t>
        </m:r>
        <m:r>
          <m:rPr>
            <m:sty m:val="p"/>
          </m:rPr>
          <m:t>,</m:t>
        </m:r>
        <m:r>
          <m:rPr>
            <m:sty m:val="p"/>
          </m:rPr>
          <m:t>2</m:t>
        </m:r>
        <m:sSup>
          <m:sSupPr/>
          <m:e>
            <m:r>
              <m:rPr>
                <m:nor/>
              </m:rPr>
              <m:t xml:space="preserve"> </m:t>
            </m:r>
            <m:r>
              <m:rPr>
                <m:sty m:val="p"/>
              </m:rPr>
              <m:t>s</m:t>
            </m:r>
          </m:e>
          <m:sup>
            <m:r>
              <m:rPr>
                <m:sty m:val="p"/>
              </m:rPr>
              <m:t>−</m:t>
            </m:r>
            <m:r>
              <m:rPr>
                <m:sty m:val="p"/>
              </m:rPr>
              <m:t>1</m:t>
            </m:r>
          </m:sup>
        </m:sSup>
      </m:oMath>
      <w:r>
        <w:rPr/>
        <w:t xml:space="preserve"> et </w:t>
      </w:r>
      <m:oMath>
        <m:sSub>
          <m:sSubPr/>
          <m:e>
            <m:r>
              <m:rPr>
                <m:sty m:val="i"/>
              </m:rPr>
              <m:t>T</m:t>
            </m:r>
          </m:e>
          <m:sub>
            <m:r>
              <m:rPr>
                <m:sty m:val="i"/>
              </m:rPr>
              <m:t>e</m:t>
            </m:r>
          </m:sub>
        </m:sSub>
        <m:r>
          <m:rPr>
            <m:sty m:val="p"/>
          </m:rPr>
          <m:t>=</m:t>
        </m:r>
        <m:r>
          <m:rPr>
            <m:sty m:val="p"/>
          </m:rPr>
          <m:t>288</m:t>
        </m:r>
        <m:r>
          <m:rPr>
            <m:nor/>
          </m:rPr>
          <m:t xml:space="preserve"> </m:t>
        </m:r>
        <m:r>
          <m:rPr>
            <m:sty m:val="p"/>
          </m:rPr>
          <m:t>K</m:t>
        </m:r>
      </m:oMath>
      <w:r>
        <w:rPr/>
        <w:t xml:space="preserve">.</w:t>
      </w:r>
      <w:r>
        <w:rPr/>
        <w:br w:type="textWrapping"/>
      </w:r>
      <m:oMath>
        <m:r>
          <m:rPr>
            <m:sty m:val="i"/>
          </m:rPr>
          <m:t>θ</m:t>
        </m:r>
        <m:r>
          <m:rPr>
            <m:sty m:val="b"/>
          </m:rPr>
          <m:t>1</m:t>
        </m:r>
        <m:r>
          <m:rPr>
            <m:sty m:val="b"/>
          </m:rPr>
          <m:t>1</m:t>
        </m:r>
      </m:oMath>
      <w:r>
        <w:rPr/>
        <w:t xml:space="preserve"> - Comparer </w:t>
      </w:r>
      <m:oMath>
        <m:r>
          <m:rPr>
            <m:sty m:val="p"/>
          </m:rPr>
          <m:t>Δ</m:t>
        </m:r>
        <m:sSub>
          <m:sSubPr/>
          <m:e>
            <m:r>
              <m:rPr>
                <m:sty m:val="i"/>
              </m:rPr>
              <m:t>t</m:t>
            </m:r>
          </m:e>
          <m:sub>
            <m:r>
              <m:rPr>
                <m:sty m:val="i"/>
              </m:rPr>
              <m:t>s</m:t>
            </m:r>
          </m:sub>
        </m:sSub>
        <m:r>
          <m:rPr>
            <m:sty m:val="p"/>
          </m:rPr>
          <m:t>(</m:t>
        </m:r>
        <m:r>
          <m:rPr>
            <m:sty m:val="i"/>
          </m:rPr>
          <m:t>z</m:t>
        </m:r>
        <m:r>
          <m:rPr>
            <m:sty m:val="p"/>
          </m:rPr>
          <m:t>)</m:t>
        </m:r>
      </m:oMath>
      <w:r>
        <w:rPr/>
        <w:t xml:space="preserve"> au temps </w:t>
      </w:r>
      <m:oMath>
        <m:r>
          <m:rPr>
            <m:sty m:val="p"/>
          </m:rPr>
          <m:t>Δ</m:t>
        </m:r>
        <m:sSub>
          <m:sSubPr/>
          <m:e>
            <m:r>
              <m:rPr>
                <m:sty m:val="i"/>
              </m:rPr>
              <m:t>t</m:t>
            </m:r>
          </m:e>
          <m:sub>
            <m:r>
              <m:rPr>
                <m:sty m:val="i"/>
              </m:rPr>
              <m:t>s</m:t>
            </m:r>
          </m:sub>
        </m:sSub>
        <m:r>
          <m:rPr>
            <m:sty m:val="p"/>
          </m:rPr>
          <m:t>(</m:t>
        </m:r>
        <m:r>
          <m:rPr>
            <m:sty m:val="p"/>
          </m:rPr>
          <m:t>0</m:t>
        </m:r>
        <m:r>
          <m:rPr>
            <m:sty m:val="p"/>
          </m:rPr>
          <m:t>)</m:t>
        </m:r>
      </m:oMath>
      <w:r>
        <w:rPr>
          <w:rFonts w:eastAsia="Georgia" w:cs="Georgia" w:ascii="Georgia" w:hAnsi="Georgia"/>
        </w:rPr>
        <w:t xml:space="preserve"> mis par le détendeur pour se bloquer si le plongeur reste en surface, où </w:t>
      </w:r>
      <m:oMath>
        <m:r>
          <m:rPr>
            <m:sty m:val="i"/>
          </m:rPr>
          <m:t>z</m:t>
        </m:r>
        <m:r>
          <m:rPr>
            <m:sty m:val="p"/>
          </m:rPr>
          <m:t>=</m:t>
        </m:r>
        <m:r>
          <m:rPr>
            <m:sty m:val="p"/>
          </m:rPr>
          <m:t>0</m:t>
        </m:r>
      </m:oMath>
      <w:r>
        <w:rPr/>
        <w:t xml:space="preserve"> et </w:t>
      </w:r>
      <m:oMath>
        <m:r>
          <m:rPr>
            <m:sty m:val="i"/>
          </m:rPr>
          <m:t>T</m:t>
        </m:r>
        <m:r>
          <m:rPr>
            <m:sty m:val="p"/>
          </m:rPr>
          <m:t>=</m:t>
        </m:r>
        <m:sSub>
          <m:sSubPr/>
          <m:e>
            <m:r>
              <m:rPr>
                <m:sty m:val="i"/>
              </m:rPr>
              <m:t>T</m:t>
            </m:r>
          </m:e>
          <m:sub>
            <m:r>
              <m:rPr>
                <m:sty m:val="i"/>
              </m:rPr>
              <m:t>a</m:t>
            </m:r>
          </m:sub>
        </m:sSub>
      </m:oMath>
      <w:r>
        <w:rPr/>
        <w:t xml:space="preserve">.</w:t>
      </w:r>
    </w:p>
    <w:p>
      <w:pPr>
        <w:spacing w:line="271" w:before="330" w:lineRule="auto"/>
      </w:pPr>
      <w:r>
        <w:rPr>
          <w:rFonts w:eastAsia="Georgia" w:cs="Georgia" w:ascii="Georgia" w:hAnsi="Georgia"/>
          <w:b/>
          <w:sz w:val="42"/>
        </w:rPr>
        <w:t xml:space="preserve">III Un exemple de danger, l'accident de décompression</w:t>
      </w:r>
    </w:p>
    <w:p>
      <w:pPr>
        <w:spacing w:after="220" w:lineRule="auto"/>
      </w:pPr>
      <w:r>
        <w:rPr>
          <w:rFonts w:eastAsia="Georgia" w:cs="Georgia" w:ascii="Georgia" w:hAnsi="Georgia"/>
        </w:rPr>
        <w:t xml:space="preserve">Lors d'une plongée, le détendeur équilibre la pression de l'air inhalé dans les poumons avec celle de l'eau environnante. Cet air est principalement composé d'oxygène ( </w:t>
      </w:r>
      <m:oMath>
        <m:r>
          <m:rPr>
            <m:sty m:val="p"/>
          </m:rPr>
          <m:t>21</m:t>
        </m:r>
        <m:r>
          <m:rPr>
            <m:sty m:val="p"/>
          </m:rPr>
          <m:t>%</m:t>
        </m:r>
      </m:oMath>
      <w:r>
        <w:rPr/>
        <w:t xml:space="preserve"> ) et d'azote ( </w:t>
      </w:r>
      <m:oMath>
        <m:r>
          <m:rPr>
            <m:sty m:val="p"/>
          </m:rPr>
          <m:t>78</m:t>
        </m:r>
        <m:r>
          <m:rPr>
            <m:sty m:val="p"/>
          </m:rPr>
          <m:t>%</m:t>
        </m:r>
      </m:oMath>
      <w:r>
        <w:rPr>
          <w:rFonts w:eastAsia="Georgia" w:cs="Georgia" w:ascii="Georgia" w:hAnsi="Georgia"/>
        </w:rPr>
        <w:t xml:space="preserve"> ). L'azote est un gaz diluant qui, au cours de la descente, se dissout par diffusion dans le sang puis dans les tissus. À température constante et à saturation, la quantité de gaz dissous dans un liquide est proportionnelle à la pression exercée par ce gaz sur le liquide (loi de Henry) ; la quantité d'azote qui se dissout dans l'organisme d'un plongeur augmente donc avec la profondeur. Ce phénomène engendre des problèmes lorsque le plongeur remonte trop vite à la surface : l'azote dissous, sous l'effet de la diminution de la pression, reprend sa forme gazeuse. Des bulles apparaissent alors dans l’organisme du plongeur. Dans 90 % des cas, les accidents de décompression sont localisés dans les articulations, particulièrement au niveau des tissus cartilagineux. Une hypothèse couramment admise (dite hypothèse de Hempleman) est que ces accidents surviennent lorsque la masse d'azote stockée dans les cartilages dépasse une valeur critique.</w:t>
      </w:r>
    </w:p>
    <w:p>
      <w:pPr>
        <w:spacing w:lineRule="auto"/>
        <w:jc w:val="center"/>
      </w:pPr>
      <w:r>
        <w:rPr/>
        <w:drawing>
          <wp:inline distB="0" distL="0" distR="0" distT="0">
            <wp:extent cx="4962525" cy="1943100"/>
            <wp:effectExtent b="0" l="0" r="0" t="0"/>
            <wp:docPr id="3" name="image-4e4f55acae453b3375209e55b03293c6b82dfb6b.jpg"/>
            <a:graphic>
              <a:graphicData uri="http://schemas.openxmlformats.org/drawingml/2006/picture">
                <pic:pic>
                  <pic:nvPicPr>
                    <pic:cNvPr id="3" name="image-4e4f55acae453b3375209e55b03293c6b82dfb6b.jpg" descr=""/>
                    <pic:cNvPicPr/>
                  </pic:nvPicPr>
                  <pic:blipFill>
                    <a:blip r:embed="rId7" cstate="print"/>
                    <a:srcRect b="0" l="0" r="0" t="0"/>
                    <a:stretch>
                      <a:fillRect/>
                    </a:stretch>
                  </pic:blipFill>
                  <pic:spPr>
                    <a:xfrm>
                      <a:off x="0" y="0"/>
                      <a:ext cx="4962525" cy="1943100"/>
                    </a:xfrm>
                    <a:prstGeom prst="rect"/>
                  </pic:spPr>
                </pic:pic>
              </a:graphicData>
            </a:graphic>
          </wp:inline>
        </w:drawing>
      </w:r>
    </w:p>
    <w:p>
      <w:pPr>
        <w:spacing w:lineRule="auto"/>
      </w:pPr>
      <w:r>
        <w:rPr>
          <w:rFonts w:eastAsia="Georgia" w:cs="Georgia" w:ascii="Georgia" w:hAnsi="Georgia"/>
        </w:rPr>
        <w:t xml:space="preserve">Fig. 3 : stockage dÕazote</w:t>
      </w:r>
    </w:p>
    <w:p>
      <w:pPr>
        <w:spacing w:after="220" w:lineRule="auto"/>
      </w:pPr>
      <m:oMath>
        <m:r>
          <m:rPr>
            <m:sty m:val="i"/>
          </m:rPr>
          <m:t>θ</m:t>
        </m:r>
        <m:r>
          <m:rPr>
            <m:sty m:val="p"/>
          </m:rPr>
          <m:t>12</m:t>
        </m:r>
      </m:oMath>
      <w:r>
        <w:rPr>
          <w:rFonts w:eastAsia="Georgia" w:cs="Georgia" w:ascii="Georgia" w:hAnsi="Georgia"/>
        </w:rPr>
        <w:t xml:space="preserve"> - Le cartilage n'étant pas irrigué par le sang, les échanges d'azote entre sang et cartilage ont lieu uniquement par diffusion, supposée unidirectionnelle, suivant </w:t>
      </w:r>
      <m:oMath>
        <m:r>
          <m:rPr>
            <m:sty m:val="p"/>
          </m:rPr>
          <m:t>O</m:t>
        </m:r>
        <m:r>
          <m:rPr>
            <m:sty m:val="i"/>
          </m:rPr>
          <m:t>x</m:t>
        </m:r>
      </m:oMath>
      <w:r>
        <w:rPr/>
        <w:t xml:space="preserve"> (Fig. 3). La concentration d'azote </w:t>
      </w:r>
      <m:oMath>
        <m:r>
          <m:rPr>
            <m:sty m:val="i"/>
          </m:rPr>
          <m:t>C</m:t>
        </m:r>
        <m:r>
          <m:rPr>
            <m:sty m:val="p"/>
          </m:rPr>
          <m:t>(</m:t>
        </m:r>
        <m:r>
          <m:rPr>
            <m:sty m:val="i"/>
          </m:rPr>
          <m:t>x</m:t>
        </m:r>
        <m:r>
          <m:rPr>
            <m:sty m:val="p"/>
          </m:rPr>
          <m:t>,</m:t>
        </m:r>
        <m:r>
          <m:rPr>
            <m:sty m:val="i"/>
          </m:rPr>
          <m:t>t</m:t>
        </m:r>
        <m:r>
          <m:rPr>
            <m:sty m:val="p"/>
          </m:rPr>
          <m:t>)</m:t>
        </m:r>
      </m:oMath>
      <w:r>
        <w:rPr>
          <w:rFonts w:eastAsia="Georgia" w:cs="Georgia" w:ascii="Georgia" w:hAnsi="Georgia"/>
        </w:rPr>
        <w:t xml:space="preserve"> dans le cartilage d'épaisseur </w:t>
      </w:r>
      <m:oMath>
        <m:r>
          <m:rPr>
            <m:sty m:val="i"/>
          </m:rPr>
          <m:t>L</m:t>
        </m:r>
        <m:r>
          <m:rPr>
            <m:sty m:val="p"/>
          </m:rPr>
          <m:t>(</m:t>
        </m:r>
        <m:r>
          <m:rPr>
            <m:sty m:val="p"/>
          </m:rPr>
          <m:t>0</m:t>
        </m:r>
        <m:r>
          <m:rPr>
            <m:sty m:val="p"/>
          </m:rPr>
          <m:t>≤</m:t>
        </m:r>
        <m:r>
          <m:rPr>
            <m:sty m:val="i"/>
          </m:rPr>
          <m:t>x</m:t>
        </m:r>
        <m:r>
          <m:rPr>
            <m:sty m:val="p"/>
          </m:rPr>
          <m:t>≤</m:t>
        </m:r>
        <m:r>
          <m:rPr>
            <m:sty m:val="i"/>
          </m:rPr>
          <m:t>L</m:t>
        </m:r>
        <m:r>
          <m:rPr>
            <m:sty m:val="p"/>
          </m:rPr>
          <m:t>)</m:t>
        </m:r>
      </m:oMath>
      <w:r>
        <w:rPr>
          <w:rFonts w:eastAsia="Georgia" w:cs="Georgia" w:ascii="Georgia" w:hAnsi="Georgia"/>
        </w:rPr>
        <w:t xml:space="preserve"> est supposée régie par l'équation de diffusion </w:t>
      </w:r>
      <m:oMath>
        <m:f>
          <m:fPr>
            <m:ctrlPr>
              <w:rPr>
                <w:rFonts w:ascii="Cambria Math" w:hAnsi="Cambria Math"/>
              </w:rPr>
            </m:ctrlPr>
          </m:fPr>
          <m:num>
            <m:r>
              <m:rPr>
                <m:sty m:val="i"/>
              </m:rPr>
              <m:t>∂</m:t>
            </m:r>
            <m:r>
              <m:rPr>
                <m:sty m:val="i"/>
              </m:rPr>
              <m:t>C</m:t>
            </m:r>
            <m:r>
              <m:rPr>
                <m:sty m:val="p"/>
              </m:rPr>
              <m:t>(</m:t>
            </m:r>
            <m:r>
              <m:rPr>
                <m:sty m:val="i"/>
              </m:rPr>
              <m:t>x</m:t>
            </m:r>
            <m:r>
              <m:rPr>
                <m:sty m:val="p"/>
              </m:rPr>
              <m:t>,</m:t>
            </m:r>
            <m:r>
              <m:rPr>
                <m:sty m:val="i"/>
              </m:rPr>
              <m:t>t</m:t>
            </m:r>
            <m:r>
              <m:rPr>
                <m:sty m:val="p"/>
              </m:rPr>
              <m:t>)</m:t>
            </m:r>
          </m:num>
          <m:den>
            <m:r>
              <m:rPr>
                <m:sty m:val="i"/>
              </m:rPr>
              <m:t>∂</m:t>
            </m:r>
            <m:r>
              <m:rPr>
                <m:sty m:val="i"/>
              </m:rPr>
              <m:t>t</m:t>
            </m:r>
          </m:den>
        </m:f>
        <m:r>
          <m:rPr>
            <m:sty m:val="p"/>
          </m:rPr>
          <m:t>−</m:t>
        </m:r>
        <m:r>
          <m:rPr>
            <m:sty m:val="i"/>
          </m:rPr>
          <m:t>D</m:t>
        </m:r>
        <m:f>
          <m:fPr>
            <m:ctrlPr>
              <w:rPr>
                <w:rFonts w:ascii="Cambria Math" w:hAnsi="Cambria Math"/>
              </w:rPr>
            </m:ctrlPr>
          </m:fPr>
          <m:num>
            <m:sSup>
              <m:sSupPr/>
              <m:e>
                <m:r>
                  <m:rPr>
                    <m:sty m:val="i"/>
                  </m:rPr>
                  <m:t>∂</m:t>
                </m:r>
              </m:e>
              <m:sup>
                <m:r>
                  <m:rPr>
                    <m:sty m:val="p"/>
                  </m:rPr>
                  <m:t>2</m:t>
                </m:r>
              </m:sup>
            </m:sSup>
            <m:r>
              <m:rPr>
                <m:sty m:val="i"/>
              </m:rPr>
              <m:t>C</m:t>
            </m:r>
            <m:r>
              <m:rPr>
                <m:sty m:val="p"/>
              </m:rPr>
              <m:t>(</m:t>
            </m:r>
            <m:r>
              <m:rPr>
                <m:sty m:val="i"/>
              </m:rPr>
              <m:t>x</m:t>
            </m:r>
            <m:r>
              <m:rPr>
                <m:sty m:val="p"/>
              </m:rPr>
              <m:t>,</m:t>
            </m:r>
            <m:r>
              <m:rPr>
                <m:sty m:val="i"/>
              </m:rPr>
              <m:t>t</m:t>
            </m:r>
            <m:r>
              <m:rPr>
                <m:sty m:val="p"/>
              </m:rPr>
              <m:t>)</m:t>
            </m:r>
          </m:num>
          <m:den>
            <m:r>
              <m:rPr>
                <m:sty m:val="i"/>
              </m:rPr>
              <m:t>∂</m:t>
            </m:r>
            <m:sSup>
              <m:sSupPr/>
              <m:e>
                <m:r>
                  <m:rPr>
                    <m:sty m:val="i"/>
                  </m:rPr>
                  <m:t>x</m:t>
                </m:r>
              </m:e>
              <m:sup>
                <m:r>
                  <m:rPr>
                    <m:sty m:val="p"/>
                  </m:rPr>
                  <m:t>2</m:t>
                </m:r>
              </m:sup>
            </m:sSup>
          </m:den>
        </m:f>
        <m:r>
          <m:rPr>
            <m:sty m:val="p"/>
          </m:rPr>
          <m:t>=</m:t>
        </m:r>
        <m:r>
          <m:rPr>
            <m:sty m:val="p"/>
          </m:rPr>
          <m:t>0</m:t>
        </m:r>
      </m:oMath>
      <w:r>
        <w:rPr>
          <w:rFonts w:eastAsia="Georgia" w:cs="Georgia" w:ascii="Georgia" w:hAnsi="Georgia"/>
        </w:rPr>
        <w:t xml:space="preserve">, où la constante </w:t>
      </w:r>
      <m:oMath>
        <m:r>
          <m:rPr>
            <m:sty m:val="i"/>
          </m:rPr>
          <m:t>D</m:t>
        </m:r>
      </m:oMath>
      <w:r>
        <w:rPr>
          <w:rFonts w:eastAsia="Georgia" w:cs="Georgia" w:ascii="Georgia" w:hAnsi="Georgia"/>
        </w:rPr>
        <w:t xml:space="preserve"> est le coefficient de diffusion. On cherche, pour cette équation, des solutions de la forme </w:t>
      </w:r>
      <m:oMath>
        <m:r>
          <m:rPr>
            <m:sty m:val="i"/>
          </m:rPr>
          <m:t>C</m:t>
        </m:r>
        <m:r>
          <m:rPr>
            <m:sty m:val="p"/>
          </m:rPr>
          <m:t>(</m:t>
        </m:r>
        <m:r>
          <m:rPr>
            <m:sty m:val="i"/>
          </m:rPr>
          <m:t>x</m:t>
        </m:r>
        <m:r>
          <m:rPr>
            <m:sty m:val="p"/>
          </m:rPr>
          <m:t>,</m:t>
        </m:r>
        <m:r>
          <m:rPr>
            <m:sty m:val="i"/>
          </m:rPr>
          <m:t>t</m:t>
        </m:r>
        <m:r>
          <m:rPr>
            <m:sty m:val="p"/>
          </m:rPr>
          <m:t>)</m:t>
        </m:r>
        <m:r>
          <m:rPr>
            <m:sty m:val="p"/>
          </m:rPr>
          <m:t>=</m:t>
        </m:r>
        <m:r>
          <m:rPr>
            <m:sty m:val="i"/>
          </m:rPr>
          <m:t>K</m:t>
        </m:r>
        <m:r>
          <m:rPr>
            <m:sty m:val="p"/>
          </m:rPr>
          <m:t>+</m:t>
        </m:r>
        <m:r>
          <m:rPr>
            <m:sty m:val="i"/>
          </m:rPr>
          <m:t>f</m:t>
        </m:r>
        <m:r>
          <m:rPr>
            <m:sty m:val="p"/>
          </m:rPr>
          <m:t>(</m:t>
        </m:r>
        <m:r>
          <m:rPr>
            <m:sty m:val="i"/>
          </m:rPr>
          <m:t>x</m:t>
        </m:r>
        <m:r>
          <m:rPr>
            <m:sty m:val="p"/>
          </m:rPr>
          <m:t>)</m:t>
        </m:r>
        <m:r>
          <m:rPr>
            <m:sty m:val="i"/>
          </m:rPr>
          <m:t>g</m:t>
        </m:r>
        <m:r>
          <m:rPr>
            <m:sty m:val="p"/>
          </m:rPr>
          <m:t>(</m:t>
        </m:r>
        <m:r>
          <m:rPr>
            <m:sty m:val="i"/>
          </m:rPr>
          <m:t>t</m:t>
        </m:r>
        <m:r>
          <m:rPr>
            <m:sty m:val="p"/>
          </m:rPr>
          <m:t>)</m:t>
        </m:r>
      </m:oMath>
      <w:r>
        <w:rPr>
          <w:rFonts w:eastAsia="Georgia" w:cs="Georgia" w:ascii="Georgia" w:hAnsi="Georgia"/>
        </w:rPr>
        <w:t xml:space="preserve">, où </w:t>
      </w:r>
      <m:oMath>
        <m:r>
          <m:rPr>
            <m:sty m:val="i"/>
          </m:rPr>
          <m:t>K</m:t>
        </m:r>
      </m:oMath>
      <w:r>
        <w:rPr>
          <w:rFonts w:eastAsia="Georgia" w:cs="Georgia" w:ascii="Georgia" w:hAnsi="Georgia"/>
        </w:rPr>
        <w:t xml:space="preserve"> est une constante. Déterminer les équations différentielles vérifiées par </w:t>
      </w:r>
      <m:oMath>
        <m:r>
          <m:rPr>
            <m:sty m:val="i"/>
          </m:rPr>
          <m:t>f</m:t>
        </m:r>
        <m:r>
          <m:rPr>
            <m:sty m:val="p"/>
          </m:rPr>
          <m:t>(</m:t>
        </m:r>
        <m:r>
          <m:rPr>
            <m:sty m:val="i"/>
          </m:rPr>
          <m:t>x</m:t>
        </m:r>
        <m:r>
          <m:rPr>
            <m:sty m:val="p"/>
          </m:rPr>
          <m:t>)</m:t>
        </m:r>
      </m:oMath>
      <w:r>
        <w:rPr/>
        <w:t xml:space="preserve"> et </w:t>
      </w:r>
      <m:oMath>
        <m:r>
          <m:rPr>
            <m:sty m:val="i"/>
          </m:rPr>
          <m:t>g</m:t>
        </m:r>
        <m:r>
          <m:rPr>
            <m:sty m:val="p"/>
          </m:rPr>
          <m:t>(</m:t>
        </m:r>
        <m:r>
          <m:rPr>
            <m:sty m:val="i"/>
          </m:rPr>
          <m:t>t</m:t>
        </m:r>
        <m:r>
          <m:rPr>
            <m:sty m:val="p"/>
          </m:rPr>
          <m:t>)</m:t>
        </m:r>
      </m:oMath>
      <w:r>
        <w:rPr>
          <w:rFonts w:eastAsia="Georgia" w:cs="Georgia" w:ascii="Georgia" w:hAnsi="Georgia"/>
        </w:rPr>
        <w:t xml:space="preserve">. On introduira dans ces équations une constante </w:t>
      </w:r>
      <m:oMath>
        <m:r>
          <m:rPr>
            <m:sty m:val="i"/>
          </m:rPr>
          <m:t>q</m:t>
        </m:r>
      </m:oMath>
      <w:r>
        <w:rPr>
          <w:rFonts w:eastAsia="Georgia" w:cs="Georgia" w:ascii="Georgia" w:hAnsi="Georgia"/>
        </w:rPr>
        <w:t xml:space="preserve"> homogène à l'inverse d'une longueur (et qui n'intervient, à ce stade, que par son carré).</w:t>
      </w:r>
      <w:r>
        <w:rPr/>
        <w:br w:type="textWrapping"/>
      </w:r>
      <m:oMath>
        <m:r>
          <m:rPr>
            <m:sty m:val="i"/>
          </m:rPr>
          <m:t>θ</m:t>
        </m:r>
        <m:r>
          <m:rPr>
            <m:sty m:val="p"/>
          </m:rPr>
          <m:t>13</m:t>
        </m:r>
      </m:oMath>
      <w:r>
        <w:rPr/>
        <w:t xml:space="preserve"> - Montrer que, </w:t>
      </w:r>
      <m:oMath>
        <m:r>
          <m:rPr>
            <m:sty m:val="i"/>
          </m:rPr>
          <m:t>q</m:t>
        </m:r>
      </m:oMath>
      <w:r>
        <w:rPr>
          <w:rFonts w:eastAsia="Georgia" w:cs="Georgia" w:ascii="Georgia" w:hAnsi="Georgia"/>
        </w:rPr>
        <w:t xml:space="preserve"> étant fixé, la solution physiquement acceptable de l'équation de diffusion, </w:t>
      </w:r>
      <m:oMath>
        <m:sSub>
          <m:sSubPr/>
          <m:e>
            <m:r>
              <m:rPr>
                <m:sty m:val="i"/>
              </m:rPr>
              <m:t>C</m:t>
            </m:r>
          </m:e>
          <m:sub>
            <m:r>
              <m:rPr>
                <m:sty m:val="i"/>
              </m:rPr>
              <m:t>q</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peut s'écrire</w:t>
      </w:r>
    </w:p>
    <w:p>
      <w:pPr>
        <w:spacing w:after="220" w:lineRule="auto"/>
      </w:pPr>
      <m:oMathPara>
        <m:oMath>
          <m:sSub>
            <m:sSubPr/>
            <m:e>
              <m:r>
                <m:rPr>
                  <m:sty m:val="i"/>
                </m:rPr>
                <m:t>C</m:t>
              </m:r>
            </m:e>
            <m:sub>
              <m:r>
                <m:rPr>
                  <m:sty m:val="i"/>
                </m:rPr>
                <m:t>q</m:t>
              </m:r>
            </m:sub>
          </m:sSub>
          <m:r>
            <m:rPr>
              <m:sty m:val="p"/>
            </m:rPr>
            <m:t>(</m:t>
          </m:r>
          <m:r>
            <m:rPr>
              <m:sty m:val="i"/>
            </m:rPr>
            <m:t>x</m:t>
          </m:r>
          <m:r>
            <m:rPr>
              <m:sty m:val="p"/>
            </m:rPr>
            <m:t>,</m:t>
          </m:r>
          <m:r>
            <m:rPr>
              <m:sty m:val="i"/>
            </m:rPr>
            <m:t>t</m:t>
          </m:r>
          <m:r>
            <m:rPr>
              <m:sty m:val="p"/>
            </m:rPr>
            <m:t>)</m:t>
          </m:r>
          <m:r>
            <m:rPr>
              <m:sty m:val="p"/>
            </m:rPr>
            <m:t>=</m:t>
          </m:r>
          <m:sSub>
            <m:sSubPr/>
            <m:e>
              <m:r>
                <m:rPr>
                  <m:sty m:val="i"/>
                </m:rPr>
                <m:t>K</m:t>
              </m:r>
            </m:e>
            <m:sub>
              <m:r>
                <m:rPr>
                  <m:sty m:val="i"/>
                </m:rPr>
                <m:t>q</m:t>
              </m:r>
            </m:sub>
          </m:sSub>
          <m:r>
            <m:rPr>
              <m:sty m:val="p"/>
            </m:rPr>
            <m:t>+</m:t>
          </m:r>
          <m:limLow>
            <m:limLowPr/>
            <m:e>
              <m:groupChr>
                <m:groupChrPr>
                  <m:chr m:val="⏟"/>
                  <m:pos m:val="bot"/>
                </m:groupChrPr>
                <m:e>
                  <m:d>
                    <m:dPr>
                      <m:begChr m:val="["/>
                      <m:endChr m:val="]"/>
                      <m:ctrlPr>
                        <w:rPr>
                          <w:rFonts w:ascii="Cambria Math" w:hAnsi="Cambria Math"/>
                        </w:rPr>
                      </m:ctrlPr>
                    </m:dPr>
                    <m:e>
                      <m:sSub>
                        <m:sSubPr/>
                        <m:e>
                          <m:r>
                            <m:rPr>
                              <m:sty m:val="i"/>
                            </m:rPr>
                            <m:t>A</m:t>
                          </m:r>
                        </m:e>
                        <m:sub>
                          <m:r>
                            <m:rPr>
                              <m:sty m:val="i"/>
                            </m:rPr>
                            <m:t>q</m:t>
                          </m:r>
                        </m:sub>
                      </m:sSub>
                      <m:r>
                        <m:rPr>
                          <m:sty m:val="p"/>
                        </m:rPr>
                        <m:t>cos</m:t>
                      </m:r>
                      <m:r>
                        <m:rPr>
                          <m:sty m:val="p"/>
                        </m:rPr>
                        <m:t>⁡</m:t>
                      </m:r>
                      <m:r>
                        <m:rPr>
                          <m:sty m:val="p"/>
                        </m:rPr>
                        <m:t>(</m:t>
                      </m:r>
                      <m:r>
                        <m:rPr>
                          <m:sty m:val="i"/>
                        </m:rPr>
                        <m:t>q</m:t>
                      </m:r>
                      <m:r>
                        <m:rPr>
                          <m:sty m:val="i"/>
                        </m:rPr>
                        <m:t>x</m:t>
                      </m:r>
                      <m:r>
                        <m:rPr>
                          <m:sty m:val="p"/>
                        </m:rPr>
                        <m:t>)</m:t>
                      </m:r>
                      <m:r>
                        <m:rPr>
                          <m:sty m:val="p"/>
                        </m:rPr>
                        <m:t>+</m:t>
                      </m:r>
                      <m:sSub>
                        <m:sSubPr/>
                        <m:e>
                          <m:r>
                            <m:rPr>
                              <m:sty m:val="i"/>
                            </m:rPr>
                            <m:t>B</m:t>
                          </m:r>
                        </m:e>
                        <m:sub>
                          <m:r>
                            <m:rPr>
                              <m:sty m:val="i"/>
                            </m:rPr>
                            <m:t>q</m:t>
                          </m:r>
                        </m:sub>
                      </m:sSub>
                      <m:r>
                        <m:rPr>
                          <m:sty m:val="p"/>
                        </m:rPr>
                        <m:t>sin</m:t>
                      </m:r>
                      <m:r>
                        <m:rPr>
                          <m:sty m:val="p"/>
                        </m:rPr>
                        <m:t>⁡</m:t>
                      </m:r>
                      <m:r>
                        <m:rPr>
                          <m:sty m:val="p"/>
                        </m:rPr>
                        <m:t>(</m:t>
                      </m:r>
                      <m:r>
                        <m:rPr>
                          <m:sty m:val="i"/>
                        </m:rPr>
                        <m:t>q</m:t>
                      </m:r>
                      <m:r>
                        <m:rPr>
                          <m:sty m:val="i"/>
                        </m:rPr>
                        <m:t>x</m:t>
                      </m:r>
                      <m:r>
                        <m:rPr>
                          <m:sty m:val="p"/>
                        </m:rPr>
                        <m:t>)</m:t>
                      </m:r>
                    </m:e>
                  </m:d>
                  <m:r>
                    <m:rPr>
                      <m:sty m:val="p"/>
                    </m:rPr>
                    <m:t>exp</m:t>
                  </m:r>
                  <m:r>
                    <m:rPr>
                      <m:sty m:val="p"/>
                    </m:rPr>
                    <m:t>⁡</m:t>
                  </m:r>
                  <m:d>
                    <m:dPr>
                      <m:begChr m:val="("/>
                      <m:endChr m:val=")"/>
                      <m:ctrlPr>
                        <w:rPr>
                          <w:rFonts w:ascii="Cambria Math" w:hAnsi="Cambria Math"/>
                        </w:rPr>
                      </m:ctrlPr>
                    </m:dPr>
                    <m:e>
                      <m:r>
                        <m:rPr>
                          <m:sty m:val="p"/>
                        </m:rPr>
                        <m:t>−</m:t>
                      </m:r>
                      <m:r>
                        <m:rPr>
                          <m:sty m:val="i"/>
                        </m:rPr>
                        <m:t>D</m:t>
                      </m:r>
                      <m:sSup>
                        <m:sSupPr/>
                        <m:e>
                          <m:r>
                            <m:rPr>
                              <m:sty m:val="i"/>
                            </m:rPr>
                            <m:t>q</m:t>
                          </m:r>
                        </m:e>
                        <m:sup>
                          <m:r>
                            <m:rPr>
                              <m:sty m:val="p"/>
                            </m:rPr>
                            <m:t>2</m:t>
                          </m:r>
                        </m:sup>
                      </m:sSup>
                      <m:r>
                        <m:rPr>
                          <m:sty m:val="i"/>
                        </m:rPr>
                        <m:t>t</m:t>
                      </m:r>
                    </m:e>
                  </m:d>
                </m:e>
              </m:groupChr>
            </m:e>
            <m:lim>
              <m:r>
                <m:rPr>
                  <m:sty m:val="p"/>
                </m:rPr>
                <m:t>=</m:t>
              </m:r>
              <m:sSub>
                <m:sSubPr/>
                <m:e>
                  <m:r>
                    <m:rPr>
                      <m:sty m:val="i"/>
                    </m:rPr>
                    <m:t>F</m:t>
                  </m:r>
                </m:e>
                <m:sub>
                  <m:r>
                    <m:rPr>
                      <m:sty m:val="i"/>
                    </m:rPr>
                    <m:t>q</m:t>
                  </m:r>
                </m:sub>
              </m:sSub>
              <m:r>
                <m:rPr>
                  <m:sty m:val="p"/>
                </m:rPr>
                <m:t>(</m:t>
              </m:r>
              <m:r>
                <m:rPr>
                  <m:sty m:val="i"/>
                </m:rPr>
                <m:t>x</m:t>
              </m:r>
              <m:r>
                <m:rPr>
                  <m:sty m:val="p"/>
                </m:rPr>
                <m:t>,</m:t>
              </m:r>
              <m:r>
                <m:rPr>
                  <m:sty m:val="i"/>
                </m:rPr>
                <m:t>t</m:t>
              </m:r>
              <m:r>
                <m:rPr>
                  <m:sty m:val="p"/>
                </m:rPr>
                <m:t>)</m:t>
              </m:r>
            </m:lim>
          </m:limLow>
          <m:r>
            <m:rPr>
              <m:sty m:val="p"/>
            </m:rPr>
            <m:t>.</m:t>
          </m:r>
        </m:oMath>
      </m:oMathPara>
    </w:p>
    <w:p>
      <w:pPr>
        <w:spacing w:after="220" w:lineRule="auto"/>
      </w:pPr>
      <m:oMath>
        <m:r>
          <m:rPr>
            <m:sty m:val="i"/>
          </m:rPr>
          <m:t>θ</m:t>
        </m:r>
        <m:r>
          <m:rPr>
            <m:sty m:val="b"/>
          </m:rPr>
          <m:t>1</m:t>
        </m:r>
        <m:r>
          <m:rPr>
            <m:sty m:val="b"/>
          </m:rPr>
          <m:t>4</m:t>
        </m:r>
      </m:oMath>
      <w:r>
        <w:rPr/>
        <w:t xml:space="preserve"> - Le plongeur atteint la cote </w:t>
      </w:r>
      <m:oMath>
        <m:r>
          <m:rPr>
            <m:sty m:val="i"/>
          </m:rPr>
          <m:t>z</m:t>
        </m:r>
      </m:oMath>
      <w:r>
        <w:rPr/>
        <w:t xml:space="preserve"> au temps </w:t>
      </w:r>
      <m:oMath>
        <m:r>
          <m:rPr>
            <m:sty m:val="i"/>
          </m:rPr>
          <m:t>t</m:t>
        </m:r>
        <m:r>
          <m:rPr>
            <m:sty m:val="p"/>
          </m:rPr>
          <m:t>=</m:t>
        </m:r>
        <m:r>
          <m:rPr>
            <m:sty m:val="p"/>
          </m:rPr>
          <m:t>0</m:t>
        </m:r>
      </m:oMath>
      <w:r>
        <w:rPr>
          <w:rFonts w:eastAsia="Georgia" w:cs="Georgia" w:ascii="Georgia" w:hAnsi="Georgia"/>
        </w:rPr>
        <w:t xml:space="preserve">, puis reste à cette profondeur ; le temps mis pour atteindre cette cote est négligeable. On note </w:t>
      </w:r>
      <m:oMath>
        <m:sSub>
          <m:sSubPr/>
          <m:e>
            <m:r>
              <m:rPr>
                <m:sty m:val="i"/>
              </m:rPr>
              <m:t>C</m:t>
            </m:r>
          </m:e>
          <m:sub>
            <m:r>
              <m:rPr>
                <m:sty m:val="i"/>
              </m:rPr>
              <m:t>s</m:t>
            </m:r>
          </m:sub>
        </m:sSub>
        <m:r>
          <m:rPr>
            <m:sty m:val="p"/>
          </m:rPr>
          <m:t>(</m:t>
        </m:r>
        <m:r>
          <m:rPr>
            <m:sty m:val="i"/>
          </m:rPr>
          <m:t>z</m:t>
        </m:r>
        <m:r>
          <m:rPr>
            <m:sty m:val="p"/>
          </m:rPr>
          <m:t>)</m:t>
        </m:r>
      </m:oMath>
      <w:r>
        <w:rPr>
          <w:rFonts w:eastAsia="Georgia" w:cs="Georgia" w:ascii="Georgia" w:hAnsi="Georgia"/>
        </w:rPr>
        <w:t xml:space="preserve"> la concentration en azote du sang du plongeur à la profondeur </w:t>
      </w:r>
      <m:oMath>
        <m:r>
          <m:rPr>
            <m:sty m:val="i"/>
          </m:rPr>
          <m:t>z</m:t>
        </m:r>
      </m:oMath>
      <w:r>
        <w:rPr>
          <w:rFonts w:eastAsia="Georgia" w:cs="Georgia" w:ascii="Georgia" w:hAnsi="Georgia"/>
        </w:rPr>
        <w:t xml:space="preserve">. Déterminer les valeurs autorisées de </w:t>
      </w:r>
      <m:oMath>
        <m:r>
          <m:rPr>
            <m:sty m:val="i"/>
          </m:rPr>
          <m:t>q</m:t>
        </m:r>
      </m:oMath>
      <w:r>
        <w:rPr/>
        <w:t xml:space="preserve"> et les expressions de </w:t>
      </w:r>
      <m:oMath>
        <m:sSub>
          <m:sSubPr/>
          <m:e>
            <m:r>
              <m:rPr>
                <m:sty m:val="i"/>
              </m:rPr>
              <m:t>K</m:t>
            </m:r>
          </m:e>
          <m:sub>
            <m:r>
              <m:rPr>
                <m:sty m:val="i"/>
              </m:rPr>
              <m:t>q</m:t>
            </m:r>
          </m:sub>
        </m:sSub>
        <m:r>
          <m:rPr>
            <m:sty m:val="p"/>
          </m:rPr>
          <m:t>,</m:t>
        </m:r>
        <m:sSub>
          <m:sSubPr/>
          <m:e>
            <m:r>
              <m:rPr>
                <m:sty m:val="i"/>
              </m:rPr>
              <m:t>A</m:t>
            </m:r>
          </m:e>
          <m:sub>
            <m:r>
              <m:rPr>
                <m:sty m:val="i"/>
              </m:rPr>
              <m:t>q</m:t>
            </m:r>
          </m:sub>
        </m:sSub>
      </m:oMath>
      <w:r>
        <w:rPr/>
        <w:t xml:space="preserve"> et </w:t>
      </w:r>
      <m:oMath>
        <m:sSub>
          <m:sSubPr/>
          <m:e>
            <m:r>
              <m:rPr>
                <m:sty m:val="i"/>
              </m:rPr>
              <m:t>B</m:t>
            </m:r>
          </m:e>
          <m:sub>
            <m:r>
              <m:rPr>
                <m:sty m:val="i"/>
              </m:rPr>
              <m:t>q</m:t>
            </m:r>
          </m:sub>
        </m:sSub>
      </m:oMath>
      <w:r>
        <w:rPr>
          <w:rFonts w:eastAsia="Georgia" w:cs="Georgia" w:ascii="Georgia" w:hAnsi="Georgia"/>
        </w:rPr>
        <w:t xml:space="preserve">, les conditions aux limites étant </w:t>
      </w:r>
      <m:oMath>
        <m:sSub>
          <m:sSubPr/>
          <m:e>
            <m:r>
              <m:rPr>
                <m:sty m:val="i"/>
              </m:rPr>
              <m:t>C</m:t>
            </m:r>
          </m:e>
          <m:sub>
            <m:r>
              <m:rPr>
                <m:sty m:val="i"/>
              </m:rPr>
              <m:t>q</m:t>
            </m:r>
          </m:sub>
        </m:sSub>
        <m:r>
          <m:rPr>
            <m:sty m:val="p"/>
          </m:rPr>
          <m:t>(</m:t>
        </m:r>
        <m:r>
          <m:rPr>
            <m:sty m:val="p"/>
          </m:rPr>
          <m:t>0</m:t>
        </m:r>
        <m:r>
          <m:rPr>
            <m:sty m:val="p"/>
          </m:rPr>
          <m:t>,</m:t>
        </m:r>
        <m:r>
          <m:rPr>
            <m:sty m:val="i"/>
          </m:rPr>
          <m:t>t</m:t>
        </m:r>
        <m:r>
          <m:rPr>
            <m:sty m:val="p"/>
          </m:rPr>
          <m:t>)</m:t>
        </m:r>
        <m:r>
          <m:rPr>
            <m:sty m:val="p"/>
          </m:rPr>
          <m:t>=</m:t>
        </m:r>
        <m:sSub>
          <m:sSubPr/>
          <m:e>
            <m:r>
              <m:rPr>
                <m:sty m:val="i"/>
              </m:rPr>
              <m:t>C</m:t>
            </m:r>
          </m:e>
          <m:sub>
            <m:r>
              <m:rPr>
                <m:sty m:val="i"/>
              </m:rPr>
              <m:t>q</m:t>
            </m:r>
          </m:sub>
        </m:sSub>
        <m:r>
          <m:rPr>
            <m:sty m:val="p"/>
          </m:rPr>
          <m:t>(</m:t>
        </m:r>
        <m:r>
          <m:rPr>
            <m:sty m:val="i"/>
          </m:rPr>
          <m:t>L</m:t>
        </m:r>
        <m:r>
          <m:rPr>
            <m:sty m:val="p"/>
          </m:rPr>
          <m:t>,</m:t>
        </m:r>
        <m:r>
          <m:rPr>
            <m:sty m:val="i"/>
          </m:rPr>
          <m:t>t</m:t>
        </m:r>
        <m:r>
          <m:rPr>
            <m:sty m:val="p"/>
          </m:rPr>
          <m:t>)</m:t>
        </m:r>
        <m:r>
          <m:rPr>
            <m:sty m:val="p"/>
          </m:rPr>
          <m:t>=</m:t>
        </m:r>
        <m:sSub>
          <m:sSubPr/>
          <m:e>
            <m:r>
              <m:rPr>
                <m:sty m:val="i"/>
              </m:rPr>
              <m:t>C</m:t>
            </m:r>
          </m:e>
          <m:sub>
            <m:r>
              <m:rPr>
                <m:sty m:val="i"/>
              </m:rPr>
              <m:t>s</m:t>
            </m:r>
          </m:sub>
        </m:sSub>
        <m:r>
          <m:rPr>
            <m:sty m:val="p"/>
          </m:rPr>
          <m:t>(</m:t>
        </m:r>
        <m:r>
          <m:rPr>
            <m:sty m:val="i"/>
          </m:rPr>
          <m:t>z</m:t>
        </m:r>
        <m:r>
          <m:rPr>
            <m:sty m:val="p"/>
          </m:rPr>
          <m:t>)</m:t>
        </m:r>
      </m:oMath>
      <w:r>
        <w:rPr/>
        <w:t xml:space="preserve">.</w:t>
      </w:r>
      <w:r>
        <w:rPr/>
        <w:br w:type="textWrapping"/>
      </w:r>
      <m:oMath>
        <m:r>
          <m:rPr>
            <m:sty m:val="i"/>
          </m:rPr>
          <m:t>θ</m:t>
        </m:r>
        <m:r>
          <m:rPr>
            <m:sty m:val="p"/>
          </m:rPr>
          <m:t>15</m:t>
        </m:r>
      </m:oMath>
      <w:r>
        <w:rPr>
          <w:rFonts w:eastAsia="Georgia" w:cs="Georgia" w:ascii="Georgia" w:hAnsi="Georgia"/>
        </w:rPr>
        <w:t xml:space="preserve"> - Imposons à présent à la solution de l'équation de diffusion la forme</w:t>
      </w:r>
    </w:p>
    <w:p>
      <w:pPr>
        <w:spacing w:after="220" w:lineRule="auto"/>
      </w:pPr>
      <m:oMathPara>
        <m:oMath>
          <m:r>
            <m:rPr>
              <m:sty m:val="i"/>
            </m:rPr>
            <m:t>C</m:t>
          </m:r>
          <m:r>
            <m:rPr>
              <m:sty m:val="p"/>
            </m:rPr>
            <m:t>(</m:t>
          </m:r>
          <m:r>
            <m:rPr>
              <m:sty m:val="i"/>
            </m:rPr>
            <m:t>x</m:t>
          </m:r>
          <m:r>
            <m:rPr>
              <m:sty m:val="p"/>
            </m:rPr>
            <m:t>,</m:t>
          </m:r>
          <m:r>
            <m:rPr>
              <m:sty m:val="i"/>
            </m:rPr>
            <m:t>t</m:t>
          </m:r>
          <m:r>
            <m:rPr>
              <m:sty m:val="p"/>
            </m:rPr>
            <m:t>)</m:t>
          </m:r>
          <m:r>
            <m:rPr>
              <m:sty m:val="p"/>
            </m:rPr>
            <m:t>=</m:t>
          </m:r>
          <m:r>
            <m:rPr>
              <m:sty m:val="i"/>
            </m:rPr>
            <m:t>K</m:t>
          </m:r>
          <m:r>
            <m:rPr>
              <m:sty m:val="p"/>
            </m:rPr>
            <m:t>+</m:t>
          </m:r>
          <m:nary>
            <m:naryPr>
              <m:chr m:val="∑"/>
              <m:limLoc m:val="undOvr"/>
              <m:grow m:val="1"/>
              <m:supHide m:val="1"/>
            </m:naryPr>
            <m:sub>
              <m:r>
                <m:rPr>
                  <m:sty m:val="i"/>
                </m:rPr>
                <m:t>q</m:t>
              </m:r>
            </m:sub>
            <m:sup/>
            <m:e>
              <m:r>
                <m:rPr>
                  <m:sty m:val="p"/>
                </m:rPr>
                <m:t xml:space="preserve"> </m:t>
              </m:r>
            </m:e>
          </m:nary>
          <m:sSub>
            <m:sSubPr/>
            <m:e>
              <m:r>
                <m:rPr>
                  <m:sty m:val="i"/>
                </m:rPr>
                <m:t>F</m:t>
              </m:r>
            </m:e>
            <m:sub>
              <m:r>
                <m:rPr>
                  <m:sty m:val="i"/>
                </m:rPr>
                <m:t>q</m:t>
              </m:r>
            </m:sub>
          </m:sSub>
          <m:r>
            <m:rPr>
              <m:sty m:val="p"/>
            </m:rPr>
            <m:t>(</m:t>
          </m:r>
          <m:r>
            <m:rPr>
              <m:sty m:val="i"/>
            </m:rPr>
            <m:t>x</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où </w:t>
      </w:r>
      <m:oMath>
        <m:sSub>
          <m:sSubPr/>
          <m:e>
            <m:r>
              <m:rPr>
                <m:sty m:val="i"/>
              </m:rPr>
              <m:t>F</m:t>
            </m:r>
          </m:e>
          <m:sub>
            <m:r>
              <m:rPr>
                <m:sty m:val="i"/>
              </m:rPr>
              <m:t>q</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introduit dans l'équation de la question 13 , est une fonction périodique de la variable </w:t>
      </w:r>
      <m:oMath>
        <m:r>
          <m:rPr>
            <m:sty m:val="i"/>
          </m:rPr>
          <m:t>x</m:t>
        </m:r>
      </m:oMath>
      <w:r>
        <w:rPr>
          <w:rFonts w:eastAsia="Georgia" w:cs="Georgia" w:ascii="Georgia" w:hAnsi="Georgia"/>
        </w:rPr>
        <w:t xml:space="preserve">. Quelle est la période spatiale de cette fonction?</w:t>
      </w:r>
      <w:r>
        <w:rPr/>
        <w:br w:type="textWrapping"/>
      </w:r>
      <w:r>
        <w:rPr>
          <w:rFonts w:eastAsia="Georgia" w:cs="Georgia" w:ascii="Georgia" w:hAnsi="Georgia"/>
        </w:rPr>
        <w:t xml:space="preserve">Déterminer alors l'expression de </w:t>
      </w:r>
      <m:oMath>
        <m:r>
          <m:rPr>
            <m:sty m:val="i"/>
          </m:rPr>
          <m:t>C</m:t>
        </m:r>
        <m:r>
          <m:rPr>
            <m:sty m:val="p"/>
          </m:rPr>
          <m:t>(</m:t>
        </m:r>
        <m:r>
          <m:rPr>
            <m:sty m:val="i"/>
          </m:rPr>
          <m:t>x</m:t>
        </m:r>
        <m:r>
          <m:rPr>
            <m:sty m:val="p"/>
          </m:rPr>
          <m:t>,</m:t>
        </m:r>
        <m:r>
          <m:rPr>
            <m:sty m:val="i"/>
          </m:rPr>
          <m:t>t</m:t>
        </m:r>
        <m:r>
          <m:rPr>
            <m:sty m:val="p"/>
          </m:rPr>
          <m:t>)</m:t>
        </m:r>
      </m:oMath>
      <w:r>
        <w:rPr>
          <w:rFonts w:eastAsia="Georgia" w:cs="Georgia" w:ascii="Georgia" w:hAnsi="Georgia"/>
        </w:rPr>
        <w:t xml:space="preserve"> à la profondeur </w:t>
      </w:r>
      <m:oMath>
        <m:r>
          <m:rPr>
            <m:sty m:val="i"/>
          </m:rPr>
          <m:t>z</m:t>
        </m:r>
      </m:oMath>
      <w:r>
        <w:rPr/>
        <w:t xml:space="preserve">. On notera </w:t>
      </w:r>
      <m:oMath>
        <m:sSub>
          <m:sSubPr/>
          <m:e>
            <m:r>
              <m:rPr>
                <m:sty m:val="i"/>
              </m:rPr>
              <m:t>C</m:t>
            </m:r>
          </m:e>
          <m:sub>
            <m:r>
              <m:rPr>
                <m:sty m:val="p"/>
              </m:rPr>
              <m:t>0</m:t>
            </m:r>
          </m:sub>
        </m:sSub>
      </m:oMath>
      <w:r>
        <w:rPr>
          <w:rFonts w:eastAsia="Georgia" w:cs="Georgia" w:ascii="Georgia" w:hAnsi="Georgia"/>
        </w:rPr>
        <w:t xml:space="preserve"> la concentration à saturation, homogène et à l'air libre, de l'azote dans le sang et l'on utilisera la condition initiale </w:t>
      </w:r>
      <m:oMath>
        <m:r>
          <m:rPr>
            <m:sty m:val="i"/>
          </m:rPr>
          <m:t>C</m:t>
        </m:r>
        <m:r>
          <m:rPr>
            <m:sty m:val="p"/>
          </m:rPr>
          <m:t>(</m:t>
        </m:r>
        <m:r>
          <m:rPr>
            <m:sty m:val="i"/>
          </m:rPr>
          <m:t>x</m:t>
        </m:r>
        <m:r>
          <m:rPr>
            <m:sty m:val="p"/>
          </m:rPr>
          <m:t>,</m:t>
        </m:r>
        <m:r>
          <m:rPr>
            <m:sty m:val="p"/>
          </m:rPr>
          <m:t>0</m:t>
        </m:r>
        <m:r>
          <m:rPr>
            <m:sty m:val="p"/>
          </m:rPr>
          <m:t>)</m:t>
        </m:r>
        <m:r>
          <m:rPr>
            <m:sty m:val="p"/>
          </m:rPr>
          <m:t>=</m:t>
        </m:r>
        <m:sSub>
          <m:sSubPr/>
          <m:e>
            <m:r>
              <m:rPr>
                <m:sty m:val="i"/>
              </m:rPr>
              <m:t>C</m:t>
            </m:r>
          </m:e>
          <m:sub>
            <m:r>
              <m:rPr>
                <m:sty m:val="p"/>
              </m:rPr>
              <m:t>0</m:t>
            </m:r>
          </m:sub>
        </m:sSub>
      </m:oMath>
      <w:r>
        <w:rPr/>
        <w:t xml:space="preserve">.</w:t>
      </w:r>
      <w:r>
        <w:rPr/>
        <w:br w:type="textWrapping"/>
      </w:r>
      <w:r>
        <w:rPr/>
        <w:t xml:space="preserve">Rappel :</w:t>
      </w:r>
      <w:r>
        <w:rPr/>
        <w:br w:type="textWrapping"/>
      </w:r>
      <w:r>
        <w:rPr/>
        <w:t xml:space="preserve">Si </w:t>
      </w:r>
      <m:oMath>
        <m:r>
          <m:rPr>
            <m:sty m:val="i"/>
          </m:rPr>
          <m:t>f</m:t>
        </m:r>
        <m:r>
          <m:rPr>
            <m:sty m:val="p"/>
          </m:rPr>
          <m:t>(</m:t>
        </m:r>
        <m:r>
          <m:rPr>
            <m:sty m:val="i"/>
          </m:rPr>
          <m:t>t</m:t>
        </m:r>
        <m:r>
          <m:rPr>
            <m:sty m:val="p"/>
          </m:rPr>
          <m:t>)</m:t>
        </m:r>
        <m:r>
          <m:rPr>
            <m:sty m:val="p"/>
          </m:rPr>
          <m:t>=</m:t>
        </m:r>
        <m:sSub>
          <m:sSubPr/>
          <m:e>
            <m:r>
              <m:rPr>
                <m:sty m:val="i"/>
              </m:rPr>
              <m:t>A</m:t>
            </m:r>
          </m:e>
          <m:sub>
            <m:r>
              <m:rPr>
                <m:sty m:val="p"/>
              </m:rPr>
              <m:t>0</m:t>
            </m:r>
          </m:sub>
        </m:sSub>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d>
          <m:dPr>
            <m:begChr m:val="["/>
            <m:endChr m:val="]"/>
            <m:ctrlPr>
              <w:rPr>
                <w:rFonts w:ascii="Cambria Math" w:hAnsi="Cambria Math"/>
              </w:rPr>
            </m:ctrlPr>
          </m:dPr>
          <m:e>
            <m:sSub>
              <m:sSubPr/>
              <m:e>
                <m:r>
                  <m:rPr>
                    <m:sty m:val="i"/>
                  </m:rPr>
                  <m:t>A</m:t>
                </m:r>
              </m:e>
              <m:sub>
                <m:r>
                  <m:rPr>
                    <m:sty m:val="i"/>
                  </m:rPr>
                  <m:t>n</m:t>
                </m:r>
              </m:sub>
            </m:sSub>
            <m:r>
              <m:rPr>
                <m:sty m:val="p"/>
              </m:rPr>
              <m:t>cos</m:t>
            </m:r>
            <m:r>
              <m:rPr>
                <m:sty m:val="p"/>
              </m:rPr>
              <m:t>⁡</m:t>
            </m:r>
            <m:d>
              <m:dPr>
                <m:begChr m:val="("/>
                <m:endChr m:val=")"/>
                <m:ctrlPr>
                  <w:rPr>
                    <w:rFonts w:ascii="Cambria Math" w:hAnsi="Cambria Math"/>
                  </w:rPr>
                </m:ctrlPr>
              </m:dPr>
              <m:e>
                <m:r>
                  <m:rPr>
                    <m:sty m:val="i"/>
                  </m:rPr>
                  <m:t>n</m:t>
                </m:r>
                <m:sSub>
                  <m:sSubPr/>
                  <m:e>
                    <m:r>
                      <m:rPr>
                        <m:sty m:val="i"/>
                      </m:rPr>
                      <m:t>ω</m:t>
                    </m:r>
                  </m:e>
                  <m:sub>
                    <m:r>
                      <m:rPr>
                        <m:sty m:val="p"/>
                      </m:rPr>
                      <m:t>0</m:t>
                    </m:r>
                  </m:sub>
                </m:sSub>
                <m:r>
                  <m:rPr>
                    <m:sty m:val="i"/>
                  </m:rPr>
                  <m:t>t</m:t>
                </m:r>
              </m:e>
            </m:d>
            <m:r>
              <m:rPr>
                <m:sty m:val="p"/>
              </m:rPr>
              <m:t>+</m:t>
            </m:r>
            <m:sSub>
              <m:sSubPr/>
              <m:e>
                <m:r>
                  <m:rPr>
                    <m:sty m:val="i"/>
                  </m:rPr>
                  <m:t>B</m:t>
                </m:r>
              </m:e>
              <m:sub>
                <m:r>
                  <m:rPr>
                    <m:sty m:val="i"/>
                  </m:rPr>
                  <m:t>n</m:t>
                </m:r>
              </m:sub>
            </m:sSub>
            <m:r>
              <m:rPr>
                <m:sty m:val="p"/>
              </m:rPr>
              <m:t>sin</m:t>
            </m:r>
            <m:r>
              <m:rPr>
                <m:sty m:val="p"/>
              </m:rPr>
              <m:t>⁡</m:t>
            </m:r>
            <m:d>
              <m:dPr>
                <m:begChr m:val="("/>
                <m:endChr m:val=")"/>
                <m:ctrlPr>
                  <w:rPr>
                    <w:rFonts w:ascii="Cambria Math" w:hAnsi="Cambria Math"/>
                  </w:rPr>
                </m:ctrlPr>
              </m:dPr>
              <m:e>
                <m:r>
                  <m:rPr>
                    <m:sty m:val="i"/>
                  </m:rPr>
                  <m:t>n</m:t>
                </m:r>
                <m:sSub>
                  <m:sSubPr/>
                  <m:e>
                    <m:r>
                      <m:rPr>
                        <m:sty m:val="i"/>
                      </m:rPr>
                      <m:t>ω</m:t>
                    </m:r>
                  </m:e>
                  <m:sub>
                    <m:r>
                      <m:rPr>
                        <m:sty m:val="p"/>
                      </m:rPr>
                      <m:t>0</m:t>
                    </m:r>
                  </m:sub>
                </m:sSub>
                <m:r>
                  <m:rPr>
                    <m:sty m:val="i"/>
                  </m:rPr>
                  <m:t>t</m:t>
                </m:r>
              </m:e>
            </m:d>
          </m:e>
        </m:d>
        <m:r>
          <m:rPr>
            <m:sty m:val="p"/>
          </m:rPr>
          <m:t>,</m:t>
        </m:r>
        <m:sSub>
          <m:sSubPr/>
          <m:e>
            <m:r>
              <m:rPr>
                <m:sty m:val="i"/>
              </m:rPr>
              <m:t>B</m:t>
            </m:r>
          </m:e>
          <m:sub>
            <m:r>
              <m:rPr>
                <m:sty m:val="i"/>
              </m:rPr>
              <m:t>n</m:t>
            </m:r>
          </m:sub>
        </m:sSub>
        <m:r>
          <m:rPr>
            <m:sty m:val="p"/>
          </m:rPr>
          <m:t>=</m:t>
        </m:r>
        <m:f>
          <m:fPr>
            <m:ctrlPr>
              <w:rPr>
                <w:rFonts w:ascii="Cambria Math" w:hAnsi="Cambria Math"/>
              </w:rPr>
            </m:ctrlPr>
          </m:fPr>
          <m:num>
            <m:r>
              <m:rPr>
                <m:sty m:val="p"/>
              </m:rPr>
              <m:t>2</m:t>
            </m:r>
          </m:num>
          <m:den>
            <m:r>
              <m:rPr>
                <m:sty m:val="i"/>
              </m:rPr>
              <m:t>T</m:t>
            </m:r>
          </m:den>
        </m:f>
        <m:nary>
          <m:naryPr>
            <m:chr m:val="∫"/>
            <m:limLoc m:val="subSup"/>
            <m:grow m:val="1"/>
            <m:supHide m:val="1"/>
          </m:naryPr>
          <m:sub>
            <m:r>
              <m:rPr>
                <m:sty m:val="p"/>
              </m:rPr>
              <m:t>(</m:t>
            </m:r>
            <m:r>
              <m:rPr>
                <m:sty m:val="i"/>
              </m:rPr>
              <m:t>T</m:t>
            </m:r>
            <m:r>
              <m:rPr>
                <m:sty m:val="p"/>
              </m:rPr>
              <m:t>)</m:t>
            </m:r>
          </m:sub>
          <m:sup/>
          <m:e>
            <m:r>
              <m:rPr>
                <m:sty m:val="p"/>
              </m:rPr>
              <m:t xml:space="preserve"> </m:t>
            </m:r>
          </m:e>
        </m:nary>
        <m:r>
          <m:rPr>
            <m:sty m:val="i"/>
          </m:rPr>
          <m:t>f</m:t>
        </m:r>
        <m:r>
          <m:rPr>
            <m:sty m:val="p"/>
          </m:rPr>
          <m:t>(</m:t>
        </m:r>
        <m:r>
          <m:rPr>
            <m:sty m:val="i"/>
          </m:rPr>
          <m:t>u</m:t>
        </m:r>
        <m:r>
          <m:rPr>
            <m:sty m:val="p"/>
          </m:rPr>
          <m:t>)</m:t>
        </m:r>
        <m:r>
          <m:rPr>
            <m:sty m:val="p"/>
          </m:rPr>
          <m:t>sin</m:t>
        </m:r>
        <m:r>
          <m:rPr>
            <m:sty m:val="p"/>
          </m:rPr>
          <m:t>⁡</m:t>
        </m:r>
        <m:d>
          <m:dPr>
            <m:begChr m:val="("/>
            <m:endChr m:val=")"/>
            <m:ctrlPr>
              <w:rPr>
                <w:rFonts w:ascii="Cambria Math" w:hAnsi="Cambria Math"/>
              </w:rPr>
            </m:ctrlPr>
          </m:dPr>
          <m:e>
            <m:r>
              <m:rPr>
                <m:sty m:val="i"/>
              </m:rPr>
              <m:t>n</m:t>
            </m:r>
            <m:sSub>
              <m:sSubPr/>
              <m:e>
                <m:r>
                  <m:rPr>
                    <m:sty m:val="i"/>
                  </m:rPr>
                  <m:t>ω</m:t>
                </m:r>
              </m:e>
              <m:sub>
                <m:r>
                  <m:rPr>
                    <m:sty m:val="p"/>
                  </m:rPr>
                  <m:t>0</m:t>
                </m:r>
              </m:sub>
            </m:sSub>
            <m:r>
              <m:rPr>
                <m:sty m:val="i"/>
              </m:rPr>
              <m:t>t</m:t>
            </m:r>
          </m:e>
        </m:d>
        <m:r>
          <m:rPr>
            <m:sty m:val="p"/>
          </m:rPr>
          <m:t>d</m:t>
        </m:r>
        <m:r>
          <m:rPr>
            <m:sty m:val="i"/>
          </m:rPr>
          <m:t>u</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p"/>
                  </m:rPr>
                  <m:t>2</m:t>
                </m:r>
                <m:r>
                  <m:rPr>
                    <m:sty m:val="i"/>
                  </m:rPr>
                  <m:t>π</m:t>
                </m:r>
              </m:num>
              <m:den>
                <m:sSub>
                  <m:sSubPr/>
                  <m:e>
                    <m:r>
                      <m:rPr>
                        <m:sty m:val="i"/>
                      </m:rPr>
                      <m:t>ω</m:t>
                    </m:r>
                  </m:e>
                  <m:sub>
                    <m:r>
                      <m:rPr>
                        <m:sty m:val="p"/>
                      </m:rPr>
                      <m:t>0</m:t>
                    </m:r>
                  </m:sub>
                </m:sSub>
              </m:den>
            </m:f>
          </m:e>
        </m:d>
      </m:oMath>
      <w:r>
        <w:rPr/>
        <w:t xml:space="preserve">.</w:t>
      </w:r>
    </w:p>
    <w:p>
      <w:pPr>
        <w:spacing w:line="271" w:before="330" w:lineRule="auto"/>
      </w:pPr>
      <w:r>
        <w:rPr>
          <w:rFonts w:eastAsia="Georgia" w:cs="Georgia" w:ascii="Georgia" w:hAnsi="Georgia"/>
          <w:b/>
          <w:sz w:val="42"/>
        </w:rPr>
        <w:t xml:space="preserve">FIN DE L'ÉPREUVE</w:t>
      </w:r>
    </w:p>
    <w:p>
      <w:pPr>
        <w:spacing w:lineRule="auto"/>
        <w:jc w:val="center"/>
      </w:pPr>
      <w:r>
        <w:rPr/>
        <w:drawing>
          <wp:inline distB="0" distL="0" distR="0" distT="0">
            <wp:extent cx="5486400" cy="4110021"/>
            <wp:effectExtent b="0" l="0" r="0" t="0"/>
            <wp:docPr id="4" name="image-82b9e0b1d6e0d9af76f16869847c24d3c2c1b50c.jpg"/>
            <a:graphic>
              <a:graphicData uri="http://schemas.openxmlformats.org/drawingml/2006/picture">
                <pic:pic>
                  <pic:nvPicPr>
                    <pic:cNvPr id="4" name="image-82b9e0b1d6e0d9af76f16869847c24d3c2c1b50c.jpg" descr=""/>
                    <pic:cNvPicPr/>
                  </pic:nvPicPr>
                  <pic:blipFill>
                    <a:blip r:embed="rId8" cstate="print"/>
                    <a:srcRect b="0" l="0" r="0" t="0"/>
                    <a:stretch>
                      <a:fillRect/>
                    </a:stretch>
                  </pic:blipFill>
                  <pic:spPr>
                    <a:xfrm>
                      <a:off x="0" y="0"/>
                      <a:ext cx="5486400" cy="4110021"/>
                    </a:xfrm>
                    <a:prstGeom prst="rect"/>
                  </pic:spPr>
                </pic:pic>
              </a:graphicData>
            </a:graphic>
          </wp:inline>
        </w:drawing>
      </w:r>
    </w:p>
    <w:p>
      <w:pPr>
        <w:spacing w:after="220" w:lineRule="auto"/>
      </w:pPr>
      <w:r>
        <w:rPr>
          <w:rFonts w:eastAsia="Georgia" w:cs="Georgia" w:ascii="Georgia" w:hAnsi="Georgia"/>
        </w:rPr>
        <w:t xml:space="preserve">Les détendeurs modernes comportent en réalité deux étages : le premier étage est la pièce métallique sur la bouteille, qui abaisse la pression de celle de la bouteille (200 bars en début de plongée) jusqu'à 50-30 bars. Le deuxième étage est dans la bouche. Il équilibre la pression avec la pression ambiante respirée par le plongeur. C'est ainsi un détendeur "à la demande" : quand le plongeur aspire, une membrane est tirée par dépression, ce qui libère l'air dans étage amont, etc. Cette membrane revient ensuite en place, ce qui empêche le "débit continu" et donc un gaspillage d'air.</w:t>
      </w:r>
    </w:p>
    <w:p>
      <w:pPr>
        <w:spacing w:after="220" w:lineRule="auto"/>
      </w:pPr>
      <w:r>
        <w:rPr>
          <w:rFonts w:eastAsia="Georgia" w:cs="Georgia" w:ascii="Georgia" w:hAnsi="Georgia"/>
        </w:rPr>
        <w:t xml:space="preserve">Le problème présente l'ancien système "avec réserve" qui n'est plus guère utilisé de nos jours.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a411d2dd43d5446d418163bf258ec2478a3cd5f.jpg" TargetMode="Internal"/><Relationship Id="rId6" Type="http://schemas.openxmlformats.org/officeDocument/2006/relationships/image" Target="media/image-3476a0c04088381dcde4d37e28d9d88ee19f9c5f.jpg" TargetMode="Internal"/><Relationship Id="rId7" Type="http://schemas.openxmlformats.org/officeDocument/2006/relationships/image" Target="media/image-4e4f55acae453b3375209e55b03293c6b82dfb6b.jpg" TargetMode="Internal"/><Relationship Id="rId8" Type="http://schemas.openxmlformats.org/officeDocument/2006/relationships/image" Target="media/image-82b9e0b1d6e0d9af76f16869847c24d3c2c1b50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2025-09-04T21:51:45.522Z</dcterms:created>
  <dcterms:modified xsi:type="dcterms:W3CDTF">2025-09-04T21:51:45.522Z</dcterms:modified>
</cp:coreProperties>
</file>