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SUPAERO (ISAE), ENSTA PARISTECH, TELECOM PARISTECH, MINES PARISTECH, MINES DE SAINT-ÉTIENNE, MINES DE NANCY, TÉLÉCOM BRETAGNE, ENSAE PARISTECH (FILIÊRE MP) ÉCOLE POLYTECHNIQUE (FILIÈRE TSI)</w:t>
      </w:r>
    </w:p>
    <w:p>
      <w:pPr>
        <w:spacing w:after="220" w:lineRule="auto"/>
      </w:pPr>
      <w:r>
        <w:rPr/>
        <w:t xml:space="preserve">CONCOURS D'ADMISSION 2013</w:t>
      </w:r>
    </w:p>
    <w:p>
      <w:pPr>
        <w:spacing w:line="288" w:after="220" w:lineRule="auto"/>
        <w:jc w:val="center"/>
      </w:pPr>
      <w:r>
        <w:rPr>
          <w:rFonts w:eastAsia="Georgia" w:cs="Georgia" w:ascii="Georgia" w:hAnsi="Georgia"/>
          <w:b/>
          <w:sz w:val="56"/>
        </w:rPr>
        <w:t xml:space="preserve">SECONDE ÉPREUVE DE PHYSIQUE</w:t>
      </w:r>
      <w:r>
        <w:rPr>
          <w:b/>
          <w:sz w:val="56"/>
        </w:rPr>
        <w:br w:type="textWrapping"/>
      </w:r>
      <w:r>
        <w:rPr>
          <w:rFonts w:eastAsia="Georgia" w:cs="Georgia" w:ascii="Georgia" w:hAnsi="Georgia"/>
          <w:b/>
          <w:sz w:val="56"/>
        </w:rPr>
        <w:t xml:space="preserve"> Filière PSI</w:t>
      </w:r>
    </w:p>
    <w:p>
      <w:pPr>
        <w:spacing w:lineRule="auto"/>
        <w:ind w:left="2265" w:right="2265"/>
        <w:jc w:val="center"/>
      </w:pPr>
      <w:r>
        <w:rPr>
          <w:rFonts w:eastAsia="Georgia" w:cs="Georgia" w:ascii="Georgia" w:hAnsi="Georgia"/>
        </w:rPr>
        <w:t xml:space="preserve">(Durée de l'épreuve: 4 heures)</w:t>
      </w:r>
    </w:p>
    <w:p>
      <w:pPr>
        <w:spacing w:lineRule="auto"/>
        <w:ind w:left="2265" w:right="2265"/>
        <w:jc w:val="center"/>
      </w:pPr>
      <w:r>
        <w:rPr>
          <w:rFonts w:eastAsia="Georgia" w:cs="Georgia" w:ascii="Georgia" w:hAnsi="Georgia"/>
        </w:rPr>
        <w:t xml:space="preserve">L'usage de la calculatrice est autorisé</w:t>
      </w:r>
    </w:p>
    <w:p>
      <w:pPr>
        <w:spacing w:after="220" w:lineRule="auto"/>
      </w:pPr>
      <w:r>
        <w:rPr>
          <w:rFonts w:eastAsia="Georgia" w:cs="Georgia" w:ascii="Georgia" w:hAnsi="Georgia"/>
        </w:rPr>
        <w:t xml:space="preserve">Sujet mis à disposition des concours : Cycle international, ENSTIM, TELECOM INT, TPE-EIVP</w:t>
      </w:r>
      <w:r>
        <w:rPr/>
        <w:br w:type="textWrapping"/>
      </w:r>
      <w:r>
        <w:rPr>
          <w:rFonts w:eastAsia="Georgia" w:cs="Georgia" w:ascii="Georgia" w:hAnsi="Georgia"/>
        </w:rPr>
        <w:t xml:space="preserve">Les candidats sont priés de mentionner de façon apparente sur la première page de la copie :</w:t>
      </w:r>
      <w:r>
        <w:rPr/>
        <w:br w:type="textWrapping"/>
      </w:r>
      <w:r>
        <w:rPr/>
        <w:t xml:space="preserve">PHYSIQUE II - PSI.</w:t>
      </w:r>
      <w:r>
        <w:rPr/>
        <w:br w:type="textWrapping"/>
      </w:r>
      <w:r>
        <w:rPr>
          <w:rFonts w:eastAsia="Georgia" w:cs="Georgia" w:ascii="Georgia" w:hAnsi="Georgia"/>
        </w:rPr>
        <w:t xml:space="preserve">L'énoncé de cette épreuve comporte 8 pages.</w:t>
      </w:r>
    </w:p>
    <w:p>
      <w:pPr>
        <w:numPr>
          <w:ilvl w:val="0"/>
          <w:numId w:val="1"/>
        </w:numPr>
        <w:spacing w:lineRule="auto"/>
      </w:pPr>
      <w:r>
        <w:rPr>
          <w:rFonts w:eastAsia="Georgia" w:cs="Georgia" w:ascii="Georgia" w:hAnsi="Georgia"/>
        </w:rPr>
        <w:t xml:space="preserve">Si, au cours de l'épreuve, un candidat repère ce qui lui semble être une erreur d'énoncé, il est invité à le signaler sur sa copie et à poursuivre sa composition en expliquant les raisons des initiatives qu'il aura été amené à prendre.</w:t>
      </w:r>
    </w:p>
    <w:p>
      <w:pPr>
        <w:numPr>
          <w:ilvl w:val="0"/>
          <w:numId w:val="1"/>
        </w:numPr>
        <w:spacing w:lineRule="auto"/>
      </w:pPr>
      <w:r>
        <w:rPr>
          <w:rFonts w:eastAsia="Georgia" w:cs="Georgia" w:ascii="Georgia" w:hAnsi="Georgia"/>
        </w:rPr>
        <w:t xml:space="preserve">Il ne faudra pas hésiter à formuler des commentaires pertinents (incluant des considérations numériques), même lorsque l'énoncé ne le demande pas explicitement. Le barème tiendra compte de ces initiatives ainsi que des qualités de rédaction de la copie.</w:t>
      </w:r>
    </w:p>
    <w:p>
      <w:pPr>
        <w:spacing w:line="271" w:before="330" w:lineRule="auto"/>
      </w:pPr>
      <w:r>
        <w:rPr>
          <w:rFonts w:eastAsia="Georgia" w:cs="Georgia" w:ascii="Georgia" w:hAnsi="Georgia"/>
          <w:b/>
          <w:sz w:val="42"/>
        </w:rPr>
        <w:t xml:space="preserve">ÉNERGIE ÉOLIENNE</w:t>
      </w:r>
    </w:p>
    <w:p>
      <w:pPr>
        <w:spacing w:after="220" w:lineRule="auto"/>
      </w:pPr>
      <w:r>
        <w:rPr>
          <w:rFonts w:eastAsia="Georgia" w:cs="Georgia" w:ascii="Georgia" w:hAnsi="Georgia"/>
        </w:rPr>
        <w:t xml:space="preserve">L'énergie éolienne a été exploitée de tout temps (moulins à vent, bateaux à voiles, etc.) et représente un potentiel d'énergie énorme. Actuellement, la production d'électricité au moyen d'aérogénérateurs connaît une forte croissance et fait l'objet de nombreuses recherches. Les systèmes les plus répandus sont les éoliennes à axe horizontal, mais des éoliennes à axe vertical sont aussi développées. En effet, celles-ci s'adaptent mieux aux contraintes des turbulences engendrées en milieu urbain, leurs caractéristiques étant par exemple indépendantes de la direction du vent. Ce problème propose d'étudier le fonctionnement d'une telle éolienne de type Darrieus (voir figure 1), du nom de l'ingénieur</w:t>
      </w:r>
    </w:p>
    <w:p>
      <w:pPr>
        <w:spacing w:lineRule="auto"/>
        <w:jc w:val="center"/>
      </w:pPr>
      <w:r>
        <w:rPr/>
        <w:drawing>
          <wp:inline distB="0" distL="0" distR="0" distT="0">
            <wp:extent cx="3467100" cy="4829175"/>
            <wp:effectExtent b="0" l="0" r="0" t="0"/>
            <wp:docPr id="1" name="image-fdd4894348c858d6ae23cd4597ee77cf3c54997f.jpg"/>
            <a:graphic>
              <a:graphicData uri="http://schemas.openxmlformats.org/drawingml/2006/picture">
                <pic:pic>
                  <pic:nvPicPr>
                    <pic:cNvPr id="1" name="image-fdd4894348c858d6ae23cd4597ee77cf3c54997f.jpg" descr=""/>
                    <pic:cNvPicPr/>
                  </pic:nvPicPr>
                  <pic:blipFill>
                    <a:blip r:embed="rId5" cstate="print"/>
                    <a:srcRect b="0" l="0" r="0" t="0"/>
                    <a:stretch>
                      <a:fillRect/>
                    </a:stretch>
                  </pic:blipFill>
                  <pic:spPr>
                    <a:xfrm>
                      <a:off x="0" y="0"/>
                      <a:ext cx="3467100" cy="4829175"/>
                    </a:xfrm>
                    <a:prstGeom prst="rect"/>
                  </pic:spPr>
                </pic:pic>
              </a:graphicData>
            </a:graphic>
          </wp:inline>
        </w:drawing>
      </w:r>
    </w:p>
    <w:p>
      <w:pPr>
        <w:spacing w:lineRule="auto"/>
      </w:pPr>
      <w:r>
        <w:rPr/>
        <w:t xml:space="preserve">Figure 1 - Eolienne de type Darrieus.</w:t>
      </w:r>
    </w:p>
    <w:p>
      <w:pPr>
        <w:spacing w:after="220" w:lineRule="auto"/>
      </w:pPr>
      <w:r>
        <w:rPr>
          <w:rFonts w:eastAsia="Georgia" w:cs="Georgia" w:ascii="Georgia" w:hAnsi="Georgia"/>
        </w:rPr>
        <w:t xml:space="preserve">français qui en déposa le brevet en 1931.</w:t>
      </w:r>
    </w:p>
    <w:p>
      <w:pPr>
        <w:spacing w:after="220" w:lineRule="auto"/>
      </w:pPr>
      <w:r>
        <w:rPr>
          <w:rFonts w:eastAsia="Georgia" w:cs="Georgia" w:ascii="Georgia" w:hAnsi="Georgia"/>
        </w:rPr>
        <w:t xml:space="preserve">Dans la première partie, on s'intéressera à l'aspect aérodynamique de l'éolienne pour arriver à une estimation de son rendement énergétique. Dans la seconde partie, on étudiera le raccordement au réseau électrique. Les deux parties sont totalement indépendantes.</w:t>
      </w:r>
      <w:r>
        <w:rPr/>
        <w:br w:type="textWrapping"/>
      </w:r>
      <w:r>
        <w:rPr>
          <w:rFonts w:eastAsia="Georgia" w:cs="Georgia" w:ascii="Georgia" w:hAnsi="Georgia"/>
        </w:rPr>
        <w:t xml:space="preserve">Les vecteurs sont surmontés d'une flèche (par exemple </w:t>
      </w:r>
      <m:oMath>
        <m:acc>
          <m:accPr>
            <m:chr m:val="⃗"/>
          </m:accPr>
          <m:e>
            <m:r>
              <m:rPr>
                <m:sty m:val="i"/>
              </m:rPr>
              <m:t>a</m:t>
            </m:r>
          </m:e>
        </m:acc>
      </m:oMath>
      <w:r>
        <w:rPr/>
        <w:t xml:space="preserve"> ) et la norme du vecteur </w:t>
      </w:r>
      <m:oMath>
        <m:acc>
          <m:accPr>
            <m:chr m:val="⃗"/>
          </m:accPr>
          <m:e>
            <m:r>
              <m:rPr>
                <m:sty m:val="i"/>
              </m:rPr>
              <m:t>a</m:t>
            </m:r>
          </m:e>
        </m:acc>
      </m:oMath>
      <w:r>
        <w:rPr>
          <w:rFonts w:eastAsia="Georgia" w:cs="Georgia" w:ascii="Georgia" w:hAnsi="Georgia"/>
        </w:rPr>
        <w:t xml:space="preserve"> est simplement notée </w:t>
      </w:r>
      <m:oMath>
        <m:r>
          <m:rPr>
            <m:sty m:val="i"/>
          </m:rPr>
          <m:t>a</m:t>
        </m:r>
      </m:oMath>
      <w:r>
        <w:rPr/>
        <w:t xml:space="preserve">.</w:t>
      </w:r>
    </w:p>
    <w:p>
      <w:pPr>
        <w:spacing w:line="271" w:before="330" w:lineRule="auto"/>
      </w:pPr>
      <w:r>
        <w:rPr>
          <w:b/>
          <w:sz w:val="42"/>
        </w:rPr>
        <w:t xml:space="preserve">I. - Eolienne de type Darrieus</w:t>
      </w:r>
    </w:p>
    <w:p>
      <w:pPr>
        <w:spacing w:after="220" w:lineRule="auto"/>
      </w:pPr>
      <w:r>
        <w:rPr>
          <w:rFonts w:eastAsia="Georgia" w:cs="Georgia" w:ascii="Georgia" w:hAnsi="Georgia"/>
        </w:rPr>
        <w:t xml:space="preserve">On supposera que les pales de l'éolienne sont quasiment planes et verticales. La surface qu'elles décrivent lors de leur rotation est un cylindre appelé «cylindre éolien», de hauteur </w:t>
      </w:r>
      <m:oMath>
        <m:r>
          <m:rPr>
            <m:sty m:val="i"/>
          </m:rPr>
          <m:t>H</m:t>
        </m:r>
      </m:oMath>
      <w:r>
        <w:rPr/>
        <w:t xml:space="preserve"> et de rayon </w:t>
      </w:r>
      <m:oMath>
        <m:r>
          <m:rPr>
            <m:sty m:val="i"/>
          </m:rPr>
          <m:t>R</m:t>
        </m:r>
      </m:oMath>
      <w:r>
        <w:rPr>
          <w:rFonts w:eastAsia="Georgia" w:cs="Georgia" w:ascii="Georgia" w:hAnsi="Georgia"/>
        </w:rPr>
        <w:t xml:space="preserve"> (voir figure 2). Dans tout ce qui suit, on supposera que l'écoulement de l'air est permanent et incompressible de masse volumique uniforme </w:t>
      </w:r>
      <m:oMath>
        <m:r>
          <m:rPr>
            <m:sty m:val="i"/>
          </m:rPr>
          <m:t>ϱ</m:t>
        </m:r>
      </m:oMath>
      <w:r>
        <w:rPr>
          <w:rFonts w:eastAsia="Georgia" w:cs="Georgia" w:ascii="Georgia" w:hAnsi="Georgia"/>
        </w:rPr>
        <w:t xml:space="preserve">. La pesanteur est négligée dans tout le problème.</w:t>
      </w:r>
    </w:p>
    <w:p>
      <w:pPr>
        <w:spacing w:lineRule="auto"/>
        <w:jc w:val="center"/>
      </w:pPr>
      <w:r>
        <w:rPr/>
        <w:drawing>
          <wp:inline distB="0" distL="0" distR="0" distT="0">
            <wp:extent cx="5486400" cy="2497073"/>
            <wp:effectExtent b="0" l="0" r="0" t="0"/>
            <wp:docPr id="2" name="image-76fe51731f595dd5fbd02cc2c98b5a059ecfbab5.jpg"/>
            <a:graphic>
              <a:graphicData uri="http://schemas.openxmlformats.org/drawingml/2006/picture">
                <pic:pic>
                  <pic:nvPicPr>
                    <pic:cNvPr id="2" name="image-76fe51731f595dd5fbd02cc2c98b5a059ecfbab5.jpg" descr=""/>
                    <pic:cNvPicPr/>
                  </pic:nvPicPr>
                  <pic:blipFill>
                    <a:blip r:embed="rId6" cstate="print"/>
                    <a:srcRect b="0" l="0" r="0" t="0"/>
                    <a:stretch>
                      <a:fillRect/>
                    </a:stretch>
                  </pic:blipFill>
                  <pic:spPr>
                    <a:xfrm>
                      <a:off x="0" y="0"/>
                      <a:ext cx="5486400" cy="2497073"/>
                    </a:xfrm>
                    <a:prstGeom prst="rect"/>
                  </pic:spPr>
                </pic:pic>
              </a:graphicData>
            </a:graphic>
          </wp:inline>
        </w:drawing>
      </w:r>
    </w:p>
    <w:p>
      <w:pPr>
        <w:spacing w:lineRule="auto"/>
      </w:pPr>
      <w:r>
        <w:rPr>
          <w:rFonts w:eastAsia="Georgia" w:cs="Georgia" w:ascii="Georgia" w:hAnsi="Georgia"/>
        </w:rPr>
        <w:t xml:space="preserve">Figure 2 - Lignes de courant du vent (en gris) et trace du cylindre éolien (en pointillés) en vue de dessus. Le segment vertical en pointillés sépare les faces amont et aval du cylindre éolien. L'angle </w:t>
      </w:r>
      <m:oMath>
        <m:r>
          <m:rPr>
            <m:sty m:val="i"/>
          </m:rPr>
          <m:t>θ</m:t>
        </m:r>
      </m:oMath>
      <w:r>
        <w:rPr>
          <w:rFonts w:eastAsia="Georgia" w:cs="Georgia" w:ascii="Georgia" w:hAnsi="Georgia"/>
        </w:rPr>
        <w:t xml:space="preserve"> de repérage sur la face amont est compris entre </w:t>
      </w:r>
      <m:oMath>
        <m:r>
          <m:rPr>
            <m:sty m:val="p"/>
          </m:rPr>
          <m:t>−</m:t>
        </m:r>
        <m:r>
          <m:rPr>
            <m:sty m:val="i"/>
          </m:rPr>
          <m:t>π</m:t>
        </m:r>
        <m:r>
          <m:rPr>
            <m:sty m:val="p"/>
          </m:rPr>
          <m:t>/</m:t>
        </m:r>
        <m:r>
          <m:rPr>
            <m:sty m:val="p"/>
          </m:rPr>
          <m:t>2</m:t>
        </m:r>
      </m:oMath>
      <w:r>
        <w:rPr/>
        <w:t xml:space="preserve"> et </w:t>
      </w:r>
      <m:oMath>
        <m:r>
          <m:rPr>
            <m:sty m:val="i"/>
          </m:rPr>
          <m:t>π</m:t>
        </m:r>
        <m:r>
          <m:rPr>
            <m:sty m:val="p"/>
          </m:rPr>
          <m:t>/</m:t>
        </m:r>
        <m:r>
          <m:rPr>
            <m:sty m:val="p"/>
          </m:rPr>
          <m:t>2</m:t>
        </m:r>
      </m:oMath>
      <w:r>
        <w:rPr>
          <w:rFonts w:eastAsia="Georgia" w:cs="Georgia" w:ascii="Georgia" w:hAnsi="Georgia"/>
        </w:rPr>
        <w:t xml:space="preserve">. De même, l'angle </w:t>
      </w:r>
      <m:oMath>
        <m:r>
          <m:rPr>
            <m:sty m:val="i"/>
          </m:rPr>
          <m:t>φ</m:t>
        </m:r>
      </m:oMath>
      <w:r>
        <w:rPr>
          <w:rFonts w:eastAsia="Georgia" w:cs="Georgia" w:ascii="Georgia" w:hAnsi="Georgia"/>
        </w:rPr>
        <w:t xml:space="preserve"> de repérage sur la face aval est compris entre </w:t>
      </w:r>
      <m:oMath>
        <m:r>
          <m:rPr>
            <m:sty m:val="p"/>
          </m:rPr>
          <m:t>−</m:t>
        </m:r>
        <m:r>
          <m:rPr>
            <m:sty m:val="i"/>
          </m:rPr>
          <m:t>π</m:t>
        </m:r>
        <m:r>
          <m:rPr>
            <m:sty m:val="p"/>
          </m:rPr>
          <m:t>/</m:t>
        </m:r>
        <m:r>
          <m:rPr>
            <m:sty m:val="p"/>
          </m:rPr>
          <m:t>2</m:t>
        </m:r>
      </m:oMath>
      <w:r>
        <w:rPr/>
        <w:t xml:space="preserve"> et </w:t>
      </w:r>
      <m:oMath>
        <m:r>
          <m:rPr>
            <m:sty m:val="i"/>
          </m:rPr>
          <m:t>π</m:t>
        </m:r>
        <m:r>
          <m:rPr>
            <m:sty m:val="p"/>
          </m:rPr>
          <m:t>/</m:t>
        </m:r>
        <m:r>
          <m:rPr>
            <m:sty m:val="p"/>
          </m:rPr>
          <m:t>2</m:t>
        </m:r>
      </m:oMath>
      <w:r>
        <w:rPr>
          <w:rFonts w:eastAsia="Georgia" w:cs="Georgia" w:ascii="Georgia" w:hAnsi="Georgia"/>
        </w:rPr>
        <w:t xml:space="preserve">. Le sens positif est le sens trigonométrique (l'angle </w:t>
      </w:r>
      <m:oMath>
        <m:r>
          <m:rPr>
            <m:sty m:val="i"/>
          </m:rPr>
          <m:t>θ</m:t>
        </m:r>
      </m:oMath>
      <w:r>
        <w:rPr>
          <w:rFonts w:eastAsia="Georgia" w:cs="Georgia" w:ascii="Georgia" w:hAnsi="Georgia"/>
        </w:rPr>
        <w:t xml:space="preserve"> est donc positif sur la situation représentée). On note </w:t>
      </w:r>
      <m:oMath>
        <m:sSub>
          <m:sSubPr/>
          <m:e>
            <m:acc>
              <m:accPr>
                <m:chr m:val="⃗"/>
              </m:accPr>
              <m:e>
                <m:r>
                  <m:rPr>
                    <m:sty m:val="p"/>
                  </m:rPr>
                  <m:t>e</m:t>
                </m:r>
              </m:e>
            </m:acc>
          </m:e>
          <m:sub>
            <m:r>
              <m:rPr>
                <m:sty m:val="i"/>
              </m:rPr>
              <m:t>x</m:t>
            </m:r>
          </m:sub>
        </m:sSub>
      </m:oMath>
      <w:r>
        <w:rPr>
          <w:rFonts w:eastAsia="Georgia" w:cs="Georgia" w:ascii="Georgia" w:hAnsi="Georgia"/>
        </w:rPr>
        <w:t xml:space="preserve"> le vecteur unitaire parallèle à </w:t>
      </w:r>
      <m:oMath>
        <m:sSub>
          <m:sSubPr/>
          <m:e>
            <m:acc>
              <m:accPr>
                <m:chr m:val="⃗"/>
              </m:accPr>
              <m:e>
                <m:r>
                  <m:rPr>
                    <m:sty m:val="i"/>
                  </m:rPr>
                  <m:t>v</m:t>
                </m:r>
              </m:e>
            </m:acc>
          </m:e>
          <m:sub>
            <m:r>
              <m:rPr>
                <m:sty m:val="p"/>
              </m:rPr>
              <m:t>∞</m:t>
            </m:r>
          </m:sub>
        </m:sSub>
      </m:oMath>
      <w:r>
        <w:rPr>
          <w:rFonts w:eastAsia="Georgia" w:cs="Georgia" w:ascii="Georgia" w:hAnsi="Georgia"/>
        </w:rPr>
        <w:t xml:space="preserve"> et de même sens que </w:t>
      </w:r>
      <m:oMath>
        <m:sSub>
          <m:sSubPr/>
          <m:e>
            <m:acc>
              <m:accPr>
                <m:chr m:val="⃗"/>
              </m:accPr>
              <m:e>
                <m:r>
                  <m:rPr>
                    <m:sty m:val="i"/>
                  </m:rPr>
                  <m:t>v</m:t>
                </m:r>
              </m:e>
            </m:acc>
          </m:e>
          <m:sub>
            <m:r>
              <m:rPr>
                <m:sty m:val="p"/>
              </m:rPr>
              <m:t>∞</m:t>
            </m:r>
          </m:sub>
        </m:sSub>
      </m:oMath>
      <w:r>
        <w:rPr/>
        <w:t xml:space="preserve">.</w:t>
      </w:r>
    </w:p>
    <w:p>
      <w:pPr>
        <w:spacing w:after="220" w:lineRule="auto"/>
      </w:pPr>
      <w:r>
        <w:rPr>
          <w:rFonts w:eastAsia="Georgia" w:cs="Georgia" w:ascii="Georgia" w:hAnsi="Georgia"/>
        </w:rPr>
        <w:t xml:space="preserve">En amont de l'éolienne, et loin de celle-ci, l'air arrive selon un champ de vitesse uniforme et horizontal </w:t>
      </w:r>
      <m:oMath>
        <m:sSub>
          <m:sSubPr/>
          <m:e>
            <m:acc>
              <m:accPr>
                <m:chr m:val="⃗"/>
              </m:accPr>
              <m:e>
                <m:r>
                  <m:rPr>
                    <m:sty m:val="i"/>
                  </m:rPr>
                  <m:t>v</m:t>
                </m:r>
              </m:e>
            </m:acc>
          </m:e>
          <m:sub>
            <m:r>
              <m:rPr>
                <m:sty m:val="p"/>
              </m:rPr>
              <m:t>∞</m:t>
            </m:r>
          </m:sub>
        </m:sSub>
      </m:oMath>
      <w:r>
        <w:rPr>
          <w:rFonts w:eastAsia="Georgia" w:cs="Georgia" w:ascii="Georgia" w:hAnsi="Georgia"/>
        </w:rPr>
        <w:t xml:space="preserve"> avec la pression atmosphérique notée </w:t>
      </w:r>
      <m:oMath>
        <m:sSub>
          <m:sSubPr/>
          <m:e>
            <m:r>
              <m:rPr>
                <m:sty m:val="i"/>
              </m:rPr>
              <m:t>P</m:t>
            </m:r>
          </m:e>
          <m:sub>
            <m:r>
              <m:rPr>
                <m:sty m:val="p"/>
              </m:rPr>
              <m:t>0</m:t>
            </m:r>
          </m:sub>
        </m:sSub>
      </m:oMath>
      <w:r>
        <w:rPr>
          <w:rFonts w:eastAsia="Georgia" w:cs="Georgia" w:ascii="Georgia" w:hAnsi="Georgia"/>
        </w:rPr>
        <w:t xml:space="preserve">. L'écoulement à travers l'éolienne est ralenti au niveau de la face amont ainsi qu'au niveau de la face aval. En un point </w:t>
      </w:r>
      <m:oMath>
        <m:r>
          <m:rPr>
            <m:sty m:val="i"/>
          </m:rPr>
          <m:t>u</m:t>
        </m:r>
      </m:oMath>
      <w:r>
        <w:rPr>
          <w:rFonts w:eastAsia="Georgia" w:cs="Georgia" w:ascii="Georgia" w:hAnsi="Georgia"/>
        </w:rPr>
        <w:t xml:space="preserve"> de la face amont, caractérisé par l'angle </w:t>
      </w:r>
      <m:oMath>
        <m:r>
          <m:rPr>
            <m:sty m:val="i"/>
          </m:rPr>
          <m:t>θ</m:t>
        </m:r>
      </m:oMath>
      <w:r>
        <w:rPr>
          <w:rFonts w:eastAsia="Georgia" w:cs="Georgia" w:ascii="Georgia" w:hAnsi="Georgia"/>
        </w:rPr>
        <w:t xml:space="preserve">, la vitesse de l'air est réduite à la valeur </w:t>
      </w:r>
      <m:oMath>
        <m:sSub>
          <m:sSubPr/>
          <m:e>
            <m:acc>
              <m:accPr>
                <m:chr m:val="⃗"/>
              </m:accPr>
              <m:e>
                <m:r>
                  <m:rPr>
                    <m:sty m:val="i"/>
                  </m:rPr>
                  <m:t>v</m:t>
                </m:r>
              </m:e>
            </m:acc>
          </m:e>
          <m:sub>
            <m:r>
              <m:rPr>
                <m:sty m:val="i"/>
              </m:rPr>
              <m:t>u</m:t>
            </m:r>
          </m:sub>
        </m:sSub>
      </m:oMath>
      <w:r>
        <w:rPr>
          <w:rFonts w:eastAsia="Georgia" w:cs="Georgia" w:ascii="Georgia" w:hAnsi="Georgia"/>
        </w:rPr>
        <w:t xml:space="preserve"> De même, en un point </w:t>
      </w:r>
      <m:oMath>
        <m:r>
          <m:rPr>
            <m:sty m:val="i"/>
          </m:rPr>
          <m:t>d</m:t>
        </m:r>
      </m:oMath>
      <w:r>
        <w:rPr>
          <w:rFonts w:eastAsia="Georgia" w:cs="Georgia" w:ascii="Georgia" w:hAnsi="Georgia"/>
        </w:rPr>
        <w:t xml:space="preserve"> de la face aval, caractérisé par l'angle </w:t>
      </w:r>
      <m:oMath>
        <m:r>
          <m:rPr>
            <m:sty m:val="i"/>
          </m:rPr>
          <m:t>φ</m:t>
        </m:r>
      </m:oMath>
      <w:r>
        <w:rPr>
          <w:rFonts w:eastAsia="Georgia" w:cs="Georgia" w:ascii="Georgia" w:hAnsi="Georgia"/>
        </w:rPr>
        <w:t xml:space="preserve">, la vitesse de l'air est réduite à la valeur </w:t>
      </w:r>
      <m:oMath>
        <m:sSub>
          <m:sSubPr/>
          <m:e>
            <m:acc>
              <m:accPr>
                <m:chr m:val="⃗"/>
              </m:accPr>
              <m:e>
                <m:r>
                  <m:rPr>
                    <m:sty m:val="i"/>
                  </m:rPr>
                  <m:t>v</m:t>
                </m:r>
              </m:e>
            </m:acc>
          </m:e>
          <m:sub>
            <m:r>
              <m:rPr>
                <m:sty m:val="i"/>
              </m:rPr>
              <m:t>d</m:t>
            </m:r>
          </m:sub>
        </m:sSub>
      </m:oMath>
      <w:r>
        <w:rPr/>
        <w:t xml:space="preserve">.</w:t>
      </w:r>
      <w:r>
        <w:rPr/>
        <w:br w:type="textWrapping"/>
      </w:r>
      <w:r>
        <w:rPr>
          <w:rFonts w:eastAsia="Georgia" w:cs="Georgia" w:ascii="Georgia" w:hAnsi="Georgia"/>
        </w:rPr>
        <w:t xml:space="preserve">L'effet des pales étant de créer une discontinuité de pression, on introduit, pour la face amont du cylindre éolien :</w:t>
      </w:r>
      <w:r>
        <w:rPr/>
        <w:br w:type="textWrapping"/>
      </w:r>
      <m:oMath>
        <m:r>
          <m:rPr>
            <m:sty m:val="p"/>
          </m:rPr>
          <m:t>⋄</m:t>
        </m:r>
        <m:sSub>
          <m:sSubPr/>
          <m:e>
            <m:r>
              <m:rPr>
                <m:sty m:val="i"/>
              </m:rPr>
              <m:t>P</m:t>
            </m:r>
          </m:e>
          <m:sub>
            <m:sSup>
              <m:sSupPr/>
              <m:e>
                <m:r>
                  <m:rPr>
                    <m:sty m:val="i"/>
                  </m:rPr>
                  <m:t>u</m:t>
                </m:r>
              </m:e>
              <m:sup>
                <m:r>
                  <m:rPr>
                    <m:sty m:val="p"/>
                  </m:rPr>
                  <m:t>+</m:t>
                </m:r>
              </m:sup>
            </m:sSup>
          </m:sub>
        </m:sSub>
      </m:oMath>
      <w:r>
        <w:rPr/>
        <w:t xml:space="preserve">, la pression en amont de la pale juste avant le point </w:t>
      </w:r>
      <m:oMath>
        <m:r>
          <m:rPr>
            <m:sty m:val="i"/>
          </m:rPr>
          <m:t>u</m:t>
        </m:r>
      </m:oMath>
      <w:r>
        <w:rPr/>
        <w:t xml:space="preserve">;</w:t>
      </w:r>
      <w:r>
        <w:rPr/>
        <w:br w:type="textWrapping"/>
      </w:r>
      <m:oMath>
        <m:r>
          <m:rPr>
            <m:sty m:val="p"/>
          </m:rPr>
          <m:t>⋄</m:t>
        </m:r>
        <m:sSub>
          <m:sSubPr/>
          <m:e>
            <m:r>
              <m:rPr>
                <m:sty m:val="i"/>
              </m:rPr>
              <m:t>P</m:t>
            </m:r>
          </m:e>
          <m:sub>
            <m:sSup>
              <m:sSupPr/>
              <m:e>
                <m:r>
                  <m:rPr>
                    <m:sty m:val="i"/>
                  </m:rPr>
                  <m:t>u</m:t>
                </m:r>
              </m:e>
              <m:sup>
                <m:r>
                  <m:rPr>
                    <m:sty m:val="p"/>
                  </m:rPr>
                  <m:t>−</m:t>
                </m:r>
              </m:sup>
            </m:sSup>
          </m:sub>
        </m:sSub>
      </m:oMath>
      <w:r>
        <w:rPr>
          <w:rFonts w:eastAsia="Georgia" w:cs="Georgia" w:ascii="Georgia" w:hAnsi="Georgia"/>
        </w:rPr>
        <w:t xml:space="preserve">, la pression en aval de la pale juste après le point </w:t>
      </w:r>
      <m:oMath>
        <m:r>
          <m:rPr>
            <m:sty m:val="i"/>
          </m:rPr>
          <m:t>u</m:t>
        </m:r>
      </m:oMath>
      <w:r>
        <w:rPr/>
        <w:t xml:space="preserve">.</w:t>
      </w:r>
      <w:r>
        <w:rPr/>
        <w:br w:type="textWrapping"/>
      </w:r>
      <w:r>
        <w:rPr>
          <w:rFonts w:eastAsia="Georgia" w:cs="Georgia" w:ascii="Georgia" w:hAnsi="Georgia"/>
        </w:rPr>
        <w:t xml:space="preserve">De même, pour la face aval du cylindre éolien, on introduit :</w:t>
      </w:r>
      <w:r>
        <w:rPr/>
        <w:br w:type="textWrapping"/>
      </w:r>
      <m:oMath>
        <m:r>
          <m:rPr>
            <m:sty m:val="p"/>
          </m:rPr>
          <m:t>⋄</m:t>
        </m:r>
        <m:sSub>
          <m:sSubPr/>
          <m:e>
            <m:r>
              <m:rPr>
                <m:sty m:val="i"/>
              </m:rPr>
              <m:t>P</m:t>
            </m:r>
          </m:e>
          <m:sub>
            <m:sSup>
              <m:sSupPr/>
              <m:e>
                <m:r>
                  <m:rPr>
                    <m:sty m:val="i"/>
                  </m:rPr>
                  <m:t>d</m:t>
                </m:r>
              </m:e>
              <m:sup>
                <m:r>
                  <m:rPr>
                    <m:sty m:val="p"/>
                  </m:rPr>
                  <m:t>+</m:t>
                </m:r>
              </m:sup>
            </m:sSup>
          </m:sub>
        </m:sSub>
      </m:oMath>
      <w:r>
        <w:rPr/>
        <w:t xml:space="preserve">, la pression en amont de la pale juste avant le point </w:t>
      </w:r>
      <m:oMath>
        <m:r>
          <m:rPr>
            <m:sty m:val="i"/>
          </m:rPr>
          <m:t>d</m:t>
        </m:r>
      </m:oMath>
      <w:r>
        <w:rPr/>
        <w:t xml:space="preserve">;</w:t>
      </w:r>
      <w:r>
        <w:rPr/>
        <w:br w:type="textWrapping"/>
      </w:r>
      <m:oMath>
        <m:r>
          <m:rPr>
            <m:sty m:val="p"/>
          </m:rPr>
          <m:t>⋄</m:t>
        </m:r>
        <m:sSub>
          <m:sSubPr/>
          <m:e>
            <m:r>
              <m:rPr>
                <m:sty m:val="i"/>
              </m:rPr>
              <m:t>P</m:t>
            </m:r>
          </m:e>
          <m:sub>
            <m:sSup>
              <m:sSupPr/>
              <m:e>
                <m:r>
                  <m:rPr>
                    <m:sty m:val="i"/>
                  </m:rPr>
                  <m:t>d</m:t>
                </m:r>
              </m:e>
              <m:sup>
                <m:r>
                  <m:rPr>
                    <m:sty m:val="p"/>
                  </m:rPr>
                  <m:t>−</m:t>
                </m:r>
              </m:sup>
            </m:sSup>
          </m:sub>
        </m:sSub>
      </m:oMath>
      <w:r>
        <w:rPr>
          <w:rFonts w:eastAsia="Georgia" w:cs="Georgia" w:ascii="Georgia" w:hAnsi="Georgia"/>
        </w:rPr>
        <w:t xml:space="preserve">, la pression en aval de la pale juste après le point </w:t>
      </w:r>
      <m:oMath>
        <m:r>
          <m:rPr>
            <m:sty m:val="i"/>
          </m:rPr>
          <m:t>d</m:t>
        </m:r>
      </m:oMath>
      <w:r>
        <w:rPr/>
        <w:t xml:space="preserve">.</w:t>
      </w:r>
      <w:r>
        <w:rPr/>
        <w:br w:type="textWrapping"/>
      </w:r>
      <w:r>
        <w:rPr>
          <w:rFonts w:eastAsia="Georgia" w:cs="Georgia" w:ascii="Georgia" w:hAnsi="Georgia"/>
        </w:rPr>
        <w:t xml:space="preserve">À l'intérieur du cylindre éolien, la pression retrouve rapidement la valeur </w:t>
      </w:r>
      <m:oMath>
        <m:sSub>
          <m:sSubPr/>
          <m:e>
            <m:r>
              <m:rPr>
                <m:sty m:val="i"/>
              </m:rPr>
              <m:t>P</m:t>
            </m:r>
          </m:e>
          <m:sub>
            <m:r>
              <m:rPr>
                <m:sty m:val="p"/>
              </m:rPr>
              <m:t>0</m:t>
            </m:r>
          </m:sub>
        </m:sSub>
      </m:oMath>
      <w:r>
        <w:rPr>
          <w:rFonts w:eastAsia="Georgia" w:cs="Georgia" w:ascii="Georgia" w:hAnsi="Georgia"/>
        </w:rPr>
        <w:t xml:space="preserve">. En aval et loin de l'éolienne, l'air retrouve la pression </w:t>
      </w:r>
      <m:oMath>
        <m:sSub>
          <m:sSubPr/>
          <m:e>
            <m:r>
              <m:rPr>
                <m:sty m:val="i"/>
              </m:rPr>
              <m:t>P</m:t>
            </m:r>
          </m:e>
          <m:sub>
            <m:r>
              <m:rPr>
                <m:sty m:val="p"/>
              </m:rPr>
              <m:t>0</m:t>
            </m:r>
          </m:sub>
        </m:sSub>
      </m:oMath>
      <w:r>
        <w:rPr>
          <w:rFonts w:eastAsia="Georgia" w:cs="Georgia" w:ascii="Georgia" w:hAnsi="Georgia"/>
        </w:rPr>
        <w:t xml:space="preserve"> et possède un champ de vitesse uniforme </w:t>
      </w:r>
      <m:oMath>
        <m:sSub>
          <m:sSubPr/>
          <m:e>
            <m:acc>
              <m:accPr>
                <m:chr m:val="⃗"/>
              </m:accPr>
              <m:e>
                <m:r>
                  <m:rPr>
                    <m:sty m:val="i"/>
                  </m:rPr>
                  <m:t>v</m:t>
                </m:r>
              </m:e>
            </m:acc>
          </m:e>
          <m:sub>
            <m:r>
              <m:rPr>
                <m:sty m:val="i"/>
              </m:rPr>
              <m:t>w</m:t>
            </m:r>
          </m:sub>
        </m:sSub>
      </m:oMath>
      <w:r>
        <w:rPr>
          <w:rFonts w:eastAsia="Georgia" w:cs="Georgia" w:ascii="Georgia" w:hAnsi="Georgia"/>
        </w:rPr>
        <w:t xml:space="preserve"> parallèle à </w:t>
      </w:r>
      <m:oMath>
        <m:sSub>
          <m:sSubPr/>
          <m:e>
            <m:acc>
              <m:accPr>
                <m:chr m:val="⃗"/>
              </m:accPr>
              <m:e>
                <m:r>
                  <m:rPr>
                    <m:sty m:val="i"/>
                  </m:rPr>
                  <m:t>v</m:t>
                </m:r>
              </m:e>
            </m:acc>
          </m:e>
          <m:sub>
            <m:r>
              <m:rPr>
                <m:sty m:val="p"/>
              </m:rPr>
              <m:t>∞</m:t>
            </m:r>
          </m:sub>
        </m:sSub>
      </m:oMath>
      <w:r>
        <w:rPr/>
        <w:t xml:space="preserve">. On introduit un point </w:t>
      </w:r>
      <m:oMath>
        <m:r>
          <m:rPr>
            <m:sty m:val="i"/>
          </m:rPr>
          <m:t>A</m:t>
        </m:r>
      </m:oMath>
      <w:r>
        <w:rPr>
          <w:rFonts w:eastAsia="Georgia" w:cs="Georgia" w:ascii="Georgia" w:hAnsi="Georgia"/>
        </w:rPr>
        <w:t xml:space="preserve"> situé loin des pales à l'intérieur du cylindre éolien sur la ligne de courant </w:t>
      </w:r>
      <m:oMath>
        <m:r>
          <m:rPr>
            <m:sty m:val="i"/>
          </m:rPr>
          <m:t>u</m:t>
        </m:r>
        <m:r>
          <m:rPr>
            <m:sty m:val="p"/>
          </m:rPr>
          <m:t>→</m:t>
        </m:r>
        <m:r>
          <m:rPr>
            <m:sty m:val="i"/>
          </m:rPr>
          <m:t>d</m:t>
        </m:r>
      </m:oMath>
      <w:r>
        <w:rPr>
          <w:rFonts w:eastAsia="Georgia" w:cs="Georgia" w:ascii="Georgia" w:hAnsi="Georgia"/>
        </w:rPr>
        <w:t xml:space="preserve">. La vitesse du vent en ce point, notée </w:t>
      </w:r>
      <m:oMath>
        <m:sSub>
          <m:sSubPr/>
          <m:e>
            <m:acc>
              <m:accPr>
                <m:chr m:val="⃗"/>
              </m:accPr>
              <m:e>
                <m:r>
                  <m:rPr>
                    <m:sty m:val="i"/>
                  </m:rPr>
                  <m:t>v</m:t>
                </m:r>
              </m:e>
            </m:acc>
          </m:e>
          <m:sub>
            <m:r>
              <m:rPr>
                <m:sty m:val="i"/>
              </m:rPr>
              <m:t>A</m:t>
            </m:r>
          </m:sub>
        </m:sSub>
      </m:oMath>
      <w:r>
        <w:rPr>
          <w:rFonts w:eastAsia="Georgia" w:cs="Georgia" w:ascii="Georgia" w:hAnsi="Georgia"/>
        </w:rPr>
        <w:t xml:space="preserve">, est supposée parallèle à </w:t>
      </w:r>
      <m:oMath>
        <m:sSub>
          <m:sSubPr/>
          <m:e>
            <m:acc>
              <m:accPr>
                <m:chr m:val="⃗"/>
              </m:accPr>
              <m:e>
                <m:r>
                  <m:rPr>
                    <m:sty m:val="i"/>
                  </m:rPr>
                  <m:t>v</m:t>
                </m:r>
              </m:e>
            </m:acc>
          </m:e>
          <m:sub>
            <m:r>
              <m:rPr>
                <m:sty m:val="p"/>
              </m:rPr>
              <m:t>∞</m:t>
            </m:r>
          </m:sub>
        </m:sSub>
      </m:oMath>
      <w:r>
        <w:rPr>
          <w:rFonts w:eastAsia="Georgia" w:cs="Georgia" w:ascii="Georgia" w:hAnsi="Georgia"/>
        </w:rPr>
        <w:t xml:space="preserve"> pour simplifier. De même, </w:t>
      </w:r>
      <m:oMath>
        <m:sSub>
          <m:sSubPr/>
          <m:e>
            <m:acc>
              <m:accPr>
                <m:chr m:val="⃗"/>
              </m:accPr>
              <m:e>
                <m:r>
                  <m:rPr>
                    <m:sty m:val="i"/>
                  </m:rPr>
                  <m:t>v</m:t>
                </m:r>
              </m:e>
            </m:acc>
          </m:e>
          <m:sub>
            <m:r>
              <m:rPr>
                <m:sty m:val="i"/>
              </m:rPr>
              <m:t>u</m:t>
            </m:r>
          </m:sub>
        </m:sSub>
      </m:oMath>
      <w:r>
        <w:rPr/>
        <w:t xml:space="preserve"> et </w:t>
      </w:r>
      <m:oMath>
        <m:sSub>
          <m:sSubPr/>
          <m:e>
            <m:acc>
              <m:accPr>
                <m:chr m:val="⃗"/>
              </m:accPr>
              <m:e>
                <m:r>
                  <m:rPr>
                    <m:sty m:val="i"/>
                  </m:rPr>
                  <m:t>v</m:t>
                </m:r>
              </m:e>
            </m:acc>
          </m:e>
          <m:sub>
            <m:r>
              <m:rPr>
                <m:sty m:val="i"/>
              </m:rPr>
              <m:t>d</m:t>
            </m:r>
          </m:sub>
        </m:sSub>
      </m:oMath>
      <w:r>
        <w:rPr>
          <w:rFonts w:eastAsia="Georgia" w:cs="Georgia" w:ascii="Georgia" w:hAnsi="Georgia"/>
        </w:rPr>
        <w:t xml:space="preserve"> sont supposées parallèles à la vitesse </w:t>
      </w:r>
      <m:oMath>
        <m:sSub>
          <m:sSubPr/>
          <m:e>
            <m:acc>
              <m:accPr>
                <m:chr m:val="⃗"/>
              </m:accPr>
              <m:e>
                <m:r>
                  <m:rPr>
                    <m:sty m:val="i"/>
                  </m:rPr>
                  <m:t>v</m:t>
                </m:r>
              </m:e>
            </m:acc>
          </m:e>
          <m:sub>
            <m:r>
              <m:rPr>
                <m:sty m:val="p"/>
              </m:rPr>
              <m:t>∞</m:t>
            </m:r>
          </m:sub>
        </m:sSub>
      </m:oMath>
      <w:r>
        <w:rPr>
          <w:rFonts w:eastAsia="Georgia" w:cs="Georgia" w:ascii="Georgia" w:hAnsi="Georgia"/>
        </w:rPr>
        <w:t xml:space="preserve">. Cette modélisation donne à la ligne de courant passant par </w:t>
      </w:r>
      <m:oMath>
        <m:r>
          <m:rPr>
            <m:sty m:val="i"/>
          </m:rPr>
          <m:t>u</m:t>
        </m:r>
        <m:r>
          <m:rPr>
            <m:sty m:val="p"/>
          </m:rPr>
          <m:t>,</m:t>
        </m:r>
        <m:r>
          <m:rPr>
            <m:sty m:val="i"/>
          </m:rPr>
          <m:t>A</m:t>
        </m:r>
      </m:oMath>
      <w:r>
        <w:rPr/>
        <w:t xml:space="preserve"> et </w:t>
      </w:r>
      <m:oMath>
        <m:r>
          <m:rPr>
            <m:sty m:val="i"/>
          </m:rPr>
          <m:t>d</m:t>
        </m:r>
      </m:oMath>
      <w:r>
        <w:rPr>
          <w:rFonts w:eastAsia="Georgia" w:cs="Georgia" w:ascii="Georgia" w:hAnsi="Georgia"/>
        </w:rPr>
        <w:t xml:space="preserve"> un aspect «tordu» avec des points d'inflexion en </w:t>
      </w:r>
      <m:oMath>
        <m:r>
          <m:rPr>
            <m:sty m:val="i"/>
          </m:rPr>
          <m:t>u</m:t>
        </m:r>
        <m:r>
          <m:rPr>
            <m:sty m:val="p"/>
          </m:rPr>
          <m:t>,</m:t>
        </m:r>
        <m:r>
          <m:rPr>
            <m:sty m:val="i"/>
          </m:rPr>
          <m:t>A</m:t>
        </m:r>
      </m:oMath>
      <w:r>
        <w:rPr/>
        <w:t xml:space="preserve"> et </w:t>
      </w:r>
      <m:oMath>
        <m:r>
          <m:rPr>
            <m:sty m:val="i"/>
          </m:rPr>
          <m:t>d</m:t>
        </m:r>
      </m:oMath>
      <w:r>
        <w:rPr/>
        <w:t xml:space="preserve">.</w:t>
      </w:r>
      <w:r>
        <w:rPr/>
        <w:br w:type="textWrapping"/>
      </w:r>
      <w:r>
        <w:rPr>
          <w:rFonts w:eastAsia="Georgia" w:cs="Georgia" w:ascii="Georgia" w:hAnsi="Georgia"/>
        </w:rPr>
        <w:t xml:space="preserve">On rappelle l'équation de Navier-Stokes pour un écoulement incompressible de fluide newtonien :</w:t>
      </w:r>
    </w:p>
    <w:p>
      <w:pPr>
        <w:spacing w:after="220" w:lineRule="auto"/>
      </w:pPr>
      <m:oMathPara>
        <m:oMath>
          <m:r>
            <m:rPr>
              <m:sty m:val="i"/>
            </m:rPr>
            <m:t>ϱ</m:t>
          </m:r>
          <m:d>
            <m:dPr>
              <m:begChr m:val="["/>
              <m:endChr m:val="]"/>
              <m:ctrlPr>
                <w:rPr>
                  <w:rFonts w:ascii="Cambria Math" w:hAnsi="Cambria Math"/>
                </w:rPr>
              </m:ctrlPr>
            </m:dPr>
            <m:e>
              <m:f>
                <m:fPr>
                  <m:ctrlPr>
                    <w:rPr>
                      <w:rFonts w:ascii="Cambria Math" w:hAnsi="Cambria Math"/>
                    </w:rPr>
                  </m:ctrlPr>
                </m:fPr>
                <m:num>
                  <m:r>
                    <m:rPr>
                      <m:sty m:val="i"/>
                    </m:rPr>
                    <m:t>∂</m:t>
                  </m:r>
                  <m:acc>
                    <m:accPr>
                      <m:chr m:val="⃗"/>
                    </m:accPr>
                    <m:e>
                      <m:r>
                        <m:rPr>
                          <m:sty m:val="i"/>
                        </m:rPr>
                        <m:t>v</m:t>
                      </m:r>
                    </m:e>
                  </m:acc>
                </m:num>
                <m:den>
                  <m:r>
                    <m:rPr>
                      <m:sty m:val="i"/>
                    </m:rPr>
                    <m:t>∂</m:t>
                  </m:r>
                  <m:r>
                    <m:rPr>
                      <m:sty m:val="i"/>
                    </m:rPr>
                    <m:t>t</m:t>
                  </m:r>
                </m:den>
              </m:f>
              <m:r>
                <m:rPr>
                  <m:sty m:val="p"/>
                </m:rPr>
                <m:t>+</m:t>
              </m:r>
              <m:r>
                <m:rPr>
                  <m:sty m:val="p"/>
                </m:rPr>
                <m:t>(</m:t>
              </m:r>
              <m:acc>
                <m:accPr>
                  <m:chr m:val="⃗"/>
                </m:accPr>
                <m:e>
                  <m:r>
                    <m:rPr>
                      <m:sty m:val="i"/>
                    </m:rPr>
                    <m:t>v</m:t>
                  </m:r>
                </m:e>
              </m:acc>
              <m:r>
                <m:rPr>
                  <m:sty m:val="p"/>
                </m:rPr>
                <m:t>⋅</m:t>
              </m:r>
              <m:acc>
                <m:accPr>
                  <m:chr m:val="⃗"/>
                </m:accPr>
                <m:e>
                  <m:r>
                    <m:rPr>
                      <m:sty m:val="p"/>
                    </m:rPr>
                    <m:t>grad</m:t>
                  </m:r>
                </m:e>
              </m:acc>
              <m:r>
                <m:rPr>
                  <m:sty m:val="p"/>
                </m:rPr>
                <m:t>)</m:t>
              </m:r>
              <m:acc>
                <m:accPr>
                  <m:chr m:val="⃗"/>
                </m:accPr>
                <m:e>
                  <m:r>
                    <m:rPr>
                      <m:sty m:val="i"/>
                    </m:rPr>
                    <m:t>v</m:t>
                  </m:r>
                </m:e>
              </m:acc>
            </m:e>
          </m:d>
          <m:r>
            <m:rPr>
              <m:sty m:val="p"/>
            </m:rPr>
            <m:t>=</m:t>
          </m:r>
          <m:r>
            <m:rPr>
              <m:sty m:val="p"/>
            </m:rPr>
            <m:t>−</m:t>
          </m:r>
          <m:r>
            <m:rPr>
              <m:sty m:val="p"/>
            </m:rPr>
            <m:t>grad</m:t>
          </m:r>
          <m:r>
            <m:rPr>
              <m:sty m:val="i"/>
            </m:rPr>
            <m:t>P</m:t>
          </m:r>
          <m:r>
            <m:rPr>
              <m:sty m:val="p"/>
            </m:rPr>
            <m:t>+</m:t>
          </m:r>
          <m:r>
            <m:rPr>
              <m:sty m:val="i"/>
            </m:rPr>
            <m:t>ϱ</m:t>
          </m:r>
          <m:acc>
            <m:accPr>
              <m:chr m:val="⃗"/>
            </m:accPr>
            <m:e>
              <m:r>
                <m:rPr>
                  <m:sty m:val="i"/>
                </m:rPr>
                <m:t>g</m:t>
              </m:r>
            </m:e>
          </m:acc>
          <m:r>
            <m:rPr>
              <m:sty m:val="p"/>
            </m:rPr>
            <m:t>+</m:t>
          </m:r>
          <m:r>
            <m:rPr>
              <m:sty m:val="i"/>
            </m:rPr>
            <m:t>η</m:t>
          </m:r>
          <m:r>
            <m:rPr>
              <m:sty m:val="p"/>
            </m:rPr>
            <m:t>△</m:t>
          </m:r>
          <m:acc>
            <m:accPr>
              <m:chr m:val="⃗"/>
            </m:accPr>
            <m:e>
              <m:r>
                <m:rPr>
                  <m:sty m:val="i"/>
                </m:rPr>
                <m:t>v</m:t>
              </m:r>
            </m:e>
          </m:acc>
          <m:r>
            <m:rPr>
              <m:sty m:val="p"/>
            </m:rPr>
            <m:t>.</m:t>
          </m:r>
        </m:oMath>
      </m:oMathPara>
    </w:p>
    <w:p>
      <w:pPr>
        <w:spacing w:line="271" w:before="330" w:lineRule="auto"/>
      </w:pPr>
      <w:r>
        <w:rPr>
          <w:rFonts w:eastAsia="Georgia" w:cs="Georgia" w:ascii="Georgia" w:hAnsi="Georgia"/>
          <w:b/>
          <w:sz w:val="42"/>
        </w:rPr>
        <w:t xml:space="preserve">Données numériques</w:t>
      </w:r>
    </w:p>
    <w:p>
      <w:pPr>
        <w:spacing w:after="220" w:lineRule="auto"/>
      </w:pPr>
      <m:oMath>
        <m:r>
          <m:rPr>
            <m:sty m:val="p"/>
          </m:rPr>
          <m:t>⋄</m:t>
        </m:r>
      </m:oMath>
      <w:r>
        <w:rPr>
          <w:rFonts w:eastAsia="Georgia" w:cs="Georgia" w:ascii="Georgia" w:hAnsi="Georgia"/>
        </w:rPr>
        <w:t xml:space="preserve"> viscosité dynamique de l'air : </w:t>
      </w:r>
      <m:oMath>
        <m:r>
          <m:rPr>
            <m:sty m:val="i"/>
          </m:rPr>
          <m:t>η</m:t>
        </m:r>
        <m:r>
          <m:rPr>
            <m:sty m:val="p"/>
          </m:rPr>
          <m:t>=</m:t>
        </m:r>
        <m:r>
          <m:rPr>
            <m:sty m:val="p"/>
          </m:rPr>
          <m:t>1</m:t>
        </m:r>
        <m:r>
          <m:rPr>
            <m:sty m:val="p"/>
          </m:rPr>
          <m:t>,</m:t>
        </m:r>
        <m:r>
          <m:rPr>
            <m:sty m:val="p"/>
          </m:rPr>
          <m:t>8</m:t>
        </m:r>
        <m:r>
          <m:rPr>
            <m:sty m:val="p"/>
          </m:rPr>
          <m:t>⋅</m:t>
        </m:r>
        <m:sSup>
          <m:sSupPr/>
          <m:e>
            <m:r>
              <m:rPr>
                <m:sty m:val="p"/>
              </m:rPr>
              <m:t>10</m:t>
            </m:r>
          </m:e>
          <m:sup>
            <m:r>
              <m:rPr>
                <m:sty m:val="p"/>
              </m:rPr>
              <m:t>−</m:t>
            </m:r>
            <m:r>
              <m:rPr>
                <m:sty m:val="p"/>
              </m:rPr>
              <m:t>5</m:t>
            </m:r>
          </m:sup>
        </m:sSup>
        <m:r>
          <m:rPr>
            <m:nor/>
          </m:rPr>
          <m:t xml:space="preserve"> </m:t>
        </m:r>
        <m:r>
          <m:rPr>
            <m:sty m:val="p"/>
          </m:rPr>
          <m:t>Pa</m:t>
        </m:r>
        <m:r>
          <m:rPr>
            <m:sty m:val="p"/>
          </m:rPr>
          <m:t>⋅</m:t>
        </m:r>
        <m:r>
          <m:rPr>
            <m:nor/>
          </m:rPr>
          <m:t xml:space="preserve"> </m:t>
        </m:r>
        <m:r>
          <m:rPr>
            <m:sty m:val="p"/>
          </m:rPr>
          <m:t>s</m:t>
        </m:r>
      </m:oMath>
      <w:r>
        <w:rPr/>
        <w:t xml:space="preserve">;</w:t>
      </w:r>
      <w:r>
        <w:rPr/>
        <w:br w:type="textWrapping"/>
      </w:r>
      <m:oMath>
        <m:r>
          <m:rPr>
            <m:sty m:val="p"/>
          </m:rPr>
          <m:t>⋄</m:t>
        </m:r>
      </m:oMath>
      <w:r>
        <w:rPr>
          <w:rFonts w:eastAsia="Georgia" w:cs="Georgia" w:ascii="Georgia" w:hAnsi="Georgia"/>
        </w:rPr>
        <w:t xml:space="preserve"> masse volumique de l'air dans les conditions normales de température et de pression : </w:t>
      </w:r>
      <m:oMath>
        <m:r>
          <m:rPr>
            <m:sty m:val="i"/>
          </m:rPr>
          <m:t>ϱ</m:t>
        </m:r>
        <m:r>
          <m:rPr>
            <m:sty m:val="p"/>
          </m:rPr>
          <m:t>=</m:t>
        </m:r>
        <m:r>
          <m:rPr>
            <m:sty m:val="p"/>
          </m:rPr>
          <m:t>1</m:t>
        </m:r>
        <m:r>
          <m:rPr>
            <m:sty m:val="p"/>
          </m:rPr>
          <m:t>,</m:t>
        </m:r>
        <m:r>
          <m:rPr>
            <m:sty m:val="p"/>
          </m:rPr>
          <m:t>3</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r>
          <m:rPr>
            <m:sty m:val="p"/>
          </m:rPr>
          <m:t>;</m:t>
        </m:r>
      </m:oMath>
      <w:r>
        <w:rPr/>
        <w:br w:type="textWrapping"/>
      </w:r>
      <m:oMath>
        <m:r>
          <m:rPr>
            <m:sty m:val="p"/>
          </m:rPr>
          <m:t>⋄</m:t>
        </m:r>
      </m:oMath>
      <w:r>
        <w:rPr>
          <w:rFonts w:eastAsia="Georgia" w:cs="Georgia" w:ascii="Georgia" w:hAnsi="Georgia"/>
        </w:rPr>
        <w:t xml:space="preserve"> rayon du cylindre éolien : </w:t>
      </w:r>
      <m:oMath>
        <m:r>
          <m:rPr>
            <m:sty m:val="i"/>
          </m:rPr>
          <m:t>R</m:t>
        </m:r>
        <m:r>
          <m:rPr>
            <m:sty m:val="p"/>
          </m:rPr>
          <m:t>=</m:t>
        </m:r>
        <m:r>
          <m:rPr>
            <m:sty m:val="p"/>
          </m:rPr>
          <m:t>5</m:t>
        </m:r>
        <m:r>
          <m:rPr>
            <m:sty m:val="p"/>
          </m:rPr>
          <m:t>,</m:t>
        </m:r>
        <m:r>
          <m:rPr>
            <m:sty m:val="p"/>
          </m:rPr>
          <m:t>0</m:t>
        </m:r>
        <m:r>
          <m:rPr>
            <m:nor/>
          </m:rPr>
          <m:t xml:space="preserve"> </m:t>
        </m:r>
        <m:r>
          <m:rPr>
            <m:sty m:val="p"/>
          </m:rPr>
          <m:t>m</m:t>
        </m:r>
      </m:oMath>
      <w:r>
        <w:rPr/>
        <w:t xml:space="preserve">;</w:t>
      </w:r>
      <w:r>
        <w:rPr/>
        <w:br w:type="textWrapping"/>
      </w:r>
      <m:oMath>
        <m:r>
          <m:rPr>
            <m:sty m:val="p"/>
          </m:rPr>
          <m:t>⋄</m:t>
        </m:r>
      </m:oMath>
      <w:r>
        <w:rPr>
          <w:rFonts w:eastAsia="Georgia" w:cs="Georgia" w:ascii="Georgia" w:hAnsi="Georgia"/>
        </w:rPr>
        <w:t xml:space="preserve"> hauteur du cylindre éolien : </w:t>
      </w:r>
      <m:oMath>
        <m:r>
          <m:rPr>
            <m:sty m:val="i"/>
          </m:rPr>
          <m:t>H</m:t>
        </m:r>
        <m:r>
          <m:rPr>
            <m:sty m:val="p"/>
          </m:rPr>
          <m:t>=</m:t>
        </m:r>
        <m:r>
          <m:rPr>
            <m:sty m:val="p"/>
          </m:rPr>
          <m:t>4</m:t>
        </m:r>
        <m:r>
          <m:rPr>
            <m:sty m:val="p"/>
          </m:rPr>
          <m:t>,</m:t>
        </m:r>
        <m:r>
          <m:rPr>
            <m:sty m:val="p"/>
          </m:rPr>
          <m:t>0</m:t>
        </m:r>
        <m:r>
          <m:rPr>
            <m:nor/>
          </m:rPr>
          <m:t xml:space="preserve"> </m:t>
        </m:r>
        <m:r>
          <m:rPr>
            <m:sty m:val="p"/>
          </m:rPr>
          <m:t>m</m:t>
        </m:r>
      </m:oMath>
      <w:r>
        <w:rPr/>
        <w:t xml:space="preserve">.</w:t>
      </w:r>
    </w:p>
    <w:p>
      <w:pPr>
        <w:numPr>
          <w:ilvl w:val="0"/>
          <w:numId w:val="2"/>
        </w:numPr>
        <w:spacing w:lineRule="auto"/>
      </w:pPr>
      <w:r>
        <w:rPr>
          <w:rFonts w:eastAsia="Georgia" w:cs="Georgia" w:ascii="Georgia" w:hAnsi="Georgia"/>
        </w:rPr>
        <w:t xml:space="preserve">1 - Rappeler la définition et la signification du nombre de Reynolds d'un écoulement. Pour un vent de vitesse </w:t>
      </w:r>
      <m:oMath>
        <m:r>
          <m:rPr>
            <m:sty m:val="i"/>
          </m:rPr>
          <m:t>U</m:t>
        </m:r>
        <m:r>
          <m:rPr>
            <m:sty m:val="p"/>
          </m:rPr>
          <m:t>=</m:t>
        </m:r>
        <m:r>
          <m:rPr>
            <m:sty m:val="p"/>
          </m:rPr>
          <m:t>60</m:t>
        </m:r>
        <m:r>
          <m:rPr>
            <m:nor/>
          </m:rPr>
          <m:t xml:space="preserve"> </m:t>
        </m:r>
        <m:r>
          <m:rPr>
            <m:sty m:val="p"/>
          </m:rPr>
          <m:t>km</m:t>
        </m:r>
        <m:r>
          <m:rPr>
            <m:sty m:val="p"/>
          </m:rPr>
          <m:t>⋅</m:t>
        </m:r>
        <m:sSup>
          <m:sSupPr/>
          <m:e>
            <m:r>
              <m:rPr>
                <m:nor/>
              </m:rPr>
              <m:t xml:space="preserve"> </m:t>
            </m:r>
            <m:r>
              <m:rPr>
                <m:sty m:val="p"/>
              </m:rPr>
              <m:t>h</m:t>
            </m:r>
          </m:e>
          <m:sup>
            <m:r>
              <m:rPr>
                <m:sty m:val="p"/>
              </m:rPr>
              <m:t>−</m:t>
            </m:r>
            <m:r>
              <m:rPr>
                <m:sty m:val="p"/>
              </m:rPr>
              <m:t>1</m:t>
            </m:r>
          </m:sup>
        </m:sSup>
      </m:oMath>
      <w:r>
        <w:rPr>
          <w:rFonts w:eastAsia="Georgia" w:cs="Georgia" w:ascii="Georgia" w:hAnsi="Georgia"/>
        </w:rPr>
        <w:t xml:space="preserve">, estimer le nombre de Reynolds à l'échelle de l'éolienne. Est-il légitime de considérer l'écoulement comme parfait?</w:t>
      </w:r>
    </w:p>
    <w:p>
      <w:pPr>
        <w:numPr>
          <w:ilvl w:val="0"/>
          <w:numId w:val="2"/>
        </w:numPr>
        <w:spacing w:lineRule="auto"/>
      </w:pPr>
      <w:r>
        <w:rPr/>
        <w:t xml:space="preserve">2 - Justifier l'allure globale des lignes de courant.</w:t>
      </w:r>
    </w:p>
    <w:p>
      <w:pPr>
        <w:numPr>
          <w:ilvl w:val="0"/>
          <w:numId w:val="2"/>
        </w:numPr>
        <w:spacing w:lineRule="auto"/>
      </w:pPr>
      <w:r>
        <w:rPr>
          <w:rFonts w:eastAsia="Georgia" w:cs="Georgia" w:ascii="Georgia" w:hAnsi="Georgia"/>
        </w:rPr>
        <w:t xml:space="preserve">3 - En justifiant son application, appliquer deux fois le théorème de Bernoulli (une fois de </w:t>
      </w:r>
      <m:oMath>
        <m:r>
          <m:rPr>
            <m:sty m:val="p"/>
          </m:rPr>
          <m:t>−</m:t>
        </m:r>
        <m:r>
          <m:rPr>
            <m:sty m:val="p"/>
          </m:rPr>
          <m:t>∞</m:t>
        </m:r>
      </m:oMath>
      <w:r>
        <w:rPr>
          <w:rFonts w:eastAsia="Georgia" w:cs="Georgia" w:ascii="Georgia" w:hAnsi="Georgia"/>
        </w:rPr>
        <w:t xml:space="preserve"> à </w:t>
      </w:r>
      <m:oMath>
        <m:sSup>
          <m:sSupPr/>
          <m:e>
            <m:r>
              <m:rPr>
                <m:sty m:val="i"/>
              </m:rPr>
              <m:t>u</m:t>
            </m:r>
          </m:e>
          <m:sup>
            <m:r>
              <m:rPr>
                <m:sty m:val="p"/>
              </m:rPr>
              <m:t>+</m:t>
            </m:r>
          </m:sup>
        </m:sSup>
      </m:oMath>
      <w:r>
        <w:rPr/>
        <w:t xml:space="preserve">et une autre fois de </w:t>
      </w:r>
      <m:oMath>
        <m:sSup>
          <m:sSupPr/>
          <m:e>
            <m:r>
              <m:rPr>
                <m:sty m:val="i"/>
              </m:rPr>
              <m:t>u</m:t>
            </m:r>
          </m:e>
          <m:sup>
            <m:r>
              <m:rPr>
                <m:sty m:val="p"/>
              </m:rPr>
              <m:t>−</m:t>
            </m:r>
          </m:sup>
        </m:sSup>
      </m:oMath>
      <w:r>
        <w:rPr>
          <w:rFonts w:eastAsia="Georgia" w:cs="Georgia" w:ascii="Georgia" w:hAnsi="Georgia"/>
        </w:rPr>
        <w:t xml:space="preserve">à </w:t>
      </w:r>
      <m:oMath>
        <m:r>
          <m:rPr>
            <m:sty m:val="i"/>
          </m:rPr>
          <m:t>A</m:t>
        </m:r>
      </m:oMath>
      <w:r>
        <w:rPr>
          <w:rFonts w:eastAsia="Georgia" w:cs="Georgia" w:ascii="Georgia" w:hAnsi="Georgia"/>
        </w:rPr>
        <w:t xml:space="preserve"> ). En déduire la discontinuité de pression </w:t>
      </w:r>
      <m:oMath>
        <m:sSub>
          <m:sSubPr/>
          <m:e>
            <m:r>
              <m:rPr>
                <m:sty m:val="i"/>
              </m:rPr>
              <m:t>P</m:t>
            </m:r>
          </m:e>
          <m:sub>
            <m:sSup>
              <m:sSupPr/>
              <m:e>
                <m:r>
                  <m:rPr>
                    <m:sty m:val="i"/>
                  </m:rPr>
                  <m:t>u</m:t>
                </m:r>
              </m:e>
              <m:sup>
                <m:r>
                  <m:rPr>
                    <m:sty m:val="p"/>
                  </m:rPr>
                  <m:t>+</m:t>
                </m:r>
              </m:sup>
            </m:sSup>
          </m:sub>
        </m:sSub>
        <m:r>
          <m:rPr>
            <m:sty m:val="p"/>
          </m:rPr>
          <m:t>−</m:t>
        </m:r>
        <m:sSub>
          <m:sSubPr/>
          <m:e>
            <m:r>
              <m:rPr>
                <m:sty m:val="i"/>
              </m:rPr>
              <m:t>P</m:t>
            </m:r>
          </m:e>
          <m:sub>
            <m:sSup>
              <m:sSupPr/>
              <m:e>
                <m:r>
                  <m:rPr>
                    <m:sty m:val="i"/>
                  </m:rPr>
                  <m:t>u</m:t>
                </m:r>
              </m:e>
              <m:sup>
                <m:r>
                  <m:rPr>
                    <m:sty m:val="p"/>
                  </m:rPr>
                  <m:t>−</m:t>
                </m:r>
              </m:sup>
            </m:sSup>
          </m:sub>
        </m:sSub>
      </m:oMath>
      <w:r>
        <w:rPr/>
        <w:t xml:space="preserve"> introduite par les pales de la face amont en fonction de </w:t>
      </w:r>
      <m:oMath>
        <m:r>
          <m:rPr>
            <m:sty m:val="i"/>
          </m:rPr>
          <m:t>ϱ</m:t>
        </m:r>
        <m:r>
          <m:rPr>
            <m:sty m:val="p"/>
          </m:rPr>
          <m:t>,</m:t>
        </m:r>
        <m:sSub>
          <m:sSubPr/>
          <m:e>
            <m:r>
              <m:rPr>
                <m:sty m:val="i"/>
              </m:rPr>
              <m:t>v</m:t>
            </m:r>
          </m:e>
          <m:sub>
            <m:r>
              <m:rPr>
                <m:sty m:val="p"/>
              </m:rPr>
              <m:t>∞</m:t>
            </m:r>
          </m:sub>
        </m:sSub>
      </m:oMath>
      <w:r>
        <w:rPr/>
        <w:t xml:space="preserve"> et </w:t>
      </w:r>
      <m:oMath>
        <m:sSub>
          <m:sSubPr/>
          <m:e>
            <m:r>
              <m:rPr>
                <m:sty m:val="i"/>
              </m:rPr>
              <m:t>v</m:t>
            </m:r>
          </m:e>
          <m:sub>
            <m:r>
              <m:rPr>
                <m:sty m:val="i"/>
              </m:rPr>
              <m:t>A</m:t>
            </m:r>
          </m:sub>
        </m:sSub>
      </m:oMath>
      <w:r>
        <w:rPr/>
        <w:t xml:space="preserve">.</w:t>
      </w:r>
    </w:p>
    <w:p>
      <w:pPr>
        <w:numPr>
          <w:ilvl w:val="0"/>
          <w:numId w:val="2"/>
        </w:numPr>
        <w:spacing w:lineRule="auto"/>
      </w:pPr>
      <w:r>
        <w:rPr>
          <w:rFonts w:eastAsia="Georgia" w:cs="Georgia" w:ascii="Georgia" w:hAnsi="Georgia"/>
        </w:rPr>
        <w:t xml:space="preserve">4 - Expliquer pourquoi il n'est pas possible d'appliquer le théorème de Bernoulli entre les points </w:t>
      </w:r>
      <m:oMath>
        <m:sSup>
          <m:sSupPr/>
          <m:e>
            <m:r>
              <m:rPr>
                <m:sty m:val="i"/>
              </m:rPr>
              <m:t>u</m:t>
            </m:r>
          </m:e>
          <m:sup>
            <m:r>
              <m:rPr>
                <m:sty m:val="p"/>
              </m:rPr>
              <m:t>+</m:t>
            </m:r>
          </m:sup>
        </m:sSup>
      </m:oMath>
      <w:r>
        <w:rPr/>
        <w:t xml:space="preserve">et </w:t>
      </w:r>
      <m:oMath>
        <m:sSup>
          <m:sSupPr/>
          <m:e>
            <m:r>
              <m:rPr>
                <m:sty m:val="i"/>
              </m:rPr>
              <m:t>u</m:t>
            </m:r>
          </m:e>
          <m:sup>
            <m:r>
              <m:rPr>
                <m:sty m:val="p"/>
              </m:rPr>
              <m:t>−</m:t>
            </m:r>
          </m:sup>
        </m:sSup>
      </m:oMath>
      <w:r>
        <w:rPr/>
        <w:t xml:space="preserve">.</w:t>
      </w:r>
    </w:p>
    <w:p>
      <w:pPr>
        <w:spacing w:after="220" w:lineRule="auto"/>
      </w:pPr>
      <w:r>
        <w:rPr>
          <w:rFonts w:eastAsia="Georgia" w:cs="Georgia" w:ascii="Georgia" w:hAnsi="Georgia"/>
        </w:rPr>
        <w:t xml:space="preserve">Pour les deux questions suivantes, on considère un fin tube de courant traversant le cylindre éolien au niveau du point </w:t>
      </w:r>
      <m:oMath>
        <m:r>
          <m:rPr>
            <m:sty m:val="i"/>
          </m:rPr>
          <m:t>u</m:t>
        </m:r>
      </m:oMath>
      <w:r>
        <w:rPr>
          <w:rFonts w:eastAsia="Georgia" w:cs="Georgia" w:ascii="Georgia" w:hAnsi="Georgia"/>
        </w:rPr>
        <w:t xml:space="preserve"> (voir figure 3). Sa section orthogonale élémentaire au niveau du point </w:t>
      </w:r>
      <m:oMath>
        <m:r>
          <m:rPr>
            <m:sty m:val="i"/>
          </m:rPr>
          <m:t>u</m:t>
        </m:r>
      </m:oMath>
      <w:r>
        <w:rPr/>
        <w:t xml:space="preserve"> a pour aire </w:t>
      </w:r>
      <m:oMath>
        <m:r>
          <m:rPr>
            <m:sty m:val="p"/>
          </m:rPr>
          <m:t>d</m:t>
        </m:r>
        <m:sSub>
          <m:sSubPr/>
          <m:e>
            <m:r>
              <m:rPr>
                <m:sty m:val="i"/>
              </m:rPr>
              <m:t>S</m:t>
            </m:r>
          </m:e>
          <m:sub>
            <m:r>
              <m:rPr>
                <m:sty m:val="i"/>
              </m:rPr>
              <m:t>u</m:t>
            </m:r>
          </m:sub>
        </m:sSub>
      </m:oMath>
      <w:r>
        <w:rPr>
          <w:rFonts w:eastAsia="Georgia" w:cs="Georgia" w:ascii="Georgia" w:hAnsi="Georgia"/>
        </w:rPr>
        <w:t xml:space="preserve">. Pour simplifier, on suppose que la vitesse de l'écoulement au voisinage du point </w:t>
      </w:r>
      <m:oMath>
        <m:r>
          <m:rPr>
            <m:sty m:val="i"/>
          </m:rPr>
          <m:t>u</m:t>
        </m:r>
      </m:oMath>
      <w:r>
        <w:rPr>
          <w:rFonts w:eastAsia="Georgia" w:cs="Georgia" w:ascii="Georgia" w:hAnsi="Georgia"/>
        </w:rPr>
        <w:t xml:space="preserve"> est parallèle à </w:t>
      </w:r>
      <m:oMath>
        <m:sSub>
          <m:sSubPr/>
          <m:e>
            <m:acc>
              <m:accPr>
                <m:chr m:val="⃗"/>
              </m:accPr>
              <m:e>
                <m:r>
                  <m:rPr>
                    <m:sty m:val="p"/>
                  </m:rPr>
                  <m:t>e</m:t>
                </m:r>
              </m:e>
            </m:acc>
          </m:e>
          <m:sub>
            <m:r>
              <m:rPr>
                <m:sty m:val="i"/>
              </m:rPr>
              <m:t>x</m:t>
            </m:r>
          </m:sub>
        </m:sSub>
      </m:oMath>
      <w:r>
        <w:rPr>
          <w:rFonts w:eastAsia="Georgia" w:cs="Georgia" w:ascii="Georgia" w:hAnsi="Georgia"/>
        </w:rPr>
        <w:t xml:space="preserve">. Le vecteur surface élémentaire associé à </w:t>
      </w:r>
      <m:oMath>
        <m:r>
          <m:rPr>
            <m:sty m:val="p"/>
          </m:rPr>
          <m:t>d</m:t>
        </m:r>
        <m:sSub>
          <m:sSubPr/>
          <m:e>
            <m:r>
              <m:rPr>
                <m:sty m:val="i"/>
              </m:rPr>
              <m:t>S</m:t>
            </m:r>
          </m:e>
          <m:sub>
            <m:r>
              <m:rPr>
                <m:sty m:val="i"/>
              </m:rPr>
              <m:t>u</m:t>
            </m:r>
          </m:sub>
        </m:sSub>
      </m:oMath>
      <w:r>
        <w:rPr/>
        <w:t xml:space="preserve"> est donc </w:t>
      </w:r>
      <m:oMath>
        <m:acc>
          <m:accPr>
            <m:chr m:val="⃗"/>
          </m:accPr>
          <m:e>
            <m:r>
              <m:rPr>
                <m:sty m:val="p"/>
              </m:rPr>
              <m:t>d</m:t>
            </m:r>
            <m:sSub>
              <m:sSubPr/>
              <m:e>
                <m:r>
                  <m:rPr>
                    <m:sty m:val="i"/>
                  </m:rPr>
                  <m:t>S</m:t>
                </m:r>
              </m:e>
              <m:sub>
                <m:r>
                  <m:rPr>
                    <m:sty m:val="i"/>
                  </m:rPr>
                  <m:t>u</m:t>
                </m:r>
              </m:sub>
            </m:sSub>
          </m:e>
        </m:acc>
        <m:r>
          <m:rPr>
            <m:sty m:val="p"/>
          </m:rPr>
          <m:t>=</m:t>
        </m:r>
        <m:r>
          <m:rPr>
            <m:sty m:val="p"/>
          </m:rPr>
          <m:t>d</m:t>
        </m:r>
        <m:sSub>
          <m:sSubPr/>
          <m:e>
            <m:r>
              <m:rPr>
                <m:sty m:val="i"/>
              </m:rPr>
              <m:t>S</m:t>
            </m:r>
          </m:e>
          <m:sub>
            <m:r>
              <m:rPr>
                <m:sty m:val="i"/>
              </m:rPr>
              <m:t>u</m:t>
            </m:r>
          </m:sub>
        </m:sSub>
        <m:sSub>
          <m:sSubPr/>
          <m:e>
            <m:acc>
              <m:accPr>
                <m:chr m:val="⃗"/>
              </m:accPr>
              <m:e>
                <m:r>
                  <m:rPr>
                    <m:sty m:val="p"/>
                  </m:rPr>
                  <m:t>e</m:t>
                </m:r>
              </m:e>
            </m:acc>
          </m:e>
          <m:sub>
            <m:r>
              <m:rPr>
                <m:sty m:val="i"/>
              </m:rPr>
              <m:t>x</m:t>
            </m:r>
          </m:sub>
        </m:sSub>
      </m:oMath>
      <w:r>
        <w:rPr/>
        <w:t xml:space="preserve">.</w:t>
      </w:r>
    </w:p>
    <w:p>
      <w:pPr>
        <w:spacing w:lineRule="auto"/>
        <w:jc w:val="center"/>
      </w:pPr>
      <w:r>
        <w:rPr/>
        <w:drawing>
          <wp:inline distB="0" distL="0" distR="0" distT="0">
            <wp:extent cx="5486400" cy="1857142"/>
            <wp:effectExtent b="0" l="0" r="0" t="0"/>
            <wp:docPr id="3" name="image-23fcf53fc9323d4ba2a7d8254f36756282b38170.jpg"/>
            <a:graphic>
              <a:graphicData uri="http://schemas.openxmlformats.org/drawingml/2006/picture">
                <pic:pic>
                  <pic:nvPicPr>
                    <pic:cNvPr id="3" name="image-23fcf53fc9323d4ba2a7d8254f36756282b38170.jpg" descr=""/>
                    <pic:cNvPicPr/>
                  </pic:nvPicPr>
                  <pic:blipFill>
                    <a:blip r:embed="rId7" cstate="print"/>
                    <a:srcRect b="0" l="0" r="0" t="0"/>
                    <a:stretch>
                      <a:fillRect/>
                    </a:stretch>
                  </pic:blipFill>
                  <pic:spPr>
                    <a:xfrm>
                      <a:off x="0" y="0"/>
                      <a:ext cx="5486400" cy="1857142"/>
                    </a:xfrm>
                    <a:prstGeom prst="rect"/>
                  </pic:spPr>
                </pic:pic>
              </a:graphicData>
            </a:graphic>
          </wp:inline>
        </w:drawing>
      </w:r>
    </w:p>
    <w:p>
      <w:pPr>
        <w:spacing w:lineRule="auto"/>
      </w:pPr>
      <w:r>
        <w:rPr>
          <w:rFonts w:eastAsia="Georgia" w:cs="Georgia" w:ascii="Georgia" w:hAnsi="Georgia"/>
        </w:rPr>
        <w:t xml:space="preserve">Figure 3 - Tube de courant élémentaire contenant le point </w:t>
      </w:r>
      <m:oMath>
        <m:r>
          <m:rPr>
            <m:sty m:val="i"/>
          </m:rPr>
          <m:t>u</m:t>
        </m:r>
      </m:oMath>
      <w:r>
        <w:rPr>
          <w:rFonts w:eastAsia="Georgia" w:cs="Georgia" w:ascii="Georgia" w:hAnsi="Georgia"/>
        </w:rPr>
        <w:t xml:space="preserve"> (en gris) et trace du cylindre éolien (en pointillés) en vue de dessus.</w:t>
      </w:r>
    </w:p>
    <w:p>
      <w:pPr>
        <w:numPr>
          <w:ilvl w:val="0"/>
          <w:numId w:val="3"/>
        </w:numPr>
        <w:spacing w:lineRule="auto"/>
      </w:pPr>
      <w:r>
        <w:rPr>
          <w:rFonts w:eastAsia="Georgia" w:cs="Georgia" w:ascii="Georgia" w:hAnsi="Georgia"/>
        </w:rPr>
        <w:t xml:space="preserve">5 - On considère le système fermé constitué d'une portion de ce tube de courant s'étendant de </w:t>
      </w:r>
      <m:oMath>
        <m:sSup>
          <m:sSupPr/>
          <m:e>
            <m:r>
              <m:rPr>
                <m:sty m:val="i"/>
              </m:rPr>
              <m:t>u</m:t>
            </m:r>
          </m:e>
          <m:sup>
            <m:r>
              <m:rPr>
                <m:sty m:val="p"/>
              </m:rPr>
              <m:t>+</m:t>
            </m:r>
          </m:sup>
        </m:sSup>
      </m:oMath>
      <w:r>
        <w:rPr>
          <w:rFonts w:eastAsia="Georgia" w:cs="Georgia" w:ascii="Georgia" w:hAnsi="Georgia"/>
        </w:rPr>
        <w:t xml:space="preserve">à </w:t>
      </w:r>
      <m:oMath>
        <m:sSup>
          <m:sSupPr/>
          <m:e>
            <m:r>
              <m:rPr>
                <m:sty m:val="i"/>
              </m:rPr>
              <m:t>u</m:t>
            </m:r>
          </m:e>
          <m:sup>
            <m:r>
              <m:rPr>
                <m:sty m:val="p"/>
              </m:rPr>
              <m:t>−</m:t>
            </m:r>
          </m:sup>
        </m:sSup>
      </m:oMath>
      <w:r>
        <w:rPr>
          <w:rFonts w:eastAsia="Georgia" w:cs="Georgia" w:ascii="Georgia" w:hAnsi="Georgia"/>
        </w:rPr>
        <w:t xml:space="preserve">à l'instant </w:t>
      </w:r>
      <m:oMath>
        <m:r>
          <m:rPr>
            <m:sty m:val="i"/>
          </m:rPr>
          <m:t>t</m:t>
        </m:r>
      </m:oMath>
      <w:r>
        <w:rPr>
          <w:rFonts w:eastAsia="Georgia" w:cs="Georgia" w:ascii="Georgia" w:hAnsi="Georgia"/>
        </w:rPr>
        <w:t xml:space="preserve">. En faisant un bilan de quantité de mouvement sur ce système, déterminer la force </w:t>
      </w:r>
      <m:oMath>
        <m:sSub>
          <m:sSubPr/>
          <m:e>
            <m:r>
              <m:rPr>
                <m:sty m:val="p"/>
              </m:rPr>
              <m:t>dF</m:t>
            </m:r>
          </m:e>
          <m:sub>
            <m:r>
              <m:rPr>
                <m:sty m:val="i"/>
              </m:rPr>
              <m:t>u</m:t>
            </m:r>
          </m:sub>
        </m:sSub>
      </m:oMath>
      <w:r>
        <w:rPr>
          <w:rFonts w:eastAsia="Georgia" w:cs="Georgia" w:ascii="Georgia" w:hAnsi="Georgia"/>
        </w:rPr>
        <w:t xml:space="preserve"> exercée par l'air sur l'élément de surface </w:t>
      </w:r>
      <m:oMath>
        <m:sSub>
          <m:sSubPr/>
          <m:e>
            <m:acc>
              <m:accPr>
                <m:chr m:val="⃗"/>
              </m:accPr>
              <m:e>
                <m:r>
                  <m:rPr>
                    <m:sty m:val="p"/>
                  </m:rPr>
                  <m:t>dS</m:t>
                </m:r>
              </m:e>
            </m:acc>
          </m:e>
          <m:sub>
            <m:r>
              <m:rPr>
                <m:sty m:val="i"/>
              </m:rPr>
              <m:t>u</m:t>
            </m:r>
          </m:sub>
        </m:sSub>
      </m:oMath>
      <w:r>
        <w:rPr/>
        <w:t xml:space="preserve"> en fonction de </w:t>
      </w:r>
      <m:oMath>
        <m:sSub>
          <m:sSubPr/>
          <m:e>
            <m:r>
              <m:rPr>
                <m:sty m:val="i"/>
              </m:rPr>
              <m:t>P</m:t>
            </m:r>
          </m:e>
          <m:sub>
            <m:sSup>
              <m:sSupPr/>
              <m:e>
                <m:r>
                  <m:rPr>
                    <m:sty m:val="i"/>
                  </m:rPr>
                  <m:t>u</m:t>
                </m:r>
              </m:e>
              <m:sup>
                <m:r>
                  <m:rPr>
                    <m:sty m:val="p"/>
                  </m:rPr>
                  <m:t>+</m:t>
                </m:r>
              </m:sup>
            </m:sSup>
          </m:sub>
        </m:sSub>
        <m:r>
          <m:rPr>
            <m:sty m:val="p"/>
          </m:rPr>
          <m:t>,</m:t>
        </m:r>
        <m:sSub>
          <m:sSubPr/>
          <m:e>
            <m:r>
              <m:rPr>
                <m:sty m:val="i"/>
              </m:rPr>
              <m:t>P</m:t>
            </m:r>
          </m:e>
          <m:sub>
            <m:sSup>
              <m:sSupPr/>
              <m:e>
                <m:r>
                  <m:rPr>
                    <m:sty m:val="i"/>
                  </m:rPr>
                  <m:t>u</m:t>
                </m:r>
              </m:e>
              <m:sup>
                <m:r>
                  <m:rPr>
                    <m:sty m:val="p"/>
                  </m:rPr>
                  <m:t>−</m:t>
                </m:r>
              </m:sup>
            </m:sSup>
          </m:sub>
        </m:sSub>
      </m:oMath>
      <w:r>
        <w:rPr/>
        <w:t xml:space="preserve"> et </w:t>
      </w:r>
      <m:oMath>
        <m:sSub>
          <m:sSubPr/>
          <m:e>
            <m:acc>
              <m:accPr>
                <m:chr m:val="⃗"/>
              </m:accPr>
              <m:e>
                <m:r>
                  <m:rPr>
                    <m:sty m:val="p"/>
                  </m:rPr>
                  <m:t>dS</m:t>
                </m:r>
              </m:e>
            </m:acc>
          </m:e>
          <m:sub>
            <m:r>
              <m:rPr>
                <m:sty m:val="i"/>
              </m:rPr>
              <m:t>u</m:t>
            </m:r>
          </m:sub>
        </m:sSub>
      </m:oMath>
      <w:r>
        <w:rPr>
          <w:rFonts w:eastAsia="Georgia" w:cs="Georgia" w:ascii="Georgia" w:hAnsi="Georgia"/>
        </w:rPr>
        <w:t xml:space="preserve">. Le raisonnement devra s'appuyer sur un schéma explicatif représentant le système à deux instants voisins </w:t>
      </w:r>
      <m:oMath>
        <m:r>
          <m:rPr>
            <m:sty m:val="i"/>
          </m:rPr>
          <m:t>t</m:t>
        </m:r>
      </m:oMath>
      <w:r>
        <w:rPr/>
        <w:t xml:space="preserve"> et </w:t>
      </w:r>
      <m:oMath>
        <m:r>
          <m:rPr>
            <m:sty m:val="i"/>
          </m:rPr>
          <m:t>t</m:t>
        </m:r>
        <m:r>
          <m:rPr>
            <m:sty m:val="p"/>
          </m:rPr>
          <m:t>+</m:t>
        </m:r>
        <m:r>
          <m:rPr>
            <m:sty m:val="p"/>
          </m:rPr>
          <m:t>d</m:t>
        </m:r>
        <m:r>
          <m:rPr>
            <m:sty m:val="i"/>
          </m:rPr>
          <m:t>t</m:t>
        </m:r>
      </m:oMath>
      <w:r>
        <w:rPr/>
        <w:t xml:space="preserve">.</w:t>
      </w:r>
    </w:p>
    <w:p>
      <w:pPr>
        <w:numPr>
          <w:ilvl w:val="0"/>
          <w:numId w:val="3"/>
        </w:numPr>
        <w:spacing w:lineRule="auto"/>
      </w:pPr>
      <w:r>
        <w:rPr>
          <w:rFonts w:eastAsia="Georgia" w:cs="Georgia" w:ascii="Georgia" w:hAnsi="Georgia"/>
        </w:rPr>
        <w:t xml:space="preserve">6 - On considère le système fermé constitué d'une portion de ce même tube de courant, mais s'étendant cette fois de </w:t>
      </w:r>
      <m:oMath>
        <m:r>
          <m:rPr>
            <m:sty m:val="p"/>
          </m:rPr>
          <m:t>−</m:t>
        </m:r>
        <m:r>
          <m:rPr>
            <m:sty m:val="p"/>
          </m:rPr>
          <m:t>∞</m:t>
        </m:r>
      </m:oMath>
      <w:r>
        <w:rPr>
          <w:rFonts w:eastAsia="Georgia" w:cs="Georgia" w:ascii="Georgia" w:hAnsi="Georgia"/>
        </w:rPr>
        <w:t xml:space="preserve"> à </w:t>
      </w:r>
      <m:oMath>
        <m:r>
          <m:rPr>
            <m:sty m:val="i"/>
          </m:rPr>
          <m:t>A</m:t>
        </m:r>
      </m:oMath>
      <w:r>
        <w:rPr>
          <w:rFonts w:eastAsia="Georgia" w:cs="Georgia" w:ascii="Georgia" w:hAnsi="Georgia"/>
        </w:rPr>
        <w:t xml:space="preserve">. Pour le bilan de quantité de mouvement demandé, on pourra admettre que la résultante des actions de pression s'exerçant tout autour de cette portion de tube est nulle.</w:t>
      </w:r>
      <w:r>
        <w:rPr/>
        <w:br w:type="textWrapping"/>
      </w:r>
      <m:oMath>
        <m:r>
          <m:rPr>
            <m:sty m:val="p"/>
          </m:rPr>
          <m:t>⋄</m:t>
        </m:r>
      </m:oMath>
      <w:r>
        <w:rPr>
          <w:rFonts w:eastAsia="Georgia" w:cs="Georgia" w:ascii="Georgia" w:hAnsi="Georgia"/>
        </w:rPr>
        <w:t xml:space="preserve"> Expliquer ce qui permet d'affirmer que la résultante des actions de pression est nulle. Ce résultat est-il exact ou approché?</w:t>
      </w:r>
      <w:r>
        <w:rPr/>
        <w:br w:type="textWrapping"/>
      </w:r>
      <m:oMath>
        <m:r>
          <m:rPr>
            <m:sty m:val="p"/>
          </m:rPr>
          <m:t>⋄</m:t>
        </m:r>
      </m:oMath>
      <w:r>
        <w:rPr>
          <w:rFonts w:eastAsia="Georgia" w:cs="Georgia" w:ascii="Georgia" w:hAnsi="Georgia"/>
        </w:rPr>
        <w:t xml:space="preserve"> Faire un schéma explicatif et réaliser un bilan de quantité de mouvement sur ce système pour déterminer une deuxième expression de </w:t>
      </w:r>
      <m:oMath>
        <m:r>
          <m:rPr>
            <m:sty m:val="p"/>
          </m:rPr>
          <m:t>d</m:t>
        </m:r>
        <m:sSub>
          <m:sSubPr/>
          <m:e>
            <m:acc>
              <m:accPr>
                <m:chr m:val="⃗"/>
              </m:accPr>
              <m:e>
                <m:r>
                  <m:rPr>
                    <m:sty m:val="i"/>
                  </m:rPr>
                  <m:t>F</m:t>
                </m:r>
              </m:e>
            </m:acc>
          </m:e>
          <m:sub>
            <m:r>
              <m:rPr>
                <m:sty m:val="i"/>
              </m:rPr>
              <m:t>u</m:t>
            </m:r>
          </m:sub>
        </m:sSub>
      </m:oMath>
      <w:r>
        <w:rPr/>
        <w:t xml:space="preserve"> en fonction de </w:t>
      </w:r>
      <m:oMath>
        <m:r>
          <m:rPr>
            <m:sty m:val="i"/>
          </m:rPr>
          <m:t>ϱ</m:t>
        </m:r>
        <m:r>
          <m:rPr>
            <m:sty m:val="p"/>
          </m:rPr>
          <m:t>,</m:t>
        </m:r>
        <m:r>
          <m:rPr>
            <m:sty m:val="p"/>
          </m:rPr>
          <m:t>d</m:t>
        </m:r>
        <m:sSub>
          <m:sSubPr/>
          <m:e>
            <m:r>
              <m:rPr>
                <m:sty m:val="i"/>
              </m:rPr>
              <m:t>S</m:t>
            </m:r>
          </m:e>
          <m:sub>
            <m:r>
              <m:rPr>
                <m:sty m:val="i"/>
              </m:rPr>
              <m:t>u</m:t>
            </m:r>
          </m:sub>
        </m:sSub>
        <m:r>
          <m:rPr>
            <m:sty m:val="p"/>
          </m:rPr>
          <m:t>,</m:t>
        </m:r>
        <m:sSub>
          <m:sSubPr/>
          <m:e>
            <m:r>
              <m:rPr>
                <m:sty m:val="i"/>
              </m:rPr>
              <m:t>v</m:t>
            </m:r>
          </m:e>
          <m:sub>
            <m:r>
              <m:rPr>
                <m:sty m:val="i"/>
              </m:rPr>
              <m:t>u</m:t>
            </m:r>
          </m:sub>
        </m:sSub>
        <m:r>
          <m:rPr>
            <m:sty m:val="p"/>
          </m:rPr>
          <m:t>,</m:t>
        </m:r>
        <m:sSub>
          <m:sSubPr/>
          <m:e>
            <m:acc>
              <m:accPr>
                <m:chr m:val="⃗"/>
              </m:accPr>
              <m:e>
                <m:r>
                  <m:rPr>
                    <m:sty m:val="i"/>
                  </m:rPr>
                  <m:t>v</m:t>
                </m:r>
              </m:e>
            </m:acc>
          </m:e>
          <m:sub>
            <m:r>
              <m:rPr>
                <m:sty m:val="p"/>
              </m:rPr>
              <m:t>∞</m:t>
            </m:r>
          </m:sub>
        </m:sSub>
      </m:oMath>
      <w:r>
        <w:rPr/>
        <w:t xml:space="preserve"> et </w:t>
      </w:r>
      <m:oMath>
        <m:sSub>
          <m:sSubPr/>
          <m:e>
            <m:acc>
              <m:accPr>
                <m:chr m:val="⃗"/>
              </m:accPr>
              <m:e>
                <m:r>
                  <m:rPr>
                    <m:sty m:val="i"/>
                  </m:rPr>
                  <m:t>v</m:t>
                </m:r>
              </m:e>
            </m:acc>
          </m:e>
          <m:sub>
            <m:r>
              <m:rPr>
                <m:sty m:val="i"/>
              </m:rPr>
              <m:t>A</m:t>
            </m:r>
          </m:sub>
        </m:sSub>
      </m:oMath>
      <w:r>
        <w:rPr>
          <w:rFonts w:eastAsia="Georgia" w:cs="Georgia" w:ascii="Georgia" w:hAnsi="Georgia"/>
        </w:rPr>
        <w:t xml:space="preserve">. En déduire une relation simple entre les normes des vitesses </w:t>
      </w:r>
      <m:oMath>
        <m:sSub>
          <m:sSubPr/>
          <m:e>
            <m:r>
              <m:rPr>
                <m:sty m:val="i"/>
              </m:rPr>
              <m:t>v</m:t>
            </m:r>
          </m:e>
          <m:sub>
            <m:r>
              <m:rPr>
                <m:sty m:val="i"/>
              </m:rPr>
              <m:t>A</m:t>
            </m:r>
          </m:sub>
        </m:sSub>
        <m:r>
          <m:rPr>
            <m:sty m:val="p"/>
          </m:rPr>
          <m:t>,</m:t>
        </m:r>
        <m:sSub>
          <m:sSubPr/>
          <m:e>
            <m:r>
              <m:rPr>
                <m:sty m:val="i"/>
              </m:rPr>
              <m:t>v</m:t>
            </m:r>
          </m:e>
          <m:sub>
            <m:r>
              <m:rPr>
                <m:sty m:val="i"/>
              </m:rPr>
              <m:t>u</m:t>
            </m:r>
          </m:sub>
        </m:sSub>
      </m:oMath>
      <w:r>
        <w:rPr/>
        <w:t xml:space="preserve"> et </w:t>
      </w:r>
      <m:oMath>
        <m:sSub>
          <m:sSubPr/>
          <m:e>
            <m:r>
              <m:rPr>
                <m:sty m:val="i"/>
              </m:rPr>
              <m:t>v</m:t>
            </m:r>
          </m:e>
          <m:sub>
            <m:r>
              <m:rPr>
                <m:sty m:val="p"/>
              </m:rPr>
              <m:t>∞</m:t>
            </m:r>
          </m:sub>
        </m:sSub>
      </m:oMath>
      <w:r>
        <w:rPr/>
        <w:t xml:space="preserve">.</w:t>
      </w:r>
    </w:p>
    <w:p>
      <w:pPr>
        <w:numPr>
          <w:ilvl w:val="0"/>
          <w:numId w:val="3"/>
        </w:numPr>
        <w:spacing w:lineRule="auto"/>
      </w:pPr>
      <w:r>
        <w:rPr>
          <w:rFonts w:eastAsia="Georgia" w:cs="Georgia" w:ascii="Georgia" w:hAnsi="Georgia"/>
        </w:rPr>
        <w:t xml:space="preserve">7 - Sur la face amont du cylindre éolien, on repère par l'angle </w:t>
      </w:r>
      <m:oMath>
        <m:r>
          <m:rPr>
            <m:sty m:val="i"/>
          </m:rPr>
          <m:t>θ</m:t>
        </m:r>
      </m:oMath>
      <w:r>
        <w:rPr>
          <w:rFonts w:eastAsia="Georgia" w:cs="Georgia" w:ascii="Georgia" w:hAnsi="Georgia"/>
        </w:rPr>
        <w:t xml:space="preserve"> un élément de pale d'aire élémentaire </w:t>
      </w:r>
      <m:oMath>
        <m:r>
          <m:rPr>
            <m:sty m:val="p"/>
          </m:rPr>
          <m:t>d</m:t>
        </m:r>
        <m:sSub>
          <m:sSubPr/>
          <m:e>
            <m:r>
              <m:rPr>
                <m:sty m:val="i"/>
              </m:rPr>
              <m:t>A</m:t>
            </m:r>
          </m:e>
          <m:sub>
            <m:r>
              <m:rPr>
                <m:sty m:val="i"/>
              </m:rPr>
              <m:t>u</m:t>
            </m:r>
          </m:sub>
        </m:sSub>
      </m:oMath>
      <w:r>
        <w:rPr/>
        <w:t xml:space="preserve">. La force </w:t>
      </w:r>
      <m:oMath>
        <m:r>
          <m:rPr>
            <m:sty m:val="p"/>
          </m:rPr>
          <m:t>d</m:t>
        </m:r>
        <m:sSub>
          <m:sSubPr/>
          <m:e>
            <m:acc>
              <m:accPr>
                <m:chr m:val="⃗"/>
              </m:accPr>
              <m:e>
                <m:r>
                  <m:rPr>
                    <m:sty m:val="i"/>
                  </m:rPr>
                  <m:t>F</m:t>
                </m:r>
              </m:e>
            </m:acc>
          </m:e>
          <m:sub>
            <m:r>
              <m:rPr>
                <m:sty m:val="i"/>
              </m:rPr>
              <m:t>u</m:t>
            </m:r>
          </m:sub>
        </m:sSub>
      </m:oMath>
      <w:r>
        <w:rPr>
          <w:rFonts w:eastAsia="Georgia" w:cs="Georgia" w:ascii="Georgia" w:hAnsi="Georgia"/>
        </w:rPr>
        <w:t xml:space="preserve"> précédemment déterminée peut se décomposer comme</w:t>
      </w:r>
    </w:p>
    <w:p>
      <w:pPr>
        <w:spacing w:after="220" w:lineRule="auto"/>
      </w:pPr>
      <m:oMathPara>
        <m:oMath>
          <m:r>
            <m:rPr>
              <m:sty m:val="p"/>
            </m:rPr>
            <m:t>d</m:t>
          </m:r>
          <m:sSub>
            <m:sSubPr/>
            <m:e>
              <m:acc>
                <m:accPr>
                  <m:chr m:val="⃗"/>
                </m:accPr>
                <m:e>
                  <m:r>
                    <m:rPr>
                      <m:sty m:val="i"/>
                    </m:rPr>
                    <m:t>F</m:t>
                  </m:r>
                </m:e>
              </m:acc>
            </m:e>
            <m:sub>
              <m:r>
                <m:rPr>
                  <m:sty m:val="i"/>
                </m:rPr>
                <m:t>u</m:t>
              </m:r>
            </m:sub>
          </m:sSub>
          <m:r>
            <m:rPr>
              <m:sty m:val="p"/>
            </m:rPr>
            <m:t>=</m:t>
          </m:r>
          <m:r>
            <m:rPr>
              <m:sty m:val="p"/>
            </m:rPr>
            <m:t>d</m:t>
          </m:r>
          <m:sSub>
            <m:sSubPr/>
            <m:e>
              <m:r>
                <m:rPr>
                  <m:sty m:val="i"/>
                </m:rPr>
                <m:t>T</m:t>
              </m:r>
            </m:e>
            <m:sub>
              <m:r>
                <m:rPr>
                  <m:sty m:val="i"/>
                </m:rPr>
                <m:t>u</m:t>
              </m:r>
            </m:sub>
          </m:sSub>
          <m:acc>
            <m:accPr>
              <m:chr m:val="⃗"/>
            </m:accPr>
            <m:e>
              <m:r>
                <m:rPr>
                  <m:sty m:val="i"/>
                </m:rPr>
                <m:t>t</m:t>
              </m:r>
            </m:e>
          </m:acc>
          <m:r>
            <m:rPr>
              <m:sty m:val="p"/>
            </m:rPr>
            <m:t>+</m:t>
          </m:r>
          <m:r>
            <m:rPr>
              <m:sty m:val="p"/>
            </m:rPr>
            <m:t>d</m:t>
          </m:r>
          <m:sSub>
            <m:sSubPr/>
            <m:e>
              <m:r>
                <m:rPr>
                  <m:sty m:val="i"/>
                </m:rPr>
                <m:t>N</m:t>
              </m:r>
            </m:e>
            <m:sub>
              <m:r>
                <m:rPr>
                  <m:sty m:val="i"/>
                </m:rPr>
                <m:t>u</m:t>
              </m:r>
            </m:sub>
          </m:sSub>
          <m:acc>
            <m:accPr>
              <m:chr m:val="⃗"/>
            </m:accPr>
            <m:e>
              <m:r>
                <m:rPr>
                  <m:sty m:val="i"/>
                </m:rPr>
                <m:t>n</m:t>
              </m:r>
            </m:e>
          </m:acc>
        </m:oMath>
      </m:oMathPara>
    </w:p>
    <w:p>
      <w:pPr>
        <w:spacing w:after="220" w:lineRule="auto"/>
      </w:pPr>
      <w:r>
        <w:rPr>
          <w:rFonts w:eastAsia="Georgia" w:cs="Georgia" w:ascii="Georgia" w:hAnsi="Georgia"/>
        </w:rPr>
        <w:t xml:space="preserve">où le vecteur unitaire </w:t>
      </w:r>
      <m:oMath>
        <m:acc>
          <m:accPr>
            <m:chr m:val="⃗"/>
          </m:accPr>
          <m:e>
            <m:r>
              <m:rPr>
                <m:sty m:val="i"/>
              </m:rPr>
              <m:t>t</m:t>
            </m:r>
          </m:e>
        </m:acc>
      </m:oMath>
      <w:r>
        <w:rPr>
          <w:rFonts w:eastAsia="Georgia" w:cs="Georgia" w:ascii="Georgia" w:hAnsi="Georgia"/>
        </w:rPr>
        <w:t xml:space="preserve"> pointe selon la vitesse de la pale (exprimée dans le référentiel terrestre) et le vecteur unitaire </w:t>
      </w:r>
      <m:oMath>
        <m:acc>
          <m:accPr>
            <m:chr m:val="⃗"/>
          </m:accPr>
          <m:e>
            <m:r>
              <m:rPr>
                <m:sty m:val="i"/>
              </m:rPr>
              <m:t>n</m:t>
            </m:r>
          </m:e>
        </m:acc>
      </m:oMath>
      <w:r>
        <w:rPr>
          <w:rFonts w:eastAsia="Georgia" w:cs="Georgia" w:ascii="Georgia" w:hAnsi="Georgia"/>
        </w:rPr>
        <w:t xml:space="preserve"> pointe vers l'axe du cylindre éolien (voir figure 4). Exprimer </w:t>
      </w:r>
      <m:oMath>
        <m:r>
          <m:rPr>
            <m:sty m:val="p"/>
          </m:rPr>
          <m:t>d</m:t>
        </m:r>
        <m:sSub>
          <m:sSubPr/>
          <m:e>
            <m:r>
              <m:rPr>
                <m:sty m:val="i"/>
              </m:rPr>
              <m:t>T</m:t>
            </m:r>
          </m:e>
          <m:sub>
            <m:r>
              <m:rPr>
                <m:sty m:val="i"/>
              </m:rPr>
              <m:t>u</m:t>
            </m:r>
          </m:sub>
        </m:sSub>
      </m:oMath>
      <w:r>
        <w:rPr/>
        <w:t xml:space="preserve"> et </w:t>
      </w:r>
      <m:oMath>
        <m:r>
          <m:rPr>
            <m:sty m:val="p"/>
          </m:rPr>
          <m:t>d</m:t>
        </m:r>
        <m:sSub>
          <m:sSubPr/>
          <m:e>
            <m:r>
              <m:rPr>
                <m:sty m:val="i"/>
              </m:rPr>
              <m:t>N</m:t>
            </m:r>
          </m:e>
          <m:sub>
            <m:r>
              <m:rPr>
                <m:sty m:val="i"/>
              </m:rPr>
              <m:t>u</m:t>
            </m:r>
          </m:sub>
        </m:sSub>
      </m:oMath>
      <w:r>
        <w:rPr/>
        <w:t xml:space="preserve"> en fonction de </w:t>
      </w:r>
      <m:oMath>
        <m:r>
          <m:rPr>
            <m:sty m:val="p"/>
          </m:rPr>
          <m:t>d</m:t>
        </m:r>
        <m:sSub>
          <m:sSubPr/>
          <m:e>
            <m:r>
              <m:rPr>
                <m:sty m:val="i"/>
              </m:rPr>
              <m:t>F</m:t>
            </m:r>
          </m:e>
          <m:sub>
            <m:r>
              <m:rPr>
                <m:sty m:val="i"/>
              </m:rPr>
              <m:t>u</m:t>
            </m:r>
          </m:sub>
        </m:sSub>
      </m:oMath>
      <w:r>
        <w:rPr>
          <w:rFonts w:eastAsia="Georgia" w:cs="Georgia" w:ascii="Georgia" w:hAnsi="Georgia"/>
        </w:rPr>
        <w:t xml:space="preserve"> et de l'angle orienté </w:t>
      </w:r>
      <m:oMath>
        <m:r>
          <m:rPr>
            <m:sty m:val="i"/>
          </m:rPr>
          <m:t>θ</m:t>
        </m:r>
      </m:oMath>
      <w:r>
        <w:rPr/>
        <w:t xml:space="preserve">.</w:t>
      </w:r>
    </w:p>
    <w:p>
      <w:pPr>
        <w:spacing w:lineRule="auto"/>
        <w:jc w:val="center"/>
      </w:pPr>
      <w:r>
        <w:rPr/>
        <w:drawing>
          <wp:inline distB="0" distL="0" distR="0" distT="0">
            <wp:extent cx="4438650" cy="2428875"/>
            <wp:effectExtent b="0" l="0" r="0" t="0"/>
            <wp:docPr id="4" name="image-58071a3adbcc66037f93faa6719be8a50a6c8d51.jpg"/>
            <a:graphic>
              <a:graphicData uri="http://schemas.openxmlformats.org/drawingml/2006/picture">
                <pic:pic>
                  <pic:nvPicPr>
                    <pic:cNvPr id="4" name="image-58071a3adbcc66037f93faa6719be8a50a6c8d51.jpg" descr=""/>
                    <pic:cNvPicPr/>
                  </pic:nvPicPr>
                  <pic:blipFill>
                    <a:blip r:embed="rId8" cstate="print"/>
                    <a:srcRect b="0" l="0" r="0" t="0"/>
                    <a:stretch>
                      <a:fillRect/>
                    </a:stretch>
                  </pic:blipFill>
                  <pic:spPr>
                    <a:xfrm>
                      <a:off x="0" y="0"/>
                      <a:ext cx="4438650" cy="2428875"/>
                    </a:xfrm>
                    <a:prstGeom prst="rect"/>
                  </pic:spPr>
                </pic:pic>
              </a:graphicData>
            </a:graphic>
          </wp:inline>
        </w:drawing>
      </w:r>
    </w:p>
    <w:p>
      <w:pPr>
        <w:spacing w:lineRule="auto"/>
      </w:pPr>
      <w:r>
        <w:rPr>
          <w:rFonts w:eastAsia="Georgia" w:cs="Georgia" w:ascii="Georgia" w:hAnsi="Georgia"/>
        </w:rPr>
        <w:t xml:space="preserve">Figure 4 - Elément de pale de la face amont, d'aire </w:t>
      </w:r>
      <m:oMath>
        <m:r>
          <m:rPr>
            <m:sty m:val="p"/>
          </m:rPr>
          <m:t>d</m:t>
        </m:r>
        <m:sSub>
          <m:sSubPr/>
          <m:e>
            <m:r>
              <m:rPr>
                <m:sty m:val="i"/>
              </m:rPr>
              <m:t>A</m:t>
            </m:r>
          </m:e>
          <m:sub>
            <m:r>
              <m:rPr>
                <m:sty m:val="i"/>
              </m:rPr>
              <m:t>u</m:t>
            </m:r>
          </m:sub>
        </m:sSub>
      </m:oMath>
      <w:r>
        <w:rPr>
          <w:rFonts w:eastAsia="Georgia" w:cs="Georgia" w:ascii="Georgia" w:hAnsi="Georgia"/>
        </w:rPr>
        <w:t xml:space="preserve"> et dont la vitesse est colinéaire à </w:t>
      </w:r>
      <m:oMath>
        <m:acc>
          <m:accPr>
            <m:chr m:val="⃗"/>
          </m:accPr>
          <m:e>
            <m:r>
              <m:rPr>
                <m:sty m:val="i"/>
              </m:rPr>
              <m:t>t</m:t>
            </m:r>
          </m:e>
        </m:acc>
      </m:oMath>
      <w:r>
        <w:rPr>
          <w:rFonts w:eastAsia="Georgia" w:cs="Georgia" w:ascii="Georgia" w:hAnsi="Georgia"/>
        </w:rPr>
        <w:t xml:space="preserve"> et de même sens que </w:t>
      </w:r>
      <m:oMath>
        <m:acc>
          <m:accPr>
            <m:chr m:val="⃗"/>
          </m:accPr>
          <m:e>
            <m:r>
              <m:rPr>
                <m:sty m:val="i"/>
              </m:rPr>
              <m:t>t</m:t>
            </m:r>
          </m:e>
        </m:acc>
      </m:oMath>
      <w:r>
        <w:rPr>
          <w:rFonts w:eastAsia="Georgia" w:cs="Georgia" w:ascii="Georgia" w:hAnsi="Georgia"/>
        </w:rPr>
        <w:t xml:space="preserve">. Sa position est repérée par l'angle </w:t>
      </w:r>
      <m:oMath>
        <m:r>
          <m:rPr>
            <m:sty m:val="i"/>
          </m:rPr>
          <m:t>θ</m:t>
        </m:r>
      </m:oMath>
      <w:r>
        <w:rPr>
          <w:rFonts w:eastAsia="Georgia" w:cs="Georgia" w:ascii="Georgia" w:hAnsi="Georgia"/>
        </w:rPr>
        <w:t xml:space="preserve">. Ce schéma est orienté dans le sens trigonométrique ( </w:t>
      </w:r>
      <m:oMath>
        <m:r>
          <m:rPr>
            <m:sty m:val="i"/>
          </m:rPr>
          <m:t>θ</m:t>
        </m:r>
      </m:oMath>
      <w:r>
        <w:rPr/>
        <w:t xml:space="preserve"> est donc positif ici).</w:t>
      </w:r>
    </w:p>
    <w:p>
      <w:pPr>
        <w:spacing w:after="220" w:lineRule="auto"/>
      </w:pPr>
      <w:r>
        <w:rPr/>
        <w:t xml:space="preserve">On note </w:t>
      </w:r>
      <m:oMath>
        <m:sSub>
          <m:sSubPr/>
          <m:e>
            <m:acc>
              <m:accPr>
                <m:chr m:val="⃗"/>
              </m:accPr>
              <m:e>
                <m:r>
                  <m:rPr>
                    <m:sty m:val="i"/>
                  </m:rPr>
                  <m:t>W</m:t>
                </m:r>
              </m:e>
            </m:acc>
          </m:e>
          <m:sub>
            <m:r>
              <m:rPr>
                <m:sty m:val="i"/>
              </m:rPr>
              <m:t>u</m:t>
            </m:r>
          </m:sub>
        </m:sSub>
      </m:oMath>
      <w:r>
        <w:rPr/>
        <w:t xml:space="preserve"> le vecteur vitesse du vent au point </w:t>
      </w:r>
      <m:oMath>
        <m:r>
          <m:rPr>
            <m:sty m:val="i"/>
          </m:rPr>
          <m:t>u</m:t>
        </m:r>
      </m:oMath>
      <w:r>
        <w:rPr>
          <w:rFonts w:eastAsia="Georgia" w:cs="Georgia" w:ascii="Georgia" w:hAnsi="Georgia"/>
        </w:rPr>
        <w:t xml:space="preserve"> dans le référentiel ( </w:t>
      </w:r>
      <m:oMath>
        <m:r>
          <m:rPr>
            <m:sty m:val="i"/>
          </m:rPr>
          <m:t>u</m:t>
        </m:r>
        <m:r>
          <m:rPr>
            <m:sty m:val="p"/>
          </m:rPr>
          <m:t>,</m:t>
        </m:r>
        <m:acc>
          <m:accPr>
            <m:chr m:val="⃗"/>
          </m:accPr>
          <m:e>
            <m:r>
              <m:rPr>
                <m:sty m:val="i"/>
              </m:rPr>
              <m:t>t</m:t>
            </m:r>
          </m:e>
        </m:acc>
        <m:r>
          <m:rPr>
            <m:sty m:val="p"/>
          </m:rPr>
          <m:t>,</m:t>
        </m:r>
        <m:acc>
          <m:accPr>
            <m:chr m:val="⃗"/>
          </m:accPr>
          <m:e>
            <m:r>
              <m:rPr>
                <m:sty m:val="i"/>
              </m:rPr>
              <m:t>n</m:t>
            </m:r>
          </m:e>
        </m:acc>
      </m:oMath>
      <w:r>
        <w:rPr>
          <w:rFonts w:eastAsia="Georgia" w:cs="Georgia" w:ascii="Georgia" w:hAnsi="Georgia"/>
        </w:rPr>
        <w:t xml:space="preserve"> ) lié à la pale et </w:t>
      </w:r>
      <m:oMath>
        <m:sSub>
          <m:sSubPr/>
          <m:e>
            <m:r>
              <m:rPr>
                <m:sty m:val="i"/>
              </m:rPr>
              <m:t>W</m:t>
            </m:r>
          </m:e>
          <m:sub>
            <m:r>
              <m:rPr>
                <m:sty m:val="i"/>
              </m:rPr>
              <m:t>u</m:t>
            </m:r>
          </m:sub>
        </m:sSub>
      </m:oMath>
      <w:r>
        <w:rPr>
          <w:rFonts w:eastAsia="Georgia" w:cs="Georgia" w:ascii="Georgia" w:hAnsi="Georgia"/>
        </w:rPr>
        <w:t xml:space="preserve"> sa norme. On définit les coefficients aérodynamiques (sans dimension) </w:t>
      </w:r>
      <m:oMath>
        <m:sSub>
          <m:sSubPr/>
          <m:e>
            <m:r>
              <m:rPr>
                <m:sty m:val="i"/>
              </m:rPr>
              <m:t>C</m:t>
            </m:r>
          </m:e>
          <m:sub>
            <m:sSub>
              <m:sSubPr/>
              <m:e>
                <m:r>
                  <m:rPr>
                    <m:sty m:val="i"/>
                  </m:rPr>
                  <m:t>T</m:t>
                </m:r>
              </m:e>
              <m:sub>
                <m:r>
                  <m:rPr>
                    <m:sty m:val="i"/>
                  </m:rPr>
                  <m:t>u</m:t>
                </m:r>
              </m:sub>
            </m:sSub>
          </m:sub>
        </m:sSub>
      </m:oMath>
      <w:r>
        <w:rPr/>
        <w:t xml:space="preserve"> et </w:t>
      </w:r>
      <m:oMath>
        <m:sSub>
          <m:sSubPr/>
          <m:e>
            <m:r>
              <m:rPr>
                <m:sty m:val="i"/>
              </m:rPr>
              <m:t>C</m:t>
            </m:r>
          </m:e>
          <m:sub>
            <m:sSub>
              <m:sSubPr/>
              <m:e>
                <m:r>
                  <m:rPr>
                    <m:sty m:val="i"/>
                  </m:rPr>
                  <m:t>N</m:t>
                </m:r>
              </m:e>
              <m:sub>
                <m:r>
                  <m:rPr>
                    <m:sty m:val="i"/>
                  </m:rPr>
                  <m:t>u</m:t>
                </m:r>
              </m:sub>
            </m:sSub>
          </m:sub>
        </m:sSub>
      </m:oMath>
      <w:r>
        <w:rPr/>
        <w:t xml:space="preserve"> de la pale par :</w:t>
      </w:r>
    </w:p>
    <w:p>
      <w:pPr>
        <w:spacing w:after="220" w:lineRule="auto"/>
      </w:pPr>
      <m:oMathPara>
        <m:oMath>
          <m:r>
            <m:rPr>
              <m:sty m:val="p"/>
            </m:rPr>
            <m:t>d</m:t>
          </m:r>
          <m:sSub>
            <m:sSubPr/>
            <m:e>
              <m:r>
                <m:rPr>
                  <m:sty m:val="i"/>
                </m:rPr>
                <m:t>T</m:t>
              </m:r>
            </m:e>
            <m:sub>
              <m:r>
                <m:rPr>
                  <m:sty m:val="i"/>
                </m:rPr>
                <m:t>u</m:t>
              </m:r>
            </m:sub>
          </m:sSub>
          <m:r>
            <m:rPr>
              <m:sty m:val="p"/>
            </m:rPr>
            <m:t>=</m:t>
          </m:r>
          <m:f>
            <m:fPr>
              <m:ctrlPr>
                <w:rPr>
                  <w:rFonts w:ascii="Cambria Math" w:hAnsi="Cambria Math"/>
                </w:rPr>
              </m:ctrlPr>
            </m:fPr>
            <m:num>
              <m:r>
                <m:rPr>
                  <m:sty m:val="p"/>
                </m:rPr>
                <m:t>1</m:t>
              </m:r>
            </m:num>
            <m:den>
              <m:r>
                <m:rPr>
                  <m:sty m:val="p"/>
                </m:rPr>
                <m:t>2</m:t>
              </m:r>
            </m:den>
          </m:f>
          <m:r>
            <m:rPr>
              <m:sty m:val="i"/>
            </m:rPr>
            <m:t>ϱ</m:t>
          </m:r>
          <m:sSubSup>
            <m:sSubSupPr/>
            <m:e>
              <m:r>
                <m:rPr>
                  <m:sty m:val="i"/>
                </m:rPr>
                <m:t>W</m:t>
              </m:r>
            </m:e>
            <m:sub>
              <m:r>
                <m:rPr>
                  <m:sty m:val="i"/>
                </m:rPr>
                <m:t>u</m:t>
              </m:r>
            </m:sub>
            <m:sup>
              <m:r>
                <m:rPr>
                  <m:sty m:val="p"/>
                </m:rPr>
                <m:t>2</m:t>
              </m:r>
            </m:sup>
          </m:sSubSup>
          <m:f>
            <m:fPr>
              <m:ctrlPr>
                <w:rPr>
                  <w:rFonts w:ascii="Cambria Math" w:hAnsi="Cambria Math"/>
                </w:rPr>
              </m:ctrlPr>
            </m:fPr>
            <m:num>
              <m:r>
                <m:rPr>
                  <m:sty m:val="i"/>
                </m:rPr>
                <m:t>σ</m:t>
              </m:r>
            </m:num>
            <m:den>
              <m:r>
                <m:rPr>
                  <m:sty m:val="p"/>
                </m:rPr>
                <m:t>2</m:t>
              </m:r>
              <m:r>
                <m:rPr>
                  <m:sty m:val="i"/>
                </m:rPr>
                <m:t>π</m:t>
              </m:r>
            </m:den>
          </m:f>
          <m:r>
            <m:rPr>
              <m:nor/>
            </m:rPr>
            <m:t xml:space="preserve"> </m:t>
          </m:r>
          <m:r>
            <m:rPr>
              <m:sty m:val="p"/>
            </m:rPr>
            <m:t>d</m:t>
          </m:r>
          <m:sSub>
            <m:sSubPr/>
            <m:e>
              <m:r>
                <m:rPr>
                  <m:sty m:val="i"/>
                </m:rPr>
                <m:t>A</m:t>
              </m:r>
            </m:e>
            <m:sub>
              <m:r>
                <m:rPr>
                  <m:sty m:val="i"/>
                </m:rPr>
                <m:t>u</m:t>
              </m:r>
            </m:sub>
          </m:sSub>
          <m:sSub>
            <m:sSubPr/>
            <m:e>
              <m:r>
                <m:rPr>
                  <m:sty m:val="i"/>
                </m:rPr>
                <m:t>C</m:t>
              </m:r>
            </m:e>
            <m:sub>
              <m:sSub>
                <m:sSubPr/>
                <m:e>
                  <m:r>
                    <m:rPr>
                      <m:sty m:val="i"/>
                    </m:rPr>
                    <m:t>T</m:t>
                  </m:r>
                </m:e>
                <m:sub>
                  <m:r>
                    <m:rPr>
                      <m:sty m:val="i"/>
                    </m:rPr>
                    <m:t>u</m:t>
                  </m:r>
                </m:sub>
              </m:sSub>
            </m:sub>
          </m:sSub>
          <m:r>
            <m:rPr>
              <m:sty m:val="p"/>
            </m:rPr>
            <m:t xml:space="preserve"> </m:t>
          </m:r>
          <m:r>
            <m:rPr>
              <m:nor/>
            </m:rPr>
            <m:t> et </m:t>
          </m:r>
          <m:r>
            <m:rPr>
              <m:sty m:val="p"/>
            </m:rPr>
            <m:t xml:space="preserve"> </m:t>
          </m:r>
          <m:r>
            <m:rPr>
              <m:sty m:val="p"/>
            </m:rPr>
            <m:t>d</m:t>
          </m:r>
          <m:sSub>
            <m:sSubPr/>
            <m:e>
              <m:r>
                <m:rPr>
                  <m:sty m:val="i"/>
                </m:rPr>
                <m:t>N</m:t>
              </m:r>
            </m:e>
            <m:sub>
              <m:r>
                <m:rPr>
                  <m:sty m:val="i"/>
                </m:rPr>
                <m:t>u</m:t>
              </m:r>
            </m:sub>
          </m:sSub>
          <m:r>
            <m:rPr>
              <m:sty m:val="p"/>
            </m:rPr>
            <m:t>=</m:t>
          </m:r>
          <m:f>
            <m:fPr>
              <m:ctrlPr>
                <w:rPr>
                  <w:rFonts w:ascii="Cambria Math" w:hAnsi="Cambria Math"/>
                </w:rPr>
              </m:ctrlPr>
            </m:fPr>
            <m:num>
              <m:r>
                <m:rPr>
                  <m:sty m:val="p"/>
                </m:rPr>
                <m:t>1</m:t>
              </m:r>
            </m:num>
            <m:den>
              <m:r>
                <m:rPr>
                  <m:sty m:val="p"/>
                </m:rPr>
                <m:t>2</m:t>
              </m:r>
            </m:den>
          </m:f>
          <m:r>
            <m:rPr>
              <m:sty m:val="i"/>
            </m:rPr>
            <m:t>ϱ</m:t>
          </m:r>
          <m:sSubSup>
            <m:sSubSupPr/>
            <m:e>
              <m:r>
                <m:rPr>
                  <m:sty m:val="i"/>
                </m:rPr>
                <m:t>W</m:t>
              </m:r>
            </m:e>
            <m:sub>
              <m:r>
                <m:rPr>
                  <m:sty m:val="i"/>
                </m:rPr>
                <m:t>u</m:t>
              </m:r>
            </m:sub>
            <m:sup>
              <m:r>
                <m:rPr>
                  <m:sty m:val="p"/>
                </m:rPr>
                <m:t>2</m:t>
              </m:r>
            </m:sup>
          </m:sSubSup>
          <m:f>
            <m:fPr>
              <m:ctrlPr>
                <w:rPr>
                  <w:rFonts w:ascii="Cambria Math" w:hAnsi="Cambria Math"/>
                </w:rPr>
              </m:ctrlPr>
            </m:fPr>
            <m:num>
              <m:r>
                <m:rPr>
                  <m:sty m:val="i"/>
                </m:rPr>
                <m:t>σ</m:t>
              </m:r>
            </m:num>
            <m:den>
              <m:r>
                <m:rPr>
                  <m:sty m:val="p"/>
                </m:rPr>
                <m:t>2</m:t>
              </m:r>
              <m:r>
                <m:rPr>
                  <m:sty m:val="i"/>
                </m:rPr>
                <m:t>π</m:t>
              </m:r>
            </m:den>
          </m:f>
          <m:r>
            <m:rPr>
              <m:nor/>
            </m:rPr>
            <m:t xml:space="preserve"> </m:t>
          </m:r>
          <m:r>
            <m:rPr>
              <m:sty m:val="p"/>
            </m:rPr>
            <m:t>d</m:t>
          </m:r>
          <m:sSub>
            <m:sSubPr/>
            <m:e>
              <m:r>
                <m:rPr>
                  <m:sty m:val="i"/>
                </m:rPr>
                <m:t>A</m:t>
              </m:r>
            </m:e>
            <m:sub>
              <m:r>
                <m:rPr>
                  <m:sty m:val="i"/>
                </m:rPr>
                <m:t>u</m:t>
              </m:r>
            </m:sub>
          </m:sSub>
          <m:sSub>
            <m:sSubPr/>
            <m:e>
              <m:r>
                <m:rPr>
                  <m:sty m:val="i"/>
                </m:rPr>
                <m:t>C</m:t>
              </m:r>
            </m:e>
            <m:sub>
              <m:sSub>
                <m:sSubPr/>
                <m:e>
                  <m:r>
                    <m:rPr>
                      <m:sty m:val="i"/>
                    </m:rPr>
                    <m:t>N</m:t>
                  </m:r>
                </m:e>
                <m:sub>
                  <m:r>
                    <m:rPr>
                      <m:sty m:val="i"/>
                    </m:rPr>
                    <m:t>u</m:t>
                  </m:r>
                </m:sub>
              </m:sSub>
            </m:sub>
          </m:sSub>
        </m:oMath>
      </m:oMathPara>
    </w:p>
    <w:p>
      <w:pPr>
        <w:spacing w:after="220" w:lineRule="auto"/>
      </w:pPr>
      <w:r>
        <w:rPr>
          <w:rFonts w:eastAsia="Georgia" w:cs="Georgia" w:ascii="Georgia" w:hAnsi="Georgia"/>
        </w:rPr>
        <w:t xml:space="preserve">où </w:t>
      </w:r>
      <m:oMath>
        <m:r>
          <m:rPr>
            <m:sty m:val="i"/>
          </m:rPr>
          <m:t>σ</m:t>
        </m:r>
      </m:oMath>
      <w:r>
        <w:rPr>
          <w:rFonts w:eastAsia="Georgia" w:cs="Georgia" w:ascii="Georgia" w:hAnsi="Georgia"/>
        </w:rPr>
        <w:t xml:space="preserve"> est un coefficient sans dimension appelé solidité de l'éolienne.</w:t>
      </w:r>
      <w:r>
        <w:rPr/>
        <w:br w:type="textWrapping"/>
      </w:r>
      <w:r>
        <w:rPr/>
        <w:t xml:space="preserve">8- Exprimer le lien entre </w:t>
      </w:r>
      <m:oMath>
        <m:r>
          <m:rPr>
            <m:sty m:val="p"/>
          </m:rPr>
          <m:t>d</m:t>
        </m:r>
        <m:sSub>
          <m:sSubPr/>
          <m:e>
            <m:r>
              <m:rPr>
                <m:sty m:val="i"/>
              </m:rPr>
              <m:t>A</m:t>
            </m:r>
          </m:e>
          <m:sub>
            <m:r>
              <m:rPr>
                <m:sty m:val="i"/>
              </m:rPr>
              <m:t>u</m:t>
            </m:r>
          </m:sub>
        </m:sSub>
      </m:oMath>
      <w:r>
        <w:rPr>
          <w:rFonts w:eastAsia="Georgia" w:cs="Georgia" w:ascii="Georgia" w:hAnsi="Georgia"/>
        </w:rPr>
        <w:t xml:space="preserve"> et l'élément de surface </w:t>
      </w:r>
      <m:oMath>
        <m:r>
          <m:rPr>
            <m:sty m:val="p"/>
          </m:rPr>
          <m:t>d</m:t>
        </m:r>
        <m:sSub>
          <m:sSubPr/>
          <m:e>
            <m:r>
              <m:rPr>
                <m:sty m:val="i"/>
              </m:rPr>
              <m:t>S</m:t>
            </m:r>
          </m:e>
          <m:sub>
            <m:r>
              <m:rPr>
                <m:sty m:val="i"/>
              </m:rPr>
              <m:t>u</m:t>
            </m:r>
          </m:sub>
        </m:sSub>
      </m:oMath>
      <w:r>
        <w:rPr/>
        <w:t xml:space="preserve">. Projeter l'expression vectorielle </w:t>
      </w:r>
      <m:oMath>
        <m:r>
          <m:rPr>
            <m:sty m:val="p"/>
          </m:rPr>
          <m:t>d</m:t>
        </m:r>
        <m:sSub>
          <m:sSubPr/>
          <m:e>
            <m:acc>
              <m:accPr>
                <m:chr m:val="⃗"/>
              </m:accPr>
              <m:e>
                <m:r>
                  <m:rPr>
                    <m:sty m:val="i"/>
                  </m:rPr>
                  <m:t>F</m:t>
                </m:r>
              </m:e>
            </m:acc>
          </m:e>
          <m:sub>
            <m:r>
              <m:rPr>
                <m:sty m:val="i"/>
              </m:rPr>
              <m:t>u</m:t>
            </m:r>
          </m:sub>
        </m:sSub>
        <m:r>
          <m:rPr>
            <m:sty m:val="p"/>
          </m:rPr>
          <m:t>=</m:t>
        </m:r>
        <m:r>
          <m:rPr>
            <m:sty m:val="p"/>
          </m:rPr>
          <m:t>d</m:t>
        </m:r>
        <m:sSub>
          <m:sSubPr/>
          <m:e>
            <m:r>
              <m:rPr>
                <m:sty m:val="i"/>
              </m:rPr>
              <m:t>T</m:t>
            </m:r>
          </m:e>
          <m:sub>
            <m:r>
              <m:rPr>
                <m:sty m:val="i"/>
              </m:rPr>
              <m:t>u</m:t>
            </m:r>
          </m:sub>
        </m:sSub>
        <m:acc>
          <m:accPr>
            <m:chr m:val="⃗"/>
          </m:accPr>
          <m:e>
            <m:r>
              <m:rPr>
                <m:sty m:val="i"/>
              </m:rPr>
              <m:t>t</m:t>
            </m:r>
          </m:e>
        </m:acc>
        <m:r>
          <m:rPr>
            <m:sty m:val="p"/>
          </m:rPr>
          <m:t>+</m:t>
        </m:r>
        <m:r>
          <m:rPr>
            <m:sty m:val="p"/>
          </m:rPr>
          <m:t>d</m:t>
        </m:r>
        <m:sSub>
          <m:sSubPr/>
          <m:e>
            <m:r>
              <m:rPr>
                <m:sty m:val="i"/>
              </m:rPr>
              <m:t>N</m:t>
            </m:r>
          </m:e>
          <m:sub>
            <m:r>
              <m:rPr>
                <m:sty m:val="i"/>
              </m:rPr>
              <m:t>u</m:t>
            </m:r>
          </m:sub>
        </m:sSub>
        <m:acc>
          <m:accPr>
            <m:chr m:val="⃗"/>
          </m:accPr>
          <m:e>
            <m:r>
              <m:rPr>
                <m:sty m:val="i"/>
              </m:rPr>
              <m:t>n</m:t>
            </m:r>
          </m:e>
        </m:acc>
      </m:oMath>
      <w:r>
        <w:rPr/>
        <w:t xml:space="preserve"> sur la direction moyenne </w:t>
      </w:r>
      <m:oMath>
        <m:sSub>
          <m:sSubPr/>
          <m:e>
            <m:acc>
              <m:accPr>
                <m:chr m:val="⃗"/>
              </m:accPr>
              <m:e>
                <m:r>
                  <m:rPr>
                    <m:sty m:val="p"/>
                  </m:rPr>
                  <m:t>e</m:t>
                </m:r>
              </m:e>
            </m:acc>
          </m:e>
          <m:sub>
            <m:r>
              <m:rPr>
                <m:sty m:val="i"/>
              </m:rPr>
              <m:t>x</m:t>
            </m:r>
          </m:sub>
        </m:sSub>
      </m:oMath>
      <w:r>
        <w:rPr>
          <w:rFonts w:eastAsia="Georgia" w:cs="Georgia" w:ascii="Georgia" w:hAnsi="Georgia"/>
        </w:rPr>
        <w:t xml:space="preserve"> de l'écoulement. En déduire la relation explicitant </w:t>
      </w:r>
      <m:oMath>
        <m:r>
          <m:rPr>
            <m:sty m:val="p"/>
          </m:rPr>
          <m:t>d</m:t>
        </m:r>
        <m:sSub>
          <m:sSubPr/>
          <m:e>
            <m:r>
              <m:rPr>
                <m:sty m:val="i"/>
              </m:rPr>
              <m:t>F</m:t>
            </m:r>
          </m:e>
          <m:sub>
            <m:r>
              <m:rPr>
                <m:sty m:val="i"/>
              </m:rPr>
              <m:t>u</m:t>
            </m:r>
          </m:sub>
        </m:sSub>
      </m:oMath>
      <w:r>
        <w:rPr/>
        <w:t xml:space="preserve"> en fonction de </w:t>
      </w:r>
      <m:oMath>
        <m:r>
          <m:rPr>
            <m:sty m:val="i"/>
          </m:rPr>
          <m:t>σ</m:t>
        </m:r>
        <m:r>
          <m:rPr>
            <m:sty m:val="p"/>
          </m:rPr>
          <m:t>,</m:t>
        </m:r>
        <m:r>
          <m:rPr>
            <m:sty m:val="i"/>
          </m:rPr>
          <m:t>ϱ</m:t>
        </m:r>
        <m:r>
          <m:rPr>
            <m:sty m:val="p"/>
          </m:rPr>
          <m:t>,</m:t>
        </m:r>
        <m:r>
          <m:rPr>
            <m:sty m:val="i"/>
          </m:rPr>
          <m:t>θ</m:t>
        </m:r>
        <m:r>
          <m:rPr>
            <m:sty m:val="p"/>
          </m:rPr>
          <m:t>,</m:t>
        </m:r>
        <m:sSub>
          <m:sSubPr/>
          <m:e>
            <m:r>
              <m:rPr>
                <m:sty m:val="i"/>
              </m:rPr>
              <m:t>W</m:t>
            </m:r>
          </m:e>
          <m:sub>
            <m:r>
              <m:rPr>
                <m:sty m:val="i"/>
              </m:rPr>
              <m:t>u</m:t>
            </m:r>
          </m:sub>
        </m:sSub>
        <m:r>
          <m:rPr>
            <m:sty m:val="p"/>
          </m:rPr>
          <m:t>,</m:t>
        </m:r>
        <m:r>
          <m:rPr>
            <m:nor/>
          </m:rPr>
          <m:t xml:space="preserve"> </m:t>
        </m:r>
        <m:r>
          <m:rPr>
            <m:sty m:val="p"/>
          </m:rPr>
          <m:t>d</m:t>
        </m:r>
        <m:sSub>
          <m:sSubPr/>
          <m:e>
            <m:r>
              <m:rPr>
                <m:sty m:val="i"/>
              </m:rPr>
              <m:t>S</m:t>
            </m:r>
          </m:e>
          <m:sub>
            <m:r>
              <m:rPr>
                <m:sty m:val="i"/>
              </m:rPr>
              <m:t>u</m:t>
            </m:r>
          </m:sub>
        </m:sSub>
        <m:r>
          <m:rPr>
            <m:sty m:val="p"/>
          </m:rPr>
          <m:t>,</m:t>
        </m:r>
        <m:sSub>
          <m:sSubPr/>
          <m:e>
            <m:r>
              <m:rPr>
                <m:sty m:val="i"/>
              </m:rPr>
              <m:t>C</m:t>
            </m:r>
          </m:e>
          <m:sub>
            <m:sSub>
              <m:sSubPr/>
              <m:e>
                <m:r>
                  <m:rPr>
                    <m:sty m:val="i"/>
                  </m:rPr>
                  <m:t>N</m:t>
                </m:r>
              </m:e>
              <m:sub>
                <m:r>
                  <m:rPr>
                    <m:sty m:val="i"/>
                  </m:rPr>
                  <m:t>u</m:t>
                </m:r>
              </m:sub>
            </m:sSub>
          </m:sub>
        </m:sSub>
      </m:oMath>
      <w:r>
        <w:rPr/>
        <w:t xml:space="preserve"> et </w:t>
      </w:r>
      <m:oMath>
        <m:sSub>
          <m:sSubPr/>
          <m:e>
            <m:r>
              <m:rPr>
                <m:sty m:val="i"/>
              </m:rPr>
              <m:t>C</m:t>
            </m:r>
          </m:e>
          <m:sub>
            <m:sSub>
              <m:sSubPr/>
              <m:e>
                <m:r>
                  <m:rPr>
                    <m:sty m:val="i"/>
                  </m:rPr>
                  <m:t>T</m:t>
                </m:r>
              </m:e>
              <m:sub>
                <m:r>
                  <m:rPr>
                    <m:sty m:val="i"/>
                  </m:rPr>
                  <m:t>u</m:t>
                </m:r>
              </m:sub>
            </m:sSub>
          </m:sub>
        </m:sSub>
      </m:oMath>
      <w:r>
        <w:rPr>
          <w:rFonts w:eastAsia="Georgia" w:cs="Georgia" w:ascii="Georgia" w:hAnsi="Georgia"/>
        </w:rPr>
        <w:t xml:space="preserve">. On ne cherchera pas à étudier les éventuelles conséquences des autres projections de cette relation.</w:t>
      </w:r>
    </w:p>
    <w:p>
      <w:pPr>
        <w:numPr>
          <w:ilvl w:val="0"/>
          <w:numId w:val="4"/>
        </w:numPr>
        <w:spacing w:lineRule="auto"/>
      </w:pPr>
      <w:r>
        <w:rPr>
          <w:rFonts w:eastAsia="Georgia" w:cs="Georgia" w:ascii="Georgia" w:hAnsi="Georgia"/>
        </w:rPr>
        <w:t xml:space="preserve">9 - Montrer que l'on peut en déduire la relation :</w:t>
      </w:r>
    </w:p>
    <w:p>
      <w:pPr>
        <w:spacing w:after="220" w:lineRule="auto"/>
      </w:pPr>
      <m:oMathPara>
        <m:oMath>
          <m:d>
            <m:dPr>
              <m:begChr m:val="("/>
              <m:endChr m:val=")"/>
              <m:ctrlPr>
                <w:rPr>
                  <w:rFonts w:ascii="Cambria Math" w:hAnsi="Cambria Math"/>
                </w:rPr>
              </m:ctrlPr>
            </m:dPr>
            <m:e>
              <m:f>
                <m:fPr>
                  <m:ctrlPr>
                    <w:rPr>
                      <w:rFonts w:ascii="Cambria Math" w:hAnsi="Cambria Math"/>
                    </w:rPr>
                  </m:ctrlPr>
                </m:fPr>
                <m:num>
                  <m:sSub>
                    <m:sSubPr/>
                    <m:e>
                      <m:r>
                        <m:rPr>
                          <m:sty m:val="i"/>
                        </m:rPr>
                        <m:t>v</m:t>
                      </m:r>
                    </m:e>
                    <m:sub>
                      <m:r>
                        <m:rPr>
                          <m:sty m:val="i"/>
                        </m:rPr>
                        <m:t>u</m:t>
                      </m:r>
                    </m:sub>
                  </m:sSub>
                </m:num>
                <m:den>
                  <m:sSub>
                    <m:sSubPr/>
                    <m:e>
                      <m:r>
                        <m:rPr>
                          <m:sty m:val="i"/>
                        </m:rPr>
                        <m:t>v</m:t>
                      </m:r>
                    </m:e>
                    <m:sub>
                      <m:r>
                        <m:rPr>
                          <m:sty m:val="p"/>
                        </m:rPr>
                        <m:t>∞</m:t>
                      </m:r>
                    </m:sub>
                  </m:sSub>
                </m:den>
              </m:f>
            </m:e>
          </m:d>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sSub>
                    <m:sSubPr/>
                    <m:e>
                      <m:r>
                        <m:rPr>
                          <m:sty m:val="i"/>
                        </m:rPr>
                        <m:t>v</m:t>
                      </m:r>
                    </m:e>
                    <m:sub>
                      <m:r>
                        <m:rPr>
                          <m:sty m:val="i"/>
                        </m:rPr>
                        <m:t>u</m:t>
                      </m:r>
                    </m:sub>
                  </m:sSub>
                </m:num>
                <m:den>
                  <m:sSub>
                    <m:sSubPr/>
                    <m:e>
                      <m:r>
                        <m:rPr>
                          <m:sty m:val="i"/>
                        </m:rPr>
                        <m:t>v</m:t>
                      </m:r>
                    </m:e>
                    <m:sub>
                      <m:r>
                        <m:rPr>
                          <m:sty m:val="p"/>
                        </m:rPr>
                        <m:t>∞</m:t>
                      </m:r>
                    </m:sub>
                  </m:sSub>
                </m:den>
              </m:f>
            </m:e>
          </m:d>
          <m:r>
            <m:rPr>
              <m:sty m:val="p"/>
            </m:rPr>
            <m:t>=</m:t>
          </m:r>
          <m:f>
            <m:fPr>
              <m:ctrlPr>
                <w:rPr>
                  <w:rFonts w:ascii="Cambria Math" w:hAnsi="Cambria Math"/>
                </w:rPr>
              </m:ctrlPr>
            </m:fPr>
            <m:num>
              <m:r>
                <m:rPr>
                  <m:sty m:val="i"/>
                </m:rPr>
                <m:t>σ</m:t>
              </m:r>
            </m:num>
            <m:den>
              <m:r>
                <m:rPr>
                  <m:sty m:val="p"/>
                </m:rPr>
                <m:t>8</m:t>
              </m:r>
              <m:r>
                <m:rPr>
                  <m:sty m:val="i"/>
                </m:rPr>
                <m:t>π</m:t>
              </m:r>
            </m:den>
          </m:f>
          <m:r>
            <m:rPr>
              <m:sty m:val="p"/>
            </m:rPr>
            <m:t>×</m:t>
          </m:r>
          <m:sSup>
            <m:sSupPr/>
            <m:e>
              <m:d>
                <m:dPr>
                  <m:begChr m:val="("/>
                  <m:endChr m:val=")"/>
                  <m:ctrlPr>
                    <w:rPr>
                      <w:rFonts w:ascii="Cambria Math" w:hAnsi="Cambria Math"/>
                    </w:rPr>
                  </m:ctrlPr>
                </m:dPr>
                <m:e>
                  <m:f>
                    <m:fPr>
                      <m:ctrlPr>
                        <w:rPr>
                          <w:rFonts w:ascii="Cambria Math" w:hAnsi="Cambria Math"/>
                        </w:rPr>
                      </m:ctrlPr>
                    </m:fPr>
                    <m:num>
                      <m:sSub>
                        <m:sSubPr/>
                        <m:e>
                          <m:r>
                            <m:rPr>
                              <m:sty m:val="i"/>
                            </m:rPr>
                            <m:t>W</m:t>
                          </m:r>
                        </m:e>
                        <m:sub>
                          <m:r>
                            <m:rPr>
                              <m:sty m:val="i"/>
                            </m:rPr>
                            <m:t>u</m:t>
                          </m:r>
                        </m:sub>
                      </m:sSub>
                    </m:num>
                    <m:den>
                      <m:sSub>
                        <m:sSubPr/>
                        <m:e>
                          <m:r>
                            <m:rPr>
                              <m:sty m:val="i"/>
                            </m:rPr>
                            <m:t>v</m:t>
                          </m:r>
                        </m:e>
                        <m:sub>
                          <m:r>
                            <m:rPr>
                              <m:sty m:val="p"/>
                            </m:rPr>
                            <m:t>∞</m:t>
                          </m:r>
                        </m:sub>
                      </m:sSub>
                    </m:den>
                  </m:f>
                </m:e>
              </m:d>
            </m:e>
            <m:sup>
              <m:r>
                <m:rPr>
                  <m:sty m:val="p"/>
                </m:rPr>
                <m:t>2</m:t>
              </m:r>
            </m:sup>
          </m:sSup>
          <m:r>
            <m:rPr>
              <m:sty m:val="p"/>
            </m:rPr>
            <m:t>×</m:t>
          </m:r>
          <m:d>
            <m:dPr>
              <m:begChr m:val="("/>
              <m:endChr m:val=")"/>
              <m:ctrlPr>
                <w:rPr>
                  <w:rFonts w:ascii="Cambria Math" w:hAnsi="Cambria Math"/>
                </w:rPr>
              </m:ctrlPr>
            </m:dPr>
            <m:e>
              <m:sSub>
                <m:sSubPr/>
                <m:e>
                  <m:r>
                    <m:rPr>
                      <m:sty m:val="i"/>
                    </m:rPr>
                    <m:t>C</m:t>
                  </m:r>
                </m:e>
                <m:sub>
                  <m:sSub>
                    <m:sSubPr/>
                    <m:e>
                      <m:r>
                        <m:rPr>
                          <m:sty m:val="i"/>
                        </m:rPr>
                        <m:t>N</m:t>
                      </m:r>
                    </m:e>
                    <m:sub>
                      <m:r>
                        <m:rPr>
                          <m:sty m:val="i"/>
                        </m:rPr>
                        <m:t>u</m:t>
                      </m:r>
                    </m:sub>
                  </m:sSub>
                </m:sub>
              </m:sSub>
              <m:r>
                <m:rPr>
                  <m:sty m:val="p"/>
                </m:rPr>
                <m:t>+</m:t>
              </m:r>
              <m:sSub>
                <m:sSubPr/>
                <m:e>
                  <m:r>
                    <m:rPr>
                      <m:sty m:val="i"/>
                    </m:rPr>
                    <m:t>C</m:t>
                  </m:r>
                </m:e>
                <m:sub>
                  <m:sSub>
                    <m:sSubPr/>
                    <m:e>
                      <m:r>
                        <m:rPr>
                          <m:sty m:val="i"/>
                        </m:rPr>
                        <m:t>T</m:t>
                      </m:r>
                    </m:e>
                    <m:sub>
                      <m:r>
                        <m:rPr>
                          <m:sty m:val="i"/>
                        </m:rPr>
                        <m:t>u</m:t>
                      </m:r>
                    </m:sub>
                  </m:sSub>
                </m:sub>
              </m:sSub>
              <m:r>
                <m:rPr>
                  <m:sty m:val="p"/>
                </m:rPr>
                <m:t>tan</m:t>
              </m:r>
              <m:r>
                <m:rPr>
                  <m:sty m:val="p"/>
                </m:rPr>
                <m:t>⁡</m:t>
              </m:r>
              <m:r>
                <m:rPr>
                  <m:sty m:val="i"/>
                </m:rPr>
                <m:t>θ</m:t>
              </m:r>
            </m:e>
          </m:d>
          <m:r>
            <m:rPr>
              <m:sty m:val="p"/>
            </m:rPr>
            <m:t>.</m:t>
          </m:r>
        </m:oMath>
      </m:oMathPara>
    </w:p>
    <w:p>
      <w:pPr>
        <w:spacing w:after="220" w:lineRule="auto"/>
      </w:pPr>
      <w:r>
        <w:rPr/>
        <w:t xml:space="preserve">La vitesse angulaire </w:t>
      </w:r>
      <m:oMath>
        <m:r>
          <m:rPr>
            <m:sty m:val="i"/>
          </m:rPr>
          <m:t>ω</m:t>
        </m:r>
      </m:oMath>
      <w:r>
        <w:rPr>
          <w:rFonts w:eastAsia="Georgia" w:cs="Georgia" w:ascii="Georgia" w:hAnsi="Georgia"/>
        </w:rPr>
        <w:t xml:space="preserve"> de rotation de l'éolienne étant supposée constante, on note </w:t>
      </w:r>
      <m:oMath>
        <m:acc>
          <m:accPr>
            <m:chr m:val="⃗"/>
          </m:accPr>
          <m:e>
            <m:r>
              <m:rPr>
                <m:sty m:val="i"/>
              </m:rPr>
              <m:t>U</m:t>
            </m:r>
          </m:e>
        </m:acc>
      </m:oMath>
      <w:r>
        <w:rPr/>
        <w:t xml:space="preserve"> la vitesse du point </w:t>
      </w:r>
      <m:oMath>
        <m:r>
          <m:rPr>
            <m:sty m:val="i"/>
          </m:rPr>
          <m:t>u</m:t>
        </m:r>
      </m:oMath>
      <w:r>
        <w:rPr>
          <w:rFonts w:eastAsia="Georgia" w:cs="Georgia" w:ascii="Georgia" w:hAnsi="Georgia"/>
        </w:rPr>
        <w:t xml:space="preserve"> de la pale dans le référentiel du sol. On rappelle que le rayon du cylindre éolien est noté </w:t>
      </w:r>
      <m:oMath>
        <m:r>
          <m:rPr>
            <m:sty m:val="i"/>
          </m:rPr>
          <m:t>R</m:t>
        </m:r>
      </m:oMath>
      <w:r>
        <w:rPr>
          <w:rFonts w:eastAsia="Georgia" w:cs="Georgia" w:ascii="Georgia" w:hAnsi="Georgia"/>
        </w:rPr>
        <w:t xml:space="preserve">. On définit le coefficient de vitesse de l'éolienne par </w:t>
      </w:r>
      <m:oMath>
        <m:r>
          <m:rPr>
            <m:sty m:val="i"/>
          </m:rPr>
          <m:t>λ</m:t>
        </m:r>
        <m:r>
          <m:rPr>
            <m:sty m:val="p"/>
          </m:rPr>
          <m:t>=</m:t>
        </m:r>
        <m:f>
          <m:fPr>
            <m:ctrlPr>
              <w:rPr>
                <w:rFonts w:ascii="Cambria Math" w:hAnsi="Cambria Math"/>
              </w:rPr>
            </m:ctrlPr>
          </m:fPr>
          <m:num>
            <m:r>
              <m:rPr>
                <m:sty m:val="i"/>
              </m:rPr>
              <m:t>ω</m:t>
            </m:r>
            <m:r>
              <m:rPr>
                <m:sty m:val="i"/>
              </m:rPr>
              <m:t>R</m:t>
            </m:r>
          </m:num>
          <m:den>
            <m:sSub>
              <m:sSubPr/>
              <m:e>
                <m:r>
                  <m:rPr>
                    <m:sty m:val="i"/>
                  </m:rPr>
                  <m:t>v</m:t>
                </m:r>
              </m:e>
              <m:sub>
                <m:r>
                  <m:rPr>
                    <m:sty m:val="p"/>
                  </m:rPr>
                  <m:t>∞</m:t>
                </m:r>
              </m:sub>
            </m:sSub>
          </m:den>
        </m:f>
      </m:oMath>
      <w:r>
        <w:rPr/>
        <w:t xml:space="preserve">. On note </w:t>
      </w:r>
      <m:oMath>
        <m:sSub>
          <m:sSubPr/>
          <m:e>
            <m:r>
              <m:rPr>
                <m:sty m:val="i"/>
              </m:rPr>
              <m:t>α</m:t>
            </m:r>
          </m:e>
          <m:sub>
            <m:r>
              <m:rPr>
                <m:sty m:val="i"/>
              </m:rPr>
              <m:t>u</m:t>
            </m:r>
          </m:sub>
        </m:sSub>
        <m:r>
          <m:rPr>
            <m:sty m:val="p"/>
          </m:rPr>
          <m:t>=</m:t>
        </m:r>
        <m:d>
          <m:dPr>
            <m:begChr m:val="("/>
            <m:endChr m:val=")"/>
            <m:ctrlPr>
              <w:rPr>
                <w:rFonts w:ascii="Cambria Math" w:hAnsi="Cambria Math"/>
              </w:rPr>
            </m:ctrlPr>
          </m:dPr>
          <m:e>
            <m:r>
              <m:rPr>
                <m:sty m:val="p"/>
              </m:rPr>
              <m:t>−</m:t>
            </m:r>
            <m:sSub>
              <m:sSubPr/>
              <m:e>
                <m:acc>
                  <m:accPr>
                    <m:chr m:val="⃗"/>
                  </m:accPr>
                  <m:e>
                    <m:r>
                      <m:rPr>
                        <m:sty m:val="i"/>
                      </m:rPr>
                      <m:t>W</m:t>
                    </m:r>
                  </m:e>
                </m:acc>
              </m:e>
              <m:sub>
                <m:r>
                  <m:rPr>
                    <m:sty m:val="i"/>
                  </m:rPr>
                  <m:t>u</m:t>
                </m:r>
              </m:sub>
            </m:sSub>
            <m:r>
              <m:rPr>
                <m:sty m:val="p"/>
              </m:rPr>
              <m:t>,</m:t>
            </m:r>
            <m:acc>
              <m:accPr>
                <m:chr m:val="⃗"/>
              </m:accPr>
              <m:e>
                <m:r>
                  <m:rPr>
                    <m:sty m:val="i"/>
                  </m:rPr>
                  <m:t>t</m:t>
                </m:r>
              </m:e>
            </m:acc>
          </m:e>
        </m:d>
      </m:oMath>
      <w:r>
        <w:rPr>
          <w:rFonts w:eastAsia="Georgia" w:cs="Georgia" w:ascii="Georgia" w:hAnsi="Georgia"/>
        </w:rPr>
        <w:t xml:space="preserve"> l'angle d'attaque (angle entre l'opposé du vecteur vitesse du vent relatif et la direction de la tangente à la pale, voir figure 5).</w:t>
      </w:r>
    </w:p>
    <w:p>
      <w:pPr>
        <w:spacing w:lineRule="auto"/>
        <w:jc w:val="center"/>
      </w:pPr>
      <w:r>
        <w:rPr/>
        <w:drawing>
          <wp:inline distB="0" distL="0" distR="0" distT="0">
            <wp:extent cx="5486400" cy="1523398"/>
            <wp:effectExtent b="0" l="0" r="0" t="0"/>
            <wp:docPr id="5" name="image-b1336c734c5a8bad51b1daa59447278df8cd975e.jpg"/>
            <a:graphic>
              <a:graphicData uri="http://schemas.openxmlformats.org/drawingml/2006/picture">
                <pic:pic>
                  <pic:nvPicPr>
                    <pic:cNvPr id="5" name="image-b1336c734c5a8bad51b1daa59447278df8cd975e.jpg" descr=""/>
                    <pic:cNvPicPr/>
                  </pic:nvPicPr>
                  <pic:blipFill>
                    <a:blip r:embed="rId9" cstate="print"/>
                    <a:srcRect b="0" l="0" r="0" t="0"/>
                    <a:stretch>
                      <a:fillRect/>
                    </a:stretch>
                  </pic:blipFill>
                  <pic:spPr>
                    <a:xfrm>
                      <a:off x="0" y="0"/>
                      <a:ext cx="5486400" cy="1523398"/>
                    </a:xfrm>
                    <a:prstGeom prst="rect"/>
                  </pic:spPr>
                </pic:pic>
              </a:graphicData>
            </a:graphic>
          </wp:inline>
        </w:drawing>
      </w:r>
    </w:p>
    <w:p>
      <w:pPr>
        <w:spacing w:lineRule="auto"/>
      </w:pPr>
      <w:r>
        <w:rPr>
          <w:rFonts w:eastAsia="Georgia" w:cs="Georgia" w:ascii="Georgia" w:hAnsi="Georgia"/>
        </w:rPr>
        <w:t xml:space="preserve">Figure 5 - Schéma de la pale et du repère ( </w:t>
      </w:r>
      <m:oMath>
        <m:r>
          <m:rPr>
            <m:sty m:val="i"/>
          </m:rPr>
          <m:t>u</m:t>
        </m:r>
        <m:r>
          <m:rPr>
            <m:sty m:val="p"/>
          </m:rPr>
          <m:t>,</m:t>
        </m:r>
        <m:acc>
          <m:accPr>
            <m:chr m:val="⃗"/>
          </m:accPr>
          <m:e>
            <m:r>
              <m:rPr>
                <m:sty m:val="i"/>
              </m:rPr>
              <m:t>t</m:t>
            </m:r>
          </m:e>
        </m:acc>
        <m:r>
          <m:rPr>
            <m:sty m:val="p"/>
          </m:rPr>
          <m:t>,</m:t>
        </m:r>
        <m:acc>
          <m:accPr>
            <m:chr m:val="⃗"/>
          </m:accPr>
          <m:e>
            <m:r>
              <m:rPr>
                <m:sty m:val="i"/>
              </m:rPr>
              <m:t>n</m:t>
            </m:r>
          </m:e>
        </m:acc>
      </m:oMath>
      <w:r>
        <w:rPr/>
        <w:t xml:space="preserve"> ) solidaire de la pale. La vitesse relative du vent </w:t>
      </w:r>
      <m:oMath>
        <m:sSub>
          <m:sSubPr/>
          <m:e>
            <m:acc>
              <m:accPr>
                <m:chr m:val="⃗"/>
              </m:accPr>
              <m:e>
                <m:r>
                  <m:rPr>
                    <m:sty m:val="i"/>
                  </m:rPr>
                  <m:t>W</m:t>
                </m:r>
              </m:e>
            </m:acc>
          </m:e>
          <m:sub>
            <m:r>
              <m:rPr>
                <m:sty m:val="i"/>
              </m:rPr>
              <m:t>u</m:t>
            </m:r>
          </m:sub>
        </m:sSub>
      </m:oMath>
      <w:r>
        <w:rPr>
          <w:rFonts w:eastAsia="Georgia" w:cs="Georgia" w:ascii="Georgia" w:hAnsi="Georgia"/>
        </w:rPr>
        <w:t xml:space="preserve"> dans ce référentiel définit l'angle orienté </w:t>
      </w:r>
      <m:oMath>
        <m:sSub>
          <m:sSubPr/>
          <m:e>
            <m:r>
              <m:rPr>
                <m:sty m:val="i"/>
              </m:rPr>
              <m:t>α</m:t>
            </m:r>
          </m:e>
          <m:sub>
            <m:r>
              <m:rPr>
                <m:sty m:val="i"/>
              </m:rPr>
              <m:t>u</m:t>
            </m:r>
          </m:sub>
        </m:sSub>
        <m:r>
          <m:rPr>
            <m:sty m:val="p"/>
          </m:rPr>
          <m:t>=</m:t>
        </m:r>
        <m:d>
          <m:dPr>
            <m:begChr m:val="("/>
            <m:endChr m:val=")"/>
            <m:ctrlPr>
              <w:rPr>
                <w:rFonts w:ascii="Cambria Math" w:hAnsi="Cambria Math"/>
              </w:rPr>
            </m:ctrlPr>
          </m:dPr>
          <m:e>
            <m:r>
              <m:rPr>
                <m:sty m:val="p"/>
              </m:rPr>
              <m:t>−</m:t>
            </m:r>
            <m:sSub>
              <m:sSubPr/>
              <m:e>
                <m:acc>
                  <m:accPr>
                    <m:chr m:val="⃗"/>
                  </m:accPr>
                  <m:e>
                    <m:r>
                      <m:rPr>
                        <m:sty m:val="i"/>
                      </m:rPr>
                      <m:t>W</m:t>
                    </m:r>
                  </m:e>
                </m:acc>
              </m:e>
              <m:sub>
                <m:r>
                  <m:rPr>
                    <m:sty m:val="i"/>
                  </m:rPr>
                  <m:t>u</m:t>
                </m:r>
              </m:sub>
            </m:sSub>
            <m:r>
              <m:rPr>
                <m:sty m:val="p"/>
              </m:rPr>
              <m:t>,</m:t>
            </m:r>
            <m:acc>
              <m:accPr>
                <m:chr m:val="⃗"/>
              </m:accPr>
              <m:e>
                <m:r>
                  <m:rPr>
                    <m:sty m:val="i"/>
                  </m:rPr>
                  <m:t>t</m:t>
                </m:r>
              </m:e>
            </m:acc>
          </m:e>
        </m:d>
      </m:oMath>
      <w:r>
        <w:rPr>
          <w:rFonts w:eastAsia="Georgia" w:cs="Georgia" w:ascii="Georgia" w:hAnsi="Georgia"/>
        </w:rPr>
        <w:t xml:space="preserve">. Le sens positif est le sens trigonométrique (l'angle </w:t>
      </w:r>
      <m:oMath>
        <m:sSub>
          <m:sSubPr/>
          <m:e>
            <m:r>
              <m:rPr>
                <m:sty m:val="i"/>
              </m:rPr>
              <m:t>α</m:t>
            </m:r>
          </m:e>
          <m:sub>
            <m:r>
              <m:rPr>
                <m:sty m:val="i"/>
              </m:rPr>
              <m:t>u</m:t>
            </m:r>
          </m:sub>
        </m:sSub>
      </m:oMath>
      <w:r>
        <w:rPr>
          <w:rFonts w:eastAsia="Georgia" w:cs="Georgia" w:ascii="Georgia" w:hAnsi="Georgia"/>
        </w:rPr>
        <w:t xml:space="preserve"> est donc positif dans la situation représentée).</w:t>
      </w:r>
    </w:p>
    <w:p>
      <w:pPr>
        <w:spacing w:after="220" w:lineRule="auto"/>
      </w:pPr>
      <w:r>
        <w:rPr>
          <w:rFonts w:eastAsia="Georgia" w:cs="Georgia" w:ascii="Georgia" w:hAnsi="Georgia"/>
        </w:rPr>
        <w:t xml:space="preserve">10 - En utilisant la loi de composition des vitesses, déterminer l'expression du vecteur </w:t>
      </w:r>
      <m:oMath>
        <m:sSub>
          <m:sSubPr/>
          <m:e>
            <m:acc>
              <m:accPr>
                <m:chr m:val="⃗"/>
              </m:accPr>
              <m:e>
                <m:r>
                  <m:rPr>
                    <m:sty m:val="i"/>
                  </m:rPr>
                  <m:t>W</m:t>
                </m:r>
              </m:e>
            </m:acc>
          </m:e>
          <m:sub>
            <m:r>
              <m:rPr>
                <m:sty m:val="i"/>
              </m:rPr>
              <m:t>u</m:t>
            </m:r>
          </m:sub>
        </m:sSub>
      </m:oMath>
      <w:r>
        <w:rPr/>
        <w:t xml:space="preserve"> en fonction de </w:t>
      </w:r>
      <m:oMath>
        <m:sSub>
          <m:sSubPr/>
          <m:e>
            <m:acc>
              <m:accPr>
                <m:chr m:val="⃗"/>
              </m:accPr>
              <m:e>
                <m:r>
                  <m:rPr>
                    <m:sty m:val="i"/>
                  </m:rPr>
                  <m:t>v</m:t>
                </m:r>
              </m:e>
            </m:acc>
          </m:e>
          <m:sub>
            <m:r>
              <m:rPr>
                <m:sty m:val="i"/>
              </m:rPr>
              <m:t>u</m:t>
            </m:r>
          </m:sub>
        </m:sSub>
        <m:r>
          <m:rPr>
            <m:sty m:val="p"/>
          </m:rPr>
          <m:t>,</m:t>
        </m:r>
        <m:r>
          <m:rPr>
            <m:sty m:val="i"/>
          </m:rPr>
          <m:t>ω</m:t>
        </m:r>
        <m:r>
          <m:rPr>
            <m:sty m:val="p"/>
          </m:rPr>
          <m:t>,</m:t>
        </m:r>
        <m:r>
          <m:rPr>
            <m:sty m:val="i"/>
          </m:rPr>
          <m:t>R</m:t>
        </m:r>
      </m:oMath>
      <w:r>
        <w:rPr/>
        <w:t xml:space="preserve"> et </w:t>
      </w:r>
      <m:oMath>
        <m:acc>
          <m:accPr>
            <m:chr m:val="⃗"/>
          </m:accPr>
          <m:e>
            <m:r>
              <m:rPr>
                <m:sty m:val="i"/>
              </m:rPr>
              <m:t>t</m:t>
            </m:r>
          </m:e>
        </m:acc>
      </m:oMath>
      <w:r>
        <w:rPr>
          <w:rFonts w:eastAsia="Georgia" w:cs="Georgia" w:ascii="Georgia" w:hAnsi="Georgia"/>
        </w:rPr>
        <w:t xml:space="preserve">. En déduire les expressions de </w:t>
      </w:r>
      <m:oMath>
        <m:r>
          <m:rPr>
            <m:sty m:val="p"/>
          </m:rPr>
          <m:t>sin</m:t>
        </m:r>
        <m:r>
          <m:rPr>
            <m:sty m:val="p"/>
          </m:rPr>
          <m:t>⁡</m:t>
        </m:r>
        <m:sSub>
          <m:sSubPr/>
          <m:e>
            <m:r>
              <m:rPr>
                <m:sty m:val="i"/>
              </m:rPr>
              <m:t>α</m:t>
            </m:r>
          </m:e>
          <m:sub>
            <m:r>
              <m:rPr>
                <m:sty m:val="i"/>
              </m:rPr>
              <m:t>u</m:t>
            </m:r>
          </m:sub>
        </m:sSub>
      </m:oMath>
      <w:r>
        <w:rPr/>
        <w:t xml:space="preserve"> et </w:t>
      </w:r>
      <m:oMath>
        <m:r>
          <m:rPr>
            <m:sty m:val="p"/>
          </m:rPr>
          <m:t>cos</m:t>
        </m:r>
        <m:r>
          <m:rPr>
            <m:sty m:val="p"/>
          </m:rPr>
          <m:t>⁡</m:t>
        </m:r>
        <m:sSub>
          <m:sSubPr/>
          <m:e>
            <m:r>
              <m:rPr>
                <m:sty m:val="i"/>
              </m:rPr>
              <m:t>α</m:t>
            </m:r>
          </m:e>
          <m:sub>
            <m:r>
              <m:rPr>
                <m:sty m:val="i"/>
              </m:rPr>
              <m:t>u</m:t>
            </m:r>
          </m:sub>
        </m:sSub>
      </m:oMath>
      <w:r>
        <w:rPr/>
        <w:t xml:space="preserve"> en fonction de </w:t>
      </w:r>
      <m:oMath>
        <m:sSub>
          <m:sSubPr/>
          <m:e>
            <m:r>
              <m:rPr>
                <m:sty m:val="i"/>
              </m:rPr>
              <m:t>v</m:t>
            </m:r>
          </m:e>
          <m:sub>
            <m:r>
              <m:rPr>
                <m:sty m:val="i"/>
              </m:rPr>
              <m:t>u</m:t>
            </m:r>
          </m:sub>
        </m:sSub>
      </m:oMath>
      <w:r>
        <w:rPr/>
        <w:t xml:space="preserve">, </w:t>
      </w:r>
      <m:oMath>
        <m:sSub>
          <m:sSubPr/>
          <m:e>
            <m:r>
              <m:rPr>
                <m:sty m:val="i"/>
              </m:rPr>
              <m:t>W</m:t>
            </m:r>
          </m:e>
          <m:sub>
            <m:r>
              <m:rPr>
                <m:sty m:val="i"/>
              </m:rPr>
              <m:t>u</m:t>
            </m:r>
          </m:sub>
        </m:sSub>
        <m:r>
          <m:rPr>
            <m:sty m:val="p"/>
          </m:rPr>
          <m:t>,</m:t>
        </m:r>
        <m:r>
          <m:rPr>
            <m:sty m:val="i"/>
          </m:rPr>
          <m:t>ω</m:t>
        </m:r>
        <m:r>
          <m:rPr>
            <m:sty m:val="p"/>
          </m:rPr>
          <m:t>,</m:t>
        </m:r>
        <m:r>
          <m:rPr>
            <m:sty m:val="i"/>
          </m:rPr>
          <m:t>R</m:t>
        </m:r>
      </m:oMath>
      <w:r>
        <w:rPr/>
        <w:t xml:space="preserve"> et </w:t>
      </w:r>
      <m:oMath>
        <m:r>
          <m:rPr>
            <m:sty m:val="i"/>
          </m:rPr>
          <m:t>θ</m:t>
        </m:r>
      </m:oMath>
      <w:r>
        <w:rPr/>
        <w:t xml:space="preserve">, puis en fonction de </w:t>
      </w:r>
      <m:oMath>
        <m:r>
          <m:rPr>
            <m:sty m:val="i"/>
          </m:rPr>
          <m:t>x</m:t>
        </m:r>
        <m:r>
          <m:rPr>
            <m:sty m:val="p"/>
          </m:rPr>
          <m:t>=</m:t>
        </m:r>
        <m:f>
          <m:fPr>
            <m:ctrlPr>
              <w:rPr>
                <w:rFonts w:ascii="Cambria Math" w:hAnsi="Cambria Math"/>
              </w:rPr>
            </m:ctrlPr>
          </m:fPr>
          <m:num>
            <m:sSub>
              <m:sSubPr/>
              <m:e>
                <m:r>
                  <m:rPr>
                    <m:sty m:val="i"/>
                  </m:rPr>
                  <m:t>v</m:t>
                </m:r>
              </m:e>
              <m:sub>
                <m:r>
                  <m:rPr>
                    <m:sty m:val="i"/>
                  </m:rPr>
                  <m:t>u</m:t>
                </m:r>
              </m:sub>
            </m:sSub>
          </m:num>
          <m:den>
            <m:sSub>
              <m:sSubPr/>
              <m:e>
                <m:r>
                  <m:rPr>
                    <m:sty m:val="i"/>
                  </m:rPr>
                  <m:t>v</m:t>
                </m:r>
              </m:e>
              <m:sub>
                <m:r>
                  <m:rPr>
                    <m:sty m:val="p"/>
                  </m:rPr>
                  <m:t>∞</m:t>
                </m:r>
              </m:sub>
            </m:sSub>
          </m:den>
        </m:f>
        <m:r>
          <m:rPr>
            <m:sty m:val="p"/>
          </m:rPr>
          <m:t>,</m:t>
        </m:r>
        <m:f>
          <m:fPr>
            <m:ctrlPr>
              <w:rPr>
                <w:rFonts w:ascii="Cambria Math" w:hAnsi="Cambria Math"/>
              </w:rPr>
            </m:ctrlPr>
          </m:fPr>
          <m:num>
            <m:sSub>
              <m:sSubPr/>
              <m:e>
                <m:r>
                  <m:rPr>
                    <m:sty m:val="i"/>
                  </m:rPr>
                  <m:t>v</m:t>
                </m:r>
              </m:e>
              <m:sub>
                <m:r>
                  <m:rPr>
                    <m:sty m:val="p"/>
                  </m:rPr>
                  <m:t>∞</m:t>
                </m:r>
              </m:sub>
            </m:sSub>
          </m:num>
          <m:den>
            <m:sSub>
              <m:sSubPr/>
              <m:e>
                <m:r>
                  <m:rPr>
                    <m:sty m:val="i"/>
                  </m:rPr>
                  <m:t>W</m:t>
                </m:r>
              </m:e>
              <m:sub>
                <m:r>
                  <m:rPr>
                    <m:sty m:val="i"/>
                  </m:rPr>
                  <m:t>u</m:t>
                </m:r>
              </m:sub>
            </m:sSub>
          </m:den>
        </m:f>
        <m:r>
          <m:rPr>
            <m:sty m:val="p"/>
          </m:rPr>
          <m:t>,</m:t>
        </m:r>
        <m:r>
          <m:rPr>
            <m:sty m:val="i"/>
          </m:rPr>
          <m:t>λ</m:t>
        </m:r>
      </m:oMath>
      <w:r>
        <w:rPr/>
        <w:t xml:space="preserve"> et </w:t>
      </w:r>
      <m:oMath>
        <m:r>
          <m:rPr>
            <m:sty m:val="i"/>
          </m:rPr>
          <m:t>θ</m:t>
        </m:r>
      </m:oMath>
      <w:r>
        <w:rPr/>
        <w:t xml:space="preserve"> (il n'est pas utile d'expliciter la norme </w:t>
      </w:r>
      <m:oMath>
        <m:sSub>
          <m:sSubPr/>
          <m:e>
            <m:r>
              <m:rPr>
                <m:sty m:val="i"/>
              </m:rPr>
              <m:t>W</m:t>
            </m:r>
          </m:e>
          <m:sub>
            <m:r>
              <m:rPr>
                <m:sty m:val="i"/>
              </m:rPr>
              <m:t>u</m:t>
            </m:r>
          </m:sub>
        </m:sSub>
      </m:oMath>
      <w:r>
        <w:rPr/>
        <w:t xml:space="preserve"> pour traiter cette question).</w:t>
      </w:r>
    </w:p>
    <w:p>
      <w:pPr>
        <w:spacing w:after="220" w:lineRule="auto"/>
      </w:pPr>
      <w:r>
        <w:rPr/>
        <w:t xml:space="preserve">11- Pour des valeurs de </w:t>
      </w:r>
      <m:oMath>
        <m:d>
          <m:dPr>
            <m:begChr m:val="|"/>
            <m:endChr m:val="|"/>
            <m:ctrlPr>
              <w:rPr>
                <w:rFonts w:ascii="Cambria Math" w:hAnsi="Cambria Math"/>
              </w:rPr>
            </m:ctrlPr>
          </m:dPr>
          <m:e>
            <m:sSub>
              <m:sSubPr/>
              <m:e>
                <m:r>
                  <m:rPr>
                    <m:sty m:val="i"/>
                  </m:rPr>
                  <m:t>α</m:t>
                </m:r>
              </m:e>
              <m:sub>
                <m:r>
                  <m:rPr>
                    <m:sty m:val="i"/>
                  </m:rPr>
                  <m:t>u</m:t>
                </m:r>
              </m:sub>
            </m:sSub>
          </m:e>
        </m:d>
      </m:oMath>
      <w:r>
        <w:rPr>
          <w:rFonts w:eastAsia="Georgia" w:cs="Georgia" w:ascii="Georgia" w:hAnsi="Georgia"/>
        </w:rPr>
        <w:t xml:space="preserve"> inférieures à </w:t>
      </w:r>
      <m:oMath>
        <m:sSup>
          <m:sSupPr/>
          <m:e>
            <m:r>
              <m:rPr>
                <m:sty m:val="p"/>
              </m:rPr>
              <m:t>15</m:t>
            </m:r>
          </m:e>
          <m:sup>
            <m:r>
              <m:rPr>
                <m:sty m:val="p"/>
              </m:rPr>
              <m:t>∘</m:t>
            </m:r>
          </m:sup>
        </m:sSup>
      </m:oMath>
      <w:r>
        <w:rPr>
          <w:rFonts w:eastAsia="Georgia" w:cs="Georgia" w:ascii="Georgia" w:hAnsi="Georgia"/>
        </w:rPr>
        <w:t xml:space="preserve">, on admet que les coefficients aérodynamiques ont les expressions approximatives suivantes :</w:t>
      </w:r>
    </w:p>
    <w:p>
      <w:pPr>
        <w:spacing w:after="220" w:lineRule="auto"/>
      </w:pPr>
      <m:oMathPara>
        <m:oMath>
          <m:sSub>
            <m:sSubPr/>
            <m:e>
              <m:r>
                <m:rPr>
                  <m:sty m:val="i"/>
                </m:rPr>
                <m:t>C</m:t>
              </m:r>
            </m:e>
            <m:sub>
              <m:sSub>
                <m:sSubPr/>
                <m:e>
                  <m:r>
                    <m:rPr>
                      <m:sty m:val="i"/>
                    </m:rPr>
                    <m:t>T</m:t>
                  </m:r>
                </m:e>
                <m:sub>
                  <m:r>
                    <m:rPr>
                      <m:sty m:val="i"/>
                    </m:rPr>
                    <m:t>u</m:t>
                  </m:r>
                </m:sub>
              </m:sSub>
            </m:sub>
          </m:sSub>
          <m:r>
            <m:rPr>
              <m:sty m:val="p"/>
            </m:rPr>
            <m:t>=</m:t>
          </m:r>
          <m:r>
            <m:rPr>
              <m:sty m:val="p"/>
            </m:rPr>
            <m:t>−</m:t>
          </m:r>
          <m:sSub>
            <m:sSubPr/>
            <m:e>
              <m:r>
                <m:rPr>
                  <m:sty m:val="i"/>
                </m:rPr>
                <m:t>C</m:t>
              </m:r>
            </m:e>
            <m:sub>
              <m:r>
                <m:rPr>
                  <m:sty m:val="i"/>
                </m:rPr>
                <m:t>D</m:t>
              </m:r>
            </m:sub>
          </m:sSub>
          <m:r>
            <m:rPr>
              <m:sty m:val="p"/>
            </m:rPr>
            <m:t>+</m:t>
          </m:r>
          <m:r>
            <m:rPr>
              <m:sty m:val="p"/>
            </m:rPr>
            <m:t>2</m:t>
          </m:r>
          <m:r>
            <m:rPr>
              <m:sty m:val="i"/>
            </m:rPr>
            <m:t>π</m:t>
          </m:r>
          <m:sSup>
            <m:sSupPr/>
            <m:e>
              <m:r>
                <m:rPr>
                  <m:sty m:val="p"/>
                </m:rPr>
                <m:t>sin</m:t>
              </m:r>
            </m:e>
            <m:sup>
              <m:r>
                <m:rPr>
                  <m:sty m:val="p"/>
                </m:rPr>
                <m:t>2</m:t>
              </m:r>
            </m:sup>
          </m:sSup>
          <m:r>
            <m:rPr>
              <m:sty m:val="p"/>
            </m:rPr>
            <m:t>⁡</m:t>
          </m:r>
          <m:sSub>
            <m:sSubPr/>
            <m:e>
              <m:r>
                <m:rPr>
                  <m:sty m:val="i"/>
                </m:rPr>
                <m:t>α</m:t>
              </m:r>
            </m:e>
            <m:sub>
              <m:r>
                <m:rPr>
                  <m:sty m:val="i"/>
                </m:rPr>
                <m:t>u</m:t>
              </m:r>
            </m:sub>
          </m:sSub>
          <m:r>
            <m:rPr>
              <m:sty m:val="p"/>
            </m:rPr>
            <m:t xml:space="preserve"> </m:t>
          </m:r>
          <m:r>
            <m:rPr>
              <m:nor/>
            </m:rPr>
            <m:t> et </m:t>
          </m:r>
          <m:r>
            <m:rPr>
              <m:sty m:val="p"/>
            </m:rPr>
            <m:t xml:space="preserve"> </m:t>
          </m:r>
          <m:sSub>
            <m:sSubPr/>
            <m:e>
              <m:r>
                <m:rPr>
                  <m:sty m:val="i"/>
                </m:rPr>
                <m:t>C</m:t>
              </m:r>
            </m:e>
            <m:sub>
              <m:sSub>
                <m:sSubPr/>
                <m:e>
                  <m:r>
                    <m:rPr>
                      <m:sty m:val="i"/>
                    </m:rPr>
                    <m:t>N</m:t>
                  </m:r>
                </m:e>
                <m:sub>
                  <m:r>
                    <m:rPr>
                      <m:sty m:val="i"/>
                    </m:rPr>
                    <m:t>u</m:t>
                  </m:r>
                </m:sub>
              </m:sSub>
            </m:sub>
          </m:sSub>
          <m:r>
            <m:rPr>
              <m:sty m:val="p"/>
            </m:rPr>
            <m:t>=</m:t>
          </m:r>
          <m:r>
            <m:rPr>
              <m:sty m:val="p"/>
            </m:rPr>
            <m:t>2</m:t>
          </m:r>
          <m:r>
            <m:rPr>
              <m:sty m:val="i"/>
            </m:rPr>
            <m:t>π</m:t>
          </m:r>
          <m:r>
            <m:rPr>
              <m:sty m:val="p"/>
            </m:rPr>
            <m:t>sin</m:t>
          </m:r>
          <m:r>
            <m:rPr>
              <m:sty m:val="p"/>
            </m:rPr>
            <m:t>⁡</m:t>
          </m:r>
          <m:sSub>
            <m:sSubPr/>
            <m:e>
              <m:r>
                <m:rPr>
                  <m:sty m:val="i"/>
                </m:rPr>
                <m:t>α</m:t>
              </m:r>
            </m:e>
            <m:sub>
              <m:r>
                <m:rPr>
                  <m:sty m:val="i"/>
                </m:rPr>
                <m:t>u</m:t>
              </m:r>
            </m:sub>
          </m:sSub>
          <m:r>
            <m:rPr>
              <m:sty m:val="p"/>
            </m:rPr>
            <m:t>cos</m:t>
          </m:r>
          <m:r>
            <m:rPr>
              <m:sty m:val="p"/>
            </m:rPr>
            <m:t>⁡</m:t>
          </m:r>
          <m:sSub>
            <m:sSubPr/>
            <m:e>
              <m:r>
                <m:rPr>
                  <m:sty m:val="i"/>
                </m:rPr>
                <m:t>α</m:t>
              </m:r>
            </m:e>
            <m:sub>
              <m:r>
                <m:rPr>
                  <m:sty m:val="i"/>
                </m:rPr>
                <m:t>u</m:t>
              </m:r>
            </m:sub>
          </m:sSub>
        </m:oMath>
      </m:oMathPara>
    </w:p>
    <w:p>
      <w:pPr>
        <w:spacing w:after="220" w:lineRule="auto"/>
      </w:pPr>
      <w:r>
        <w:rPr>
          <w:rFonts w:eastAsia="Georgia" w:cs="Georgia" w:ascii="Georgia" w:hAnsi="Georgia"/>
        </w:rPr>
        <w:t xml:space="preserve">Dans la réalité, </w:t>
      </w:r>
      <m:oMath>
        <m:sSub>
          <m:sSubPr/>
          <m:e>
            <m:r>
              <m:rPr>
                <m:sty m:val="i"/>
              </m:rPr>
              <m:t>C</m:t>
            </m:r>
          </m:e>
          <m:sub>
            <m:r>
              <m:rPr>
                <m:sty m:val="i"/>
              </m:rPr>
              <m:t>D</m:t>
            </m:r>
          </m:sub>
        </m:sSub>
      </m:oMath>
      <w:r>
        <w:rPr/>
        <w:t xml:space="preserve"> est une constante positive. Cependant, pour simplifier, on prendra </w:t>
      </w:r>
      <m:oMath>
        <m:sSub>
          <m:sSubPr/>
          <m:e>
            <m:r>
              <m:rPr>
                <m:sty m:val="i"/>
              </m:rPr>
              <m:t>C</m:t>
            </m:r>
          </m:e>
          <m:sub>
            <m:r>
              <m:rPr>
                <m:sty m:val="i"/>
              </m:rPr>
              <m:t>D</m:t>
            </m:r>
          </m:sub>
        </m:sSub>
        <m:r>
          <m:rPr>
            <m:sty m:val="p"/>
          </m:rPr>
          <m:t>=</m:t>
        </m:r>
        <m:r>
          <m:rPr>
            <m:sty m:val="p"/>
          </m:rPr>
          <m:t>0</m:t>
        </m:r>
      </m:oMath>
      <w:r>
        <w:rPr>
          <w:rFonts w:eastAsia="Georgia" w:cs="Georgia" w:ascii="Georgia" w:hAnsi="Georgia"/>
        </w:rPr>
        <w:t xml:space="preserve"> dans tout le problème (profil de pale parfait). Exprimer </w:t>
      </w:r>
      <m:oMath>
        <m:sSub>
          <m:sSubPr/>
          <m:e>
            <m:r>
              <m:rPr>
                <m:sty m:val="i"/>
              </m:rPr>
              <m:t>C</m:t>
            </m:r>
          </m:e>
          <m:sub>
            <m:sSub>
              <m:sSubPr/>
              <m:e>
                <m:r>
                  <m:rPr>
                    <m:sty m:val="i"/>
                  </m:rPr>
                  <m:t>T</m:t>
                </m:r>
              </m:e>
              <m:sub>
                <m:r>
                  <m:rPr>
                    <m:sty m:val="i"/>
                  </m:rPr>
                  <m:t>u</m:t>
                </m:r>
              </m:sub>
            </m:sSub>
          </m:sub>
        </m:sSub>
      </m:oMath>
      <w:r>
        <w:rPr/>
        <w:t xml:space="preserve"> et </w:t>
      </w:r>
      <m:oMath>
        <m:sSub>
          <m:sSubPr/>
          <m:e>
            <m:r>
              <m:rPr>
                <m:sty m:val="i"/>
              </m:rPr>
              <m:t>C</m:t>
            </m:r>
          </m:e>
          <m:sub>
            <m:sSub>
              <m:sSubPr/>
              <m:e>
                <m:r>
                  <m:rPr>
                    <m:sty m:val="i"/>
                  </m:rPr>
                  <m:t>N</m:t>
                </m:r>
              </m:e>
              <m:sub>
                <m:r>
                  <m:rPr>
                    <m:sty m:val="i"/>
                  </m:rPr>
                  <m:t>u</m:t>
                </m:r>
              </m:sub>
            </m:sSub>
          </m:sub>
        </m:sSub>
      </m:oMath>
      <w:r>
        <w:rPr/>
        <w:t xml:space="preserve"> en fonction de </w:t>
      </w:r>
      <m:oMath>
        <m:r>
          <m:rPr>
            <m:sty m:val="i"/>
          </m:rPr>
          <m:t>x</m:t>
        </m:r>
        <m:r>
          <m:rPr>
            <m:sty m:val="p"/>
          </m:rPr>
          <m:t>,</m:t>
        </m:r>
        <m:f>
          <m:fPr>
            <m:ctrlPr>
              <w:rPr>
                <w:rFonts w:ascii="Cambria Math" w:hAnsi="Cambria Math"/>
              </w:rPr>
            </m:ctrlPr>
          </m:fPr>
          <m:num>
            <m:sSub>
              <m:sSubPr/>
              <m:e>
                <m:r>
                  <m:rPr>
                    <m:sty m:val="i"/>
                  </m:rPr>
                  <m:t>v</m:t>
                </m:r>
              </m:e>
              <m:sub>
                <m:r>
                  <m:rPr>
                    <m:sty m:val="p"/>
                  </m:rPr>
                  <m:t>∞</m:t>
                </m:r>
              </m:sub>
            </m:sSub>
          </m:num>
          <m:den>
            <m:sSub>
              <m:sSubPr/>
              <m:e>
                <m:r>
                  <m:rPr>
                    <m:sty m:val="i"/>
                  </m:rPr>
                  <m:t>W</m:t>
                </m:r>
              </m:e>
              <m:sub>
                <m:r>
                  <m:rPr>
                    <m:sty m:val="i"/>
                  </m:rPr>
                  <m:t>u</m:t>
                </m:r>
              </m:sub>
            </m:sSub>
          </m:den>
        </m:f>
        <m:r>
          <m:rPr>
            <m:sty m:val="p"/>
          </m:rPr>
          <m:t>,</m:t>
        </m:r>
        <m:r>
          <m:rPr>
            <m:sty m:val="i"/>
          </m:rPr>
          <m:t>λ</m:t>
        </m:r>
      </m:oMath>
      <w:r>
        <w:rPr/>
        <w:t xml:space="preserve"> et </w:t>
      </w:r>
      <m:oMath>
        <m:r>
          <m:rPr>
            <m:sty m:val="i"/>
          </m:rPr>
          <m:t>θ</m:t>
        </m:r>
      </m:oMath>
      <w:r>
        <w:rPr/>
        <w:t xml:space="preserve"> et montrer que </w:t>
      </w:r>
      <m:oMath>
        <m:r>
          <m:rPr>
            <m:sty m:val="i"/>
          </m:rPr>
          <m:t>x</m:t>
        </m:r>
        <m:r>
          <m:rPr>
            <m:sty m:val="p"/>
          </m:rPr>
          <m:t>=</m:t>
        </m:r>
        <m:r>
          <m:rPr>
            <m:sty m:val="p"/>
          </m:rPr>
          <m:t>1</m:t>
        </m:r>
        <m:r>
          <m:rPr>
            <m:sty m:val="p"/>
          </m:rPr>
          <m:t>−</m:t>
        </m:r>
        <m:f>
          <m:fPr>
            <m:ctrlPr>
              <w:rPr>
                <w:rFonts w:ascii="Cambria Math" w:hAnsi="Cambria Math"/>
              </w:rPr>
            </m:ctrlPr>
          </m:fPr>
          <m:num>
            <m:r>
              <m:rPr>
                <m:sty m:val="i"/>
              </m:rPr>
              <m:t>σ</m:t>
            </m:r>
            <m:r>
              <m:rPr>
                <m:sty m:val="i"/>
              </m:rPr>
              <m:t>λ</m:t>
            </m:r>
          </m:num>
          <m:den>
            <m:r>
              <m:rPr>
                <m:sty m:val="p"/>
              </m:rPr>
              <m:t>4</m:t>
            </m:r>
          </m:den>
        </m:f>
        <m:r>
          <m:rPr>
            <m:sty m:val="p"/>
          </m:rPr>
          <m:t>cos</m:t>
        </m:r>
        <m:r>
          <m:rPr>
            <m:sty m:val="p"/>
          </m:rPr>
          <m:t>⁡</m:t>
        </m:r>
        <m:r>
          <m:rPr>
            <m:sty m:val="i"/>
          </m:rPr>
          <m:t>θ</m:t>
        </m:r>
      </m:oMath>
      <w:r>
        <w:rPr/>
        <w:t xml:space="preserve">.</w:t>
      </w:r>
      <w:r>
        <w:rPr/>
        <w:br w:type="textWrapping"/>
      </w:r>
      <w:r>
        <w:rPr>
          <w:rFonts w:eastAsia="Georgia" w:cs="Georgia" w:ascii="Georgia" w:hAnsi="Georgia"/>
        </w:rPr>
        <w:t xml:space="preserve">Remarque. Une étude analogue menée sur la face aval du cylindre éolien permettrait de montrer que:</w:t>
      </w:r>
    </w:p>
    <w:p>
      <w:pPr>
        <w:spacing w:after="220" w:lineRule="auto"/>
      </w:pPr>
      <m:oMathPara>
        <m:oMath>
          <m:r>
            <m:rPr>
              <m:sty m:val="i"/>
            </m:rPr>
            <m:t>y</m:t>
          </m:r>
          <m:r>
            <m:rPr>
              <m:sty m:val="p"/>
            </m:rPr>
            <m:t>=</m:t>
          </m:r>
          <m:f>
            <m:fPr>
              <m:ctrlPr>
                <w:rPr>
                  <w:rFonts w:ascii="Cambria Math" w:hAnsi="Cambria Math"/>
                </w:rPr>
              </m:ctrlPr>
            </m:fPr>
            <m:num>
              <m:sSub>
                <m:sSubPr/>
                <m:e>
                  <m:r>
                    <m:rPr>
                      <m:sty m:val="i"/>
                    </m:rPr>
                    <m:t>v</m:t>
                  </m:r>
                </m:e>
                <m:sub>
                  <m:r>
                    <m:rPr>
                      <m:sty m:val="i"/>
                    </m:rPr>
                    <m:t>d</m:t>
                  </m:r>
                </m:sub>
              </m:sSub>
            </m:num>
            <m:den>
              <m:sSub>
                <m:sSubPr/>
                <m:e>
                  <m:r>
                    <m:rPr>
                      <m:sty m:val="i"/>
                    </m:rPr>
                    <m:t>v</m:t>
                  </m:r>
                </m:e>
                <m:sub>
                  <m:r>
                    <m:rPr>
                      <m:sty m:val="p"/>
                    </m:rPr>
                    <m:t>∞</m:t>
                  </m:r>
                </m:sub>
              </m:sSub>
            </m:den>
          </m:f>
          <m:r>
            <m:rPr>
              <m:sty m:val="p"/>
            </m:rPr>
            <m:t>=</m:t>
          </m:r>
          <m:r>
            <m:rPr>
              <m:sty m:val="p"/>
            </m:rPr>
            <m:t>1</m:t>
          </m:r>
          <m:r>
            <m:rPr>
              <m:sty m:val="p"/>
            </m:rPr>
            <m:t>−</m:t>
          </m:r>
          <m:f>
            <m:fPr>
              <m:ctrlPr>
                <w:rPr>
                  <w:rFonts w:ascii="Cambria Math" w:hAnsi="Cambria Math"/>
                </w:rPr>
              </m:ctrlPr>
            </m:fPr>
            <m:num>
              <m:r>
                <m:rPr>
                  <m:sty m:val="p"/>
                </m:rPr>
                <m:t>3</m:t>
              </m:r>
              <m:r>
                <m:rPr>
                  <m:sty m:val="i"/>
                </m:rPr>
                <m:t>σ</m:t>
              </m:r>
              <m:r>
                <m:rPr>
                  <m:sty m:val="i"/>
                </m:rPr>
                <m:t>λ</m:t>
              </m:r>
            </m:num>
            <m:den>
              <m:r>
                <m:rPr>
                  <m:sty m:val="p"/>
                </m:rPr>
                <m:t>4</m:t>
              </m:r>
            </m:den>
          </m:f>
          <m:r>
            <m:rPr>
              <m:sty m:val="p"/>
            </m:rPr>
            <m:t>cos</m:t>
          </m:r>
          <m:r>
            <m:rPr>
              <m:sty m:val="p"/>
            </m:rPr>
            <m:t>⁡</m:t>
          </m:r>
          <m:r>
            <m:rPr>
              <m:sty m:val="i"/>
            </m:rPr>
            <m:t>φ</m:t>
          </m:r>
        </m:oMath>
      </m:oMathPara>
    </w:p>
    <w:p>
      <w:pPr>
        <w:spacing w:after="220" w:lineRule="auto"/>
      </w:pPr>
      <w:r>
        <w:rPr/>
        <w:t xml:space="preserve">12 - Montrer que </w:t>
      </w:r>
      <m:oMath>
        <m:r>
          <m:rPr>
            <m:sty m:val="p"/>
          </m:rPr>
          <m:t>sin</m:t>
        </m:r>
        <m:r>
          <m:rPr>
            <m:sty m:val="p"/>
          </m:rPr>
          <m:t>⁡</m:t>
        </m:r>
        <m:sSub>
          <m:sSubPr/>
          <m:e>
            <m:r>
              <m:rPr>
                <m:sty m:val="i"/>
              </m:rPr>
              <m:t>α</m:t>
            </m:r>
          </m:e>
          <m:sub>
            <m:r>
              <m:rPr>
                <m:sty m:val="i"/>
              </m:rPr>
              <m:t>u</m:t>
            </m:r>
          </m:sub>
        </m:sSub>
        <m:r>
          <m:rPr>
            <m:sty m:val="p"/>
          </m:rPr>
          <m:t>=</m:t>
        </m:r>
        <m:f>
          <m:fPr>
            <m:ctrlPr>
              <w:rPr>
                <w:rFonts w:ascii="Cambria Math" w:hAnsi="Cambria Math"/>
              </w:rPr>
            </m:ctrlPr>
          </m:fPr>
          <m:num>
            <m:r>
              <m:rPr>
                <m:sty m:val="i"/>
              </m:rPr>
              <m:t>x</m:t>
            </m:r>
            <m:r>
              <m:rPr>
                <m:sty m:val="p"/>
              </m:rPr>
              <m:t>cos</m:t>
            </m:r>
            <m:r>
              <m:rPr>
                <m:sty m:val="p"/>
              </m:rPr>
              <m:t>⁡</m:t>
            </m:r>
            <m:r>
              <m:rPr>
                <m:sty m:val="i"/>
              </m:rPr>
              <m:t>θ</m:t>
            </m:r>
          </m:num>
          <m:den>
            <m:rad>
              <m:radPr>
                <m:degHide m:val="1"/>
                <m:ctrlPr>
                  <w:rPr>
                    <w:rFonts w:ascii="Cambria Math" w:hAnsi="Cambria Math"/>
                  </w:rPr>
                </m:ctrlPr>
              </m:radPr>
              <m:deg/>
              <m:e>
                <m:sSup>
                  <m:sSupPr/>
                  <m:e>
                    <m:r>
                      <m:rPr>
                        <m:sty m:val="i"/>
                      </m:rPr>
                      <m:t>x</m:t>
                    </m:r>
                  </m:e>
                  <m:sup>
                    <m:r>
                      <m:rPr>
                        <m:sty m:val="p"/>
                      </m:rPr>
                      <m:t>2</m:t>
                    </m:r>
                  </m:sup>
                </m:sSup>
                <m:r>
                  <m:rPr>
                    <m:sty m:val="p"/>
                  </m:rPr>
                  <m:t>+</m:t>
                </m:r>
                <m:sSup>
                  <m:sSupPr/>
                  <m:e>
                    <m:r>
                      <m:rPr>
                        <m:sty m:val="i"/>
                      </m:rPr>
                      <m:t>λ</m:t>
                    </m:r>
                  </m:e>
                  <m:sup>
                    <m:r>
                      <m:rPr>
                        <m:sty m:val="p"/>
                      </m:rPr>
                      <m:t>2</m:t>
                    </m:r>
                  </m:sup>
                </m:sSup>
                <m:r>
                  <m:rPr>
                    <m:sty m:val="p"/>
                  </m:rPr>
                  <m:t>−</m:t>
                </m:r>
                <m:r>
                  <m:rPr>
                    <m:sty m:val="p"/>
                  </m:rPr>
                  <m:t>2</m:t>
                </m:r>
                <m:r>
                  <m:rPr>
                    <m:sty m:val="i"/>
                  </m:rPr>
                  <m:t>x</m:t>
                </m:r>
                <m:r>
                  <m:rPr>
                    <m:sty m:val="i"/>
                  </m:rPr>
                  <m:t>λ</m:t>
                </m:r>
                <m:r>
                  <m:rPr>
                    <m:sty m:val="p"/>
                  </m:rPr>
                  <m:t>sin</m:t>
                </m:r>
                <m:r>
                  <m:rPr>
                    <m:sty m:val="p"/>
                  </m:rPr>
                  <m:t>⁡</m:t>
                </m:r>
                <m:r>
                  <m:rPr>
                    <m:sty m:val="i"/>
                  </m:rPr>
                  <m:t>θ</m:t>
                </m:r>
              </m:e>
            </m:rad>
          </m:den>
        </m:f>
      </m:oMath>
      <w:r>
        <w:rPr>
          <w:rFonts w:eastAsia="Georgia" w:cs="Georgia" w:ascii="Georgia" w:hAnsi="Georgia"/>
        </w:rPr>
        <w:t xml:space="preserve">. Le fonctionnement de l'éolienne est caractérisé par </w:t>
      </w:r>
      <m:oMath>
        <m:r>
          <m:rPr>
            <m:sty m:val="i"/>
          </m:rPr>
          <m:t>λ</m:t>
        </m:r>
        <m:r>
          <m:rPr>
            <m:sty m:val="p"/>
          </m:rPr>
          <m:t>=</m:t>
        </m:r>
        <m:r>
          <m:rPr>
            <m:sty m:val="p"/>
          </m:rPr>
          <m:t>3</m:t>
        </m:r>
        <m:r>
          <m:rPr>
            <m:sty m:val="p"/>
          </m:rPr>
          <m:t>,</m:t>
        </m:r>
        <m:r>
          <m:rPr>
            <m:sty m:val="p"/>
          </m:rPr>
          <m:t>7</m:t>
        </m:r>
      </m:oMath>
      <w:r>
        <w:rPr/>
        <w:t xml:space="preserve"> et </w:t>
      </w:r>
      <m:oMath>
        <m:r>
          <m:rPr>
            <m:sty m:val="i"/>
          </m:rPr>
          <m:t>σ</m:t>
        </m:r>
        <m:r>
          <m:rPr>
            <m:sty m:val="p"/>
          </m:rPr>
          <m:t>=</m:t>
        </m:r>
        <m:r>
          <m:rPr>
            <m:sty m:val="p"/>
          </m:rPr>
          <m:t>0</m:t>
        </m:r>
        <m:r>
          <m:rPr>
            <m:sty m:val="p"/>
          </m:rPr>
          <m:t>,</m:t>
        </m:r>
        <m:r>
          <m:rPr>
            <m:sty m:val="p"/>
          </m:rPr>
          <m:t>10</m:t>
        </m:r>
      </m:oMath>
      <w:r>
        <w:rPr/>
        <w:t xml:space="preserve">. Tracer la courbe donnant </w:t>
      </w:r>
      <m:oMath>
        <m:r>
          <m:rPr>
            <m:sty m:val="p"/>
          </m:rPr>
          <m:t>sin</m:t>
        </m:r>
        <m:r>
          <m:rPr>
            <m:sty m:val="p"/>
          </m:rPr>
          <m:t>⁡</m:t>
        </m:r>
        <m:sSub>
          <m:sSubPr/>
          <m:e>
            <m:r>
              <m:rPr>
                <m:sty m:val="i"/>
              </m:rPr>
              <m:t>α</m:t>
            </m:r>
          </m:e>
          <m:sub>
            <m:r>
              <m:rPr>
                <m:sty m:val="i"/>
              </m:rPr>
              <m:t>u</m:t>
            </m:r>
          </m:sub>
        </m:sSub>
      </m:oMath>
      <w:r>
        <w:rPr/>
        <w:t xml:space="preserve"> en fonction de </w:t>
      </w:r>
      <m:oMath>
        <m:r>
          <m:rPr>
            <m:sty m:val="i"/>
          </m:rPr>
          <m:t>θ</m:t>
        </m:r>
      </m:oMath>
      <w:r>
        <w:rPr>
          <w:rFonts w:eastAsia="Georgia" w:cs="Georgia" w:ascii="Georgia" w:hAnsi="Georgia"/>
        </w:rPr>
        <w:t xml:space="preserve">. Vérifier que l'angle d'attaque </w:t>
      </w:r>
      <m:oMath>
        <m:sSub>
          <m:sSubPr/>
          <m:e>
            <m:r>
              <m:rPr>
                <m:sty m:val="i"/>
              </m:rPr>
              <m:t>α</m:t>
            </m:r>
          </m:e>
          <m:sub>
            <m:r>
              <m:rPr>
                <m:sty m:val="i"/>
              </m:rPr>
              <m:t>u</m:t>
            </m:r>
          </m:sub>
        </m:sSub>
      </m:oMath>
      <w:r>
        <w:rPr>
          <w:rFonts w:eastAsia="Georgia" w:cs="Georgia" w:ascii="Georgia" w:hAnsi="Georgia"/>
        </w:rPr>
        <w:t xml:space="preserve"> ne dépasse pas </w:t>
      </w:r>
      <m:oMath>
        <m:sSup>
          <m:sSupPr/>
          <m:e>
            <m:r>
              <m:rPr>
                <m:sty m:val="p"/>
              </m:rPr>
              <m:t>15</m:t>
            </m:r>
          </m:e>
          <m:sup>
            <m:r>
              <m:rPr>
                <m:sty m:val="p"/>
              </m:rPr>
              <m:t>∘</m:t>
            </m:r>
          </m:sup>
        </m:sSup>
      </m:oMath>
      <w:r>
        <w:rPr/>
        <w:t xml:space="preserve">.</w:t>
      </w:r>
    </w:p>
    <w:p>
      <w:pPr>
        <w:numPr>
          <w:ilvl w:val="0"/>
          <w:numId w:val="5"/>
        </w:numPr>
        <w:spacing w:lineRule="auto"/>
      </w:pPr>
      <w:r>
        <w:rPr>
          <w:rFonts w:eastAsia="Georgia" w:cs="Georgia" w:ascii="Georgia" w:hAnsi="Georgia"/>
        </w:rPr>
        <w:t xml:space="preserve">13 - On désigne par </w:t>
      </w:r>
      <m:oMath>
        <m:r>
          <m:rPr>
            <m:sty m:val="p"/>
          </m:rPr>
          <m:t>d</m:t>
        </m:r>
        <m:sSub>
          <m:sSubPr/>
          <m:e>
            <m:r>
              <m:rPr>
                <m:sty m:val="i"/>
              </m:rPr>
              <m:t>S</m:t>
            </m:r>
          </m:e>
          <m:sub>
            <m:r>
              <m:rPr>
                <m:sty m:val="i"/>
              </m:rPr>
              <m:t>m</m:t>
            </m:r>
          </m:sub>
        </m:sSub>
        <m:r>
          <m:rPr>
            <m:sty m:val="p"/>
          </m:rPr>
          <m:t>=</m:t>
        </m:r>
        <m:f>
          <m:fPr>
            <m:ctrlPr>
              <w:rPr>
                <w:rFonts w:ascii="Cambria Math" w:hAnsi="Cambria Math"/>
              </w:rPr>
            </m:ctrlPr>
          </m:fPr>
          <m:num>
            <m:r>
              <m:rPr>
                <m:sty m:val="p"/>
              </m:rPr>
              <m:t>d</m:t>
            </m:r>
            <m:sSub>
              <m:sSubPr/>
              <m:e>
                <m:r>
                  <m:rPr>
                    <m:sty m:val="i"/>
                  </m:rPr>
                  <m:t>S</m:t>
                </m:r>
              </m:e>
              <m:sub>
                <m:r>
                  <m:rPr>
                    <m:sty m:val="i"/>
                  </m:rPr>
                  <m:t>u</m:t>
                </m:r>
              </m:sub>
            </m:sSub>
            <m:r>
              <m:rPr>
                <m:sty m:val="p"/>
              </m:rPr>
              <m:t>+</m:t>
            </m:r>
            <m:r>
              <m:rPr>
                <m:sty m:val="p"/>
              </m:rPr>
              <m:t>d</m:t>
            </m:r>
            <m:sSub>
              <m:sSubPr/>
              <m:e>
                <m:r>
                  <m:rPr>
                    <m:sty m:val="i"/>
                  </m:rPr>
                  <m:t>S</m:t>
                </m:r>
              </m:e>
              <m:sub>
                <m:r>
                  <m:rPr>
                    <m:sty m:val="i"/>
                  </m:rPr>
                  <m:t>d</m:t>
                </m:r>
              </m:sub>
            </m:sSub>
          </m:num>
          <m:den>
            <m:r>
              <m:rPr>
                <m:sty m:val="p"/>
              </m:rPr>
              <m:t>2</m:t>
            </m:r>
          </m:den>
        </m:f>
      </m:oMath>
      <w:r>
        <w:rPr>
          <w:rFonts w:eastAsia="Georgia" w:cs="Georgia" w:ascii="Georgia" w:hAnsi="Georgia"/>
        </w:rPr>
        <w:t xml:space="preserve"> la section orthogonale moyenne d'un tube de courant élémentaire intérieur au cylindre éolien où l'air possède la vitesse </w:t>
      </w:r>
      <m:oMath>
        <m:sSub>
          <m:sSubPr/>
          <m:e>
            <m:r>
              <m:rPr>
                <m:sty m:val="i"/>
              </m:rPr>
              <m:t>v</m:t>
            </m:r>
          </m:e>
          <m:sub>
            <m:r>
              <m:rPr>
                <m:sty m:val="i"/>
              </m:rPr>
              <m:t>m</m:t>
            </m:r>
          </m:sub>
        </m:sSub>
      </m:oMath>
      <w:r>
        <w:rPr/>
        <w:t xml:space="preserve">. Exprimer les rapports </w:t>
      </w:r>
      <m:oMath>
        <m:f>
          <m:fPr>
            <m:ctrlPr>
              <w:rPr>
                <w:rFonts w:ascii="Cambria Math" w:hAnsi="Cambria Math"/>
              </w:rPr>
            </m:ctrlPr>
          </m:fPr>
          <m:num>
            <m:r>
              <m:rPr>
                <m:sty m:val="p"/>
              </m:rPr>
              <m:t>d</m:t>
            </m:r>
            <m:sSub>
              <m:sSubPr/>
              <m:e>
                <m:r>
                  <m:rPr>
                    <m:sty m:val="i"/>
                  </m:rPr>
                  <m:t>S</m:t>
                </m:r>
              </m:e>
              <m:sub>
                <m:r>
                  <m:rPr>
                    <m:sty m:val="i"/>
                  </m:rPr>
                  <m:t>u</m:t>
                </m:r>
              </m:sub>
            </m:sSub>
          </m:num>
          <m:den>
            <m:r>
              <m:rPr>
                <m:nor/>
              </m:rPr>
              <m:t xml:space="preserve"> </m:t>
            </m:r>
            <m:r>
              <m:rPr>
                <m:sty m:val="p"/>
              </m:rPr>
              <m:t>d</m:t>
            </m:r>
            <m:sSub>
              <m:sSubPr/>
              <m:e>
                <m:r>
                  <m:rPr>
                    <m:sty m:val="i"/>
                  </m:rPr>
                  <m:t>S</m:t>
                </m:r>
              </m:e>
              <m:sub>
                <m:r>
                  <m:rPr>
                    <m:sty m:val="i"/>
                  </m:rPr>
                  <m:t>m</m:t>
                </m:r>
              </m:sub>
            </m:sSub>
          </m:den>
        </m:f>
      </m:oMath>
      <w:r>
        <w:rPr/>
        <w:t xml:space="preserve"> et </w:t>
      </w:r>
      <m:oMath>
        <m:f>
          <m:fPr>
            <m:ctrlPr>
              <w:rPr>
                <w:rFonts w:ascii="Cambria Math" w:hAnsi="Cambria Math"/>
              </w:rPr>
            </m:ctrlPr>
          </m:fPr>
          <m:num>
            <m:r>
              <m:rPr>
                <m:sty m:val="p"/>
              </m:rPr>
              <m:t>d</m:t>
            </m:r>
            <m:sSub>
              <m:sSubPr/>
              <m:e>
                <m:r>
                  <m:rPr>
                    <m:sty m:val="i"/>
                  </m:rPr>
                  <m:t>S</m:t>
                </m:r>
              </m:e>
              <m:sub>
                <m:r>
                  <m:rPr>
                    <m:sty m:val="i"/>
                  </m:rPr>
                  <m:t>d</m:t>
                </m:r>
              </m:sub>
            </m:sSub>
          </m:num>
          <m:den>
            <m:r>
              <m:rPr>
                <m:nor/>
              </m:rPr>
              <m:t xml:space="preserve"> </m:t>
            </m:r>
            <m:r>
              <m:rPr>
                <m:sty m:val="p"/>
              </m:rPr>
              <m:t>d</m:t>
            </m:r>
            <m:sSub>
              <m:sSubPr/>
              <m:e>
                <m:r>
                  <m:rPr>
                    <m:sty m:val="i"/>
                  </m:rPr>
                  <m:t>S</m:t>
                </m:r>
              </m:e>
              <m:sub>
                <m:r>
                  <m:rPr>
                    <m:sty m:val="i"/>
                  </m:rPr>
                  <m:t>m</m:t>
                </m:r>
              </m:sub>
            </m:sSub>
          </m:den>
        </m:f>
      </m:oMath>
      <w:r>
        <w:rPr/>
        <w:t xml:space="preserve"> en fonction de </w:t>
      </w:r>
      <m:oMath>
        <m:sSub>
          <m:sSubPr/>
          <m:e>
            <m:r>
              <m:rPr>
                <m:sty m:val="i"/>
              </m:rPr>
              <m:t>v</m:t>
            </m:r>
          </m:e>
          <m:sub>
            <m:r>
              <m:rPr>
                <m:sty m:val="i"/>
              </m:rPr>
              <m:t>u</m:t>
            </m:r>
          </m:sub>
        </m:sSub>
      </m:oMath>
      <w:r>
        <w:rPr/>
        <w:t xml:space="preserve"> et </w:t>
      </w:r>
      <m:oMath>
        <m:sSub>
          <m:sSubPr/>
          <m:e>
            <m:r>
              <m:rPr>
                <m:sty m:val="i"/>
              </m:rPr>
              <m:t>v</m:t>
            </m:r>
          </m:e>
          <m:sub>
            <m:r>
              <m:rPr>
                <m:sty m:val="i"/>
              </m:rPr>
              <m:t>d</m:t>
            </m:r>
          </m:sub>
        </m:sSub>
      </m:oMath>
      <w:r>
        <w:rPr/>
        <w:t xml:space="preserve">.</w:t>
      </w:r>
    </w:p>
    <w:p>
      <w:pPr>
        <w:numPr>
          <w:ilvl w:val="0"/>
          <w:numId w:val="5"/>
        </w:numPr>
        <w:spacing w:lineRule="auto"/>
      </w:pPr>
      <w:r>
        <w:rPr>
          <w:rFonts w:eastAsia="Georgia" w:cs="Georgia" w:ascii="Georgia" w:hAnsi="Georgia"/>
        </w:rPr>
        <w:t xml:space="preserve">14 - Dans la pratique, on constate que la section du tube de courant élémentaire varie peu et que l'on peut écrire </w:t>
      </w:r>
      <m:oMath>
        <m:r>
          <m:rPr>
            <m:sty m:val="p"/>
          </m:rPr>
          <m:t>d</m:t>
        </m:r>
        <m:sSub>
          <m:sSubPr/>
          <m:e>
            <m:r>
              <m:rPr>
                <m:sty m:val="i"/>
              </m:rPr>
              <m:t>S</m:t>
            </m:r>
          </m:e>
          <m:sub>
            <m:r>
              <m:rPr>
                <m:sty m:val="i"/>
              </m:rPr>
              <m:t>m</m:t>
            </m:r>
          </m:sub>
        </m:sSub>
        <m:r>
          <m:rPr>
            <m:sty m:val="p"/>
          </m:rPr>
          <m:t>≃</m:t>
        </m:r>
        <m:r>
          <m:rPr>
            <m:sty m:val="i"/>
          </m:rPr>
          <m:t>R</m:t>
        </m:r>
        <m:r>
          <m:rPr>
            <m:sty m:val="p"/>
          </m:rPr>
          <m:t>cos</m:t>
        </m:r>
        <m:r>
          <m:rPr>
            <m:sty m:val="p"/>
          </m:rPr>
          <m:t>⁡</m:t>
        </m:r>
        <m:r>
          <m:rPr>
            <m:sty m:val="p"/>
          </m:rPr>
          <m:t>(</m:t>
        </m:r>
        <m:r>
          <m:rPr>
            <m:sty m:val="i"/>
          </m:rPr>
          <m:t>θ</m:t>
        </m:r>
        <m:r>
          <m:rPr>
            <m:sty m:val="p"/>
          </m:rPr>
          <m:t>)</m:t>
        </m:r>
        <m:r>
          <m:rPr>
            <m:sty m:val="p"/>
          </m:rPr>
          <m:t>d</m:t>
        </m:r>
        <m:r>
          <m:rPr>
            <m:sty m:val="i"/>
          </m:rPr>
          <m:t>θ</m:t>
        </m:r>
        <m:r>
          <m:rPr>
            <m:sty m:val="p"/>
          </m:rPr>
          <m:t>d</m:t>
        </m:r>
        <m:r>
          <m:rPr>
            <m:sty m:val="i"/>
          </m:rPr>
          <m:t>z</m:t>
        </m:r>
      </m:oMath>
      <w:r>
        <w:rPr/>
        <w:t xml:space="preserve"> et </w:t>
      </w:r>
      <m:oMath>
        <m:r>
          <m:rPr>
            <m:sty m:val="p"/>
          </m:rPr>
          <m:t>d</m:t>
        </m:r>
        <m:sSub>
          <m:sSubPr/>
          <m:e>
            <m:r>
              <m:rPr>
                <m:sty m:val="i"/>
              </m:rPr>
              <m:t>S</m:t>
            </m:r>
          </m:e>
          <m:sub>
            <m:r>
              <m:rPr>
                <m:sty m:val="i"/>
              </m:rPr>
              <m:t>m</m:t>
            </m:r>
          </m:sub>
        </m:sSub>
        <m:r>
          <m:rPr>
            <m:sty m:val="p"/>
          </m:rPr>
          <m:t>≃</m:t>
        </m:r>
        <m:r>
          <m:rPr>
            <m:sty m:val="i"/>
          </m:rPr>
          <m:t>R</m:t>
        </m:r>
        <m:r>
          <m:rPr>
            <m:sty m:val="p"/>
          </m:rPr>
          <m:t>cos</m:t>
        </m:r>
        <m:r>
          <m:rPr>
            <m:sty m:val="p"/>
          </m:rPr>
          <m:t>⁡</m:t>
        </m:r>
        <m:r>
          <m:rPr>
            <m:sty m:val="p"/>
          </m:rPr>
          <m:t>(</m:t>
        </m:r>
        <m:r>
          <m:rPr>
            <m:sty m:val="i"/>
          </m:rPr>
          <m:t>φ</m:t>
        </m:r>
        <m:r>
          <m:rPr>
            <m:sty m:val="p"/>
          </m:rPr>
          <m:t>)</m:t>
        </m:r>
        <m:r>
          <m:rPr>
            <m:sty m:val="p"/>
          </m:rPr>
          <m:t>d</m:t>
        </m:r>
        <m:r>
          <m:rPr>
            <m:sty m:val="i"/>
          </m:rPr>
          <m:t>φ</m:t>
        </m:r>
        <m:r>
          <m:rPr>
            <m:sty m:val="p"/>
          </m:rPr>
          <m:t>d</m:t>
        </m:r>
        <m:r>
          <m:rPr>
            <m:sty m:val="i"/>
          </m:rPr>
          <m:t>z</m:t>
        </m:r>
      </m:oMath>
      <w:r>
        <w:rPr/>
        <w:t xml:space="preserve">. Montrer que la composante </w:t>
      </w:r>
      <m:oMath>
        <m:r>
          <m:rPr>
            <m:sty m:val="p"/>
          </m:rPr>
          <m:t>d</m:t>
        </m:r>
        <m:sSub>
          <m:sSubPr/>
          <m:e>
            <m:r>
              <m:rPr>
                <m:sty m:val="i"/>
              </m:rPr>
              <m:t>T</m:t>
            </m:r>
          </m:e>
          <m:sub>
            <m:r>
              <m:rPr>
                <m:sty m:val="i"/>
              </m:rPr>
              <m:t>u</m:t>
            </m:r>
          </m:sub>
        </m:sSub>
      </m:oMath>
      <w:r>
        <w:rPr>
          <w:rFonts w:eastAsia="Georgia" w:cs="Georgia" w:ascii="Georgia" w:hAnsi="Georgia"/>
        </w:rPr>
        <w:t xml:space="preserve"> de la force aérodynamique tangente à l'élément d'aire </w:t>
      </w:r>
      <m:oMath>
        <m:r>
          <m:rPr>
            <m:sty m:val="p"/>
          </m:rPr>
          <m:t>d</m:t>
        </m:r>
        <m:sSub>
          <m:sSubPr/>
          <m:e>
            <m:r>
              <m:rPr>
                <m:sty m:val="i"/>
              </m:rPr>
              <m:t>A</m:t>
            </m:r>
          </m:e>
          <m:sub>
            <m:r>
              <m:rPr>
                <m:sty m:val="i"/>
              </m:rPr>
              <m:t>u</m:t>
            </m:r>
          </m:sub>
        </m:sSub>
      </m:oMath>
      <w:r>
        <w:rPr>
          <w:rFonts w:eastAsia="Georgia" w:cs="Georgia" w:ascii="Georgia" w:hAnsi="Georgia"/>
        </w:rPr>
        <w:t xml:space="preserve"> de la pale dans la partie amont du cylindre éolien peut s'écrire :</w:t>
      </w:r>
    </w:p>
    <w:p>
      <w:pPr>
        <w:spacing w:after="220" w:lineRule="auto"/>
      </w:pPr>
      <m:oMathPara>
        <m:oMath>
          <m:r>
            <m:rPr>
              <m:sty m:val="p"/>
            </m:rPr>
            <m:t>d</m:t>
          </m:r>
          <m:sSub>
            <m:sSubPr/>
            <m:e>
              <m:r>
                <m:rPr>
                  <m:sty m:val="i"/>
                </m:rPr>
                <m:t>T</m:t>
              </m:r>
            </m:e>
            <m:sub>
              <m:r>
                <m:rPr>
                  <m:sty m:val="i"/>
                </m:rPr>
                <m:t>u</m:t>
              </m:r>
            </m:sub>
          </m:sSub>
          <m:r>
            <m:rPr>
              <m:sty m:val="p"/>
            </m:rPr>
            <m:t>=</m:t>
          </m:r>
          <m:f>
            <m:fPr>
              <m:ctrlPr>
                <w:rPr>
                  <w:rFonts w:ascii="Cambria Math" w:hAnsi="Cambria Math"/>
                </w:rPr>
              </m:ctrlPr>
            </m:fPr>
            <m:num>
              <m:r>
                <m:rPr>
                  <m:sty m:val="p"/>
                </m:rPr>
                <m:t>1</m:t>
              </m:r>
            </m:num>
            <m:den>
              <m:r>
                <m:rPr>
                  <m:sty m:val="p"/>
                </m:rPr>
                <m:t>2</m:t>
              </m:r>
            </m:den>
          </m:f>
          <m:r>
            <m:rPr>
              <m:sty m:val="i"/>
            </m:rPr>
            <m:t>ϱ</m:t>
          </m:r>
          <m:f>
            <m:fPr>
              <m:ctrlPr>
                <w:rPr>
                  <w:rFonts w:ascii="Cambria Math" w:hAnsi="Cambria Math"/>
                </w:rPr>
              </m:ctrlPr>
            </m:fPr>
            <m:num>
              <m:r>
                <m:rPr>
                  <m:sty m:val="i"/>
                </m:rPr>
                <m:t>σ</m:t>
              </m:r>
            </m:num>
            <m:den>
              <m:r>
                <m:rPr>
                  <m:sty m:val="p"/>
                </m:rPr>
                <m:t>2</m:t>
              </m:r>
              <m:r>
                <m:rPr>
                  <m:sty m:val="i"/>
                </m:rPr>
                <m:t>π</m:t>
              </m:r>
            </m:den>
          </m:f>
          <m:f>
            <m:fPr>
              <m:ctrlPr>
                <w:rPr>
                  <w:rFonts w:ascii="Cambria Math" w:hAnsi="Cambria Math"/>
                </w:rPr>
              </m:ctrlPr>
            </m:fPr>
            <m:num>
              <m:r>
                <m:rPr>
                  <m:sty m:val="p"/>
                </m:rPr>
                <m:t>2</m:t>
              </m:r>
              <m:r>
                <m:rPr>
                  <m:sty m:val="i"/>
                </m:rPr>
                <m:t>R</m:t>
              </m:r>
              <m:sSub>
                <m:sSubPr/>
                <m:e>
                  <m:r>
                    <m:rPr>
                      <m:sty m:val="i"/>
                    </m:rPr>
                    <m:t>v</m:t>
                  </m:r>
                </m:e>
                <m:sub>
                  <m:r>
                    <m:rPr>
                      <m:sty m:val="i"/>
                    </m:rPr>
                    <m:t>d</m:t>
                  </m:r>
                </m:sub>
              </m:sSub>
            </m:num>
            <m:den>
              <m:sSub>
                <m:sSubPr/>
                <m:e>
                  <m:r>
                    <m:rPr>
                      <m:sty m:val="i"/>
                    </m:rPr>
                    <m:t>v</m:t>
                  </m:r>
                </m:e>
                <m:sub>
                  <m:r>
                    <m:rPr>
                      <m:sty m:val="i"/>
                    </m:rPr>
                    <m:t>u</m:t>
                  </m:r>
                </m:sub>
              </m:sSub>
              <m:r>
                <m:rPr>
                  <m:sty m:val="p"/>
                </m:rPr>
                <m:t>+</m:t>
              </m:r>
              <m:sSub>
                <m:sSubPr/>
                <m:e>
                  <m:r>
                    <m:rPr>
                      <m:sty m:val="i"/>
                    </m:rPr>
                    <m:t>v</m:t>
                  </m:r>
                </m:e>
                <m:sub>
                  <m:r>
                    <m:rPr>
                      <m:sty m:val="i"/>
                    </m:rPr>
                    <m:t>d</m:t>
                  </m:r>
                </m:sub>
              </m:sSub>
            </m:den>
          </m:f>
          <m:sSub>
            <m:sSubPr/>
            <m:e>
              <m:r>
                <m:rPr>
                  <m:sty m:val="i"/>
                </m:rPr>
                <m:t>C</m:t>
              </m:r>
            </m:e>
            <m:sub>
              <m:sSub>
                <m:sSubPr/>
                <m:e>
                  <m:r>
                    <m:rPr>
                      <m:sty m:val="i"/>
                    </m:rPr>
                    <m:t>T</m:t>
                  </m:r>
                </m:e>
                <m:sub>
                  <m:r>
                    <m:rPr>
                      <m:sty m:val="i"/>
                    </m:rPr>
                    <m:t>u</m:t>
                  </m:r>
                </m:sub>
              </m:sSub>
            </m:sub>
          </m:sSub>
          <m:sSubSup>
            <m:sSubSupPr/>
            <m:e>
              <m:r>
                <m:rPr>
                  <m:sty m:val="i"/>
                </m:rPr>
                <m:t>W</m:t>
              </m:r>
            </m:e>
            <m:sub>
              <m:r>
                <m:rPr>
                  <m:sty m:val="i"/>
                </m:rPr>
                <m:t>u</m:t>
              </m:r>
            </m:sub>
            <m:sup>
              <m:r>
                <m:rPr>
                  <m:sty m:val="p"/>
                </m:rPr>
                <m:t>2</m:t>
              </m:r>
            </m:sup>
          </m:sSubSup>
          <m:r>
            <m:rPr>
              <m:nor/>
            </m:rPr>
            <m:t xml:space="preserve"> </m:t>
          </m:r>
          <m:r>
            <m:rPr>
              <m:sty m:val="p"/>
            </m:rPr>
            <m:t>d</m:t>
          </m:r>
          <m:r>
            <m:rPr>
              <m:sty m:val="i"/>
            </m:rPr>
            <m:t>θ</m:t>
          </m:r>
          <m:r>
            <m:rPr>
              <m:nor/>
            </m:rPr>
            <m:t xml:space="preserve"> </m:t>
          </m:r>
          <m:r>
            <m:rPr>
              <m:sty m:val="p"/>
            </m:rPr>
            <m:t>d</m:t>
          </m:r>
          <m:r>
            <m:rPr>
              <m:sty m:val="i"/>
            </m:rPr>
            <m:t>z</m:t>
          </m:r>
        </m:oMath>
      </m:oMathPara>
    </w:p>
    <w:p>
      <w:pPr>
        <w:spacing w:after="220" w:lineRule="auto"/>
      </w:pPr>
      <w:r>
        <w:rPr/>
        <w:t xml:space="preserve">15 - Montrer que le moment </w:t>
      </w:r>
      <m:oMath>
        <m:sSub>
          <m:sSubPr/>
          <m:e>
            <m:r>
              <m:rPr>
                <m:sty m:val="p"/>
              </m:rPr>
              <m:t>Γ</m:t>
            </m:r>
          </m:e>
          <m:sub>
            <m:r>
              <m:rPr>
                <m:sty m:val="i"/>
              </m:rPr>
              <m:t>u</m:t>
            </m:r>
          </m:sub>
        </m:sSub>
      </m:oMath>
      <w:r>
        <w:rPr>
          <w:rFonts w:eastAsia="Georgia" w:cs="Georgia" w:ascii="Georgia" w:hAnsi="Georgia"/>
        </w:rPr>
        <w:t xml:space="preserve"> par rapport à l'axe de rotation de l'éolienne des actions du vent sur les pales de la face amont du cylindre éolien se met sous la forme suivante :</w:t>
      </w:r>
    </w:p>
    <w:p>
      <w:pPr>
        <w:spacing w:after="220" w:lineRule="auto"/>
      </w:pPr>
      <m:oMathPara>
        <m:oMath>
          <m:sSub>
            <m:sSubPr/>
            <m:e>
              <m:r>
                <m:rPr>
                  <m:sty m:val="p"/>
                </m:rPr>
                <m:t>Γ</m:t>
              </m:r>
            </m:e>
            <m:sub>
              <m:r>
                <m:rPr>
                  <m:sty m:val="i"/>
                </m:rPr>
                <m:t>u</m:t>
              </m:r>
            </m:sub>
          </m:sSub>
          <m:r>
            <m:rPr>
              <m:sty m:val="p"/>
            </m:rPr>
            <m:t>=</m:t>
          </m:r>
          <m:r>
            <m:rPr>
              <m:sty m:val="i"/>
            </m:rPr>
            <m:t>ϱ</m:t>
          </m:r>
          <m:r>
            <m:rPr>
              <m:sty m:val="i"/>
            </m:rPr>
            <m:t>σ</m:t>
          </m:r>
          <m:r>
            <m:rPr>
              <m:sty m:val="i"/>
            </m:rPr>
            <m:t>H</m:t>
          </m:r>
          <m:sSup>
            <m:sSupPr/>
            <m:e>
              <m:r>
                <m:rPr>
                  <m:sty m:val="i"/>
                </m:rPr>
                <m:t>R</m:t>
              </m:r>
            </m:e>
            <m:sup>
              <m:r>
                <m:rPr>
                  <m:sty m:val="p"/>
                </m:rPr>
                <m:t>2</m:t>
              </m:r>
            </m:sup>
          </m:sSup>
          <m:sSubSup>
            <m:sSubSupPr/>
            <m:e>
              <m:r>
                <m:rPr>
                  <m:sty m:val="i"/>
                </m:rPr>
                <m:t>v</m:t>
              </m:r>
            </m:e>
            <m:sub>
              <m:r>
                <m:rPr>
                  <m:sty m:val="p"/>
                </m:rPr>
                <m:t>∞</m:t>
              </m:r>
            </m:sub>
            <m:sup>
              <m:r>
                <m:rPr>
                  <m:sty m:val="p"/>
                </m:rPr>
                <m:t>2</m:t>
              </m:r>
            </m:sup>
          </m:sSubSup>
          <m:nary>
            <m:naryPr>
              <m:chr m:val="∫"/>
              <m:limLoc m:val="subSup"/>
              <m:grow m:val="1"/>
            </m:naryPr>
            <m:sub>
              <m:r>
                <m:rPr>
                  <m:sty m:val="p"/>
                </m:rPr>
                <m:t>−</m:t>
              </m:r>
              <m:r>
                <m:rPr>
                  <m:sty m:val="i"/>
                </m:rPr>
                <m:t>π</m:t>
              </m:r>
              <m:r>
                <m:rPr>
                  <m:sty m:val="p"/>
                </m:rPr>
                <m:t>/</m:t>
              </m:r>
              <m:r>
                <m:rPr>
                  <m:sty m:val="p"/>
                </m:rPr>
                <m:t>2</m:t>
              </m:r>
            </m:sub>
            <m:sup>
              <m:r>
                <m:rPr>
                  <m:sty m:val="i"/>
                </m:rPr>
                <m:t>π</m:t>
              </m:r>
              <m:r>
                <m:rPr>
                  <m:sty m:val="p"/>
                </m:rPr>
                <m:t>/</m:t>
              </m:r>
              <m:r>
                <m:rPr>
                  <m:sty m:val="p"/>
                </m:rPr>
                <m:t>2</m:t>
              </m:r>
            </m:sup>
            <m:e>
              <m:r>
                <m:rPr>
                  <m:sty m:val="p"/>
                </m:rPr>
                <m:t xml:space="preserve"> </m:t>
              </m:r>
            </m:e>
          </m:nary>
          <m:f>
            <m:fPr>
              <m:ctrlPr>
                <w:rPr>
                  <w:rFonts w:ascii="Cambria Math" w:hAnsi="Cambria Math"/>
                </w:rPr>
              </m:ctrlPr>
            </m:fPr>
            <m:num>
              <m:r>
                <m:rPr>
                  <m:sty m:val="i"/>
                </m:rPr>
                <m:t>y</m:t>
              </m:r>
              <m:sSup>
                <m:sSupPr/>
                <m:e>
                  <m:r>
                    <m:rPr>
                      <m:sty m:val="i"/>
                    </m:rPr>
                    <m:t>x</m:t>
                  </m:r>
                </m:e>
                <m:sup>
                  <m:r>
                    <m:rPr>
                      <m:sty m:val="p"/>
                    </m:rPr>
                    <m:t>2</m:t>
                  </m:r>
                </m:sup>
              </m:sSup>
            </m:num>
            <m:den>
              <m:r>
                <m:rPr>
                  <m:sty m:val="i"/>
                </m:rPr>
                <m:t>x</m:t>
              </m:r>
              <m:r>
                <m:rPr>
                  <m:sty m:val="p"/>
                </m:rPr>
                <m:t>+</m:t>
              </m:r>
              <m:r>
                <m:rPr>
                  <m:sty m:val="i"/>
                </m:rPr>
                <m:t>y</m:t>
              </m:r>
            </m:den>
          </m:f>
          <m:sSup>
            <m:sSupPr/>
            <m:e>
              <m:r>
                <m:rPr>
                  <m:sty m:val="p"/>
                </m:rPr>
                <m:t>cos</m:t>
              </m:r>
            </m:e>
            <m:sup>
              <m:r>
                <m:rPr>
                  <m:sty m:val="p"/>
                </m:rPr>
                <m:t>2</m:t>
              </m:r>
            </m:sup>
          </m:sSup>
          <m:r>
            <m:rPr>
              <m:sty m:val="p"/>
            </m:rPr>
            <m:t>⁡</m:t>
          </m:r>
          <m:r>
            <m:rPr>
              <m:sty m:val="p"/>
            </m:rPr>
            <m:t>(</m:t>
          </m:r>
          <m:r>
            <m:rPr>
              <m:sty m:val="i"/>
            </m:rPr>
            <m:t>θ</m:t>
          </m:r>
          <m:r>
            <m:rPr>
              <m:sty m:val="p"/>
            </m:rPr>
            <m:t>)</m:t>
          </m:r>
          <m:r>
            <m:rPr>
              <m:sty m:val="p"/>
            </m:rPr>
            <m:t>d</m:t>
          </m:r>
          <m:r>
            <m:rPr>
              <m:sty m:val="i"/>
            </m:rPr>
            <m:t>θ</m:t>
          </m:r>
          <m:r>
            <m:rPr>
              <m:sty m:val="p"/>
            </m:rPr>
            <m:t>,</m:t>
          </m:r>
          <m:r>
            <m:rPr>
              <m:nor/>
            </m:rPr>
            <m:t> où </m:t>
          </m:r>
          <m:r>
            <m:rPr>
              <m:sty m:val="i"/>
            </m:rPr>
            <m:t>x</m:t>
          </m:r>
          <m:r>
            <m:rPr>
              <m:nor/>
            </m:rPr>
            <m:t> et </m:t>
          </m:r>
          <m:r>
            <m:rPr>
              <m:sty m:val="i"/>
            </m:rPr>
            <m:t>y</m:t>
          </m:r>
          <m:r>
            <m:rPr>
              <m:nor/>
            </m:rPr>
            <m:t> ont été définis précédemment. </m:t>
          </m:r>
        </m:oMath>
      </m:oMathPara>
    </w:p>
    <w:p>
      <w:pPr>
        <w:spacing w:after="220" w:lineRule="auto"/>
      </w:pPr>
      <w:r>
        <w:rPr>
          <w:rFonts w:eastAsia="Georgia" w:cs="Georgia" w:ascii="Georgia" w:hAnsi="Georgia"/>
        </w:rPr>
        <w:t xml:space="preserve">Remarque. Une étude analogue menée sur la face aval donnerait le moment </w:t>
      </w:r>
      <m:oMath>
        <m:sSub>
          <m:sSubPr/>
          <m:e>
            <m:r>
              <m:rPr>
                <m:sty m:val="p"/>
              </m:rPr>
              <m:t>Γ</m:t>
            </m:r>
          </m:e>
          <m:sub>
            <m:r>
              <m:rPr>
                <m:sty m:val="i"/>
              </m:rPr>
              <m:t>d</m:t>
            </m:r>
          </m:sub>
        </m:sSub>
      </m:oMath>
      <w:r>
        <w:rPr>
          <w:rFonts w:eastAsia="Georgia" w:cs="Georgia" w:ascii="Georgia" w:hAnsi="Georgia"/>
        </w:rPr>
        <w:t xml:space="preserve"> des actions du vent sur les pales de la face aval du cylindre éolien par rapport à l'axe de rotation :</w:t>
      </w:r>
    </w:p>
    <w:p>
      <w:pPr>
        <w:spacing w:after="220" w:lineRule="auto"/>
      </w:pPr>
      <m:oMathPara>
        <m:oMath>
          <m:sSub>
            <m:sSubPr/>
            <m:e>
              <m:r>
                <m:rPr>
                  <m:sty m:val="p"/>
                </m:rPr>
                <m:t>Γ</m:t>
              </m:r>
            </m:e>
            <m:sub>
              <m:r>
                <m:rPr>
                  <m:sty m:val="i"/>
                </m:rPr>
                <m:t>d</m:t>
              </m:r>
            </m:sub>
          </m:sSub>
          <m:r>
            <m:rPr>
              <m:sty m:val="p"/>
            </m:rPr>
            <m:t>=</m:t>
          </m:r>
          <m:r>
            <m:rPr>
              <m:sty m:val="i"/>
            </m:rPr>
            <m:t>ϱ</m:t>
          </m:r>
          <m:r>
            <m:rPr>
              <m:sty m:val="i"/>
            </m:rPr>
            <m:t>σ</m:t>
          </m:r>
          <m:r>
            <m:rPr>
              <m:sty m:val="i"/>
            </m:rPr>
            <m:t>H</m:t>
          </m:r>
          <m:sSup>
            <m:sSupPr/>
            <m:e>
              <m:r>
                <m:rPr>
                  <m:sty m:val="i"/>
                </m:rPr>
                <m:t>R</m:t>
              </m:r>
            </m:e>
            <m:sup>
              <m:r>
                <m:rPr>
                  <m:sty m:val="p"/>
                </m:rPr>
                <m:t>2</m:t>
              </m:r>
            </m:sup>
          </m:sSup>
          <m:sSubSup>
            <m:sSubSupPr/>
            <m:e>
              <m:r>
                <m:rPr>
                  <m:sty m:val="i"/>
                </m:rPr>
                <m:t>v</m:t>
              </m:r>
            </m:e>
            <m:sub>
              <m:r>
                <m:rPr>
                  <m:sty m:val="p"/>
                </m:rPr>
                <m:t>∞</m:t>
              </m:r>
            </m:sub>
            <m:sup>
              <m:r>
                <m:rPr>
                  <m:sty m:val="p"/>
                </m:rPr>
                <m:t>2</m:t>
              </m:r>
            </m:sup>
          </m:sSubSup>
          <m:nary>
            <m:naryPr>
              <m:chr m:val="∫"/>
              <m:limLoc m:val="subSup"/>
              <m:grow m:val="1"/>
            </m:naryPr>
            <m:sub>
              <m:r>
                <m:rPr>
                  <m:sty m:val="p"/>
                </m:rPr>
                <m:t>−</m:t>
              </m:r>
              <m:r>
                <m:rPr>
                  <m:sty m:val="i"/>
                </m:rPr>
                <m:t>π</m:t>
              </m:r>
              <m:r>
                <m:rPr>
                  <m:sty m:val="p"/>
                </m:rPr>
                <m:t>/</m:t>
              </m:r>
              <m:r>
                <m:rPr>
                  <m:sty m:val="p"/>
                </m:rPr>
                <m:t>2</m:t>
              </m:r>
            </m:sub>
            <m:sup>
              <m:r>
                <m:rPr>
                  <m:sty m:val="i"/>
                </m:rPr>
                <m:t>π</m:t>
              </m:r>
              <m:r>
                <m:rPr>
                  <m:sty m:val="p"/>
                </m:rPr>
                <m:t>/</m:t>
              </m:r>
              <m:r>
                <m:rPr>
                  <m:sty m:val="p"/>
                </m:rPr>
                <m:t>2</m:t>
              </m:r>
            </m:sup>
            <m:e>
              <m:r>
                <m:rPr>
                  <m:sty m:val="p"/>
                </m:rPr>
                <m:t xml:space="preserve"> </m:t>
              </m:r>
            </m:e>
          </m:nary>
          <m:f>
            <m:fPr>
              <m:ctrlPr>
                <w:rPr>
                  <w:rFonts w:ascii="Cambria Math" w:hAnsi="Cambria Math"/>
                </w:rPr>
              </m:ctrlPr>
            </m:fPr>
            <m:num>
              <m:sSup>
                <m:sSupPr/>
                <m:e>
                  <m:r>
                    <m:rPr>
                      <m:sty m:val="i"/>
                    </m:rPr>
                    <m:t>y</m:t>
                  </m:r>
                </m:e>
                <m:sup>
                  <m:r>
                    <m:rPr>
                      <m:sty m:val="p"/>
                    </m:rPr>
                    <m:t>2</m:t>
                  </m:r>
                </m:sup>
              </m:sSup>
              <m:r>
                <m:rPr>
                  <m:sty m:val="i"/>
                </m:rPr>
                <m:t>x</m:t>
              </m:r>
            </m:num>
            <m:den>
              <m:r>
                <m:rPr>
                  <m:sty m:val="i"/>
                </m:rPr>
                <m:t>x</m:t>
              </m:r>
              <m:r>
                <m:rPr>
                  <m:sty m:val="p"/>
                </m:rPr>
                <m:t>+</m:t>
              </m:r>
              <m:r>
                <m:rPr>
                  <m:sty m:val="i"/>
                </m:rPr>
                <m:t>y</m:t>
              </m:r>
            </m:den>
          </m:f>
          <m:sSup>
            <m:sSupPr/>
            <m:e>
              <m:r>
                <m:rPr>
                  <m:sty m:val="p"/>
                </m:rPr>
                <m:t>cos</m:t>
              </m:r>
            </m:e>
            <m:sup>
              <m:r>
                <m:rPr>
                  <m:sty m:val="p"/>
                </m:rPr>
                <m:t>2</m:t>
              </m:r>
            </m:sup>
          </m:sSup>
          <m:r>
            <m:rPr>
              <m:sty m:val="p"/>
            </m:rPr>
            <m:t>⁡</m:t>
          </m:r>
          <m:r>
            <m:rPr>
              <m:sty m:val="p"/>
            </m:rPr>
            <m:t>(</m:t>
          </m:r>
          <m:r>
            <m:rPr>
              <m:sty m:val="i"/>
            </m:rPr>
            <m:t>φ</m:t>
          </m:r>
          <m:r>
            <m:rPr>
              <m:sty m:val="p"/>
            </m:rPr>
            <m:t>)</m:t>
          </m:r>
          <m:r>
            <m:rPr>
              <m:sty m:val="p"/>
            </m:rPr>
            <m:t>d</m:t>
          </m:r>
          <m:r>
            <m:rPr>
              <m:sty m:val="i"/>
            </m:rPr>
            <m:t>φ</m:t>
          </m:r>
        </m:oMath>
      </m:oMathPara>
    </w:p>
    <w:p>
      <w:pPr>
        <w:spacing w:after="220" w:lineRule="auto"/>
      </w:pPr>
      <w:r>
        <w:rPr>
          <w:rFonts w:eastAsia="Georgia" w:cs="Georgia" w:ascii="Georgia" w:hAnsi="Georgia"/>
        </w:rPr>
        <w:t xml:space="preserve">16-Montrer que la puissance mécanique </w:t>
      </w:r>
      <m:oMath>
        <m:r>
          <m:rPr>
            <m:scr m:val="script"/>
          </m:rPr>
          <m:t>P</m:t>
        </m:r>
      </m:oMath>
      <w:r>
        <w:rPr>
          <w:rFonts w:eastAsia="Georgia" w:cs="Georgia" w:ascii="Georgia" w:hAnsi="Georgia"/>
        </w:rPr>
        <w:t xml:space="preserve"> fournie par le vent à l'éolienne s'écrit :</w:t>
      </w:r>
      <w:r>
        <w:rPr/>
        <w:br w:type="textWrapping"/>
      </w:r>
      <m:oMath>
        <m:r>
          <m:rPr>
            <m:scr m:val="script"/>
          </m:rPr>
          <m:t>P</m:t>
        </m:r>
        <m:r>
          <m:rPr>
            <m:sty m:val="p"/>
          </m:rPr>
          <m:t>=</m:t>
        </m:r>
        <m:r>
          <m:rPr>
            <m:sty m:val="p"/>
          </m:rPr>
          <m:t>2</m:t>
        </m:r>
        <m:r>
          <m:rPr>
            <m:sty m:val="i"/>
          </m:rPr>
          <m:t>ϱ</m:t>
        </m:r>
        <m:sSubSup>
          <m:sSubSupPr/>
          <m:e>
            <m:r>
              <m:rPr>
                <m:sty m:val="i"/>
              </m:rPr>
              <m:t>v</m:t>
            </m:r>
          </m:e>
          <m:sub>
            <m:r>
              <m:rPr>
                <m:sty m:val="p"/>
              </m:rPr>
              <m:t>∞</m:t>
            </m:r>
          </m:sub>
          <m:sup>
            <m:r>
              <m:rPr>
                <m:sty m:val="p"/>
              </m:rPr>
              <m:t>3</m:t>
            </m:r>
          </m:sup>
        </m:sSubSup>
        <m:r>
          <m:rPr>
            <m:sty m:val="i"/>
          </m:rPr>
          <m:t>R</m:t>
        </m:r>
        <m:r>
          <m:rPr>
            <m:sty m:val="i"/>
          </m:rPr>
          <m:t>H</m:t>
        </m:r>
        <m:r>
          <m:rPr>
            <m:sty m:val="i"/>
          </m:rPr>
          <m:t>J</m:t>
        </m:r>
        <m:r>
          <m:rPr>
            <m:sty m:val="p"/>
          </m:rPr>
          <m:t>(</m:t>
        </m:r>
        <m:r>
          <m:rPr>
            <m:sty m:val="i"/>
          </m:rPr>
          <m:t>k</m:t>
        </m:r>
        <m:r>
          <m:rPr>
            <m:sty m:val="p"/>
          </m:rPr>
          <m:t>)</m:t>
        </m:r>
      </m:oMath>
      <w:r>
        <w:rPr/>
        <w:t xml:space="preserve"> avec </w:t>
      </w:r>
      <m:oMath>
        <m:r>
          <m:rPr>
            <m:sty m:val="i"/>
          </m:rPr>
          <m:t>J</m:t>
        </m:r>
        <m:r>
          <m:rPr>
            <m:sty m:val="p"/>
          </m:rPr>
          <m:t>(</m:t>
        </m:r>
        <m:r>
          <m:rPr>
            <m:sty m:val="i"/>
          </m:rPr>
          <m:t>k</m:t>
        </m:r>
        <m:r>
          <m:rPr>
            <m:sty m:val="p"/>
          </m:rPr>
          <m:t>)</m:t>
        </m:r>
        <m:r>
          <m:rPr>
            <m:sty m:val="p"/>
          </m:rPr>
          <m:t>=</m:t>
        </m:r>
        <m:r>
          <m:rPr>
            <m:sty m:val="i"/>
          </m:rPr>
          <m:t>k</m:t>
        </m:r>
        <m:nary>
          <m:naryPr>
            <m:chr m:val="∫"/>
            <m:limLoc m:val="subSup"/>
            <m:grow m:val="1"/>
          </m:naryPr>
          <m:sub>
            <m:r>
              <m:rPr>
                <m:sty m:val="p"/>
              </m:rPr>
              <m:t>−</m:t>
            </m:r>
            <m:r>
              <m:rPr>
                <m:sty m:val="i"/>
              </m:rPr>
              <m:t>π</m:t>
            </m:r>
            <m:r>
              <m:rPr>
                <m:sty m:val="p"/>
              </m:rPr>
              <m:t>/</m:t>
            </m:r>
            <m:r>
              <m:rPr>
                <m:sty m:val="p"/>
              </m:rPr>
              <m:t>2</m:t>
            </m:r>
          </m:sub>
          <m:sup>
            <m:r>
              <m:rPr>
                <m:sty m:val="i"/>
              </m:rPr>
              <m:t>π</m:t>
            </m:r>
            <m:r>
              <m:rPr>
                <m:sty m:val="p"/>
              </m:rPr>
              <m:t>/</m:t>
            </m:r>
            <m:r>
              <m:rPr>
                <m:sty m:val="p"/>
              </m:rPr>
              <m:t>2</m:t>
            </m:r>
          </m:sup>
          <m:e>
            <m:r>
              <m:rPr>
                <m:sty m:val="p"/>
              </m:rPr>
              <m:t xml:space="preserve"> </m:t>
            </m:r>
          </m:e>
        </m:nary>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k</m:t>
                </m:r>
              </m:num>
              <m:den>
                <m:r>
                  <m:rPr>
                    <m:sty m:val="p"/>
                  </m:rPr>
                  <m:t>2</m:t>
                </m:r>
              </m:den>
            </m:f>
            <m:r>
              <m:rPr>
                <m:sty m:val="p"/>
              </m:rPr>
              <m:t>cos</m:t>
            </m:r>
            <m:r>
              <m:rPr>
                <m:sty m:val="p"/>
              </m:rPr>
              <m:t>⁡</m:t>
            </m:r>
            <m:r>
              <m:rPr>
                <m:sty m:val="i"/>
              </m:rPr>
              <m:t>ψ</m:t>
            </m:r>
          </m:e>
        </m:d>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3</m:t>
                </m:r>
                <m:r>
                  <m:rPr>
                    <m:sty m:val="i"/>
                  </m:rPr>
                  <m:t>k</m:t>
                </m:r>
              </m:num>
              <m:den>
                <m:r>
                  <m:rPr>
                    <m:sty m:val="p"/>
                  </m:rPr>
                  <m:t>2</m:t>
                </m:r>
              </m:den>
            </m:f>
            <m:r>
              <m:rPr>
                <m:sty m:val="p"/>
              </m:rPr>
              <m:t>cos</m:t>
            </m:r>
            <m:r>
              <m:rPr>
                <m:sty m:val="p"/>
              </m:rPr>
              <m:t>⁡</m:t>
            </m:r>
            <m:r>
              <m:rPr>
                <m:sty m:val="i"/>
              </m:rPr>
              <m:t>ψ</m:t>
            </m:r>
          </m:e>
        </m:d>
        <m:sSup>
          <m:sSupPr/>
          <m:e>
            <m:r>
              <m:rPr>
                <m:sty m:val="p"/>
              </m:rPr>
              <m:t>cos</m:t>
            </m:r>
          </m:e>
          <m:sup>
            <m:r>
              <m:rPr>
                <m:sty m:val="p"/>
              </m:rPr>
              <m:t>2</m:t>
            </m:r>
          </m:sup>
        </m:sSup>
        <m:r>
          <m:rPr>
            <m:sty m:val="p"/>
          </m:rPr>
          <m:t>⁡</m:t>
        </m:r>
        <m:r>
          <m:rPr>
            <m:sty m:val="p"/>
          </m:rPr>
          <m:t>(</m:t>
        </m:r>
        <m:r>
          <m:rPr>
            <m:sty m:val="i"/>
          </m:rPr>
          <m:t>ψ</m:t>
        </m:r>
        <m:r>
          <m:rPr>
            <m:sty m:val="p"/>
          </m:rPr>
          <m:t>)</m:t>
        </m:r>
        <m:r>
          <m:rPr>
            <m:sty m:val="p"/>
          </m:rPr>
          <m:t>d</m:t>
        </m:r>
        <m:r>
          <m:rPr>
            <m:sty m:val="i"/>
          </m:rPr>
          <m:t>ψ</m:t>
        </m:r>
      </m:oMath>
      <w:r>
        <w:rPr/>
        <w:t xml:space="preserve"> et </w:t>
      </w:r>
      <m:oMath>
        <m:r>
          <m:rPr>
            <m:sty m:val="i"/>
          </m:rPr>
          <m:t>k</m:t>
        </m:r>
        <m:r>
          <m:rPr>
            <m:sty m:val="p"/>
          </m:rPr>
          <m:t>=</m:t>
        </m:r>
        <m:f>
          <m:fPr>
            <m:ctrlPr>
              <w:rPr>
                <w:rFonts w:ascii="Cambria Math" w:hAnsi="Cambria Math"/>
              </w:rPr>
            </m:ctrlPr>
          </m:fPr>
          <m:num>
            <m:r>
              <m:rPr>
                <m:sty m:val="i"/>
              </m:rPr>
              <m:t>σ</m:t>
            </m:r>
            <m:r>
              <m:rPr>
                <m:sty m:val="i"/>
              </m:rPr>
              <m:t>λ</m:t>
            </m:r>
          </m:num>
          <m:den>
            <m:r>
              <m:rPr>
                <m:sty m:val="p"/>
              </m:rPr>
              <m:t>2</m:t>
            </m:r>
          </m:den>
        </m:f>
      </m:oMath>
      <w:r>
        <w:rPr/>
        <w:t xml:space="preserve">.</w:t>
      </w:r>
    </w:p>
    <w:p>
      <w:pPr>
        <w:numPr>
          <w:ilvl w:val="0"/>
          <w:numId w:val="6"/>
        </w:numPr>
        <w:spacing w:lineRule="auto"/>
      </w:pPr>
      <w:r>
        <w:rPr>
          <w:rFonts w:eastAsia="Georgia" w:cs="Georgia" w:ascii="Georgia" w:hAnsi="Georgia"/>
        </w:rPr>
        <w:t xml:space="preserve">17 - Déterminer le débit d'énergie cinétique </w:t>
      </w:r>
      <m:oMath>
        <m:sSub>
          <m:sSubPr/>
          <m:e>
            <m:r>
              <m:rPr>
                <m:sty m:val="i"/>
              </m:rPr>
              <m:t>D</m:t>
            </m:r>
          </m:e>
          <m:sub>
            <m:sSub>
              <m:sSubPr/>
              <m:e>
                <m:r>
                  <m:rPr>
                    <m:sty m:val="i"/>
                  </m:rPr>
                  <m:t>E</m:t>
                </m:r>
              </m:e>
              <m:sub>
                <m:r>
                  <m:rPr>
                    <m:sty m:val="i"/>
                  </m:rPr>
                  <m:t>c</m:t>
                </m:r>
              </m:sub>
            </m:sSub>
          </m:sub>
        </m:sSub>
      </m:oMath>
      <w:r>
        <w:rPr>
          <w:rFonts w:eastAsia="Georgia" w:cs="Georgia" w:ascii="Georgia" w:hAnsi="Georgia"/>
        </w:rPr>
        <w:t xml:space="preserve"> dû au vent qui traverserait le cylindre éolien si l'éolienne était absente. Quelle est l'unité SI de </w:t>
      </w:r>
      <m:oMath>
        <m:sSub>
          <m:sSubPr/>
          <m:e>
            <m:r>
              <m:rPr>
                <m:sty m:val="i"/>
              </m:rPr>
              <m:t>D</m:t>
            </m:r>
          </m:e>
          <m:sub>
            <m:sSub>
              <m:sSubPr/>
              <m:e>
                <m:r>
                  <m:rPr>
                    <m:sty m:val="i"/>
                  </m:rPr>
                  <m:t>E</m:t>
                </m:r>
              </m:e>
              <m:sub>
                <m:r>
                  <m:rPr>
                    <m:sty m:val="i"/>
                  </m:rPr>
                  <m:t>c</m:t>
                </m:r>
              </m:sub>
            </m:sSub>
          </m:sub>
        </m:sSub>
      </m:oMath>
      <w:r>
        <w:rPr/>
        <w:t xml:space="preserve"> ?</w:t>
      </w:r>
    </w:p>
    <w:p>
      <w:pPr>
        <w:numPr>
          <w:ilvl w:val="0"/>
          <w:numId w:val="6"/>
        </w:numPr>
        <w:spacing w:lineRule="auto"/>
      </w:pPr>
      <w:r>
        <w:rPr>
          <w:rFonts w:eastAsia="Georgia" w:cs="Georgia" w:ascii="Georgia" w:hAnsi="Georgia"/>
        </w:rPr>
        <w:t xml:space="preserve">18 - Définir le rendement en puissance </w:t>
      </w:r>
      <m:oMath>
        <m:r>
          <m:rPr>
            <m:sty m:val="i"/>
          </m:rPr>
          <m:t>β</m:t>
        </m:r>
      </m:oMath>
      <w:r>
        <w:rPr>
          <w:rFonts w:eastAsia="Georgia" w:cs="Georgia" w:ascii="Georgia" w:hAnsi="Georgia"/>
        </w:rPr>
        <w:t xml:space="preserve"> de l'éolienne et l'exprimer en fonction de </w:t>
      </w:r>
      <m:oMath>
        <m:r>
          <m:rPr>
            <m:sty m:val="i"/>
          </m:rPr>
          <m:t>k</m:t>
        </m:r>
      </m:oMath>
      <w:r>
        <w:rPr/>
        <w:t xml:space="preserve">. Sachant que </w:t>
      </w:r>
      <m:oMath>
        <m:r>
          <m:rPr>
            <m:sty m:val="i"/>
          </m:rPr>
          <m:t>J</m:t>
        </m:r>
        <m:r>
          <m:rPr>
            <m:sty m:val="p"/>
          </m:rPr>
          <m:t>(</m:t>
        </m:r>
        <m:r>
          <m:rPr>
            <m:sty m:val="i"/>
          </m:rPr>
          <m:t>k</m:t>
        </m:r>
        <m:r>
          <m:rPr>
            <m:sty m:val="p"/>
          </m:rPr>
          <m:t>)</m:t>
        </m:r>
        <m:r>
          <m:rPr>
            <m:sty m:val="p"/>
          </m:rPr>
          <m:t>=</m:t>
        </m:r>
        <m:f>
          <m:fPr>
            <m:ctrlPr>
              <w:rPr>
                <w:rFonts w:ascii="Cambria Math" w:hAnsi="Cambria Math"/>
              </w:rPr>
            </m:ctrlPr>
          </m:fPr>
          <m:num>
            <m:r>
              <m:rPr>
                <m:sty m:val="i"/>
              </m:rPr>
              <m:t>π</m:t>
            </m:r>
          </m:num>
          <m:den>
            <m:r>
              <m:rPr>
                <m:sty m:val="p"/>
              </m:rPr>
              <m:t>2</m:t>
            </m:r>
          </m:den>
        </m:f>
        <m:r>
          <m:rPr>
            <m:sty m:val="i"/>
          </m:rPr>
          <m:t>k</m:t>
        </m:r>
        <m:r>
          <m:rPr>
            <m:sty m:val="p"/>
          </m:rPr>
          <m:t>−</m:t>
        </m:r>
        <m:f>
          <m:fPr>
            <m:ctrlPr>
              <w:rPr>
                <w:rFonts w:ascii="Cambria Math" w:hAnsi="Cambria Math"/>
              </w:rPr>
            </m:ctrlPr>
          </m:fPr>
          <m:num>
            <m:r>
              <m:rPr>
                <m:sty m:val="p"/>
              </m:rPr>
              <m:t>8</m:t>
            </m:r>
          </m:num>
          <m:den>
            <m:r>
              <m:rPr>
                <m:sty m:val="p"/>
              </m:rPr>
              <m:t>3</m:t>
            </m:r>
          </m:den>
        </m:f>
        <m:sSup>
          <m:sSupPr/>
          <m:e>
            <m:r>
              <m:rPr>
                <m:sty m:val="i"/>
              </m:rPr>
              <m:t>k</m:t>
            </m:r>
          </m:e>
          <m:sup>
            <m:r>
              <m:rPr>
                <m:sty m:val="p"/>
              </m:rPr>
              <m:t>2</m:t>
            </m:r>
          </m:sup>
        </m:sSup>
        <m:r>
          <m:rPr>
            <m:sty m:val="p"/>
          </m:rPr>
          <m:t>+</m:t>
        </m:r>
        <m:f>
          <m:fPr>
            <m:ctrlPr>
              <w:rPr>
                <w:rFonts w:ascii="Cambria Math" w:hAnsi="Cambria Math"/>
              </w:rPr>
            </m:ctrlPr>
          </m:fPr>
          <m:num>
            <m:r>
              <m:rPr>
                <m:sty m:val="p"/>
              </m:rPr>
              <m:t>9</m:t>
            </m:r>
            <m:r>
              <m:rPr>
                <m:sty m:val="i"/>
              </m:rPr>
              <m:t>π</m:t>
            </m:r>
          </m:num>
          <m:den>
            <m:r>
              <m:rPr>
                <m:sty m:val="p"/>
              </m:rPr>
              <m:t>32</m:t>
            </m:r>
          </m:den>
        </m:f>
        <m:sSup>
          <m:sSupPr/>
          <m:e>
            <m:r>
              <m:rPr>
                <m:sty m:val="i"/>
              </m:rPr>
              <m:t>k</m:t>
            </m:r>
          </m:e>
          <m:sup>
            <m:r>
              <m:rPr>
                <m:sty m:val="p"/>
              </m:rPr>
              <m:t>3</m:t>
            </m:r>
          </m:sup>
        </m:sSup>
      </m:oMath>
      <w:r>
        <w:rPr/>
        <w:t xml:space="preserve">, tracer </w:t>
      </w:r>
      <m:oMath>
        <m:r>
          <m:rPr>
            <m:sty m:val="i"/>
          </m:rPr>
          <m:t>β</m:t>
        </m:r>
      </m:oMath>
      <w:r>
        <w:rPr/>
        <w:t xml:space="preserve"> en fonction de </w:t>
      </w:r>
      <m:oMath>
        <m:r>
          <m:rPr>
            <m:sty m:val="i"/>
          </m:rPr>
          <m:t>k</m:t>
        </m:r>
      </m:oMath>
      <w:r>
        <w:rPr/>
        <w:t xml:space="preserve"> (sur un intervalle pertinent de </w:t>
      </w:r>
      <m:oMath>
        <m:r>
          <m:rPr>
            <m:sty m:val="i"/>
          </m:rPr>
          <m:t>k</m:t>
        </m:r>
      </m:oMath>
      <w:r>
        <w:rPr>
          <w:rFonts w:eastAsia="Georgia" w:cs="Georgia" w:ascii="Georgia" w:hAnsi="Georgia"/>
        </w:rPr>
        <w:t xml:space="preserve"> à justifier) et mettre en évidence une valeur </w:t>
      </w:r>
      <m:oMath>
        <m:sSub>
          <m:sSubPr/>
          <m:e>
            <m:r>
              <m:rPr>
                <m:sty m:val="i"/>
              </m:rPr>
              <m:t>k</m:t>
            </m:r>
          </m:e>
          <m:sub>
            <m:r>
              <m:rPr>
                <m:nor/>
              </m:rPr>
              <m:t>max </m:t>
            </m:r>
          </m:sub>
        </m:sSub>
      </m:oMath>
      <w:r>
        <w:rPr>
          <w:rFonts w:eastAsia="Georgia" w:cs="Georgia" w:ascii="Georgia" w:hAnsi="Georgia"/>
        </w:rPr>
        <w:t xml:space="preserve"> pour laquelle le rendement est maximal. Donner la valeur numérique de ce rendement maximal </w:t>
      </w:r>
      <m:oMath>
        <m:sSub>
          <m:sSubPr/>
          <m:e>
            <m:r>
              <m:rPr>
                <m:sty m:val="i"/>
              </m:rPr>
              <m:t>β</m:t>
            </m:r>
          </m:e>
          <m:sub>
            <m:r>
              <m:rPr>
                <m:nor/>
              </m:rPr>
              <m:t>max </m:t>
            </m:r>
          </m:sub>
        </m:sSub>
      </m:oMath>
      <w:r>
        <w:rPr>
          <w:rFonts w:eastAsia="Georgia" w:cs="Georgia" w:ascii="Georgia" w:hAnsi="Georgia"/>
        </w:rPr>
        <w:t xml:space="preserve"> et la comparer à la valeur du rendement maximal théorique d'une éolienne </w:t>
      </w:r>
      <m:oMath>
        <m:sSub>
          <m:sSubPr/>
          <m:e>
            <m:r>
              <m:rPr>
                <m:sty m:val="i"/>
              </m:rPr>
              <m:t>β</m:t>
            </m:r>
          </m:e>
          <m:sub>
            <m:r>
              <m:rPr>
                <m:sty m:val="p"/>
              </m:rPr>
              <m:t>th</m:t>
            </m:r>
          </m:sub>
        </m:sSub>
        <m:r>
          <m:rPr>
            <m:sty m:val="p"/>
          </m:rPr>
          <m:t>≃</m:t>
        </m:r>
        <m:r>
          <m:rPr>
            <m:sty m:val="p"/>
          </m:rPr>
          <m:t>59</m:t>
        </m:r>
        <m:r>
          <m:rPr>
            <m:sty m:val="p"/>
          </m:rPr>
          <m:t>%</m:t>
        </m:r>
      </m:oMath>
      <w:r>
        <w:rPr/>
        <w:t xml:space="preserve"> (limite de Betz).</w:t>
      </w:r>
    </w:p>
    <w:p>
      <w:pPr>
        <w:numPr>
          <w:ilvl w:val="0"/>
          <w:numId w:val="6"/>
        </w:numPr>
        <w:spacing w:lineRule="auto"/>
      </w:pPr>
      <w:r>
        <w:rPr>
          <w:rFonts w:eastAsia="Georgia" w:cs="Georgia" w:ascii="Georgia" w:hAnsi="Georgia"/>
        </w:rPr>
        <w:t xml:space="preserve">19 - Comment est modifiée la courbe de la question précédente si on tient compte du terme </w:t>
      </w:r>
      <m:oMath>
        <m:sSub>
          <m:sSubPr/>
          <m:e>
            <m:r>
              <m:rPr>
                <m:sty m:val="i"/>
              </m:rPr>
              <m:t>C</m:t>
            </m:r>
          </m:e>
          <m:sub>
            <m:r>
              <m:rPr>
                <m:sty m:val="i"/>
              </m:rPr>
              <m:t>D</m:t>
            </m:r>
          </m:sub>
        </m:sSub>
      </m:oMath>
      <w:r>
        <w:rPr>
          <w:rFonts w:eastAsia="Georgia" w:cs="Georgia" w:ascii="Georgia" w:hAnsi="Georgia"/>
        </w:rPr>
        <w:t xml:space="preserve"> qui a été négligé depuis la question 11? Quelles sont les conséquences sur le rendement?</w:t>
      </w:r>
    </w:p>
    <w:p>
      <w:pPr>
        <w:numPr>
          <w:ilvl w:val="0"/>
          <w:numId w:val="6"/>
        </w:numPr>
        <w:spacing w:lineRule="auto"/>
      </w:pPr>
      <m:oMath>
        <m:r>
          <m:rPr>
            <m:sty m:val="b"/>
          </m:rPr>
          <m:t>2</m:t>
        </m:r>
        <m:r>
          <m:rPr>
            <m:sty m:val="b"/>
          </m:rPr>
          <m:t>0</m:t>
        </m:r>
      </m:oMath>
      <w:r>
        <w:rPr/>
        <w:t xml:space="preserve"> - Pour un vent de vitesse </w:t>
      </w:r>
      <m:oMath>
        <m:sSub>
          <m:sSubPr/>
          <m:e>
            <m:r>
              <m:rPr>
                <m:sty m:val="i"/>
              </m:rPr>
              <m:t>v</m:t>
            </m:r>
          </m:e>
          <m:sub>
            <m:r>
              <m:rPr>
                <m:sty m:val="p"/>
              </m:rPr>
              <m:t>∞</m:t>
            </m:r>
          </m:sub>
        </m:sSub>
        <m:r>
          <m:rPr>
            <m:sty m:val="p"/>
          </m:rPr>
          <m:t>=</m:t>
        </m:r>
        <m:r>
          <m:rPr>
            <m:sty m:val="p"/>
          </m:rPr>
          <m:t>40</m:t>
        </m:r>
        <m:r>
          <m:rPr>
            <m:nor/>
          </m:rPr>
          <m:t xml:space="preserve"> </m:t>
        </m:r>
        <m:r>
          <m:rPr>
            <m:sty m:val="p"/>
          </m:rPr>
          <m:t>km</m:t>
        </m:r>
        <m:r>
          <m:rPr>
            <m:sty m:val="p"/>
          </m:rPr>
          <m:t>⋅</m:t>
        </m:r>
        <m:sSup>
          <m:sSupPr/>
          <m:e>
            <m:r>
              <m:rPr>
                <m:nor/>
              </m:rPr>
              <m:t xml:space="preserve"> </m:t>
            </m:r>
            <m:r>
              <m:rPr>
                <m:sty m:val="p"/>
              </m:rPr>
              <m:t>h</m:t>
            </m:r>
          </m:e>
          <m:sup>
            <m:r>
              <m:rPr>
                <m:sty m:val="p"/>
              </m:rPr>
              <m:t>−</m:t>
            </m:r>
            <m:r>
              <m:rPr>
                <m:sty m:val="p"/>
              </m:rPr>
              <m:t>1</m:t>
            </m:r>
          </m:sup>
        </m:sSup>
      </m:oMath>
      <w:r>
        <w:rPr/>
        <w:t xml:space="preserve">, calculer la puissance </w:t>
      </w:r>
      <m:oMath>
        <m:r>
          <m:rPr>
            <m:scr m:val="script"/>
          </m:rPr>
          <m:t>P</m:t>
        </m:r>
      </m:oMath>
      <w:r>
        <w:rPr>
          <w:rFonts w:eastAsia="Georgia" w:cs="Georgia" w:ascii="Georgia" w:hAnsi="Georgia"/>
        </w:rPr>
        <w:t xml:space="preserve"> récupérée par l'éolienne en supposant que celle-ci fonctionne avec un rendement de </w:t>
      </w:r>
      <m:oMath>
        <m:r>
          <m:rPr>
            <m:sty m:val="p"/>
          </m:rPr>
          <m:t>30</m:t>
        </m:r>
        <m:r>
          <m:rPr>
            <m:sty m:val="p"/>
          </m:rPr>
          <m:t>%</m:t>
        </m:r>
      </m:oMath>
      <w:r>
        <w:rPr>
          <w:rFonts w:eastAsia="Georgia" w:cs="Georgia" w:ascii="Georgia" w:hAnsi="Georgia"/>
        </w:rPr>
        <w:t xml:space="preserve">. Si toute cette puissance mécanique est convertie en puissance électrique, combien de maisons peut-on alimenter avec une telle puissance? Justifier la réponse par des arguments numériques.</w:t>
      </w:r>
    </w:p>
    <w:p>
      <w:pPr>
        <w:numPr>
          <w:ilvl w:val="0"/>
          <w:numId w:val="6"/>
        </w:numPr>
        <w:spacing w:lineRule="auto"/>
      </w:pPr>
      <w:r>
        <w:rPr>
          <w:rFonts w:eastAsia="Georgia" w:cs="Georgia" w:ascii="Georgia" w:hAnsi="Georgia"/>
        </w:rPr>
        <w:t xml:space="preserve">21 - Quelles critiques peut-on formuler sur le modèle d'éolienne développé dans cette partie?</w:t>
      </w:r>
    </w:p>
    <w:p>
      <w:pPr>
        <w:spacing w:line="271" w:before="330" w:lineRule="auto"/>
      </w:pPr>
      <w:r>
        <w:rPr>
          <w:b/>
          <w:sz w:val="42"/>
        </w:rPr>
        <w:t xml:space="preserve">FIN DE LA PARTIE I</w:t>
      </w:r>
    </w:p>
    <w:p>
      <w:pPr>
        <w:spacing w:line="271" w:before="330" w:lineRule="auto"/>
      </w:pPr>
      <w:r>
        <w:rPr>
          <w:rFonts w:eastAsia="Georgia" w:cs="Georgia" w:ascii="Georgia" w:hAnsi="Georgia"/>
          <w:b/>
          <w:sz w:val="42"/>
        </w:rPr>
        <w:t xml:space="preserve">II. - Raccordement au réseau électrique</w:t>
      </w:r>
    </w:p>
    <w:p>
      <w:pPr>
        <w:spacing w:after="220" w:lineRule="auto"/>
      </w:pPr>
      <w:r>
        <w:rPr>
          <w:rFonts w:eastAsia="Georgia" w:cs="Georgia" w:ascii="Georgia" w:hAnsi="Georgia"/>
        </w:rPr>
        <w:t xml:space="preserve">La rotation à vitesse angulaire constante des pales de l'éolienne sous l'action du vent entraîne un circuit électrique mobile (non étudié dans ce problème) qui est le siège d'une force électromotrice constante </w:t>
      </w:r>
      <m:oMath>
        <m:r>
          <m:rPr>
            <m:sty m:val="i"/>
          </m:rPr>
          <m:t>E</m:t>
        </m:r>
      </m:oMath>
      <w:r>
        <w:rPr>
          <w:rFonts w:eastAsia="Georgia" w:cs="Georgia" w:ascii="Georgia" w:hAnsi="Georgia"/>
        </w:rPr>
        <w:t xml:space="preserve">. L'onduleur, décrit dans cette partie, est un dispositif électrique asservi en fréquence destiné à produire, à partir de cette tension constante, un courant électrique alternatif susceptible d'être injecté dans le réseau de transport du courant industriel.</w:t>
      </w:r>
    </w:p>
    <w:p>
      <w:pPr>
        <w:spacing w:after="220" w:lineRule="auto"/>
      </w:pPr>
      <w:r>
        <w:rPr>
          <w:rFonts w:eastAsia="Georgia" w:cs="Georgia" w:ascii="Georgia" w:hAnsi="Georgia"/>
        </w:rPr>
        <w:t xml:space="preserve">L'onduleur est constitué d'une source de tension continue parfaite de force électromotrice </w:t>
      </w:r>
      <m:oMath>
        <m:r>
          <m:rPr>
            <m:sty m:val="i"/>
          </m:rPr>
          <m:t>E</m:t>
        </m:r>
      </m:oMath>
      <w:r>
        <w:rPr/>
        <w:t xml:space="preserve"> positive et de quatre interrupteurs </w:t>
      </w:r>
      <m:oMath>
        <m:sSub>
          <m:sSubPr/>
          <m:e>
            <m:r>
              <m:rPr>
                <m:sty m:val="i"/>
              </m:rPr>
              <m:t>K</m:t>
            </m:r>
          </m:e>
          <m:sub>
            <m:r>
              <m:rPr>
                <m:sty m:val="i"/>
              </m:rPr>
              <m:t>n</m:t>
            </m:r>
          </m:sub>
        </m:sSub>
      </m:oMath>
      <w:r>
        <w:rPr/>
        <w:t xml:space="preserve">, avec </w:t>
      </w:r>
      <m:oMath>
        <m:r>
          <m:rPr>
            <m:sty m:val="i"/>
          </m:rPr>
          <m:t>n</m:t>
        </m:r>
        <m:r>
          <m:rPr>
            <m:sty m:val="p"/>
          </m:rPr>
          <m:t>∈</m:t>
        </m:r>
        <m:r>
          <m:rPr>
            <m:sty m:val="p"/>
          </m:rPr>
          <m:t>{</m:t>
        </m:r>
        <m:r>
          <m:rPr>
            <m:sty m:val="p"/>
          </m:rPr>
          <m:t>1</m:t>
        </m:r>
        <m:r>
          <m:rPr>
            <m:sty m:val="p"/>
          </m:rPr>
          <m:t>,</m:t>
        </m:r>
        <m:r>
          <m:rPr>
            <m:sty m:val="p"/>
          </m:rPr>
          <m:t>2</m:t>
        </m:r>
        <m:r>
          <m:rPr>
            <m:sty m:val="p"/>
          </m:rPr>
          <m:t>,</m:t>
        </m:r>
        <m:r>
          <m:rPr>
            <m:sty m:val="p"/>
          </m:rPr>
          <m:t>3</m:t>
        </m:r>
        <m:r>
          <m:rPr>
            <m:sty m:val="p"/>
          </m:rPr>
          <m:t>,</m:t>
        </m:r>
        <m:r>
          <m:rPr>
            <m:sty m:val="p"/>
          </m:rPr>
          <m:t>4</m:t>
        </m:r>
        <m:r>
          <m:rPr>
            <m:sty m:val="p"/>
          </m:rPr>
          <m:t>}</m:t>
        </m:r>
      </m:oMath>
      <w:r>
        <w:rPr>
          <w:rFonts w:eastAsia="Georgia" w:cs="Georgia" w:ascii="Georgia" w:hAnsi="Georgia"/>
        </w:rPr>
        <w:t xml:space="preserve">, commandés électroniquement à partir d'une tension de commande </w:t>
      </w:r>
      <m:oMath>
        <m:sSub>
          <m:sSubPr/>
          <m:e>
            <m:r>
              <m:rPr>
                <m:sty m:val="i"/>
              </m:rPr>
              <m:t>U</m:t>
            </m:r>
          </m:e>
          <m:sub>
            <m:r>
              <m:rPr>
                <m:sty m:val="i"/>
              </m:rPr>
              <m:t>c</m:t>
            </m:r>
            <m:r>
              <m:rPr>
                <m:sty m:val="i"/>
              </m:rPr>
              <m:t>m</m:t>
            </m:r>
          </m:sub>
        </m:sSub>
      </m:oMath>
      <w:r>
        <w:rPr>
          <w:rFonts w:eastAsia="Georgia" w:cs="Georgia" w:ascii="Georgia" w:hAnsi="Georgia"/>
        </w:rPr>
        <w:t xml:space="preserve"> non représentée sur le schéma. La sortie de l'onduleur est connectée à une charge se comportant comme une source parfaite de courant </w:t>
      </w:r>
      <m:oMath>
        <m:sSub>
          <m:sSubPr/>
          <m:e>
            <m:r>
              <m:rPr>
                <m:sty m:val="i"/>
              </m:rPr>
              <m:t>i</m:t>
            </m:r>
          </m:e>
          <m:sub>
            <m:r>
              <m:rPr>
                <m:sty m:val="i"/>
              </m:rPr>
              <m:t>s</m:t>
            </m:r>
          </m:sub>
        </m:sSub>
      </m:oMath>
      <w:r>
        <w:rPr>
          <w:rFonts w:eastAsia="Georgia" w:cs="Georgia" w:ascii="Georgia" w:hAnsi="Georgia"/>
        </w:rPr>
        <w:t xml:space="preserve"> (voir figure 6 ), ce courant étant une fonction continue du temps.</w:t>
      </w:r>
    </w:p>
    <w:p>
      <w:pPr>
        <w:spacing w:lineRule="auto"/>
        <w:jc w:val="center"/>
      </w:pPr>
      <w:r>
        <w:rPr/>
        <w:drawing>
          <wp:inline distB="0" distL="0" distR="0" distT="0">
            <wp:extent cx="5486400" cy="3587262"/>
            <wp:effectExtent b="0" l="0" r="0" t="0"/>
            <wp:docPr id="6" name="image-cc92574fca56d8ae51c482185fa9620344ef76a4.jpg"/>
            <a:graphic>
              <a:graphicData uri="http://schemas.openxmlformats.org/drawingml/2006/picture">
                <pic:pic>
                  <pic:nvPicPr>
                    <pic:cNvPr id="6" name="image-cc92574fca56d8ae51c482185fa9620344ef76a4.jpg" descr=""/>
                    <pic:cNvPicPr/>
                  </pic:nvPicPr>
                  <pic:blipFill>
                    <a:blip r:embed="rId10" cstate="print"/>
                    <a:srcRect b="0" l="0" r="0" t="0"/>
                    <a:stretch>
                      <a:fillRect/>
                    </a:stretch>
                  </pic:blipFill>
                  <pic:spPr>
                    <a:xfrm>
                      <a:off x="0" y="0"/>
                      <a:ext cx="5486400" cy="3587262"/>
                    </a:xfrm>
                    <a:prstGeom prst="rect"/>
                  </pic:spPr>
                </pic:pic>
              </a:graphicData>
            </a:graphic>
          </wp:inline>
        </w:drawing>
      </w:r>
    </w:p>
    <w:p>
      <w:pPr>
        <w:spacing w:lineRule="auto"/>
      </w:pPr>
      <w:r>
        <w:rPr>
          <w:rFonts w:eastAsia="Georgia" w:cs="Georgia" w:ascii="Georgia" w:hAnsi="Georgia"/>
        </w:rPr>
        <w:t xml:space="preserve">Figure 6 - Onduleur de tension à deux niveaux.</w:t>
      </w:r>
    </w:p>
    <w:p>
      <w:pPr>
        <w:numPr>
          <w:ilvl w:val="0"/>
          <w:numId w:val="7"/>
        </w:numPr>
        <w:spacing w:lineRule="auto"/>
      </w:pPr>
      <w:r>
        <w:rPr>
          <w:rFonts w:eastAsia="Georgia" w:cs="Georgia" w:ascii="Georgia" w:hAnsi="Georgia"/>
        </w:rPr>
        <w:t xml:space="preserve">22 - Rappeler les définitions d'une source de tension parfaite et d'une source de courant parfaite.</w:t>
      </w:r>
    </w:p>
    <w:p>
      <w:pPr>
        <w:spacing w:after="220" w:lineRule="auto"/>
      </w:pPr>
      <w:r>
        <w:rPr/>
        <w:t xml:space="preserve">23 - Compte-tenu de la nature de la source de tension </w:t>
      </w:r>
      <m:oMath>
        <m:r>
          <m:rPr>
            <m:sty m:val="i"/>
          </m:rPr>
          <m:t>E</m:t>
        </m:r>
      </m:oMath>
      <w:r>
        <w:rPr/>
        <w:t xml:space="preserve"> et de la nature de la charge, quelles sont les contraintes d'ouverture et de fermeture des interrupteurs </w:t>
      </w:r>
      <m:oMath>
        <m:sSub>
          <m:sSubPr/>
          <m:e>
            <m:r>
              <m:rPr>
                <m:sty m:val="i"/>
              </m:rPr>
              <m:t>K</m:t>
            </m:r>
          </m:e>
          <m:sub>
            <m:r>
              <m:rPr>
                <m:sty m:val="i"/>
              </m:rPr>
              <m:t>n</m:t>
            </m:r>
          </m:sub>
        </m:sSub>
      </m:oMath>
      <w:r>
        <w:rPr>
          <w:rFonts w:eastAsia="Georgia" w:cs="Georgia" w:ascii="Georgia" w:hAnsi="Georgia"/>
        </w:rPr>
        <w:t xml:space="preserve"> (on attend une justification)? Compléter le tableau suivant avec les mots «ouvert» ou «fermé».</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K</m:t>
                    </m:r>
                  </m:e>
                  <m:sub>
                    <m:r>
                      <m:rPr>
                        <m:sty m:val="p"/>
                      </m:rPr>
                      <m:t>1</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K</m:t>
                    </m:r>
                  </m:e>
                  <m:sub>
                    <m:r>
                      <m:rPr>
                        <m:sty m:val="p"/>
                      </m:rPr>
                      <m:t>2</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K</m:t>
                    </m:r>
                  </m:e>
                  <m:sub>
                    <m:r>
                      <m:rPr>
                        <m:sty m:val="p"/>
                      </m:rPr>
                      <m:t>3</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K</m:t>
                    </m:r>
                  </m:e>
                  <m:sub>
                    <m:r>
                      <m:rPr>
                        <m:sty m:val="p"/>
                      </m:rPr>
                      <m:t>4</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U</m:t>
                    </m:r>
                  </m:e>
                  <m:sub>
                    <m:r>
                      <m:rPr>
                        <m:sty m:val="i"/>
                      </m:rPr>
                      <m:t>c</m:t>
                    </m:r>
                    <m:r>
                      <m:rPr>
                        <m:sty m:val="i"/>
                      </m:rPr>
                      <m:t>m</m:t>
                    </m:r>
                  </m:sub>
                </m:sSub>
                <m:r>
                  <m:rPr>
                    <m:sty m:val="p"/>
                  </m:rPr>
                  <m:t>&gt;</m:t>
                </m:r>
                <m:r>
                  <m:rPr>
                    <m:sty m:val="p"/>
                  </m:rPr>
                  <m:t>0</m:t>
                </m:r>
              </m:oMath>
            </m:oMathPara>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fermé</w:t>
            </w:r>
          </w:p>
        </w:tc>
        <w:tc>
          <w:tcPr>
            <w:tcBorders>
              <w:bottom w:val="single" w:sz="8" w:space="0" w:color="000000"/>
              <w:right w:val="single" w:sz="8" w:space="0" w:color="000000"/>
            </w:tcBorders>
            <w:vAlign w:val="center"/>
          </w:tcPr>
          <w:p>
            <w:pPr>
              <w:spacing w:lineRule="auto"/>
              <w:jc w:val="center"/>
            </w:pPr>
            <w:r>
              <w:rPr/>
              <w:t xml:space="preserve">ouvert</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U</m:t>
                    </m:r>
                  </m:e>
                  <m:sub>
                    <m:r>
                      <m:rPr>
                        <m:sty m:val="i"/>
                      </m:rPr>
                      <m:t>c</m:t>
                    </m:r>
                    <m:r>
                      <m:rPr>
                        <m:sty m:val="i"/>
                      </m:rPr>
                      <m:t>m</m:t>
                    </m:r>
                  </m:sub>
                </m:sSub>
                <m:r>
                  <m:rPr>
                    <m:sty m:val="p"/>
                  </m:rPr>
                  <m:t>&lt;</m:t>
                </m:r>
                <m:r>
                  <m:rPr>
                    <m:sty m:val="p"/>
                  </m:rPr>
                  <m:t>0</m:t>
                </m:r>
              </m:oMath>
            </m:oMathPara>
          </w:p>
        </w:tc>
        <w:tc>
          <w:tcPr>
            <w:tcBorders>
              <w:bottom w:val="single" w:sz="8" w:space="0" w:color="000000"/>
              <w:right w:val="single" w:sz="8" w:space="0" w:color="000000"/>
            </w:tcBorders>
            <w:vAlign w:val="center"/>
          </w:tcPr>
          <w:p>
            <w:pPr>
              <w:spacing w:lineRule="auto"/>
              <w:jc w:val="center"/>
            </w:pPr>
            <w:r>
              <w:rPr/>
              <w:t xml:space="preserve">ouvert</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fermé</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bl>
    <w:p>
      <w:pPr>
        <w:spacing w:lineRule="auto"/>
      </w:pPr>
    </w:p>
    <w:p>
      <w:pPr>
        <w:spacing w:after="220" w:lineRule="auto"/>
      </w:pPr>
      <w:r>
        <w:rPr/>
        <w:t xml:space="preserve">24 - La tension de commande </w:t>
      </w:r>
      <m:oMath>
        <m:sSub>
          <m:sSubPr/>
          <m:e>
            <m:r>
              <m:rPr>
                <m:sty m:val="i"/>
              </m:rPr>
              <m:t>U</m:t>
            </m:r>
          </m:e>
          <m:sub>
            <m:r>
              <m:rPr>
                <m:sty m:val="i"/>
              </m:rPr>
              <m:t>c</m:t>
            </m:r>
            <m:r>
              <m:rPr>
                <m:sty m:val="i"/>
              </m:rPr>
              <m:t>m</m:t>
            </m:r>
          </m:sub>
        </m:sSub>
      </m:oMath>
      <w:r>
        <w:rPr>
          <w:rFonts w:eastAsia="Georgia" w:cs="Georgia" w:ascii="Georgia" w:hAnsi="Georgia"/>
        </w:rPr>
        <w:t xml:space="preserve"> est générée par le montage de la figure 7, dans lequel l'amplificateur opérationnel est idéal. La tension </w:t>
      </w:r>
      <m:oMath>
        <m:sSub>
          <m:sSubPr/>
          <m:e>
            <m:r>
              <m:rPr>
                <m:sty m:val="i"/>
              </m:rPr>
              <m:t>U</m:t>
            </m:r>
          </m:e>
          <m:sub>
            <m:r>
              <m:rPr>
                <m:sty m:val="p"/>
              </m:rPr>
              <m:t>0</m:t>
            </m:r>
          </m:sub>
        </m:sSub>
      </m:oMath>
      <w:r>
        <w:rPr/>
        <w:t xml:space="preserve"> est constante telle que </w:t>
      </w:r>
      <m:oMath>
        <m:sSub>
          <m:sSubPr/>
          <m:e>
            <m:r>
              <m:rPr>
                <m:sty m:val="i"/>
              </m:rPr>
              <m:t>U</m:t>
            </m:r>
          </m:e>
          <m:sub>
            <m:r>
              <m:rPr>
                <m:sty m:val="p"/>
              </m:rPr>
              <m:t>0</m:t>
            </m:r>
          </m:sub>
        </m:sSub>
        <m:r>
          <m:rPr>
            <m:sty m:val="p"/>
          </m:rPr>
          <m:t>∈</m:t>
        </m:r>
        <m:d>
          <m:dPr>
            <m:begChr m:val="["/>
            <m:endChr m:val="]"/>
            <m:ctrlPr>
              <w:rPr>
                <w:rFonts w:ascii="Cambria Math" w:hAnsi="Cambria Math"/>
              </w:rPr>
            </m:ctrlPr>
          </m:dPr>
          <m:e>
            <m:r>
              <m:rPr>
                <m:sty m:val="p"/>
              </m:rPr>
              <m:t>−</m:t>
            </m:r>
            <m:sSub>
              <m:sSubPr/>
              <m:e>
                <m:r>
                  <m:rPr>
                    <m:sty m:val="i"/>
                  </m:rPr>
                  <m:t>U</m:t>
                </m:r>
              </m:e>
              <m:sub>
                <m:r>
                  <m:rPr>
                    <m:sty m:val="i"/>
                  </m:rPr>
                  <m:t>h</m:t>
                </m:r>
              </m:sub>
            </m:sSub>
            <m:r>
              <m:rPr>
                <m:sty m:val="p"/>
              </m:rPr>
              <m:t>;</m:t>
            </m:r>
            <m:sSub>
              <m:sSubPr/>
              <m:e>
                <m:r>
                  <m:rPr>
                    <m:sty m:val="i"/>
                  </m:rPr>
                  <m:t>U</m:t>
                </m:r>
              </m:e>
              <m:sub>
                <m:r>
                  <m:rPr>
                    <m:sty m:val="i"/>
                  </m:rPr>
                  <m:t>h</m:t>
                </m:r>
              </m:sub>
            </m:sSub>
          </m:e>
        </m:d>
      </m:oMath>
      <w:r>
        <w:rPr>
          <w:rFonts w:eastAsia="Georgia" w:cs="Georgia" w:ascii="Georgia" w:hAnsi="Georgia"/>
        </w:rPr>
        <w:t xml:space="preserve">, où </w:t>
      </w:r>
      <m:oMath>
        <m:sSub>
          <m:sSubPr/>
          <m:e>
            <m:r>
              <m:rPr>
                <m:sty m:val="i"/>
              </m:rPr>
              <m:t>U</m:t>
            </m:r>
          </m:e>
          <m:sub>
            <m:r>
              <m:rPr>
                <m:sty m:val="i"/>
              </m:rPr>
              <m:t>h</m:t>
            </m:r>
          </m:sub>
        </m:sSub>
        <m:r>
          <m:rPr>
            <m:sty m:val="p"/>
          </m:rPr>
          <m:t>&gt;</m:t>
        </m:r>
        <m:r>
          <m:rPr>
            <m:sty m:val="p"/>
          </m:rPr>
          <m:t>0</m:t>
        </m:r>
      </m:oMath>
      <w:r>
        <w:rPr/>
        <w:t xml:space="preserve">. La tension </w:t>
      </w:r>
      <m:oMath>
        <m:sSub>
          <m:sSubPr/>
          <m:e>
            <m:r>
              <m:rPr>
                <m:sty m:val="i"/>
              </m:rPr>
              <m:t>U</m:t>
            </m:r>
          </m:e>
          <m:sub>
            <m:r>
              <m:rPr>
                <m:sty m:val="i"/>
              </m:rPr>
              <m:t>p</m:t>
            </m:r>
          </m:sub>
        </m:sSub>
        <m:r>
          <m:rPr>
            <m:sty m:val="p"/>
          </m:rPr>
          <m:t>(</m:t>
        </m:r>
        <m:r>
          <m:rPr>
            <m:sty m:val="i"/>
          </m:rPr>
          <m:t>t</m:t>
        </m:r>
        <m:r>
          <m:rPr>
            <m:sty m:val="p"/>
          </m:rPr>
          <m:t>)</m:t>
        </m:r>
      </m:oMath>
      <w:r>
        <w:rPr>
          <w:rFonts w:eastAsia="Georgia" w:cs="Georgia" w:ascii="Georgia" w:hAnsi="Georgia"/>
        </w:rPr>
        <w:t xml:space="preserve">, appelée porteuse, est </w:t>
      </w:r>
      <m:oMath>
        <m:sSub>
          <m:sSubPr/>
          <m:e>
            <m:r>
              <m:rPr>
                <m:sty m:val="i"/>
              </m:rPr>
              <m:t>T</m:t>
            </m:r>
          </m:e>
          <m:sub>
            <m:r>
              <m:rPr>
                <m:sty m:val="i"/>
              </m:rPr>
              <m:t>p</m:t>
            </m:r>
          </m:sub>
        </m:sSub>
      </m:oMath>
      <w:r>
        <w:rPr>
          <w:rFonts w:eastAsia="Georgia" w:cs="Georgia" w:ascii="Georgia" w:hAnsi="Georgia"/>
        </w:rPr>
        <w:t xml:space="preserve">-périodique et en dents de scie (suite de rampes montantes). Justifier que l'amplificateur fonctionne en régime de saturation en tension (on note </w:t>
      </w:r>
      <m:oMath>
        <m:sSub>
          <m:sSubPr/>
          <m:e>
            <m:r>
              <m:rPr>
                <m:sty m:val="i"/>
              </m:rPr>
              <m:t>V</m:t>
            </m:r>
          </m:e>
          <m:sub>
            <m:r>
              <m:rPr>
                <m:nor/>
              </m:rPr>
              <m:t>sat </m:t>
            </m:r>
          </m:sub>
        </m:sSub>
      </m:oMath>
      <w:r>
        <w:rPr/>
        <w:t xml:space="preserve"> l'amplitude de la tension de sortie dans ce cas).</w:t>
      </w:r>
    </w:p>
    <w:p>
      <w:pPr>
        <w:spacing w:lineRule="auto"/>
        <w:jc w:val="center"/>
      </w:pPr>
      <w:r>
        <w:rPr/>
        <w:drawing>
          <wp:inline distB="0" distL="0" distR="0" distT="0">
            <wp:extent cx="5486400" cy="1531620"/>
            <wp:effectExtent b="0" l="0" r="0" t="0"/>
            <wp:docPr id="7" name="image-1fbaa9595b16be1dcdea9aafb660be106faf5bce.jpg"/>
            <a:graphic>
              <a:graphicData uri="http://schemas.openxmlformats.org/drawingml/2006/picture">
                <pic:pic>
                  <pic:nvPicPr>
                    <pic:cNvPr id="7" name="image-1fbaa9595b16be1dcdea9aafb660be106faf5bce.jpg" descr=""/>
                    <pic:cNvPicPr/>
                  </pic:nvPicPr>
                  <pic:blipFill>
                    <a:blip r:embed="rId11" cstate="print"/>
                    <a:srcRect b="0" l="0" r="0" t="0"/>
                    <a:stretch>
                      <a:fillRect/>
                    </a:stretch>
                  </pic:blipFill>
                  <pic:spPr>
                    <a:xfrm>
                      <a:off x="0" y="0"/>
                      <a:ext cx="5486400" cy="1531620"/>
                    </a:xfrm>
                    <a:prstGeom prst="rect"/>
                  </pic:spPr>
                </pic:pic>
              </a:graphicData>
            </a:graphic>
          </wp:inline>
        </w:drawing>
      </w:r>
    </w:p>
    <w:p>
      <w:pPr>
        <w:spacing w:lineRule="auto"/>
      </w:pPr>
      <w:r>
        <w:rPr>
          <w:rFonts w:eastAsia="Georgia" w:cs="Georgia" w:ascii="Georgia" w:hAnsi="Georgia"/>
        </w:rPr>
        <w:t xml:space="preserve">Figure 7 - Circuit générant la tension </w:t>
      </w:r>
      <m:oMath>
        <m:sSub>
          <m:sSubPr/>
          <m:e>
            <m:r>
              <m:rPr>
                <m:sty m:val="i"/>
              </m:rPr>
              <m:t>U</m:t>
            </m:r>
          </m:e>
          <m:sub>
            <m:r>
              <m:rPr>
                <m:sty m:val="i"/>
              </m:rPr>
              <m:t>c</m:t>
            </m:r>
            <m:r>
              <m:rPr>
                <m:sty m:val="i"/>
              </m:rPr>
              <m:t>m</m:t>
            </m:r>
          </m:sub>
        </m:sSub>
        <m:r>
          <m:rPr>
            <m:sty m:val="p"/>
          </m:rPr>
          <m:t>(</m:t>
        </m:r>
        <m:r>
          <m:rPr>
            <m:sty m:val="i"/>
          </m:rPr>
          <m:t>t</m:t>
        </m:r>
        <m:r>
          <m:rPr>
            <m:sty m:val="p"/>
          </m:rPr>
          <m:t>)</m:t>
        </m:r>
      </m:oMath>
      <w:r>
        <w:rPr/>
        <w:t xml:space="preserve">.</w:t>
      </w:r>
    </w:p>
    <w:p>
      <w:pPr>
        <w:numPr>
          <w:ilvl w:val="0"/>
          <w:numId w:val="8"/>
        </w:numPr>
        <w:spacing w:lineRule="auto"/>
      </w:pPr>
      <w:r>
        <w:rPr/>
        <w:t xml:space="preserve">25 - On choisit </w:t>
      </w:r>
      <m:oMath>
        <m:sSub>
          <m:sSubPr/>
          <m:e>
            <m:r>
              <m:rPr>
                <m:sty m:val="i"/>
              </m:rPr>
              <m:t>U</m:t>
            </m:r>
          </m:e>
          <m:sub>
            <m:r>
              <m:rPr>
                <m:sty m:val="p"/>
              </m:rPr>
              <m:t>0</m:t>
            </m:r>
          </m:sub>
        </m:sSub>
        <m:r>
          <m:rPr>
            <m:sty m:val="p"/>
          </m:rPr>
          <m:t>⩾</m:t>
        </m:r>
        <m:r>
          <m:rPr>
            <m:sty m:val="p"/>
          </m:rPr>
          <m:t>0</m:t>
        </m:r>
      </m:oMath>
      <w:r>
        <w:rPr>
          <w:rFonts w:eastAsia="Georgia" w:cs="Georgia" w:ascii="Georgia" w:hAnsi="Georgia"/>
        </w:rPr>
        <w:t xml:space="preserve">. Tracer la courbe représentant la tension </w:t>
      </w:r>
      <m:oMath>
        <m:sSub>
          <m:sSubPr/>
          <m:e>
            <m:r>
              <m:rPr>
                <m:sty m:val="i"/>
              </m:rPr>
              <m:t>U</m:t>
            </m:r>
          </m:e>
          <m:sub>
            <m:r>
              <m:rPr>
                <m:sty m:val="i"/>
              </m:rPr>
              <m:t>s</m:t>
            </m:r>
          </m:sub>
        </m:sSub>
        <m:r>
          <m:rPr>
            <m:sty m:val="p"/>
          </m:rPr>
          <m:t>(</m:t>
        </m:r>
        <m:r>
          <m:rPr>
            <m:sty m:val="i"/>
          </m:rPr>
          <m:t>t</m:t>
        </m:r>
        <m:r>
          <m:rPr>
            <m:sty m:val="p"/>
          </m:rPr>
          <m:t>)</m:t>
        </m:r>
      </m:oMath>
      <w:r>
        <w:rPr>
          <w:rFonts w:eastAsia="Georgia" w:cs="Georgia" w:ascii="Georgia" w:hAnsi="Georgia"/>
        </w:rPr>
        <w:t xml:space="preserve"> aux bornes de la charge en fonction du temps et préciser la valeur de sa période </w:t>
      </w:r>
      <m:oMath>
        <m:sSub>
          <m:sSubPr/>
          <m:e>
            <m:r>
              <m:rPr>
                <m:sty m:val="i"/>
              </m:rPr>
              <m:t>T</m:t>
            </m:r>
          </m:e>
          <m:sub>
            <m:r>
              <m:rPr>
                <m:sty m:val="i"/>
              </m:rPr>
              <m:t>s</m:t>
            </m:r>
          </m:sub>
        </m:sSub>
      </m:oMath>
      <w:r>
        <w:rPr/>
        <w:t xml:space="preserve">.</w:t>
      </w:r>
    </w:p>
    <w:p>
      <w:pPr>
        <w:numPr>
          <w:ilvl w:val="0"/>
          <w:numId w:val="8"/>
        </w:numPr>
        <w:spacing w:lineRule="auto"/>
      </w:pPr>
      <w:r>
        <w:rPr>
          <w:rFonts w:eastAsia="Georgia" w:cs="Georgia" w:ascii="Georgia" w:hAnsi="Georgia"/>
        </w:rPr>
        <w:t xml:space="preserve">26 - Sur une période </w:t>
      </w:r>
      <m:oMath>
        <m:sSub>
          <m:sSubPr/>
          <m:e>
            <m:r>
              <m:rPr>
                <m:sty m:val="i"/>
              </m:rPr>
              <m:t>T</m:t>
            </m:r>
          </m:e>
          <m:sub>
            <m:r>
              <m:rPr>
                <m:sty m:val="i"/>
              </m:rPr>
              <m:t>s</m:t>
            </m:r>
          </m:sub>
        </m:sSub>
      </m:oMath>
      <w:r>
        <w:rPr/>
        <w:t xml:space="preserve"> de </w:t>
      </w:r>
      <m:oMath>
        <m:sSub>
          <m:sSubPr/>
          <m:e>
            <m:r>
              <m:rPr>
                <m:sty m:val="i"/>
              </m:rPr>
              <m:t>U</m:t>
            </m:r>
          </m:e>
          <m:sub>
            <m:r>
              <m:rPr>
                <m:sty m:val="i"/>
              </m:rPr>
              <m:t>s</m:t>
            </m:r>
          </m:sub>
        </m:sSub>
      </m:oMath>
      <w:r>
        <w:rPr/>
        <w:t xml:space="preserve">, on note </w:t>
      </w:r>
      <m:oMath>
        <m:sSub>
          <m:sSubPr/>
          <m:e>
            <m:r>
              <m:rPr>
                <m:sty m:val="i"/>
              </m:rPr>
              <m:t>t</m:t>
            </m:r>
          </m:e>
          <m:sub>
            <m:r>
              <m:rPr>
                <m:sty m:val="p"/>
              </m:rPr>
              <m:t>1</m:t>
            </m:r>
          </m:sub>
        </m:sSub>
      </m:oMath>
      <w:r>
        <w:rPr>
          <w:rFonts w:eastAsia="Georgia" w:cs="Georgia" w:ascii="Georgia" w:hAnsi="Georgia"/>
        </w:rPr>
        <w:t xml:space="preserve"> la durée où </w:t>
      </w:r>
      <m:oMath>
        <m:sSub>
          <m:sSubPr/>
          <m:e>
            <m:r>
              <m:rPr>
                <m:sty m:val="i"/>
              </m:rPr>
              <m:t>U</m:t>
            </m:r>
          </m:e>
          <m:sub>
            <m:r>
              <m:rPr>
                <m:sty m:val="i"/>
              </m:rPr>
              <m:t>s</m:t>
            </m:r>
          </m:sub>
        </m:sSub>
        <m:r>
          <m:rPr>
            <m:sty m:val="p"/>
          </m:rPr>
          <m:t>&gt;</m:t>
        </m:r>
        <m:r>
          <m:rPr>
            <m:sty m:val="p"/>
          </m:rPr>
          <m:t>0</m:t>
        </m:r>
      </m:oMath>
      <w:r>
        <w:rPr>
          <w:rFonts w:eastAsia="Georgia" w:cs="Georgia" w:ascii="Georgia" w:hAnsi="Georgia"/>
        </w:rPr>
        <w:t xml:space="preserve">. Le rapport cyclique est défini par </w:t>
      </w:r>
      <m:oMath>
        <m:r>
          <m:rPr>
            <m:sty m:val="i"/>
          </m:rPr>
          <m:t>α</m:t>
        </m:r>
        <m:r>
          <m:rPr>
            <m:sty m:val="p"/>
          </m:rPr>
          <m:t>=</m:t>
        </m:r>
        <m:f>
          <m:fPr>
            <m:ctrlPr>
              <w:rPr>
                <w:rFonts w:ascii="Cambria Math" w:hAnsi="Cambria Math"/>
              </w:rPr>
            </m:ctrlPr>
          </m:fPr>
          <m:num>
            <m:sSub>
              <m:sSubPr/>
              <m:e>
                <m:r>
                  <m:rPr>
                    <m:sty m:val="i"/>
                  </m:rPr>
                  <m:t>t</m:t>
                </m:r>
              </m:e>
              <m:sub>
                <m:r>
                  <m:rPr>
                    <m:sty m:val="p"/>
                  </m:rPr>
                  <m:t>1</m:t>
                </m:r>
              </m:sub>
            </m:sSub>
          </m:num>
          <m:den>
            <m:sSub>
              <m:sSubPr/>
              <m:e>
                <m:r>
                  <m:rPr>
                    <m:sty m:val="i"/>
                  </m:rPr>
                  <m:t>T</m:t>
                </m:r>
              </m:e>
              <m:sub>
                <m:r>
                  <m:rPr>
                    <m:sty m:val="i"/>
                  </m:rPr>
                  <m:t>s</m:t>
                </m:r>
              </m:sub>
            </m:sSub>
          </m:den>
        </m:f>
      </m:oMath>
      <w:r>
        <w:rPr/>
        <w:t xml:space="preserve">. Exprimer la valeur moyenne </w:t>
      </w:r>
      <m:oMath>
        <m:d>
          <m:dPr>
            <m:begChr m:val="⟨"/>
            <m:endChr m:val="⟩"/>
            <m:ctrlPr>
              <w:rPr>
                <w:rFonts w:ascii="Cambria Math" w:hAnsi="Cambria Math"/>
              </w:rPr>
            </m:ctrlPr>
          </m:dPr>
          <m:e>
            <m:sSub>
              <m:sSubPr/>
              <m:e>
                <m:r>
                  <m:rPr>
                    <m:sty m:val="i"/>
                  </m:rPr>
                  <m:t>U</m:t>
                </m:r>
              </m:e>
              <m:sub>
                <m:r>
                  <m:rPr>
                    <m:sty m:val="i"/>
                  </m:rPr>
                  <m:t>s</m:t>
                </m:r>
              </m:sub>
            </m:sSub>
          </m:e>
        </m:d>
      </m:oMath>
      <w:r>
        <w:rPr/>
        <w:t xml:space="preserve"> de </w:t>
      </w:r>
      <m:oMath>
        <m:sSub>
          <m:sSubPr/>
          <m:e>
            <m:r>
              <m:rPr>
                <m:sty m:val="i"/>
              </m:rPr>
              <m:t>U</m:t>
            </m:r>
          </m:e>
          <m:sub>
            <m:r>
              <m:rPr>
                <m:sty m:val="i"/>
              </m:rPr>
              <m:t>s</m:t>
            </m:r>
          </m:sub>
        </m:sSub>
      </m:oMath>
      <w:r>
        <w:rPr/>
        <w:t xml:space="preserve"> en fonction de </w:t>
      </w:r>
      <m:oMath>
        <m:r>
          <m:rPr>
            <m:sty m:val="i"/>
          </m:rPr>
          <m:t>α</m:t>
        </m:r>
      </m:oMath>
      <w:r>
        <w:rPr/>
        <w:t xml:space="preserve"> et </w:t>
      </w:r>
      <m:oMath>
        <m:r>
          <m:rPr>
            <m:sty m:val="i"/>
          </m:rPr>
          <m:t>E</m:t>
        </m:r>
      </m:oMath>
      <w:r>
        <w:rPr/>
        <w:t xml:space="preserve">, puis en fonction de </w:t>
      </w:r>
      <m:oMath>
        <m:sSub>
          <m:sSubPr/>
          <m:e>
            <m:r>
              <m:rPr>
                <m:sty m:val="i"/>
              </m:rPr>
              <m:t>U</m:t>
            </m:r>
          </m:e>
          <m:sub>
            <m:r>
              <m:rPr>
                <m:sty m:val="p"/>
              </m:rPr>
              <m:t>0</m:t>
            </m:r>
          </m:sub>
        </m:sSub>
        <m:r>
          <m:rPr>
            <m:sty m:val="p"/>
          </m:rPr>
          <m:t>,</m:t>
        </m:r>
        <m:r>
          <m:rPr>
            <m:sty m:val="i"/>
          </m:rPr>
          <m:t>E</m:t>
        </m:r>
      </m:oMath>
      <w:r>
        <w:rPr/>
        <w:t xml:space="preserve"> et </w:t>
      </w:r>
      <m:oMath>
        <m:sSub>
          <m:sSubPr/>
          <m:e>
            <m:r>
              <m:rPr>
                <m:sty m:val="i"/>
              </m:rPr>
              <m:t>U</m:t>
            </m:r>
          </m:e>
          <m:sub>
            <m:r>
              <m:rPr>
                <m:sty m:val="i"/>
              </m:rPr>
              <m:t>h</m:t>
            </m:r>
          </m:sub>
        </m:sSub>
      </m:oMath>
      <w:r>
        <w:rPr>
          <w:rFonts w:eastAsia="Georgia" w:cs="Georgia" w:ascii="Georgia" w:hAnsi="Georgia"/>
        </w:rPr>
        <w:t xml:space="preserve">. Quelles doivent être les valeurs de </w:t>
      </w:r>
      <m:oMath>
        <m:r>
          <m:rPr>
            <m:sty m:val="i"/>
          </m:rPr>
          <m:t>α</m:t>
        </m:r>
      </m:oMath>
      <w:r>
        <w:rPr/>
        <w:t xml:space="preserve"> et </w:t>
      </w:r>
      <m:oMath>
        <m:sSub>
          <m:sSubPr/>
          <m:e>
            <m:r>
              <m:rPr>
                <m:sty m:val="i"/>
              </m:rPr>
              <m:t>U</m:t>
            </m:r>
          </m:e>
          <m:sub>
            <m:r>
              <m:rPr>
                <m:sty m:val="p"/>
              </m:rPr>
              <m:t>0</m:t>
            </m:r>
          </m:sub>
        </m:sSub>
      </m:oMath>
      <w:r>
        <w:rPr/>
        <w:t xml:space="preserve"> si on veut que </w:t>
      </w:r>
      <m:oMath>
        <m:sSub>
          <m:sSubPr/>
          <m:e>
            <m:r>
              <m:rPr>
                <m:sty m:val="i"/>
              </m:rPr>
              <m:t>U</m:t>
            </m:r>
          </m:e>
          <m:sub>
            <m:r>
              <m:rPr>
                <m:sty m:val="i"/>
              </m:rPr>
              <m:t>s</m:t>
            </m:r>
          </m:sub>
        </m:sSub>
      </m:oMath>
      <w:r>
        <w:rPr/>
        <w:t xml:space="preserve"> ait une moyenne nulle? On se placera dans ce cas dans la suite.</w:t>
      </w:r>
      <w:r>
        <w:rPr/>
        <w:br w:type="textWrapping"/>
      </w:r>
      <m:oMath>
        <m:r>
          <m:rPr>
            <m:sty m:val="b"/>
          </m:rPr>
          <m:t>2</m:t>
        </m:r>
        <m:r>
          <m:rPr>
            <m:sty m:val="b"/>
          </m:rPr>
          <m:t>7</m:t>
        </m:r>
      </m:oMath>
      <w:r>
        <w:rPr>
          <w:rFonts w:eastAsia="Georgia" w:cs="Georgia" w:ascii="Georgia" w:hAnsi="Georgia"/>
        </w:rPr>
        <w:t xml:space="preserve"> - Le développement en série de Fourier de la tension </w:t>
      </w:r>
      <m:oMath>
        <m:sSub>
          <m:sSubPr/>
          <m:e>
            <m:r>
              <m:rPr>
                <m:sty m:val="i"/>
              </m:rPr>
              <m:t>U</m:t>
            </m:r>
          </m:e>
          <m:sub>
            <m:r>
              <m:rPr>
                <m:sty m:val="i"/>
              </m:rPr>
              <m:t>s</m:t>
            </m:r>
          </m:sub>
        </m:sSub>
        <m:r>
          <m:rPr>
            <m:sty m:val="p"/>
          </m:rPr>
          <m:t>(</m:t>
        </m:r>
        <m:r>
          <m:rPr>
            <m:sty m:val="i"/>
          </m:rPr>
          <m:t>t</m:t>
        </m:r>
        <m:r>
          <m:rPr>
            <m:sty m:val="p"/>
          </m:rPr>
          <m:t>)</m:t>
        </m:r>
      </m:oMath>
      <w:r>
        <w:rPr>
          <w:rFonts w:eastAsia="Georgia" w:cs="Georgia" w:ascii="Georgia" w:hAnsi="Georgia"/>
        </w:rPr>
        <w:t xml:space="preserve"> ainsi générée s'écrit :</w:t>
      </w:r>
    </w:p>
    <w:p>
      <w:pPr>
        <w:spacing w:after="220" w:lineRule="auto"/>
      </w:pPr>
      <m:oMathPara>
        <m:oMath>
          <m:sSub>
            <m:sSubPr/>
            <m:e>
              <m:r>
                <m:rPr>
                  <m:sty m:val="i"/>
                </m:rPr>
                <m:t>U</m:t>
              </m:r>
            </m:e>
            <m:sub>
              <m:r>
                <m:rPr>
                  <m:sty m:val="i"/>
                </m:rPr>
                <m:t>s</m:t>
              </m:r>
            </m:sub>
          </m:sSub>
          <m:r>
            <m:rPr>
              <m:sty m:val="p"/>
            </m:rPr>
            <m:t>(</m:t>
          </m:r>
          <m:r>
            <m:rPr>
              <m:sty m:val="i"/>
            </m:rPr>
            <m:t>t</m:t>
          </m:r>
          <m:r>
            <m:rPr>
              <m:sty m:val="p"/>
            </m:rPr>
            <m:t>)</m:t>
          </m:r>
          <m:r>
            <m:rPr>
              <m:sty m:val="p"/>
            </m:rPr>
            <m:t>=</m:t>
          </m:r>
          <m:nary>
            <m:naryPr>
              <m:chr m:val="∑"/>
              <m:limLoc m:val="undOvr"/>
              <m:grow m:val="1"/>
            </m:naryPr>
            <m:sub>
              <m:r>
                <m:rPr>
                  <m:sty m:val="i"/>
                </m:rPr>
                <m:t>n</m:t>
              </m:r>
              <m:r>
                <m:rPr>
                  <m:sty m:val="p"/>
                </m:rPr>
                <m:t>=</m:t>
              </m:r>
              <m:r>
                <m:rPr>
                  <m:sty m:val="p"/>
                </m:rPr>
                <m:t>1</m:t>
              </m:r>
            </m:sub>
            <m:sup>
              <m:r>
                <m:rPr>
                  <m:sty m:val="p"/>
                </m:rPr>
                <m:t>∞</m:t>
              </m:r>
            </m:sup>
            <m:e>
              <m:r>
                <m:rPr>
                  <m:sty m:val="p"/>
                </m:rPr>
                <m:t xml:space="preserve"> </m:t>
              </m:r>
            </m:e>
          </m:nary>
          <m:f>
            <m:fPr>
              <m:ctrlPr>
                <w:rPr>
                  <w:rFonts w:ascii="Cambria Math" w:hAnsi="Cambria Math"/>
                </w:rPr>
              </m:ctrlPr>
            </m:fPr>
            <m:num>
              <m:r>
                <m:rPr>
                  <m:sty m:val="p"/>
                </m:rPr>
                <m:t>2</m:t>
              </m:r>
              <m:r>
                <m:rPr>
                  <m:sty m:val="i"/>
                </m:rPr>
                <m:t>E</m:t>
              </m:r>
            </m:num>
            <m:den>
              <m:r>
                <m:rPr>
                  <m:sty m:val="i"/>
                </m:rPr>
                <m:t>n</m:t>
              </m:r>
              <m:r>
                <m:rPr>
                  <m:sty m:val="i"/>
                </m:rPr>
                <m:t>π</m:t>
              </m:r>
            </m:den>
          </m:f>
          <m:d>
            <m:dPr>
              <m:begChr m:val="["/>
              <m:endChr m:val="]"/>
              <m:ctrlPr>
                <w:rPr>
                  <w:rFonts w:ascii="Cambria Math" w:hAnsi="Cambria Math"/>
                </w:rPr>
              </m:ctrlPr>
            </m:dPr>
            <m:e>
              <m:r>
                <m:rPr>
                  <m:sty m:val="p"/>
                </m:rPr>
                <m:t>1</m:t>
              </m:r>
              <m:r>
                <m:rPr>
                  <m:sty m:val="p"/>
                </m:rPr>
                <m:t>−</m:t>
              </m:r>
              <m:r>
                <m:rPr>
                  <m:sty m:val="p"/>
                </m:rPr>
                <m:t>(</m:t>
              </m:r>
              <m:r>
                <m:rPr>
                  <m:sty m:val="p"/>
                </m:rPr>
                <m:t>−</m:t>
              </m:r>
              <m:r>
                <m:rPr>
                  <m:sty m:val="p"/>
                </m:rPr>
                <m:t>1</m:t>
              </m:r>
              <m:sSup>
                <m:sSupPr/>
                <m:e>
                  <m:r>
                    <m:rPr>
                      <m:sty m:val="p"/>
                    </m:rPr>
                    <m:t>)</m:t>
                  </m:r>
                </m:e>
                <m:sup>
                  <m:r>
                    <m:rPr>
                      <m:sty m:val="i"/>
                    </m:rPr>
                    <m:t>n</m:t>
                  </m:r>
                </m:sup>
              </m:sSup>
            </m:e>
          </m:d>
          <m:r>
            <m:rPr>
              <m:sty m:val="p"/>
            </m:rPr>
            <m:t>sin</m:t>
          </m:r>
          <m:r>
            <m:rPr>
              <m:sty m:val="p"/>
            </m:rPr>
            <m:t>⁡</m:t>
          </m:r>
          <m:r>
            <m:rPr>
              <m:sty m:val="p"/>
            </m:rPr>
            <m:t>(</m:t>
          </m:r>
          <m:r>
            <m:rPr>
              <m:sty m:val="i"/>
            </m:rPr>
            <m:t>n</m:t>
          </m:r>
          <m:r>
            <m:rPr>
              <m:sty m:val="i"/>
            </m:rPr>
            <m:t>ω</m:t>
          </m:r>
          <m:r>
            <m:rPr>
              <m:sty m:val="i"/>
            </m:rPr>
            <m:t>t</m:t>
          </m:r>
          <m:r>
            <m:rPr>
              <m:sty m:val="p"/>
            </m:rPr>
            <m:t>)</m:t>
          </m:r>
          <m:r>
            <m:rPr>
              <m:sty m:val="p"/>
            </m:rPr>
            <m:t xml:space="preserve"> </m:t>
          </m:r>
          <m:r>
            <m:rPr>
              <m:nor/>
            </m:rPr>
            <m:t> avec </m:t>
          </m:r>
          <m:r>
            <m:rPr>
              <m:sty m:val="p"/>
            </m:rPr>
            <m:t xml:space="preserve"> </m:t>
          </m:r>
          <m:r>
            <m:rPr>
              <m:sty m:val="i"/>
            </m:rPr>
            <m:t>ω</m:t>
          </m:r>
          <m:r>
            <m:rPr>
              <m:sty m:val="p"/>
            </m:rPr>
            <m:t>=</m:t>
          </m:r>
          <m:f>
            <m:fPr>
              <m:ctrlPr>
                <w:rPr>
                  <w:rFonts w:ascii="Cambria Math" w:hAnsi="Cambria Math"/>
                </w:rPr>
              </m:ctrlPr>
            </m:fPr>
            <m:num>
              <m:r>
                <m:rPr>
                  <m:sty m:val="p"/>
                </m:rPr>
                <m:t>2</m:t>
              </m:r>
              <m:r>
                <m:rPr>
                  <m:sty m:val="i"/>
                </m:rPr>
                <m:t>π</m:t>
              </m:r>
            </m:num>
            <m:den>
              <m:sSub>
                <m:sSubPr/>
                <m:e>
                  <m:r>
                    <m:rPr>
                      <m:sty m:val="i"/>
                    </m:rPr>
                    <m:t>T</m:t>
                  </m:r>
                </m:e>
                <m:sub>
                  <m:r>
                    <m:rPr>
                      <m:sty m:val="i"/>
                    </m:rPr>
                    <m:t>s</m:t>
                  </m:r>
                </m:sub>
              </m:sSub>
            </m:den>
          </m:f>
          <m:r>
            <m:rPr>
              <m:sty m:val="p"/>
            </m:rPr>
            <m:t>.</m:t>
          </m:r>
        </m:oMath>
      </m:oMathPara>
    </w:p>
    <w:p>
      <w:pPr>
        <w:spacing w:after="220" w:lineRule="auto"/>
      </w:pPr>
      <w:r>
        <w:rPr>
          <w:rFonts w:eastAsia="Georgia" w:cs="Georgia" w:ascii="Georgia" w:hAnsi="Georgia"/>
        </w:rPr>
        <w:t xml:space="preserve">Représenter graphiquement le spectre en amplitude de cette tension. Ce spectre est-il satisfaisant en vue d'un raccordement de </w:t>
      </w:r>
      <m:oMath>
        <m:sSub>
          <m:sSubPr/>
          <m:e>
            <m:r>
              <m:rPr>
                <m:sty m:val="i"/>
              </m:rPr>
              <m:t>U</m:t>
            </m:r>
          </m:e>
          <m:sub>
            <m:r>
              <m:rPr>
                <m:sty m:val="i"/>
              </m:rPr>
              <m:t>s</m:t>
            </m:r>
          </m:sub>
        </m:sSub>
      </m:oMath>
      <w:r>
        <w:rPr>
          <w:rFonts w:eastAsia="Georgia" w:cs="Georgia" w:ascii="Georgia" w:hAnsi="Georgia"/>
        </w:rPr>
        <w:t xml:space="preserve"> au réseau de distribution électrique? Si ce n'est pas le cas, quels en sont les défauts et quelles conséquences néfastes peut-il y avoir?</w:t>
      </w:r>
    </w:p>
    <w:p>
      <w:pPr>
        <w:numPr>
          <w:ilvl w:val="0"/>
          <w:numId w:val="9"/>
        </w:numPr>
        <w:spacing w:lineRule="auto"/>
      </w:pPr>
      <w:r>
        <w:rPr>
          <w:rFonts w:eastAsia="Georgia" w:cs="Georgia" w:ascii="Georgia" w:hAnsi="Georgia"/>
        </w:rPr>
        <w:t xml:space="preserve">28 - La charge est constituée d'une bobine d'inductance </w:t>
      </w:r>
      <m:oMath>
        <m:r>
          <m:rPr>
            <m:sty m:val="i"/>
          </m:rPr>
          <m:t>L</m:t>
        </m:r>
      </m:oMath>
      <w:r>
        <w:rPr>
          <w:rFonts w:eastAsia="Georgia" w:cs="Georgia" w:ascii="Georgia" w:hAnsi="Georgia"/>
        </w:rPr>
        <w:t xml:space="preserve"> en série avec une résistance </w:t>
      </w:r>
      <m:oMath>
        <m:r>
          <m:rPr>
            <m:sty m:val="i"/>
          </m:rPr>
          <m:t>R</m:t>
        </m:r>
      </m:oMath>
      <w:r>
        <w:rPr/>
        <w:t xml:space="preserve">. On pose </w:t>
      </w:r>
      <m:oMath>
        <m:r>
          <m:rPr>
            <m:sty m:val="i"/>
          </m:rPr>
          <m:t>τ</m:t>
        </m:r>
        <m:r>
          <m:rPr>
            <m:sty m:val="p"/>
          </m:rPr>
          <m:t>=</m:t>
        </m:r>
        <m:f>
          <m:fPr>
            <m:ctrlPr>
              <w:rPr>
                <w:rFonts w:ascii="Cambria Math" w:hAnsi="Cambria Math"/>
              </w:rPr>
            </m:ctrlPr>
          </m:fPr>
          <m:num>
            <m:r>
              <m:rPr>
                <m:sty m:val="i"/>
              </m:rPr>
              <m:t>L</m:t>
            </m:r>
          </m:num>
          <m:den>
            <m:r>
              <m:rPr>
                <m:sty m:val="i"/>
              </m:rPr>
              <m:t>R</m:t>
            </m:r>
          </m:den>
        </m:f>
      </m:oMath>
      <w:r>
        <w:rPr>
          <w:rFonts w:eastAsia="Georgia" w:cs="Georgia" w:ascii="Georgia" w:hAnsi="Georgia"/>
        </w:rPr>
        <w:t xml:space="preserve">. On étudie le régime </w:t>
      </w:r>
      <m:oMath>
        <m:sSub>
          <m:sSubPr/>
          <m:e>
            <m:r>
              <m:rPr>
                <m:sty m:val="i"/>
              </m:rPr>
              <m:t>T</m:t>
            </m:r>
          </m:e>
          <m:sub>
            <m:r>
              <m:rPr>
                <m:sty m:val="i"/>
              </m:rPr>
              <m:t>p</m:t>
            </m:r>
          </m:sub>
        </m:sSub>
      </m:oMath>
      <w:r>
        <w:rPr>
          <w:rFonts w:eastAsia="Georgia" w:cs="Georgia" w:ascii="Georgia" w:hAnsi="Georgia"/>
        </w:rPr>
        <w:t xml:space="preserve">-périodique établi du montage. On note </w:t>
      </w:r>
      <m:oMath>
        <m:r>
          <m:rPr>
            <m:sty m:val="p"/>
          </m:rPr>
          <m:t>−</m:t>
        </m:r>
        <m:r>
          <m:rPr>
            <m:sty m:val="i"/>
          </m:rPr>
          <m:t>I</m:t>
        </m:r>
      </m:oMath>
      <w:r>
        <w:rPr/>
        <w:t xml:space="preserve"> la valeur de </w:t>
      </w:r>
      <m:oMath>
        <m:sSub>
          <m:sSubPr/>
          <m:e>
            <m:r>
              <m:rPr>
                <m:sty m:val="i"/>
              </m:rPr>
              <m:t>i</m:t>
            </m:r>
          </m:e>
          <m:sub>
            <m:r>
              <m:rPr>
                <m:sty m:val="i"/>
              </m:rPr>
              <m:t>s</m:t>
            </m:r>
          </m:sub>
        </m:sSub>
      </m:oMath>
      <w:r>
        <w:rPr>
          <w:rFonts w:eastAsia="Georgia" w:cs="Georgia" w:ascii="Georgia" w:hAnsi="Georgia"/>
        </w:rPr>
        <w:t xml:space="preserve"> à </w:t>
      </w:r>
      <m:oMath>
        <m:r>
          <m:rPr>
            <m:sty m:val="i"/>
          </m:rPr>
          <m:t>t</m:t>
        </m:r>
        <m:r>
          <m:rPr>
            <m:sty m:val="p"/>
          </m:rPr>
          <m:t>=</m:t>
        </m:r>
        <m:r>
          <m:rPr>
            <m:sty m:val="p"/>
          </m:rPr>
          <m:t>0</m:t>
        </m:r>
      </m:oMath>
      <w:r>
        <w:rPr/>
        <w:t xml:space="preserve"> et </w:t>
      </w:r>
      <m:oMath>
        <m:r>
          <m:rPr>
            <m:sty m:val="p"/>
          </m:rPr>
          <m:t>+</m:t>
        </m:r>
        <m:r>
          <m:rPr>
            <m:sty m:val="i"/>
          </m:rPr>
          <m:t>I</m:t>
        </m:r>
      </m:oMath>
      <w:r>
        <w:rPr>
          <w:rFonts w:eastAsia="Georgia" w:cs="Georgia" w:ascii="Georgia" w:hAnsi="Georgia"/>
        </w:rPr>
        <w:t xml:space="preserve"> sa valeur à </w:t>
      </w:r>
      <m:oMath>
        <m:r>
          <m:rPr>
            <m:sty m:val="i"/>
          </m:rPr>
          <m:t>t</m:t>
        </m:r>
        <m:r>
          <m:rPr>
            <m:sty m:val="p"/>
          </m:rPr>
          <m:t>=</m:t>
        </m:r>
        <m:f>
          <m:fPr>
            <m:ctrlPr>
              <w:rPr>
                <w:rFonts w:ascii="Cambria Math" w:hAnsi="Cambria Math"/>
              </w:rPr>
            </m:ctrlPr>
          </m:fPr>
          <m:num>
            <m:sSub>
              <m:sSubPr/>
              <m:e>
                <m:r>
                  <m:rPr>
                    <m:sty m:val="i"/>
                  </m:rPr>
                  <m:t>T</m:t>
                </m:r>
              </m:e>
              <m:sub>
                <m:r>
                  <m:rPr>
                    <m:sty m:val="i"/>
                  </m:rPr>
                  <m:t>p</m:t>
                </m:r>
              </m:sub>
            </m:sSub>
          </m:num>
          <m:den>
            <m:r>
              <m:rPr>
                <m:sty m:val="p"/>
              </m:rPr>
              <m:t>2</m:t>
            </m:r>
          </m:den>
        </m:f>
      </m:oMath>
      <w:r>
        <w:rPr/>
        <w:t xml:space="preserve">. Exprimer </w:t>
      </w:r>
      <m:oMath>
        <m:sSub>
          <m:sSubPr/>
          <m:e>
            <m:r>
              <m:rPr>
                <m:sty m:val="i"/>
              </m:rPr>
              <m:t>i</m:t>
            </m:r>
          </m:e>
          <m:sub>
            <m:r>
              <m:rPr>
                <m:sty m:val="i"/>
              </m:rPr>
              <m:t>s</m:t>
            </m:r>
          </m:sub>
        </m:sSub>
        <m:r>
          <m:rPr>
            <m:sty m:val="p"/>
          </m:rPr>
          <m:t>(</m:t>
        </m:r>
        <m:r>
          <m:rPr>
            <m:sty m:val="i"/>
          </m:rPr>
          <m:t>t</m:t>
        </m:r>
        <m:r>
          <m:rPr>
            <m:sty m:val="p"/>
          </m:rPr>
          <m:t>)</m:t>
        </m:r>
      </m:oMath>
      <w:r>
        <w:rPr/>
        <w:t xml:space="preserve"> pour </w:t>
      </w:r>
      <m:oMath>
        <m:r>
          <m:rPr>
            <m:sty m:val="i"/>
          </m:rPr>
          <m:t>t</m:t>
        </m:r>
        <m:r>
          <m:rPr>
            <m:sty m:val="p"/>
          </m:rPr>
          <m:t>∈</m:t>
        </m:r>
        <m:d>
          <m:dPr>
            <m:begChr m:val="["/>
            <m:endChr m:val="]"/>
            <m:ctrlPr>
              <w:rPr>
                <w:rFonts w:ascii="Cambria Math" w:hAnsi="Cambria Math"/>
              </w:rPr>
            </m:ctrlPr>
          </m:dPr>
          <m:e>
            <m:r>
              <m:rPr>
                <m:sty m:val="p"/>
              </m:rPr>
              <m:t>0</m:t>
            </m:r>
            <m:r>
              <m:rPr>
                <m:sty m:val="p"/>
              </m:rPr>
              <m:t>;</m:t>
            </m:r>
            <m:sSub>
              <m:sSubPr/>
              <m:e>
                <m:r>
                  <m:rPr>
                    <m:sty m:val="i"/>
                  </m:rPr>
                  <m:t>T</m:t>
                </m:r>
              </m:e>
              <m:sub>
                <m:r>
                  <m:rPr>
                    <m:sty m:val="i"/>
                  </m:rPr>
                  <m:t>p</m:t>
                </m:r>
              </m:sub>
            </m:sSub>
            <m:r>
              <m:rPr>
                <m:sty m:val="p"/>
              </m:rPr>
              <m:t>/</m:t>
            </m:r>
            <m:r>
              <m:rPr>
                <m:sty m:val="p"/>
              </m:rPr>
              <m:t>2</m:t>
            </m:r>
          </m:e>
        </m:d>
      </m:oMath>
      <w:r>
        <w:rPr/>
        <w:t xml:space="preserve"> et pour </w:t>
      </w:r>
      <m:oMath>
        <m:r>
          <m:rPr>
            <m:sty m:val="i"/>
          </m:rPr>
          <m:t>t</m:t>
        </m:r>
        <m:r>
          <m:rPr>
            <m:sty m:val="p"/>
          </m:rPr>
          <m:t>∈</m:t>
        </m:r>
        <m:d>
          <m:dPr>
            <m:begChr m:val="["/>
            <m:endChr m:val="]"/>
            <m:ctrlPr>
              <w:rPr>
                <w:rFonts w:ascii="Cambria Math" w:hAnsi="Cambria Math"/>
              </w:rPr>
            </m:ctrlPr>
          </m:dPr>
          <m:e>
            <m:sSub>
              <m:sSubPr/>
              <m:e>
                <m:r>
                  <m:rPr>
                    <m:sty m:val="i"/>
                  </m:rPr>
                  <m:t>T</m:t>
                </m:r>
              </m:e>
              <m:sub>
                <m:r>
                  <m:rPr>
                    <m:sty m:val="i"/>
                  </m:rPr>
                  <m:t>p</m:t>
                </m:r>
              </m:sub>
            </m:sSub>
            <m:r>
              <m:rPr>
                <m:sty m:val="p"/>
              </m:rPr>
              <m:t>/</m:t>
            </m:r>
            <m:r>
              <m:rPr>
                <m:sty m:val="p"/>
              </m:rPr>
              <m:t>2</m:t>
            </m:r>
            <m:r>
              <m:rPr>
                <m:sty m:val="p"/>
              </m:rPr>
              <m:t>;</m:t>
            </m:r>
            <m:sSub>
              <m:sSubPr/>
              <m:e>
                <m:r>
                  <m:rPr>
                    <m:sty m:val="i"/>
                  </m:rPr>
                  <m:t>T</m:t>
                </m:r>
              </m:e>
              <m:sub>
                <m:r>
                  <m:rPr>
                    <m:sty m:val="i"/>
                  </m:rPr>
                  <m:t>p</m:t>
                </m:r>
              </m:sub>
            </m:sSub>
          </m:e>
        </m:d>
      </m:oMath>
      <w:r>
        <w:rPr/>
        <w:t xml:space="preserve"> en fonction de </w:t>
      </w:r>
      <m:oMath>
        <m:r>
          <m:rPr>
            <m:sty m:val="i"/>
          </m:rPr>
          <m:t>t</m:t>
        </m:r>
        <m:r>
          <m:rPr>
            <m:sty m:val="p"/>
          </m:rPr>
          <m:t>,</m:t>
        </m:r>
        <m:r>
          <m:rPr>
            <m:sty m:val="i"/>
          </m:rPr>
          <m:t>E</m:t>
        </m:r>
        <m:r>
          <m:rPr>
            <m:sty m:val="p"/>
          </m:rPr>
          <m:t>,</m:t>
        </m:r>
        <m:r>
          <m:rPr>
            <m:sty m:val="i"/>
          </m:rPr>
          <m:t>R</m:t>
        </m:r>
        <m:r>
          <m:rPr>
            <m:sty m:val="p"/>
          </m:rPr>
          <m:t>,</m:t>
        </m:r>
        <m:r>
          <m:rPr>
            <m:sty m:val="i"/>
          </m:rPr>
          <m:t>I</m:t>
        </m:r>
        <m:r>
          <m:rPr>
            <m:sty m:val="p"/>
          </m:rPr>
          <m:t>,</m:t>
        </m:r>
        <m:sSub>
          <m:sSubPr/>
          <m:e>
            <m:r>
              <m:rPr>
                <m:sty m:val="i"/>
              </m:rPr>
              <m:t>T</m:t>
            </m:r>
          </m:e>
          <m:sub>
            <m:r>
              <m:rPr>
                <m:sty m:val="i"/>
              </m:rPr>
              <m:t>p</m:t>
            </m:r>
          </m:sub>
        </m:sSub>
      </m:oMath>
      <w:r>
        <w:rPr/>
        <w:t xml:space="preserve"> et </w:t>
      </w:r>
      <m:oMath>
        <m:r>
          <m:rPr>
            <m:sty m:val="i"/>
          </m:rPr>
          <m:t>τ</m:t>
        </m:r>
      </m:oMath>
      <w:r>
        <w:rPr>
          <w:rFonts w:eastAsia="Georgia" w:cs="Georgia" w:ascii="Georgia" w:hAnsi="Georgia"/>
        </w:rPr>
        <w:t xml:space="preserve">. En déduire l'expression de </w:t>
      </w:r>
      <m:oMath>
        <m:r>
          <m:rPr>
            <m:sty m:val="i"/>
          </m:rPr>
          <m:t>I</m:t>
        </m:r>
      </m:oMath>
      <w:r>
        <w:rPr/>
        <w:t xml:space="preserve"> en fonction de </w:t>
      </w:r>
      <m:oMath>
        <m:r>
          <m:rPr>
            <m:sty m:val="i"/>
          </m:rPr>
          <m:t>E</m:t>
        </m:r>
        <m:r>
          <m:rPr>
            <m:sty m:val="p"/>
          </m:rPr>
          <m:t>,</m:t>
        </m:r>
        <m:r>
          <m:rPr>
            <m:sty m:val="i"/>
          </m:rPr>
          <m:t>R</m:t>
        </m:r>
        <m:r>
          <m:rPr>
            <m:sty m:val="p"/>
          </m:rPr>
          <m:t>,</m:t>
        </m:r>
        <m:sSub>
          <m:sSubPr/>
          <m:e>
            <m:r>
              <m:rPr>
                <m:sty m:val="i"/>
              </m:rPr>
              <m:t>T</m:t>
            </m:r>
          </m:e>
          <m:sub>
            <m:r>
              <m:rPr>
                <m:sty m:val="i"/>
              </m:rPr>
              <m:t>p</m:t>
            </m:r>
          </m:sub>
        </m:sSub>
      </m:oMath>
      <w:r>
        <w:rPr/>
        <w:t xml:space="preserve"> et </w:t>
      </w:r>
      <m:oMath>
        <m:r>
          <m:rPr>
            <m:sty m:val="i"/>
          </m:rPr>
          <m:t>τ</m:t>
        </m:r>
      </m:oMath>
      <w:r>
        <w:rPr/>
        <w:t xml:space="preserve">.</w:t>
      </w:r>
    </w:p>
    <w:p>
      <w:pPr>
        <w:numPr>
          <w:ilvl w:val="0"/>
          <w:numId w:val="9"/>
        </w:numPr>
        <w:spacing w:lineRule="auto"/>
      </w:pPr>
      <w:r>
        <w:rPr>
          <w:rFonts w:eastAsia="Georgia" w:cs="Georgia" w:ascii="Georgia" w:hAnsi="Georgia"/>
        </w:rPr>
        <w:t xml:space="preserve">29 - Représenter les chronogrammes de </w:t>
      </w:r>
      <m:oMath>
        <m:sSub>
          <m:sSubPr/>
          <m:e>
            <m:r>
              <m:rPr>
                <m:sty m:val="i"/>
              </m:rPr>
              <m:t>i</m:t>
            </m:r>
          </m:e>
          <m:sub>
            <m:r>
              <m:rPr>
                <m:sty m:val="i"/>
              </m:rPr>
              <m:t>s</m:t>
            </m:r>
          </m:sub>
        </m:sSub>
      </m:oMath>
      <w:r>
        <w:rPr/>
        <w:t xml:space="preserve"> et </w:t>
      </w:r>
      <m:oMath>
        <m:r>
          <m:rPr>
            <m:sty m:val="i"/>
          </m:rPr>
          <m:t>i</m:t>
        </m:r>
      </m:oMath>
      <w:r>
        <w:rPr/>
        <w:t xml:space="preserve">.</w:t>
      </w:r>
    </w:p>
    <w:p>
      <w:pPr>
        <w:numPr>
          <w:ilvl w:val="0"/>
          <w:numId w:val="9"/>
        </w:numPr>
        <w:spacing w:lineRule="auto"/>
      </w:pPr>
      <w:r>
        <w:rPr/>
        <w:t xml:space="preserve">30 - Dans la pratique, l'onduleur qui alimente la charge </w:t>
      </w:r>
      <m:oMath>
        <m:r>
          <m:rPr>
            <m:sty m:val="p"/>
          </m:rPr>
          <m:t>{</m:t>
        </m:r>
      </m:oMath>
      <w:r>
        <w:rPr>
          <w:rFonts w:eastAsia="Georgia" w:cs="Georgia" w:ascii="Georgia" w:hAnsi="Georgia"/>
        </w:rPr>
        <w:t xml:space="preserve"> résistance + bobine </w:t>
      </w:r>
      <m:oMath>
        <m:r>
          <m:rPr>
            <m:sty m:val="p"/>
          </m:rPr>
          <m:t>}</m:t>
        </m:r>
      </m:oMath>
      <w:r>
        <w:rPr>
          <w:rFonts w:eastAsia="Georgia" w:cs="Georgia" w:ascii="Georgia" w:hAnsi="Georgia"/>
        </w:rPr>
        <w:t xml:space="preserve"> est réalisé avec le montage de la figure 8. Les interrupteurs commandés </w:t>
      </w:r>
      <m:oMath>
        <m:sSub>
          <m:sSubPr/>
          <m:e>
            <m:r>
              <m:rPr>
                <m:sty m:val="i"/>
              </m:rPr>
              <m:t>K</m:t>
            </m:r>
          </m:e>
          <m:sub>
            <m:r>
              <m:rPr>
                <m:sty m:val="i"/>
              </m:rPr>
              <m:t>n</m:t>
            </m:r>
          </m:sub>
        </m:sSub>
      </m:oMath>
      <w:r>
        <w:rPr>
          <w:rFonts w:eastAsia="Georgia" w:cs="Georgia" w:ascii="Georgia" w:hAnsi="Georgia"/>
        </w:rPr>
        <w:t xml:space="preserve"> sont des transistors idéaux unidirectionnels et le circuit contient également quatre diodes idéales </w:t>
      </w:r>
      <m:oMath>
        <m:sSub>
          <m:sSubPr/>
          <m:e>
            <m:r>
              <m:rPr>
                <m:sty m:val="i"/>
              </m:rPr>
              <m:t>D</m:t>
            </m:r>
          </m:e>
          <m:sub>
            <m:r>
              <m:rPr>
                <m:sty m:val="i"/>
              </m:rPr>
              <m:t>n</m:t>
            </m:r>
          </m:sub>
        </m:sSub>
      </m:oMath>
      <w:r>
        <w:rPr>
          <w:rFonts w:eastAsia="Georgia" w:cs="Georgia" w:ascii="Georgia" w:hAnsi="Georgia"/>
        </w:rPr>
        <w:t xml:space="preserve">. Expliquer le rôle des diodes dans ce circuit.</w:t>
      </w:r>
    </w:p>
    <w:p>
      <w:pPr>
        <w:spacing w:lineRule="auto"/>
        <w:jc w:val="center"/>
      </w:pPr>
      <w:r>
        <w:rPr/>
        <w:drawing>
          <wp:inline distB="0" distL="0" distR="0" distT="0">
            <wp:extent cx="5486400" cy="3137483"/>
            <wp:effectExtent b="0" l="0" r="0" t="0"/>
            <wp:docPr id="8" name="image-00e897e92a610f223a17b11ca22a6a64cc4335c0.jpg"/>
            <a:graphic>
              <a:graphicData uri="http://schemas.openxmlformats.org/drawingml/2006/picture">
                <pic:pic>
                  <pic:nvPicPr>
                    <pic:cNvPr id="8" name="image-00e897e92a610f223a17b11ca22a6a64cc4335c0.jpg" descr=""/>
                    <pic:cNvPicPr/>
                  </pic:nvPicPr>
                  <pic:blipFill>
                    <a:blip r:embed="rId12" cstate="print"/>
                    <a:srcRect b="0" l="0" r="0" t="0"/>
                    <a:stretch>
                      <a:fillRect/>
                    </a:stretch>
                  </pic:blipFill>
                  <pic:spPr>
                    <a:xfrm>
                      <a:off x="0" y="0"/>
                      <a:ext cx="5486400" cy="3137483"/>
                    </a:xfrm>
                    <a:prstGeom prst="rect"/>
                  </pic:spPr>
                </pic:pic>
              </a:graphicData>
            </a:graphic>
          </wp:inline>
        </w:drawing>
      </w:r>
    </w:p>
    <w:p>
      <w:pPr>
        <w:spacing w:lineRule="auto"/>
      </w:pPr>
      <w:r>
        <w:rPr>
          <w:rFonts w:eastAsia="Georgia" w:cs="Georgia" w:ascii="Georgia" w:hAnsi="Georgia"/>
        </w:rPr>
        <w:t xml:space="preserve">Figure 8 - Réalisation pratique d'un onduleur de tension à deux niveaux.</w:t>
      </w:r>
    </w:p>
    <w:p>
      <w:pPr>
        <w:numPr>
          <w:ilvl w:val="0"/>
          <w:numId w:val="10"/>
        </w:numPr>
        <w:spacing w:lineRule="auto"/>
      </w:pPr>
      <w:r>
        <w:rPr>
          <w:rFonts w:eastAsia="Georgia" w:cs="Georgia" w:ascii="Georgia" w:hAnsi="Georgia"/>
        </w:rPr>
        <w:t xml:space="preserve">31 - Le rôle de la bobine est d'effectuer un filtrage. Les grandeurs soulignées désignent les grandeurs complexes associées aux grandeurs réelles sinusoïdales de pulsation temporelle notée </w:t>
      </w:r>
      <m:oMath>
        <m:r>
          <m:rPr>
            <m:sty m:val="i"/>
          </m:rPr>
          <m:t>ω</m:t>
        </m:r>
      </m:oMath>
      <w:r>
        <w:rPr>
          <w:rFonts w:eastAsia="Georgia" w:cs="Georgia" w:ascii="Georgia" w:hAnsi="Georgia"/>
        </w:rPr>
        <w:t xml:space="preserve">. Déterminer la fonction de transfert complexe </w:t>
      </w:r>
      <m:oMath>
        <m:bar>
          <m:barPr/>
          <m:e>
            <m:r>
              <m:rPr>
                <m:sty m:val="i"/>
              </m:rPr>
              <m:t>H</m:t>
            </m:r>
          </m:e>
        </m:bar>
        <m:r>
          <m:rPr>
            <m:sty m:val="p"/>
          </m:rPr>
          <m:t>=</m:t>
        </m:r>
        <m:f>
          <m:fPr>
            <m:ctrlPr>
              <w:rPr>
                <w:rFonts w:ascii="Cambria Math" w:hAnsi="Cambria Math"/>
              </w:rPr>
            </m:ctrlPr>
          </m:fPr>
          <m:num>
            <m:bar>
              <m:barPr/>
              <m:e>
                <m:sSub>
                  <m:sSubPr/>
                  <m:e>
                    <m:r>
                      <m:rPr>
                        <m:sty m:val="i"/>
                      </m:rPr>
                      <m:t>U</m:t>
                    </m:r>
                  </m:e>
                  <m:sub>
                    <m:r>
                      <m:rPr>
                        <m:sty m:val="i"/>
                      </m:rPr>
                      <m:t>R</m:t>
                    </m:r>
                  </m:sub>
                </m:sSub>
              </m:e>
            </m:bar>
          </m:num>
          <m:den>
            <m:bar>
              <m:barPr/>
              <m:e>
                <m:sSub>
                  <m:sSubPr/>
                  <m:e>
                    <m:r>
                      <m:rPr>
                        <m:sty m:val="i"/>
                      </m:rPr>
                      <m:t>U</m:t>
                    </m:r>
                  </m:e>
                  <m:sub>
                    <m:r>
                      <m:rPr>
                        <m:sty m:val="i"/>
                      </m:rPr>
                      <m:t>s</m:t>
                    </m:r>
                  </m:sub>
                </m:sSub>
              </m:e>
            </m:bar>
          </m:den>
        </m:f>
      </m:oMath>
      <w:r>
        <w:rPr>
          <w:rFonts w:eastAsia="Georgia" w:cs="Georgia" w:ascii="Georgia" w:hAnsi="Georgia"/>
        </w:rPr>
        <w:t xml:space="preserve"> de la branche {bobine + résistance} et faire apparaître dans son expression une pulsation caractéristique, notée </w:t>
      </w:r>
      <m:oMath>
        <m:sSub>
          <m:sSubPr/>
          <m:e>
            <m:r>
              <m:rPr>
                <m:sty m:val="i"/>
              </m:rPr>
              <m:t>ω</m:t>
            </m:r>
          </m:e>
          <m:sub>
            <m:r>
              <m:rPr>
                <m:sty m:val="i"/>
              </m:rPr>
              <m:t>c</m:t>
            </m:r>
          </m:sub>
        </m:sSub>
      </m:oMath>
      <w:r>
        <w:rPr>
          <w:rFonts w:eastAsia="Georgia" w:cs="Georgia" w:ascii="Georgia" w:hAnsi="Georgia"/>
        </w:rPr>
        <w:t xml:space="preserve">, à exprimer en fonction de </w:t>
      </w:r>
      <m:oMath>
        <m:r>
          <m:rPr>
            <m:sty m:val="i"/>
          </m:rPr>
          <m:t>τ</m:t>
        </m:r>
      </m:oMath>
      <w:r>
        <w:rPr/>
        <w:t xml:space="preserve">. Donner l'expression du gain </w:t>
      </w:r>
      <m:oMath>
        <m:r>
          <m:rPr>
            <m:sty m:val="i"/>
          </m:rPr>
          <m:t>G</m:t>
        </m:r>
        <m:r>
          <m:rPr>
            <m:sty m:val="p"/>
          </m:rPr>
          <m:t>(</m:t>
        </m:r>
        <m:r>
          <m:rPr>
            <m:sty m:val="i"/>
          </m:rPr>
          <m:t>ω</m:t>
        </m:r>
        <m:r>
          <m:rPr>
            <m:sty m:val="p"/>
          </m:rPr>
          <m:t>)</m:t>
        </m:r>
      </m:oMath>
      <w:r>
        <w:rPr>
          <w:rFonts w:eastAsia="Georgia" w:cs="Georgia" w:ascii="Georgia" w:hAnsi="Georgia"/>
        </w:rPr>
        <w:t xml:space="preserve"> et du déphasage </w:t>
      </w:r>
      <m:oMath>
        <m:r>
          <m:rPr>
            <m:sty m:val="i"/>
          </m:rPr>
          <m:t>ϕ</m:t>
        </m:r>
        <m:r>
          <m:rPr>
            <m:sty m:val="p"/>
          </m:rPr>
          <m:t>(</m:t>
        </m:r>
        <m:r>
          <m:rPr>
            <m:sty m:val="i"/>
          </m:rPr>
          <m:t>ω</m:t>
        </m:r>
        <m:r>
          <m:rPr>
            <m:sty m:val="p"/>
          </m:rPr>
          <m:t>)</m:t>
        </m:r>
      </m:oMath>
      <w:r>
        <w:rPr>
          <w:rFonts w:eastAsia="Georgia" w:cs="Georgia" w:ascii="Georgia" w:hAnsi="Georgia"/>
        </w:rPr>
        <w:t xml:space="preserve"> associés à </w:t>
      </w:r>
      <m:oMath>
        <m:bar>
          <m:barPr/>
          <m:e>
            <m:r>
              <m:rPr>
                <m:sty m:val="i"/>
              </m:rPr>
              <m:t>H</m:t>
            </m:r>
          </m:e>
        </m:bar>
      </m:oMath>
      <w:r>
        <w:rPr/>
        <w:t xml:space="preserve">.</w:t>
      </w:r>
    </w:p>
    <w:p>
      <w:pPr>
        <w:numPr>
          <w:ilvl w:val="0"/>
          <w:numId w:val="10"/>
        </w:numPr>
        <w:spacing w:lineRule="auto"/>
      </w:pPr>
      <w:r>
        <w:rPr>
          <w:rFonts w:eastAsia="Georgia" w:cs="Georgia" w:ascii="Georgia" w:hAnsi="Georgia"/>
        </w:rPr>
        <w:t xml:space="preserve">32 - Donner le développement en série de Fourier de </w:t>
      </w:r>
      <m:oMath>
        <m:sSub>
          <m:sSubPr/>
          <m:e>
            <m:r>
              <m:rPr>
                <m:sty m:val="i"/>
              </m:rPr>
              <m:t>U</m:t>
            </m:r>
          </m:e>
          <m:sub>
            <m:r>
              <m:rPr>
                <m:sty m:val="i"/>
              </m:rPr>
              <m:t>R</m:t>
            </m:r>
          </m:sub>
        </m:sSub>
        <m:r>
          <m:rPr>
            <m:sty m:val="p"/>
          </m:rPr>
          <m:t>(</m:t>
        </m:r>
        <m:r>
          <m:rPr>
            <m:sty m:val="i"/>
          </m:rPr>
          <m:t>t</m:t>
        </m:r>
        <m:r>
          <m:rPr>
            <m:sty m:val="p"/>
          </m:rPr>
          <m:t>)</m:t>
        </m:r>
      </m:oMath>
      <w:r>
        <w:rPr>
          <w:rFonts w:eastAsia="Georgia" w:cs="Georgia" w:ascii="Georgia" w:hAnsi="Georgia"/>
        </w:rPr>
        <w:t xml:space="preserve">. En déduire le spectre en amplitude de la tension </w:t>
      </w:r>
      <m:oMath>
        <m:sSub>
          <m:sSubPr/>
          <m:e>
            <m:r>
              <m:rPr>
                <m:sty m:val="i"/>
              </m:rPr>
              <m:t>U</m:t>
            </m:r>
          </m:e>
          <m:sub>
            <m:r>
              <m:rPr>
                <m:sty m:val="i"/>
              </m:rPr>
              <m:t>R</m:t>
            </m:r>
          </m:sub>
        </m:sSub>
      </m:oMath>
      <w:r>
        <w:rPr>
          <w:rFonts w:eastAsia="Georgia" w:cs="Georgia" w:ascii="Georgia" w:hAnsi="Georgia"/>
        </w:rPr>
        <w:t xml:space="preserve"> et le représenter graphiquement. En quoi ce spectre est-il meilleur que celui de </w:t>
      </w:r>
      <m:oMath>
        <m:sSub>
          <m:sSubPr/>
          <m:e>
            <m:r>
              <m:rPr>
                <m:sty m:val="i"/>
              </m:rPr>
              <m:t>U</m:t>
            </m:r>
          </m:e>
          <m:sub>
            <m:r>
              <m:rPr>
                <m:sty m:val="i"/>
              </m:rPr>
              <m:t>s</m:t>
            </m:r>
          </m:sub>
        </m:sSub>
      </m:oMath>
      <w:r>
        <w:rPr>
          <w:rFonts w:eastAsia="Georgia" w:cs="Georgia" w:ascii="Georgia" w:hAnsi="Georgia"/>
        </w:rPr>
        <w:t xml:space="preserve"> pour un éventuel raccordement au réseau de distribution électrique?</w:t>
      </w:r>
    </w:p>
    <w:p>
      <w:pPr>
        <w:spacing w:line="271" w:before="330" w:lineRule="auto"/>
      </w:pPr>
      <w:r>
        <w:rPr>
          <w:b/>
          <w:sz w:val="42"/>
        </w:rPr>
        <w:t xml:space="preserve">FIN DE LA PARTIE II</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dd4894348c858d6ae23cd4597ee77cf3c54997f.jpg" TargetMode="Internal"/><Relationship Id="rId6" Type="http://schemas.openxmlformats.org/officeDocument/2006/relationships/image" Target="media/image-76fe51731f595dd5fbd02cc2c98b5a059ecfbab5.jpg" TargetMode="Internal"/><Relationship Id="rId7" Type="http://schemas.openxmlformats.org/officeDocument/2006/relationships/image" Target="media/image-23fcf53fc9323d4ba2a7d8254f36756282b38170.jpg" TargetMode="Internal"/><Relationship Id="rId8" Type="http://schemas.openxmlformats.org/officeDocument/2006/relationships/image" Target="media/image-58071a3adbcc66037f93faa6719be8a50a6c8d51.jpg" TargetMode="Internal"/><Relationship Id="rId9" Type="http://schemas.openxmlformats.org/officeDocument/2006/relationships/image" Target="media/image-b1336c734c5a8bad51b1daa59447278df8cd975e.jpg" TargetMode="Internal"/><Relationship Id="rId10" Type="http://schemas.openxmlformats.org/officeDocument/2006/relationships/image" Target="media/image-cc92574fca56d8ae51c482185fa9620344ef76a4.jpg" TargetMode="Internal"/><Relationship Id="rId11" Type="http://schemas.openxmlformats.org/officeDocument/2006/relationships/image" Target="media/image-1fbaa9595b16be1dcdea9aafb660be106faf5bce.jpg" TargetMode="Internal"/><Relationship Id="rId12" Type="http://schemas.openxmlformats.org/officeDocument/2006/relationships/image" Target="media/image-00e897e92a610f223a17b11ca22a6a64cc4335c0.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2025-09-04T21:50:37.276Z</dcterms:created>
  <dcterms:modified xsi:type="dcterms:W3CDTF">2025-09-04T21:50:37.276Z</dcterms:modified>
</cp:coreProperties>
</file>