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D'INFORMATIQUE - B - (XEC)</w:t>
      </w:r>
    </w:p>
    <w:p>
      <w:pPr>
        <w:spacing w:after="220" w:lineRule="auto"/>
      </w:pPr>
      <w:r>
        <w:rPr>
          <w:rFonts w:eastAsia="Georgia" w:cs="Georgia" w:ascii="Georgia" w:hAnsi="Georgia"/>
        </w:rPr>
        <w:t xml:space="preserve">(Durée : 2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b/>
          <w:sz w:val="42"/>
        </w:rPr>
        <w:t xml:space="preserve">Grands rectangles</w:t>
      </w:r>
    </w:p>
    <w:p>
      <w:pPr>
        <w:spacing w:after="220" w:lineRule="auto"/>
      </w:pPr>
      <w:r>
        <w:rPr>
          <w:rFonts w:eastAsia="Georgia" w:cs="Georgia" w:ascii="Georgia" w:hAnsi="Georgia"/>
        </w:rPr>
        <w:t xml:space="preserve">Ce sujet porte sur la détection de zones rectangulaires monochromatiques dans une image. Imaginons par exemple une image en noir et blanc, le problème est d'en trouver la plus grande zone noire. Ces zones monochromatiques peuvent être représentées de manière compacte en retenant les cordonnées des coins et la couleur interne. En décomposant une image selon ces grands rectangles, il est possible de la compresser efficacement, les zones monochromatiques pouvant être représentées de manière très compacte.</w:t>
      </w:r>
    </w:p>
    <w:p>
      <w:pPr>
        <w:spacing w:after="220" w:lineRule="auto"/>
      </w:pPr>
      <w:r>
        <w:rPr>
          <w:rFonts w:eastAsia="Georgia" w:cs="Georgia" w:ascii="Georgia" w:hAnsi="Georgia"/>
        </w:rPr>
        <w:t xml:space="preserve">La complexité, ou le temps d'exécution, d'un programme </w:t>
      </w:r>
      <m:oMath>
        <m:r>
          <m:rPr>
            <m:sty m:val="i"/>
          </m:rPr>
          <m:t>P</m:t>
        </m:r>
      </m:oMath>
      <w:r>
        <w:rPr>
          <w:rFonts w:eastAsia="Georgia" w:cs="Georgia" w:ascii="Georgia" w:hAnsi="Georgia"/>
        </w:rPr>
        <w:t xml:space="preserve"> (fonction ou procédure) est le nombre d'opérations élémentaires (addition, soustraction, multiplication, division, affectation, etc...) nécessaires à l'exécution de </w:t>
      </w:r>
      <m:oMath>
        <m:r>
          <m:rPr>
            <m:sty m:val="i"/>
          </m:rPr>
          <m:t>P</m:t>
        </m:r>
      </m:oMath>
      <w:r>
        <w:rPr>
          <w:rFonts w:eastAsia="Georgia" w:cs="Georgia" w:ascii="Georgia" w:hAnsi="Georgia"/>
        </w:rPr>
        <w:t xml:space="preserve">. Lorsque cette complexité dépend d'un paramètre </w:t>
      </w:r>
      <m:oMath>
        <m:r>
          <m:rPr>
            <m:sty m:val="i"/>
          </m:rPr>
          <m:t>n</m:t>
        </m:r>
      </m:oMath>
      <w:r>
        <w:rPr/>
        <w:t xml:space="preserve">, on dira que </w:t>
      </w:r>
      <m:oMath>
        <m:r>
          <m:rPr>
            <m:sty m:val="i"/>
          </m:rPr>
          <m:t>P</m:t>
        </m:r>
      </m:oMath>
      <w:r>
        <w:rPr>
          <w:rFonts w:eastAsia="Georgia" w:cs="Georgia" w:ascii="Georgia" w:hAnsi="Georgia"/>
        </w:rPr>
        <w:t xml:space="preserve"> a une complexité en </w:t>
      </w:r>
      <m:oMath>
        <m:r>
          <m:rPr>
            <m:scr m:val="script"/>
          </m:rPr>
          <m:t>O</m:t>
        </m:r>
        <m:r>
          <m:rPr>
            <m:sty m:val="p"/>
          </m:rPr>
          <m:t>(</m:t>
        </m:r>
        <m:r>
          <m:rPr>
            <m:sty m:val="i"/>
          </m:rPr>
          <m:t>f</m:t>
        </m:r>
        <m:r>
          <m:rPr>
            <m:sty m:val="p"/>
          </m:rPr>
          <m:t>(</m:t>
        </m:r>
        <m:r>
          <m:rPr>
            <m:sty m:val="i"/>
          </m:rPr>
          <m:t>n</m:t>
        </m:r>
        <m:r>
          <m:rPr>
            <m:sty m:val="p"/>
          </m:rPr>
          <m:t>)</m:t>
        </m:r>
        <m:r>
          <m:rPr>
            <m:sty m:val="p"/>
          </m:rPr>
          <m:t>)</m:t>
        </m:r>
      </m:oMath>
      <w:r>
        <w:rPr/>
        <w:t xml:space="preserve">, s'il existe </w:t>
      </w:r>
      <m:oMath>
        <m:r>
          <m:rPr>
            <m:sty m:val="i"/>
          </m:rPr>
          <m:t>K</m:t>
        </m:r>
        <m:r>
          <m:rPr>
            <m:sty m:val="p"/>
          </m:rPr>
          <m:t>&gt;</m:t>
        </m:r>
        <m:r>
          <m:rPr>
            <m:sty m:val="p"/>
          </m:rPr>
          <m:t>0</m:t>
        </m:r>
      </m:oMath>
      <w:r>
        <w:rPr>
          <w:rFonts w:eastAsia="Georgia" w:cs="Georgia" w:ascii="Georgia" w:hAnsi="Georgia"/>
        </w:rPr>
        <w:t xml:space="preserve"> tel que la complexité de </w:t>
      </w:r>
      <m:oMath>
        <m:r>
          <m:rPr>
            <m:sty m:val="i"/>
          </m:rPr>
          <m:t>P</m:t>
        </m:r>
      </m:oMath>
      <w:r>
        <w:rPr/>
        <w:t xml:space="preserve"> est au plus </w:t>
      </w:r>
      <m:oMath>
        <m:r>
          <m:rPr>
            <m:sty m:val="i"/>
          </m:rPr>
          <m:t>K</m:t>
        </m:r>
        <m:r>
          <m:rPr>
            <m:sty m:val="i"/>
          </m:rPr>
          <m:t>f</m:t>
        </m:r>
        <m:r>
          <m:rPr>
            <m:sty m:val="p"/>
          </m:rPr>
          <m:t>(</m:t>
        </m:r>
        <m:r>
          <m:rPr>
            <m:sty m:val="i"/>
          </m:rPr>
          <m:t>n</m:t>
        </m:r>
        <m:r>
          <m:rPr>
            <m:sty m:val="p"/>
          </m:rPr>
          <m:t>)</m:t>
        </m:r>
      </m:oMath>
      <w:r>
        <w:rPr/>
        <w:t xml:space="preserve">, pour toute instance de taille </w:t>
      </w:r>
      <m:oMath>
        <m:r>
          <m:rPr>
            <m:sty m:val="i"/>
          </m:rPr>
          <m:t>n</m:t>
        </m:r>
      </m:oMath>
      <w:r>
        <w:rPr/>
        <w:t xml:space="preserve">, pour tout </w:t>
      </w:r>
      <m:oMath>
        <m:r>
          <m:rPr>
            <m:sty m:val="i"/>
          </m:rPr>
          <m:t>n</m:t>
        </m:r>
      </m:oMath>
      <w:r>
        <w:rPr>
          <w:rFonts w:eastAsia="Georgia" w:cs="Georgia" w:ascii="Georgia" w:hAnsi="Georgia"/>
        </w:rPr>
        <w:t xml:space="preserve">. Lorsqu'il est demandé de garantir une certaine complexité, le candidat devra justifier cette dernière si elle ne se déduit pas directement de la lecture du code.</w:t>
      </w:r>
    </w:p>
    <w:p>
      <w:pPr>
        <w:spacing w:line="271" w:before="330" w:lineRule="auto"/>
      </w:pPr>
      <w:r>
        <w:rPr>
          <w:b/>
          <w:sz w:val="42"/>
        </w:rPr>
        <w:t xml:space="preserve">Partie I. Recherche unidimensionnelle</w:t>
      </w:r>
    </w:p>
    <w:p>
      <w:pPr>
        <w:spacing w:after="220" w:lineRule="auto"/>
      </w:pPr>
      <w:r>
        <w:rPr>
          <w:rFonts w:eastAsia="Georgia" w:cs="Georgia" w:ascii="Georgia" w:hAnsi="Georgia"/>
        </w:rPr>
        <w:t xml:space="preserve">Dans cette partie, nous allons étudier le problème de reconnaissance de forme sur des tableaux unidimensionnels. Nous supposerons donnés un entier </w:t>
      </w:r>
      <m:oMath>
        <m:r>
          <m:rPr>
            <m:sty m:val="i"/>
          </m:rPr>
          <m:t>n</m:t>
        </m:r>
      </m:oMath>
      <w:r>
        <w:rPr/>
        <w:t xml:space="preserve"> et un tableau tab de taille </w:t>
      </w:r>
      <m:oMath>
        <m:r>
          <m:rPr>
            <m:sty m:val="i"/>
          </m:rPr>
          <m:t>n</m:t>
        </m:r>
      </m:oMath>
      <w:r>
        <w:rPr>
          <w:rFonts w:eastAsia="Georgia" w:cs="Georgia" w:ascii="Georgia" w:hAnsi="Georgia"/>
        </w:rPr>
        <w:t xml:space="preserve"> dont les cases contiennent 0 ou 1 . Nous supposerons que les indices du tableau sont compris entre 1 et n. Le but de cette partie est de trouver le nombre maximal de 0 contigüs (c'est à dire figurant dans des cases consécutives) dans le tableau.</w:t>
      </w:r>
    </w:p>
    <w:p>
      <w:pPr>
        <w:spacing w:after="220" w:lineRule="auto"/>
      </w:pPr>
      <w:r>
        <w:rPr/>
        <w:t xml:space="preserve">Dans cette partie nous utiliserons le tableau suivant comme exemple :</w:t>
      </w:r>
    </w:p>
    <w:tbl>
      <w:tblPr>
        <w:tblStyle w:val="TableGrid"/>
        <w:jc w:val="center"/>
        <w:tblCellSpacing w:w="0" w:type="dxa"/>
        <w:tblBorders/>
        <w:tblCellMar>
          <w:top w:type="dxa" w:w="80"/>
          <w:left w:type="dxa" w:w="160"/>
          <w:bottom w:type="dxa" w:w="80"/>
          <w:right w:type="dxa" w:w="160"/>
        </w:tblCellMar>
      </w:tblPr>
      <w:tblGrid>
        <w:gridCol w:w="617"/>
        <w:gridCol w:w="617"/>
        <w:gridCol w:w="617"/>
        <w:gridCol w:w="617"/>
        <w:gridCol w:w="617"/>
        <w:gridCol w:w="617"/>
        <w:gridCol w:w="617"/>
        <w:gridCol w:w="617"/>
        <w:gridCol w:w="617"/>
        <w:gridCol w:w="617"/>
        <w:gridCol w:w="617"/>
        <w:gridCol w:w="617"/>
        <w:gridCol w:w="617"/>
        <w:gridCol w:w="617"/>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i</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1</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2</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3</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4</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5</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6</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7</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8</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9</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1</m:t>
                </m:r>
                <m:r>
                  <m:rPr>
                    <m:sty m:val="b"/>
                  </m:rPr>
                  <m:t>0</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1</m:t>
                </m:r>
                <m:r>
                  <m:rPr>
                    <m:sty m:val="b"/>
                  </m:rPr>
                  <m:t>1</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1</m:t>
                </m:r>
                <m:r>
                  <m:rPr>
                    <m:sty m:val="b"/>
                  </m:rPr>
                  <m:t>2</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1</m:t>
                </m:r>
                <m:r>
                  <m:rPr>
                    <m:sty m:val="b"/>
                  </m:rPr>
                  <m:t>3</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t</m:t>
                </m:r>
                <m:r>
                  <m:rPr>
                    <m:sty m:val="i"/>
                  </m:rPr>
                  <m:t>a</m:t>
                </m:r>
                <m:r>
                  <m:rPr>
                    <m:sty m:val="i"/>
                  </m:rPr>
                  <m:t>b</m:t>
                </m:r>
                <m:r>
                  <m:rPr>
                    <m:sty m:val="p"/>
                  </m:rPr>
                  <m:t>[</m:t>
                </m:r>
                <m:r>
                  <m:rPr>
                    <m:sty m:val="b"/>
                  </m:rPr>
                  <m:t>i</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r>
    </w:tbl>
    <w:p>
      <w:pPr>
        <w:spacing w:lineRule="auto"/>
      </w:pPr>
    </w:p>
    <w:p>
      <w:pPr>
        <w:spacing w:after="220" w:lineRule="auto"/>
      </w:pPr>
      <w:r>
        <w:rPr>
          <w:rFonts w:eastAsia="Georgia" w:cs="Georgia" w:ascii="Georgia" w:hAnsi="Georgia"/>
        </w:rPr>
        <w:t xml:space="preserve">Question 1 Écrire une fonction nombreZerosDroite </w:t>
      </w:r>
      <m:oMath>
        <m:r>
          <m:rPr>
            <m:sty m:val="p"/>
          </m:rPr>
          <m:t>(</m:t>
        </m:r>
        <m:r>
          <m:rPr>
            <m:sty m:val="i"/>
          </m:rPr>
          <m:t>i</m:t>
        </m:r>
        <m:r>
          <m:rPr>
            <m:sty m:val="p"/>
          </m:rPr>
          <m:t>,</m:t>
        </m:r>
        <m:r>
          <m:rPr>
            <m:sty m:val="i"/>
          </m:rPr>
          <m:t>t</m:t>
        </m:r>
        <m:r>
          <m:rPr>
            <m:sty m:val="i"/>
          </m:rPr>
          <m:t>a</m:t>
        </m:r>
        <m:r>
          <m:rPr>
            <m:sty m:val="i"/>
          </m:rPr>
          <m:t>b</m:t>
        </m:r>
        <m:r>
          <m:rPr>
            <m:sty m:val="p"/>
          </m:rPr>
          <m:t>,</m:t>
        </m:r>
        <m:r>
          <m:rPr>
            <m:sty m:val="i"/>
          </m:rPr>
          <m:t>n</m:t>
        </m:r>
        <m:r>
          <m:rPr>
            <m:sty m:val="p"/>
          </m:rPr>
          <m:t>)</m:t>
        </m:r>
      </m:oMath>
      <w:r>
        <w:rPr>
          <w:rFonts w:eastAsia="Georgia" w:cs="Georgia" w:ascii="Georgia" w:hAnsi="Georgia"/>
        </w:rPr>
        <w:t xml:space="preserve"> prenant en paramètres le tableau tab de taille </w:t>
      </w:r>
      <m:oMath>
        <m:r>
          <m:rPr>
            <m:sty m:val="i"/>
          </m:rPr>
          <m:t>n</m:t>
        </m:r>
      </m:oMath>
      <w:r>
        <w:rPr/>
        <w:t xml:space="preserve"> ainsi qu'un indice </w:t>
      </w:r>
      <m:oMath>
        <m:r>
          <m:rPr>
            <m:sty m:val="b"/>
          </m:rPr>
          <m:t>i</m:t>
        </m:r>
      </m:oMath>
      <w:r>
        <w:rPr/>
        <w:t xml:space="preserve"> compris entre </w:t>
      </w:r>
      <m:oMath>
        <m:r>
          <m:rPr>
            <m:sty m:val="b"/>
          </m:rPr>
          <m:t>1</m:t>
        </m:r>
      </m:oMath>
      <w:r>
        <w:rPr/>
        <w:t xml:space="preserve"> et </w:t>
      </w:r>
      <m:oMath>
        <m:r>
          <m:rPr>
            <m:sty m:val="b"/>
          </m:rPr>
          <m:t>n</m:t>
        </m:r>
      </m:oMath>
      <w:r>
        <w:rPr>
          <w:rFonts w:eastAsia="Georgia" w:cs="Georgia" w:ascii="Georgia" w:hAnsi="Georgia"/>
        </w:rPr>
        <w:t xml:space="preserve">. Cette fonction devra renvoyer le nombre de cases contigües du tableau contenant 0 à droite de la case d'indice </w:t>
      </w:r>
      <m:oMath>
        <m:r>
          <m:rPr>
            <m:sty m:val="b"/>
          </m:rPr>
          <m:t>i</m:t>
        </m:r>
      </m:oMath>
      <w:r>
        <w:rPr>
          <w:rFonts w:eastAsia="Georgia" w:cs="Georgia" w:ascii="Georgia" w:hAnsi="Georgia"/>
        </w:rPr>
        <w:t xml:space="preserve">, cette case étant comprise. D'un point de vue formel il s'agit de renvoyer 0 si la case d'indice </w:t>
      </w:r>
      <m:oMath>
        <m:r>
          <m:rPr>
            <m:sty m:val="b"/>
          </m:rPr>
          <m:t>i</m:t>
        </m:r>
      </m:oMath>
      <w:r>
        <w:rPr/>
        <w:t xml:space="preserve"> contient un 1 et sinon de renvoyer</w:t>
      </w:r>
    </w:p>
    <w:p>
      <w:pPr>
        <w:spacing w:after="220" w:lineRule="auto"/>
      </w:pPr>
      <m:oMathPara>
        <m:oMath>
          <m:r>
            <m:rPr>
              <m:sty m:val="p"/>
            </m:rPr>
            <m:t>max</m:t>
          </m:r>
          <m:r>
            <m:rPr>
              <m:sty m:val="p"/>
            </m:rPr>
            <m:t>{</m:t>
          </m:r>
          <m:r>
            <m:rPr>
              <m:sty m:val="i"/>
            </m:rPr>
            <m:t>j</m:t>
          </m:r>
          <m:r>
            <m:rPr>
              <m:sty m:val="p"/>
            </m:rPr>
            <m:t>−</m:t>
          </m:r>
          <m:r>
            <m:rPr>
              <m:sty m:val="i"/>
            </m:rPr>
            <m:t>i</m:t>
          </m:r>
          <m:r>
            <m:rPr>
              <m:sty m:val="p"/>
            </m:rPr>
            <m:t>+</m:t>
          </m:r>
          <m:r>
            <m:rPr>
              <m:sty m:val="p"/>
            </m:rPr>
            <m:t>1</m:t>
          </m:r>
          <m:r>
            <m:rPr>
              <m:nor/>
            </m:rPr>
            <m:t> tel que </m:t>
          </m:r>
          <m:r>
            <m:rPr>
              <m:sty m:val="i"/>
            </m:rPr>
            <m:t>i</m:t>
          </m:r>
          <m:r>
            <m:rPr>
              <m:sty m:val="p"/>
            </m:rPr>
            <m:t>≤</m:t>
          </m:r>
          <m:r>
            <m:rPr>
              <m:sty m:val="i"/>
            </m:rPr>
            <m:t>j</m:t>
          </m:r>
          <m:r>
            <m:rPr>
              <m:sty m:val="p"/>
            </m:rPr>
            <m:t>≤</m:t>
          </m:r>
          <m:r>
            <m:rPr>
              <m:sty m:val="i"/>
            </m:rPr>
            <m:t>n</m:t>
          </m:r>
          <m:r>
            <m:rPr>
              <m:nor/>
            </m:rPr>
            <m:t> et </m:t>
          </m:r>
          <m:r>
            <m:rPr>
              <m:sty m:val="p"/>
            </m:rPr>
            <m:t>∀</m:t>
          </m:r>
          <m:r>
            <m:rPr>
              <m:sty m:val="i"/>
            </m:rPr>
            <m:t>k</m:t>
          </m:r>
          <m:r>
            <m:rPr>
              <m:sty m:val="p"/>
            </m:rPr>
            <m:t>∈</m:t>
          </m:r>
          <m:r>
            <m:rPr>
              <m:sty m:val="p"/>
            </m:rPr>
            <m:t>[</m:t>
          </m:r>
          <m:r>
            <m:rPr>
              <m:sty m:val="i"/>
            </m:rPr>
            <m:t>i</m:t>
          </m:r>
          <m:r>
            <m:rPr>
              <m:sty m:val="p"/>
            </m:rPr>
            <m:t>,</m:t>
          </m:r>
          <m:r>
            <m:rPr>
              <m:sty m:val="i"/>
            </m:rPr>
            <m:t>j</m:t>
          </m:r>
          <m:r>
            <m:rPr>
              <m:sty m:val="p"/>
            </m:rPr>
            <m:t>]</m:t>
          </m:r>
          <m:r>
            <m:rPr>
              <m:sty m:val="p"/>
            </m:rPr>
            <m:t>,</m:t>
          </m:r>
          <m:r>
            <m:rPr>
              <m:sty m:val="p"/>
            </m:rPr>
            <m:t>tab</m:t>
          </m:r>
          <m:r>
            <m:rPr>
              <m:sty m:val="p"/>
            </m:rPr>
            <m:t>[</m:t>
          </m:r>
          <m:r>
            <m:rPr>
              <m:sty m:val="i"/>
            </m:rPr>
            <m:t>k</m:t>
          </m:r>
          <m:r>
            <m:rPr>
              <m:sty m:val="p"/>
            </m:rPr>
            <m:t>]</m:t>
          </m:r>
          <m:r>
            <m:rPr>
              <m:sty m:val="p"/>
            </m:rPr>
            <m:t>=</m:t>
          </m:r>
          <m:r>
            <m:rPr>
              <m:sty m:val="p"/>
            </m:rPr>
            <m:t>0</m:t>
          </m:r>
          <m:r>
            <m:rPr>
              <m:sty m:val="p"/>
            </m:rPr>
            <m:t>}</m:t>
          </m:r>
        </m:oMath>
      </m:oMathPara>
    </w:p>
    <w:p>
      <w:pPr>
        <w:spacing w:after="220" w:lineRule="auto"/>
      </w:pPr>
      <w:r>
        <w:rPr>
          <w:rFonts w:eastAsia="Georgia" w:cs="Georgia" w:ascii="Georgia" w:hAnsi="Georgia"/>
        </w:rPr>
        <w:t xml:space="preserve">Sur le tableau exemple précédent, en prenant comme indice </w:t>
      </w:r>
      <m:oMath>
        <m:r>
          <m:rPr>
            <m:sty m:val="b"/>
          </m:rPr>
          <m:t>i</m:t>
        </m:r>
        <m:r>
          <m:rPr>
            <m:sty m:val="p"/>
          </m:rPr>
          <m:t>=</m:t>
        </m:r>
        <m:r>
          <m:rPr>
            <m:sty m:val="b"/>
          </m:rPr>
          <m:t>4</m:t>
        </m:r>
      </m:oMath>
      <w:r>
        <w:rPr/>
        <w:t xml:space="preserve"> nous obtenons 0 et pour l'indice </w:t>
      </w:r>
      <m:oMath>
        <m:r>
          <m:rPr>
            <m:sty m:val="b"/>
          </m:rPr>
          <m:t>i</m:t>
        </m:r>
        <m:r>
          <m:rPr>
            <m:sty m:val="p"/>
          </m:rPr>
          <m:t>=</m:t>
        </m:r>
        <m:r>
          <m:rPr>
            <m:sty m:val="b"/>
          </m:rPr>
          <m:t>6</m:t>
        </m:r>
      </m:oMath>
      <w:r>
        <w:rPr/>
        <w:t xml:space="preserve"> votre fonction devra retourner 2 . Notez que si la case </w:t>
      </w:r>
      <m:oMath>
        <m:r>
          <m:rPr>
            <m:sty m:val="b"/>
          </m:rPr>
          <m:t>i</m:t>
        </m:r>
      </m:oMath>
      <w:r>
        <w:rPr/>
        <w:t xml:space="preserve"> contient 1, alors votre fonction devra retourner 0 .</w:t>
      </w:r>
    </w:p>
    <w:p>
      <w:pPr>
        <w:spacing w:after="220" w:lineRule="auto"/>
      </w:pPr>
      <w:r>
        <w:rPr>
          <w:rFonts w:eastAsia="Georgia" w:cs="Georgia" w:ascii="Georgia" w:hAnsi="Georgia"/>
        </w:rPr>
        <w:t xml:space="preserve">Il est maintenant possible de réaliser un algorithme de complexité optimale utilisant la fonction précédente. En voici une brève description. Parcourons le tableau de gauche à droite et à chaque début de plage de 0 contigüs, nous calculons la taille de cette plage puis repartons juste après elle. Ayant ainsi calculé la taille de toutes les plages de 0 il suffit de retenir celle de taille maximale. Sur l'exemple précédent, on part de l'indice 1 qui est un début de plage de 0 de taille 2. Nous continuons donc à chercher le prochain début de plage à partir de l'indice </w:t>
      </w:r>
      <m:oMath>
        <m:r>
          <m:rPr>
            <m:sty m:val="b"/>
          </m:rPr>
          <m:t>1</m:t>
        </m:r>
        <m:r>
          <m:rPr>
            <m:sty m:val="p"/>
          </m:rPr>
          <m:t>+</m:t>
        </m:r>
        <m:r>
          <m:rPr>
            <m:sty m:val="b"/>
          </m:rPr>
          <m:t>2</m:t>
        </m:r>
        <m:r>
          <m:rPr>
            <m:sty m:val="p"/>
          </m:rPr>
          <m:t>=</m:t>
        </m:r>
        <m:r>
          <m:rPr>
            <m:sty m:val="b"/>
          </m:rPr>
          <m:t>3</m:t>
        </m:r>
      </m:oMath>
      <w:r>
        <w:rPr>
          <w:rFonts w:eastAsia="Georgia" w:cs="Georgia" w:ascii="Georgia" w:hAnsi="Georgia"/>
        </w:rPr>
        <w:t xml:space="preserve">. On examine ensuite l'indice 4 qui contient encore un 1 puis arrivons à l'indice 5 qui est le début d'une plage de 0 de taille 3 . Nous allons donc chercher le prochaine début de plage à partir de l'indice </w:t>
      </w:r>
      <m:oMath>
        <m:r>
          <m:rPr>
            <m:sty m:val="b"/>
          </m:rPr>
          <m:t>5</m:t>
        </m:r>
        <m:r>
          <m:rPr>
            <m:sty m:val="p"/>
          </m:rPr>
          <m:t>+</m:t>
        </m:r>
        <m:r>
          <m:rPr>
            <m:sty m:val="b"/>
          </m:rPr>
          <m:t>3</m:t>
        </m:r>
        <m:r>
          <m:rPr>
            <m:sty m:val="p"/>
          </m:rPr>
          <m:t>=</m:t>
        </m:r>
        <m:r>
          <m:rPr>
            <m:sty m:val="b"/>
          </m:rPr>
          <m:t>8</m:t>
        </m:r>
      </m:oMath>
      <w:r>
        <w:rPr/>
        <w:t xml:space="preserve"> etc </w:t>
      </w:r>
      <m:oMath>
        <m:r>
          <m:rPr>
            <m:sty m:val="p"/>
          </m:rPr>
          <m:t>…</m:t>
        </m:r>
      </m:oMath>
    </w:p>
    <w:p>
      <w:pPr>
        <w:spacing w:after="220" w:lineRule="auto"/>
      </w:pPr>
      <w:r>
        <w:rPr>
          <w:rFonts w:eastAsia="Georgia" w:cs="Georgia" w:ascii="Georgia" w:hAnsi="Georgia"/>
        </w:rPr>
        <w:t xml:space="preserve">Question 2 Écrire une fonction nombreZerosMaximum </w:t>
      </w:r>
      <m:oMath>
        <m:r>
          <m:rPr>
            <m:sty m:val="p"/>
          </m:rPr>
          <m:t>(</m:t>
        </m:r>
        <m:r>
          <m:rPr>
            <m:sty m:val="i"/>
          </m:rPr>
          <m:t>t</m:t>
        </m:r>
        <m:r>
          <m:rPr>
            <m:sty m:val="i"/>
          </m:rPr>
          <m:t>a</m:t>
        </m:r>
        <m:r>
          <m:rPr>
            <m:sty m:val="i"/>
          </m:rPr>
          <m:t>b</m:t>
        </m:r>
        <m:r>
          <m:rPr>
            <m:sty m:val="p"/>
          </m:rPr>
          <m:t>,</m:t>
        </m:r>
        <m:r>
          <m:rPr>
            <m:sty m:val="i"/>
          </m:rPr>
          <m:t>n</m:t>
        </m:r>
        <m:r>
          <m:rPr>
            <m:sty m:val="p"/>
          </m:rPr>
          <m:t>)</m:t>
        </m:r>
      </m:oMath>
      <w:r>
        <w:rPr>
          <w:rFonts w:eastAsia="Georgia" w:cs="Georgia" w:ascii="Georgia" w:hAnsi="Georgia"/>
        </w:rPr>
        <w:t xml:space="preserve"> qui renvoie le nombre maximal de 0 contigüs en utilisant l'algorithme précédent. On attachera une attention particulière à ce que l'algorithme produit soit de complexité linéaire c'est à dire en temps </w:t>
      </w:r>
      <m:oMath>
        <m:r>
          <m:rPr>
            <m:scr m:val="script"/>
          </m:rPr>
          <m:t>O</m:t>
        </m:r>
        <m:r>
          <m:rPr>
            <m:sty m:val="p"/>
          </m:rPr>
          <m:t>(</m:t>
        </m:r>
        <m:r>
          <m:rPr>
            <m:sty m:val="i"/>
          </m:rPr>
          <m:t>n</m:t>
        </m:r>
        <m:r>
          <m:rPr>
            <m:sty m:val="p"/>
          </m:rPr>
          <m:t>)</m:t>
        </m:r>
      </m:oMath>
      <w:r>
        <w:rPr/>
        <w:t xml:space="preserve">.</w:t>
      </w:r>
    </w:p>
    <w:p>
      <w:pPr>
        <w:spacing w:line="271" w:before="330" w:lineRule="auto"/>
      </w:pPr>
      <w:r>
        <w:rPr>
          <w:b/>
          <w:sz w:val="42"/>
        </w:rPr>
        <w:t xml:space="preserve">Partie II. De la 1D vers la 2D</w:t>
      </w:r>
    </w:p>
    <w:p>
      <w:pPr>
        <w:spacing w:after="220" w:lineRule="auto"/>
      </w:pPr>
      <w:r>
        <w:rPr>
          <w:rFonts w:eastAsia="Georgia" w:cs="Georgia" w:ascii="Georgia" w:hAnsi="Georgia"/>
        </w:rPr>
        <w:t xml:space="preserve">Cette partie consiste à développer un algorithme efficace pour détecter un rectangle d'aire maximale rempli de 0 dans un tableau bidimensionnel. Par mesure de simplification, nous travaillerons sur des tableaux carrés et nous supposerons donné un tableau tab2 de taille </w:t>
      </w:r>
      <m:oMath>
        <m:r>
          <m:rPr>
            <m:sty m:val="i"/>
          </m:rPr>
          <m:t>n</m:t>
        </m:r>
        <m:r>
          <m:rPr>
            <m:sty m:val="p"/>
          </m:rPr>
          <m:t>×</m:t>
        </m:r>
        <m:r>
          <m:rPr>
            <m:sty m:val="i"/>
          </m:rPr>
          <m:t>n</m:t>
        </m:r>
      </m:oMath>
      <w:r>
        <w:rPr>
          <w:rFonts w:eastAsia="Georgia" w:cs="Georgia" w:ascii="Georgia" w:hAnsi="Georgia"/>
        </w:rPr>
        <w:t xml:space="preserve">. Un tableau bidimensionnel sera adressé par tab2[i][j] et i représentera le numéro de ligne dans nos exemples.</w:t>
      </w:r>
    </w:p>
    <w:p>
      <w:pPr>
        <w:spacing w:after="220" w:lineRule="auto"/>
      </w:pPr>
      <w:r>
        <w:rPr/>
        <w:t xml:space="preserve">Nous utiliserons le tableau suivant comme exemple :</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bottom w:val="double" w:sz="8" w:space="0" w:color="000000"/>
              <w:right w:val="double" w:sz="8" w:space="0" w:color="000000"/>
            </w:tcBorders>
            <w:vAlign w:val="center"/>
          </w:tcPr>
          <w:p>
            <w:pPr>
              <w:spacing w:lineRule="auto"/>
              <w:jc w:val="center"/>
            </w:pPr>
            <m:oMathPara>
              <m:oMathParaPr>
                <m:jc m:val="center"/>
              </m:oMathParaPr>
              <m:oMath>
                <m:r>
                  <m:rPr>
                    <m:sty m:val="b"/>
                  </m:rPr>
                  <m:t>i</m:t>
                </m:r>
                <m:r>
                  <m:rPr>
                    <m:sty m:val="p"/>
                  </m:rPr>
                  <m:t>∖</m:t>
                </m:r>
                <m:r>
                  <m:rPr>
                    <m:sty m:val="b"/>
                  </m:rPr>
                  <m:t>j</m:t>
                </m:r>
              </m:oMath>
            </m:oMathPara>
          </w:p>
        </w:tc>
        <w:tc>
          <w:tcPr>
            <w:tcBorders>
              <w:bottom w:val="double" w:sz="8" w:space="0" w:color="000000"/>
              <w:right w:val="single" w:sz="8" w:space="0" w:color="000000"/>
            </w:tcBorders>
            <w:vAlign w:val="center"/>
          </w:tcPr>
          <w:p>
            <w:pPr>
              <w:spacing w:lineRule="auto"/>
              <w:jc w:val="center"/>
            </w:pPr>
            <m:oMathPara>
              <m:oMathParaPr>
                <m:jc m:val="center"/>
              </m:oMathParaPr>
              <m:oMath>
                <m:r>
                  <m:rPr>
                    <m:sty m:val="b"/>
                  </m:rPr>
                  <m:t>1</m:t>
                </m:r>
              </m:oMath>
            </m:oMathPara>
          </w:p>
        </w:tc>
        <w:tc>
          <w:tcPr>
            <w:tcBorders>
              <w:bottom w:val="double" w:sz="8" w:space="0" w:color="000000"/>
              <w:right w:val="single" w:sz="8" w:space="0" w:color="000000"/>
            </w:tcBorders>
            <w:vAlign w:val="center"/>
          </w:tcPr>
          <w:p>
            <w:pPr>
              <w:spacing w:lineRule="auto"/>
              <w:jc w:val="center"/>
            </w:pPr>
            <m:oMathPara>
              <m:oMathParaPr>
                <m:jc m:val="center"/>
              </m:oMathParaPr>
              <m:oMath>
                <m:r>
                  <m:rPr>
                    <m:sty m:val="b"/>
                  </m:rPr>
                  <m:t>2</m:t>
                </m:r>
              </m:oMath>
            </m:oMathPara>
          </w:p>
        </w:tc>
        <w:tc>
          <w:tcPr>
            <w:tcBorders>
              <w:bottom w:val="double" w:sz="8" w:space="0" w:color="000000"/>
              <w:right w:val="single" w:sz="8" w:space="0" w:color="000000"/>
            </w:tcBorders>
            <w:vAlign w:val="center"/>
          </w:tcPr>
          <w:p>
            <w:pPr>
              <w:spacing w:lineRule="auto"/>
              <w:jc w:val="center"/>
            </w:pPr>
            <m:oMathPara>
              <m:oMathParaPr>
                <m:jc m:val="center"/>
              </m:oMathParaPr>
              <m:oMath>
                <m:r>
                  <m:rPr>
                    <m:sty m:val="b"/>
                  </m:rPr>
                  <m:t>3</m:t>
                </m:r>
              </m:oMath>
            </m:oMathPara>
          </w:p>
        </w:tc>
        <w:tc>
          <w:tcPr>
            <w:tcBorders>
              <w:bottom w:val="double" w:sz="8" w:space="0" w:color="000000"/>
              <w:right w:val="single" w:sz="8" w:space="0" w:color="000000"/>
            </w:tcBorders>
            <w:vAlign w:val="center"/>
          </w:tcPr>
          <w:p>
            <w:pPr>
              <w:spacing w:lineRule="auto"/>
              <w:jc w:val="center"/>
            </w:pPr>
            <m:oMathPara>
              <m:oMathParaPr>
                <m:jc m:val="center"/>
              </m:oMathParaPr>
              <m:oMath>
                <m:r>
                  <m:rPr>
                    <m:sty m:val="b"/>
                  </m:rPr>
                  <m:t>4</m:t>
                </m:r>
              </m:oMath>
            </m:oMathPara>
          </w:p>
        </w:tc>
        <w:tc>
          <w:tcPr>
            <w:tcBorders>
              <w:bottom w:val="double" w:sz="8" w:space="0" w:color="000000"/>
              <w:right w:val="single" w:sz="8" w:space="0" w:color="000000"/>
            </w:tcBorders>
            <w:vAlign w:val="center"/>
          </w:tcPr>
          <w:p>
            <w:pPr>
              <w:spacing w:lineRule="auto"/>
              <w:jc w:val="center"/>
            </w:pPr>
            <m:oMathPara>
              <m:oMathParaPr>
                <m:jc m:val="center"/>
              </m:oMathParaPr>
              <m:oMath>
                <m:r>
                  <m:rPr>
                    <m:sty m:val="b"/>
                  </m:rPr>
                  <m:t>5</m:t>
                </m:r>
              </m:oMath>
            </m:oMathPara>
          </w:p>
        </w:tc>
        <w:tc>
          <w:tcPr>
            <w:tcBorders>
              <w:bottom w:val="double" w:sz="8" w:space="0" w:color="000000"/>
              <w:right w:val="single" w:sz="8" w:space="0" w:color="000000"/>
            </w:tcBorders>
            <w:vAlign w:val="center"/>
          </w:tcPr>
          <w:p>
            <w:pPr>
              <w:spacing w:lineRule="auto"/>
              <w:jc w:val="center"/>
            </w:pPr>
            <m:oMathPara>
              <m:oMathParaPr>
                <m:jc m:val="center"/>
              </m:oMathParaPr>
              <m:oMath>
                <m:r>
                  <m:rPr>
                    <m:sty m:val="b"/>
                  </m:rPr>
                  <m:t>6</m:t>
                </m:r>
              </m:oMath>
            </m:oMathPara>
          </w:p>
        </w:tc>
        <w:tc>
          <w:tcPr>
            <w:tcBorders>
              <w:bottom w:val="double" w:sz="8" w:space="0" w:color="000000"/>
              <w:right w:val="single" w:sz="8" w:space="0" w:color="000000"/>
            </w:tcBorders>
            <w:vAlign w:val="center"/>
          </w:tcPr>
          <w:p>
            <w:pPr>
              <w:spacing w:lineRule="auto"/>
              <w:jc w:val="center"/>
            </w:pPr>
            <m:oMathPara>
              <m:oMathParaPr>
                <m:jc m:val="center"/>
              </m:oMathParaPr>
              <m:oMath>
                <m:r>
                  <m:rPr>
                    <m:sty m:val="b"/>
                  </m:rPr>
                  <m:t>7</m:t>
                </m:r>
              </m:oMath>
            </m:oMathPara>
          </w:p>
        </w:tc>
        <w:tc>
          <w:tcPr>
            <w:tcBorders>
              <w:bottom w:val="double" w:sz="8" w:space="0" w:color="000000"/>
              <w:right w:val="single" w:sz="8" w:space="0" w:color="000000"/>
            </w:tcBorders>
            <w:vAlign w:val="center"/>
          </w:tcPr>
          <w:p>
            <w:pPr>
              <w:spacing w:lineRule="auto"/>
              <w:jc w:val="center"/>
            </w:pPr>
            <m:oMathPara>
              <m:oMathParaPr>
                <m:jc m:val="center"/>
              </m:oMathParaPr>
              <m:oMath>
                <m:r>
                  <m:rPr>
                    <m:sty m:val="b"/>
                  </m:rPr>
                  <m:t>8</m:t>
                </m:r>
              </m:oMath>
            </m:oMathPara>
          </w:p>
        </w:tc>
      </w:tr>
      <w:tr>
        <w:trPr>
          <w:cantSplit/>
        </w:trPr>
        <w:tc>
          <w:tcPr>
            <w:tcBorders>
              <w:bottom w:val="single" w:sz="8" w:space="0" w:color="000000"/>
              <w:right w:val="double" w:sz="8" w:space="0" w:color="000000"/>
            </w:tcBorders>
            <w:vAlign w:val="center"/>
          </w:tcPr>
          <w:p>
            <w:pPr>
              <w:spacing w:lineRule="auto"/>
              <w:jc w:val="center"/>
            </w:pPr>
            <m:oMathPara>
              <m:oMathParaPr>
                <m:jc m:val="center"/>
              </m:oMathParaPr>
              <m:oMath>
                <m:r>
                  <m:rPr>
                    <m:sty m:val="b"/>
                  </m:rPr>
                  <m:t>1</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bottom w:val="single" w:sz="8" w:space="0" w:color="000000"/>
              <w:right w:val="double" w:sz="8" w:space="0" w:color="000000"/>
            </w:tcBorders>
            <w:vAlign w:val="center"/>
          </w:tcPr>
          <w:p>
            <w:pPr>
              <w:spacing w:lineRule="auto"/>
              <w:jc w:val="center"/>
            </w:pPr>
            <m:oMathPara>
              <m:oMathParaPr>
                <m:jc m:val="center"/>
              </m:oMathParaPr>
              <m:oMath>
                <m:r>
                  <m:rPr>
                    <m:sty m:val="b"/>
                  </m:rPr>
                  <m:t>2</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bottom w:val="single" w:sz="8" w:space="0" w:color="000000"/>
              <w:right w:val="double" w:sz="8" w:space="0" w:color="000000"/>
            </w:tcBorders>
            <w:vAlign w:val="center"/>
          </w:tcPr>
          <w:p>
            <w:pPr>
              <w:spacing w:lineRule="auto"/>
              <w:jc w:val="center"/>
            </w:pPr>
            <m:oMathPara>
              <m:oMathParaPr>
                <m:jc m:val="center"/>
              </m:oMathParaPr>
              <m:oMath>
                <m:r>
                  <m:rPr>
                    <m:sty m:val="b"/>
                  </m:rPr>
                  <m:t>3</m:t>
                </m:r>
              </m:oMath>
            </m:oMathPara>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bottom w:val="single" w:sz="8" w:space="0" w:color="000000"/>
              <w:right w:val="double" w:sz="8" w:space="0" w:color="000000"/>
            </w:tcBorders>
            <w:vAlign w:val="center"/>
          </w:tcPr>
          <w:p>
            <w:pPr>
              <w:spacing w:lineRule="auto"/>
              <w:jc w:val="center"/>
            </w:pPr>
            <m:oMathPara>
              <m:oMathParaPr>
                <m:jc m:val="center"/>
              </m:oMathParaPr>
              <m:oMath>
                <m:r>
                  <m:rPr>
                    <m:sty m:val="b"/>
                  </m:rPr>
                  <m:t>4</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bottom w:val="single" w:sz="8" w:space="0" w:color="000000"/>
              <w:right w:val="double" w:sz="8" w:space="0" w:color="000000"/>
            </w:tcBorders>
            <w:vAlign w:val="center"/>
          </w:tcPr>
          <w:p>
            <w:pPr>
              <w:spacing w:lineRule="auto"/>
              <w:jc w:val="center"/>
            </w:pPr>
            <m:oMathPara>
              <m:oMathParaPr>
                <m:jc m:val="center"/>
              </m:oMathParaPr>
              <m:oMath>
                <m:r>
                  <m:rPr>
                    <m:sty m:val="b"/>
                  </m:rPr>
                  <m:t>5</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bottom w:val="single" w:sz="8" w:space="0" w:color="000000"/>
              <w:right w:val="double" w:sz="8" w:space="0" w:color="000000"/>
            </w:tcBorders>
            <w:vAlign w:val="center"/>
          </w:tcPr>
          <w:p>
            <w:pPr>
              <w:spacing w:lineRule="auto"/>
              <w:jc w:val="center"/>
            </w:pPr>
            <m:oMathPara>
              <m:oMathParaPr>
                <m:jc m:val="center"/>
              </m:oMathParaPr>
              <m:oMath>
                <m:r>
                  <m:rPr>
                    <m:sty m:val="b"/>
                  </m:rPr>
                  <m:t>6</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bottom w:val="single" w:sz="8" w:space="0" w:color="000000"/>
              <w:right w:val="double" w:sz="8" w:space="0" w:color="000000"/>
            </w:tcBorders>
            <w:vAlign w:val="center"/>
          </w:tcPr>
          <w:p>
            <w:pPr>
              <w:spacing w:lineRule="auto"/>
              <w:jc w:val="center"/>
            </w:pPr>
            <m:oMathPara>
              <m:oMathParaPr>
                <m:jc m:val="center"/>
              </m:oMathParaPr>
              <m:oMath>
                <m:r>
                  <m:rPr>
                    <m:sty m:val="b"/>
                  </m:rPr>
                  <m:t>7</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bottom w:val="single" w:sz="8" w:space="0" w:color="000000"/>
              <w:right w:val="double" w:sz="8" w:space="0" w:color="000000"/>
            </w:tcBorders>
            <w:vAlign w:val="center"/>
          </w:tcPr>
          <w:p>
            <w:pPr>
              <w:spacing w:lineRule="auto"/>
              <w:jc w:val="center"/>
            </w:pPr>
            <m:oMathPara>
              <m:oMathParaPr>
                <m:jc m:val="center"/>
              </m:oMathParaPr>
              <m:oMath>
                <m:r>
                  <m:rPr>
                    <m:sty m:val="b"/>
                  </m:rPr>
                  <m:t>8</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r>
    </w:tbl>
    <w:p>
      <w:pPr>
        <w:spacing w:lineRule="auto"/>
      </w:pPr>
    </w:p>
    <w:p>
      <w:pPr>
        <w:spacing w:after="220" w:lineRule="auto"/>
      </w:pPr>
      <w:r>
        <w:rPr>
          <w:rFonts w:eastAsia="Georgia" w:cs="Georgia" w:ascii="Georgia" w:hAnsi="Georgia"/>
        </w:rPr>
        <w:t xml:space="preserve">Méthode naïve La première méthode proposée consiste à prendre une cellule ( </w:t>
      </w:r>
      <m:oMath>
        <m:r>
          <m:rPr>
            <m:sty m:val="b"/>
          </m:rPr>
          <m:t>i</m:t>
        </m:r>
        <m:r>
          <m:rPr>
            <m:sty m:val="p"/>
          </m:rPr>
          <m:t>,</m:t>
        </m:r>
        <m:r>
          <m:rPr>
            <m:sty m:val="b"/>
          </m:rPr>
          <m:t>j</m:t>
        </m:r>
      </m:oMath>
      <w:r>
        <w:rPr>
          <w:rFonts w:eastAsia="Georgia" w:cs="Georgia" w:ascii="Georgia" w:hAnsi="Georgia"/>
        </w:rPr>
        <w:t xml:space="preserve"> ) et à trouver un rectangle d'aire maximale dont le coin inférieur gauche est cette cellule. Remarquez que suivant l'orientation donnée dans le tableau exemple ci-dessus, un rectangle d'aire maximale de coin inférieur gauche la cellule ( </w:t>
      </w:r>
      <m:oMath>
        <m:r>
          <m:rPr>
            <m:sty m:val="b"/>
          </m:rPr>
          <m:t>i</m:t>
        </m:r>
        <m:r>
          <m:rPr>
            <m:sty m:val="p"/>
          </m:rPr>
          <m:t>,</m:t>
        </m:r>
        <m:r>
          <m:rPr>
            <m:sty m:val="b"/>
          </m:rPr>
          <m:t>j</m:t>
        </m:r>
      </m:oMath>
      <w:r>
        <w:rPr>
          <w:rFonts w:eastAsia="Georgia" w:cs="Georgia" w:ascii="Georgia" w:hAnsi="Georgia"/>
        </w:rPr>
        <w:t xml:space="preserve"> ) aura comme coin supérieur droit la cellule ( </w:t>
      </w:r>
      <m:oMath>
        <m:sSup>
          <m:sSupPr/>
          <m:e>
            <m:r>
              <m:rPr>
                <m:sty m:val="b"/>
              </m:rPr>
              <m:t>i</m:t>
            </m:r>
          </m:e>
          <m:sup>
            <m:r>
              <m:rPr>
                <m:sty m:val="i"/>
              </m:rPr>
              <m:t>′</m:t>
            </m:r>
          </m:sup>
        </m:sSup>
        <m:r>
          <m:rPr>
            <m:sty m:val="p"/>
          </m:rPr>
          <m:t>,</m:t>
        </m:r>
        <m:sSup>
          <m:sSupPr/>
          <m:e>
            <m:r>
              <m:rPr>
                <m:sty m:val="b"/>
              </m:rPr>
              <m:t>j</m:t>
            </m:r>
          </m:e>
          <m:sup>
            <m:r>
              <m:rPr>
                <m:sty m:val="i"/>
              </m:rPr>
              <m:t>′</m:t>
            </m:r>
          </m:sup>
        </m:sSup>
      </m:oMath>
      <w:r>
        <w:rPr/>
        <w:t xml:space="preserve"> ) avec </w:t>
      </w:r>
      <m:oMath>
        <m:sSup>
          <m:sSupPr/>
          <m:e>
            <m:r>
              <m:rPr>
                <m:sty m:val="i"/>
              </m:rPr>
              <m:t>i</m:t>
            </m:r>
          </m:e>
          <m:sup>
            <m:r>
              <m:rPr>
                <m:sty m:val="i"/>
              </m:rPr>
              <m:t>′</m:t>
            </m:r>
          </m:sup>
        </m:sSup>
        <m:r>
          <m:rPr>
            <m:sty m:val="p"/>
          </m:rPr>
          <m:t>≤</m:t>
        </m:r>
        <m:r>
          <m:rPr>
            <m:sty m:val="i"/>
          </m:rPr>
          <m:t>i</m:t>
        </m:r>
      </m:oMath>
      <w:r>
        <w:rPr/>
        <w:t xml:space="preserve"> et </w:t>
      </w:r>
      <m:oMath>
        <m:sSup>
          <m:sSupPr/>
          <m:e>
            <m:r>
              <m:rPr>
                <m:sty m:val="i"/>
              </m:rPr>
              <m:t>j</m:t>
            </m:r>
          </m:e>
          <m:sup>
            <m:r>
              <m:rPr>
                <m:sty m:val="i"/>
              </m:rPr>
              <m:t>′</m:t>
            </m:r>
          </m:sup>
        </m:sSup>
        <m:r>
          <m:rPr>
            <m:sty m:val="p"/>
          </m:rPr>
          <m:t>≥</m:t>
        </m:r>
        <m:r>
          <m:rPr>
            <m:sty m:val="i"/>
          </m:rPr>
          <m:t>j</m:t>
        </m:r>
      </m:oMath>
      <w:r>
        <w:rPr>
          <w:rFonts w:eastAsia="Georgia" w:cs="Georgia" w:ascii="Georgia" w:hAnsi="Georgia"/>
        </w:rPr>
        <w:t xml:space="preserve">. Par exemple, un rectangle d'aire maximale de coin inférieur gauche la cellule </w:t>
      </w:r>
      <m:oMath>
        <m:r>
          <m:rPr>
            <m:sty m:val="p"/>
          </m:rPr>
          <m:t>(</m:t>
        </m:r>
        <m:r>
          <m:rPr>
            <m:sty m:val="b"/>
          </m:rPr>
          <m:t>i</m:t>
        </m:r>
        <m:r>
          <m:rPr>
            <m:sty m:val="p"/>
          </m:rPr>
          <m:t>,</m:t>
        </m:r>
        <m:r>
          <m:rPr>
            <m:sty m:val="b"/>
          </m:rPr>
          <m:t>j</m:t>
        </m:r>
        <m:r>
          <m:rPr>
            <m:sty m:val="p"/>
          </m:rPr>
          <m:t>)</m:t>
        </m:r>
        <m:r>
          <m:rPr>
            <m:sty m:val="p"/>
          </m:rPr>
          <m:t>=</m:t>
        </m:r>
        <m:r>
          <m:rPr>
            <m:sty m:val="p"/>
          </m:rPr>
          <m:t>(</m:t>
        </m:r>
        <m:r>
          <m:rPr>
            <m:sty m:val="b"/>
          </m:rPr>
          <m:t>4</m:t>
        </m:r>
        <m:r>
          <m:rPr>
            <m:sty m:val="p"/>
          </m:rPr>
          <m:t>,</m:t>
        </m:r>
        <m:r>
          <m:rPr>
            <m:sty m:val="b"/>
          </m:rPr>
          <m:t>3</m:t>
        </m:r>
        <m:r>
          <m:rPr>
            <m:sty m:val="p"/>
          </m:rPr>
          <m:t>)</m:t>
        </m:r>
      </m:oMath>
      <w:r>
        <w:rPr>
          <w:rFonts w:eastAsia="Georgia" w:cs="Georgia" w:ascii="Georgia" w:hAnsi="Georgia"/>
        </w:rPr>
        <w:t xml:space="preserve"> aura comme coin supérieur droit la cellule de coordonnées </w:t>
      </w:r>
      <m:oMath>
        <m:r>
          <m:rPr>
            <m:sty m:val="p"/>
          </m:rPr>
          <m:t>(</m:t>
        </m:r>
        <m:r>
          <m:rPr>
            <m:sty m:val="b"/>
          </m:rPr>
          <m:t>3</m:t>
        </m:r>
        <m:r>
          <m:rPr>
            <m:sty m:val="p"/>
          </m:rPr>
          <m:t>,</m:t>
        </m:r>
        <m:r>
          <m:rPr>
            <m:sty m:val="b"/>
          </m:rPr>
          <m:t>7</m:t>
        </m:r>
        <m:r>
          <m:rPr>
            <m:sty m:val="p"/>
          </m:rPr>
          <m:t>)</m:t>
        </m:r>
      </m:oMath>
      <w:r>
        <w:rPr/>
        <w:t xml:space="preserve">.</w:t>
      </w:r>
    </w:p>
    <w:p>
      <w:pPr>
        <w:spacing w:after="220" w:lineRule="auto"/>
      </w:pPr>
      <w:r>
        <w:rPr>
          <w:rFonts w:eastAsia="Georgia" w:cs="Georgia" w:ascii="Georgia" w:hAnsi="Georgia"/>
        </w:rPr>
        <w:t xml:space="preserve">Question 3 Écrire une fonction rectangleHautDroit </w:t>
      </w:r>
      <m:oMath>
        <m:r>
          <m:rPr>
            <m:sty m:val="p"/>
          </m:rPr>
          <m:t>(</m:t>
        </m:r>
        <m:r>
          <m:rPr>
            <m:sty m:val="i"/>
          </m:rPr>
          <m:t>t</m:t>
        </m:r>
        <m:r>
          <m:rPr>
            <m:sty m:val="i"/>
          </m:rPr>
          <m:t>a</m:t>
        </m:r>
        <m:r>
          <m:rPr>
            <m:sty m:val="i"/>
          </m:rPr>
          <m:t>b</m:t>
        </m:r>
        <m:r>
          <m:rPr>
            <m:sty m:val="p"/>
          </m:rPr>
          <m:t>2</m:t>
        </m:r>
        <m:r>
          <m:rPr>
            <m:sty m:val="p"/>
          </m:rPr>
          <m:t>,</m:t>
        </m:r>
        <m:r>
          <m:rPr>
            <m:sty m:val="i"/>
          </m:rPr>
          <m:t>n</m:t>
        </m:r>
        <m:r>
          <m:rPr>
            <m:sty m:val="p"/>
          </m:rPr>
          <m:t>,</m:t>
        </m:r>
        <m:r>
          <m:rPr>
            <m:sty m:val="b"/>
          </m:rPr>
          <m:t>i</m:t>
        </m:r>
        <m:r>
          <m:rPr>
            <m:sty m:val="p"/>
          </m:rPr>
          <m:t>,</m:t>
        </m:r>
        <m:r>
          <m:rPr>
            <m:sty m:val="b"/>
          </m:rPr>
          <m:t>j</m:t>
        </m:r>
        <m:r>
          <m:rPr>
            <m:sty m:val="p"/>
          </m:rPr>
          <m:t>)</m:t>
        </m:r>
      </m:oMath>
      <w:r>
        <w:rPr>
          <w:rFonts w:eastAsia="Georgia" w:cs="Georgia" w:ascii="Georgia" w:hAnsi="Georgia"/>
        </w:rPr>
        <w:t xml:space="preserve"> qui renvoie l'aire d'un rectangle d'aire maximale rempli de 0 et de coin inférieur gauche ( </w:t>
      </w:r>
      <m:oMath>
        <m:r>
          <m:rPr>
            <m:sty m:val="b"/>
          </m:rPr>
          <m:t>i</m:t>
        </m:r>
        <m:r>
          <m:rPr>
            <m:sty m:val="p"/>
          </m:rPr>
          <m:t>,</m:t>
        </m:r>
        <m:r>
          <m:rPr>
            <m:sty m:val="b"/>
          </m:rPr>
          <m:t>j</m:t>
        </m:r>
      </m:oMath>
      <w:r>
        <w:rPr/>
        <w:t xml:space="preserve"> ). On cherchera la solution la plus efficace possible. Pour </w:t>
      </w:r>
      <m:oMath>
        <m:r>
          <m:rPr>
            <m:sty m:val="b"/>
          </m:rPr>
          <m:t>i</m:t>
        </m:r>
        <m:r>
          <m:rPr>
            <m:sty m:val="p"/>
          </m:rPr>
          <m:t>=</m:t>
        </m:r>
        <m:r>
          <m:rPr>
            <m:sty m:val="b"/>
          </m:rPr>
          <m:t>4</m:t>
        </m:r>
      </m:oMath>
      <w:r>
        <w:rPr/>
        <w:t xml:space="preserve"> et </w:t>
      </w:r>
      <m:oMath>
        <m:r>
          <m:rPr>
            <m:sty m:val="b"/>
          </m:rPr>
          <m:t>j</m:t>
        </m:r>
        <m:r>
          <m:rPr>
            <m:sty m:val="p"/>
          </m:rPr>
          <m:t>=</m:t>
        </m:r>
        <m:r>
          <m:rPr>
            <m:sty m:val="b"/>
          </m:rPr>
          <m:t>3</m:t>
        </m:r>
      </m:oMath>
      <w:r>
        <w:rPr/>
        <w:t xml:space="preserve"> sur le tableau exemple ci-dessus, la fonction devra renvoyer la valeur 10 .</w:t>
      </w:r>
    </w:p>
    <w:p>
      <w:pPr>
        <w:spacing w:after="220" w:lineRule="auto"/>
      </w:pPr>
      <w:r>
        <w:rPr>
          <w:rFonts w:eastAsia="Georgia" w:cs="Georgia" w:ascii="Georgia" w:hAnsi="Georgia"/>
        </w:rPr>
        <w:t xml:space="preserve">Question 4 Expliquer comment trouver naïvement un rectangle d'aire maximale rempli de 0 en utilisant la fonction rectangleHautDroit. Quelle serait la complexité de cette approche en fonction de </w:t>
      </w:r>
      <m:oMath>
        <m:r>
          <m:rPr>
            <m:sty m:val="i"/>
          </m:rPr>
          <m:t>n</m:t>
        </m:r>
      </m:oMath>
      <w:r>
        <w:rPr/>
        <w:t xml:space="preserve"> ?</w:t>
      </w:r>
    </w:p>
    <w:p>
      <w:pPr>
        <w:spacing w:after="220" w:lineRule="auto"/>
      </w:pPr>
      <w:r>
        <w:rPr>
          <w:rFonts w:eastAsia="Georgia" w:cs="Georgia" w:ascii="Georgia" w:hAnsi="Georgia"/>
        </w:rPr>
        <w:t xml:space="preserve">Un peu de précalcul Notre algorithme parcourt de nombreuses fois les même cases afin de vérifier la présence d'un 0 ou d'un 1 . Nous allons donc effectuer avant notre algorithme un précalcul de certaines valeurs ce qui nous permettra, dans la partie III, d'accélérer les fonctions précédentes.</w:t>
      </w:r>
    </w:p>
    <w:p>
      <w:pPr>
        <w:spacing w:after="220" w:lineRule="auto"/>
      </w:pPr>
      <w:r>
        <w:rPr/>
        <w:t xml:space="preserve">Pour chaque cellule ( </w:t>
      </w:r>
      <m:oMath>
        <m:r>
          <m:rPr>
            <m:sty m:val="b"/>
          </m:rPr>
          <m:t>i</m:t>
        </m:r>
        <m:r>
          <m:rPr>
            <m:sty m:val="p"/>
          </m:rPr>
          <m:t>,</m:t>
        </m:r>
        <m:r>
          <m:rPr>
            <m:sty m:val="b"/>
          </m:rPr>
          <m:t>j</m:t>
        </m:r>
      </m:oMath>
      <w:r>
        <w:rPr/>
        <w:t xml:space="preserve"> ), nous allons calculer le nombre </w:t>
      </w:r>
      <m:oMath>
        <m:sSub>
          <m:sSubPr/>
          <m:e>
            <m:r>
              <m:rPr>
                <m:sty m:val="i"/>
              </m:rPr>
              <m:t>c</m:t>
            </m:r>
          </m:e>
          <m:sub>
            <m:r>
              <m:rPr>
                <m:sty m:val="i"/>
              </m:rPr>
              <m:t>i</m:t>
            </m:r>
            <m:r>
              <m:rPr>
                <m:sty m:val="p"/>
              </m:rPr>
              <m:t>,</m:t>
            </m:r>
            <m:r>
              <m:rPr>
                <m:sty m:val="i"/>
              </m:rPr>
              <m:t>j</m:t>
            </m:r>
          </m:sub>
        </m:sSub>
      </m:oMath>
      <w:r>
        <w:rPr>
          <w:rFonts w:eastAsia="Georgia" w:cs="Georgia" w:ascii="Georgia" w:hAnsi="Georgia"/>
        </w:rPr>
        <w:t xml:space="preserve"> de cellules contigües contenant 0 au dessus de la cellule ( </w:t>
      </w:r>
      <m:oMath>
        <m:r>
          <m:rPr>
            <m:sty m:val="b"/>
          </m:rPr>
          <m:t>i</m:t>
        </m:r>
        <m:r>
          <m:rPr>
            <m:sty m:val="p"/>
          </m:rPr>
          <m:t>,</m:t>
        </m:r>
        <m:r>
          <m:rPr>
            <m:sty m:val="b"/>
          </m:rPr>
          <m:t>j</m:t>
        </m:r>
      </m:oMath>
      <w:r>
        <w:rPr>
          <w:rFonts w:eastAsia="Georgia" w:cs="Georgia" w:ascii="Georgia" w:hAnsi="Georgia"/>
        </w:rPr>
        <w:t xml:space="preserve"> ), cette dernière étant comprise. Ce nombre est tel que les cellules </w:t>
      </w:r>
      <m:oMath>
        <m:r>
          <m:rPr>
            <m:sty m:val="p"/>
          </m:rPr>
          <m:t>(</m:t>
        </m:r>
        <m:r>
          <m:rPr>
            <m:sty m:val="i"/>
          </m:rPr>
          <m:t>i</m:t>
        </m:r>
        <m:r>
          <m:rPr>
            <m:sty m:val="p"/>
          </m:rPr>
          <m:t>,</m:t>
        </m:r>
        <m:r>
          <m:rPr>
            <m:sty m:val="i"/>
          </m:rPr>
          <m:t>j</m:t>
        </m:r>
        <m:r>
          <m:rPr>
            <m:sty m:val="p"/>
          </m:rPr>
          <m:t>)</m:t>
        </m:r>
        <m:r>
          <m:rPr>
            <m:sty m:val="p"/>
          </m:rPr>
          <m:t>,</m:t>
        </m:r>
        <m:r>
          <m:rPr>
            <m:sty m:val="p"/>
          </m:rPr>
          <m:t>(</m:t>
        </m:r>
        <m:r>
          <m:rPr>
            <m:sty m:val="i"/>
          </m:rPr>
          <m:t>i</m:t>
        </m:r>
        <m:r>
          <m:rPr>
            <m:sty m:val="p"/>
          </m:rPr>
          <m:t>−</m:t>
        </m:r>
        <m:r>
          <m:rPr>
            <m:sty m:val="p"/>
          </m:rPr>
          <m:t>1</m:t>
        </m:r>
        <m:r>
          <m:rPr>
            <m:sty m:val="p"/>
          </m:rPr>
          <m:t>,</m:t>
        </m:r>
        <m:r>
          <m:rPr>
            <m:sty m:val="i"/>
          </m:rPr>
          <m:t>j</m:t>
        </m:r>
        <m:r>
          <m:rPr>
            <m:sty m:val="p"/>
          </m:rPr>
          <m:t>)</m:t>
        </m:r>
        <m:r>
          <m:rPr>
            <m:sty m:val="p"/>
          </m:rPr>
          <m:t>,</m:t>
        </m:r>
        <m:r>
          <m:rPr>
            <m:sty m:val="p"/>
          </m:rPr>
          <m:t>…</m:t>
        </m:r>
        <m:r>
          <m:rPr>
            <m:sty m:val="p"/>
          </m:rPr>
          <m:t>,</m:t>
        </m:r>
        <m:d>
          <m:dPr>
            <m:begChr m:val="("/>
            <m:endChr m:val=")"/>
            <m:ctrlPr>
              <w:rPr>
                <w:rFonts w:ascii="Cambria Math" w:hAnsi="Cambria Math"/>
              </w:rPr>
            </m:ctrlPr>
          </m:dPr>
          <m:e>
            <m:r>
              <m:rPr>
                <m:sty m:val="i"/>
              </m:rPr>
              <m:t>i</m:t>
            </m:r>
            <m:r>
              <m:rPr>
                <m:sty m:val="p"/>
              </m:rPr>
              <m:t>−</m:t>
            </m:r>
            <m:sSub>
              <m:sSubPr/>
              <m:e>
                <m:r>
                  <m:rPr>
                    <m:sty m:val="i"/>
                  </m:rPr>
                  <m:t>c</m:t>
                </m:r>
              </m:e>
              <m:sub>
                <m:r>
                  <m:rPr>
                    <m:sty m:val="i"/>
                  </m:rPr>
                  <m:t>i</m:t>
                </m:r>
                <m:r>
                  <m:rPr>
                    <m:sty m:val="p"/>
                  </m:rPr>
                  <m:t>,</m:t>
                </m:r>
                <m:r>
                  <m:rPr>
                    <m:sty m:val="i"/>
                  </m:rPr>
                  <m:t>j</m:t>
                </m:r>
              </m:sub>
            </m:sSub>
            <m:r>
              <m:rPr>
                <m:sty m:val="p"/>
              </m:rPr>
              <m:t>+</m:t>
            </m:r>
            <m:r>
              <m:rPr>
                <m:sty m:val="p"/>
              </m:rPr>
              <m:t>1</m:t>
            </m:r>
            <m:r>
              <m:rPr>
                <m:sty m:val="p"/>
              </m:rPr>
              <m:t>,</m:t>
            </m:r>
            <m:r>
              <m:rPr>
                <m:sty m:val="i"/>
              </m:rPr>
              <m:t>j</m:t>
            </m:r>
          </m:e>
        </m:d>
      </m:oMath>
      <w:r>
        <w:rPr/>
        <w:t xml:space="preserve"> contiennent 0 et la cellule </w:t>
      </w:r>
      <m:oMath>
        <m:d>
          <m:dPr>
            <m:begChr m:val="("/>
            <m:endChr m:val=")"/>
            <m:ctrlPr>
              <w:rPr>
                <w:rFonts w:ascii="Cambria Math" w:hAnsi="Cambria Math"/>
              </w:rPr>
            </m:ctrlPr>
          </m:dPr>
          <m:e>
            <m:r>
              <m:rPr>
                <m:sty m:val="i"/>
              </m:rPr>
              <m:t>i</m:t>
            </m:r>
            <m:r>
              <m:rPr>
                <m:sty m:val="p"/>
              </m:rPr>
              <m:t>−</m:t>
            </m:r>
            <m:sSub>
              <m:sSubPr/>
              <m:e>
                <m:r>
                  <m:rPr>
                    <m:sty m:val="i"/>
                  </m:rPr>
                  <m:t>c</m:t>
                </m:r>
              </m:e>
              <m:sub>
                <m:r>
                  <m:rPr>
                    <m:sty m:val="i"/>
                  </m:rPr>
                  <m:t>i</m:t>
                </m:r>
                <m:r>
                  <m:rPr>
                    <m:sty m:val="p"/>
                  </m:rPr>
                  <m:t>,</m:t>
                </m:r>
                <m:r>
                  <m:rPr>
                    <m:sty m:val="i"/>
                  </m:rPr>
                  <m:t>j</m:t>
                </m:r>
              </m:sub>
            </m:sSub>
            <m:r>
              <m:rPr>
                <m:sty m:val="p"/>
              </m:rPr>
              <m:t>,</m:t>
            </m:r>
            <m:r>
              <m:rPr>
                <m:sty m:val="i"/>
              </m:rPr>
              <m:t>j</m:t>
            </m:r>
          </m:e>
        </m:d>
      </m:oMath>
      <w:r>
        <w:rPr/>
        <w:t xml:space="preserve"> contient 1 ou bien cette cellule n'existe pas. Ces valeurs </w:t>
      </w:r>
      <m:oMath>
        <m:sSub>
          <m:sSubPr/>
          <m:e>
            <m:r>
              <m:rPr>
                <m:sty m:val="i"/>
              </m:rPr>
              <m:t>c</m:t>
            </m:r>
          </m:e>
          <m:sub>
            <m:r>
              <m:rPr>
                <m:sty m:val="i"/>
              </m:rPr>
              <m:t>i</m:t>
            </m:r>
            <m:r>
              <m:rPr>
                <m:sty m:val="p"/>
              </m:rPr>
              <m:t>,</m:t>
            </m:r>
            <m:r>
              <m:rPr>
                <m:sty m:val="i"/>
              </m:rPr>
              <m:t>j</m:t>
            </m:r>
          </m:sub>
        </m:sSub>
      </m:oMath>
      <w:r>
        <w:rPr>
          <w:rFonts w:eastAsia="Georgia" w:cs="Georgia" w:ascii="Georgia" w:hAnsi="Georgia"/>
        </w:rPr>
        <w:t xml:space="preserve"> seront rangées dans un tableau col. Le tableau col suivant est obtenu à partir du tableau exemple.</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bottom w:val="double" w:sz="8" w:space="0" w:color="000000"/>
              <w:right w:val="double" w:sz="8" w:space="0" w:color="000000"/>
            </w:tcBorders>
            <w:vAlign w:val="center"/>
          </w:tcPr>
          <w:p>
            <w:pPr>
              <w:spacing w:lineRule="auto"/>
              <w:jc w:val="center"/>
            </w:pPr>
            <m:oMathPara>
              <m:oMathParaPr>
                <m:jc m:val="center"/>
              </m:oMathParaPr>
              <m:oMath>
                <m:r>
                  <m:rPr>
                    <m:sty m:val="b"/>
                  </m:rPr>
                  <m:t>i</m:t>
                </m:r>
                <m:r>
                  <m:rPr>
                    <m:sty m:val="p"/>
                  </m:rPr>
                  <m:t>∖</m:t>
                </m:r>
                <m:r>
                  <m:rPr>
                    <m:sty m:val="b"/>
                  </m:rPr>
                  <m:t>j</m:t>
                </m:r>
              </m:oMath>
            </m:oMathPara>
          </w:p>
        </w:tc>
        <w:tc>
          <w:tcPr>
            <w:tcBorders>
              <w:bottom w:val="double" w:sz="8" w:space="0" w:color="000000"/>
              <w:right w:val="single" w:sz="8" w:space="0" w:color="000000"/>
            </w:tcBorders>
            <w:vAlign w:val="center"/>
          </w:tcPr>
          <w:p>
            <w:pPr>
              <w:spacing w:lineRule="auto"/>
              <w:jc w:val="center"/>
            </w:pPr>
            <m:oMathPara>
              <m:oMathParaPr>
                <m:jc m:val="center"/>
              </m:oMathParaPr>
              <m:oMath>
                <m:r>
                  <m:rPr>
                    <m:sty m:val="b"/>
                  </m:rPr>
                  <m:t>1</m:t>
                </m:r>
              </m:oMath>
            </m:oMathPara>
          </w:p>
        </w:tc>
        <w:tc>
          <w:tcPr>
            <w:tcBorders>
              <w:bottom w:val="double" w:sz="8" w:space="0" w:color="000000"/>
              <w:right w:val="single" w:sz="8" w:space="0" w:color="000000"/>
            </w:tcBorders>
            <w:vAlign w:val="center"/>
          </w:tcPr>
          <w:p>
            <w:pPr>
              <w:spacing w:lineRule="auto"/>
              <w:jc w:val="center"/>
            </w:pPr>
            <m:oMathPara>
              <m:oMathParaPr>
                <m:jc m:val="center"/>
              </m:oMathParaPr>
              <m:oMath>
                <m:r>
                  <m:rPr>
                    <m:sty m:val="b"/>
                  </m:rPr>
                  <m:t>2</m:t>
                </m:r>
              </m:oMath>
            </m:oMathPara>
          </w:p>
        </w:tc>
        <w:tc>
          <w:tcPr>
            <w:tcBorders>
              <w:bottom w:val="double" w:sz="8" w:space="0" w:color="000000"/>
              <w:right w:val="single" w:sz="8" w:space="0" w:color="000000"/>
            </w:tcBorders>
            <w:vAlign w:val="center"/>
          </w:tcPr>
          <w:p>
            <w:pPr>
              <w:spacing w:lineRule="auto"/>
              <w:jc w:val="center"/>
            </w:pPr>
            <m:oMathPara>
              <m:oMathParaPr>
                <m:jc m:val="center"/>
              </m:oMathParaPr>
              <m:oMath>
                <m:r>
                  <m:rPr>
                    <m:sty m:val="b"/>
                  </m:rPr>
                  <m:t>3</m:t>
                </m:r>
              </m:oMath>
            </m:oMathPara>
          </w:p>
        </w:tc>
        <w:tc>
          <w:tcPr>
            <w:tcBorders>
              <w:bottom w:val="double" w:sz="8" w:space="0" w:color="000000"/>
              <w:right w:val="single" w:sz="8" w:space="0" w:color="000000"/>
            </w:tcBorders>
            <w:vAlign w:val="center"/>
          </w:tcPr>
          <w:p>
            <w:pPr>
              <w:spacing w:lineRule="auto"/>
              <w:jc w:val="center"/>
            </w:pPr>
            <m:oMathPara>
              <m:oMathParaPr>
                <m:jc m:val="center"/>
              </m:oMathParaPr>
              <m:oMath>
                <m:r>
                  <m:rPr>
                    <m:sty m:val="b"/>
                  </m:rPr>
                  <m:t>4</m:t>
                </m:r>
              </m:oMath>
            </m:oMathPara>
          </w:p>
        </w:tc>
        <w:tc>
          <w:tcPr>
            <w:tcBorders>
              <w:bottom w:val="double" w:sz="8" w:space="0" w:color="000000"/>
              <w:right w:val="single" w:sz="8" w:space="0" w:color="000000"/>
            </w:tcBorders>
            <w:vAlign w:val="center"/>
          </w:tcPr>
          <w:p>
            <w:pPr>
              <w:spacing w:lineRule="auto"/>
              <w:jc w:val="center"/>
            </w:pPr>
            <m:oMathPara>
              <m:oMathParaPr>
                <m:jc m:val="center"/>
              </m:oMathParaPr>
              <m:oMath>
                <m:r>
                  <m:rPr>
                    <m:sty m:val="b"/>
                  </m:rPr>
                  <m:t>5</m:t>
                </m:r>
              </m:oMath>
            </m:oMathPara>
          </w:p>
        </w:tc>
        <w:tc>
          <w:tcPr>
            <w:tcBorders>
              <w:bottom w:val="double" w:sz="8" w:space="0" w:color="000000"/>
              <w:right w:val="single" w:sz="8" w:space="0" w:color="000000"/>
            </w:tcBorders>
            <w:vAlign w:val="center"/>
          </w:tcPr>
          <w:p>
            <w:pPr>
              <w:spacing w:lineRule="auto"/>
              <w:jc w:val="center"/>
            </w:pPr>
            <m:oMathPara>
              <m:oMathParaPr>
                <m:jc m:val="center"/>
              </m:oMathParaPr>
              <m:oMath>
                <m:r>
                  <m:rPr>
                    <m:sty m:val="b"/>
                  </m:rPr>
                  <m:t>6</m:t>
                </m:r>
              </m:oMath>
            </m:oMathPara>
          </w:p>
        </w:tc>
        <w:tc>
          <w:tcPr>
            <w:tcBorders>
              <w:bottom w:val="double" w:sz="8" w:space="0" w:color="000000"/>
              <w:right w:val="single" w:sz="8" w:space="0" w:color="000000"/>
            </w:tcBorders>
            <w:vAlign w:val="center"/>
          </w:tcPr>
          <w:p>
            <w:pPr>
              <w:spacing w:lineRule="auto"/>
              <w:jc w:val="center"/>
            </w:pPr>
            <m:oMathPara>
              <m:oMathParaPr>
                <m:jc m:val="center"/>
              </m:oMathParaPr>
              <m:oMath>
                <m:r>
                  <m:rPr>
                    <m:sty m:val="b"/>
                  </m:rPr>
                  <m:t>7</m:t>
                </m:r>
              </m:oMath>
            </m:oMathPara>
          </w:p>
        </w:tc>
        <w:tc>
          <w:tcPr>
            <w:tcBorders>
              <w:bottom w:val="double" w:sz="8" w:space="0" w:color="000000"/>
              <w:right w:val="single" w:sz="8" w:space="0" w:color="000000"/>
            </w:tcBorders>
            <w:vAlign w:val="center"/>
          </w:tcPr>
          <w:p>
            <w:pPr>
              <w:spacing w:lineRule="auto"/>
              <w:jc w:val="center"/>
            </w:pPr>
            <m:oMathPara>
              <m:oMathParaPr>
                <m:jc m:val="center"/>
              </m:oMathParaPr>
              <m:oMath>
                <m:r>
                  <m:rPr>
                    <m:sty m:val="b"/>
                  </m:rPr>
                  <m:t>8</m:t>
                </m:r>
              </m:oMath>
            </m:oMathPara>
          </w:p>
        </w:tc>
      </w:tr>
      <w:tr>
        <w:trPr>
          <w:cantSplit/>
        </w:trPr>
        <w:tc>
          <w:tcPr>
            <w:tcBorders>
              <w:bottom w:val="single" w:sz="8" w:space="0" w:color="000000"/>
              <w:right w:val="double" w:sz="8" w:space="0" w:color="000000"/>
            </w:tcBorders>
            <w:vAlign w:val="center"/>
          </w:tcPr>
          <w:p>
            <w:pPr>
              <w:spacing w:lineRule="auto"/>
              <w:jc w:val="center"/>
            </w:pPr>
            <m:oMathPara>
              <m:oMathParaPr>
                <m:jc m:val="center"/>
              </m:oMathParaPr>
              <m:oMath>
                <m:r>
                  <m:rPr>
                    <m:sty m:val="b"/>
                  </m:rPr>
                  <m:t>1</m:t>
                </m:r>
              </m:oMath>
            </m:oMathPara>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r>
      <w:tr>
        <w:trPr>
          <w:cantSplit/>
        </w:trPr>
        <w:tc>
          <w:tcPr>
            <w:tcBorders>
              <w:bottom w:val="single" w:sz="8" w:space="0" w:color="000000"/>
              <w:right w:val="double" w:sz="8" w:space="0" w:color="000000"/>
            </w:tcBorders>
            <w:vAlign w:val="center"/>
          </w:tcPr>
          <w:p>
            <w:pPr>
              <w:spacing w:lineRule="auto"/>
              <w:jc w:val="center"/>
            </w:pPr>
            <m:oMathPara>
              <m:oMathParaPr>
                <m:jc m:val="center"/>
              </m:oMathParaPr>
              <m:oMath>
                <m:r>
                  <m:rPr>
                    <m:sty m:val="b"/>
                  </m:rPr>
                  <m:t>2</m:t>
                </m:r>
              </m:oMath>
            </m:oMathPara>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0</w:t>
            </w:r>
          </w:p>
        </w:tc>
      </w:tr>
      <w:tr>
        <w:trPr>
          <w:cantSplit/>
        </w:trPr>
        <w:tc>
          <w:tcPr>
            <w:tcBorders>
              <w:bottom w:val="single" w:sz="8" w:space="0" w:color="000000"/>
              <w:right w:val="double" w:sz="8" w:space="0" w:color="000000"/>
            </w:tcBorders>
            <w:vAlign w:val="center"/>
          </w:tcPr>
          <w:p>
            <w:pPr>
              <w:spacing w:lineRule="auto"/>
              <w:jc w:val="center"/>
            </w:pPr>
            <m:oMathPara>
              <m:oMathParaPr>
                <m:jc m:val="center"/>
              </m:oMathParaPr>
              <m:oMath>
                <m:r>
                  <m:rPr>
                    <m:sty m:val="b"/>
                  </m:rPr>
                  <m:t>3</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0</w:t>
            </w:r>
          </w:p>
        </w:tc>
      </w:tr>
      <w:tr>
        <w:trPr>
          <w:cantSplit/>
        </w:trPr>
        <w:tc>
          <w:tcPr>
            <w:tcBorders>
              <w:bottom w:val="single" w:sz="8" w:space="0" w:color="000000"/>
              <w:right w:val="double" w:sz="8" w:space="0" w:color="000000"/>
            </w:tcBorders>
            <w:vAlign w:val="center"/>
          </w:tcPr>
          <w:p>
            <w:pPr>
              <w:spacing w:lineRule="auto"/>
              <w:jc w:val="center"/>
            </w:pPr>
            <m:oMathPara>
              <m:oMathParaPr>
                <m:jc m:val="center"/>
              </m:oMathParaPr>
              <m:oMath>
                <m:r>
                  <m:rPr>
                    <m:sty m:val="b"/>
                  </m:rPr>
                  <m:t>4</m:t>
                </m:r>
              </m:oMath>
            </m:oMathPara>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0</w:t>
            </w:r>
          </w:p>
        </w:tc>
      </w:tr>
      <w:tr>
        <w:trPr>
          <w:cantSplit/>
        </w:trPr>
        <w:tc>
          <w:tcPr>
            <w:tcBorders>
              <w:bottom w:val="single" w:sz="8" w:space="0" w:color="000000"/>
              <w:right w:val="double" w:sz="8" w:space="0" w:color="000000"/>
            </w:tcBorders>
            <w:vAlign w:val="center"/>
          </w:tcPr>
          <w:p>
            <w:pPr>
              <w:spacing w:lineRule="auto"/>
              <w:jc w:val="center"/>
            </w:pPr>
            <m:oMathPara>
              <m:oMathParaPr>
                <m:jc m:val="center"/>
              </m:oMathParaPr>
              <m:oMath>
                <m:r>
                  <m:rPr>
                    <m:sty m:val="b"/>
                  </m:rPr>
                  <m:t>5</m:t>
                </m:r>
              </m:oMath>
            </m:oMathPara>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0</w:t>
            </w:r>
          </w:p>
        </w:tc>
      </w:tr>
      <w:tr>
        <w:trPr>
          <w:cantSplit/>
        </w:trPr>
        <w:tc>
          <w:tcPr>
            <w:tcBorders>
              <w:bottom w:val="single" w:sz="8" w:space="0" w:color="000000"/>
              <w:right w:val="double" w:sz="8" w:space="0" w:color="000000"/>
            </w:tcBorders>
            <w:vAlign w:val="center"/>
          </w:tcPr>
          <w:p>
            <w:pPr>
              <w:spacing w:lineRule="auto"/>
              <w:jc w:val="center"/>
            </w:pPr>
            <m:oMathPara>
              <m:oMathParaPr>
                <m:jc m:val="center"/>
              </m:oMathParaPr>
              <m:oMath>
                <m:r>
                  <m:rPr>
                    <m:sty m:val="b"/>
                  </m:rPr>
                  <m:t>6</m:t>
                </m:r>
              </m:oMath>
            </m:oMathPara>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0</w:t>
            </w:r>
          </w:p>
        </w:tc>
      </w:tr>
      <w:tr>
        <w:trPr>
          <w:cantSplit/>
        </w:trPr>
        <w:tc>
          <w:tcPr>
            <w:tcBorders>
              <w:bottom w:val="single" w:sz="8" w:space="0" w:color="000000"/>
              <w:right w:val="double" w:sz="8" w:space="0" w:color="000000"/>
            </w:tcBorders>
            <w:vAlign w:val="center"/>
          </w:tcPr>
          <w:p>
            <w:pPr>
              <w:spacing w:lineRule="auto"/>
              <w:jc w:val="center"/>
            </w:pPr>
            <m:oMathPara>
              <m:oMathParaPr>
                <m:jc m:val="center"/>
              </m:oMathParaPr>
              <m:oMath>
                <m:r>
                  <m:rPr>
                    <m:sty m:val="b"/>
                  </m:rPr>
                  <m:t>7</m:t>
                </m:r>
              </m:oMath>
            </m:oMathPara>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0</w:t>
            </w:r>
          </w:p>
        </w:tc>
      </w:tr>
      <w:tr>
        <w:trPr>
          <w:cantSplit/>
        </w:trPr>
        <w:tc>
          <w:tcPr>
            <w:tcBorders>
              <w:bottom w:val="single" w:sz="8" w:space="0" w:color="000000"/>
              <w:right w:val="double" w:sz="8" w:space="0" w:color="000000"/>
            </w:tcBorders>
            <w:vAlign w:val="center"/>
          </w:tcPr>
          <w:p>
            <w:pPr>
              <w:spacing w:lineRule="auto"/>
              <w:jc w:val="center"/>
            </w:pPr>
            <m:oMathPara>
              <m:oMathParaPr>
                <m:jc m:val="center"/>
              </m:oMathParaPr>
              <m:oMath>
                <m:r>
                  <m:rPr>
                    <m:sty m:val="b"/>
                  </m:rPr>
                  <m:t>8</m:t>
                </m:r>
              </m:oMath>
            </m:oMathPara>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0</w:t>
            </w:r>
          </w:p>
        </w:tc>
      </w:tr>
    </w:tbl>
    <w:p>
      <w:pPr>
        <w:spacing w:lineRule="auto"/>
      </w:pPr>
    </w:p>
    <w:p>
      <w:pPr>
        <w:spacing w:after="220" w:lineRule="auto"/>
      </w:pPr>
      <w:r>
        <w:rPr>
          <w:rFonts w:eastAsia="Georgia" w:cs="Georgia" w:ascii="Georgia" w:hAnsi="Georgia"/>
        </w:rPr>
        <w:t xml:space="preserve">Question 5 Écrire une fonction colonneZeros </w:t>
      </w:r>
      <m:oMath>
        <m:r>
          <m:rPr>
            <m:sty m:val="p"/>
          </m:rPr>
          <m:t>(</m:t>
        </m:r>
        <m:r>
          <m:rPr>
            <m:sty m:val="i"/>
          </m:rPr>
          <m:t>t</m:t>
        </m:r>
        <m:r>
          <m:rPr>
            <m:sty m:val="i"/>
          </m:rPr>
          <m:t>a</m:t>
        </m:r>
        <m:r>
          <m:rPr>
            <m:sty m:val="i"/>
          </m:rPr>
          <m:t>b</m:t>
        </m:r>
        <m:r>
          <m:rPr>
            <m:sty m:val="p"/>
          </m:rPr>
          <m:t>2</m:t>
        </m:r>
        <m:r>
          <m:rPr>
            <m:sty m:val="p"/>
          </m:rPr>
          <m:t>,</m:t>
        </m:r>
        <m:r>
          <m:rPr>
            <m:sty m:val="i"/>
          </m:rPr>
          <m:t>n</m:t>
        </m:r>
        <m:r>
          <m:rPr>
            <m:sty m:val="p"/>
          </m:rPr>
          <m:t>)</m:t>
        </m:r>
      </m:oMath>
      <w:r>
        <w:rPr/>
        <w:t xml:space="preserve"> qui renvoie un tableau bidimensionnel d'entiers col de taille </w:t>
      </w:r>
      <m:oMath>
        <m:r>
          <m:rPr>
            <m:sty m:val="i"/>
          </m:rPr>
          <m:t>n</m:t>
        </m:r>
        <m:r>
          <m:rPr>
            <m:sty m:val="p"/>
          </m:rPr>
          <m:t>×</m:t>
        </m:r>
        <m:r>
          <m:rPr>
            <m:sty m:val="i"/>
          </m:rPr>
          <m:t>n</m:t>
        </m:r>
      </m:oMath>
      <w:r>
        <w:rPr/>
        <w:t xml:space="preserve"> et tel que </w:t>
      </w:r>
      <m:oMath>
        <m:r>
          <m:rPr>
            <m:sty m:val="p"/>
          </m:rPr>
          <m:t>col</m:t>
        </m:r>
        <m:r>
          <m:rPr>
            <m:sty m:val="p"/>
          </m:rPr>
          <m:t>[</m:t>
        </m:r>
        <m:r>
          <m:rPr>
            <m:sty m:val="b"/>
          </m:rPr>
          <m:t>i</m:t>
        </m:r>
        <m:r>
          <m:rPr>
            <m:sty m:val="p"/>
          </m:rPr>
          <m:t>]</m:t>
        </m:r>
        <m:r>
          <m:rPr>
            <m:sty m:val="p"/>
          </m:rPr>
          <m:t>[</m:t>
        </m:r>
        <m:r>
          <m:rPr>
            <m:sty m:val="b"/>
          </m:rPr>
          <m:t>j</m:t>
        </m:r>
        <m:r>
          <m:rPr>
            <m:sty m:val="p"/>
          </m:rPr>
          <m:t>]</m:t>
        </m:r>
      </m:oMath>
      <w:r>
        <w:rPr>
          <w:rFonts w:eastAsia="Georgia" w:cs="Georgia" w:ascii="Georgia" w:hAnsi="Georgia"/>
        </w:rPr>
        <w:t xml:space="preserve"> donne le nombre de cellules contigües contenant 0 au dessus de ( </w:t>
      </w:r>
      <m:oMath>
        <m:r>
          <m:rPr>
            <m:sty m:val="b"/>
          </m:rPr>
          <m:t>i</m:t>
        </m:r>
        <m:r>
          <m:rPr>
            <m:sty m:val="p"/>
          </m:rPr>
          <m:t>,</m:t>
        </m:r>
        <m:r>
          <m:rPr>
            <m:sty m:val="b"/>
          </m:rPr>
          <m:t>j</m:t>
        </m:r>
      </m:oMath>
      <w:r>
        <w:rPr>
          <w:rFonts w:eastAsia="Georgia" w:cs="Georgia" w:ascii="Georgia" w:hAnsi="Georgia"/>
        </w:rPr>
        <w:t xml:space="preserve"> ), cette cellule étant comprise. On apportera un soin particulier à programmer la fonction la plus rapide possible.</w:t>
      </w:r>
    </w:p>
    <w:p>
      <w:pPr>
        <w:spacing w:after="220" w:lineRule="auto"/>
      </w:pPr>
      <w:r>
        <w:rPr>
          <w:rFonts w:eastAsia="Georgia" w:cs="Georgia" w:ascii="Georgia" w:hAnsi="Georgia"/>
        </w:rPr>
        <w:t xml:space="preserve">Question 6 Quelle est la complexité de la fonction colonneZeros?</w:t>
      </w:r>
    </w:p>
    <w:p>
      <w:pPr>
        <w:spacing w:line="271" w:before="330" w:lineRule="auto"/>
      </w:pPr>
      <w:r>
        <w:rPr>
          <w:rFonts w:eastAsia="Georgia" w:cs="Georgia" w:ascii="Georgia" w:hAnsi="Georgia"/>
          <w:b/>
          <w:sz w:val="42"/>
        </w:rPr>
        <w:t xml:space="preserve">Partie III. Algorithme optimisé</w:t>
      </w:r>
    </w:p>
    <w:p>
      <w:pPr>
        <w:spacing w:after="220" w:lineRule="auto"/>
      </w:pPr>
      <w:r>
        <w:rPr>
          <w:rFonts w:eastAsia="Georgia" w:cs="Georgia" w:ascii="Georgia" w:hAnsi="Georgia"/>
        </w:rPr>
        <w:t xml:space="preserve">Rectangle d'aire maximale dans un histogramme Une nouvelle étape dans notre algorithme réside dans la résolution du problème du calcul d'un rectangle d'aire maximale inscrit dans un histogramme. Nous supposerons donné un histogramme c'est à dire un tableau histo de taille </w:t>
      </w:r>
      <m:oMath>
        <m:r>
          <m:rPr>
            <m:sty m:val="i"/>
          </m:rPr>
          <m:t>n</m:t>
        </m:r>
      </m:oMath>
      <w:r>
        <w:rPr>
          <w:rFonts w:eastAsia="Georgia" w:cs="Georgia" w:ascii="Georgia" w:hAnsi="Georgia"/>
        </w:rPr>
        <w:t xml:space="preserve"> contenant des entiers. Chaque valeur représentera la hauteur d'une barre de l'histogramme. Par exemple le tableau suivant est associé à l'histogramme à sa droite.</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i</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1</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2</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3</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4</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5</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6</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7</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8</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histo </w:t>
            </w:r>
            <m:oMath>
              <m:r>
                <m:rPr>
                  <m:sty m:val="p"/>
                </m:rPr>
                <m:t>[</m:t>
              </m:r>
              <m:r>
                <m:rPr>
                  <m:sty m:val="b"/>
                </m:rPr>
                <m:t>i</m:t>
              </m:r>
              <m:r>
                <m:rPr>
                  <m:sty m:val="p"/>
                </m:rPr>
                <m:t>]</m:t>
              </m:r>
            </m:oMath>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r>
    </w:tbl>
    <w:p>
      <w:pPr>
        <w:spacing w:lineRule="auto"/>
      </w:pPr>
    </w:p>
    <w:p>
      <w:pPr>
        <w:spacing w:lineRule="auto"/>
        <w:jc w:val="center"/>
      </w:pPr>
      <w:r>
        <w:rPr/>
        <w:drawing>
          <wp:inline distB="0" distL="0" distR="0" distT="0">
            <wp:extent cx="3895725" cy="1990725"/>
            <wp:effectExtent b="0" l="0" r="0" t="0"/>
            <wp:docPr id="1" name="image-8ace8dbe1340e0004f9a6e58e3aea0ae684ff607.jpg"/>
            <a:graphic>
              <a:graphicData uri="http://schemas.openxmlformats.org/drawingml/2006/picture">
                <pic:pic>
                  <pic:nvPicPr>
                    <pic:cNvPr id="1" name="image-8ace8dbe1340e0004f9a6e58e3aea0ae684ff607.jpg" descr=""/>
                    <pic:cNvPicPr/>
                  </pic:nvPicPr>
                  <pic:blipFill>
                    <a:blip r:embed="rId5" cstate="print"/>
                    <a:srcRect b="0" l="0" r="0" t="0"/>
                    <a:stretch>
                      <a:fillRect/>
                    </a:stretch>
                  </pic:blipFill>
                  <pic:spPr>
                    <a:xfrm>
                      <a:off x="0" y="0"/>
                      <a:ext cx="3895725" cy="1990725"/>
                    </a:xfrm>
                    <a:prstGeom prst="rect"/>
                  </pic:spPr>
                </pic:pic>
              </a:graphicData>
            </a:graphic>
          </wp:inline>
        </w:drawing>
      </w:r>
    </w:p>
    <w:p>
      <w:pPr>
        <w:spacing w:after="220" w:lineRule="auto"/>
      </w:pPr>
      <w:r>
        <w:rPr>
          <w:rFonts w:eastAsia="Georgia" w:cs="Georgia" w:ascii="Georgia" w:hAnsi="Georgia"/>
        </w:rPr>
        <w:t xml:space="preserve">L'idée est de calculer un indice </w:t>
      </w:r>
      <m:oMath>
        <m:r>
          <m:rPr>
            <m:sty m:val="i"/>
          </m:rPr>
          <m:t>L</m:t>
        </m:r>
        <m:r>
          <m:rPr>
            <m:sty m:val="p"/>
          </m:rPr>
          <m:t>[</m:t>
        </m:r>
        <m:r>
          <m:rPr>
            <m:sty m:val="b"/>
          </m:rPr>
          <m:t>i</m:t>
        </m:r>
        <m:r>
          <m:rPr>
            <m:sty m:val="p"/>
          </m:rPr>
          <m:t>]</m:t>
        </m:r>
      </m:oMath>
      <w:r>
        <w:rPr/>
        <w:t xml:space="preserve"> pour chaque colonne </w:t>
      </w:r>
      <m:oMath>
        <m:r>
          <m:rPr>
            <m:sty m:val="b"/>
          </m:rPr>
          <m:t>i</m:t>
        </m:r>
      </m:oMath>
      <w:r>
        <w:rPr/>
        <w:t xml:space="preserve">, tel que </w:t>
      </w:r>
      <m:oMath>
        <m:r>
          <m:rPr>
            <m:sty m:val="i"/>
          </m:rPr>
          <m:t>L</m:t>
        </m:r>
        <m:r>
          <m:rPr>
            <m:sty m:val="p"/>
          </m:rPr>
          <m:t>[</m:t>
        </m:r>
        <m:r>
          <m:rPr>
            <m:sty m:val="b"/>
          </m:rPr>
          <m:t>i</m:t>
        </m:r>
        <m:r>
          <m:rPr>
            <m:sty m:val="p"/>
          </m:rPr>
          <m:t>]</m:t>
        </m:r>
      </m:oMath>
      <w:r>
        <w:rPr/>
        <w:t xml:space="preserve"> est le plus petit entier </w:t>
      </w:r>
      <m:oMath>
        <m:r>
          <m:rPr>
            <m:sty m:val="b"/>
          </m:rPr>
          <m:t>j</m:t>
        </m:r>
      </m:oMath>
      <w:r>
        <w:rPr/>
        <w:t xml:space="preserve"> satisfaisant : </w:t>
      </w:r>
      <m:oMath>
        <m:r>
          <m:rPr>
            <m:sty m:val="b"/>
          </m:rPr>
          <m:t>1</m:t>
        </m:r>
        <m:r>
          <m:rPr>
            <m:sty m:val="p"/>
          </m:rPr>
          <m:t>≤</m:t>
        </m:r>
        <m:r>
          <m:rPr>
            <m:sty m:val="b"/>
          </m:rPr>
          <m:t>j</m:t>
        </m:r>
        <m:r>
          <m:rPr>
            <m:sty m:val="p"/>
          </m:rPr>
          <m:t>≤</m:t>
        </m:r>
        <m:r>
          <m:rPr>
            <m:sty m:val="b"/>
          </m:rPr>
          <m:t>i</m:t>
        </m:r>
      </m:oMath>
      <w:r>
        <w:rPr/>
        <w:t xml:space="preserve"> et histo </w:t>
      </w:r>
      <m:oMath>
        <m:r>
          <m:rPr>
            <m:sty m:val="p"/>
          </m:rPr>
          <m:t>[</m:t>
        </m:r>
        <m:r>
          <m:rPr>
            <m:sty m:val="b"/>
          </m:rPr>
          <m:t>k</m:t>
        </m:r>
        <m:r>
          <m:rPr>
            <m:sty m:val="p"/>
          </m:rPr>
          <m:t>]</m:t>
        </m:r>
        <m:r>
          <m:rPr>
            <m:sty m:val="p"/>
          </m:rPr>
          <m:t>≥</m:t>
        </m:r>
      </m:oMath>
      <w:r>
        <w:rPr/>
        <w:t xml:space="preserve"> histo </w:t>
      </w:r>
      <m:oMath>
        <m:r>
          <m:rPr>
            <m:sty m:val="p"/>
          </m:rPr>
          <m:t>[</m:t>
        </m:r>
        <m:r>
          <m:rPr>
            <m:sty m:val="b"/>
          </m:rPr>
          <m:t>i</m:t>
        </m:r>
        <m:r>
          <m:rPr>
            <m:sty m:val="p"/>
          </m:rPr>
          <m:t>]</m:t>
        </m:r>
      </m:oMath>
      <w:r>
        <w:rPr/>
        <w:t xml:space="preserve">, pour tout </w:t>
      </w:r>
      <m:oMath>
        <m:r>
          <m:rPr>
            <m:sty m:val="b"/>
          </m:rPr>
          <m:t>k</m:t>
        </m:r>
      </m:oMath>
      <w:r>
        <w:rPr/>
        <w:t xml:space="preserve"> tel que </w:t>
      </w:r>
      <m:oMath>
        <m:r>
          <m:rPr>
            <m:sty m:val="b"/>
          </m:rPr>
          <m:t>j</m:t>
        </m:r>
        <m:r>
          <m:rPr>
            <m:sty m:val="p"/>
          </m:rPr>
          <m:t>≤</m:t>
        </m:r>
        <m:r>
          <m:rPr>
            <m:sty m:val="b"/>
          </m:rPr>
          <m:t>k</m:t>
        </m:r>
        <m:r>
          <m:rPr>
            <m:sty m:val="p"/>
          </m:rPr>
          <m:t>≤</m:t>
        </m:r>
        <m:r>
          <m:rPr>
            <m:sty m:val="b"/>
          </m:rPr>
          <m:t>i</m:t>
        </m:r>
      </m:oMath>
      <w:r>
        <w:rPr/>
        <w:t xml:space="preserve">.</w:t>
      </w:r>
    </w:p>
    <w:p>
      <w:pPr>
        <w:spacing w:after="220" w:lineRule="auto"/>
      </w:pPr>
      <w:r>
        <w:rPr/>
        <w:t xml:space="preserve">Notons que </w:t>
      </w:r>
      <m:oMath>
        <m:r>
          <m:rPr>
            <m:sty m:val="b"/>
          </m:rPr>
          <m:t>1</m:t>
        </m:r>
        <m:r>
          <m:rPr>
            <m:sty m:val="p"/>
          </m:rPr>
          <m:t>≤</m:t>
        </m:r>
        <m:r>
          <m:rPr>
            <m:sty m:val="i"/>
          </m:rPr>
          <m:t>L</m:t>
        </m:r>
        <m:r>
          <m:rPr>
            <m:sty m:val="p"/>
          </m:rPr>
          <m:t>[</m:t>
        </m:r>
        <m:r>
          <m:rPr>
            <m:sty m:val="b"/>
          </m:rPr>
          <m:t>i</m:t>
        </m:r>
        <m:r>
          <m:rPr>
            <m:sty m:val="p"/>
          </m:rPr>
          <m:t>]</m:t>
        </m:r>
        <m:r>
          <m:rPr>
            <m:sty m:val="p"/>
          </m:rPr>
          <m:t>≤</m:t>
        </m:r>
        <m:r>
          <m:rPr>
            <m:sty m:val="b"/>
          </m:rPr>
          <m:t>i</m:t>
        </m:r>
      </m:oMath>
      <w:r>
        <w:rPr/>
        <w:t xml:space="preserve">. Dans notre exemple nous aurons </w:t>
      </w:r>
      <m:oMath>
        <m:r>
          <m:rPr>
            <m:sty m:val="i"/>
          </m:rPr>
          <m:t>L</m:t>
        </m:r>
        <m:r>
          <m:rPr>
            <m:sty m:val="p"/>
          </m:rPr>
          <m:t>[</m:t>
        </m:r>
        <m:r>
          <m:rPr>
            <m:sty m:val="b"/>
          </m:rPr>
          <m:t>3</m:t>
        </m:r>
        <m:r>
          <m:rPr>
            <m:sty m:val="p"/>
          </m:rPr>
          <m:t>]</m:t>
        </m:r>
        <m:r>
          <m:rPr>
            <m:sty m:val="p"/>
          </m:rPr>
          <m:t>=</m:t>
        </m:r>
        <m:r>
          <m:rPr>
            <m:sty m:val="p"/>
          </m:rPr>
          <m:t>3</m:t>
        </m:r>
      </m:oMath>
      <w:r>
        <w:rPr/>
        <w:t xml:space="preserve"> car la colonne </w:t>
      </w:r>
      <m:oMath>
        <m:r>
          <m:rPr>
            <m:sty m:val="b"/>
          </m:rPr>
          <m:t>2</m:t>
        </m:r>
      </m:oMath>
      <w:r>
        <w:rPr/>
        <w:t xml:space="preserve"> est strictement plus petite que la colonne 3. Nous aurons par ailleurs </w:t>
      </w:r>
      <m:oMath>
        <m:r>
          <m:rPr>
            <m:sty m:val="i"/>
          </m:rPr>
          <m:t>L</m:t>
        </m:r>
        <m:r>
          <m:rPr>
            <m:sty m:val="p"/>
          </m:rPr>
          <m:t>[</m:t>
        </m:r>
        <m:r>
          <m:rPr>
            <m:sty m:val="p"/>
          </m:rPr>
          <m:t>6</m:t>
        </m:r>
        <m:r>
          <m:rPr>
            <m:sty m:val="p"/>
          </m:rPr>
          <m:t>]</m:t>
        </m:r>
        <m:r>
          <m:rPr>
            <m:sty m:val="p"/>
          </m:rPr>
          <m:t>=</m:t>
        </m:r>
        <m:r>
          <m:rPr>
            <m:sty m:val="p"/>
          </m:rPr>
          <m:t>3</m:t>
        </m:r>
      </m:oMath>
      <w:r>
        <w:rPr/>
        <w:t xml:space="preserve"> car histo </w:t>
      </w:r>
      <m:oMath>
        <m:r>
          <m:rPr>
            <m:sty m:val="p"/>
          </m:rPr>
          <m:t>[</m:t>
        </m:r>
        <m:r>
          <m:rPr>
            <m:sty m:val="p"/>
          </m:rPr>
          <m:t>3</m:t>
        </m:r>
        <m:r>
          <m:rPr>
            <m:sty m:val="p"/>
          </m:rPr>
          <m:t>]</m:t>
        </m:r>
        <m:r>
          <m:rPr>
            <m:sty m:val="p"/>
          </m:rPr>
          <m:t>≥</m:t>
        </m:r>
      </m:oMath>
      <w:r>
        <w:rPr/>
        <w:t xml:space="preserve"> histo </w:t>
      </w:r>
      <m:oMath>
        <m:r>
          <m:rPr>
            <m:sty m:val="p"/>
          </m:rPr>
          <m:t>[</m:t>
        </m:r>
        <m:r>
          <m:rPr>
            <m:sty m:val="b"/>
          </m:rPr>
          <m:t>6</m:t>
        </m:r>
        <m:r>
          <m:rPr>
            <m:sty m:val="p"/>
          </m:rPr>
          <m:t>]</m:t>
        </m:r>
      </m:oMath>
      <w:r>
        <w:rPr/>
        <w:t xml:space="preserve">, histo </w:t>
      </w:r>
      <m:oMath>
        <m:r>
          <m:rPr>
            <m:sty m:val="p"/>
          </m:rPr>
          <m:t>[</m:t>
        </m:r>
        <m:r>
          <m:rPr>
            <m:sty m:val="b"/>
          </m:rPr>
          <m:t>4</m:t>
        </m:r>
        <m:r>
          <m:rPr>
            <m:sty m:val="p"/>
          </m:rPr>
          <m:t>]</m:t>
        </m:r>
        <m:r>
          <m:rPr>
            <m:sty m:val="p"/>
          </m:rPr>
          <m:t>≥</m:t>
        </m:r>
      </m:oMath>
      <w:r>
        <w:rPr/>
        <w:t xml:space="preserve"> histo </w:t>
      </w:r>
      <m:oMath>
        <m:r>
          <m:rPr>
            <m:sty m:val="p"/>
          </m:rPr>
          <m:t>[</m:t>
        </m:r>
        <m:r>
          <m:rPr>
            <m:sty m:val="b"/>
          </m:rPr>
          <m:t>6</m:t>
        </m:r>
        <m:r>
          <m:rPr>
            <m:sty m:val="p"/>
          </m:rPr>
          <m:t>]</m:t>
        </m:r>
      </m:oMath>
      <w:r>
        <w:rPr/>
        <w:t xml:space="preserve">, histo </w:t>
      </w:r>
      <m:oMath>
        <m:r>
          <m:rPr>
            <m:sty m:val="p"/>
          </m:rPr>
          <m:t>[</m:t>
        </m:r>
        <m:r>
          <m:rPr>
            <m:sty m:val="b"/>
          </m:rPr>
          <m:t>5</m:t>
        </m:r>
        <m:r>
          <m:rPr>
            <m:sty m:val="p"/>
          </m:rPr>
          <m:t>]</m:t>
        </m:r>
        <m:r>
          <m:rPr>
            <m:sty m:val="p"/>
          </m:rPr>
          <m:t>≥</m:t>
        </m:r>
      </m:oMath>
      <w:r>
        <w:rPr/>
        <w:t xml:space="preserve"> histo </w:t>
      </w:r>
      <m:oMath>
        <m:r>
          <m:rPr>
            <m:sty m:val="p"/>
          </m:rPr>
          <m:t>[</m:t>
        </m:r>
        <m:r>
          <m:rPr>
            <m:sty m:val="b"/>
          </m:rPr>
          <m:t>6</m:t>
        </m:r>
        <m:r>
          <m:rPr>
            <m:sty m:val="p"/>
          </m:rPr>
          <m:t>]</m:t>
        </m:r>
      </m:oMath>
      <w:r>
        <w:rPr/>
        <w:t xml:space="preserve"> mais histo </w:t>
      </w:r>
      <m:oMath>
        <m:r>
          <m:rPr>
            <m:sty m:val="p"/>
          </m:rPr>
          <m:t>[</m:t>
        </m:r>
        <m:r>
          <m:rPr>
            <m:sty m:val="b"/>
          </m:rPr>
          <m:t>2</m:t>
        </m:r>
        <m:r>
          <m:rPr>
            <m:sty m:val="p"/>
          </m:rPr>
          <m:t>]</m:t>
        </m:r>
        <m:r>
          <m:rPr>
            <m:sty m:val="p"/>
          </m:rPr>
          <m:t>&lt;</m:t>
        </m:r>
      </m:oMath>
      <w:r>
        <w:rPr/>
        <w:t xml:space="preserve"> histo </w:t>
      </w:r>
      <m:oMath>
        <m:r>
          <m:rPr>
            <m:sty m:val="p"/>
          </m:rPr>
          <m:t>[</m:t>
        </m:r>
        <m:r>
          <m:rPr>
            <m:sty m:val="b"/>
          </m:rPr>
          <m:t>6</m:t>
        </m:r>
        <m:r>
          <m:rPr>
            <m:sty m:val="p"/>
          </m:rPr>
          <m:t>]</m:t>
        </m:r>
      </m:oMath>
      <w:r>
        <w:rPr/>
        <w:t xml:space="preserve">.</w:t>
      </w:r>
    </w:p>
    <w:p>
      <w:pPr>
        <w:spacing w:after="220" w:lineRule="auto"/>
      </w:pPr>
      <w:r>
        <w:rPr/>
        <w:t xml:space="preserve">Nous pourrions calculer les valeurs </w:t>
      </w:r>
      <m:oMath>
        <m:r>
          <m:rPr>
            <m:sty m:val="i"/>
          </m:rPr>
          <m:t>L</m:t>
        </m:r>
        <m:r>
          <m:rPr>
            <m:sty m:val="p"/>
          </m:rPr>
          <m:t>[</m:t>
        </m:r>
        <m:r>
          <m:rPr>
            <m:sty m:val="b"/>
          </m:rPr>
          <m:t>i</m:t>
        </m:r>
        <m:r>
          <m:rPr>
            <m:sty m:val="p"/>
          </m:rPr>
          <m:t>]</m:t>
        </m:r>
      </m:oMath>
      <w:r>
        <w:rPr>
          <w:rFonts w:eastAsia="Georgia" w:cs="Georgia" w:ascii="Georgia" w:hAnsi="Georgia"/>
        </w:rPr>
        <w:t xml:space="preserve"> de manière naïve mais cela ne permettrait pas d'améliorer notre algorithme. Nous allons donc procéder autrement.</w:t>
      </w:r>
    </w:p>
    <w:p>
      <w:pPr>
        <w:spacing w:after="220" w:lineRule="auto"/>
      </w:pPr>
      <w:r>
        <w:rPr/>
        <w:t xml:space="preserve">On calcule successivement les valeurs de </w:t>
      </w:r>
      <m:oMath>
        <m:r>
          <m:rPr>
            <m:sty m:val="i"/>
          </m:rPr>
          <m:t>L</m:t>
        </m:r>
        <m:r>
          <m:rPr>
            <m:sty m:val="p"/>
          </m:rPr>
          <m:t>[</m:t>
        </m:r>
        <m:r>
          <m:rPr>
            <m:sty m:val="b"/>
          </m:rPr>
          <m:t>i</m:t>
        </m:r>
        <m:r>
          <m:rPr>
            <m:sty m:val="p"/>
          </m:rPr>
          <m:t>]</m:t>
        </m:r>
      </m:oMath>
      <w:r>
        <w:rPr/>
        <w:t xml:space="preserve"> pour </w:t>
      </w:r>
      <m:oMath>
        <m:r>
          <m:rPr>
            <m:sty m:val="b"/>
          </m:rPr>
          <m:t>i</m:t>
        </m:r>
        <m:r>
          <m:rPr>
            <m:sty m:val="p"/>
          </m:rPr>
          <m:t>=</m:t>
        </m:r>
        <m:r>
          <m:rPr>
            <m:sty m:val="b"/>
          </m:rPr>
          <m:t>1</m:t>
        </m:r>
        <m:r>
          <m:rPr>
            <m:sty m:val="p"/>
          </m:rPr>
          <m:t>…</m:t>
        </m:r>
        <m:r>
          <m:rPr>
            <m:sty m:val="b"/>
          </m:rPr>
          <m:t>n</m:t>
        </m:r>
      </m:oMath>
      <w:r>
        <w:rPr/>
        <w:t xml:space="preserve">. Pour calculer </w:t>
      </w:r>
      <m:oMath>
        <m:r>
          <m:rPr>
            <m:sty m:val="i"/>
          </m:rPr>
          <m:t>L</m:t>
        </m:r>
        <m:r>
          <m:rPr>
            <m:sty m:val="p"/>
          </m:rPr>
          <m:t>[</m:t>
        </m:r>
        <m:r>
          <m:rPr>
            <m:sty m:val="b"/>
          </m:rPr>
          <m:t>i</m:t>
        </m:r>
        <m:r>
          <m:rPr>
            <m:sty m:val="p"/>
          </m:rPr>
          <m:t>]</m:t>
        </m:r>
      </m:oMath>
      <w:r>
        <w:rPr/>
        <w:t xml:space="preserve"> on pose </w:t>
      </w:r>
      <m:oMath>
        <m:r>
          <m:rPr>
            <m:sty m:val="b"/>
          </m:rPr>
          <m:t>j</m:t>
        </m:r>
        <m:r>
          <m:rPr>
            <m:sty m:val="p"/>
          </m:rPr>
          <m:t>=</m:t>
        </m:r>
        <m:r>
          <m:rPr>
            <m:sty m:val="b"/>
          </m:rPr>
          <m:t>i</m:t>
        </m:r>
      </m:oMath>
      <w:r>
        <w:rPr>
          <w:rFonts w:eastAsia="Georgia" w:cs="Georgia" w:ascii="Georgia" w:hAnsi="Georgia"/>
        </w:rPr>
        <w:t xml:space="preserve"> et on fait décroître </w:t>
      </w:r>
      <m:oMath>
        <m:r>
          <m:rPr>
            <m:sty m:val="b"/>
          </m:rPr>
          <m:t>j</m:t>
        </m:r>
      </m:oMath>
      <w:r>
        <w:rPr>
          <w:rFonts w:eastAsia="Georgia" w:cs="Georgia" w:ascii="Georgia" w:hAnsi="Georgia"/>
        </w:rPr>
        <w:t xml:space="preserve"> tant que les colonnes sont plus grandes de la manière suivante :</w:t>
      </w:r>
    </w:p>
    <w:p>
      <w:pPr>
        <w:spacing w:after="220" w:lineRule="auto"/>
      </w:pPr>
      <w:r>
        <w:rPr>
          <w:rFonts w:eastAsia="Georgia" w:cs="Georgia" w:ascii="Georgia" w:hAnsi="Georgia"/>
        </w:rPr>
        <w:t xml:space="preserve">Répéter :</w:t>
      </w:r>
    </w:p>
    <w:p>
      <w:pPr>
        <w:numPr>
          <w:ilvl w:val="0"/>
          <w:numId w:val="1"/>
        </w:numPr>
        <w:spacing w:lineRule="auto"/>
      </w:pPr>
      <w:r>
        <w:rPr/>
        <w:t xml:space="preserve">Si </w:t>
      </w:r>
      <m:oMath>
        <m:r>
          <m:rPr>
            <m:sty m:val="b"/>
          </m:rPr>
          <m:t>j</m:t>
        </m:r>
        <m:r>
          <m:rPr>
            <m:sty m:val="p"/>
          </m:rPr>
          <m:t>=</m:t>
        </m:r>
        <m:r>
          <m:rPr>
            <m:sty m:val="b"/>
          </m:rPr>
          <m:t>1</m:t>
        </m:r>
      </m:oMath>
      <w:r>
        <w:rPr/>
        <w:t xml:space="preserve"> alors affecter </w:t>
      </w:r>
      <m:oMath>
        <m:r>
          <m:rPr>
            <m:sty m:val="i"/>
          </m:rPr>
          <m:t>L</m:t>
        </m:r>
        <m:r>
          <m:rPr>
            <m:sty m:val="p"/>
          </m:rPr>
          <m:t>[</m:t>
        </m:r>
        <m:r>
          <m:rPr>
            <m:sty m:val="b"/>
          </m:rPr>
          <m:t>i</m:t>
        </m:r>
        <m:r>
          <m:rPr>
            <m:sty m:val="p"/>
          </m:rPr>
          <m:t>]</m:t>
        </m:r>
        <m:r>
          <m:rPr>
            <m:sty m:val="p"/>
          </m:rPr>
          <m:t>=</m:t>
        </m:r>
        <m:r>
          <m:rPr>
            <m:sty m:val="b"/>
          </m:rPr>
          <m:t>1</m:t>
        </m:r>
      </m:oMath>
      <w:r>
        <w:rPr/>
        <w:t xml:space="preserve"> et terminer.</w:t>
      </w:r>
    </w:p>
    <w:p>
      <w:pPr>
        <w:numPr>
          <w:ilvl w:val="0"/>
          <w:numId w:val="1"/>
        </w:numPr>
        <w:spacing w:lineRule="auto"/>
      </w:pPr>
      <w:r>
        <w:rPr/>
        <w:t xml:space="preserve">Sinon :</w:t>
      </w:r>
    </w:p>
    <w:p>
      <w:pPr>
        <w:numPr>
          <w:ilvl w:val="0"/>
          <w:numId w:val="1"/>
        </w:numPr>
        <w:spacing w:lineRule="auto"/>
      </w:pPr>
      <w:r>
        <w:rPr/>
        <w:t xml:space="preserve">Si histo </w:t>
      </w:r>
      <m:oMath>
        <m:r>
          <m:rPr>
            <m:sty m:val="p"/>
          </m:rPr>
          <m:t>[</m:t>
        </m:r>
        <m:r>
          <m:rPr>
            <m:sty m:val="b"/>
          </m:rPr>
          <m:t>j</m:t>
        </m:r>
        <m:r>
          <m:rPr>
            <m:sty m:val="p"/>
          </m:rPr>
          <m:t>−</m:t>
        </m:r>
        <m:r>
          <m:rPr>
            <m:sty m:val="b"/>
          </m:rPr>
          <m:t>1</m:t>
        </m:r>
        <m:r>
          <m:rPr>
            <m:sty m:val="p"/>
          </m:rPr>
          <m:t>]</m:t>
        </m:r>
        <m:r>
          <m:rPr>
            <m:sty m:val="p"/>
          </m:rPr>
          <m:t>&lt;</m:t>
        </m:r>
      </m:oMath>
      <w:r>
        <w:rPr/>
        <w:t xml:space="preserve"> histo </w:t>
      </w:r>
      <m:oMath>
        <m:r>
          <m:rPr>
            <m:sty m:val="p"/>
          </m:rPr>
          <m:t>[</m:t>
        </m:r>
        <m:r>
          <m:rPr>
            <m:sty m:val="b"/>
          </m:rPr>
          <m:t>i</m:t>
        </m:r>
        <m:r>
          <m:rPr>
            <m:sty m:val="p"/>
          </m:rPr>
          <m:t>]</m:t>
        </m:r>
      </m:oMath>
      <w:r>
        <w:rPr/>
        <w:t xml:space="preserve"> alors affecter </w:t>
      </w:r>
      <m:oMath>
        <m:r>
          <m:rPr>
            <m:sty m:val="i"/>
          </m:rPr>
          <m:t>L</m:t>
        </m:r>
        <m:r>
          <m:rPr>
            <m:sty m:val="p"/>
          </m:rPr>
          <m:t>[</m:t>
        </m:r>
        <m:r>
          <m:rPr>
            <m:sty m:val="b"/>
          </m:rPr>
          <m:t>i</m:t>
        </m:r>
        <m:r>
          <m:rPr>
            <m:sty m:val="p"/>
          </m:rPr>
          <m:t>]</m:t>
        </m:r>
        <m:r>
          <m:rPr>
            <m:sty m:val="p"/>
          </m:rPr>
          <m:t>=</m:t>
        </m:r>
        <m:r>
          <m:rPr>
            <m:sty m:val="b"/>
          </m:rPr>
          <m:t>j</m:t>
        </m:r>
      </m:oMath>
      <w:r>
        <w:rPr/>
        <w:t xml:space="preserve"> et terminer.</w:t>
      </w:r>
    </w:p>
    <w:p>
      <w:pPr>
        <w:numPr>
          <w:ilvl w:val="0"/>
          <w:numId w:val="1"/>
        </w:numPr>
        <w:spacing w:lineRule="auto"/>
      </w:pPr>
      <w:r>
        <w:rPr/>
        <w:t xml:space="preserve">Sinon histo </w:t>
      </w:r>
      <m:oMath>
        <m:r>
          <m:rPr>
            <m:sty m:val="p"/>
          </m:rPr>
          <m:t>[</m:t>
        </m:r>
        <m:r>
          <m:rPr>
            <m:sty m:val="b"/>
          </m:rPr>
          <m:t>j</m:t>
        </m:r>
        <m:r>
          <m:rPr>
            <m:sty m:val="p"/>
          </m:rPr>
          <m:t>−</m:t>
        </m:r>
        <m:r>
          <m:rPr>
            <m:sty m:val="b"/>
          </m:rPr>
          <m:t>1</m:t>
        </m:r>
        <m:r>
          <m:rPr>
            <m:sty m:val="p"/>
          </m:rPr>
          <m:t>]</m:t>
        </m:r>
        <m:r>
          <m:rPr>
            <m:sty m:val="p"/>
          </m:rPr>
          <m:t>≥</m:t>
        </m:r>
      </m:oMath>
      <w:r>
        <w:rPr/>
        <w:t xml:space="preserve"> histo </w:t>
      </w:r>
      <m:oMath>
        <m:r>
          <m:rPr>
            <m:sty m:val="p"/>
          </m:rPr>
          <m:t>[</m:t>
        </m:r>
        <m:r>
          <m:rPr>
            <m:sty m:val="b"/>
          </m:rPr>
          <m:t>i</m:t>
        </m:r>
        <m:r>
          <m:rPr>
            <m:sty m:val="p"/>
          </m:rPr>
          <m:t>]</m:t>
        </m:r>
      </m:oMath>
      <w:r>
        <w:rPr/>
        <w:t xml:space="preserve"> alors affecter </w:t>
      </w:r>
      <m:oMath>
        <m:r>
          <m:rPr>
            <m:sty m:val="b"/>
          </m:rPr>
          <m:t>j</m:t>
        </m:r>
        <m:r>
          <m:rPr>
            <m:sty m:val="p"/>
          </m:rPr>
          <m:t>=</m:t>
        </m:r>
        <m:r>
          <m:rPr>
            <m:sty m:val="i"/>
          </m:rPr>
          <m:t>L</m:t>
        </m:r>
        <m:r>
          <m:rPr>
            <m:sty m:val="p"/>
          </m:rPr>
          <m:t>[</m:t>
        </m:r>
        <m:r>
          <m:rPr>
            <m:sty m:val="b"/>
          </m:rPr>
          <m:t>j</m:t>
        </m:r>
        <m:r>
          <m:rPr>
            <m:sty m:val="p"/>
          </m:rPr>
          <m:t>−</m:t>
        </m:r>
        <m:r>
          <m:rPr>
            <m:sty m:val="b"/>
          </m:rPr>
          <m:t>1</m:t>
        </m:r>
        <m:r>
          <m:rPr>
            <m:sty m:val="p"/>
          </m:rPr>
          <m:t>]</m:t>
        </m:r>
      </m:oMath>
      <w:r>
        <w:rPr/>
        <w:t xml:space="preserve"> et continuer.</w:t>
      </w:r>
    </w:p>
    <w:p>
      <w:pPr>
        <w:spacing w:after="220" w:lineRule="auto"/>
      </w:pPr>
      <w:r>
        <w:rPr>
          <w:rFonts w:eastAsia="Georgia" w:cs="Georgia" w:ascii="Georgia" w:hAnsi="Georgia"/>
        </w:rPr>
        <w:t xml:space="preserve">Question 7 Montrer que l'algorithme précédent calcule correctement les valeurs de </w:t>
      </w:r>
      <m:oMath>
        <m:r>
          <m:rPr>
            <m:sty m:val="i"/>
          </m:rPr>
          <m:t>L</m:t>
        </m:r>
      </m:oMath>
      <w:r>
        <w:rPr/>
        <w:t xml:space="preserve">. De plus, montrer que l'algorithme fonctionne en temps </w:t>
      </w:r>
      <m:oMath>
        <m:r>
          <m:rPr>
            <m:scr m:val="script"/>
          </m:rPr>
          <m:t>O</m:t>
        </m:r>
        <m:r>
          <m:rPr>
            <m:sty m:val="p"/>
          </m:rPr>
          <m:t>(</m:t>
        </m:r>
        <m:r>
          <m:rPr>
            <m:sty m:val="i"/>
          </m:rPr>
          <m:t>n</m:t>
        </m:r>
        <m:r>
          <m:rPr>
            <m:sty m:val="p"/>
          </m:rPr>
          <m:t>)</m:t>
        </m:r>
      </m:oMath>
      <w:r>
        <w:rPr/>
        <w:t xml:space="preserve"> sur le cas particulier du tableau histo </w:t>
      </w:r>
      <m:oMath>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m:t>
        </m:r>
        <m:r>
          <m:rPr>
            <m:sty m:val="p"/>
          </m:rPr>
          <m:t>,</m:t>
        </m:r>
        <m:r>
          <m:rPr>
            <m:sty m:val="i"/>
          </m:rPr>
          <m:t>n</m:t>
        </m:r>
        <m:r>
          <m:rPr>
            <m:sty m:val="p"/>
          </m:rPr>
          <m:t>−</m:t>
        </m:r>
        <m:r>
          <m:rPr>
            <m:sty m:val="p"/>
          </m:rPr>
          <m:t>1</m:t>
        </m:r>
        <m:r>
          <m:rPr>
            <m:sty m:val="p"/>
          </m:rPr>
          <m:t>,</m:t>
        </m:r>
        <m:r>
          <m:rPr>
            <m:sty m:val="i"/>
          </m:rPr>
          <m:t>n</m:t>
        </m:r>
        <m:r>
          <m:rPr>
            <m:sty m:val="p"/>
          </m:rPr>
          <m:t>,</m:t>
        </m:r>
        <m:r>
          <m:rPr>
            <m:sty m:val="i"/>
          </m:rPr>
          <m:t>n</m:t>
        </m:r>
        <m:r>
          <m:rPr>
            <m:sty m:val="p"/>
          </m:rPr>
          <m:t>,</m:t>
        </m:r>
        <m:r>
          <m:rPr>
            <m:sty m:val="i"/>
          </m:rPr>
          <m:t>n</m:t>
        </m:r>
        <m:r>
          <m:rPr>
            <m:sty m:val="p"/>
          </m:rPr>
          <m:t>−</m:t>
        </m:r>
        <m:r>
          <m:rPr>
            <m:sty m:val="p"/>
          </m:rPr>
          <m:t>1</m:t>
        </m:r>
        <m:r>
          <m:rPr>
            <m:sty m:val="p"/>
          </m:rPr>
          <m:t>,</m:t>
        </m:r>
        <m:r>
          <m:rPr>
            <m:sty m:val="p"/>
          </m:rPr>
          <m:t>…</m:t>
        </m:r>
        <m:r>
          <m:rPr>
            <m:sty m:val="p"/>
          </m:rPr>
          <m:t>,</m:t>
        </m:r>
        <m:r>
          <m:rPr>
            <m:sty m:val="p"/>
          </m:rPr>
          <m:t>1</m:t>
        </m:r>
        <m:r>
          <m:rPr>
            <m:sty m:val="p"/>
          </m:rPr>
          <m:t>]</m:t>
        </m:r>
      </m:oMath>
      <w:r>
        <w:rPr/>
        <w:t xml:space="preserve"> de taille </w:t>
      </w:r>
      <m:oMath>
        <m:r>
          <m:rPr>
            <m:sty m:val="p"/>
          </m:rPr>
          <m:t>2</m:t>
        </m:r>
        <m:r>
          <m:rPr>
            <m:sty m:val="i"/>
          </m:rPr>
          <m:t>n</m:t>
        </m:r>
      </m:oMath>
      <w:r>
        <w:rPr/>
        <w:t xml:space="preserve">.</w:t>
      </w:r>
    </w:p>
    <w:p>
      <w:pPr>
        <w:spacing w:after="220" w:lineRule="auto"/>
      </w:pPr>
      <w:r>
        <w:rPr>
          <w:rFonts w:eastAsia="Georgia" w:cs="Georgia" w:ascii="Georgia" w:hAnsi="Georgia"/>
        </w:rPr>
        <w:t xml:space="preserve">On supposera donnée une fonction calculeL(histo, </w:t>
      </w:r>
      <m:oMath>
        <m:r>
          <m:rPr>
            <m:sty m:val="i"/>
          </m:rPr>
          <m:t>n</m:t>
        </m:r>
      </m:oMath>
      <w:r>
        <w:rPr/>
        <w:t xml:space="preserve"> ) qui renvoie en temps </w:t>
      </w:r>
      <m:oMath>
        <m:r>
          <m:rPr>
            <m:scr m:val="script"/>
          </m:rPr>
          <m:t>O</m:t>
        </m:r>
        <m:r>
          <m:rPr>
            <m:sty m:val="p"/>
          </m:rPr>
          <m:t>(</m:t>
        </m:r>
        <m:r>
          <m:rPr>
            <m:sty m:val="i"/>
          </m:rPr>
          <m:t>n</m:t>
        </m:r>
        <m:r>
          <m:rPr>
            <m:sty m:val="p"/>
          </m:rPr>
          <m:t>)</m:t>
        </m:r>
      </m:oMath>
      <w:r>
        <w:rPr/>
        <w:t xml:space="preserve"> le tableau </w:t>
      </w:r>
      <m:oMath>
        <m:r>
          <m:rPr>
            <m:sty m:val="i"/>
          </m:rPr>
          <m:t>L</m:t>
        </m:r>
      </m:oMath>
      <w:r>
        <w:rPr/>
        <w:t xml:space="preserve"> de taille </w:t>
      </w:r>
      <m:oMath>
        <m:r>
          <m:rPr>
            <m:sty m:val="i"/>
          </m:rPr>
          <m:t>n</m:t>
        </m:r>
      </m:oMath>
      <w:r>
        <w:rPr/>
        <w:t xml:space="preserve"> tel que </w:t>
      </w:r>
      <m:oMath>
        <m:r>
          <m:rPr>
            <m:sty m:val="i"/>
          </m:rPr>
          <m:t>L</m:t>
        </m:r>
        <m:r>
          <m:rPr>
            <m:sty m:val="p"/>
          </m:rPr>
          <m:t>[</m:t>
        </m:r>
        <m:r>
          <m:rPr>
            <m:sty m:val="b"/>
          </m:rPr>
          <m:t>i</m:t>
        </m:r>
        <m:r>
          <m:rPr>
            <m:sty m:val="p"/>
          </m:rPr>
          <m:t>]</m:t>
        </m:r>
      </m:oMath>
      <w:r>
        <w:rPr>
          <w:rFonts w:eastAsia="Georgia" w:cs="Georgia" w:ascii="Georgia" w:hAnsi="Georgia"/>
        </w:rPr>
        <w:t xml:space="preserve"> est l'indice défini précédemment. On supposera aussi donnée une fonction équivalente calculeR(histo, </w:t>
      </w:r>
      <m:oMath>
        <m:r>
          <m:rPr>
            <m:sty m:val="i"/>
          </m:rPr>
          <m:t>n</m:t>
        </m:r>
      </m:oMath>
      <w:r>
        <w:rPr/>
        <w:t xml:space="preserve"> ) qui renvoie en temps </w:t>
      </w:r>
      <m:oMath>
        <m:r>
          <m:rPr>
            <m:scr m:val="script"/>
          </m:rPr>
          <m:t>O</m:t>
        </m:r>
        <m:r>
          <m:rPr>
            <m:sty m:val="p"/>
          </m:rPr>
          <m:t>(</m:t>
        </m:r>
        <m:r>
          <m:rPr>
            <m:sty m:val="i"/>
          </m:rPr>
          <m:t>n</m:t>
        </m:r>
        <m:r>
          <m:rPr>
            <m:sty m:val="p"/>
          </m:rPr>
          <m:t>)</m:t>
        </m:r>
      </m:oMath>
      <w:r>
        <w:rPr/>
        <w:t xml:space="preserve"> un tableau </w:t>
      </w:r>
      <m:oMath>
        <m:r>
          <m:rPr>
            <m:sty m:val="i"/>
          </m:rPr>
          <m:t>R</m:t>
        </m:r>
      </m:oMath>
      <w:r>
        <w:rPr/>
        <w:t xml:space="preserve"> dont les valeurs </w:t>
      </w:r>
      <m:oMath>
        <m:r>
          <m:rPr>
            <m:sty m:val="i"/>
          </m:rPr>
          <m:t>R</m:t>
        </m:r>
        <m:r>
          <m:rPr>
            <m:sty m:val="p"/>
          </m:rPr>
          <m:t>[</m:t>
        </m:r>
        <m:r>
          <m:rPr>
            <m:sty m:val="b"/>
          </m:rPr>
          <m:t>i</m:t>
        </m:r>
        <m:r>
          <m:rPr>
            <m:sty m:val="p"/>
          </m:rPr>
          <m:t>]</m:t>
        </m:r>
        <m:r>
          <m:rPr>
            <m:sty m:val="p"/>
          </m:rPr>
          <m:t>≥</m:t>
        </m:r>
        <m:r>
          <m:rPr>
            <m:sty m:val="b"/>
          </m:rPr>
          <m:t>i</m:t>
        </m:r>
      </m:oMath>
      <w:r>
        <w:rPr>
          <w:rFonts w:eastAsia="Georgia" w:cs="Georgia" w:ascii="Georgia" w:hAnsi="Georgia"/>
        </w:rPr>
        <w:t xml:space="preserve"> qui de manière analogue est l'indice maximal tel que histo </w:t>
      </w:r>
      <m:oMath>
        <m:r>
          <m:rPr>
            <m:sty m:val="p"/>
          </m:rPr>
          <m:t>[</m:t>
        </m:r>
        <m:r>
          <m:rPr>
            <m:sty m:val="b"/>
          </m:rPr>
          <m:t>k</m:t>
        </m:r>
        <m:r>
          <m:rPr>
            <m:sty m:val="p"/>
          </m:rPr>
          <m:t>]</m:t>
        </m:r>
        <m:r>
          <m:rPr>
            <m:sty m:val="p"/>
          </m:rPr>
          <m:t>≥</m:t>
        </m:r>
      </m:oMath>
      <w:r>
        <w:rPr/>
        <w:t xml:space="preserve"> histo </w:t>
      </w:r>
      <m:oMath>
        <m:r>
          <m:rPr>
            <m:sty m:val="p"/>
          </m:rPr>
          <m:t>[</m:t>
        </m:r>
        <m:r>
          <m:rPr>
            <m:sty m:val="b"/>
          </m:rPr>
          <m:t>i</m:t>
        </m:r>
        <m:r>
          <m:rPr>
            <m:sty m:val="p"/>
          </m:rPr>
          <m:t>]</m:t>
        </m:r>
      </m:oMath>
      <w:r>
        <w:rPr/>
        <w:t xml:space="preserve"> pour tout </w:t>
      </w:r>
      <m:oMath>
        <m:r>
          <m:rPr>
            <m:sty m:val="b"/>
          </m:rPr>
          <m:t>k</m:t>
        </m:r>
      </m:oMath>
      <w:r>
        <w:rPr/>
        <w:t xml:space="preserve"> tel que </w:t>
      </w:r>
      <m:oMath>
        <m:r>
          <m:rPr>
            <m:sty m:val="b"/>
          </m:rPr>
          <m:t>i</m:t>
        </m:r>
        <m:r>
          <m:rPr>
            <m:sty m:val="p"/>
          </m:rPr>
          <m:t>≤</m:t>
        </m:r>
        <m:r>
          <m:rPr>
            <m:sty m:val="b"/>
          </m:rPr>
          <m:t>k</m:t>
        </m:r>
        <m:r>
          <m:rPr>
            <m:sty m:val="p"/>
          </m:rPr>
          <m:t>≤</m:t>
        </m:r>
        <m:r>
          <m:rPr>
            <m:sty m:val="i"/>
          </m:rPr>
          <m:t>R</m:t>
        </m:r>
        <m:r>
          <m:rPr>
            <m:sty m:val="p"/>
          </m:rPr>
          <m:t>[</m:t>
        </m:r>
        <m:r>
          <m:rPr>
            <m:sty m:val="b"/>
          </m:rPr>
          <m:t>i</m:t>
        </m:r>
        <m:r>
          <m:rPr>
            <m:sty m:val="p"/>
          </m:rPr>
          <m:t>]</m:t>
        </m:r>
      </m:oMath>
      <w:r>
        <w:rPr/>
        <w:t xml:space="preserve">.</w:t>
      </w:r>
    </w:p>
    <w:p>
      <w:pPr>
        <w:spacing w:after="220" w:lineRule="auto"/>
      </w:pPr>
      <w:r>
        <w:rPr/>
        <w:t xml:space="preserve">Question 8 Justifier que pour tout </w:t>
      </w:r>
      <m:oMath>
        <m:r>
          <m:rPr>
            <m:sty m:val="b"/>
          </m:rPr>
          <m:t>i</m:t>
        </m:r>
      </m:oMath>
      <w:r>
        <w:rPr>
          <w:rFonts w:eastAsia="Georgia" w:cs="Georgia" w:ascii="Georgia" w:hAnsi="Georgia"/>
        </w:rPr>
        <w:t xml:space="preserve">, le rectangle commençant à l'indice </w:t>
      </w:r>
      <m:oMath>
        <m:r>
          <m:rPr>
            <m:sty m:val="i"/>
          </m:rPr>
          <m:t>L</m:t>
        </m:r>
        <m:r>
          <m:rPr>
            <m:sty m:val="p"/>
          </m:rPr>
          <m:t>[</m:t>
        </m:r>
        <m:r>
          <m:rPr>
            <m:sty m:val="b"/>
          </m:rPr>
          <m:t>i</m:t>
        </m:r>
        <m:r>
          <m:rPr>
            <m:sty m:val="p"/>
          </m:rPr>
          <m:t>]</m:t>
        </m:r>
      </m:oMath>
      <w:r>
        <w:rPr>
          <w:rFonts w:eastAsia="Georgia" w:cs="Georgia" w:ascii="Georgia" w:hAnsi="Georgia"/>
        </w:rPr>
        <w:t xml:space="preserve">, terminant à l'indice </w:t>
      </w:r>
      <m:oMath>
        <m:r>
          <m:rPr>
            <m:sty m:val="i"/>
          </m:rPr>
          <m:t>R</m:t>
        </m:r>
        <m:r>
          <m:rPr>
            <m:sty m:val="p"/>
          </m:rPr>
          <m:t>[</m:t>
        </m:r>
        <m:r>
          <m:rPr>
            <m:sty m:val="b"/>
          </m:rPr>
          <m:t>i</m:t>
        </m:r>
        <m:r>
          <m:rPr>
            <m:sty m:val="p"/>
          </m:rPr>
          <m:t>]</m:t>
        </m:r>
      </m:oMath>
      <w:r>
        <w:rPr/>
        <w:t xml:space="preserve"> et de hauteur histo </w:t>
      </w:r>
      <m:oMath>
        <m:r>
          <m:rPr>
            <m:sty m:val="p"/>
          </m:rPr>
          <m:t>[</m:t>
        </m:r>
        <m:r>
          <m:rPr>
            <m:sty m:val="b"/>
          </m:rPr>
          <m:t>i</m:t>
        </m:r>
        <m:r>
          <m:rPr>
            <m:sty m:val="p"/>
          </m:rPr>
          <m:t>]</m:t>
        </m:r>
      </m:oMath>
      <w:r>
        <w:rPr/>
        <w:t xml:space="preserve"> est inclus dans l'histogramme.</w:t>
      </w:r>
    </w:p>
    <w:p>
      <w:pPr>
        <w:spacing w:after="220" w:lineRule="auto"/>
      </w:pPr>
      <w:r>
        <w:rPr>
          <w:rFonts w:eastAsia="Georgia" w:cs="Georgia" w:ascii="Georgia" w:hAnsi="Georgia"/>
        </w:rPr>
        <w:t xml:space="preserve">Question 9 Soit un rectangle d'aire maximale inscrit dans l'histogramme. Supposons que ce rectangle commence à l'indice </w:t>
      </w:r>
      <m:oMath>
        <m:r>
          <m:rPr>
            <m:sty m:val="b"/>
          </m:rPr>
          <m:t>l</m:t>
        </m:r>
      </m:oMath>
      <w:r>
        <w:rPr>
          <w:rFonts w:eastAsia="Georgia" w:cs="Georgia" w:ascii="Georgia" w:hAnsi="Georgia"/>
        </w:rPr>
        <w:t xml:space="preserve">, termine à l'indice </w:t>
      </w:r>
      <m:oMath>
        <m:r>
          <m:rPr>
            <m:sty m:val="b"/>
          </m:rPr>
          <m:t>r</m:t>
        </m:r>
      </m:oMath>
      <w:r>
        <w:rPr/>
        <w:t xml:space="preserve">, et a pour hauteur </w:t>
      </w:r>
      <m:oMath>
        <m:r>
          <m:rPr>
            <m:sty m:val="i"/>
          </m:rPr>
          <m:t>h</m:t>
        </m:r>
      </m:oMath>
      <w:r>
        <w:rPr/>
        <w:t xml:space="preserve">. Montrer qu'il existe </w:t>
      </w:r>
      <m:oMath>
        <m:r>
          <m:rPr>
            <m:sty m:val="b"/>
          </m:rPr>
          <m:t>i</m:t>
        </m:r>
        <m:r>
          <m:rPr>
            <m:sty m:val="p"/>
          </m:rPr>
          <m:t>∈</m:t>
        </m:r>
        <m:r>
          <m:rPr>
            <m:sty m:val="p"/>
          </m:rPr>
          <m:t>[</m:t>
        </m:r>
        <m:r>
          <m:rPr>
            <m:sty m:val="b"/>
          </m:rPr>
          <m:t>l</m:t>
        </m:r>
        <m:r>
          <m:rPr>
            <m:sty m:val="p"/>
          </m:rPr>
          <m:t>…</m:t>
        </m:r>
        <m:r>
          <m:rPr>
            <m:sty m:val="b"/>
          </m:rPr>
          <m:t>r</m:t>
        </m:r>
        <m:r>
          <m:rPr>
            <m:sty m:val="p"/>
          </m:rPr>
          <m:t>]</m:t>
        </m:r>
      </m:oMath>
      <w:r>
        <w:rPr/>
        <w:t xml:space="preserve"> tel que histo </w:t>
      </w:r>
      <m:oMath>
        <m:r>
          <m:rPr>
            <m:sty m:val="p"/>
          </m:rPr>
          <m:t>[</m:t>
        </m:r>
        <m:r>
          <m:rPr>
            <m:sty m:val="b"/>
          </m:rPr>
          <m:t>i</m:t>
        </m:r>
        <m:r>
          <m:rPr>
            <m:sty m:val="p"/>
          </m:rPr>
          <m:t>]</m:t>
        </m:r>
        <m:r>
          <m:rPr>
            <m:sty m:val="p"/>
          </m:rPr>
          <m:t>=</m:t>
        </m:r>
        <m:r>
          <m:rPr>
            <m:sty m:val="i"/>
          </m:rPr>
          <m:t>h</m:t>
        </m:r>
        <m:r>
          <m:rPr>
            <m:sty m:val="p"/>
          </m:rPr>
          <m:t>,</m:t>
        </m:r>
        <m:r>
          <m:rPr>
            <m:sty m:val="i"/>
          </m:rPr>
          <m:t>L</m:t>
        </m:r>
        <m:r>
          <m:rPr>
            <m:sty m:val="p"/>
          </m:rPr>
          <m:t>(</m:t>
        </m:r>
        <m:r>
          <m:rPr>
            <m:sty m:val="b"/>
          </m:rPr>
          <m:t>i</m:t>
        </m:r>
        <m:r>
          <m:rPr>
            <m:sty m:val="p"/>
          </m:rPr>
          <m:t>)</m:t>
        </m:r>
        <m:r>
          <m:rPr>
            <m:sty m:val="p"/>
          </m:rPr>
          <m:t>=</m:t>
        </m:r>
        <m:r>
          <m:rPr>
            <m:sty m:val="b"/>
          </m:rPr>
          <m:t>l</m:t>
        </m:r>
      </m:oMath>
      <w:r>
        <w:rPr/>
        <w:t xml:space="preserve">, et </w:t>
      </w:r>
      <m:oMath>
        <m:r>
          <m:rPr>
            <m:sty m:val="i"/>
          </m:rPr>
          <m:t>R</m:t>
        </m:r>
        <m:r>
          <m:rPr>
            <m:sty m:val="p"/>
          </m:rPr>
          <m:t>(</m:t>
        </m:r>
        <m:r>
          <m:rPr>
            <m:sty m:val="b"/>
          </m:rPr>
          <m:t>i</m:t>
        </m:r>
        <m:r>
          <m:rPr>
            <m:sty m:val="p"/>
          </m:rPr>
          <m:t>)</m:t>
        </m:r>
        <m:r>
          <m:rPr>
            <m:sty m:val="p"/>
          </m:rPr>
          <m:t>=</m:t>
        </m:r>
        <m:r>
          <m:rPr>
            <m:sty m:val="b"/>
          </m:rPr>
          <m:t>r</m:t>
        </m:r>
      </m:oMath>
      <w:r>
        <w:rPr/>
        <w:t xml:space="preserve">.</w:t>
      </w:r>
    </w:p>
    <w:p>
      <w:pPr>
        <w:spacing w:after="220" w:lineRule="auto"/>
      </w:pPr>
      <w:r>
        <w:rPr>
          <w:rFonts w:eastAsia="Georgia" w:cs="Georgia" w:ascii="Georgia" w:hAnsi="Georgia"/>
        </w:rPr>
        <w:t xml:space="preserve">Question 10 En déduire une fonction plusGrandRectangleHistogramme(histo, n) qui calcule et renvoie l'aire d'un plus grand rectangle inscrit dans l'histogramme. Donner la complexité de votre fonction plusGrandRectangleHistogramme.</w:t>
      </w:r>
    </w:p>
    <w:p>
      <w:pPr>
        <w:spacing w:line="271" w:before="330" w:lineRule="auto"/>
      </w:pPr>
      <w:r>
        <w:rPr>
          <w:b/>
          <w:sz w:val="42"/>
        </w:rPr>
        <w:t xml:space="preserve">Partie IV. Conclusion</w:t>
      </w:r>
    </w:p>
    <w:p>
      <w:pPr>
        <w:spacing w:after="220" w:lineRule="auto"/>
      </w:pPr>
      <w:r>
        <w:rPr>
          <w:rFonts w:eastAsia="Georgia" w:cs="Georgia" w:ascii="Georgia" w:hAnsi="Georgia"/>
        </w:rPr>
        <w:t xml:space="preserve">En revenant au problème initial du calcul d'un rectangle de 0 d'aire maximale dans une matrice en deux dimensions, remarquer que chaque ligne du tableau col calculé par la fonction colonneZeros de la question 5 peut être interprétée comme un histogramme.</w:t>
      </w:r>
    </w:p>
    <w:p>
      <w:pPr>
        <w:spacing w:after="220" w:lineRule="auto"/>
      </w:pPr>
      <w:r>
        <w:rPr>
          <w:rFonts w:eastAsia="Georgia" w:cs="Georgia" w:ascii="Georgia" w:hAnsi="Georgia"/>
        </w:rPr>
        <w:t xml:space="preserve">En utilisant cette analogie, il est possible de proposer une méthode efficace de résolution du problème.</w:t>
      </w:r>
    </w:p>
    <w:p>
      <w:pPr>
        <w:spacing w:after="220" w:lineRule="auto"/>
      </w:pPr>
      <w:r>
        <w:rPr>
          <w:rFonts w:eastAsia="Georgia" w:cs="Georgia" w:ascii="Georgia" w:hAnsi="Georgia"/>
        </w:rPr>
        <w:t xml:space="preserve">Question 11 Écrire la fonction rectangleToutZero </w:t>
      </w:r>
      <m:oMath>
        <m:r>
          <m:rPr>
            <m:sty m:val="p"/>
          </m:rPr>
          <m:t>(</m:t>
        </m:r>
        <m:r>
          <m:rPr>
            <m:sty m:val="i"/>
          </m:rPr>
          <m:t>t</m:t>
        </m:r>
        <m:r>
          <m:rPr>
            <m:sty m:val="i"/>
          </m:rPr>
          <m:t>a</m:t>
        </m:r>
        <m:r>
          <m:rPr>
            <m:sty m:val="i"/>
          </m:rPr>
          <m:t>b</m:t>
        </m:r>
        <m:r>
          <m:rPr>
            <m:sty m:val="p"/>
          </m:rPr>
          <m:t>2</m:t>
        </m:r>
        <m:r>
          <m:rPr>
            <m:sty m:val="p"/>
          </m:rPr>
          <m:t>,</m:t>
        </m:r>
        <m:r>
          <m:rPr>
            <m:sty m:val="i"/>
          </m:rPr>
          <m:t>n</m:t>
        </m:r>
        <m:r>
          <m:rPr>
            <m:sty m:val="p"/>
          </m:rPr>
          <m:t>)</m:t>
        </m:r>
      </m:oMath>
      <w:r>
        <w:rPr/>
        <w:t xml:space="preserve"> qui calcule un rectangle d'aire maximale rempli de 0 dans le tableau tab2 et en renvoie son aire.</w:t>
      </w:r>
    </w:p>
    <w:p>
      <w:pPr>
        <w:spacing w:after="220" w:lineRule="auto"/>
      </w:pPr>
      <w:r>
        <w:rPr>
          <w:rFonts w:eastAsia="Georgia" w:cs="Georgia" w:ascii="Georgia" w:hAnsi="Georgia"/>
        </w:rPr>
        <w:t xml:space="preserve">Question 12 Quelle est la complexité de votre fonction?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ace8dbe1340e0004f9a6e58e3aea0ae684ff60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2025-08-29T16:04:39.639Z</dcterms:created>
  <dcterms:modified xsi:type="dcterms:W3CDTF">2025-08-29T16:04:39.639Z</dcterms:modified>
</cp:coreProperties>
</file>