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w:t>
      </w:r>
    </w:p>
    <w:p>
      <w:pPr>
        <w:spacing w:line="271" w:before="330" w:lineRule="auto"/>
      </w:pPr>
      <w:r>
        <w:rPr>
          <w:rFonts w:eastAsia="Georgia" w:cs="Georgia" w:ascii="Georgia" w:hAnsi="Georgia"/>
          <w:b/>
          <w:sz w:val="42"/>
        </w:rPr>
        <w:t xml:space="preserve">ÉPREUVE D'INFORMATIQUE</w:t>
      </w:r>
    </w:p>
    <w:p>
      <w:pPr>
        <w:spacing w:after="220" w:lineRule="auto"/>
      </w:pPr>
      <w:r>
        <w:rPr>
          <w:rFonts w:eastAsia="Georgia" w:cs="Georgia" w:ascii="Georgia" w:hAnsi="Georgia"/>
        </w:rPr>
        <w:t xml:space="preserve">(Durée : 2 heures)</w:t>
      </w:r>
      <w:r>
        <w:rPr/>
        <w:br w:type="textWrapping"/>
      </w: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Le langage de programmation choisi par le candidat doit être spécifié en tête de la copie.</w:t>
      </w:r>
    </w:p>
    <w:p>
      <w:pPr>
        <w:spacing w:line="271" w:before="330" w:lineRule="auto"/>
      </w:pPr>
      <w:r>
        <w:rPr>
          <w:rFonts w:eastAsia="Georgia" w:cs="Georgia" w:ascii="Georgia" w:hAnsi="Georgia"/>
          <w:b/>
          <w:sz w:val="42"/>
        </w:rPr>
        <w:t xml:space="preserve">Dépouillement d'élections</w:t>
      </w:r>
    </w:p>
    <w:p>
      <w:pPr>
        <w:spacing w:after="220" w:lineRule="auto"/>
      </w:pPr>
      <w:r>
        <w:rPr>
          <w:rFonts w:eastAsia="Georgia" w:cs="Georgia" w:ascii="Georgia" w:hAnsi="Georgia"/>
        </w:rPr>
        <w:t xml:space="preserve">On attachera une grande importance à la concision, à la clarté, et à la précision de la rédaction. On précisera en tête de copie le langage de programmation utilisé.</w:t>
      </w:r>
    </w:p>
    <w:p>
      <w:pPr>
        <w:spacing w:after="220" w:lineRule="auto"/>
      </w:pPr>
      <w:r>
        <w:rPr>
          <w:rFonts w:eastAsia="Georgia" w:cs="Georgia" w:ascii="Georgia" w:hAnsi="Georgia"/>
        </w:rPr>
        <w:t xml:space="preserve">Le temps d'exécution </w:t>
      </w:r>
      <m:oMath>
        <m:r>
          <m:rPr>
            <m:sty m:val="i"/>
          </m:rPr>
          <m:t>T</m:t>
        </m:r>
        <m:r>
          <m:rPr>
            <m:sty m:val="p"/>
          </m:rPr>
          <m:t>(</m:t>
        </m:r>
        <m:r>
          <m:rPr>
            <m:sty m:val="i"/>
          </m:rPr>
          <m:t>f</m:t>
        </m:r>
        <m:r>
          <m:rPr>
            <m:sty m:val="p"/>
          </m:rPr>
          <m:t>)</m:t>
        </m:r>
      </m:oMath>
      <w:r>
        <w:rPr/>
        <w:t xml:space="preserve"> d'une fonction </w:t>
      </w:r>
      <m:oMath>
        <m:r>
          <m:rPr>
            <m:sty m:val="i"/>
          </m:rPr>
          <m:t>f</m:t>
        </m:r>
      </m:oMath>
      <w:r>
        <w:rPr>
          <w:rFonts w:eastAsia="Georgia" w:cs="Georgia" w:ascii="Georgia" w:hAnsi="Georgia"/>
        </w:rPr>
        <w:t xml:space="preserve"> est le nombre d'opérations élémentaires (addition, soustraction, multiplication, division, affectation, etc.) nécessaire au calcul de </w:t>
      </w:r>
      <m:oMath>
        <m:r>
          <m:rPr>
            <m:sty m:val="i"/>
          </m:rPr>
          <m:t>f</m:t>
        </m:r>
      </m:oMath>
      <w:r>
        <w:rPr>
          <w:rFonts w:eastAsia="Georgia" w:cs="Georgia" w:ascii="Georgia" w:hAnsi="Georgia"/>
        </w:rPr>
        <w:t xml:space="preserve">. Lorsque ce temps d'exécution dépend d'un paramètre </w:t>
      </w:r>
      <m:oMath>
        <m:r>
          <m:rPr>
            <m:sty m:val="i"/>
          </m:rPr>
          <m:t>n</m:t>
        </m:r>
      </m:oMath>
      <w:r>
        <w:rPr>
          <w:rFonts w:eastAsia="Georgia" w:cs="Georgia" w:ascii="Georgia" w:hAnsi="Georgia"/>
        </w:rPr>
        <w:t xml:space="preserve">, il sera noté </w:t>
      </w:r>
      <m:oMath>
        <m:sSub>
          <m:sSubPr/>
          <m:e>
            <m:r>
              <m:rPr>
                <m:sty m:val="i"/>
              </m:rPr>
              <m:t>T</m:t>
            </m:r>
          </m:e>
          <m:sub>
            <m:r>
              <m:rPr>
                <m:sty m:val="i"/>
              </m:rPr>
              <m:t>n</m:t>
            </m:r>
          </m:sub>
        </m:sSub>
        <m:r>
          <m:rPr>
            <m:sty m:val="p"/>
          </m:rPr>
          <m:t>(</m:t>
        </m:r>
        <m:r>
          <m:rPr>
            <m:sty m:val="i"/>
          </m:rPr>
          <m:t>f</m:t>
        </m:r>
        <m:r>
          <m:rPr>
            <m:sty m:val="p"/>
          </m:rPr>
          <m:t>)</m:t>
        </m:r>
      </m:oMath>
      <w:r>
        <w:rPr/>
        <w:t xml:space="preserve">. On dit que la fonction </w:t>
      </w:r>
      <m:oMath>
        <m:r>
          <m:rPr>
            <m:sty m:val="i"/>
          </m:rPr>
          <m:t>f</m:t>
        </m:r>
      </m:oMath>
      <w:r>
        <w:rPr>
          <w:rFonts w:eastAsia="Georgia" w:cs="Georgia" w:ascii="Georgia" w:hAnsi="Georgia"/>
        </w:rPr>
        <w:t xml:space="preserve"> s'exécute :</w:t>
      </w:r>
    </w:p>
    <w:p>
      <w:pPr>
        <w:numPr>
          <w:ilvl w:val="0"/>
          <w:numId w:val="1"/>
        </w:numPr>
        <w:spacing w:lineRule="auto"/>
      </w:pPr>
      <w:r>
        <w:rPr>
          <w:rFonts w:eastAsia="Georgia" w:cs="Georgia" w:ascii="Georgia" w:hAnsi="Georgia"/>
        </w:rPr>
        <w:t xml:space="preserve">en temps linéraire en </w:t>
      </w:r>
      <m:oMath>
        <m:r>
          <m:rPr>
            <m:sty m:val="i"/>
          </m:rPr>
          <m:t>n</m:t>
        </m:r>
      </m:oMath>
      <w:r>
        <w:rPr/>
        <w:t xml:space="preserve">, s'il existe </w:t>
      </w:r>
      <m:oMath>
        <m:r>
          <m:rPr>
            <m:sty m:val="i"/>
          </m:rPr>
          <m:t>K</m:t>
        </m:r>
        <m:r>
          <m:rPr>
            <m:sty m:val="p"/>
          </m:rPr>
          <m:t>&gt;</m:t>
        </m:r>
        <m:r>
          <m:rPr>
            <m:sty m:val="p"/>
          </m:rPr>
          <m:t>0</m:t>
        </m:r>
      </m:oMath>
      <w:r>
        <w:rPr/>
        <w:t xml:space="preserve"> tel que pour tout </w:t>
      </w:r>
      <m:oMath>
        <m:r>
          <m:rPr>
            <m:sty m:val="i"/>
          </m:rPr>
          <m:t>n</m:t>
        </m:r>
        <m:r>
          <m:rPr>
            <m:sty m:val="p"/>
          </m:rPr>
          <m:t>,</m:t>
        </m:r>
        <m:sSub>
          <m:sSubPr/>
          <m:e>
            <m:r>
              <m:rPr>
                <m:sty m:val="i"/>
              </m:rPr>
              <m:t>T</m:t>
            </m:r>
          </m:e>
          <m:sub>
            <m:r>
              <m:rPr>
                <m:sty m:val="i"/>
              </m:rPr>
              <m:t>n</m:t>
            </m:r>
          </m:sub>
        </m:sSub>
        <m:r>
          <m:rPr>
            <m:sty m:val="p"/>
          </m:rPr>
          <m:t>(</m:t>
        </m:r>
        <m:r>
          <m:rPr>
            <m:sty m:val="i"/>
          </m:rPr>
          <m:t>f</m:t>
        </m:r>
        <m:r>
          <m:rPr>
            <m:sty m:val="p"/>
          </m:rPr>
          <m:t>)</m:t>
        </m:r>
        <m:r>
          <m:rPr>
            <m:sty m:val="p"/>
          </m:rPr>
          <m:t>≤</m:t>
        </m:r>
        <m:r>
          <m:rPr>
            <m:sty m:val="i"/>
          </m:rPr>
          <m:t>K</m:t>
        </m:r>
        <m:r>
          <m:rPr>
            <m:sty m:val="i"/>
          </m:rPr>
          <m:t>n</m:t>
        </m:r>
      </m:oMath>
      <w:r>
        <w:rPr/>
        <w:t xml:space="preserve">;</w:t>
      </w:r>
    </w:p>
    <w:p>
      <w:pPr>
        <w:numPr>
          <w:ilvl w:val="0"/>
          <w:numId w:val="1"/>
        </w:numPr>
        <w:spacing w:lineRule="auto"/>
      </w:pPr>
      <w:r>
        <w:rPr/>
        <w:t xml:space="preserve">en temps quadratique en </w:t>
      </w:r>
      <m:oMath>
        <m:r>
          <m:rPr>
            <m:sty m:val="i"/>
          </m:rPr>
          <m:t>n</m:t>
        </m:r>
      </m:oMath>
      <w:r>
        <w:rPr/>
        <w:t xml:space="preserve">, s'il existe </w:t>
      </w:r>
      <m:oMath>
        <m:r>
          <m:rPr>
            <m:sty m:val="i"/>
          </m:rPr>
          <m:t>K</m:t>
        </m:r>
        <m:r>
          <m:rPr>
            <m:sty m:val="p"/>
          </m:rPr>
          <m:t>&gt;</m:t>
        </m:r>
        <m:r>
          <m:rPr>
            <m:sty m:val="p"/>
          </m:rPr>
          <m:t>0</m:t>
        </m:r>
      </m:oMath>
      <w:r>
        <w:rPr/>
        <w:t xml:space="preserve"> tel que pour tout </w:t>
      </w:r>
      <m:oMath>
        <m:r>
          <m:rPr>
            <m:sty m:val="i"/>
          </m:rPr>
          <m:t>n</m:t>
        </m:r>
        <m:r>
          <m:rPr>
            <m:sty m:val="p"/>
          </m:rPr>
          <m:t>,</m:t>
        </m:r>
        <m:sSub>
          <m:sSubPr/>
          <m:e>
            <m:r>
              <m:rPr>
                <m:sty m:val="i"/>
              </m:rPr>
              <m:t>T</m:t>
            </m:r>
          </m:e>
          <m:sub>
            <m:r>
              <m:rPr>
                <m:sty m:val="i"/>
              </m:rPr>
              <m:t>n</m:t>
            </m:r>
          </m:sub>
        </m:sSub>
        <m:r>
          <m:rPr>
            <m:sty m:val="p"/>
          </m:rPr>
          <m:t>(</m:t>
        </m:r>
        <m:r>
          <m:rPr>
            <m:sty m:val="i"/>
          </m:rPr>
          <m:t>f</m:t>
        </m:r>
        <m:r>
          <m:rPr>
            <m:sty m:val="p"/>
          </m:rPr>
          <m:t>)</m:t>
        </m:r>
        <m:r>
          <m:rPr>
            <m:sty m:val="p"/>
          </m:rPr>
          <m:t>≤</m:t>
        </m:r>
        <m:r>
          <m:rPr>
            <m:sty m:val="i"/>
          </m:rPr>
          <m:t>K</m:t>
        </m:r>
        <m:sSup>
          <m:sSupPr/>
          <m:e>
            <m:r>
              <m:rPr>
                <m:sty m:val="i"/>
              </m:rPr>
              <m:t>n</m:t>
            </m:r>
          </m:e>
          <m:sup>
            <m:r>
              <m:rPr>
                <m:sty m:val="p"/>
              </m:rPr>
              <m:t>2</m:t>
            </m:r>
          </m:sup>
        </m:sSup>
      </m:oMath>
      <w:r>
        <w:rPr/>
        <w:t xml:space="preserve">.</w:t>
      </w:r>
    </w:p>
    <w:p>
      <w:pPr>
        <w:spacing w:after="220" w:lineRule="auto"/>
      </w:pPr>
      <w:r>
        <w:rPr>
          <w:rFonts w:eastAsia="Georgia" w:cs="Georgia" w:ascii="Georgia" w:hAnsi="Georgia"/>
        </w:rPr>
        <w:t xml:space="preserve">Le problème consiste à faire le décompte du résultat des élections dans le pays </w:t>
      </w:r>
      <m:oMath>
        <m:r>
          <m:rPr>
            <m:sty m:val="i"/>
          </m:rPr>
          <m:t>X</m:t>
        </m:r>
      </m:oMath>
      <w:r>
        <w:rPr>
          <w:rFonts w:eastAsia="Georgia" w:cs="Georgia" w:ascii="Georgia" w:hAnsi="Georgia"/>
        </w:rPr>
        <w:t xml:space="preserve">. La règle électorale y est très laxiste, puisqu'on peut être élu sans s'être présenté. Plus prosaïquement, chaque votant </w:t>
      </w:r>
      <m:oMath>
        <m:r>
          <m:rPr>
            <m:sty m:val="i"/>
          </m:rPr>
          <m:t>i</m:t>
        </m:r>
        <m:r>
          <m:rPr>
            <m:sty m:val="p"/>
          </m:rPr>
          <m:t>(</m:t>
        </m:r>
        <m:r>
          <m:rPr>
            <m:sty m:val="p"/>
          </m:rPr>
          <m:t>0</m:t>
        </m:r>
        <m:r>
          <m:rPr>
            <m:sty m:val="p"/>
          </m:rPr>
          <m:t>≤</m:t>
        </m:r>
        <m:r>
          <m:rPr>
            <m:sty m:val="i"/>
          </m:rPr>
          <m:t>i</m:t>
        </m:r>
        <m:r>
          <m:rPr>
            <m:sty m:val="p"/>
          </m:rPr>
          <m:t>&lt;</m:t>
        </m:r>
        <m:r>
          <m:rPr>
            <m:sty m:val="i"/>
          </m:rPr>
          <m:t>n</m:t>
        </m:r>
        <m:r>
          <m:rPr>
            <m:sty m:val="p"/>
          </m:rPr>
          <m:t>)</m:t>
        </m:r>
      </m:oMath>
      <w:r>
        <w:rPr/>
        <w:t xml:space="preserve"> vote pour </w:t>
      </w:r>
      <m:oMath>
        <m:r>
          <m:rPr>
            <m:sty m:val="i"/>
          </m:rPr>
          <m:t>a</m:t>
        </m:r>
        <m:r>
          <m:rPr>
            <m:sty m:val="p"/>
          </m:rPr>
          <m:t>[</m:t>
        </m:r>
        <m:r>
          <m:rPr>
            <m:sty m:val="i"/>
          </m:rPr>
          <m:t>i</m:t>
        </m:r>
        <m:r>
          <m:rPr>
            <m:sty m:val="p"/>
          </m:rPr>
          <m:t>]</m:t>
        </m:r>
      </m:oMath>
      <w:r>
        <w:rPr>
          <w:rFonts w:eastAsia="Georgia" w:cs="Georgia" w:ascii="Georgia" w:hAnsi="Georgia"/>
        </w:rPr>
        <w:t xml:space="preserve">, où </w:t>
      </w:r>
      <m:oMath>
        <m:r>
          <m:rPr>
            <m:sty m:val="i"/>
          </m:rPr>
          <m:t>a</m:t>
        </m:r>
        <m:r>
          <m:rPr>
            <m:sty m:val="p"/>
          </m:rPr>
          <m:t>[</m:t>
        </m:r>
        <m:r>
          <m:rPr>
            <m:sty m:val="i"/>
          </m:rPr>
          <m:t>i</m:t>
        </m:r>
        <m:r>
          <m:rPr>
            <m:sty m:val="p"/>
          </m:rPr>
          <m:t>]</m:t>
        </m:r>
      </m:oMath>
      <w:r>
        <w:rPr/>
        <w:t xml:space="preserve"> est un entier positif quelconque (les habitants du pays </w:t>
      </w:r>
      <m:oMath>
        <m:r>
          <m:rPr>
            <m:sty m:val="i"/>
          </m:rPr>
          <m:t>X</m:t>
        </m:r>
      </m:oMath>
      <w:r>
        <w:rPr>
          <w:rFonts w:eastAsia="Georgia" w:cs="Georgia" w:ascii="Georgia" w:hAnsi="Georgia"/>
        </w:rPr>
        <w:t xml:space="preserve"> sont identifiés par un entier représentant leur numéro de sécurité sociale).</w:t>
      </w:r>
    </w:p>
    <w:p>
      <w:pPr>
        <w:spacing w:line="271" w:before="330" w:lineRule="auto"/>
      </w:pPr>
      <w:r>
        <w:rPr>
          <w:rFonts w:eastAsia="Georgia" w:cs="Georgia" w:ascii="Georgia" w:hAnsi="Georgia"/>
          <w:b/>
          <w:sz w:val="42"/>
        </w:rPr>
        <w:t xml:space="preserve">I. Dépouillement du premier tour</w:t>
      </w:r>
    </w:p>
    <w:p>
      <w:pPr>
        <w:spacing w:after="220" w:lineRule="auto"/>
      </w:pPr>
      <w:r>
        <w:rPr/>
        <w:t xml:space="preserve">Dans le pays </w:t>
      </w:r>
      <m:oMath>
        <m:r>
          <m:rPr>
            <m:sty m:val="i"/>
          </m:rPr>
          <m:t>X</m:t>
        </m:r>
      </m:oMath>
      <w:r>
        <w:rPr/>
        <w:t xml:space="preserve">, seul le candidat ayant obtenu strictement plus de </w:t>
      </w:r>
      <m:oMath>
        <m:r>
          <m:rPr>
            <m:sty m:val="p"/>
          </m:rPr>
          <m:t>50</m:t>
        </m:r>
        <m:r>
          <m:rPr>
            <m:sty m:val="p"/>
          </m:rPr>
          <m:t>%</m:t>
        </m:r>
      </m:oMath>
      <w:r>
        <w:rPr>
          <w:rFonts w:eastAsia="Georgia" w:cs="Georgia" w:ascii="Georgia" w:hAnsi="Georgia"/>
        </w:rPr>
        <w:t xml:space="preserve"> des voix exprimées est élu au premier tour des élections.</w:t>
      </w:r>
    </w:p>
    <w:p>
      <w:pPr>
        <w:spacing w:after="220" w:lineRule="auto"/>
      </w:pPr>
      <w:r>
        <w:rPr>
          <w:rFonts w:eastAsia="Georgia" w:cs="Georgia" w:ascii="Georgia" w:hAnsi="Georgia"/>
        </w:rPr>
        <w:t xml:space="preserve">Question 1 Écrire la fonction gagnant_tour1 qui retourne le gagnant du premier tour s'il existe. S'il n'existe pas, on retournera -1 . On se contentera d'une fonction faisant le calcul en temps quadratique par rapport à </w:t>
      </w:r>
      <m:oMath>
        <m:r>
          <m:rPr>
            <m:sty m:val="i"/>
          </m:rPr>
          <m:t>n</m:t>
        </m:r>
      </m:oMath>
      <w:r>
        <w:rPr/>
        <w:t xml:space="preserve">.</w:t>
      </w:r>
    </w:p>
    <w:p>
      <w:pPr>
        <w:spacing w:after="220" w:lineRule="auto"/>
      </w:pPr>
      <w:r>
        <w:rPr/>
        <w:t xml:space="preserve">Question 2 Supposons le tableau </w:t>
      </w:r>
      <m:oMath>
        <m:r>
          <m:rPr>
            <m:sty m:val="i"/>
          </m:rPr>
          <m:t>a</m:t>
        </m:r>
      </m:oMath>
      <w:r>
        <w:rPr>
          <w:rFonts w:eastAsia="Georgia" w:cs="Georgia" w:ascii="Georgia" w:hAnsi="Georgia"/>
        </w:rPr>
        <w:t xml:space="preserve"> trié en ordre croissant, vérifiant </w:t>
      </w:r>
      <m:oMath>
        <m:r>
          <m:rPr>
            <m:sty m:val="i"/>
          </m:rPr>
          <m:t>a</m:t>
        </m:r>
        <m:r>
          <m:rPr>
            <m:sty m:val="p"/>
          </m:rPr>
          <m:t>[</m:t>
        </m:r>
        <m:r>
          <m:rPr>
            <m:sty m:val="p"/>
          </m:rPr>
          <m:t>0</m:t>
        </m:r>
        <m:r>
          <m:rPr>
            <m:sty m:val="p"/>
          </m:rPr>
          <m:t>]</m:t>
        </m:r>
        <m:r>
          <m:rPr>
            <m:sty m:val="p"/>
          </m:rPr>
          <m:t>≤</m:t>
        </m:r>
        <m:r>
          <m:rPr>
            <m:sty m:val="i"/>
          </m:rPr>
          <m:t>a</m:t>
        </m:r>
        <m:r>
          <m:rPr>
            <m:sty m:val="p"/>
          </m:rPr>
          <m:t>[</m:t>
        </m:r>
        <m:r>
          <m:rPr>
            <m:sty m:val="p"/>
          </m:rPr>
          <m:t>1</m:t>
        </m:r>
        <m:r>
          <m:rPr>
            <m:sty m:val="p"/>
          </m:rPr>
          <m:t>]</m:t>
        </m:r>
        <m:r>
          <m:rPr>
            <m:sty m:val="p"/>
          </m:rPr>
          <m:t>≤</m:t>
        </m:r>
        <m:r>
          <m:rPr>
            <m:sty m:val="p"/>
          </m:rPr>
          <m:t>⋯</m:t>
        </m:r>
        <m:r>
          <m:rPr>
            <m:sty m:val="p"/>
          </m:rPr>
          <m:t>≤</m:t>
        </m:r>
        <m:r>
          <m:rPr>
            <m:sty m:val="i"/>
          </m:rPr>
          <m:t>a</m:t>
        </m:r>
        <m:r>
          <m:rPr>
            <m:sty m:val="p"/>
          </m:rPr>
          <m:t>[</m:t>
        </m:r>
        <m:r>
          <m:rPr>
            <m:sty m:val="i"/>
          </m:rPr>
          <m:t>n</m:t>
        </m:r>
        <m:r>
          <m:rPr>
            <m:sty m:val="p"/>
          </m:rPr>
          <m:t>−</m:t>
        </m:r>
        <m:r>
          <m:rPr>
            <m:sty m:val="p"/>
          </m:rPr>
          <m:t>1</m:t>
        </m:r>
        <m:r>
          <m:rPr>
            <m:sty m:val="p"/>
          </m:rPr>
          <m:t>]</m:t>
        </m:r>
      </m:oMath>
      <w:r>
        <w:rPr>
          <w:rFonts w:eastAsia="Georgia" w:cs="Georgia" w:ascii="Georgia" w:hAnsi="Georgia"/>
        </w:rPr>
        <w:t xml:space="preserve">. Écrire une fonction gagnant_tour1_bis qui retourne le gagnant du premier tour en temps linéaire par rapport à </w:t>
      </w:r>
      <m:oMath>
        <m:r>
          <m:rPr>
            <m:sty m:val="i"/>
          </m:rPr>
          <m:t>n</m:t>
        </m:r>
      </m:oMath>
      <w:r>
        <w:rPr/>
        <w:t xml:space="preserve">.</w:t>
      </w:r>
    </w:p>
    <w:p>
      <w:pPr>
        <w:spacing w:after="220" w:lineRule="auto"/>
      </w:pPr>
      <w:r>
        <w:rPr/>
        <w:t xml:space="preserve">Question 3 Si on sait trier un tableau de taille </w:t>
      </w:r>
      <m:oMath>
        <m:r>
          <m:rPr>
            <m:sty m:val="i"/>
          </m:rPr>
          <m:t>n</m:t>
        </m:r>
      </m:oMath>
      <w:r>
        <w:rPr/>
        <w:t xml:space="preserve"> en temps </w:t>
      </w:r>
      <m:oMath>
        <m:r>
          <m:rPr>
            <m:sty m:val="i"/>
          </m:rPr>
          <m:t>n</m:t>
        </m:r>
        <m:r>
          <m:rPr>
            <m:sty m:val="p"/>
          </m:rPr>
          <m:t>log</m:t>
        </m:r>
        <m:r>
          <m:rPr>
            <m:sty m:val="p"/>
          </m:rPr>
          <m:t>⁡</m:t>
        </m:r>
        <m:r>
          <m:rPr>
            <m:sty m:val="i"/>
          </m:rPr>
          <m:t>n</m:t>
        </m:r>
      </m:oMath>
      <w:r>
        <w:rPr>
          <w:rFonts w:eastAsia="Georgia" w:cs="Georgia" w:ascii="Georgia" w:hAnsi="Georgia"/>
        </w:rPr>
        <w:t xml:space="preserve">, quel est l'ordre de grandeur du temps pris par le dépouillement du premier tour?</w:t>
      </w:r>
    </w:p>
    <w:p>
      <w:pPr>
        <w:spacing w:line="271" w:before="330" w:lineRule="auto"/>
      </w:pPr>
      <w:r>
        <w:rPr>
          <w:rFonts w:eastAsia="Georgia" w:cs="Georgia" w:ascii="Georgia" w:hAnsi="Georgia"/>
          <w:b/>
          <w:sz w:val="42"/>
        </w:rPr>
        <w:t xml:space="preserve">II. Dépouillement du deuxième tour</w:t>
      </w:r>
    </w:p>
    <w:p>
      <w:pPr>
        <w:spacing w:after="220" w:lineRule="auto"/>
      </w:pPr>
      <w:r>
        <w:rPr>
          <w:rFonts w:eastAsia="Georgia" w:cs="Georgia" w:ascii="Georgia" w:hAnsi="Georgia"/>
        </w:rPr>
        <w:t xml:space="preserve">Au deuxième tour des élections, le candidat ayant obtenu le plus de voix est élu. Si égalité de voix, tous les candidats ayant obtenu le plus de voix sont élus (ex aequo).</w:t>
      </w:r>
    </w:p>
    <w:p>
      <w:pPr>
        <w:spacing w:after="220" w:lineRule="auto"/>
      </w:pPr>
      <w:r>
        <w:rPr>
          <w:rFonts w:eastAsia="Georgia" w:cs="Georgia" w:ascii="Georgia" w:hAnsi="Georgia"/>
        </w:rPr>
        <w:t xml:space="preserve">Question 4 Écrire la fonction gagnants_tour2 qui imprime le(s) gagnant(s) du deuxième tour. On se contentera d'une fonction faisant le calcul en temps quadratique par rapport à </w:t>
      </w:r>
      <m:oMath>
        <m:r>
          <m:rPr>
            <m:sty m:val="i"/>
          </m:rPr>
          <m:t>n</m:t>
        </m:r>
      </m:oMath>
      <w:r>
        <w:rPr/>
        <w:t xml:space="preserve"> (attention : on n'imprimera qu'une seule fois les noms des gagnants).</w:t>
      </w:r>
    </w:p>
    <w:p>
      <w:pPr>
        <w:spacing w:after="220" w:lineRule="auto"/>
      </w:pPr>
      <w:r>
        <w:rPr/>
        <w:t xml:space="preserve">Question 5 On suppose maintenant le tableau </w:t>
      </w:r>
      <m:oMath>
        <m:r>
          <m:rPr>
            <m:sty m:val="i"/>
          </m:rPr>
          <m:t>a</m:t>
        </m:r>
      </m:oMath>
      <w:r>
        <w:rPr>
          <w:rFonts w:eastAsia="Georgia" w:cs="Georgia" w:ascii="Georgia" w:hAnsi="Georgia"/>
        </w:rPr>
        <w:t xml:space="preserve"> trié en ordre croissant. Écrire une fonction gagnants_tour2_bis qui imprime le(s) gagnant(s) du deuxième tour en temps linéaire par rapport à </w:t>
      </w:r>
      <m:oMath>
        <m:r>
          <m:rPr>
            <m:sty m:val="i"/>
          </m:rPr>
          <m:t>n</m:t>
        </m:r>
      </m:oMath>
      <w:r>
        <w:rPr/>
        <w:t xml:space="preserve">.</w:t>
      </w:r>
    </w:p>
    <w:p>
      <w:pPr>
        <w:spacing w:after="220" w:lineRule="auto"/>
      </w:pPr>
      <w:r>
        <w:rPr/>
        <w:t xml:space="preserve">Question 6 Si on sait trier un tableau de taille </w:t>
      </w:r>
      <m:oMath>
        <m:r>
          <m:rPr>
            <m:sty m:val="i"/>
          </m:rPr>
          <m:t>n</m:t>
        </m:r>
      </m:oMath>
      <w:r>
        <w:rPr/>
        <w:t xml:space="preserve"> en temps </w:t>
      </w:r>
      <m:oMath>
        <m:r>
          <m:rPr>
            <m:sty m:val="i"/>
          </m:rPr>
          <m:t>n</m:t>
        </m:r>
        <m:r>
          <m:rPr>
            <m:sty m:val="p"/>
          </m:rPr>
          <m:t>log</m:t>
        </m:r>
        <m:r>
          <m:rPr>
            <m:sty m:val="p"/>
          </m:rPr>
          <m:t>⁡</m:t>
        </m:r>
        <m:r>
          <m:rPr>
            <m:sty m:val="i"/>
          </m:rPr>
          <m:t>n</m:t>
        </m:r>
      </m:oMath>
      <w:r>
        <w:rPr>
          <w:rFonts w:eastAsia="Georgia" w:cs="Georgia" w:ascii="Georgia" w:hAnsi="Georgia"/>
        </w:rPr>
        <w:t xml:space="preserve">, quel est l'ordre de grandeur du temps pris par le dépouillement du deuxième tour?</w:t>
      </w:r>
    </w:p>
    <w:p>
      <w:pPr>
        <w:spacing w:line="271" w:before="330" w:lineRule="auto"/>
      </w:pPr>
      <w:r>
        <w:rPr>
          <w:rFonts w:eastAsia="Georgia" w:cs="Georgia" w:ascii="Georgia" w:hAnsi="Georgia"/>
          <w:b/>
          <w:sz w:val="42"/>
        </w:rPr>
        <w:t xml:space="preserve">III. Dépouillement rapide du premier tour</w:t>
      </w:r>
    </w:p>
    <w:p>
      <w:pPr>
        <w:spacing w:after="220" w:lineRule="auto"/>
      </w:pPr>
      <w:r>
        <w:rPr>
          <w:rFonts w:eastAsia="Georgia" w:cs="Georgia" w:ascii="Georgia" w:hAnsi="Georgia"/>
        </w:rPr>
        <w:t xml:space="preserve">On suppose à nouveau le tableau </w:t>
      </w:r>
      <m:oMath>
        <m:r>
          <m:rPr>
            <m:sty m:val="i"/>
          </m:rPr>
          <m:t>a</m:t>
        </m:r>
      </m:oMath>
      <w:r>
        <w:rPr>
          <w:rFonts w:eastAsia="Georgia" w:cs="Georgia" w:ascii="Georgia" w:hAnsi="Georgia"/>
        </w:rPr>
        <w:t xml:space="preserve"> non trié.</w:t>
      </w:r>
      <w:r>
        <w:rPr/>
        <w:br w:type="textWrapping"/>
      </w:r>
      <w:r>
        <w:rPr/>
        <w:t xml:space="preserve">Un multi-ensemble </w:t>
      </w:r>
      <m:oMath>
        <m:r>
          <m:rPr>
            <m:sty m:val="i"/>
          </m:rPr>
          <m:t>E</m:t>
        </m:r>
      </m:oMath>
      <w:r>
        <w:rPr>
          <w:rFonts w:eastAsia="Georgia" w:cs="Georgia" w:ascii="Georgia" w:hAnsi="Georgia"/>
        </w:rPr>
        <w:t xml:space="preserve"> d'éléments de </w:t>
      </w:r>
      <m:oMath>
        <m:r>
          <m:rPr>
            <m:sty m:val="i"/>
          </m:rPr>
          <m:t>D</m:t>
        </m:r>
      </m:oMath>
      <w:r>
        <w:rPr>
          <w:rFonts w:eastAsia="Georgia" w:cs="Georgia" w:ascii="Georgia" w:hAnsi="Georgia"/>
        </w:rPr>
        <w:t xml:space="preserve"> est un ensemble où on autorise chaque élément à apparaître plusieurs fois (formellement, </w:t>
      </w:r>
      <m:oMath>
        <m:r>
          <m:rPr>
            <m:sty m:val="i"/>
          </m:rPr>
          <m:t>E</m:t>
        </m:r>
      </m:oMath>
      <w:r>
        <w:rPr/>
        <w:t xml:space="preserve"> est une fonction de </w:t>
      </w:r>
      <m:oMath>
        <m:r>
          <m:rPr>
            <m:sty m:val="i"/>
          </m:rPr>
          <m:t>D</m:t>
        </m:r>
      </m:oMath>
      <w:r>
        <w:rPr/>
        <w:t xml:space="preserve"> dans </w:t>
      </w:r>
      <m:oMath>
        <m:r>
          <m:rPr>
            <m:sty m:val="b"/>
          </m:rPr>
          <m:t>N</m:t>
        </m:r>
      </m:oMath>
      <w:r>
        <w:rPr>
          <w:rFonts w:eastAsia="Georgia" w:cs="Georgia" w:ascii="Georgia" w:hAnsi="Georgia"/>
        </w:rPr>
        <w:t xml:space="preserve"> où </w:t>
      </w:r>
      <m:oMath>
        <m:r>
          <m:rPr>
            <m:sty m:val="i"/>
          </m:rPr>
          <m:t>E</m:t>
        </m:r>
        <m:r>
          <m:rPr>
            <m:sty m:val="p"/>
          </m:rPr>
          <m:t>(</m:t>
        </m:r>
        <m:r>
          <m:rPr>
            <m:sty m:val="i"/>
          </m:rPr>
          <m:t>d</m:t>
        </m:r>
        <m:r>
          <m:rPr>
            <m:sty m:val="p"/>
          </m:rPr>
          <m:t>)</m:t>
        </m:r>
      </m:oMath>
      <w:r>
        <w:rPr/>
        <w:t xml:space="preserve"> est le nombre d'occurrences de </w:t>
      </w:r>
      <m:oMath>
        <m:r>
          <m:rPr>
            <m:sty m:val="i"/>
          </m:rPr>
          <m:t>d</m:t>
        </m:r>
      </m:oMath>
      <w:r>
        <w:rPr/>
        <w:t xml:space="preserve"> dans </w:t>
      </w:r>
      <m:oMath>
        <m:r>
          <m:rPr>
            <m:sty m:val="i"/>
          </m:rPr>
          <m:t>E</m:t>
        </m:r>
        <m:r>
          <m:rPr>
            <m:sty m:val="p"/>
          </m:rPr>
          <m:t>)</m:t>
        </m:r>
      </m:oMath>
      <w:r>
        <w:rPr/>
        <w:t xml:space="preserve">. Par exemple, </w:t>
      </w:r>
      <m:oMath>
        <m:r>
          <m:rPr>
            <m:sty m:val="p"/>
          </m:rPr>
          <m:t>⟨</m:t>
        </m:r>
        <m:r>
          <m:rPr>
            <m:sty m:val="p"/>
          </m:rPr>
          <m:t>0</m:t>
        </m:r>
        <m:r>
          <m:rPr>
            <m:sty m:val="p"/>
          </m:rPr>
          <m:t>,</m:t>
        </m:r>
        <m:r>
          <m:rPr>
            <m:sty m:val="p"/>
          </m:rPr>
          <m:t>2</m:t>
        </m:r>
        <m:r>
          <m:rPr>
            <m:sty m:val="p"/>
          </m:rPr>
          <m:t>,</m:t>
        </m:r>
        <m:r>
          <m:rPr>
            <m:sty m:val="p"/>
          </m:rPr>
          <m:t>2</m:t>
        </m:r>
        <m:r>
          <m:rPr>
            <m:sty m:val="p"/>
          </m:rPr>
          <m:t>,</m:t>
        </m:r>
        <m:r>
          <m:rPr>
            <m:sty m:val="p"/>
          </m:rPr>
          <m:t>3</m:t>
        </m:r>
        <m:r>
          <m:rPr>
            <m:sty m:val="p"/>
          </m:rPr>
          <m:t>,</m:t>
        </m:r>
        <m:r>
          <m:rPr>
            <m:sty m:val="p"/>
          </m:rPr>
          <m:t>0</m:t>
        </m:r>
        <m:r>
          <m:rPr>
            <m:sty m:val="p"/>
          </m:rPr>
          <m:t>,</m:t>
        </m:r>
        <m:r>
          <m:rPr>
            <m:sty m:val="p"/>
          </m:rPr>
          <m:t>0</m:t>
        </m:r>
        <m:r>
          <m:rPr>
            <m:sty m:val="p"/>
          </m:rPr>
          <m:t>,</m:t>
        </m:r>
        <m:r>
          <m:rPr>
            <m:sty m:val="p"/>
          </m:rPr>
          <m:t>0</m:t>
        </m:r>
        <m:r>
          <m:rPr>
            <m:sty m:val="p"/>
          </m:rPr>
          <m:t>,</m:t>
        </m:r>
        <m:r>
          <m:rPr>
            <m:sty m:val="p"/>
          </m:rPr>
          <m:t>5</m:t>
        </m:r>
        <m:r>
          <m:rPr>
            <m:sty m:val="p"/>
          </m:rPr>
          <m:t>,</m:t>
        </m:r>
        <m:r>
          <m:rPr>
            <m:sty m:val="p"/>
          </m:rPr>
          <m:t>0</m:t>
        </m:r>
        <m:r>
          <m:rPr>
            <m:sty m:val="p"/>
          </m:rPr>
          <m:t>⟩</m:t>
        </m:r>
      </m:oMath>
      <w:r>
        <w:rPr/>
        <w:t xml:space="preserve"> est un multi-ensemble. On dit que </w:t>
      </w:r>
      <m:oMath>
        <m:r>
          <m:rPr>
            <m:sty m:val="i"/>
          </m:rPr>
          <m:t>x</m:t>
        </m:r>
      </m:oMath>
      <w:r>
        <w:rPr>
          <w:rFonts w:eastAsia="Georgia" w:cs="Georgia" w:ascii="Georgia" w:hAnsi="Georgia"/>
        </w:rPr>
        <w:t xml:space="preserve"> est un élément majoritaire dans </w:t>
      </w:r>
      <m:oMath>
        <m:r>
          <m:rPr>
            <m:sty m:val="i"/>
          </m:rPr>
          <m:t>E</m:t>
        </m:r>
      </m:oMath>
      <w:r>
        <w:rPr/>
        <w:t xml:space="preserve"> contenant </w:t>
      </w:r>
      <m:oMath>
        <m:r>
          <m:rPr>
            <m:sty m:val="i"/>
          </m:rPr>
          <m:t>n</m:t>
        </m:r>
      </m:oMath>
      <w:r>
        <w:rPr>
          <w:rFonts w:eastAsia="Georgia" w:cs="Georgia" w:ascii="Georgia" w:hAnsi="Georgia"/>
        </w:rPr>
        <w:t xml:space="preserve"> éléments si </w:t>
      </w:r>
      <m:oMath>
        <m:r>
          <m:rPr>
            <m:sty m:val="i"/>
          </m:rPr>
          <m:t>x</m:t>
        </m:r>
      </m:oMath>
      <w:r>
        <w:rPr>
          <w:rFonts w:eastAsia="Georgia" w:cs="Georgia" w:ascii="Georgia" w:hAnsi="Georgia"/>
        </w:rPr>
        <w:t xml:space="preserve"> apparaît strictement plus que </w:t>
      </w:r>
      <m:oMath>
        <m:r>
          <m:rPr>
            <m:sty m:val="i"/>
          </m:rPr>
          <m:t>n</m:t>
        </m:r>
        <m:r>
          <m:rPr>
            <m:sty m:val="p"/>
          </m:rPr>
          <m:t>/</m:t>
        </m:r>
        <m:r>
          <m:rPr>
            <m:sty m:val="p"/>
          </m:rPr>
          <m:t>2</m:t>
        </m:r>
      </m:oMath>
      <w:r>
        <w:rPr/>
        <w:t xml:space="preserve"> fois dans </w:t>
      </w:r>
      <m:oMath>
        <m:r>
          <m:rPr>
            <m:sty m:val="i"/>
          </m:rPr>
          <m:t>E</m:t>
        </m:r>
      </m:oMath>
      <w:r>
        <w:rPr>
          <w:rFonts w:eastAsia="Georgia" w:cs="Georgia" w:ascii="Georgia" w:hAnsi="Georgia"/>
        </w:rPr>
        <w:t xml:space="preserve">. Le gagnant du premier tour est donc l'élément majoritaire (s'il existe) dans le multi-ensemble </w:t>
      </w:r>
      <m:oMath>
        <m:r>
          <m:rPr>
            <m:sty m:val="p"/>
          </m:rPr>
          <m:t>⟨</m:t>
        </m:r>
        <m:r>
          <m:rPr>
            <m:sty m:val="i"/>
          </m:rPr>
          <m:t>a</m:t>
        </m:r>
        <m:r>
          <m:rPr>
            <m:sty m:val="p"/>
          </m:rPr>
          <m:t>[</m:t>
        </m:r>
        <m:r>
          <m:rPr>
            <m:sty m:val="p"/>
          </m:rPr>
          <m:t>0</m:t>
        </m:r>
        <m:r>
          <m:rPr>
            <m:sty m:val="p"/>
          </m:rPr>
          <m:t>]</m:t>
        </m:r>
        <m:r>
          <m:rPr>
            <m:sty m:val="p"/>
          </m:rPr>
          <m:t>,</m:t>
        </m:r>
        <m:r>
          <m:rPr>
            <m:sty m:val="i"/>
          </m:rPr>
          <m:t>a</m:t>
        </m:r>
        <m:r>
          <m:rPr>
            <m:sty m:val="p"/>
          </m:rPr>
          <m:t>[</m:t>
        </m:r>
        <m:r>
          <m:rPr>
            <m:sty m:val="p"/>
          </m:rPr>
          <m:t>1</m:t>
        </m:r>
        <m:r>
          <m:rPr>
            <m:sty m:val="p"/>
          </m:rPr>
          <m:t>]</m:t>
        </m:r>
        <m:r>
          <m:rPr>
            <m:sty m:val="p"/>
          </m:rPr>
          <m:t>,</m:t>
        </m:r>
        <m:r>
          <m:rPr>
            <m:sty m:val="p"/>
          </m:rPr>
          <m:t>…</m:t>
        </m:r>
        <m:r>
          <m:rPr>
            <m:sty m:val="i"/>
          </m:rPr>
          <m:t>a</m:t>
        </m:r>
        <m:r>
          <m:rPr>
            <m:sty m:val="p"/>
          </m:rPr>
          <m:t>[</m:t>
        </m:r>
        <m:r>
          <m:rPr>
            <m:sty m:val="i"/>
          </m:rPr>
          <m:t>n</m:t>
        </m:r>
        <m:r>
          <m:rPr>
            <m:sty m:val="p"/>
          </m:rPr>
          <m:t>−</m:t>
        </m:r>
        <m:r>
          <m:rPr>
            <m:sty m:val="p"/>
          </m:rPr>
          <m:t>1</m:t>
        </m:r>
        <m:r>
          <m:rPr>
            <m:sty m:val="p"/>
          </m:rPr>
          <m:t>]</m:t>
        </m:r>
        <m:r>
          <m:rPr>
            <m:sty m:val="p"/>
          </m:rPr>
          <m:t>⟩</m:t>
        </m:r>
      </m:oMath>
      <w:r>
        <w:rPr/>
        <w:t xml:space="preserve">. Dans ce dernier cas, on dira plus simplement que </w:t>
      </w:r>
      <m:oMath>
        <m:r>
          <m:rPr>
            <m:sty m:val="i"/>
          </m:rPr>
          <m:t>x</m:t>
        </m:r>
      </m:oMath>
      <w:r>
        <w:rPr/>
        <w:t xml:space="preserve"> est majoritaire dans le tableau </w:t>
      </w:r>
      <m:oMath>
        <m:r>
          <m:rPr>
            <m:sty m:val="i"/>
          </m:rPr>
          <m:t>a</m:t>
        </m:r>
      </m:oMath>
      <w:r>
        <w:rPr/>
        <w:t xml:space="preserve">.</w:t>
      </w:r>
    </w:p>
    <w:p>
      <w:pPr>
        <w:spacing w:after="220" w:lineRule="auto"/>
      </w:pPr>
      <w:r>
        <w:rPr>
          <w:rFonts w:eastAsia="Georgia" w:cs="Georgia" w:ascii="Georgia" w:hAnsi="Georgia"/>
        </w:rPr>
        <w:t xml:space="preserve">Question 7 Démontrer que si </w:t>
      </w:r>
      <m:oMath>
        <m:r>
          <m:rPr>
            <m:sty m:val="i"/>
          </m:rPr>
          <m:t>x</m:t>
        </m:r>
      </m:oMath>
      <w:r>
        <w:rPr/>
        <w:t xml:space="preserve"> est majoritaire dans </w:t>
      </w:r>
      <m:oMath>
        <m:r>
          <m:rPr>
            <m:sty m:val="i"/>
          </m:rPr>
          <m:t>E</m:t>
        </m:r>
      </m:oMath>
      <w:r>
        <w:rPr/>
        <w:t xml:space="preserve"> et que </w:t>
      </w:r>
      <m:oMath>
        <m:r>
          <m:rPr>
            <m:sty m:val="i"/>
          </m:rPr>
          <m:t>y</m:t>
        </m:r>
      </m:oMath>
      <w:r>
        <w:rPr/>
        <w:t xml:space="preserve"> et </w:t>
      </w:r>
      <m:oMath>
        <m:r>
          <m:rPr>
            <m:sty m:val="i"/>
          </m:rPr>
          <m:t>z</m:t>
        </m:r>
      </m:oMath>
      <w:r>
        <w:rPr>
          <w:rFonts w:eastAsia="Georgia" w:cs="Georgia" w:ascii="Georgia" w:hAnsi="Georgia"/>
        </w:rPr>
        <w:t xml:space="preserve"> sont deux éléments distincts </w:t>
      </w:r>
      <m:oMath>
        <m:r>
          <m:rPr>
            <m:sty m:val="p"/>
          </m:rPr>
          <m:t>(</m:t>
        </m:r>
        <m:r>
          <m:rPr>
            <m:sty m:val="i"/>
          </m:rPr>
          <m:t>y</m:t>
        </m:r>
        <m:r>
          <m:rPr>
            <m:sty m:val="p"/>
          </m:rPr>
          <m:t>≠</m:t>
        </m:r>
        <m:r>
          <m:rPr>
            <m:sty m:val="i"/>
          </m:rPr>
          <m:t>z</m:t>
        </m:r>
        <m:r>
          <m:rPr>
            <m:sty m:val="p"/>
          </m:rPr>
          <m:t>)</m:t>
        </m:r>
      </m:oMath>
      <w:r>
        <w:rPr/>
        <w:t xml:space="preserve"> de </w:t>
      </w:r>
      <m:oMath>
        <m:r>
          <m:rPr>
            <m:sty m:val="i"/>
          </m:rPr>
          <m:t>E</m:t>
        </m:r>
      </m:oMath>
      <w:r>
        <w:rPr/>
        <w:t xml:space="preserve">, alors </w:t>
      </w:r>
      <m:oMath>
        <m:r>
          <m:rPr>
            <m:sty m:val="i"/>
          </m:rPr>
          <m:t>x</m:t>
        </m:r>
      </m:oMath>
      <w:r>
        <w:rPr/>
        <w:t xml:space="preserve"> est majoritaire dans le multi-ensemble obtenu en retirant de </w:t>
      </w:r>
      <m:oMath>
        <m:r>
          <m:rPr>
            <m:sty m:val="i"/>
          </m:rPr>
          <m:t>E</m:t>
        </m:r>
      </m:oMath>
      <w:r>
        <w:rPr>
          <w:rFonts w:eastAsia="Georgia" w:cs="Georgia" w:ascii="Georgia" w:hAnsi="Georgia"/>
        </w:rPr>
        <w:t xml:space="preserve"> les éléments </w:t>
      </w:r>
      <m:oMath>
        <m:r>
          <m:rPr>
            <m:sty m:val="i"/>
          </m:rPr>
          <m:t>y</m:t>
        </m:r>
      </m:oMath>
      <w:r>
        <w:rPr/>
        <w:t xml:space="preserve"> et </w:t>
      </w:r>
      <m:oMath>
        <m:r>
          <m:rPr>
            <m:sty m:val="i"/>
          </m:rPr>
          <m:t>z</m:t>
        </m:r>
      </m:oMath>
      <w:r>
        <w:rPr/>
        <w:t xml:space="preserve">.</w:t>
      </w:r>
    </w:p>
    <w:p>
      <w:pPr>
        <w:spacing w:after="220" w:lineRule="auto"/>
      </w:pPr>
      <w:r>
        <w:rPr>
          <w:rFonts w:eastAsia="Georgia" w:cs="Georgia" w:ascii="Georgia" w:hAnsi="Georgia"/>
        </w:rPr>
        <w:t xml:space="preserve">Question 8 Démontrer que si </w:t>
      </w:r>
      <m:oMath>
        <m:r>
          <m:rPr>
            <m:sty m:val="i"/>
          </m:rPr>
          <m:t>x</m:t>
        </m:r>
      </m:oMath>
      <w:r>
        <w:rPr/>
        <w:t xml:space="preserve"> est majoritaire dans </w:t>
      </w:r>
      <m:oMath>
        <m:r>
          <m:rPr>
            <m:sty m:val="i"/>
          </m:rPr>
          <m:t>a</m:t>
        </m:r>
      </m:oMath>
      <w:r>
        <w:rPr>
          <w:rFonts w:eastAsia="Georgia" w:cs="Georgia" w:ascii="Georgia" w:hAnsi="Georgia"/>
        </w:rPr>
        <w:t xml:space="preserve"> et qu'il n'existe pas d'élément majoritaire dans les </w:t>
      </w:r>
      <m:oMath>
        <m:r>
          <m:rPr>
            <m:sty m:val="i"/>
          </m:rPr>
          <m:t>i</m:t>
        </m:r>
      </m:oMath>
      <w:r>
        <w:rPr>
          <w:rFonts w:eastAsia="Georgia" w:cs="Georgia" w:ascii="Georgia" w:hAnsi="Georgia"/>
        </w:rPr>
        <w:t xml:space="preserve"> premiers éléments </w:t>
      </w:r>
      <m:oMath>
        <m:r>
          <m:rPr>
            <m:sty m:val="p"/>
          </m:rPr>
          <m:t>⟨</m:t>
        </m:r>
        <m:r>
          <m:rPr>
            <m:sty m:val="i"/>
          </m:rPr>
          <m:t>a</m:t>
        </m:r>
        <m:r>
          <m:rPr>
            <m:sty m:val="p"/>
          </m:rPr>
          <m:t>[</m:t>
        </m:r>
        <m:r>
          <m:rPr>
            <m:sty m:val="p"/>
          </m:rPr>
          <m:t>0</m:t>
        </m:r>
        <m:r>
          <m:rPr>
            <m:sty m:val="p"/>
          </m:rPr>
          <m:t>]</m:t>
        </m:r>
        <m:r>
          <m:rPr>
            <m:sty m:val="p"/>
          </m:rPr>
          <m:t>,</m:t>
        </m:r>
        <m:r>
          <m:rPr>
            <m:sty m:val="i"/>
          </m:rPr>
          <m:t>a</m:t>
        </m:r>
        <m:r>
          <m:rPr>
            <m:sty m:val="p"/>
          </m:rPr>
          <m:t>[</m:t>
        </m:r>
        <m:r>
          <m:rPr>
            <m:sty m:val="p"/>
          </m:rPr>
          <m:t>1</m:t>
        </m:r>
        <m:r>
          <m:rPr>
            <m:sty m:val="p"/>
          </m:rPr>
          <m:t>]</m:t>
        </m:r>
        <m:r>
          <m:rPr>
            <m:sty m:val="p"/>
          </m:rPr>
          <m:t>,</m:t>
        </m:r>
        <m:r>
          <m:rPr>
            <m:sty m:val="p"/>
          </m:rPr>
          <m:t>…</m:t>
        </m:r>
        <m:r>
          <m:rPr>
            <m:sty m:val="i"/>
          </m:rPr>
          <m:t>a</m:t>
        </m:r>
        <m:r>
          <m:rPr>
            <m:sty m:val="p"/>
          </m:rPr>
          <m:t>[</m:t>
        </m:r>
        <m:r>
          <m:rPr>
            <m:sty m:val="i"/>
          </m:rPr>
          <m:t>i</m:t>
        </m:r>
        <m:r>
          <m:rPr>
            <m:sty m:val="p"/>
          </m:rPr>
          <m:t>−</m:t>
        </m:r>
        <m:r>
          <m:rPr>
            <m:sty m:val="p"/>
          </m:rPr>
          <m:t>1</m:t>
        </m:r>
        <m:r>
          <m:rPr>
            <m:sty m:val="p"/>
          </m:rPr>
          <m:t>]</m:t>
        </m:r>
        <m:r>
          <m:rPr>
            <m:sty m:val="p"/>
          </m:rPr>
          <m:t>⟩</m:t>
        </m:r>
      </m:oMath>
      <w:r>
        <w:rPr/>
        <w:t xml:space="preserve"> de </w:t>
      </w:r>
      <m:oMath>
        <m:r>
          <m:rPr>
            <m:sty m:val="i"/>
          </m:rPr>
          <m:t>a</m:t>
        </m:r>
      </m:oMath>
      <w:r>
        <w:rPr/>
        <w:t xml:space="preserve">, alors </w:t>
      </w:r>
      <m:oMath>
        <m:r>
          <m:rPr>
            <m:sty m:val="i"/>
          </m:rPr>
          <m:t>x</m:t>
        </m:r>
      </m:oMath>
      <w:r>
        <w:rPr/>
        <w:t xml:space="preserve"> est majoritaire dans </w:t>
      </w:r>
      <m:oMath>
        <m:r>
          <m:rPr>
            <m:sty m:val="p"/>
          </m:rPr>
          <m:t>⟨</m:t>
        </m:r>
        <m:r>
          <m:rPr>
            <m:sty m:val="i"/>
          </m:rPr>
          <m:t>a</m:t>
        </m:r>
        <m:r>
          <m:rPr>
            <m:sty m:val="p"/>
          </m:rPr>
          <m:t>[</m:t>
        </m:r>
        <m:r>
          <m:rPr>
            <m:sty m:val="i"/>
          </m:rPr>
          <m:t>i</m:t>
        </m:r>
        <m:r>
          <m:rPr>
            <m:sty m:val="p"/>
          </m:rPr>
          <m:t>]</m:t>
        </m:r>
        <m:r>
          <m:rPr>
            <m:sty m:val="p"/>
          </m:rPr>
          <m:t>,</m:t>
        </m:r>
        <m:r>
          <m:rPr>
            <m:sty m:val="i"/>
          </m:rPr>
          <m:t>a</m:t>
        </m:r>
        <m:r>
          <m:rPr>
            <m:sty m:val="p"/>
          </m:rPr>
          <m:t>[</m:t>
        </m:r>
        <m:r>
          <m:rPr>
            <m:sty m:val="i"/>
          </m:rPr>
          <m:t>i</m:t>
        </m:r>
        <m:r>
          <m:rPr>
            <m:sty m:val="p"/>
          </m:rPr>
          <m:t>+</m:t>
        </m:r>
        <m:r>
          <m:rPr>
            <m:sty m:val="p"/>
          </m:rPr>
          <m:t>1</m:t>
        </m:r>
        <m:r>
          <m:rPr>
            <m:sty m:val="p"/>
          </m:rPr>
          <m:t>]</m:t>
        </m:r>
        <m:r>
          <m:rPr>
            <m:sty m:val="p"/>
          </m:rPr>
          <m:t>,</m:t>
        </m:r>
        <m:r>
          <m:rPr>
            <m:sty m:val="p"/>
          </m:rPr>
          <m:t>…</m:t>
        </m:r>
        <m:r>
          <m:rPr>
            <m:sty m:val="i"/>
          </m:rPr>
          <m:t>a</m:t>
        </m:r>
        <m:r>
          <m:rPr>
            <m:sty m:val="p"/>
          </m:rPr>
          <m:t>[</m:t>
        </m:r>
        <m:r>
          <m:rPr>
            <m:sty m:val="i"/>
          </m:rPr>
          <m:t>n</m:t>
        </m:r>
        <m:r>
          <m:rPr>
            <m:sty m:val="p"/>
          </m:rPr>
          <m:t>−</m:t>
        </m:r>
        <m:r>
          <m:rPr>
            <m:sty m:val="p"/>
          </m:rPr>
          <m:t>1</m:t>
        </m:r>
        <m:r>
          <m:rPr>
            <m:sty m:val="p"/>
          </m:rPr>
          <m:t>]</m:t>
        </m:r>
        <m:r>
          <m:rPr>
            <m:sty m:val="p"/>
          </m:rPr>
          <m:t>⟩</m:t>
        </m:r>
      </m:oMath>
      <w:r>
        <w:rPr/>
        <w:t xml:space="preserve">.</w:t>
      </w:r>
    </w:p>
    <w:p>
      <w:pPr>
        <w:spacing w:after="220" w:lineRule="auto"/>
      </w:pPr>
      <w:r>
        <w:rPr>
          <w:rFonts w:eastAsia="Georgia" w:cs="Georgia" w:ascii="Georgia" w:hAnsi="Georgia"/>
        </w:rPr>
        <w:t xml:space="preserve">Question 9 En déduire la fonction gagnant_tour1_ter qui retourne le gagnant du premier tour en temps linéaire par rapport à </w:t>
      </w:r>
      <m:oMath>
        <m:r>
          <m:rPr>
            <m:sty m:val="i"/>
          </m:rPr>
          <m:t>n</m:t>
        </m:r>
      </m:oMath>
      <w:r>
        <w:rPr/>
        <w:t xml:space="preserve">.</w:t>
      </w:r>
      <w:r>
        <w:rPr/>
        <w:br w:type="textWrapping"/>
      </w:r>
      <w:r>
        <w:rPr/>
        <w:t xml:space="preserve">Indication : faire deux passes sur le tableau </w:t>
      </w:r>
      <m:oMath>
        <m:r>
          <m:rPr>
            <m:sty m:val="i"/>
          </m:rPr>
          <m:t>a</m:t>
        </m:r>
      </m:oMath>
      <w:r>
        <w:rPr>
          <w:rFonts w:eastAsia="Georgia" w:cs="Georgia" w:ascii="Georgia" w:hAnsi="Georgia"/>
        </w:rPr>
        <w:t xml:space="preserve">; dans la première passe, on cherche un candidat majoritaire; dans la deuxième passe, on vérifie qu'il est bien majoritaire.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2025-08-29T16:04:43.250Z</dcterms:created>
  <dcterms:modified xsi:type="dcterms:W3CDTF">2025-08-29T16:04:43.250Z</dcterms:modified>
</cp:coreProperties>
</file>