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POLYTECHNIQUE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COMPOSITION DE MATHÉMATIQUES - B - (X)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Toute affirmation doit être clairement et complètement justifiée.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discrète définie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) dont la loi est donnée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où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une suite de réels strictement positifs distincts. On suppose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admet une espérance finie notée </w:t>
      </w:r>
      <m:oMath>
        <m:r>
          <m:rPr>
            <m:sty m:val="i"/>
          </m:rPr>
          <m:t>m</m:t>
        </m:r>
        <m:r>
          <m:rPr>
            <m:sty m:val="p"/>
          </m:rPr>
          <m:t>:=</m:t>
        </m:r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une suite de variables aléatoires définies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), indépendantes et identiquement distribuées, de même loi que </w:t>
      </w:r>
      <m:oMath>
        <m:r>
          <m:rPr>
            <m:sty m:val="i"/>
          </m:rPr>
          <m:t>X</m:t>
        </m:r>
      </m:oMath>
      <w:r>
        <w:rPr/>
        <w:t xml:space="preserve">. On note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ses sommes partielles définies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> et pour 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de ce problème est l'étude du nombre (aléatoire) d'éléments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qui appartiennent à l'intervalle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défini pour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Card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N</m:t>
              </m:r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ω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]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cr m:val="double-struck"/>
                </m:rPr>
                <m:t>1</m:t>
              </m:r>
            </m:e>
            <m: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]</m:t>
                  </m:r>
                </m:e>
              </m:d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et en particulier le comportement de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tendent vers l'infini.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/>
        <w:t xml:space="preserve">1a. Justifier que pour tous </w:t>
      </w:r>
      <m:oMath>
        <m:r>
          <m:rPr>
            <m:sty m:val="i"/>
          </m:rPr>
          <m:t>ℓ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ℓ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i"/>
              </m:rPr>
              <m:t>ℓ</m:t>
            </m:r>
            <m:r>
              <m:rPr>
                <m:sty m:val="p"/>
              </m:rPr>
              <m:t>&lt;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à un ensemble négligeable près. En déduire que, à des ensembles négligeables près,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ℓ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ℓ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⩾</m:t>
              </m:r>
              <m:r>
                <m:rPr>
                  <m:sty m:val="i"/>
                </m:rPr>
                <m:t>ℓ</m:t>
              </m:r>
            </m:e>
          </m:d>
          <m:r>
            <m:rPr>
              <m:sty m:val="p"/>
            </m:rPr>
            <m:t>⊂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ℓ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1b. On suppose dans cette question que </w:t>
      </w:r>
      <m:oMath>
        <m:r>
          <m:rPr>
            <m:sty m:val="i"/>
          </m:rPr>
          <m:t>X</m:t>
        </m:r>
      </m:oMath>
      <w:r>
        <w:rPr/>
        <w:t xml:space="preserve"> admet de plus une variance finie </w:t>
      </w:r>
      <m:oMath>
        <m:r>
          <m:rPr>
            <m:sty m:val="i"/>
          </m:rPr>
          <m:t>V</m:t>
        </m:r>
      </m:oMath>
      <w:r>
        <w:rPr/>
        <w:t xml:space="preserve">. Montrer alors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ε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V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ε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une variable aléatoire à valeurs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presque sûrement, et qui admet une espérance. Montrer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⩾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3a. Montrer que pour tous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ℓ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ℓ</m:t>
              </m:r>
            </m:e>
          </m:d>
          <m:r>
            <m:rPr>
              <m:sty m:val="p"/>
            </m:rPr>
            <m:t>⩽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ℓ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puis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ℓ</m:t>
              </m:r>
            </m:e>
          </m:d>
          <m:r>
            <m:rPr>
              <m:sty m:val="p"/>
            </m:rPr>
            <m:t>⩽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ℓ</m:t>
              </m:r>
            </m:sup>
          </m:sSup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3b. En déduire que </w:t>
      </w:r>
      <m:oMath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i"/>
              </m:rPr>
              <m:t>ℓ</m:t>
            </m:r>
          </m:e>
        </m:d>
      </m:oMath>
      <w:r>
        <w:rPr/>
        <w:t xml:space="preserve"> tend vers 0 quand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ℓ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ℓ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cr m:val="double-struck"/>
                </m:rPr>
                <m:t>E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3c. Montrer que pour tous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ℓ</m:t>
        </m:r>
        <m:r>
          <m:rPr>
            <m:sty m:val="p"/>
          </m:rPr>
          <m:t>⩾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⩽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⩾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⩽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⩽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ℓ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puis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ℓ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ℓ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cr m:val="double-struck"/>
                </m:rPr>
                <m:t>E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une fonction.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bornée, on note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</m:oMath>
      </m:oMathPara>
    </w:p>
    <w:p>
      <w:pPr>
        <w:spacing w:after="220" w:lineRule="auto"/>
      </w:pPr>
      <w:r>
        <w:rPr/>
        <w:t xml:space="preserve">sa norme uniforme. On appelle support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l'adhérence de </w:t>
      </w:r>
      <m:oMath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∣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 En particulier, si </w:t>
      </w:r>
      <m:oMath>
        <m:r>
          <m:rPr>
            <m:sty m:val="i"/>
          </m:rPr>
          <m:t>x</m:t>
        </m:r>
      </m:oMath>
      <w:r>
        <w:rPr/>
        <w:t xml:space="preserve"> n'appartient pas au support de </w:t>
      </w:r>
      <m:oMath>
        <m:r>
          <m:rPr>
            <m:sty m:val="i"/>
          </m:rPr>
          <m:t>f</m:t>
        </m:r>
      </m:oMath>
      <w:r>
        <w:rPr/>
        <w:t xml:space="preserve">, alors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une fonction positive bornée à support dans [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]. On va étudier la suite de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définies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4a.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est croissante. On note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sa limite dans </w:t>
      </w:r>
      <m:oMath>
        <m:r>
          <m:rPr>
            <m:scr m:val="double-struck"/>
          </m:rPr>
          <m:t>R</m:t>
        </m:r>
        <m:r>
          <m:rPr>
            <m:sty m:val="p"/>
          </m:rPr>
          <m:t>∪</m:t>
        </m:r>
        <m:r>
          <m:rPr>
            <m:sty m:val="p"/>
          </m:rPr>
          <m:t>{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4b. Montrer que si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sSub>
          <m:sSubPr/>
          <m:e>
            <m:r>
              <m:rPr>
                <m:scr m:val="double-struck"/>
              </m:rPr>
              <m:t>1</m:t>
            </m:r>
          </m:e>
          <m:sub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, alors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4c. En déduire que pour tous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‖</m:t>
          </m:r>
          <m:r>
            <m:rPr>
              <m:sty m:val="i"/>
            </m:rPr>
            <m:t>g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cr m:val="double-struck"/>
                </m:rPr>
                <m:t>E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4d. Conclure que la suite de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simplement vers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positive, bornée et dont le support est inclus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5. 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une variable aléatoire discrète, indépendante de </w:t>
      </w:r>
      <m:oMath>
        <m:r>
          <m:rPr>
            <m:sty m:val="i"/>
          </m:rPr>
          <m:t>X</m:t>
        </m:r>
      </m:oMath>
      <w:r>
        <w:rPr/>
        <w:t xml:space="preserve">, et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une fonction bornée. Montrer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φ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Y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6a. Montrer que pour tous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6b. Montrer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vérifie l'égalité suivante sur </w:t>
      </w:r>
      <m:oMath>
        <m:r>
          <m:rPr>
            <m:scr m:val="double-struck"/>
          </m:rPr>
          <m:t>R</m:t>
        </m:r>
      </m:oMath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une fonction bornée qui vérifie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7a. Montrer que pour tous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a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h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7b. En déduire que si de plus le support de </w:t>
      </w:r>
      <m:oMath>
        <m:r>
          <m:rPr>
            <m:sty m:val="i"/>
          </m:rPr>
          <m:t>h</m:t>
        </m:r>
      </m:oMath>
      <w:r>
        <w:rPr/>
        <w:t xml:space="preserve"> est inclus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alors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7c. Conclure qu'il existe une unique fonction bornée à support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8a. Montrer que l'ensemble </w:t>
      </w:r>
      <m:oMath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:=</m:t>
        </m:r>
        <m:nary>
          <m:naryPr>
            <m:chr m:val="⋃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y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∣</m:t>
            </m:r>
            <m:r>
              <m:rPr>
                <m:scr m:val="double-struck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y</m:t>
                </m:r>
              </m:e>
            </m:d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</m:e>
        </m:d>
      </m:oMath>
      <w:r>
        <w:rPr>
          <w:rFonts w:eastAsia="Georgia" w:cs="Georgia" w:ascii="Georgia" w:hAnsi="Georgia"/>
        </w:rPr>
        <w:t xml:space="preserve"> est dénombrable et inclus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se donne une énumération de cet ensemble : </w:t>
      </w:r>
      <m:oMath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8b.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8c. En déduire qu'il existe une suite de réels positifs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telle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N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]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K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9a. Dans la formule précédente, montrer que la convergence de la série est normale sur tout segment de </w:t>
      </w:r>
      <m:oMath>
        <m:r>
          <m:rPr>
            <m:scr m:val="double-struck"/>
          </m:rPr>
          <m:t>R</m:t>
        </m:r>
      </m:oMath>
      <w:r>
        <w:rPr/>
        <w:t xml:space="preserve">. On pourra utiliser la question 3c,</w:t>
      </w:r>
    </w:p>
    <w:p>
      <w:pPr>
        <w:spacing w:after="220" w:lineRule="auto"/>
      </w:pPr>
      <w:r>
        <w:rPr/>
        <w:t xml:space="preserve">9b. On suppose que </w:t>
      </w:r>
      <m:oMath>
        <m:r>
          <m:rPr>
            <m:sty m:val="i"/>
          </m:rPr>
          <m:t>g</m:t>
        </m:r>
      </m:oMath>
      <w:r>
        <w:rPr/>
        <w:t xml:space="preserve"> est continue.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uniformément continue.</w:t>
      </w:r>
      <w:r>
        <w:rPr/>
        <w:br w:type="textWrapping"/>
      </w:r>
      <w:r>
        <w:rPr/>
        <w:t xml:space="preserve">9c. On suppose que </w:t>
      </w:r>
      <m:oMath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 Montrer que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bornée. En déduire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,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bornée et uniformément continue et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Λ</m:t>
        </m:r>
      </m:oMath>
      <w:r>
        <w:rPr/>
        <w:t xml:space="preserve"> un sous-ensemble non vide de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∗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p"/>
                </m:rPr>
                <m:t>Λ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p"/>
            </m:rPr>
            <m:t>Λ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dit que </w:t>
      </w:r>
      <m:oMath>
        <m:r>
          <m:rPr>
            <m:sty m:val="p"/>
          </m:rPr>
          <m:t>Λ</m:t>
        </m:r>
      </m:oMath>
      <w:r>
        <w:rPr/>
        <w:t xml:space="preserve"> est stable par addition.</w:t>
      </w:r>
    </w:p>
    <w:p>
      <w:pPr>
        <w:spacing w:after="220" w:lineRule="auto"/>
      </w:pPr>
      <w:r>
        <w:rPr/>
        <w:t xml:space="preserve">10a. Montrer si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Λ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alors </w:t>
      </w:r>
      <m:oMath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Λ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</w:t>
      </w:r>
    </w:p>
    <w:p>
      <w:pPr>
        <w:spacing w:after="220" w:lineRule="auto"/>
      </w:pPr>
      <m:oMathPara>
        <m:oMath>
          <m:r>
            <m:rPr>
              <m:sty m:val="p"/>
            </m:rPr>
            <m:t>Γ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∈</m:t>
              </m:r>
              <m:sSubSup>
                <m:sSubSupPr/>
                <m:e>
                  <m:r>
                    <m:rPr>
                      <m:scr m:val="double-struck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+</m:t>
                  </m:r>
                </m:sub>
                <m:sup>
                  <m:r>
                    <m:rPr>
                      <m:sty m:val="p"/>
                    </m:rPr>
                    <m:t>∗</m:t>
                  </m:r>
                </m:sup>
              </m:sSubSup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∃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p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inf</m:t>
          </m:r>
          <m:r>
            <m:rPr>
              <m:sty m:val="p"/>
            </m:rPr>
            <m:t>Γ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10b. Donner deux exemples de tels ensembles </w:t>
      </w:r>
      <m:oMath>
        <m:r>
          <m:rPr>
            <m:sty m:val="p"/>
          </m:rPr>
          <m:t>Λ</m:t>
        </m:r>
      </m:oMath>
      <w:r>
        <w:rPr/>
        <w:t xml:space="preserve">, l'un pour lequel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p"/>
          </m:rPr>
          <m:t>Λ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l'autre pour lequel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p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11. Dans cette question, on suppose que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p"/>
          </m:rPr>
          <m:t>Λ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11a. Montrer qu'il existe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Λ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p"/>
          </m:rPr>
          <m:t>Λ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p"/>
          </m:rPr>
          <m:t>Λ</m:t>
        </m:r>
        <m:r>
          <m:rPr>
            <m:sty m:val="p"/>
          </m:rPr>
          <m:t>)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11b. Soient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tels que </w:t>
      </w:r>
      <m:oMath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Λ</m:t>
          </m:r>
          <m:r>
            <m:rPr>
              <m:sty m:val="p"/>
            </m:rPr>
            <m:t>∩</m:t>
          </m:r>
          <m:r>
            <m:rPr>
              <m:sty m:val="p"/>
            </m:rPr>
            <m:t>[</m:t>
          </m:r>
          <m:r>
            <m:rPr>
              <m:sty m:val="i"/>
            </m:rPr>
            <m:t>n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k</m:t>
          </m:r>
          <m:r>
            <m:rPr>
              <m:sty m:val="i"/>
            </m:rPr>
            <m:t>d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n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k</m:t>
          </m:r>
          <m:r>
            <m:rPr>
              <m:sty m:val="i"/>
            </m:rPr>
            <m:t>d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11c. Montrer qu'il existe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a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d</m:t>
        </m:r>
        <m:r>
          <m:rPr>
            <m:sty m:val="p"/>
          </m:rPr>
          <m:t>&gt;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r>
          <m:rPr>
            <m:sty m:val="i"/>
          </m:rPr>
          <m:t>a</m:t>
        </m:r>
      </m:oMath>
      <w:r>
        <w:rPr/>
        <w:t xml:space="preserve"> puis qu'il existe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11d. En déduire que </w:t>
      </w:r>
      <m:oMath>
        <m:r>
          <m:rPr>
            <m:sty m:val="p"/>
          </m:rPr>
          <m:t>Λ</m:t>
        </m:r>
        <m:r>
          <m:rPr>
            <m:sty m:val="p"/>
          </m:rPr>
          <m:t>⊂</m:t>
        </m:r>
        <m:r>
          <m:rPr>
            <m:sty m:val="i"/>
          </m:rPr>
          <m:t>d</m:t>
        </m:r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d</m:t>
        </m:r>
        <m:r>
          <m:rPr>
            <m:scr m:val="double-struck"/>
          </m:rPr>
          <m:t>Z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k</m:t>
        </m:r>
        <m:r>
          <m:rPr>
            <m:sty m:val="i"/>
          </m:rPr>
          <m:t>d</m:t>
        </m:r>
        <m:r>
          <m:rPr>
            <m:sty m:val="p"/>
          </m:rPr>
          <m:t>∣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12. On suppose maintenant que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p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12a. Soit </w:t>
      </w:r>
      <m:oMath>
        <m:r>
          <m:rPr>
            <m:sty m:val="i"/>
          </m:rPr>
          <m:t>η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qu'il existe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tel que pour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i"/>
          </m:rPr>
          <m:t>A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Λ</m:t>
          </m:r>
          <m:r>
            <m:rPr>
              <m:sty m:val="p"/>
            </m:rPr>
            <m:t>∩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η</m:t>
          </m:r>
          <m:r>
            <m:rPr>
              <m:sty m:val="p"/>
            </m:rPr>
            <m:t>]</m:t>
          </m:r>
          <m:r>
            <m:rPr>
              <m:sty m:val="p"/>
            </m:rPr>
            <m:t>≠</m:t>
          </m:r>
          <m:r>
            <m:rPr>
              <m:sty m:val="i"/>
            </m:rPr>
            <m:t>∅</m:t>
          </m:r>
        </m:oMath>
      </m:oMathPara>
    </w:p>
    <w:p>
      <w:pPr>
        <w:spacing w:after="220" w:lineRule="auto"/>
      </w:pPr>
      <w:r>
        <w:rPr/>
        <w:t xml:space="preserve">12b.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une fonction uniformément continue. On suppose que pour toute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ty m:val="p"/>
          </m:rPr>
          <m:t>Λ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→</m:t>
        </m:r>
        <m:r>
          <m:rPr>
            <m:sty m:val="p"/>
          </m:rPr>
          <m:t>0</m:t>
        </m:r>
      </m:oMath>
      <w:r>
        <w:rPr/>
        <w:t xml:space="preserve"> quand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ty m:val="p"/>
          </m:rPr>
          <m:t>0</m:t>
        </m:r>
      </m:oMath>
      <w:r>
        <w:rPr/>
        <w:t xml:space="preserve"> quand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</w:t>
      </w:r>
    </w:p>
    <w:p>
      <w:pPr>
        <w:spacing w:after="220" w:lineRule="auto"/>
      </w:pPr>
      <w:r>
        <w:rPr/>
        <w:t xml:space="preserve">On suppose dans cette partie que pour tout </w:t>
      </w:r>
      <m:oMath>
        <m:r>
          <m:rPr>
            <m:sty m:val="i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d</m:t>
          </m:r>
          <m:r>
            <m:rPr>
              <m:scr m:val="double-struck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r>
            <m:rPr>
              <m:sty m:val="p"/>
            </m:rPr>
            <m:t>1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considère une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uniformément continue et bornée sur </w:t>
      </w:r>
      <m:oMath>
        <m:r>
          <m:rPr>
            <m:scr m:val="double-struck"/>
          </m:rPr>
          <m:t>R</m:t>
        </m:r>
      </m:oMath>
      <w:r>
        <w:rPr/>
        <w:t xml:space="preserve"> telle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i"/>
            </m:rPr>
            <m:t>h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On rappelle que pour tous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h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 (question 7a).</w:t>
      </w:r>
      <w:r>
        <w:rPr/>
        <w:br w:type="textWrapping"/>
      </w:r>
      <w:r>
        <w:rPr/>
        <w:t xml:space="preserve">13a.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tels que </w:t>
      </w:r>
      <m:oMath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x</m:t>
            </m:r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13b. Montrer que l'ensemble </w:t>
      </w:r>
      <m:oMath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défini à la question </w:t>
      </w:r>
      <m:oMath>
        <m:r>
          <m:rPr>
            <m:sty m:val="b"/>
          </m:rPr>
          <m:t>8</m:t>
        </m:r>
        <m:r>
          <m:rPr>
            <m:sty m:val="b"/>
          </m:rPr>
          <m:t>a</m:t>
        </m:r>
      </m:oMath>
      <w:r>
        <w:rPr/>
        <w:t xml:space="preserve"> est stable par addition et que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Λ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13c. En déduire que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13d. Conclure que </w:t>
      </w:r>
      <m:oMath>
        <m:r>
          <m:rPr>
            <m:sty m:val="i"/>
          </m:rPr>
          <m:t>h</m:t>
        </m:r>
      </m:oMath>
      <w:r>
        <w:rPr/>
        <w:t xml:space="preserve"> est une fonction constante.</w:t>
      </w:r>
      <w:r>
        <w:rPr/>
        <w:br w:type="textWrapping"/>
      </w:r>
      <w:r>
        <w:rPr/>
        <w:t xml:space="preserve">On suppose dans toute la suite que </w:t>
      </w:r>
      <m:oMath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à support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]</m:t>
        </m:r>
      </m:oMath>
      <w:r>
        <w:rPr/>
        <w:t xml:space="preserve"> avec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rappelle que </w:t>
      </w:r>
      <m:oMath>
        <m:r>
          <m:rPr>
            <m:sty m:val="i"/>
          </m:rPr>
          <m:t>f</m:t>
        </m:r>
      </m:oMath>
      <w:r>
        <w:rPr/>
        <w:t xml:space="preserve"> est la limite croissante des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l'unique solution bornée et uniformément continue de l'équation (E).</w:t>
      </w:r>
    </w:p>
    <w:p>
      <w:pPr>
        <w:spacing w:after="220" w:lineRule="auto"/>
      </w:pPr>
      <w:r>
        <w:rPr/>
        <w:t xml:space="preserve">14a. Prouver que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x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admet une limite finie quand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 On note</w:t>
      </w:r>
    </w:p>
    <w:p>
      <w:pPr>
        <w:spacing w:after="220" w:lineRule="auto"/>
      </w:pPr>
      <m:oMathPara>
        <m:oMath>
          <m:r>
            <m:rPr>
              <m:sty m:val="i"/>
            </m:rPr>
            <m:t>c</m:t>
          </m:r>
          <m:r>
            <m:rPr>
              <m:sty m:val="p"/>
            </m:rPr>
            <m:t>:=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⩾</m:t>
              </m:r>
              <m:r>
                <m:rPr>
                  <m:sty m:val="i"/>
                </m:rPr>
                <m:t>x</m:t>
              </m:r>
            </m:lim>
          </m:limLow>
          <m:r>
            <m:rPr>
              <m:sty m:val="p"/>
            </m:rPr>
            <m:t xml:space="preserve"> 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14b. Montrer qu'il existe une suite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→</m:t>
        </m:r>
        <m:r>
          <m:rPr>
            <m:sty m:val="i"/>
          </m:rPr>
          <m:t>c</m:t>
        </m:r>
      </m:oMath>
      <w:r>
        <w:rPr/>
        <w:t xml:space="preserve"> quand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On admet qu'il existe une sous-suite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telle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ξ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définies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ξ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:</m:t>
          </m:r>
          <m:r>
            <m:rPr>
              <m:scr m:val="double-struck"/>
            </m:rPr>
            <m:t>R</m:t>
          </m:r>
          <m:r>
            <m:rPr>
              <m:sty m:val="p"/>
            </m:rPr>
            <m:t>→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t</m:t>
          </m:r>
          <m:r>
            <m:rPr>
              <m:sty m:val="p"/>
            </m:rPr>
            <m:t>↦</m:t>
          </m:r>
          <m:sSub>
            <m:sSubPr/>
            <m:e>
              <m:r>
                <m:rPr>
                  <m:sty m:val="i"/>
                </m:rPr>
                <m:t>ξ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converge uniformément sur tout segment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vers une fonction notée </w:t>
      </w:r>
      <m:oMath>
        <m:r>
          <m:rPr>
            <m:sty m:val="i"/>
          </m:rPr>
          <m:t>ξ</m:t>
        </m:r>
      </m:oMath>
      <w:r>
        <w:rPr/>
        <w:t xml:space="preserve">.</w:t>
      </w:r>
      <w:r>
        <w:rPr/>
        <w:br w:type="textWrapping"/>
      </w:r>
      <w:r>
        <w:rPr/>
        <w:t xml:space="preserve">14c. Montrer que </w:t>
      </w:r>
      <m:oMath>
        <m:r>
          <m:rPr>
            <m:sty m:val="i"/>
          </m:rPr>
          <m:t>ξ</m:t>
        </m:r>
      </m:oMath>
      <w:r>
        <w:rPr>
          <w:rFonts w:eastAsia="Georgia" w:cs="Georgia" w:ascii="Georgia" w:hAnsi="Georgia"/>
        </w:rPr>
        <w:t xml:space="preserve"> est constante, égale à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14d. Conclure que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montrerait de même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x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résultat que l'on admet dans toute la suite.</w:t>
      </w:r>
      <w:r>
        <w:rPr/>
        <w:br w:type="textWrapping"/>
      </w:r>
      <w:r>
        <w:rPr>
          <w:rFonts w:eastAsia="Georgia" w:cs="Georgia" w:ascii="Georgia" w:hAnsi="Georgia"/>
        </w:rPr>
        <w:t xml:space="preserve">14e. En déduire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ty m:val="p"/>
          </m:rPr>
          <m:t>0</m:t>
        </m:r>
      </m:oMath>
      <w:r>
        <w:rPr/>
        <w:t xml:space="preserve"> quand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14f. Montrer alors que pour tout </w:t>
      </w:r>
      <m:oMath>
        <m:r>
          <m:rPr>
            <m:sty m:val="i"/>
          </m:rPr>
          <m:t>ℓ</m:t>
        </m:r>
        <m:r>
          <m:rPr>
            <m:sty m:val="p"/>
          </m:rPr>
          <m:t>⩾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ℓ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ty m:val="p"/>
          </m:rPr>
          <m:t>0</m:t>
        </m:r>
      </m:oMath>
      <w:r>
        <w:rPr/>
        <w:t xml:space="preserve"> quand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On suppose dans toute la suite de cette partie que seul un nombre fini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sont strictement positifs, et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cr m:val="double-struck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admet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continue par morceaux et à support dans un segment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, intégrable sur </w:t>
      </w:r>
      <m:oMath>
        <m:r>
          <m:rPr>
            <m:scr m:val="double-struck"/>
          </m:rPr>
          <m:t>R</m:t>
        </m:r>
      </m:oMath>
      <w:r>
        <w:rPr/>
        <w:t xml:space="preserve">, et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cr m:val="script"/>
          </m:rPr>
          <m:t>F</m:t>
        </m:r>
      </m:oMath>
      <w:r>
        <w:rPr>
          <w:rFonts w:eastAsia="Georgia" w:cs="Georgia" w:ascii="Georgia" w:hAnsi="Georgia"/>
        </w:rPr>
        <w:t xml:space="preserve"> l'ensemble des fonctions positives, bornées et à support dans un segment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. En utilisant la deuxième partie, pour tout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F</m:t>
        </m:r>
      </m:oMath>
      <w:r>
        <w:rPr/>
        <w:t xml:space="preserve">, on note </w:t>
      </w:r>
      <m:oMath>
        <m:r>
          <m:rPr>
            <m:sty m:val="i"/>
          </m:rPr>
          <m:t>L</m:t>
        </m:r>
        <m:r>
          <m:rPr>
            <m:sty m:val="i"/>
          </m:rPr>
          <m:t>g</m:t>
        </m:r>
      </m:oMath>
      <w:r>
        <w:rPr/>
        <w:t xml:space="preserve"> l'unique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bornée à support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Nous dirons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satisfait la propriété ( </w:t>
      </w:r>
      <m:oMath>
        <m:r>
          <m:rPr>
            <m:scr m:val="script"/>
          </m:rPr>
          <m:t>P</m:t>
        </m:r>
      </m:oMath>
      <w:r>
        <w:rPr/>
        <w:t xml:space="preserve"> ) si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et s'il existe une fonction continue bornée </w:t>
      </w:r>
      <m:oMath>
        <m:r>
          <m:rPr>
            <m:sty m:val="i"/>
          </m:rPr>
          <m:t>μ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telle que pour toute fonction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cr m:val="script"/>
          </m:rPr>
          <m:t>F</m:t>
        </m:r>
      </m:oMath>
      <w:r>
        <w:rPr/>
        <w:t xml:space="preserve"> continue par morceau,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μ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 xml:space="preserve"> </m:t>
          </m:r>
          <m:r>
            <m:rPr>
              <m:nor/>
            </m:rPr>
            <m:t> quand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k</m:t>
          </m:r>
          <m:r>
            <m:rPr>
              <m:sty m:val="p"/>
            </m:rPr>
            <m:t>→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</m:oMath>
      </m:oMathPara>
    </w:p>
    <w:p>
      <w:pPr>
        <w:spacing w:after="220" w:lineRule="auto"/>
      </w:pPr>
      <w:r>
        <w:rPr/>
        <w:t xml:space="preserve">On admet que pour toute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tendant vers l'infini, il existe une sous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qui satisfait la propriété ( </w:t>
      </w:r>
      <m:oMath>
        <m:r>
          <m:rPr>
            <m:scr m:val="script"/>
          </m:rPr>
          <m:t>P</m:t>
        </m:r>
      </m:oMath>
      <w:r>
        <w:rPr/>
        <w:t xml:space="preserve"> ).</w:t>
      </w:r>
      <w:r>
        <w:rPr/>
        <w:br w:type="textWrapping"/>
      </w:r>
      <w:r>
        <w:rPr/>
        <w:t xml:space="preserve">15a. Montrer, en utilisant la question 14f que pour tous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F</m:t>
        </m:r>
        <m:r>
          <m:rPr>
            <m:sty m:val="p"/>
          </m:rPr>
          <m:t>∩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cr m:val="double-struck"/>
              </m:rPr>
              <m:t>R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</m:oMath>
      <w:r>
        <w:rPr/>
        <w:t xml:space="preserve">et </w:t>
      </w:r>
      <m:oMath>
        <m:r>
          <m:rPr>
            <m:sty m:val="i"/>
          </m:rPr>
          <m:t>ℓ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μ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r>
            <m:rPr>
              <m:sty m:val="i"/>
            </m:rPr>
            <m:t>ℓ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μ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15b. En déduire que </w:t>
      </w:r>
      <m:oMath>
        <m:r>
          <m:rPr>
            <m:sty m:val="i"/>
          </m:rPr>
          <m:t>μ</m:t>
        </m:r>
      </m:oMath>
      <w:r>
        <w:rPr/>
        <w:t xml:space="preserve"> est constante.</w:t>
      </w:r>
      <w:r>
        <w:rPr/>
        <w:br w:type="textWrapping"/>
      </w:r>
      <w:r>
        <w:rPr/>
        <w:t xml:space="preserve">16a. Montrer que </w:t>
      </w:r>
      <m:oMath>
        <m:r>
          <m:rPr>
            <m:sty m:val="i"/>
          </m:rPr>
          <m:t>L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L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16b. En déduire que </w:t>
      </w:r>
      <m:oMath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cr m:val="double-struck"/>
              </m:rPr>
              <m:t>E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17. Conclure que pour tout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cr m:val="script"/>
          </m:rPr>
          <m:t>F</m:t>
        </m:r>
      </m:oMath>
      <w:r>
        <w:rPr/>
        <w:t xml:space="preserve"> continue par morceaux,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cr m:val="double-struck"/>
                </m:rPr>
                <m:t>E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 xml:space="preserve"> </m:t>
          </m:r>
          <m:r>
            <m:rPr>
              <m:nor/>
            </m:rPr>
            <m:t> quand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→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ℓ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fixé. Déterminer le comportement de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ℓ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Interpréter le résultat. Ce résultat est-il vrai s'il existe </w:t>
      </w:r>
      <m:oMath>
        <m:r>
          <m:rPr>
            <m:sty m:val="i"/>
          </m:rPr>
          <m:t>d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d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2025-08-29T16:04:43.221Z</dcterms:created>
  <dcterms:modified xsi:type="dcterms:W3CDTF">2025-08-29T16:04:43.221Z</dcterms:modified>
</cp:coreProperties>
</file>