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 POLYTECHNIQUE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COMPOSITION DE MATHÉMATIQUES B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</w:t>
      </w:r>
    </w:p>
    <w:p>
      <w:pPr>
        <w:spacing w:after="220" w:lineRule="auto"/>
      </w:pPr>
      <w:r>
        <w:rPr/>
        <w:t xml:space="preserve">Samedi 5 mai 2018, 9 h00-13h00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des raisons qui apparaîtront dans la Troisième Partie, on utilise deux entiers naturels distincts </w:t>
      </w:r>
      <m:oMath>
        <m:r>
          <m:rPr>
            <m:sty m:val="i"/>
          </m:rPr>
          <m:t>n</m:t>
        </m:r>
      </m:oMath>
      <w:r>
        <w:rPr/>
        <w:t xml:space="preserve"> (minuscule)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(majuscule). Les candidats sont priés de respecter les notations de l'énoncé.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l'espace vectoriel des polynômes à coefficients réels, de degré inférieur ou égal à </w:t>
      </w:r>
      <m:oMath>
        <m:r>
          <m:rPr>
            <m:sty m:val="i"/>
          </m:rPr>
          <m:t>n</m:t>
        </m:r>
      </m:oMath>
      <w:r>
        <w:rPr/>
        <w:t xml:space="preserve">. Le sous-espace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formé des polynômes pairs (c'est-à-dire vérifiant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est noté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et celui des polynômes impairs (c'est-à-dire vérifiant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est noté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l'ensemble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formé des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tels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qui satisfont de plus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/>
        <w:t xml:space="preserve"> dans l'intervalle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On définit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une forme linéaire </w:t>
      </w:r>
      <m:oMath>
        <m:r>
          <m:rPr>
            <m:sty m:val="i"/>
          </m:rPr>
          <m:t>L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du problème est l'étude de sa borne inférieure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sur le sous-ensemble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inf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Questions préliminaires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(a) Vérifier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une partie convexe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l'expression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P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|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 une norme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(c) 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fermé dans l'espace vectoriel normé (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2. (a) Montrer que la borne inférieure de </w:t>
      </w:r>
      <m:oMath>
        <m:r>
          <m:rPr>
            <m:sty m:val="i"/>
          </m:rPr>
          <m:t>L</m:t>
        </m:r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atteinte.</w:t>
      </w:r>
    </w:p>
    <w:p>
      <w:pPr>
        <w:spacing w:after="220" w:lineRule="auto"/>
      </w:pPr>
      <w:r>
        <w:rPr/>
        <w:t xml:space="preserve">Dans la suite, on notera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des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tels que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une partie convexe compacte.</w:t>
      </w:r>
      <w:r>
        <w:rPr/>
        <w:br w:type="textWrapping"/>
      </w:r>
      <w:r>
        <w:rPr>
          <w:rFonts w:eastAsia="Georgia" w:cs="Georgia" w:ascii="Georgia" w:hAnsi="Georgia"/>
        </w:rPr>
        <w:t xml:space="preserve">(c) Vérifier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contient un polynôme pair.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/>
        <w:t xml:space="preserve">On munit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du produit scalaire défini par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de la norme associée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P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⟨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⟩</m:t>
              </m:r>
            </m:e>
          </m:ra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(on ne demande pas de vérifier qu'il s'agit bien d'un produit scalaire et d'une norme).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on définit le polynôme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j</m:t>
                  </m:r>
                </m:sup>
              </m:sSup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!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d</m:t>
                  </m:r>
                </m:e>
                <m:sup>
                  <m:r>
                    <m:rPr>
                      <m:sty m:val="i"/>
                    </m:rPr>
                    <m:t>j</m:t>
                  </m:r>
                </m:sup>
              </m:sSup>
            </m:num>
            <m:den>
              <m:r>
                <m:rPr>
                  <m:sty m:val="i"/>
                </m:rPr>
                <m:t>d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j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</m:d>
                </m:e>
                <m:sup>
                  <m:r>
                    <m:rPr>
                      <m:sty m:val="i"/>
                    </m:rPr>
                    <m:t>j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Par convention,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(a) Quel est le degré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(b) 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est un polynôme pair ou impair, selon la valeur de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(c) 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j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Au moyen de l'intégration par parties, montrer que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est orthogonale dans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5. 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i"/>
                </m:rPr>
                <m:t>j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Établir une relation entre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 Trouver une relation entre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, et en déduire une relation de récurrence pour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la valeur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, puis celle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6. (a) Montrer que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est une base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b>
        </m:sSub>
      </m:oMath>
      <w:r>
        <w:rPr/>
        <w:t xml:space="preserve"> est une base de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tandis que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b>
        </m:sSub>
      </m:oMath>
      <w:r>
        <w:rPr/>
        <w:t xml:space="preserve"> est une base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choisit un polynôme pair dans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(voir la question 2.c), et on le note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7. Montrer qu'il existe des nombres entiers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des nombres réels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différents de </w:t>
      </w:r>
      <m:oMath>
        <m:r>
          <m:rPr>
            <m:sty m:val="p"/>
          </m:rPr>
          <m:t>±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des réels non nuls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et des nombres complexes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qui ne sont ni réels ni imaginaires purs, tels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r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sSubSup>
                <m:sSubSup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bSup>
                <m:sSubSup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den>
          </m:f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s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bSup>
                <m:sSubSupPr/>
                <m:e>
                  <m:r>
                    <m:rPr>
                      <m:sty m:val="i"/>
                    </m:rPr>
                    <m:t>ρ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bSup>
                <m:sSubSupPr/>
                <m:e>
                  <m:r>
                    <m:rPr>
                      <m:sty m:val="i"/>
                    </m:rPr>
                    <m:t>ρ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den>
          </m:f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ℓ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sSubSup>
                <m:sSubSupPr/>
                <m:e>
                  <m:r>
                    <m:rPr>
                      <m:sty m:val="i"/>
                    </m:rPr>
                    <m:t>w</m:t>
                  </m:r>
                </m:e>
                <m:sub>
                  <m:r>
                    <m:rPr>
                      <m:sty m:val="i"/>
                    </m:rPr>
                    <m:t>ℓ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bSup>
                <m:sSubSupPr/>
                <m:e>
                  <m:r>
                    <m:rPr>
                      <m:sty m:val="i"/>
                    </m:rPr>
                    <m:t>w</m:t>
                  </m:r>
                </m:e>
                <m:sub>
                  <m:r>
                    <m:rPr>
                      <m:sty m:val="i"/>
                    </m:rPr>
                    <m:t>ℓ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den>
          </m:f>
          <m:r>
            <m:rPr>
              <m:sty m:val="p"/>
            </m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bar>
                    <m:barPr>
                      <m:pos m:val="top"/>
                    </m:bar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w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ℓ</m:t>
                          </m:r>
                        </m:sub>
                      </m:sSub>
                    </m:e>
                  </m:ba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bar>
                    <m:barPr>
                      <m:pos m:val="top"/>
                    </m:bar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w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ℓ</m:t>
                          </m:r>
                        </m:sub>
                      </m:sSub>
                    </m:e>
                  </m:ba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décide de remplacer tous les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par des zéros. On remplace donc les facteurs correspondants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bSup>
                <m:sSubSupPr/>
                <m:e>
                  <m:r>
                    <m:rPr>
                      <m:sty m:val="i"/>
                    </m:rPr>
                    <m:t>ρ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bSup>
                <m:sSubSupPr/>
                <m:e>
                  <m:r>
                    <m:rPr>
                      <m:sty m:val="i"/>
                    </m:rPr>
                    <m:t>ρ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den>
          </m:f>
        </m:oMath>
      </m:oMathPara>
    </w:p>
    <w:p>
      <w:pPr>
        <w:spacing w:after="220" w:lineRule="auto"/>
      </w:pPr>
      <w:r>
        <w:rPr/>
        <w:t xml:space="preserve">par des facteurs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On obtient ainsi un nouveau polynôme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même degré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puis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9. De même, dans la liste des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, on décide de remplacer ceux qui n'appartiennent pas à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par des zéros. On remplace donc les facteurs correspondants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sSubSup>
                <m:sSubSup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bSup>
                <m:sSubSup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den>
          </m:f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par des facteurs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On obtient ainsi un nouveau polynôme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puis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10. Soit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un nombre qui n'est ni réel ni imaginaire pur.</w:t>
      </w:r>
      <w:r>
        <w:rPr/>
        <w:br w:type="textWrapping"/>
      </w:r>
      <w:r>
        <w:rPr>
          <w:rFonts w:eastAsia="Georgia" w:cs="Georgia" w:ascii="Georgia" w:hAnsi="Georgia"/>
        </w:rPr>
        <w:t xml:space="preserve">(a) Montrer que l'équation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r>
            <m:rPr>
              <m:sty m:val="p"/>
            </m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w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w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 un cercle dans le plan complexe, qui passe par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. Vérifier que l'intervalle ] - 1,1 [ coupe ce cercle en un point unique ; on notera </w:t>
      </w:r>
      <m:oMath>
        <m:r>
          <m:rPr>
            <m:sty m:val="i"/>
          </m:rPr>
          <m:t>y</m:t>
        </m:r>
      </m:oMath>
      <w:r>
        <w:rPr/>
        <w:t xml:space="preserve"> ce point. On exprimera </w:t>
      </w:r>
      <m:oMath>
        <m:r>
          <m:rPr>
            <m:sty m:val="i"/>
          </m:rPr>
          <m:t>y</m:t>
        </m:r>
      </m:oMath>
      <w:r>
        <w:rPr/>
        <w:t xml:space="preserve"> en fonction du nombre</w:t>
      </w:r>
    </w:p>
    <w:p>
      <w:pPr>
        <w:spacing w:after="220" w:lineRule="auto"/>
      </w:pPr>
      <m:oMathPara>
        <m:oMath>
          <m:r>
            <m:rPr>
              <m:sty m:val="i"/>
            </m:rPr>
            <m:t>λ</m:t>
          </m:r>
          <m:r>
            <m:rPr>
              <m:sty m:val="p"/>
            </m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w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w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Montrer l'inégalité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w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y</m:t>
                  </m:r>
                </m:den>
              </m:f>
            </m:e>
          </m:d>
          <m:r>
            <m:rPr>
              <m:sty m:val="p"/>
            </m:rPr>
            <m:t>&gt;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(c) Montrer que l'équation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w</m:t>
                  </m:r>
                </m:num>
                <m:den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y</m:t>
                  </m:r>
                </m:den>
              </m:f>
            </m:e>
          </m:d>
          <m:r>
            <m:rPr>
              <m:sty m:val="p"/>
            </m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w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y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 un cercle dans le plan complexe, qui passe par 1 et par -1 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i"/>
          </m:rPr>
          <m:t>y</m:t>
        </m:r>
        <m:r>
          <m:rPr>
            <m:sty m:val="p"/>
          </m:rPr>
          <m:t>}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w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den>
              </m:f>
            </m:e>
          </m:d>
          <m:r>
            <m:rPr>
              <m:sty m:val="p"/>
            </m:rPr>
            <m:t>⩾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w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r>
            <m:rPr>
              <m:sty m:val="p"/>
            </m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w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Conclure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 toutes ses racines dans l'intervalle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la partie entière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. On poursuit l'étude du polynôme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12. Montrer que </w:t>
      </w:r>
      <m:oMath>
        <m:r>
          <m:rPr>
            <m:sty m:val="p"/>
          </m:rPr>
          <m:t>deg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13. Montrer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le carré d'un polynôme :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±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Que peut-on dire de la parité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14. On suppose dans cette question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pair ; on a donc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Dans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l'équation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définit un sous-espace affine noté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(a) Montrer que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min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P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En déduire qu'il existe un nombre réel </w:t>
      </w:r>
      <m:oMath>
        <m:r>
          <m:rPr>
            <m:sty m:val="i"/>
          </m:rPr>
          <m:t>μ</m:t>
        </m:r>
      </m:oMath>
      <w:r>
        <w:rPr/>
        <w:t xml:space="preserve"> tel que pour tout entier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, on a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. (On pourra considérer des polynômes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la forme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avec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.)</w:t>
      </w:r>
      <w:r>
        <w:rPr/>
        <w:br w:type="textWrapping"/>
      </w:r>
      <w:r>
        <w:rPr/>
        <w:t xml:space="preserve">(c) Exprimer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la base des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. En déduire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μ</m:t>
              </m:r>
            </m:den>
          </m:f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⩽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j</m:t>
                  </m:r>
                </m:sub>
              </m:sSub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(d) Établir dans ce cas la formule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  <m:supHide m:val="1"/>
                    </m:naryPr>
                    <m:sub>
                      <m:r>
                        <m:rPr>
                          <m:sty m:val="p"/>
                        </m:rPr>
                        <m:t>0</m:t>
                      </m:r>
                      <m:r>
                        <m:rPr>
                          <m:sty m:val="p"/>
                        </m:rPr>
                        <m:t>⩽</m:t>
                      </m:r>
                      <m:r>
                        <m:rPr>
                          <m:sty m:val="i"/>
                        </m:rPr>
                        <m:t>j</m:t>
                      </m:r>
                      <m:r>
                        <m:rPr>
                          <m:sty m:val="p"/>
                        </m:rPr>
                        <m:t>⩽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n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</m:den>
                      </m:f>
                    </m:sub>
                    <m:sup/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g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2</m:t>
                          </m:r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</m:den>
                  </m:f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On suppose maintenant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impair. Exprimer encore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des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ℓ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Discuter, en fonction de la parité de </w:t>
      </w:r>
      <m:oMath>
        <m:r>
          <m:rPr>
            <m:sty m:val="i"/>
          </m:rPr>
          <m:t>n</m:t>
        </m:r>
      </m:oMath>
      <w:r>
        <w:rPr/>
        <w:t xml:space="preserve">, la valeur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en donnera la valeur explicite.</w:t>
      </w:r>
    </w:p>
    <w:p>
      <w:pPr>
        <w:numPr>
          <w:ilvl w:val="0"/>
          <w:numId w:val="4"/>
        </w:numPr>
        <w:spacing w:lineRule="auto"/>
      </w:pPr>
      <w:r>
        <w:rPr/>
        <w:t xml:space="preserve">Donner la formule explicite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en fonction des polynômes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2025-08-29T16:04:45.922Z</dcterms:created>
  <dcterms:modified xsi:type="dcterms:W3CDTF">2025-08-29T16:04:45.922Z</dcterms:modified>
</cp:coreProperties>
</file>