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 POLYTECHNIQUE - ÉCOLES NORMALES SUPÉRIEURES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ÉCOLE SUPÉRIEURE DE PHYSIQUE ET DE CHIMIE INDUSTRIELLES</w:t>
      </w:r>
    </w:p>
    <w:p>
      <w:pPr>
        <w:spacing w:after="220" w:lineRule="auto"/>
      </w:pPr>
      <w:r>
        <w:rPr/>
        <w:t xml:space="preserve">CONCOURS D'ADMISSION 2012</w:t>
      </w:r>
      <w:r>
        <w:rPr/>
        <w:br w:type="textWrapping"/>
      </w:r>
      <w:r>
        <w:rPr>
          <w:rFonts w:eastAsia="Georgia" w:cs="Georgia" w:ascii="Georgia" w:hAnsi="Georgia"/>
        </w:rPr>
        <w:t xml:space="preserve">filière PC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 - (XEULC)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sujet porte sur l'étude qualitative des solutions des systèmes d'équations différentielles autonomes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On s'intéressera en particulier au comportement asymptotique de ces solutions.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Notations, définition, rappel</w:t>
      </w:r>
    </w:p>
    <w:p>
      <w:pPr>
        <w:spacing w:after="220" w:lineRule="auto"/>
      </w:pPr>
      <w:r>
        <w:rPr/>
        <w:t xml:space="preserve">Dans tout le sujet,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de son produit scalaire canonique noté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i"/>
          </m:rPr>
          <m:t>e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euclidienne associée, notée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, c'est-à-dire que pour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et 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nor/>
            </m:rPr>
            <m:t> et 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⟩</m:t>
              </m:r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L'ensemble des matrices inversibles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L'ensemble des matrices orthogonales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La matrice identité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notée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L'ensemble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sera noté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deux fonctions. On note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</m:oMath>
      <w:r>
        <w:rPr/>
        <w:t xml:space="preserve"> si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ε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∃</m:t>
          </m:r>
          <m:r>
            <m:rPr>
              <m:sty m:val="i"/>
            </m:rPr>
            <m:t>M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ε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Les lettres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désigneront toujours un intervalle de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 (Solution maximale). Soit </w:t>
      </w:r>
      <m:oMath>
        <m:r>
          <m:rPr>
            <m:sty m:val="i"/>
          </m:rPr>
          <m:t>I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. Une solution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E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est une solution maximale si </w:t>
      </w:r>
      <m:oMath>
        <m:r>
          <m:rPr>
            <m:sty m:val="i"/>
          </m:rPr>
          <m:t>y</m:t>
        </m:r>
      </m:oMath>
      <w:r>
        <w:rPr/>
        <w:t xml:space="preserve"> est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et si pour toute autre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z</m:t>
        </m:r>
        <m:r>
          <m:rPr>
            <m:sty m:val="p"/>
          </m:rPr>
          <m:t>:</m:t>
        </m:r>
        <m:r>
          <m:rPr>
            <m:sty m:val="i"/>
          </m:rPr>
          <m:t>J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solution de </w:t>
      </w:r>
      <m:oMath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 sur </w:t>
      </w:r>
      <m:oMath>
        <m:r>
          <m:rPr>
            <m:sty m:val="i"/>
          </m:rPr>
          <m:t>I</m:t>
        </m:r>
        <m:r>
          <m:rPr>
            <m:sty m:val="p"/>
          </m:rPr>
          <m:t>∩</m:t>
        </m:r>
        <m:r>
          <m:rPr>
            <m:sty m:val="i"/>
          </m:rPr>
          <m:t>J</m:t>
        </m:r>
        <m:r>
          <m:rPr>
            <m:sty m:val="p"/>
          </m:rPr>
          <m:t>≠</m:t>
        </m:r>
        <m:r>
          <m:rPr>
            <m:sty m:val="p"/>
          </m:rPr>
          <m:t>∅</m:t>
        </m:r>
      </m:oMath>
      <w:r>
        <w:rPr/>
        <w:t xml:space="preserve"> on a </w:t>
      </w:r>
      <m:oMath>
        <m:r>
          <m:rPr>
            <m:sty m:val="i"/>
          </m:rPr>
          <m:t>J</m:t>
        </m:r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le résultat suivant que l'on ne demande pas de démontrer :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1.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 Pour tout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pour tout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il existe une unique solution maximale du problème de Cauchy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t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cette solution maximale est définie sur un intervalle ouvert de </w:t>
      </w:r>
      <m:oMath>
        <m:r>
          <m:rPr>
            <m:scr m:val="double-struck"/>
          </m:rPr>
          <m:t>R</m:t>
        </m:r>
      </m:oMath>
      <w:r>
        <w:rPr/>
        <w:t xml:space="preserve"> qui contient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 Si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linéaire en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alors la solution maximale est définie sur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Préliminaire</w:t>
      </w:r>
    </w:p>
    <w:p>
      <w:pPr>
        <w:spacing w:after="220" w:lineRule="auto"/>
      </w:pPr>
      <w:r>
        <w:rPr/>
        <w:t xml:space="preserve">Pour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≤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||| ||| définit une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pour tous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a </w:t>
      </w:r>
      <m:oMath>
        <m:r>
          <m:rPr>
            <m:sty m:val="p"/>
          </m:rPr>
          <m:t>‖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‖</m:t>
        </m:r>
        <m:r>
          <m:rPr>
            <m:sty m:val="p"/>
          </m:rPr>
          <m:t>≤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B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un exemple en dimension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problème de Cauchy suivant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y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i"/>
                              </m:rPr>
                              <m:t>y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b</m:t>
                            </m:r>
                          </m:den>
                        </m:f>
                      </m:e>
                    </m:d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 Montrer que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admet une unique solution maximale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sub>
            <m:sup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u</m:t>
              </m:r>
            </m:num>
            <m:den>
              <m:r>
                <m:rPr>
                  <m:sty m:val="i"/>
                </m:rPr>
                <m:t>u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u</m:t>
                      </m:r>
                    </m:num>
                    <m:den>
                      <m:r>
                        <m:rPr>
                          <m:sty m:val="i"/>
                        </m:rPr>
                        <m:t>b</m:t>
                      </m:r>
                    </m:den>
                  </m:f>
                </m:e>
              </m:d>
            </m:den>
          </m:f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donner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d) Donner les limites de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pour </w:t>
      </w:r>
      <m:oMath>
        <m:r>
          <m:rPr>
            <m:sty m:val="i"/>
          </m:rPr>
          <m:t>t</m:t>
        </m:r>
        <m:r>
          <m:rPr>
            <m:sty m:val="p"/>
          </m:rPr>
          <m:t>→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le cas linéaire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étudie le problème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L</m:t>
          </m:r>
          <m:r>
            <m:rPr>
              <m:sty m:val="p"/>
            </m:rPr>
            <m:t>)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Y</m:t>
        </m:r>
      </m:oMath>
      <w:r>
        <w:rPr/>
        <w:t xml:space="preserve"> est la solution maximale de </w:t>
      </w:r>
      <m:oMath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linéaire injective. En déduire qu'il existe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 que pour tout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A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;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6. a)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A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que pour tout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c)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7.a) 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GL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diagonale dont les coefficients sont notés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alors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une matrice diagonale dont les coefficients sont </w:t>
      </w:r>
      <m:oMath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p>
        </m:s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t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p>
        </m:sSup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, calculer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8. a) Soit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des constantes positives dans </w:t>
      </w:r>
      <m:oMath>
        <m:r>
          <m:rPr>
            <m:scr m:val="double-struck"/>
          </m:rPr>
          <m:t>R</m:t>
        </m:r>
      </m:oMath>
      <w:r>
        <w:rPr/>
        <w:t xml:space="preserve">. Soit </w:t>
      </w:r>
      <m:oMath>
        <m:r>
          <m:rPr>
            <m:sty m:val="i"/>
          </m:rPr>
          <m:t>ϕ</m:t>
        </m:r>
        <m:r>
          <m:rPr>
            <m:sty m:val="p"/>
          </m:rPr>
          <m:t>: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continue qui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i"/>
                    </m:rPr>
                    <m:t>ϕ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β</m:t>
                  </m:r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r>
                    <m:rPr>
                      <m:sty m:val="i"/>
                    </m:rPr>
                    <m:t>ϕ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s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on a </w:t>
      </w:r>
      <m:oMath>
        <m:r>
          <m:rPr>
            <m:sty m:val="i"/>
          </m:rPr>
          <m:t>ϕ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≤</m:t>
        </m:r>
        <m:r>
          <m:rPr>
            <m:sty m:val="i"/>
          </m:rPr>
          <m:t>α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β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étudier la fonction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α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β</m:t>
            </m:r>
            <m:nary>
              <m:naryPr>
                <m:chr m:val="∫"/>
                <m:limLoc m:val="subSup"/>
                <m:grow m:val="1"/>
              </m:naryPr>
              <m:sub>
                <m:r>
                  <m:rPr>
                    <m:sty m:val="p"/>
                  </m:rPr>
                  <m:t>0</m:t>
                </m:r>
              </m:sub>
              <m:sup>
                <m:r>
                  <m:rPr>
                    <m:sty m:val="i"/>
                  </m:rPr>
                  <m:t>t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r>
              <m:rPr>
                <m:sty m:val="i"/>
              </m:rPr>
              <m:t>ϕ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  <m:r>
              <m:rPr>
                <m:sty m:val="i"/>
              </m:rPr>
              <m:t>d</m:t>
            </m:r>
            <m:r>
              <m:rPr>
                <m:sty m:val="i"/>
              </m:rPr>
              <m:t>s</m:t>
            </m:r>
          </m:e>
        </m: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β</m:t>
            </m:r>
            <m:r>
              <m:rPr>
                <m:sty m:val="i"/>
              </m:rPr>
              <m:t>t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‖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|</m:t>
            </m:r>
            <m:r>
              <m:rPr>
                <m:sty m:val="p"/>
              </m:rPr>
              <m:t>|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∣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9. 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une fonction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 Soit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On considère le problème de Cauchy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g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a)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t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A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s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bien défini et solution du problème ( </w:t>
      </w:r>
      <m:oMath>
        <m:r>
          <m:rPr>
            <m:sty m:val="i"/>
          </m:rPr>
          <m:t>U</m:t>
        </m:r>
      </m:oMath>
      <w:r>
        <w:rPr/>
        <w:t xml:space="preserve"> ).</w:t>
      </w:r>
      <w:r>
        <w:rPr/>
        <w:br w:type="textWrapping"/>
      </w:r>
      <w:r>
        <w:rPr/>
        <w:t xml:space="preserve">b) Montrer que si </w:t>
      </w:r>
      <m:oMath>
        <m:acc>
          <m:accPr>
            <m:chr m:val="˜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une solution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sur un intervalle ouvert contenant 0 , alors </w:t>
      </w:r>
      <m:oMath>
        <m:acc>
          <m:accPr>
            <m:chr m:val="˜"/>
          </m:accPr>
          <m:e>
            <m:r>
              <m:rPr>
                <m:sty m:val="i"/>
              </m:rPr>
              <m:t>Z</m:t>
            </m:r>
          </m:e>
        </m:acc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10.a) Soit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. Soit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 Soit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telle que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</m:oMath>
      <w:r>
        <w:rPr/>
        <w:t xml:space="preserve">. Soit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qui vérifie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i"/>
          </m:rPr>
          <m:t>g</m:t>
        </m:r>
      </m:oMath>
      <w:r>
        <w:rPr/>
        <w:t xml:space="preserve">. Montrer que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b) On suppose dans cette question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triangulaire supérieure de coefficients diagonaux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suppose qu'il existe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 Montrer que </w:t>
      </w:r>
      <m:oMath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la solution maximale du problème </w:t>
      </w:r>
      <m:oMath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On suppose ici que le polynôme caractéristique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scindé sur </w:t>
      </w:r>
      <m:oMath>
        <m:r>
          <m:rPr>
            <m:scr m:val="double-struck"/>
          </m:rPr>
          <m:t>R</m:t>
        </m:r>
      </m:oMath>
      <w:r>
        <w:rPr/>
        <w:t xml:space="preserve">. On suppose de plus que toutes les valeurs propres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sont strictement négatives. Montrer qu'il existe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e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t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11. On suppose que </w:t>
      </w:r>
      <m:oMath>
        <m:r>
          <m:rPr>
            <m:sty m:val="i"/>
          </m:rPr>
          <m:t>A</m:t>
        </m:r>
      </m:oMath>
      <w:r>
        <w:rPr/>
        <w:t xml:space="preserve"> est dans </w:t>
      </w:r>
      <m:oMath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Donner les valeurs propres de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r>
          <m:rPr>
            <m:scr m:val="double-struck"/>
          </m:rPr>
          <m:t>C</m:t>
        </m:r>
      </m:oMath>
      <w:r>
        <w:rPr/>
        <w:t xml:space="preserve"> et montrer que </w:t>
      </w:r>
      <m:oMath>
        <m:r>
          <m:rPr>
            <m:sty m:val="i"/>
          </m:rPr>
          <m:t>n</m:t>
        </m:r>
      </m:oMath>
      <w:r>
        <w:rPr/>
        <w:t xml:space="preserve"> est pair.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linéarisation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. Dans cette partie, on s'intéresse à la solution de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f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pour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12. Soit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→</m:t>
                </m:r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</m:oMath>
      <w:r>
        <w:rPr/>
        <w:t xml:space="preserve"> une solution de ( </w:t>
      </w:r>
      <m:oMath>
        <m:r>
          <m:rPr>
            <m:sty m:val="i"/>
          </m:rPr>
          <m:t>S</m:t>
        </m:r>
      </m:oMath>
      <w:r>
        <w:rPr/>
        <w:t xml:space="preserve"> ). On suppose que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existe. On souhaite montrer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On suppose donc par l'absurde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Montrer qu'il existe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d>
                    <m:dPr>
                      <m:begChr m:val="⟨"/>
                      <m:endChr m:val="⟩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′</m:t>
                          </m:r>
                        </m:sup>
                      </m:sSup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t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l</m:t>
                      </m:r>
                      <m:r>
                        <m:rPr>
                          <m:sty m:val="p"/>
                        </m:rPr>
                        <m:t>)</m:t>
                      </m:r>
                    </m:e>
                  </m:d>
                  <m:r>
                    <m:rPr>
                      <m:sty m:val="p"/>
                    </m:rPr>
                    <m:t>≥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)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‖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b)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⟨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⟩</m:t>
                  </m:r>
                  <m:r>
                    <m:rPr>
                      <m:sty m:val="p"/>
                    </m:rPr>
                    <m:t>≥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‖</m:t>
                      </m:r>
                      <m:r>
                        <m:rPr>
                          <m:sty m:val="i"/>
                        </m:rPr>
                        <m:t>f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l</m:t>
                      </m:r>
                      <m:r>
                        <m:rPr>
                          <m:sty m:val="p"/>
                        </m:rPr>
                        <m:t>)</m:t>
                      </m:r>
                      <m:sSup>
                        <m:sSupPr/>
                        <m:e>
                          <m:r>
                            <m:rPr>
                              <m:sty m:val="p"/>
                            </m:rPr>
                            <m:t>‖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⟨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f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⟩</m:t>
                  </m:r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c) En conclure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l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13. Dans cette question, on suppose que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</m:e>
              <m:e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m:t>(</m:t>
                </m:r>
                <m:f>
                  <m:fPr>
                    <m:type m:val="noBar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y</m:t>
                    </m:r>
                  </m:num>
                  <m:den>
                    <m:r>
                      <m:rPr>
                        <m:sty m:val="i"/>
                      </m:rPr>
                      <m:t>z</m:t>
                    </m:r>
                  </m:den>
                </m:f>
                <m:r>
                  <m:rPr>
                    <m:sty m:val="p"/>
                  </m:rPr>
                  <m:t>)</m:t>
                </m:r>
              </m:e>
            </m:mr>
          </m:m>
          <m:r>
            <m:rPr>
              <m:sty m:val="p"/>
            </m:rPr>
            <m:t>→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i"/>
                    </m:rPr>
                    <m:t>y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α</m:t>
                  </m:r>
                  <m:r>
                    <m:rPr>
                      <m:sty m:val="i"/>
                    </m:rPr>
                    <m:t>z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e>
                  </m:d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Soit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la solution maximale de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a) Si </w:t>
      </w:r>
      <m:oMath>
        <m:r>
          <m:rPr>
            <m:sty m:val="i"/>
          </m:rPr>
          <m:t>α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montrer que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</m:oMath>
      <w:r>
        <w:rPr/>
        <w:t xml:space="preserve"> et identifier la solution maximale. Quelle est la nature de la courbe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b) On admet dans cette question que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 lorsque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. Montrer que pour </w:t>
      </w:r>
      <m:oMath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, on a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Indication : On pourra étudier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c) On suppose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α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on pose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i"/>
              </m:rPr>
              <m:t>α</m:t>
            </m:r>
            <m:sSup>
              <m:sSupPr/>
              <m:e>
                <m:d>
                  <m:dPr>
                    <m:begChr m:val="‖"/>
                    <m:endChr m:val="‖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 Montrer que, si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est définie sur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T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/>
        <w:t xml:space="preserve">, alors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t</m:t>
            </m:r>
            <m:r>
              <m:rPr>
                <m:sty m:val="p"/>
              </m:rPr>
              <m:t>→</m:t>
            </m:r>
            <m:r>
              <m:rPr>
                <m:sty m:val="i"/>
              </m:rPr>
              <m:t>T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. En déduire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⊂</m:t>
            </m:r>
          </m:e>
        </m:d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14. Dans cette question, on suppose qu'il existe 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 polynôme caractéristique est scindé sur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dont toutes les valeurs propres sont strictement négatives et telle que </w:t>
      </w:r>
      <m:oMath>
        <m:r>
          <m:rPr>
            <m:sty m:val="p"/>
          </m:rPr>
          <m:t>‖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)</m:t>
        </m:r>
      </m:oMath>
      <w:r>
        <w:rPr/>
        <w:t xml:space="preserve"> quand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A</m:t>
        </m:r>
      </m:oMath>
      <w:r>
        <w:rPr/>
        <w:t xml:space="preserve"> est la matrice jacobienne de </w:t>
      </w:r>
      <m:oMath>
        <m:r>
          <m:rPr>
            <m:sty m:val="i"/>
          </m:rPr>
          <m:t>f</m:t>
        </m:r>
      </m:oMath>
      <w:r>
        <w:rPr/>
        <w:t xml:space="preserve"> en 0 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→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la solution maximale de ( </w:t>
      </w:r>
      <m:oMath>
        <m:r>
          <m:rPr>
            <m:sty m:val="i"/>
          </m:rPr>
          <m:t>S</m:t>
        </m:r>
      </m:oMath>
      <w:r>
        <w:rPr/>
        <w:t xml:space="preserve"> ). On supposera que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  <m:r>
          <m:rPr>
            <m:sty m:val="p"/>
          </m:rPr>
          <m:t>⊂</m:t>
        </m:r>
        <m:r>
          <m:rPr>
            <m:sty m:val="i"/>
          </m:rPr>
          <m:t>I</m:t>
        </m:r>
      </m:oMath>
      <w:r>
        <w:rPr/>
        <w:t xml:space="preserve">. Montrer qu'il existe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tels que pour tout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tout </w:t>
      </w:r>
      <m:oMath>
        <m:r>
          <m:rPr>
            <m:sty m:val="i"/>
          </m:rPr>
          <m:t>t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≤</m:t>
          </m:r>
          <m:r>
            <m:rPr>
              <m:sty m:val="i"/>
            </m:rPr>
            <m:t>K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a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t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r>
                    <m:rPr>
                      <m:sty m:val="i"/>
                    </m:rPr>
                    <m:t>e</m:t>
                  </m:r>
                </m:e>
                <m:sup>
                  <m:r>
                    <m:rPr>
                      <m:sty m:val="i"/>
                    </m:rPr>
                    <m:t>s</m:t>
                  </m:r>
                  <m:r>
                    <m:rPr>
                      <m:sty m:val="i"/>
                    </m:rPr>
                    <m:t>a</m:t>
                  </m:r>
                </m:sup>
              </m:sSup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s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dès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s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≤</m:t>
          </m:r>
          <m:r>
            <m:rPr>
              <m:sty m:val="i"/>
            </m:rPr>
            <m:t>ε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 qu'il existe </w:t>
      </w:r>
      <m:oMath>
        <m:r>
          <m:rPr>
            <m:sty m:val="i"/>
          </m:rPr>
          <m:t>b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pour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avec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i"/>
          </m:rPr>
          <m:t>δ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t</m:t>
          </m:r>
          <m:r>
            <m:rPr>
              <m:sty m:val="p"/>
            </m:rPr>
            <m:t>∈</m:t>
          </m:r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 xml:space="preserve"> 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‖</m:t>
                  </m:r>
                  <m:r>
                    <m:rPr>
                      <m:sty m:val="p"/>
                    </m:rPr>
                    <m:t>≤</m:t>
                  </m:r>
                  <m:r>
                    <m:rPr>
                      <m:sty m:val="i"/>
                    </m:rPr>
                    <m:t>C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b</m:t>
                      </m:r>
                      <m:r>
                        <m:rPr>
                          <m:sty m:val="i"/>
                        </m:rPr>
                        <m:t>t</m:t>
                      </m:r>
                    </m:sup>
                  </m:sSup>
                </m:e>
              </m:d>
            </m:e>
          </m:d>
        </m:oMath>
      </m:oMathPara>
    </w:p>
    <w:p>
      <w:pPr>
        <w:spacing w:after="220" w:lineRule="auto"/>
      </w:pPr>
      <w:r>
        <w:rPr/>
        <w:t xml:space="preserve">d) Soit </w:t>
      </w:r>
      <m:oMath>
        <m:r>
          <m:rPr>
            <m:sty m:val="i"/>
          </m:rPr>
          <m:t>y</m:t>
        </m:r>
        <m:r>
          <m:rPr>
            <m:sty m:val="p"/>
          </m:rPr>
          <m:t>: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d>
          </m:e>
        </m:d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: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d>
          </m:e>
        </m:d>
      </m:oMath>
      <w:r>
        <w:rPr/>
        <w:t xml:space="preserve"> des fonctions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qui vérifient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mr>
                <m:m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z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Montrer qu'il existe </w:t>
      </w:r>
      <m:oMath>
        <m:r>
          <m:rPr>
            <m:sty m:val="i"/>
          </m:rPr>
          <m:t>δ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 que si </w:t>
      </w:r>
      <m:oMath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≤</m:t>
        </m:r>
        <m:sSup>
          <m:sSupPr/>
          <m:e>
            <m:r>
              <m:rPr>
                <m:sty m:val="i"/>
              </m:rPr>
              <m:t>δ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z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tendent vers 1 lorsque </w:t>
      </w:r>
      <m:oMath>
        <m:r>
          <m:rPr>
            <m:sty m:val="i"/>
          </m:rPr>
          <m:t>t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2025-08-29T16:04:46.144Z</dcterms:created>
  <dcterms:modified xsi:type="dcterms:W3CDTF">2025-08-29T16:04:46.144Z</dcterms:modified>
</cp:coreProperties>
</file>