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Banque commune École Polytechnique - ENS de Cachan PSI</w:t>
      </w:r>
      <w:r>
        <w:rPr/>
        <w:br w:type="textWrapping"/>
      </w:r>
      <w:r>
        <w:rPr/>
        <w:t xml:space="preserve">Session 2009</w:t>
      </w:r>
    </w:p>
    <w:p>
      <w:pPr>
        <w:spacing w:line="288" w:after="220" w:lineRule="auto"/>
        <w:jc w:val="center"/>
      </w:pPr>
      <w:r>
        <w:rPr>
          <w:rFonts w:eastAsia="Georgia" w:cs="Georgia" w:ascii="Georgia" w:hAnsi="Georgia"/>
          <w:b/>
          <w:sz w:val="56"/>
        </w:rPr>
        <w:t xml:space="preserve">Épreuve de Mathématiques</w:t>
      </w:r>
    </w:p>
    <w:p>
      <w:pPr>
        <w:spacing w:lineRule="auto"/>
        <w:ind w:left="2265" w:right="2265"/>
        <w:jc w:val="center"/>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Aucun document n'est autorisé</w:t>
      </w:r>
    </w:p>
    <w:p>
      <w:pPr>
        <w:spacing w:after="220" w:lineRule="auto"/>
      </w:pPr>
      <w:r>
        <w:rPr>
          <w:rFonts w:eastAsia="Georgia" w:cs="Georgia" w:ascii="Georgia" w:hAnsi="Georgia"/>
        </w:rPr>
        <w:t xml:space="preserve">L'usage de calculatrice électronique de poche à alimentation autonome, non imprimantes et sans document d'accompagnement, est autorisé selon la circulaire </w:t>
      </w:r>
      <m:oMath>
        <m:sSup>
          <m:sSupPr/>
          <m:e>
            <m:r>
              <m:rPr>
                <m:sty m:val="i"/>
              </m:rPr>
              <m:t>n</m:t>
            </m:r>
          </m:e>
          <m:sup>
            <m:r>
              <m:rPr>
                <m:sty m:val="p"/>
              </m:rPr>
              <m:t>∘</m:t>
            </m:r>
          </m:sup>
        </m:sSup>
        <m:r>
          <m:rPr>
            <m:sty m:val="p"/>
          </m:rPr>
          <m:t>99018</m:t>
        </m:r>
      </m:oMath>
      <w:r>
        <w:rPr/>
        <w:t xml:space="preserve"> du </w:t>
      </w:r>
      <m:oMath>
        <m:sSup>
          <m:sSupPr/>
          <m:e>
            <m:r>
              <m:rPr>
                <m:sty m:val="p"/>
              </m:rPr>
              <m:t>1</m:t>
            </m:r>
          </m:e>
          <m:sup>
            <m:r>
              <m:rPr>
                <m:sty m:val="i"/>
              </m:rPr>
              <m:t>e</m:t>
            </m:r>
            <m:r>
              <m:rPr>
                <m:sty m:val="i"/>
              </m:rPr>
              <m:t>r</m:t>
            </m:r>
          </m:sup>
        </m:sSup>
      </m:oMath>
      <w:r>
        <w:rPr>
          <w:rFonts w:eastAsia="Georgia" w:cs="Georgia" w:ascii="Georgia" w:hAnsi="Georgia"/>
        </w:rPr>
        <w:t xml:space="preserve"> février 1999. De plus, une seule calculatrice est admise sur la table, et aucun échange n'est autorisé entre les candidats.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Préambule</w:t>
      </w:r>
    </w:p>
    <w:p>
      <w:pPr>
        <w:spacing w:after="220" w:lineRule="auto"/>
      </w:pPr>
      <w:r>
        <w:rPr/>
        <w:t xml:space="preserve">Dans tout le texte </w:t>
      </w:r>
      <m:oMath>
        <m:sSub>
          <m:sSubPr/>
          <m:e>
            <m:r>
              <m:rPr>
                <m:scr m:val="script"/>
              </m:rPr>
              <m:t>M</m:t>
            </m:r>
          </m:e>
          <m:sub>
            <m:r>
              <m:rPr>
                <m:sty m:val="i"/>
              </m:rPr>
              <m:t>n</m:t>
            </m:r>
            <m:r>
              <m:rPr>
                <m:sty m:val="p"/>
              </m:rPr>
              <m:t>,</m:t>
            </m:r>
            <m:r>
              <m:rPr>
                <m:sty m:val="i"/>
              </m:rPr>
              <m:t>m</m:t>
            </m:r>
          </m:sub>
        </m:sSub>
        <m:r>
          <m:rPr>
            <m:sty m:val="p"/>
          </m:rPr>
          <m:t>(</m:t>
        </m:r>
        <m:r>
          <m:rPr>
            <m:sty m:val="b"/>
          </m:rPr>
          <m:t>C</m:t>
        </m:r>
        <m:r>
          <m:rPr>
            <m:sty m:val="p"/>
          </m:rPr>
          <m:t>)</m:t>
        </m:r>
      </m:oMath>
      <w:r>
        <w:rPr>
          <w:rFonts w:eastAsia="Georgia" w:cs="Georgia" w:ascii="Georgia" w:hAnsi="Georgia"/>
        </w:rPr>
        <w:t xml:space="preserve"> désigne l'ensemble des matrices à </w:t>
      </w:r>
      <m:oMath>
        <m:r>
          <m:rPr>
            <m:sty m:val="i"/>
          </m:rPr>
          <m:t>n</m:t>
        </m:r>
      </m:oMath>
      <w:r>
        <w:rPr/>
        <w:t xml:space="preserve"> lignes, </w:t>
      </w:r>
      <m:oMath>
        <m:r>
          <m:rPr>
            <m:sty m:val="i"/>
          </m:rPr>
          <m:t>m</m:t>
        </m:r>
      </m:oMath>
      <w:r>
        <w:rPr>
          <w:rFonts w:eastAsia="Georgia" w:cs="Georgia" w:ascii="Georgia" w:hAnsi="Georgia"/>
        </w:rPr>
        <w:t xml:space="preserve"> colonnes et à coefficients complexes; on notera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ty m:val="b"/>
          </m:rPr>
          <m:t>C</m:t>
        </m:r>
        <m:r>
          <m:rPr>
            <m:sty m:val="p"/>
          </m:rPr>
          <m:t>)</m:t>
        </m:r>
        <m:r>
          <m:rPr>
            <m:sty m:val="p"/>
          </m:rPr>
          <m:t>=</m:t>
        </m:r>
        <m:sSub>
          <m:sSubPr/>
          <m:e>
            <m:r>
              <m:rPr>
                <m:scr m:val="script"/>
              </m:rPr>
              <m:t>M</m:t>
            </m:r>
          </m:e>
          <m:sub>
            <m:r>
              <m:rPr>
                <m:sty m:val="i"/>
              </m:rPr>
              <m:t>n</m:t>
            </m:r>
            <m:r>
              <m:rPr>
                <m:sty m:val="p"/>
              </m:rPr>
              <m:t>,</m:t>
            </m:r>
            <m:r>
              <m:rPr>
                <m:sty m:val="i"/>
              </m:rPr>
              <m:t>n</m:t>
            </m:r>
          </m:sub>
        </m:sSub>
        <m:r>
          <m:rPr>
            <m:sty m:val="p"/>
          </m:rPr>
          <m:t>(</m:t>
        </m:r>
        <m:r>
          <m:rPr>
            <m:sty m:val="b"/>
          </m:rPr>
          <m:t>C</m:t>
        </m:r>
        <m:r>
          <m:rPr>
            <m:sty m:val="p"/>
          </m:rPr>
          <m:t>)</m:t>
        </m:r>
      </m:oMath>
      <w:r>
        <w:rPr/>
        <w:t xml:space="preserve">. Pour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t xml:space="preserve">, le spectre </w:t>
      </w:r>
      <m:oMath>
        <m:r>
          <m:rPr>
            <m:sty m:val="p"/>
          </m:rPr>
          <m:t>Sp</m:t>
        </m:r>
        <m:r>
          <m:rPr>
            <m:sty m:val="p"/>
          </m:rPr>
          <m:t>(</m:t>
        </m:r>
        <m:r>
          <m:rPr>
            <m:sty m:val="i"/>
          </m:rPr>
          <m:t>A</m:t>
        </m:r>
        <m:r>
          <m:rPr>
            <m:sty m:val="p"/>
          </m:rPr>
          <m:t>)</m:t>
        </m:r>
      </m:oMath>
      <w:r>
        <w:rPr/>
        <w:t xml:space="preserve"> de </w:t>
      </w:r>
      <m:oMath>
        <m:r>
          <m:rPr>
            <m:sty m:val="i"/>
          </m:rPr>
          <m:t>A</m:t>
        </m:r>
      </m:oMath>
      <w:r>
        <w:rPr/>
        <w:t xml:space="preserve"> est le sous-ensemble de </w:t>
      </w:r>
      <m:oMath>
        <m:r>
          <m:rPr>
            <m:sty m:val="b"/>
          </m:rPr>
          <m:t>C</m:t>
        </m:r>
      </m:oMath>
      <w:r>
        <w:rPr>
          <w:rFonts w:eastAsia="Georgia" w:cs="Georgia" w:ascii="Georgia" w:hAnsi="Georgia"/>
        </w:rPr>
        <w:t xml:space="preserve"> constitué des valeurs propres de </w:t>
      </w:r>
      <m:oMath>
        <m:r>
          <m:rPr>
            <m:sty m:val="i"/>
          </m:rPr>
          <m:t>A</m:t>
        </m:r>
      </m:oMath>
      <w:r>
        <w:rPr/>
        <w:t xml:space="preserve">. Si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m</m:t>
                  </m:r>
                </m:e>
              </m:mr>
            </m:m>
          </m:sub>
        </m:sSub>
        <m:r>
          <m:rPr>
            <m:sty m:val="p"/>
          </m:rPr>
          <m:t>∈</m:t>
        </m:r>
        <m:sSub>
          <m:sSubPr/>
          <m:e>
            <m:r>
              <m:rPr>
                <m:scr m:val="script"/>
              </m:rPr>
              <m:t>M</m:t>
            </m:r>
          </m:e>
          <m:sub>
            <m:r>
              <m:rPr>
                <m:sty m:val="i"/>
              </m:rPr>
              <m:t>n</m:t>
            </m:r>
            <m:r>
              <m:rPr>
                <m:sty m:val="p"/>
              </m:rPr>
              <m:t>,</m:t>
            </m:r>
            <m:r>
              <m:rPr>
                <m:sty m:val="i"/>
              </m:rPr>
              <m:t>m</m:t>
            </m:r>
          </m:sub>
        </m:sSub>
        <m:r>
          <m:rPr>
            <m:sty m:val="p"/>
          </m:rPr>
          <m:t>(</m:t>
        </m:r>
        <m:r>
          <m:rPr>
            <m:sty m:val="b"/>
          </m:rPr>
          <m:t>C</m:t>
        </m:r>
        <m:r>
          <m:rPr>
            <m:sty m:val="p"/>
          </m:rPr>
          <m:t>)</m:t>
        </m:r>
      </m:oMath>
      <w:r>
        <w:rPr/>
        <w:t xml:space="preserve">, on notera </w:t>
      </w:r>
      <m:oMath>
        <m:sSup>
          <m:sSupPr/>
          <m:e>
            <m:r>
              <m:rPr>
                <m:sty m:val="i"/>
              </m:rPr>
              <m:t>A</m:t>
            </m:r>
          </m:e>
          <m:sup>
            <m:r>
              <m:rPr>
                <m:sty m:val="p"/>
              </m:rPr>
              <m:t>∗</m:t>
            </m:r>
          </m:sup>
        </m:sSup>
        <m:r>
          <m:rPr>
            <m:sty m:val="p"/>
          </m:rPr>
          <m:t>=</m:t>
        </m:r>
        <m:sSup>
          <m:sSupPr/>
          <m:e>
            <m:r>
              <m:t xml:space="preserve"> </m:t>
            </m:r>
          </m:e>
          <m:sup>
            <m:r>
              <m:rPr>
                <m:sty m:val="i"/>
              </m:rPr>
              <m:t>t</m:t>
            </m:r>
          </m:sup>
        </m:sSup>
        <m:acc>
          <m:accPr>
            <m:chr m:val="‾"/>
          </m:accPr>
          <m:e>
            <m:r>
              <m:rPr>
                <m:sty m:val="i"/>
              </m:rPr>
              <m:t>A</m:t>
            </m:r>
          </m:e>
        </m:acc>
        <m:r>
          <m:rPr>
            <m:sty m:val="p"/>
          </m:rPr>
          <m:t>=</m:t>
        </m:r>
        <m:sSub>
          <m:sSubPr/>
          <m:e>
            <m:d>
              <m:dPr>
                <m:begChr m:val="["/>
                <m:endChr m:val="]"/>
                <m:ctrlPr>
                  <w:rPr>
                    <w:rFonts w:ascii="Cambria Math" w:hAnsi="Cambria Math"/>
                  </w:rPr>
                </m:ctrlPr>
              </m:dPr>
              <m:e>
                <m:bar>
                  <m:barPr>
                    <m:pos m:val="top"/>
                  </m:barPr>
                  <m:e>
                    <m:sSub>
                      <m:sSubPr/>
                      <m:e>
                        <m:r>
                          <m:rPr>
                            <m:sty m:val="i"/>
                          </m:rPr>
                          <m:t>a</m:t>
                        </m:r>
                      </m:e>
                      <m:sub>
                        <m:r>
                          <m:rPr>
                            <m:sty m:val="i"/>
                          </m:rPr>
                          <m:t>j</m:t>
                        </m:r>
                        <m:r>
                          <m:rPr>
                            <m:sty m:val="p"/>
                          </m:rPr>
                          <m:t>,</m:t>
                        </m:r>
                        <m:r>
                          <m:rPr>
                            <m:sty m:val="i"/>
                          </m:rPr>
                          <m:t>i</m:t>
                        </m:r>
                      </m:sub>
                    </m:sSub>
                  </m:e>
                </m:bar>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j</m:t>
                  </m:r>
                  <m:r>
                    <m:rPr>
                      <m:sty m:val="p"/>
                    </m:rPr>
                    <m:t>⩽</m:t>
                  </m:r>
                  <m:r>
                    <m:rPr>
                      <m:sty m:val="i"/>
                    </m:rPr>
                    <m:t>m</m:t>
                  </m:r>
                </m:e>
              </m:mr>
              <m:mr>
                <m:e>
                  <m:r>
                    <m:rPr>
                      <m:sty m:val="p"/>
                    </m:rPr>
                    <m:t>1</m:t>
                  </m:r>
                  <m:r>
                    <m:rPr>
                      <m:sty m:val="p"/>
                    </m:rPr>
                    <m:t>⩽</m:t>
                  </m:r>
                  <m:r>
                    <m:rPr>
                      <m:sty m:val="i"/>
                    </m:rPr>
                    <m:t>i</m:t>
                  </m:r>
                  <m:r>
                    <m:rPr>
                      <m:sty m:val="p"/>
                    </m:rPr>
                    <m:t>⩽</m:t>
                  </m:r>
                  <m:r>
                    <m:rPr>
                      <m:sty m:val="i"/>
                    </m:rPr>
                    <m:t>n</m:t>
                  </m:r>
                </m:e>
              </m:mr>
            </m:m>
          </m:sub>
        </m:sSub>
        <m:r>
          <m:rPr>
            <m:sty m:val="p"/>
          </m:rPr>
          <m:t>∈</m:t>
        </m:r>
        <m:sSub>
          <m:sSubPr/>
          <m:e>
            <m:r>
              <m:rPr>
                <m:scr m:val="script"/>
              </m:rPr>
              <m:t>M</m:t>
            </m:r>
          </m:e>
          <m:sub>
            <m:r>
              <m:rPr>
                <m:sty m:val="i"/>
              </m:rPr>
              <m:t>m</m:t>
            </m:r>
            <m:r>
              <m:rPr>
                <m:sty m:val="p"/>
              </m:rPr>
              <m:t>,</m:t>
            </m:r>
            <m:r>
              <m:rPr>
                <m:sty m:val="i"/>
              </m:rPr>
              <m:t>n</m:t>
            </m:r>
          </m:sub>
        </m:sSub>
        <m:r>
          <m:rPr>
            <m:sty m:val="p"/>
          </m:rPr>
          <m:t>(</m:t>
        </m:r>
        <m:r>
          <m:rPr>
            <m:sty m:val="b"/>
          </m:rPr>
          <m:t>C</m:t>
        </m:r>
        <m:r>
          <m:rPr>
            <m:sty m:val="p"/>
          </m:rPr>
          <m:t>)</m:t>
        </m:r>
      </m:oMath>
      <w:r>
        <w:rPr>
          <w:rFonts w:eastAsia="Georgia" w:cs="Georgia" w:ascii="Georgia" w:hAnsi="Georgia"/>
        </w:rPr>
        <w:t xml:space="preserve"> le conjugué de la transposée de </w:t>
      </w:r>
      <m:oMath>
        <m:r>
          <m:rPr>
            <m:sty m:val="i"/>
          </m:rPr>
          <m:t>A</m:t>
        </m:r>
      </m:oMath>
      <w:r>
        <w:rPr/>
        <w:t xml:space="preserve">. On identifiera les vecteurs de </w:t>
      </w:r>
      <m:oMath>
        <m:sSup>
          <m:sSupPr/>
          <m:e>
            <m:r>
              <m:rPr>
                <m:sty m:val="b"/>
              </m:rPr>
              <m:t>C</m:t>
            </m:r>
          </m:e>
          <m:sup>
            <m:r>
              <m:rPr>
                <m:sty m:val="i"/>
              </m:rPr>
              <m:t>n</m:t>
            </m:r>
          </m:sup>
        </m:sSup>
      </m:oMath>
      <w:r>
        <w:rPr>
          <w:rFonts w:eastAsia="Georgia" w:cs="Georgia" w:ascii="Georgia" w:hAnsi="Georgia"/>
        </w:rPr>
        <w:t xml:space="preserve"> avec les éléments de </w:t>
      </w:r>
      <m:oMath>
        <m:sSub>
          <m:sSubPr/>
          <m:e>
            <m:r>
              <m:rPr>
                <m:scr m:val="script"/>
              </m:rPr>
              <m:t>M</m:t>
            </m:r>
          </m:e>
          <m:sub>
            <m:r>
              <m:rPr>
                <m:sty m:val="i"/>
              </m:rPr>
              <m:t>n</m:t>
            </m:r>
            <m:r>
              <m:rPr>
                <m:sty m:val="p"/>
              </m:rPr>
              <m:t>,</m:t>
            </m:r>
            <m:r>
              <m:rPr>
                <m:sty m:val="p"/>
              </m:rPr>
              <m:t>1</m:t>
            </m:r>
          </m:sub>
        </m:sSub>
        <m:r>
          <m:rPr>
            <m:sty m:val="p"/>
          </m:rPr>
          <m:t>(</m:t>
        </m:r>
        <m:r>
          <m:rPr>
            <m:sty m:val="b"/>
          </m:rPr>
          <m:t>C</m:t>
        </m:r>
        <m:r>
          <m:rPr>
            <m:sty m:val="p"/>
          </m:rPr>
          <m:t>)</m:t>
        </m:r>
      </m:oMath>
      <w:r>
        <w:rPr/>
        <w:t xml:space="preserve">. On utilisera la notation </w:t>
      </w:r>
      <m:oMath>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oMath>
      <w:r>
        <w:rPr>
          <w:rFonts w:eastAsia="Georgia" w:cs="Georgia" w:ascii="Georgia" w:hAnsi="Georgia"/>
        </w:rPr>
        <w:t xml:space="preserve"> pour désigner la matrice diagonale de </w:t>
      </w:r>
      <m:oMath>
        <m:sSub>
          <m:sSubPr/>
          <m:e>
            <m:r>
              <m:rPr>
                <m:scr m:val="script"/>
              </m:rPr>
              <m:t>M</m:t>
            </m:r>
          </m:e>
          <m:sub>
            <m:r>
              <m:rPr>
                <m:sty m:val="i"/>
              </m:rPr>
              <m:t>n</m:t>
            </m:r>
          </m:sub>
        </m:sSub>
        <m:r>
          <m:rPr>
            <m:sty m:val="p"/>
          </m:rPr>
          <m:t>(</m:t>
        </m:r>
        <m:r>
          <m:rPr>
            <m:sty m:val="b"/>
          </m:rPr>
          <m:t>C</m:t>
        </m:r>
        <m:r>
          <m:rPr>
            <m:sty m:val="p"/>
          </m:rPr>
          <m:t>)</m:t>
        </m:r>
      </m:oMath>
      <w:r>
        <w:rPr/>
        <w:t xml:space="preserve"> dont les coefficients diagonaux sont les </w:t>
      </w:r>
      <m:oMath>
        <m:sSub>
          <m:sSubPr/>
          <m:e>
            <m:r>
              <m:rPr>
                <m:sty m:val="i"/>
              </m:rPr>
              <m:t>λ</m:t>
            </m:r>
          </m:e>
          <m:sub>
            <m:r>
              <m:rPr>
                <m:sty m:val="i"/>
              </m:rPr>
              <m:t>i</m:t>
            </m:r>
          </m:sub>
        </m:sSub>
      </m:oMath>
      <w:r>
        <w:rPr/>
        <w:t xml:space="preserve">.</w:t>
      </w:r>
    </w:p>
    <w:p>
      <w:pPr>
        <w:spacing w:after="220" w:lineRule="auto"/>
      </w:pPr>
      <w:r>
        <w:rPr/>
        <w:t xml:space="preserve">L'espace vectoriel </w:t>
      </w:r>
      <m:oMath>
        <m:sSup>
          <m:sSupPr/>
          <m:e>
            <m:r>
              <m:rPr>
                <m:sty m:val="b"/>
              </m:rPr>
              <m:t>C</m:t>
            </m:r>
          </m:e>
          <m:sup>
            <m:r>
              <m:rPr>
                <m:sty m:val="i"/>
              </m:rPr>
              <m:t>n</m:t>
            </m:r>
          </m:sup>
        </m:sSup>
      </m:oMath>
      <w:r>
        <w:rPr/>
        <w:t xml:space="preserve"> est muni du produit scalaire hermitien,</w:t>
      </w:r>
    </w:p>
    <w:p>
      <w:pPr>
        <w:spacing w:after="220" w:lineRule="auto"/>
      </w:pPr>
      <m:oMathPara>
        <m:oMath>
          <m:r>
            <m:rPr>
              <m:sty m:val="p"/>
            </m:rPr>
            <m:t>(</m:t>
          </m:r>
          <m:r>
            <m:rPr>
              <m:sty m:val="i"/>
            </m:rPr>
            <m:t>x</m:t>
          </m:r>
          <m:r>
            <m:rPr>
              <m:sty m:val="p"/>
            </m:rPr>
            <m:t>,</m:t>
          </m:r>
          <m:r>
            <m:rPr>
              <m:sty m:val="i"/>
            </m:rPr>
            <m:t>y</m:t>
          </m:r>
          <m:r>
            <m:rPr>
              <m:sty m:val="p"/>
            </m:rPr>
            <m:t>)</m:t>
          </m:r>
          <m:r>
            <m:rPr>
              <m:sty m:val="p"/>
            </m:rPr>
            <m:t>∈</m:t>
          </m:r>
          <m:sSup>
            <m:sSupPr/>
            <m:e>
              <m:r>
                <m:rPr>
                  <m:sty m:val="b"/>
                </m:rPr>
                <m:t>C</m:t>
              </m:r>
            </m:e>
            <m:sup>
              <m:r>
                <m:rPr>
                  <m:sty m:val="i"/>
                </m:rPr>
                <m:t>n</m:t>
              </m:r>
            </m:sup>
          </m:sSup>
          <m:r>
            <m:rPr>
              <m:sty m:val="p"/>
            </m:rPr>
            <m:t>×</m:t>
          </m:r>
          <m:sSup>
            <m:sSupPr/>
            <m:e>
              <m:r>
                <m:rPr>
                  <m:sty m:val="b"/>
                </m:rPr>
                <m:t>C</m:t>
              </m:r>
            </m:e>
            <m:sup>
              <m:r>
                <m:rPr>
                  <m:sty m:val="i"/>
                </m:rPr>
                <m:t>n</m:t>
              </m:r>
            </m:sup>
          </m:sSup>
          <m:r>
            <m:rPr>
              <m:sty m:val="p"/>
            </m:rPr>
            <m:t>↦</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m:t>
              </m:r>
            </m:sup>
          </m:sSup>
          <m:r>
            <m:rPr>
              <m:sty m:val="i"/>
            </m:rPr>
            <m:t>y</m:t>
          </m:r>
          <m:r>
            <m:rPr>
              <m:sty m:val="p"/>
            </m:rPr>
            <m:t>∈</m:t>
          </m:r>
          <m:r>
            <m:rPr>
              <m:sty m:val="b"/>
            </m:rPr>
            <m:t>C</m:t>
          </m:r>
        </m:oMath>
      </m:oMathPara>
    </w:p>
    <w:p>
      <w:pPr>
        <w:spacing w:after="220" w:lineRule="auto"/>
      </w:pPr>
      <w:r>
        <w:rPr/>
        <w:t xml:space="preserve">et pour tout sous-espace vectoriel </w:t>
      </w:r>
      <m:oMath>
        <m:r>
          <m:rPr>
            <m:sty m:val="i"/>
          </m:rPr>
          <m:t>F</m:t>
        </m:r>
      </m:oMath>
      <w:r>
        <w:rPr/>
        <w:t xml:space="preserve"> de </w:t>
      </w:r>
      <m:oMath>
        <m:sSup>
          <m:sSupPr/>
          <m:e>
            <m:r>
              <m:rPr>
                <m:sty m:val="b"/>
              </m:rPr>
              <m:t>C</m:t>
            </m:r>
          </m:e>
          <m:sup>
            <m:r>
              <m:rPr>
                <m:sty m:val="i"/>
              </m:rPr>
              <m:t>n</m:t>
            </m:r>
          </m:sup>
        </m:sSup>
      </m:oMath>
      <w:r>
        <w:rPr/>
        <w:t xml:space="preserve">, on note </w:t>
      </w:r>
      <m:oMath>
        <m:sSup>
          <m:sSupPr/>
          <m:e>
            <m:r>
              <m:rPr>
                <m:sty m:val="i"/>
              </m:rPr>
              <m:t>F</m:t>
            </m:r>
          </m:e>
          <m:sup>
            <m:r>
              <m:rPr>
                <m:sty m:val="p"/>
              </m:rPr>
              <m:t>⊥</m:t>
            </m:r>
          </m:sup>
        </m:sSup>
      </m:oMath>
      <w:r>
        <w:rPr/>
        <w:t xml:space="preserve"> l'orthogonal de </w:t>
      </w:r>
      <m:oMath>
        <m:r>
          <m:rPr>
            <m:sty m:val="i"/>
          </m:rPr>
          <m:t>F</m:t>
        </m:r>
      </m:oMath>
      <w:r>
        <w:rPr/>
        <w:t xml:space="preserve"> dont on rappelle qu'il est de dimension</w:t>
      </w:r>
    </w:p>
    <w:p>
      <w:pPr>
        <w:spacing w:after="220" w:lineRule="auto"/>
      </w:pPr>
      <m:oMathPara>
        <m:oMath>
          <m:r>
            <m:rPr>
              <m:sty m:val="p"/>
            </m:rPr>
            <m:t>dim</m:t>
          </m:r>
          <m:sSup>
            <m:sSupPr/>
            <m:e>
              <m:r>
                <m:rPr>
                  <m:sty m:val="i"/>
                </m:rPr>
                <m:t>F</m:t>
              </m:r>
            </m:e>
            <m:sup>
              <m:r>
                <m:rPr>
                  <m:sty m:val="p"/>
                </m:rPr>
                <m:t>⊥</m:t>
              </m:r>
            </m:sup>
          </m:sSup>
          <m:r>
            <m:rPr>
              <m:sty m:val="p"/>
            </m:rPr>
            <m:t>=</m:t>
          </m:r>
          <m:r>
            <m:rPr>
              <m:sty m:val="i"/>
            </m:rPr>
            <m:t>n</m:t>
          </m:r>
          <m:r>
            <m:rPr>
              <m:sty m:val="p"/>
            </m:rPr>
            <m:t>−</m:t>
          </m:r>
          <m:r>
            <m:rPr>
              <m:sty m:val="p"/>
            </m:rPr>
            <m:t>dim</m:t>
          </m:r>
          <m:r>
            <m:rPr>
              <m:sty m:val="i"/>
            </m:rPr>
            <m:t>F</m:t>
          </m:r>
          <m:r>
            <m:rPr>
              <m:sty m:val="p"/>
            </m:rPr>
            <m:t>.</m:t>
          </m:r>
        </m:oMath>
      </m:oMathPara>
    </w:p>
    <w:p>
      <w:pPr>
        <w:spacing w:after="220" w:lineRule="auto"/>
      </w:pPr>
      <w:r>
        <w:rPr>
          <w:rFonts w:eastAsia="Georgia" w:cs="Georgia" w:ascii="Georgia" w:hAnsi="Georgia"/>
        </w:rPr>
        <w:t xml:space="preserve">Étant donnés des vecteurs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k</m:t>
            </m:r>
          </m:sub>
        </m:sSub>
      </m:oMath>
      <w:r>
        <w:rPr/>
        <w:t xml:space="preserve"> de </w:t>
      </w:r>
      <m:oMath>
        <m:sSup>
          <m:sSupPr/>
          <m:e>
            <m:r>
              <m:rPr>
                <m:sty m:val="b"/>
              </m:rPr>
              <m:t>C</m:t>
            </m:r>
          </m:e>
          <m:sup>
            <m:r>
              <m:rPr>
                <m:sty m:val="i"/>
              </m:rPr>
              <m:t>n</m:t>
            </m:r>
          </m:sup>
        </m:sSup>
      </m:oMath>
      <w:r>
        <w:rPr/>
        <w:t xml:space="preserve">, le sous-espace vectoriel de </w:t>
      </w:r>
      <m:oMath>
        <m:sSup>
          <m:sSupPr/>
          <m:e>
            <m:r>
              <m:rPr>
                <m:sty m:val="b"/>
              </m:rPr>
              <m:t>C</m:t>
            </m:r>
          </m:e>
          <m:sup>
            <m:r>
              <m:rPr>
                <m:sty m:val="i"/>
              </m:rPr>
              <m:t>n</m:t>
            </m:r>
          </m:sup>
        </m:sSup>
      </m:oMath>
      <w:r>
        <w:rPr>
          <w:rFonts w:eastAsia="Georgia" w:cs="Georgia" w:ascii="Georgia" w:hAnsi="Georgia"/>
        </w:rPr>
        <w:t xml:space="preserve"> qu'ils engendrent sera noté </w:t>
      </w:r>
      <m:oMath>
        <m:r>
          <m:rPr>
            <m:sty m:val="p"/>
          </m:rPr>
          <m:t>Vect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k</m:t>
                </m:r>
              </m:sub>
            </m:sSub>
          </m:e>
        </m:d>
      </m:oMath>
      <w:r>
        <w:rPr>
          <w:rFonts w:eastAsia="Georgia" w:cs="Georgia" w:ascii="Georgia" w:hAnsi="Georgia"/>
        </w:rPr>
        <w:t xml:space="preserve">. Dans le problème nous aurons besoin du vocabulaire suivant :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t xml:space="preserve"> est dite</w:t>
      </w:r>
    </w:p>
    <w:p>
      <w:pPr>
        <w:numPr>
          <w:ilvl w:val="0"/>
          <w:numId w:val="1"/>
        </w:numPr>
        <w:spacing w:lineRule="auto"/>
      </w:pPr>
      <w:r>
        <w:rPr/>
        <w:t xml:space="preserve">hermitienne si </w:t>
      </w:r>
      <m:oMath>
        <m:sSup>
          <m:sSupPr/>
          <m:e>
            <m:r>
              <m:rPr>
                <m:sty m:val="i"/>
              </m:rPr>
              <m:t>A</m:t>
            </m:r>
          </m:e>
          <m:sup>
            <m:r>
              <m:rPr>
                <m:sty m:val="p"/>
              </m:rPr>
              <m:t>∗</m:t>
            </m:r>
          </m:sup>
        </m:sSup>
        <m:r>
          <m:rPr>
            <m:sty m:val="p"/>
          </m:rPr>
          <m:t>=</m:t>
        </m:r>
        <m:r>
          <m:rPr>
            <m:sty m:val="i"/>
          </m:rPr>
          <m:t>A</m:t>
        </m:r>
      </m:oMath>
      <w:r>
        <w:rPr/>
        <w:t xml:space="preserve">;</w:t>
      </w:r>
    </w:p>
    <w:p>
      <w:pPr>
        <w:numPr>
          <w:ilvl w:val="0"/>
          <w:numId w:val="1"/>
        </w:numPr>
        <w:spacing w:lineRule="auto"/>
      </w:pPr>
      <w:r>
        <w:rPr/>
        <w:t xml:space="preserve">anti-hermitienne si </w:t>
      </w:r>
      <m:oMath>
        <m:sSup>
          <m:sSupPr/>
          <m:e>
            <m:r>
              <m:rPr>
                <m:sty m:val="i"/>
              </m:rPr>
              <m:t>A</m:t>
            </m:r>
          </m:e>
          <m:sup>
            <m:r>
              <m:rPr>
                <m:sty m:val="p"/>
              </m:rPr>
              <m:t>∗</m:t>
            </m:r>
          </m:sup>
        </m:sSup>
        <m:r>
          <m:rPr>
            <m:sty m:val="p"/>
          </m:rPr>
          <m:t>=</m:t>
        </m:r>
        <m:r>
          <m:rPr>
            <m:sty m:val="p"/>
          </m:rPr>
          <m:t>−</m:t>
        </m:r>
        <m:r>
          <m:rPr>
            <m:sty m:val="i"/>
          </m:rPr>
          <m:t>A</m:t>
        </m:r>
      </m:oMath>
      <w:r>
        <w:rPr/>
        <w:t xml:space="preserve">;</w:t>
      </w:r>
    </w:p>
    <w:p>
      <w:pPr>
        <w:numPr>
          <w:ilvl w:val="0"/>
          <w:numId w:val="1"/>
        </w:numPr>
        <w:spacing w:lineRule="auto"/>
      </w:pPr>
      <w:r>
        <w:rPr/>
        <w:t xml:space="preserve">unitaire si </w:t>
      </w:r>
      <m:oMath>
        <m:r>
          <m:rPr>
            <m:sty m:val="i"/>
          </m:rPr>
          <m:t>A</m:t>
        </m:r>
        <m:sSup>
          <m:sSupPr/>
          <m:e>
            <m:r>
              <m:rPr>
                <m:sty m:val="i"/>
              </m:rPr>
              <m:t>A</m:t>
            </m:r>
          </m:e>
          <m:sup>
            <m:r>
              <m:rPr>
                <m:sty m:val="p"/>
              </m:rPr>
              <m:t>∗</m:t>
            </m:r>
          </m:sup>
        </m:sSup>
        <m:r>
          <m:rPr>
            <m:sty m:val="p"/>
          </m:rPr>
          <m:t>=</m:t>
        </m:r>
        <m:sSub>
          <m:sSubPr/>
          <m:e>
            <m:r>
              <m:rPr>
                <m:sty m:val="i"/>
              </m:rPr>
              <m:t>I</m:t>
            </m:r>
          </m:e>
          <m:sub>
            <m:r>
              <m:rPr>
                <m:sty m:val="i"/>
              </m:rPr>
              <m:t>n</m:t>
            </m:r>
          </m:sub>
        </m:sSub>
      </m:oMath>
      <w:r>
        <w:rPr/>
        <w:t xml:space="preserve">.</w:t>
      </w:r>
    </w:p>
    <w:p>
      <w:pPr>
        <w:spacing w:after="220" w:lineRule="auto"/>
      </w:pPr>
      <w:r>
        <w:rPr>
          <w:rFonts w:eastAsia="Georgia" w:cs="Georgia" w:ascii="Georgia" w:hAnsi="Georgia"/>
        </w:rPr>
        <w:t xml:space="preserve">Aucune connaissance spécifique sur ces matrices n'est requise à l'exception du théorème de réduction suivant que l'on admet; quand son invocation sera nécessaire pour répondre à la question posée, nous le signalerons systématiquement dans le texte.</w:t>
      </w:r>
    </w:p>
    <w:p>
      <w:pPr>
        <w:spacing w:line="271" w:before="330" w:lineRule="auto"/>
      </w:pPr>
      <w:r>
        <w:rPr>
          <w:rFonts w:eastAsia="Georgia" w:cs="Georgia" w:ascii="Georgia" w:hAnsi="Georgia"/>
          <w:b/>
          <w:sz w:val="42"/>
        </w:rPr>
        <w:t xml:space="preserve">Théorème T .</w:t>
      </w:r>
    </w:p>
    <w:p>
      <w:pPr>
        <w:numPr>
          <w:ilvl w:val="0"/>
          <w:numId w:val="2"/>
        </w:numPr>
        <w:spacing w:lineRule="auto"/>
      </w:pPr>
      <w:r>
        <w:rPr/>
        <w:t xml:space="preserve">Soit </w:t>
      </w:r>
      <m:oMath>
        <m:r>
          <m:rPr>
            <m:sty m:val="i"/>
          </m:rPr>
          <m:t>H</m:t>
        </m:r>
        <m:r>
          <m:rPr>
            <m:sty m:val="p"/>
          </m:rPr>
          <m:t>∈</m:t>
        </m:r>
        <m:sSub>
          <m:sSubPr/>
          <m:e>
            <m:r>
              <m:rPr>
                <m:scr m:val="script"/>
              </m:rPr>
              <m:t>M</m:t>
            </m:r>
          </m:e>
          <m:sub>
            <m:r>
              <m:rPr>
                <m:sty m:val="i"/>
              </m:rPr>
              <m:t>n</m:t>
            </m:r>
          </m:sub>
        </m:sSub>
        <m:r>
          <m:rPr>
            <m:sty m:val="p"/>
          </m:rPr>
          <m:t>(</m:t>
        </m:r>
        <m:r>
          <m:rPr>
            <m:sty m:val="b"/>
          </m:rPr>
          <m:t>C</m:t>
        </m:r>
        <m:r>
          <m:rPr>
            <m:sty m:val="p"/>
          </m:rPr>
          <m:t>)</m:t>
        </m:r>
      </m:oMath>
      <w:r>
        <w:rPr/>
        <w:t xml:space="preserve"> une matrice hermitienne. Il existe une matrice unitaire </w:t>
      </w:r>
      <m:oMath>
        <m:r>
          <m:rPr>
            <m:sty m:val="i"/>
          </m:rPr>
          <m:t>U</m:t>
        </m:r>
      </m:oMath>
      <w:r>
        <w:rPr/>
        <w:t xml:space="preserve"> telle que </w:t>
      </w:r>
      <m:oMath>
        <m:sSup>
          <m:sSupPr/>
          <m:e>
            <m:r>
              <m:rPr>
                <m:sty m:val="i"/>
              </m:rPr>
              <m:t>U</m:t>
            </m:r>
          </m:e>
          <m:sup>
            <m:r>
              <m:rPr>
                <m:sty m:val="p"/>
              </m:rPr>
              <m:t>∗</m:t>
            </m:r>
          </m:sup>
        </m:sSup>
        <m:r>
          <m:rPr>
            <m:sty m:val="i"/>
          </m:rPr>
          <m:t>H</m:t>
        </m:r>
        <m:r>
          <m:rPr>
            <m:sty m:val="i"/>
          </m:rPr>
          <m:t>U</m:t>
        </m:r>
      </m:oMath>
      <w:r>
        <w:rPr>
          <w:rFonts w:eastAsia="Georgia" w:cs="Georgia" w:ascii="Georgia" w:hAnsi="Georgia"/>
        </w:rPr>
        <w:t xml:space="preserve"> est diagonale réelle.</w:t>
      </w:r>
    </w:p>
    <w:p>
      <w:pPr>
        <w:numPr>
          <w:ilvl w:val="0"/>
          <w:numId w:val="2"/>
        </w:numPr>
        <w:spacing w:lineRule="auto"/>
      </w:pPr>
      <w:r>
        <w:rPr/>
        <w:t xml:space="preserve">Soit </w:t>
      </w:r>
      <m:oMath>
        <m:r>
          <m:rPr>
            <m:sty m:val="i"/>
          </m:rPr>
          <m:t>H</m:t>
        </m:r>
        <m:r>
          <m:rPr>
            <m:sty m:val="p"/>
          </m:rPr>
          <m:t>∈</m:t>
        </m:r>
        <m:sSub>
          <m:sSubPr/>
          <m:e>
            <m:r>
              <m:rPr>
                <m:scr m:val="script"/>
              </m:rPr>
              <m:t>M</m:t>
            </m:r>
          </m:e>
          <m:sub>
            <m:r>
              <m:rPr>
                <m:sty m:val="i"/>
              </m:rPr>
              <m:t>n</m:t>
            </m:r>
          </m:sub>
        </m:sSub>
        <m:r>
          <m:rPr>
            <m:sty m:val="p"/>
          </m:rPr>
          <m:t>(</m:t>
        </m:r>
        <m:r>
          <m:rPr>
            <m:sty m:val="b"/>
          </m:rPr>
          <m:t>C</m:t>
        </m:r>
        <m:r>
          <m:rPr>
            <m:sty m:val="p"/>
          </m:rPr>
          <m:t>)</m:t>
        </m:r>
      </m:oMath>
      <w:r>
        <w:rPr/>
        <w:t xml:space="preserve"> une matrice anti-hermitienne. Il existe une matrice unitaire </w:t>
      </w:r>
      <m:oMath>
        <m:r>
          <m:rPr>
            <m:sty m:val="i"/>
          </m:rPr>
          <m:t>U</m:t>
        </m:r>
      </m:oMath>
      <w:r>
        <w:rPr/>
        <w:t xml:space="preserve"> telle que </w:t>
      </w:r>
      <m:oMath>
        <m:sSup>
          <m:sSupPr/>
          <m:e>
            <m:r>
              <m:rPr>
                <m:sty m:val="i"/>
              </m:rPr>
              <m:t>U</m:t>
            </m:r>
          </m:e>
          <m:sup>
            <m:r>
              <m:rPr>
                <m:sty m:val="p"/>
              </m:rPr>
              <m:t>∗</m:t>
            </m:r>
          </m:sup>
        </m:sSup>
        <m:r>
          <m:rPr>
            <m:sty m:val="i"/>
          </m:rPr>
          <m:t>H</m:t>
        </m:r>
        <m:r>
          <m:rPr>
            <m:sty m:val="i"/>
          </m:rPr>
          <m:t>U</m:t>
        </m:r>
      </m:oMath>
      <w:r>
        <w:rPr/>
        <w:t xml:space="preserve"> est diagonale imaginaire pure.</w:t>
      </w:r>
      <w:r>
        <w:rPr/>
        <w:br w:type="textWrapping"/>
      </w:r>
      <w:r>
        <w:rPr/>
        <w:t xml:space="preserve">Pour </w:t>
      </w:r>
      <m:oMath>
        <m:r>
          <m:rPr>
            <m:sty m:val="i"/>
          </m:rPr>
          <m:t>X</m:t>
        </m:r>
      </m:oMath>
      <w:r>
        <w:rPr/>
        <w:t xml:space="preserve"> et </w:t>
      </w:r>
      <m:oMath>
        <m:r>
          <m:rPr>
            <m:sty m:val="i"/>
          </m:rPr>
          <m:t>Y</m:t>
        </m:r>
      </m:oMath>
      <w:r>
        <w:rPr/>
        <w:t xml:space="preserve"> des parties de </w:t>
      </w:r>
      <m:oMath>
        <m:r>
          <m:rPr>
            <m:sty m:val="b"/>
          </m:rPr>
          <m:t>C</m:t>
        </m:r>
        <m:r>
          <m:rPr>
            <m:sty m:val="p"/>
          </m:rPr>
          <m:t>,</m:t>
        </m:r>
        <m:r>
          <m:rPr>
            <m:sty m:val="i"/>
          </m:rPr>
          <m:t>X</m:t>
        </m:r>
        <m:r>
          <m:rPr>
            <m:sty m:val="p"/>
          </m:rPr>
          <m:t>+</m:t>
        </m:r>
        <m:r>
          <m:rPr>
            <m:sty m:val="i"/>
          </m:rPr>
          <m:t>Y</m:t>
        </m:r>
      </m:oMath>
      <w:r>
        <w:rPr>
          <w:rFonts w:eastAsia="Georgia" w:cs="Georgia" w:ascii="Georgia" w:hAnsi="Georgia"/>
        </w:rPr>
        <w:t xml:space="preserve"> désigne la partie de </w:t>
      </w:r>
      <m:oMath>
        <m:r>
          <m:rPr>
            <m:sty m:val="b"/>
          </m:rPr>
          <m:t>C</m:t>
        </m:r>
      </m:oMath>
      <w:r>
        <w:rPr>
          <w:rFonts w:eastAsia="Georgia" w:cs="Georgia" w:ascii="Georgia" w:hAnsi="Georgia"/>
        </w:rPr>
        <w:t xml:space="preserve"> dont les éléments sont ceux qui peuvent s'écrire sous la forme </w:t>
      </w:r>
      <m:oMath>
        <m:r>
          <m:rPr>
            <m:sty m:val="i"/>
          </m:rPr>
          <m:t>x</m:t>
        </m:r>
        <m:r>
          <m:rPr>
            <m:sty m:val="p"/>
          </m:rPr>
          <m:t>+</m:t>
        </m:r>
        <m:r>
          <m:rPr>
            <m:sty m:val="i"/>
          </m:rPr>
          <m:t>y</m:t>
        </m:r>
      </m:oMath>
      <w:r>
        <w:rPr/>
        <w:t xml:space="preserve"> avec </w:t>
      </w:r>
      <m:oMath>
        <m:r>
          <m:rPr>
            <m:sty m:val="i"/>
          </m:rPr>
          <m:t>x</m:t>
        </m:r>
        <m:r>
          <m:rPr>
            <m:sty m:val="p"/>
          </m:rPr>
          <m:t>∈</m:t>
        </m:r>
        <m:r>
          <m:rPr>
            <m:sty m:val="i"/>
          </m:rPr>
          <m:t>X</m:t>
        </m:r>
      </m:oMath>
      <w:r>
        <w:rPr/>
        <w:t xml:space="preserve"> et </w:t>
      </w:r>
      <m:oMath>
        <m:r>
          <m:rPr>
            <m:sty m:val="i"/>
          </m:rPr>
          <m:t>y</m:t>
        </m:r>
        <m:r>
          <m:rPr>
            <m:sty m:val="p"/>
          </m:rPr>
          <m:t>∈</m:t>
        </m:r>
        <m:r>
          <m:rPr>
            <m:sty m:val="i"/>
          </m:rPr>
          <m:t>Y</m:t>
        </m:r>
      </m:oMath>
      <w:r>
        <w:rPr/>
        <w:t xml:space="preserve"> :</w:t>
      </w:r>
    </w:p>
    <w:p>
      <w:pPr>
        <w:spacing w:after="220" w:lineRule="auto"/>
      </w:pPr>
      <m:oMathPara>
        <m:oMath>
          <m:r>
            <m:rPr>
              <m:sty m:val="i"/>
            </m:rPr>
            <m:t>X</m:t>
          </m:r>
          <m:r>
            <m:rPr>
              <m:sty m:val="p"/>
            </m:rPr>
            <m:t>+</m:t>
          </m:r>
          <m:r>
            <m:rPr>
              <m:sty m:val="i"/>
            </m:rPr>
            <m:t>Y</m:t>
          </m:r>
          <m:r>
            <m:rPr>
              <m:sty m:val="p"/>
            </m:rPr>
            <m:t>=</m:t>
          </m:r>
          <m:r>
            <m:rPr>
              <m:sty m:val="p"/>
            </m:rPr>
            <m:t>{</m:t>
          </m:r>
          <m:r>
            <m:rPr>
              <m:sty m:val="i"/>
            </m:rPr>
            <m:t>x</m:t>
          </m:r>
          <m:r>
            <m:rPr>
              <m:sty m:val="p"/>
            </m:rPr>
            <m:t>+</m:t>
          </m:r>
          <m:r>
            <m:rPr>
              <m:sty m:val="i"/>
            </m:rPr>
            <m:t>y</m:t>
          </m:r>
          <m:r>
            <m:rPr>
              <m:sty m:val="p"/>
            </m:rPr>
            <m:t>∈</m:t>
          </m:r>
          <m:r>
            <m:rPr>
              <m:sty m:val="b"/>
            </m:rPr>
            <m:t>C</m:t>
          </m:r>
          <m:r>
            <m:rPr>
              <m:sty m:val="p"/>
            </m:rPr>
            <m:t>/</m:t>
          </m:r>
          <m:r>
            <m:rPr>
              <m:sty m:val="i"/>
            </m:rPr>
            <m:t>x</m:t>
          </m:r>
          <m:r>
            <m:rPr>
              <m:sty m:val="p"/>
            </m:rPr>
            <m:t>∈</m:t>
          </m:r>
          <m:r>
            <m:rPr>
              <m:sty m:val="i"/>
            </m:rPr>
            <m:t>X</m:t>
          </m:r>
          <m:r>
            <m:rPr>
              <m:nor/>
            </m:rPr>
            <m:t> et </m:t>
          </m:r>
          <m:r>
            <m:rPr>
              <m:sty m:val="i"/>
            </m:rPr>
            <m:t>y</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De même </w:t>
      </w:r>
      <m:oMath>
        <m:r>
          <m:rPr>
            <m:sty m:val="i"/>
          </m:rPr>
          <m:t>X</m:t>
        </m:r>
        <m:r>
          <m:rPr>
            <m:sty m:val="i"/>
          </m:rPr>
          <m:t>Y</m:t>
        </m:r>
        <m:r>
          <m:rPr>
            <m:sty m:val="p"/>
          </m:rPr>
          <m:t>=</m:t>
        </m:r>
        <m:r>
          <m:rPr>
            <m:sty m:val="p"/>
          </m:rPr>
          <m:t>{</m:t>
        </m:r>
        <m:r>
          <m:rPr>
            <m:sty m:val="i"/>
          </m:rPr>
          <m:t>x</m:t>
        </m:r>
        <m:r>
          <m:rPr>
            <m:sty m:val="i"/>
          </m:rPr>
          <m:t>y</m:t>
        </m:r>
        <m:r>
          <m:rPr>
            <m:sty m:val="p"/>
          </m:rPr>
          <m:t>∈</m:t>
        </m:r>
        <m:r>
          <m:rPr>
            <m:sty m:val="b"/>
          </m:rPr>
          <m:t>C</m:t>
        </m:r>
        <m:r>
          <m:rPr>
            <m:sty m:val="p"/>
          </m:rPr>
          <m:t>/</m:t>
        </m:r>
        <m:r>
          <m:rPr>
            <m:sty m:val="i"/>
          </m:rPr>
          <m:t>x</m:t>
        </m:r>
        <m:r>
          <m:rPr>
            <m:sty m:val="p"/>
          </m:rPr>
          <m:t>∈</m:t>
        </m:r>
        <m:r>
          <m:rPr>
            <m:sty m:val="i"/>
          </m:rPr>
          <m:t>X</m:t>
        </m:r>
      </m:oMath>
      <w:r>
        <w:rPr/>
        <w:t xml:space="preserve"> et </w:t>
      </w:r>
      <m:oMath>
        <m:r>
          <m:rPr>
            <m:sty m:val="i"/>
          </m:rPr>
          <m:t>y</m:t>
        </m:r>
        <m:r>
          <m:rPr>
            <m:sty m:val="p"/>
          </m:rPr>
          <m:t>∈</m:t>
        </m:r>
        <m:r>
          <m:rPr>
            <m:sty m:val="i"/>
          </m:rPr>
          <m:t>Y</m:t>
        </m:r>
        <m:r>
          <m:rPr>
            <m:sty m:val="p"/>
          </m:rPr>
          <m:t>}</m:t>
        </m:r>
      </m:oMath>
      <w:r>
        <w:rPr/>
        <w:t xml:space="preserve">. On notera enfin</w:t>
      </w:r>
    </w:p>
    <w:p>
      <w:pPr>
        <w:spacing w:after="220" w:lineRule="auto"/>
      </w:pPr>
      <m:oMathPara>
        <m:oMath>
          <m:r>
            <m:rPr>
              <m:sty m:val="b"/>
            </m:rPr>
            <m:t>P</m:t>
          </m:r>
          <m:r>
            <m:rPr>
              <m:sty m:val="p"/>
            </m:rPr>
            <m:t>=</m:t>
          </m:r>
          <m:r>
            <m:rPr>
              <m:sty m:val="p"/>
            </m:rPr>
            <m:t>{</m:t>
          </m:r>
          <m:r>
            <m:rPr>
              <m:sty m:val="i"/>
            </m:rPr>
            <m:t>z</m:t>
          </m:r>
          <m:r>
            <m:rPr>
              <m:sty m:val="p"/>
            </m:rPr>
            <m:t>∈</m:t>
          </m:r>
          <m:r>
            <m:rPr>
              <m:sty m:val="b"/>
            </m:rPr>
            <m:t>C</m:t>
          </m:r>
          <m:r>
            <m:rPr>
              <m:sty m:val="p"/>
            </m:rPr>
            <m:t>/</m:t>
          </m:r>
          <m:r>
            <m:rPr>
              <m:sty m:val="p"/>
            </m:rPr>
            <m:t>Re</m:t>
          </m:r>
          <m:r>
            <m:rPr>
              <m:sty m:val="p"/>
            </m:rPr>
            <m:t>(</m:t>
          </m:r>
          <m:r>
            <m:rPr>
              <m:sty m:val="i"/>
            </m:rPr>
            <m:t>z</m:t>
          </m:r>
          <m:r>
            <m:rPr>
              <m:sty m:val="p"/>
            </m:rPr>
            <m:t>)</m:t>
          </m:r>
          <m:r>
            <m:rPr>
              <m:sty m:val="p"/>
            </m:rPr>
            <m:t>&gt;</m:t>
          </m:r>
          <m:r>
            <m:rPr>
              <m:sty m:val="p"/>
            </m:rPr>
            <m:t>0</m:t>
          </m:r>
          <m:r>
            <m:rPr>
              <m:sty m:val="p"/>
            </m:rPr>
            <m:t>}</m:t>
          </m:r>
          <m:r>
            <m:rPr>
              <m:sty m:val="p"/>
            </m:rPr>
            <m:t>,</m:t>
          </m:r>
        </m:oMath>
      </m:oMathPara>
    </w:p>
    <w:p>
      <w:pPr>
        <w:spacing w:after="220" w:lineRule="auto"/>
      </w:pPr>
      <w:r>
        <w:rPr>
          <w:rFonts w:eastAsia="Georgia" w:cs="Georgia" w:ascii="Georgia" w:hAnsi="Georgia"/>
        </w:rPr>
        <w:t xml:space="preserve">où </w:t>
      </w:r>
      <m:oMath>
        <m:r>
          <m:rPr>
            <m:sty m:val="p"/>
          </m:rPr>
          <m:t>Re</m:t>
        </m:r>
        <m:r>
          <m:rPr>
            <m:sty m:val="p"/>
          </m:rPr>
          <m:t>(</m:t>
        </m:r>
        <m:r>
          <m:rPr>
            <m:sty m:val="i"/>
          </m:rPr>
          <m:t>z</m:t>
        </m:r>
        <m:r>
          <m:rPr>
            <m:sty m:val="p"/>
          </m:rPr>
          <m:t>)</m:t>
        </m:r>
      </m:oMath>
      <w:r>
        <w:rPr/>
        <w:t xml:space="preserve"> (resp. </w:t>
      </w:r>
      <m:oMath>
        <m:r>
          <m:rPr>
            <m:sty m:val="p"/>
          </m:rPr>
          <m:t>Im</m:t>
        </m:r>
        <m:r>
          <m:rPr>
            <m:sty m:val="p"/>
          </m:rPr>
          <m:t>(</m:t>
        </m:r>
        <m:r>
          <m:rPr>
            <m:sty m:val="i"/>
          </m:rPr>
          <m:t>z</m:t>
        </m:r>
        <m:r>
          <m:rPr>
            <m:sty m:val="p"/>
          </m:rPr>
          <m:t>)</m:t>
        </m:r>
      </m:oMath>
      <w:r>
        <w:rPr>
          <w:rFonts w:eastAsia="Georgia" w:cs="Georgia" w:ascii="Georgia" w:hAnsi="Georgia"/>
        </w:rPr>
        <w:t xml:space="preserve"> ) désigne la partie réelle (resp. imaginaire) du nombre complexe </w:t>
      </w:r>
      <m:oMath>
        <m:r>
          <m:rPr>
            <m:sty m:val="i"/>
          </m:rPr>
          <m:t>z</m:t>
        </m:r>
      </m:oMath>
      <w:r>
        <w:rPr/>
        <w:t xml:space="preserve">.</w:t>
      </w:r>
    </w:p>
    <w:p>
      <w:pPr>
        <w:spacing w:line="271" w:before="330" w:lineRule="auto"/>
      </w:pPr>
      <w:r>
        <w:rPr>
          <w:rFonts w:eastAsia="Georgia" w:cs="Georgia" w:ascii="Georgia" w:hAnsi="Georgia"/>
          <w:b/>
          <w:sz w:val="42"/>
        </w:rPr>
        <w:t xml:space="preserve">Première partie</w:t>
      </w:r>
    </w:p>
    <w:p>
      <w:pPr>
        <w:numPr>
          <w:ilvl w:val="0"/>
          <w:numId w:val="3"/>
        </w:numPr>
        <w:spacing w:lineRule="auto"/>
      </w:pPr>
      <w:r>
        <w:rPr>
          <w:rFonts w:eastAsia="Georgia" w:cs="Georgia" w:ascii="Georgia" w:hAnsi="Georgia"/>
        </w:rPr>
        <w:t xml:space="preserve">Pour tout nombre réel </w:t>
      </w:r>
      <m:oMath>
        <m:r>
          <m:rPr>
            <m:sty m:val="i"/>
          </m:rPr>
          <m:t>α</m:t>
        </m:r>
      </m:oMath>
      <w:r>
        <w:rPr>
          <w:rFonts w:eastAsia="Georgia" w:cs="Georgia" w:ascii="Georgia" w:hAnsi="Georgia"/>
        </w:rPr>
        <w:t xml:space="preserve">, on définit les matrices</w:t>
      </w:r>
    </w:p>
    <w:p>
      <w:pPr>
        <w:spacing w:after="220" w:lineRule="auto"/>
      </w:pPr>
      <m:oMathPara>
        <m:oMath>
          <m:r>
            <m:rPr>
              <m:sty m:val="i"/>
            </m:rPr>
            <m:t>A</m:t>
          </m:r>
          <m:r>
            <m:rPr>
              <m:sty m:val="p"/>
            </m:rPr>
            <m:t>(</m:t>
          </m:r>
          <m:r>
            <m:rPr>
              <m:sty m:val="i"/>
            </m:rPr>
            <m:t>α</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r>
                      <m:rPr>
                        <m:sty m:val="p"/>
                      </m:rPr>
                      <m:t>−</m:t>
                    </m:r>
                    <m:r>
                      <m:rPr>
                        <m:sty m:val="i"/>
                      </m:rPr>
                      <m:t>α</m:t>
                    </m:r>
                  </m:e>
                  <m:e>
                    <m:r>
                      <m:rPr>
                        <m:sty m:val="p"/>
                      </m:rPr>
                      <m:t>1</m:t>
                    </m:r>
                  </m:e>
                </m:mr>
                <m:mr>
                  <m:e>
                    <m:r>
                      <m:rPr>
                        <m:sty m:val="i"/>
                      </m:rPr>
                      <m:t>α</m:t>
                    </m:r>
                    <m:r>
                      <m:rPr>
                        <m:sty m:val="p"/>
                      </m:rPr>
                      <m:t>(</m:t>
                    </m:r>
                    <m:r>
                      <m:rPr>
                        <m:sty m:val="p"/>
                      </m:rPr>
                      <m:t>1</m:t>
                    </m:r>
                    <m:r>
                      <m:rPr>
                        <m:sty m:val="p"/>
                      </m:rPr>
                      <m:t>−</m:t>
                    </m:r>
                    <m:r>
                      <m:rPr>
                        <m:sty m:val="i"/>
                      </m:rPr>
                      <m:t>α</m:t>
                    </m:r>
                    <m:r>
                      <m:rPr>
                        <m:sty m:val="p"/>
                      </m:rPr>
                      <m:t>)</m:t>
                    </m:r>
                    <m:r>
                      <m:rPr>
                        <m:sty m:val="p"/>
                      </m:rPr>
                      <m:t>−</m:t>
                    </m:r>
                    <m:r>
                      <m:rPr>
                        <m:sty m:val="p"/>
                      </m:rPr>
                      <m:t>1</m:t>
                    </m:r>
                  </m:e>
                  <m:e>
                    <m:r>
                      <m:rPr>
                        <m:sty m:val="i"/>
                      </m:rPr>
                      <m:t>α</m:t>
                    </m:r>
                  </m:e>
                </m:mr>
              </m:m>
            </m:e>
          </m:d>
          <m:r>
            <m:rPr>
              <m:nor/>
            </m:rPr>
            <m:t> et </m:t>
          </m:r>
          <m:r>
            <m:rPr>
              <m:sty m:val="i"/>
            </m:rPr>
            <m:t>B</m:t>
          </m:r>
          <m:r>
            <m:rPr>
              <m:sty m:val="p"/>
            </m:rPr>
            <m:t>(</m:t>
          </m:r>
          <m:r>
            <m:rPr>
              <m:sty m:val="i"/>
            </m:rPr>
            <m:t>α</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r>
                      <m:rPr>
                        <m:sty m:val="p"/>
                      </m:rPr>
                      <m:t>+</m:t>
                    </m:r>
                    <m:r>
                      <m:rPr>
                        <m:sty m:val="i"/>
                      </m:rPr>
                      <m:t>α</m:t>
                    </m:r>
                  </m:e>
                  <m:e>
                    <m:r>
                      <m:rPr>
                        <m:sty m:val="p"/>
                      </m:rPr>
                      <m:t>1</m:t>
                    </m:r>
                  </m:e>
                </m:mr>
                <m:mr>
                  <m:e>
                    <m:r>
                      <m:rPr>
                        <m:sty m:val="p"/>
                      </m:rPr>
                      <m:t>−</m:t>
                    </m:r>
                    <m:r>
                      <m:rPr>
                        <m:sty m:val="i"/>
                      </m:rPr>
                      <m:t>α</m:t>
                    </m:r>
                    <m:r>
                      <m:rPr>
                        <m:sty m:val="p"/>
                      </m:rPr>
                      <m:t>(</m:t>
                    </m:r>
                    <m:r>
                      <m:rPr>
                        <m:sty m:val="p"/>
                      </m:rPr>
                      <m:t>1</m:t>
                    </m:r>
                    <m:r>
                      <m:rPr>
                        <m:sty m:val="p"/>
                      </m:rPr>
                      <m:t>+</m:t>
                    </m:r>
                    <m:r>
                      <m:rPr>
                        <m:sty m:val="i"/>
                      </m:rPr>
                      <m:t>α</m:t>
                    </m:r>
                    <m:r>
                      <m:rPr>
                        <m:sty m:val="p"/>
                      </m:rPr>
                      <m:t>)</m:t>
                    </m:r>
                    <m:r>
                      <m:rPr>
                        <m:sty m:val="p"/>
                      </m:rPr>
                      <m:t>−</m:t>
                    </m:r>
                    <m:r>
                      <m:rPr>
                        <m:sty m:val="p"/>
                      </m:rPr>
                      <m:t>1</m:t>
                    </m:r>
                  </m:e>
                  <m:e>
                    <m:r>
                      <m:rPr>
                        <m:sty m:val="p"/>
                      </m:rPr>
                      <m:t>−</m:t>
                    </m:r>
                    <m:r>
                      <m:rPr>
                        <m:sty m:val="i"/>
                      </m:rPr>
                      <m:t>α</m:t>
                    </m:r>
                  </m:e>
                </m:mr>
              </m:m>
            </m:e>
          </m:d>
          <m:r>
            <m:rPr>
              <m:sty m:val="p"/>
            </m:rPr>
            <m:t>.</m:t>
          </m:r>
        </m:oMath>
      </m:oMathPara>
    </w:p>
    <w:p>
      <w:pPr>
        <w:spacing w:after="220" w:lineRule="auto"/>
      </w:pPr>
      <w:r>
        <w:rPr/>
        <w:t xml:space="preserve">Calculez </w:t>
      </w:r>
      <m:oMath>
        <m:r>
          <m:rPr>
            <m:sty m:val="p"/>
          </m:rPr>
          <m:t>Sp</m:t>
        </m:r>
        <m:r>
          <m:rPr>
            <m:sty m:val="p"/>
          </m:rPr>
          <m:t>(</m:t>
        </m:r>
        <m:r>
          <m:rPr>
            <m:sty m:val="i"/>
          </m:rPr>
          <m:t>A</m:t>
        </m:r>
        <m:r>
          <m:rPr>
            <m:sty m:val="p"/>
          </m:rPr>
          <m:t>(</m:t>
        </m:r>
        <m:r>
          <m:rPr>
            <m:sty m:val="i"/>
          </m:rPr>
          <m:t>α</m:t>
        </m:r>
        <m:r>
          <m:rPr>
            <m:sty m:val="p"/>
          </m:rPr>
          <m:t>)</m:t>
        </m:r>
        <m:r>
          <m:rPr>
            <m:sty m:val="p"/>
          </m:rPr>
          <m:t>)</m:t>
        </m:r>
        <m:r>
          <m:rPr>
            <m:sty m:val="p"/>
          </m:rPr>
          <m:t>,</m:t>
        </m:r>
        <m:r>
          <m:rPr>
            <m:sty m:val="p"/>
          </m:rPr>
          <m:t>Sp</m:t>
        </m:r>
        <m:r>
          <m:rPr>
            <m:sty m:val="p"/>
          </m:rPr>
          <m:t>(</m:t>
        </m:r>
        <m:r>
          <m:rPr>
            <m:sty m:val="i"/>
          </m:rPr>
          <m:t>B</m:t>
        </m:r>
        <m:r>
          <m:rPr>
            <m:sty m:val="p"/>
          </m:rPr>
          <m:t>(</m:t>
        </m:r>
        <m:r>
          <m:rPr>
            <m:sty m:val="i"/>
          </m:rPr>
          <m:t>α</m:t>
        </m:r>
        <m:r>
          <m:rPr>
            <m:sty m:val="p"/>
          </m:rPr>
          <m:t>)</m:t>
        </m:r>
        <m:r>
          <m:rPr>
            <m:sty m:val="p"/>
          </m:rPr>
          <m:t>)</m:t>
        </m:r>
      </m:oMath>
      <w:r>
        <w:rPr/>
        <w:t xml:space="preserve"> et </w:t>
      </w:r>
      <m:oMath>
        <m:r>
          <m:rPr>
            <m:sty m:val="p"/>
          </m:rPr>
          <m:t>Sp</m:t>
        </m:r>
        <m:r>
          <m:rPr>
            <m:sty m:val="p"/>
          </m:rPr>
          <m:t>(</m:t>
        </m:r>
        <m:r>
          <m:rPr>
            <m:sty m:val="i"/>
          </m:rPr>
          <m:t>A</m:t>
        </m:r>
        <m:r>
          <m:rPr>
            <m:sty m:val="p"/>
          </m:rPr>
          <m:t>(</m:t>
        </m:r>
        <m:r>
          <m:rPr>
            <m:sty m:val="i"/>
          </m:rPr>
          <m:t>α</m:t>
        </m:r>
        <m:r>
          <m:rPr>
            <m:sty m:val="p"/>
          </m:rPr>
          <m:t>)</m:t>
        </m:r>
        <m:r>
          <m:rPr>
            <m:sty m:val="p"/>
          </m:rPr>
          <m:t>+</m:t>
        </m:r>
        <m:r>
          <m:rPr>
            <m:sty m:val="i"/>
          </m:rPr>
          <m:t>B</m:t>
        </m:r>
        <m:r>
          <m:rPr>
            <m:sty m:val="p"/>
          </m:rPr>
          <m:t>(</m:t>
        </m:r>
        <m:r>
          <m:rPr>
            <m:sty m:val="i"/>
          </m:rPr>
          <m:t>α</m:t>
        </m:r>
        <m:r>
          <m:rPr>
            <m:sty m:val="p"/>
          </m:rPr>
          <m:t>)</m:t>
        </m:r>
        <m:r>
          <m:rPr>
            <m:sty m:val="p"/>
          </m:rPr>
          <m:t>)</m:t>
        </m:r>
      </m:oMath>
      <w:r>
        <w:rPr/>
        <w:t xml:space="preserve">.</w:t>
      </w:r>
      <w:r>
        <w:rPr/>
        <w:br w:type="textWrapping"/>
      </w:r>
      <w:r>
        <w:rPr/>
        <w:t xml:space="preserve">2) En vous aidant des matrices </w:t>
      </w:r>
      <m:oMath>
        <m:r>
          <m:rPr>
            <m:sty m:val="i"/>
          </m:rPr>
          <m:t>A</m:t>
        </m:r>
        <m:r>
          <m:rPr>
            <m:sty m:val="p"/>
          </m:rPr>
          <m:t>(</m:t>
        </m:r>
        <m:r>
          <m:rPr>
            <m:sty m:val="i"/>
          </m:rPr>
          <m:t>α</m:t>
        </m:r>
        <m:r>
          <m:rPr>
            <m:sty m:val="p"/>
          </m:rPr>
          <m:t>)</m:t>
        </m:r>
      </m:oMath>
      <w:r>
        <w:rPr/>
        <w:t xml:space="preserve"> et </w:t>
      </w:r>
      <m:oMath>
        <m:r>
          <m:rPr>
            <m:sty m:val="i"/>
          </m:rPr>
          <m:t>B</m:t>
        </m:r>
        <m:r>
          <m:rPr>
            <m:sty m:val="p"/>
          </m:rPr>
          <m:t>(</m:t>
        </m:r>
        <m:r>
          <m:rPr>
            <m:sty m:val="i"/>
          </m:rPr>
          <m:t>α</m:t>
        </m:r>
        <m:r>
          <m:rPr>
            <m:sty m:val="p"/>
          </m:rPr>
          <m:t>)</m:t>
        </m:r>
      </m:oMath>
      <w:r>
        <w:rPr>
          <w:rFonts w:eastAsia="Georgia" w:cs="Georgia" w:ascii="Georgia" w:hAnsi="Georgia"/>
        </w:rPr>
        <w:t xml:space="preserve">, justifiez le fait que l'on ne peut pas en général, borner </w:t>
      </w:r>
      <m:oMath>
        <m:r>
          <m:rPr>
            <m:sty m:val="p"/>
          </m:rPr>
          <m:t>Sp</m:t>
        </m:r>
        <m:r>
          <m:rPr>
            <m:sty m:val="p"/>
          </m:rPr>
          <m:t>(</m:t>
        </m:r>
        <m:r>
          <m:rPr>
            <m:sty m:val="i"/>
          </m:rPr>
          <m:t>A</m:t>
        </m:r>
        <m:r>
          <m:rPr>
            <m:sty m:val="p"/>
          </m:rPr>
          <m:t>+</m:t>
        </m:r>
        <m:r>
          <m:rPr>
            <m:sty m:val="i"/>
          </m:rPr>
          <m:t>B</m:t>
        </m:r>
        <m:r>
          <m:rPr>
            <m:sty m:val="p"/>
          </m:rPr>
          <m:t>)</m:t>
        </m:r>
      </m:oMath>
      <w:r>
        <w:rPr/>
        <w:t xml:space="preserve"> en fonction seulement de </w:t>
      </w:r>
      <m:oMath>
        <m:r>
          <m:rPr>
            <m:sty m:val="p"/>
          </m:rPr>
          <m:t>Sp</m:t>
        </m:r>
        <m:r>
          <m:rPr>
            <m:sty m:val="p"/>
          </m:rPr>
          <m:t>(</m:t>
        </m:r>
        <m:r>
          <m:rPr>
            <m:sty m:val="i"/>
          </m:rPr>
          <m:t>A</m:t>
        </m:r>
        <m:r>
          <m:rPr>
            <m:sty m:val="p"/>
          </m:rPr>
          <m:t>)</m:t>
        </m:r>
      </m:oMath>
      <w:r>
        <w:rPr/>
        <w:t xml:space="preserve"> et </w:t>
      </w:r>
      <m:oMath>
        <m:r>
          <m:rPr>
            <m:sty m:val="p"/>
          </m:rPr>
          <m:t>Sp</m:t>
        </m:r>
        <m:r>
          <m:rPr>
            <m:sty m:val="p"/>
          </m:rPr>
          <m:t>(</m:t>
        </m:r>
        <m:r>
          <m:rPr>
            <m:sty m:val="i"/>
          </m:rPr>
          <m:t>B</m:t>
        </m:r>
        <m:r>
          <m:rPr>
            <m:sty m:val="p"/>
          </m:rPr>
          <m:t>)</m:t>
        </m:r>
      </m:oMath>
      <w:r>
        <w:rPr/>
        <w:t xml:space="preserve">.</w:t>
      </w:r>
      <w:r>
        <w:rPr/>
        <w:br w:type="textWrapping"/>
      </w:r>
      <w:r>
        <w:rPr/>
        <w:t xml:space="preserve">3) Soit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rFonts w:eastAsia="Georgia" w:cs="Georgia" w:ascii="Georgia" w:hAnsi="Georgia"/>
        </w:rPr>
        <w:t xml:space="preserve"> hermitienne; d'après le théorème </w:t>
      </w:r>
      <m:oMath>
        <m:r>
          <m:rPr>
            <m:sty m:val="i"/>
          </m:rPr>
          <m:t>T</m:t>
        </m:r>
        <m:r>
          <m:rPr>
            <m:sty m:val="p"/>
          </m:rPr>
          <m:t>,</m:t>
        </m:r>
        <m:r>
          <m:rPr>
            <m:sty m:val="i"/>
          </m:rPr>
          <m:t>A</m:t>
        </m:r>
      </m:oMath>
      <w:r>
        <w:rPr>
          <w:rFonts w:eastAsia="Georgia" w:cs="Georgia" w:ascii="Georgia" w:hAnsi="Georgia"/>
        </w:rPr>
        <w:t xml:space="preserve"> est diagonalisable dans une base orthonormée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t xml:space="preserve"> de vecteurs de </w:t>
      </w:r>
      <m:oMath>
        <m:sSup>
          <m:sSupPr/>
          <m:e>
            <m:r>
              <m:rPr>
                <m:sty m:val="b"/>
              </m:rPr>
              <m:t>C</m:t>
            </m:r>
          </m:e>
          <m:sup>
            <m:r>
              <m:rPr>
                <m:sty m:val="i"/>
              </m:rPr>
              <m:t>n</m:t>
            </m:r>
          </m:sup>
        </m:sSup>
      </m:oMath>
      <w:r>
        <w:rPr/>
        <w:t xml:space="preserv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b>
          <m:sSubPr/>
          <m:e>
            <m:r>
              <m:rPr>
                <m:sty m:val="i"/>
              </m:rPr>
              <m:t>λ</m:t>
            </m:r>
          </m:e>
          <m:sub>
            <m:r>
              <m:rPr>
                <m:sty m:val="i"/>
              </m:rPr>
              <m:t>i</m:t>
            </m:r>
          </m:sub>
        </m:sSub>
      </m:oMath>
      <w:r>
        <w:rPr>
          <w:rFonts w:eastAsia="Georgia" w:cs="Georgia" w:ascii="Georgia" w:hAnsi="Georgia"/>
        </w:rPr>
        <w:t xml:space="preserve"> la valeur propre associée à </w:t>
      </w:r>
      <m:oMath>
        <m:sSub>
          <m:sSubPr/>
          <m:e>
            <m:r>
              <m:rPr>
                <m:sty m:val="i"/>
              </m:rPr>
              <m:t>v</m:t>
            </m:r>
          </m:e>
          <m:sub>
            <m:r>
              <m:rPr>
                <m:sty m:val="i"/>
              </m:rPr>
              <m:t>i</m:t>
            </m:r>
          </m:sub>
        </m:sSub>
      </m:oMath>
      <w:r>
        <w:rPr>
          <w:rFonts w:eastAsia="Georgia" w:cs="Georgia" w:ascii="Georgia" w:hAnsi="Georgia"/>
        </w:rPr>
        <w:t xml:space="preserve"> et on suppose que celles-ci sont ordonnées par ordre croissant, c'est à dire</w:t>
      </w:r>
    </w:p>
    <w:p>
      <w:pPr>
        <w:spacing w:after="220" w:lineRule="auto"/>
      </w:pPr>
      <m:oMathPara>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oMath>
      </m:oMathPara>
    </w:p>
    <w:p>
      <w:pPr>
        <w:spacing w:after="220" w:lineRule="auto"/>
      </w:pPr>
      <w:r>
        <w:rPr/>
        <w:t xml:space="preserve">Pour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b>
          <m:sSubPr/>
          <m:e>
            <m:r>
              <m:rPr>
                <m:scr m:val="script"/>
              </m:rPr>
              <m:t>E</m:t>
            </m:r>
          </m:e>
          <m:sub>
            <m:r>
              <m:rPr>
                <m:sty m:val="i"/>
              </m:rPr>
              <m:t>k</m:t>
            </m:r>
          </m:sub>
        </m:sSub>
      </m:oMath>
      <w:r>
        <w:rPr/>
        <w:t xml:space="preserve"> l'ensemble des sous-espaces vectoriels de dimension </w:t>
      </w:r>
      <m:oMath>
        <m:r>
          <m:rPr>
            <m:sty m:val="i"/>
          </m:rPr>
          <m:t>k</m:t>
        </m:r>
      </m:oMath>
      <w:r>
        <w:rPr/>
        <w:t xml:space="preserve"> de </w:t>
      </w:r>
      <m:oMath>
        <m:sSup>
          <m:sSupPr/>
          <m:e>
            <m:r>
              <m:rPr>
                <m:sty m:val="b"/>
              </m:rPr>
              <m:t>C</m:t>
            </m:r>
          </m:e>
          <m:sup>
            <m:r>
              <m:rPr>
                <m:sty m:val="i"/>
              </m:rPr>
              <m:t>n</m:t>
            </m:r>
          </m:sup>
        </m:sSup>
      </m:oMath>
      <w:r>
        <w:rPr/>
        <w:t xml:space="preserve">.</w:t>
      </w:r>
    </w:p>
    <w:p>
      <w:pPr>
        <w:spacing w:after="220" w:lineRule="auto"/>
      </w:pPr>
      <w:r>
        <w:rPr/>
        <w:t xml:space="preserve">3-a) Montrez que pour tout </w:t>
      </w:r>
      <m:oMath>
        <m:r>
          <m:rPr>
            <m:sty m:val="i"/>
          </m:rPr>
          <m:t>F</m:t>
        </m:r>
        <m:r>
          <m:rPr>
            <m:sty m:val="p"/>
          </m:rPr>
          <m:t>∈</m:t>
        </m:r>
        <m:sSub>
          <m:sSubPr/>
          <m:e>
            <m:r>
              <m:rPr>
                <m:scr m:val="script"/>
              </m:rPr>
              <m:t>E</m:t>
            </m:r>
          </m:e>
          <m:sub>
            <m:r>
              <m:rPr>
                <m:sty m:val="i"/>
              </m:rPr>
              <m:t>k</m:t>
            </m:r>
          </m:sub>
        </m:sSub>
      </m:oMath>
      <w:r>
        <w:rPr/>
        <w:t xml:space="preserve">, la dimension de </w:t>
      </w:r>
      <m:oMath>
        <m:r>
          <m:rPr>
            <m:sty m:val="i"/>
          </m:rPr>
          <m:t>F</m:t>
        </m:r>
        <m:r>
          <m:rPr>
            <m:sty m:val="p"/>
          </m:rPr>
          <m:t>∩</m:t>
        </m:r>
        <m:r>
          <m:rPr>
            <m:sty m:val="p"/>
          </m:rPr>
          <m:t>Vect</m:t>
        </m:r>
        <m:d>
          <m:dPr>
            <m:begChr m:val="("/>
            <m:endChr m:val=")"/>
            <m:ctrlPr>
              <w:rPr>
                <w:rFonts w:ascii="Cambria Math" w:hAnsi="Cambria Math"/>
              </w:rPr>
            </m:ctrlPr>
          </m:dPr>
          <m:e>
            <m:sSub>
              <m:sSubPr/>
              <m:e>
                <m:r>
                  <m:rPr>
                    <m:sty m:val="i"/>
                  </m:rPr>
                  <m:t>v</m:t>
                </m:r>
              </m:e>
              <m:sub>
                <m:r>
                  <m:rPr>
                    <m:sty m:val="i"/>
                  </m:rPr>
                  <m:t>k</m:t>
                </m:r>
              </m:sub>
            </m:sSub>
            <m:r>
              <m:rPr>
                <m:sty m:val="p"/>
              </m:rPr>
              <m:t>,</m:t>
            </m:r>
            <m:sSub>
              <m:sSubPr/>
              <m:e>
                <m:r>
                  <m:rPr>
                    <m:sty m:val="i"/>
                  </m:rPr>
                  <m:t>v</m:t>
                </m:r>
              </m:e>
              <m:sub>
                <m:r>
                  <m:rPr>
                    <m:sty m:val="i"/>
                  </m:rPr>
                  <m:t>k</m:t>
                </m:r>
                <m:r>
                  <m:rPr>
                    <m:sty m:val="p"/>
                  </m:rPr>
                  <m:t>+</m:t>
                </m:r>
                <m:r>
                  <m:rPr>
                    <m:sty m:val="p"/>
                  </m:rPr>
                  <m:t>1</m:t>
                </m:r>
              </m:sub>
            </m:sSub>
            <m:r>
              <m:rPr>
                <m:sty m:val="p"/>
              </m:rPr>
              <m:t>,</m:t>
            </m:r>
            <m:r>
              <m:rPr>
                <m:sty m:val="p"/>
              </m:rPr>
              <m:t>⋯</m:t>
            </m:r>
            <m:r>
              <m:rPr>
                <m:sty m:val="p"/>
              </m:rPr>
              <m:t>,</m:t>
            </m:r>
            <m:sSub>
              <m:sSubPr/>
              <m:e>
                <m:r>
                  <m:rPr>
                    <m:sty m:val="i"/>
                  </m:rPr>
                  <m:t>v</m:t>
                </m:r>
              </m:e>
              <m:sub>
                <m:r>
                  <m:rPr>
                    <m:sty m:val="i"/>
                  </m:rPr>
                  <m:t>n</m:t>
                </m:r>
              </m:sub>
            </m:sSub>
          </m:e>
        </m:d>
      </m:oMath>
      <w:r>
        <w:rPr>
          <w:rFonts w:eastAsia="Georgia" w:cs="Georgia" w:ascii="Georgia" w:hAnsi="Georgia"/>
        </w:rPr>
        <w:t xml:space="preserve"> est supérieure ou égale à 1 .</w:t>
      </w:r>
      <w:r>
        <w:rPr/>
        <w:br w:type="textWrapping"/>
      </w:r>
      <w:r>
        <w:rPr/>
        <w:t xml:space="preserve">3-b) Pour </w:t>
      </w:r>
      <m:oMath>
        <m:r>
          <m:rPr>
            <m:sty m:val="i"/>
          </m:rPr>
          <m:t>F</m:t>
        </m:r>
        <m:r>
          <m:rPr>
            <m:sty m:val="p"/>
          </m:rPr>
          <m:t>∈</m:t>
        </m:r>
        <m:sSub>
          <m:sSubPr/>
          <m:e>
            <m:r>
              <m:rPr>
                <m:scr m:val="script"/>
              </m:rPr>
              <m:t>E</m:t>
            </m:r>
          </m:e>
          <m:sub>
            <m:r>
              <m:rPr>
                <m:sty m:val="i"/>
              </m:rPr>
              <m:t>k</m:t>
            </m:r>
          </m:sub>
        </m:sSub>
      </m:oMath>
      <w:r>
        <w:rPr/>
        <w:t xml:space="preserve">, montrez qu'il existe un vecteur non nul </w:t>
      </w:r>
      <m:oMath>
        <m:r>
          <m:rPr>
            <m:sty m:val="i"/>
          </m:rPr>
          <m:t>x</m:t>
        </m:r>
        <m:r>
          <m:rPr>
            <m:sty m:val="p"/>
          </m:rPr>
          <m:t>∈</m:t>
        </m:r>
        <m:r>
          <m:rPr>
            <m:sty m:val="i"/>
          </m:rPr>
          <m:t>F</m:t>
        </m:r>
      </m:oMath>
      <w:r>
        <w:rPr/>
        <w:t xml:space="preserve"> tel que </w:t>
      </w:r>
      <m:oMath>
        <m:f>
          <m:fPr>
            <m:ctrlPr>
              <w:rPr>
                <w:rFonts w:ascii="Cambria Math" w:hAnsi="Cambria Math"/>
              </w:rPr>
            </m:ctrlPr>
          </m:fPr>
          <m:num>
            <m:sSup>
              <m:sSupPr/>
              <m:e>
                <m:r>
                  <m:rPr>
                    <m:sty m:val="i"/>
                  </m:rPr>
                  <m:t>x</m:t>
                </m:r>
              </m:e>
              <m:sup>
                <m:r>
                  <m:rPr>
                    <m:sty m:val="p"/>
                  </m:rPr>
                  <m:t>∗</m:t>
                </m:r>
              </m:sup>
            </m:sSup>
            <m:r>
              <m:rPr>
                <m:sty m:val="i"/>
              </m:rPr>
              <m:t>A</m:t>
            </m:r>
            <m:r>
              <m:rPr>
                <m:sty m:val="i"/>
              </m:rPr>
              <m:t>x</m:t>
            </m:r>
          </m:num>
          <m:den>
            <m:sSup>
              <m:sSupPr/>
              <m:e>
                <m:r>
                  <m:rPr>
                    <m:sty m:val="i"/>
                  </m:rPr>
                  <m:t>x</m:t>
                </m:r>
              </m:e>
              <m:sup>
                <m:r>
                  <m:rPr>
                    <m:sty m:val="p"/>
                  </m:rPr>
                  <m:t>∗</m:t>
                </m:r>
              </m:sup>
            </m:sSup>
            <m:r>
              <m:rPr>
                <m:sty m:val="i"/>
              </m:rPr>
              <m:t>x</m:t>
            </m:r>
          </m:den>
        </m:f>
        <m:r>
          <m:rPr>
            <m:sty m:val="p"/>
          </m:rPr>
          <m:t>⩾</m:t>
        </m:r>
        <m:sSub>
          <m:sSubPr/>
          <m:e>
            <m:r>
              <m:rPr>
                <m:sty m:val="i"/>
              </m:rPr>
              <m:t>λ</m:t>
            </m:r>
          </m:e>
          <m:sub>
            <m:r>
              <m:rPr>
                <m:sty m:val="i"/>
              </m:rPr>
              <m:t>k</m:t>
            </m:r>
          </m:sub>
        </m:sSub>
      </m:oMath>
      <w:r>
        <w:rPr/>
        <w:t xml:space="preserve">.</w:t>
      </w:r>
      <w:r>
        <w:rPr/>
        <w:br w:type="textWrapping"/>
      </w:r>
      <w:r>
        <w:rPr/>
        <w:t xml:space="preserve">3-c) Donnez un sous-espace vectoriel </w:t>
      </w:r>
      <m:oMath>
        <m:r>
          <m:rPr>
            <m:sty m:val="i"/>
          </m:rPr>
          <m:t>F</m:t>
        </m:r>
      </m:oMath>
      <w:r>
        <w:rPr>
          <w:rFonts w:eastAsia="Georgia" w:cs="Georgia" w:ascii="Georgia" w:hAnsi="Georgia"/>
        </w:rPr>
        <w:t xml:space="preserve"> appartenant à </w:t>
      </w:r>
      <m:oMath>
        <m:sSub>
          <m:sSubPr/>
          <m:e>
            <m:r>
              <m:rPr>
                <m:scr m:val="script"/>
              </m:rPr>
              <m:t>E</m:t>
            </m:r>
          </m:e>
          <m:sub>
            <m:r>
              <m:rPr>
                <m:sty m:val="i"/>
              </m:rPr>
              <m:t>k</m:t>
            </m:r>
          </m:sub>
        </m:sSub>
      </m:oMath>
      <w:r>
        <w:rPr/>
        <w:t xml:space="preserve"> tel que </w:t>
      </w:r>
      <m:oMath>
        <m:limLow>
          <m:limLowPr/>
          <m:e>
            <m:r>
              <m:rPr>
                <m:sty m:val="p"/>
              </m:rPr>
              <m:t>max</m:t>
            </m:r>
          </m:e>
          <m:lim>
            <m:r>
              <m:rPr>
                <m:sty m:val="i"/>
              </m:rPr>
              <m:t>x</m:t>
            </m:r>
            <m:r>
              <m:rPr>
                <m:sty m:val="p"/>
              </m:rPr>
              <m:t>∈</m:t>
            </m:r>
            <m:r>
              <m:rPr>
                <m:sty m:val="i"/>
              </m:rPr>
              <m:t>F</m:t>
            </m:r>
            <m:r>
              <m:rPr>
                <m:sty m:val="p"/>
              </m:rPr>
              <m:t>∖</m:t>
            </m:r>
            <m:r>
              <m:rPr>
                <m:sty m:val="p"/>
              </m:rPr>
              <m:t>{</m:t>
            </m:r>
            <m:r>
              <m:rPr>
                <m:sty m:val="p"/>
              </m:rPr>
              <m:t>0</m:t>
            </m:r>
            <m:r>
              <m:rPr>
                <m:sty m:val="p"/>
              </m:rPr>
              <m:t>}</m:t>
            </m:r>
          </m:lim>
        </m:limLow>
        <m:r>
          <m:rPr>
            <m:sty m:val="p"/>
          </m:rPr>
          <m:t xml:space="preserve"> </m:t>
        </m:r>
        <m:f>
          <m:fPr>
            <m:ctrlPr>
              <w:rPr>
                <w:rFonts w:ascii="Cambria Math" w:hAnsi="Cambria Math"/>
              </w:rPr>
            </m:ctrlPr>
          </m:fPr>
          <m:num>
            <m:sSup>
              <m:sSupPr/>
              <m:e>
                <m:r>
                  <m:rPr>
                    <m:sty m:val="i"/>
                  </m:rPr>
                  <m:t>x</m:t>
                </m:r>
              </m:e>
              <m:sup>
                <m:r>
                  <m:rPr>
                    <m:sty m:val="p"/>
                  </m:rPr>
                  <m:t>∗</m:t>
                </m:r>
              </m:sup>
            </m:sSup>
            <m:r>
              <m:rPr>
                <m:sty m:val="i"/>
              </m:rPr>
              <m:t>A</m:t>
            </m:r>
            <m:r>
              <m:rPr>
                <m:sty m:val="i"/>
              </m:rPr>
              <m:t>x</m:t>
            </m:r>
          </m:num>
          <m:den>
            <m:sSup>
              <m:sSupPr/>
              <m:e>
                <m:r>
                  <m:rPr>
                    <m:sty m:val="i"/>
                  </m:rPr>
                  <m:t>x</m:t>
                </m:r>
              </m:e>
              <m:sup>
                <m:r>
                  <m:rPr>
                    <m:sty m:val="p"/>
                  </m:rPr>
                  <m:t>∗</m:t>
                </m:r>
              </m:sup>
            </m:sSup>
            <m:r>
              <m:rPr>
                <m:sty m:val="i"/>
              </m:rPr>
              <m:t>x</m:t>
            </m:r>
          </m:den>
        </m:f>
        <m:r>
          <m:rPr>
            <m:sty m:val="p"/>
          </m:rPr>
          <m:t>=</m:t>
        </m:r>
        <m:sSub>
          <m:sSubPr/>
          <m:e>
            <m:r>
              <m:rPr>
                <m:sty m:val="i"/>
              </m:rPr>
              <m:t>λ</m:t>
            </m:r>
          </m:e>
          <m:sub>
            <m:r>
              <m:rPr>
                <m:sty m:val="i"/>
              </m:rPr>
              <m:t>k</m:t>
            </m:r>
          </m:sub>
        </m:sSub>
      </m:oMath>
      <w:r>
        <w:rPr/>
        <w:t xml:space="preserve">.</w:t>
      </w:r>
      <w:r>
        <w:rPr/>
        <w:br w:type="textWrapping"/>
      </w:r>
      <w:r>
        <w:rPr>
          <w:rFonts w:eastAsia="Georgia" w:cs="Georgia" w:ascii="Georgia" w:hAnsi="Georgia"/>
        </w:rPr>
        <w:t xml:space="preserve">3 -d) Déduisez de ce qui précède que pour tout </w:t>
      </w:r>
      <m:oMath>
        <m:r>
          <m:rPr>
            <m:sty m:val="p"/>
          </m:rPr>
          <m:t>1</m:t>
        </m:r>
        <m:r>
          <m:rPr>
            <m:sty m:val="p"/>
          </m:rPr>
          <m:t>⩽</m:t>
        </m:r>
        <m:r>
          <m:rPr>
            <m:sty m:val="i"/>
          </m:rPr>
          <m:t>k</m:t>
        </m:r>
        <m:r>
          <m:rPr>
            <m:sty m:val="p"/>
          </m:rPr>
          <m:t>⩽</m:t>
        </m:r>
        <m:r>
          <m:rPr>
            <m:sty m:val="i"/>
          </m:rPr>
          <m:t>n</m:t>
        </m:r>
      </m:oMath>
      <w:r>
        <w:rPr/>
        <w:t xml:space="preserve">, on a</w:t>
      </w:r>
    </w:p>
    <w:p>
      <w:pPr>
        <w:spacing w:after="220" w:lineRule="auto"/>
      </w:pPr>
      <m:oMathPara>
        <m:oMath>
          <m:sSub>
            <m:sSubPr/>
            <m:e>
              <m:r>
                <m:rPr>
                  <m:sty m:val="i"/>
                </m:rPr>
                <m:t>λ</m:t>
              </m:r>
            </m:e>
            <m:sub>
              <m:r>
                <m:rPr>
                  <m:sty m:val="i"/>
                </m:rPr>
                <m:t>k</m:t>
              </m:r>
            </m:sub>
          </m:sSub>
          <m:r>
            <m:rPr>
              <m:sty m:val="p"/>
            </m:rPr>
            <m:t>=</m:t>
          </m:r>
          <m:limLow>
            <m:limLowPr/>
            <m:e>
              <m:r>
                <m:rPr>
                  <m:sty m:val="p"/>
                </m:rPr>
                <m:t>min</m:t>
              </m:r>
            </m:e>
            <m:lim>
              <m:r>
                <m:rPr>
                  <m:sty m:val="i"/>
                </m:rPr>
                <m:t>F</m:t>
              </m:r>
              <m:r>
                <m:rPr>
                  <m:sty m:val="p"/>
                </m:rPr>
                <m:t>∈</m:t>
              </m:r>
              <m:sSub>
                <m:sSubPr/>
                <m:e>
                  <m:r>
                    <m:rPr>
                      <m:scr m:val="script"/>
                    </m:rPr>
                    <m:t>E</m:t>
                  </m:r>
                </m:e>
                <m:sub>
                  <m:r>
                    <m:rPr>
                      <m:sty m:val="i"/>
                    </m:rPr>
                    <m:t>k</m:t>
                  </m:r>
                </m:sub>
              </m:sSub>
            </m:lim>
          </m:limLow>
          <m:r>
            <m:rPr>
              <m:sty m:val="p"/>
            </m:rPr>
            <m:t xml:space="preserve"> </m:t>
          </m:r>
          <m:limLow>
            <m:limLowPr/>
            <m:e>
              <m:r>
                <m:rPr>
                  <m:sty m:val="p"/>
                </m:rPr>
                <m:t>max</m:t>
              </m:r>
            </m:e>
            <m:lim>
              <m:r>
                <m:rPr>
                  <m:sty m:val="i"/>
                </m:rPr>
                <m:t>x</m:t>
              </m:r>
              <m:r>
                <m:rPr>
                  <m:sty m:val="p"/>
                </m:rPr>
                <m:t>∈</m:t>
              </m:r>
              <m:r>
                <m:rPr>
                  <m:sty m:val="i"/>
                </m:rPr>
                <m:t>F</m:t>
              </m:r>
              <m:r>
                <m:rPr>
                  <m:sty m:val="p"/>
                </m:rPr>
                <m:t>∖</m:t>
              </m:r>
              <m:r>
                <m:rPr>
                  <m:sty m:val="p"/>
                </m:rPr>
                <m:t>{</m:t>
              </m:r>
              <m:r>
                <m:rPr>
                  <m:sty m:val="p"/>
                </m:rPr>
                <m:t>0</m:t>
              </m:r>
              <m:r>
                <m:rPr>
                  <m:sty m:val="p"/>
                </m:rPr>
                <m:t>}</m:t>
              </m:r>
            </m:lim>
          </m:limLow>
          <m:r>
            <m:rPr>
              <m:sty m:val="p"/>
            </m:rPr>
            <m:t xml:space="preserve"> </m:t>
          </m:r>
          <m:f>
            <m:fPr>
              <m:ctrlPr>
                <w:rPr>
                  <w:rFonts w:ascii="Cambria Math" w:hAnsi="Cambria Math"/>
                </w:rPr>
              </m:ctrlPr>
            </m:fPr>
            <m:num>
              <m:sSup>
                <m:sSupPr/>
                <m:e>
                  <m:r>
                    <m:rPr>
                      <m:sty m:val="i"/>
                    </m:rPr>
                    <m:t>x</m:t>
                  </m:r>
                </m:e>
                <m:sup>
                  <m:r>
                    <m:rPr>
                      <m:sty m:val="p"/>
                    </m:rPr>
                    <m:t>∗</m:t>
                  </m:r>
                </m:sup>
              </m:sSup>
              <m:r>
                <m:rPr>
                  <m:sty m:val="i"/>
                </m:rPr>
                <m:t>A</m:t>
              </m:r>
              <m:r>
                <m:rPr>
                  <m:sty m:val="i"/>
                </m:rPr>
                <m:t>x</m:t>
              </m:r>
            </m:num>
            <m:den>
              <m:sSup>
                <m:sSupPr/>
                <m:e>
                  <m:r>
                    <m:rPr>
                      <m:sty m:val="i"/>
                    </m:rPr>
                    <m:t>x</m:t>
                  </m:r>
                </m:e>
                <m:sup>
                  <m:r>
                    <m:rPr>
                      <m:sty m:val="p"/>
                    </m:rPr>
                    <m:t>∗</m:t>
                  </m:r>
                </m:sup>
              </m:sSup>
              <m:r>
                <m:rPr>
                  <m:sty m:val="i"/>
                </m:rPr>
                <m:t>x</m:t>
              </m:r>
            </m:den>
          </m:f>
        </m:oMath>
      </m:oMathPara>
    </w:p>
    <w:p>
      <w:pPr>
        <w:spacing w:after="220" w:lineRule="auto"/>
      </w:pPr>
      <w:r>
        <w:rPr/>
        <w:t xml:space="preserve">3-e) Soient </w:t>
      </w:r>
      <m:oMath>
        <m:r>
          <m:rPr>
            <m:sty m:val="i"/>
          </m:rPr>
          <m:t>A</m:t>
        </m:r>
        <m:r>
          <m:rPr>
            <m:sty m:val="p"/>
          </m:rPr>
          <m:t>,</m:t>
        </m:r>
        <m:r>
          <m:rPr>
            <m:sty m:val="i"/>
          </m:rPr>
          <m:t>B</m:t>
        </m:r>
      </m:oMath>
      <w:r>
        <w:rPr/>
        <w:t xml:space="preserve"> des matrices hermitiennes de valeurs propres respectives</w:t>
      </w:r>
    </w:p>
    <w:p>
      <w:pPr>
        <w:spacing w:after="220" w:lineRule="auto"/>
      </w:pPr>
      <m:oMathPara>
        <m:oMath>
          <m:sSub>
            <m:sSubPr/>
            <m:e>
              <m:r>
                <m:rPr>
                  <m:sty m:val="i"/>
                </m:rPr>
                <m:t>λ</m:t>
              </m:r>
            </m:e>
            <m:sub>
              <m:r>
                <m:rPr>
                  <m:sty m:val="p"/>
                </m:rPr>
                <m:t>1</m:t>
              </m:r>
            </m:sub>
          </m:sSub>
          <m:r>
            <m:rPr>
              <m:sty m:val="p"/>
            </m:rPr>
            <m:t>(</m:t>
          </m:r>
          <m:r>
            <m:rPr>
              <m:sty m:val="i"/>
            </m:rPr>
            <m:t>A</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A</m:t>
          </m:r>
          <m:r>
            <m:rPr>
              <m:sty m:val="p"/>
            </m:rPr>
            <m:t>)</m:t>
          </m:r>
          <m:r>
            <m:rPr>
              <m:sty m:val="p"/>
            </m:rPr>
            <m:t>,</m:t>
          </m:r>
          <m:r>
            <m:rPr>
              <m:sty m:val="p"/>
            </m:rPr>
            <m:t xml:space="preserve"> </m:t>
          </m:r>
          <m:sSub>
            <m:sSubPr/>
            <m:e>
              <m:r>
                <m:rPr>
                  <m:sty m:val="i"/>
                </m:rPr>
                <m:t>λ</m:t>
              </m:r>
            </m:e>
            <m:sub>
              <m:r>
                <m:rPr>
                  <m:sty m:val="p"/>
                </m:rPr>
                <m:t>1</m:t>
              </m:r>
            </m:sub>
          </m:sSub>
          <m:r>
            <m:rPr>
              <m:sty m:val="p"/>
            </m:rPr>
            <m:t>(</m:t>
          </m:r>
          <m:r>
            <m:rPr>
              <m:sty m:val="i"/>
            </m:rPr>
            <m:t>B</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B</m:t>
          </m:r>
          <m:r>
            <m:rPr>
              <m:sty m:val="p"/>
            </m:rPr>
            <m:t>)</m:t>
          </m:r>
          <m:r>
            <m:rPr>
              <m:sty m:val="p"/>
            </m:rPr>
            <m:t>.</m:t>
          </m:r>
        </m:oMath>
      </m:oMathPara>
    </w:p>
    <w:p>
      <w:pPr>
        <w:spacing w:after="220" w:lineRule="auto"/>
      </w:pPr>
      <w:r>
        <w:rPr>
          <w:rFonts w:eastAsia="Georgia" w:cs="Georgia" w:ascii="Georgia" w:hAnsi="Georgia"/>
        </w:rPr>
        <w:t xml:space="preserve">On classe de même les valeurs propres </w:t>
      </w:r>
      <m:oMath>
        <m:sSub>
          <m:sSubPr/>
          <m:e>
            <m:r>
              <m:rPr>
                <m:sty m:val="i"/>
              </m:rPr>
              <m:t>λ</m:t>
            </m:r>
          </m:e>
          <m:sub>
            <m:r>
              <m:rPr>
                <m:sty m:val="p"/>
              </m:rPr>
              <m:t>1</m:t>
            </m:r>
          </m:sub>
        </m:sSub>
        <m:r>
          <m:rPr>
            <m:sty m:val="p"/>
          </m:rPr>
          <m:t>(</m:t>
        </m:r>
        <m:r>
          <m:rPr>
            <m:sty m:val="i"/>
          </m:rPr>
          <m:t>A</m:t>
        </m:r>
        <m:r>
          <m:rPr>
            <m:sty m:val="p"/>
          </m:rPr>
          <m:t>+</m:t>
        </m:r>
        <m:r>
          <m:rPr>
            <m:sty m:val="i"/>
          </m:rPr>
          <m:t>B</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A</m:t>
        </m:r>
        <m:r>
          <m:rPr>
            <m:sty m:val="p"/>
          </m:rPr>
          <m:t>+</m:t>
        </m:r>
        <m:r>
          <m:rPr>
            <m:sty m:val="i"/>
          </m:rPr>
          <m:t>B</m:t>
        </m:r>
        <m:r>
          <m:rPr>
            <m:sty m:val="p"/>
          </m:rPr>
          <m:t>)</m:t>
        </m:r>
      </m:oMath>
      <w:r>
        <w:rPr/>
        <w:t xml:space="preserve"> de </w:t>
      </w:r>
      <m:oMath>
        <m:r>
          <m:rPr>
            <m:sty m:val="i"/>
          </m:rPr>
          <m:t>A</m:t>
        </m:r>
        <m:r>
          <m:rPr>
            <m:sty m:val="p"/>
          </m:rPr>
          <m:t>+</m:t>
        </m:r>
        <m:r>
          <m:rPr>
            <m:sty m:val="i"/>
          </m:rPr>
          <m:t>B</m:t>
        </m:r>
      </m:oMath>
      <w:r>
        <w:rPr/>
        <w:t xml:space="preserve">. Montrez que,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w:t>
      </w:r>
    </w:p>
    <w:p>
      <w:pPr>
        <w:spacing w:after="220" w:lineRule="auto"/>
      </w:pPr>
      <m:oMathPara>
        <m:oMath>
          <m:sSub>
            <m:sSubPr/>
            <m:e>
              <m:r>
                <m:rPr>
                  <m:sty m:val="i"/>
                </m:rPr>
                <m:t>λ</m:t>
              </m:r>
            </m:e>
            <m:sub>
              <m:r>
                <m:rPr>
                  <m:sty m:val="i"/>
                </m:rPr>
                <m:t>k</m:t>
              </m:r>
            </m:sub>
          </m:sSub>
          <m:r>
            <m:rPr>
              <m:sty m:val="p"/>
            </m:rPr>
            <m:t>(</m:t>
          </m:r>
          <m:r>
            <m:rPr>
              <m:sty m:val="i"/>
            </m:rPr>
            <m:t>A</m:t>
          </m:r>
          <m:r>
            <m:rPr>
              <m:sty m:val="p"/>
            </m:rPr>
            <m:t>)</m:t>
          </m:r>
          <m:r>
            <m:rPr>
              <m:sty m:val="p"/>
            </m:rPr>
            <m:t>+</m:t>
          </m:r>
          <m:sSub>
            <m:sSubPr/>
            <m:e>
              <m:r>
                <m:rPr>
                  <m:sty m:val="i"/>
                </m:rPr>
                <m:t>λ</m:t>
              </m:r>
            </m:e>
            <m:sub>
              <m:r>
                <m:rPr>
                  <m:sty m:val="p"/>
                </m:rPr>
                <m:t>1</m:t>
              </m:r>
            </m:sub>
          </m:sSub>
          <m:r>
            <m:rPr>
              <m:sty m:val="p"/>
            </m:rPr>
            <m:t>(</m:t>
          </m:r>
          <m:r>
            <m:rPr>
              <m:sty m:val="i"/>
            </m:rPr>
            <m:t>B</m:t>
          </m:r>
          <m:r>
            <m:rPr>
              <m:sty m:val="p"/>
            </m:rPr>
            <m:t>)</m:t>
          </m:r>
          <m:r>
            <m:rPr>
              <m:sty m:val="p"/>
            </m:rPr>
            <m:t>⩽</m:t>
          </m:r>
          <m:sSub>
            <m:sSubPr/>
            <m:e>
              <m:r>
                <m:rPr>
                  <m:sty m:val="i"/>
                </m:rPr>
                <m:t>λ</m:t>
              </m:r>
            </m:e>
            <m:sub>
              <m:r>
                <m:rPr>
                  <m:sty m:val="i"/>
                </m:rPr>
                <m:t>k</m:t>
              </m:r>
            </m:sub>
          </m:sSub>
          <m:r>
            <m:rPr>
              <m:sty m:val="p"/>
            </m:rPr>
            <m:t>(</m:t>
          </m:r>
          <m:r>
            <m:rPr>
              <m:sty m:val="i"/>
            </m:rPr>
            <m:t>A</m:t>
          </m:r>
          <m:r>
            <m:rPr>
              <m:sty m:val="p"/>
            </m:rPr>
            <m:t>+</m:t>
          </m:r>
          <m:r>
            <m:rPr>
              <m:sty m:val="i"/>
            </m:rPr>
            <m:t>B</m:t>
          </m:r>
          <m:r>
            <m:rPr>
              <m:sty m:val="p"/>
            </m:rPr>
            <m:t>)</m:t>
          </m:r>
          <m:r>
            <m:rPr>
              <m:sty m:val="p"/>
            </m:rPr>
            <m:t>⩽</m:t>
          </m:r>
          <m:sSub>
            <m:sSubPr/>
            <m:e>
              <m:r>
                <m:rPr>
                  <m:sty m:val="i"/>
                </m:rPr>
                <m:t>λ</m:t>
              </m:r>
            </m:e>
            <m:sub>
              <m:r>
                <m:rPr>
                  <m:sty m:val="i"/>
                </m:rPr>
                <m:t>k</m:t>
              </m:r>
            </m:sub>
          </m:sSub>
          <m:r>
            <m:rPr>
              <m:sty m:val="p"/>
            </m:rPr>
            <m:t>(</m:t>
          </m:r>
          <m:r>
            <m:rPr>
              <m:sty m:val="i"/>
            </m:rPr>
            <m:t>A</m:t>
          </m:r>
          <m:r>
            <m:rPr>
              <m:sty m:val="p"/>
            </m:rPr>
            <m:t>)</m:t>
          </m:r>
          <m:r>
            <m:rPr>
              <m:sty m:val="p"/>
            </m:rPr>
            <m:t>+</m:t>
          </m:r>
          <m:sSub>
            <m:sSubPr/>
            <m:e>
              <m:r>
                <m:rPr>
                  <m:sty m:val="i"/>
                </m:rPr>
                <m:t>λ</m:t>
              </m:r>
            </m:e>
            <m:sub>
              <m:r>
                <m:rPr>
                  <m:sty m:val="i"/>
                </m:rPr>
                <m:t>n</m:t>
              </m:r>
            </m:sub>
          </m:sSub>
          <m:r>
            <m:rPr>
              <m:sty m:val="p"/>
            </m:rPr>
            <m:t>(</m:t>
          </m:r>
          <m:r>
            <m:rPr>
              <m:sty m:val="i"/>
            </m:rPr>
            <m:t>B</m:t>
          </m:r>
          <m:r>
            <m:rPr>
              <m:sty m:val="p"/>
            </m:rPr>
            <m:t>)</m:t>
          </m:r>
        </m:oMath>
      </m:oMathPara>
    </w:p>
    <w:p>
      <w:pPr>
        <w:spacing w:line="271" w:before="330" w:lineRule="auto"/>
      </w:pPr>
      <w:r>
        <w:rPr>
          <w:rFonts w:eastAsia="Georgia" w:cs="Georgia" w:ascii="Georgia" w:hAnsi="Georgia"/>
          <w:b/>
          <w:sz w:val="42"/>
        </w:rPr>
        <w:t xml:space="preserve">Deuxième partie</w:t>
      </w:r>
    </w:p>
    <w:p>
      <w:pPr>
        <w:numPr>
          <w:ilvl w:val="0"/>
          <w:numId w:val="4"/>
        </w:numPr>
        <w:spacing w:lineRule="auto"/>
      </w:pPr>
      <w:r>
        <w:rPr/>
        <w:t xml:space="preserve">Pour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t xml:space="preserve">, on note </w:t>
      </w:r>
      <m:oMath>
        <m:r>
          <m:rPr>
            <m:scr m:val="script"/>
          </m:rPr>
          <m:t>V</m:t>
        </m:r>
        <m:r>
          <m:rPr>
            <m:sty m:val="p"/>
          </m:rPr>
          <m:t>(</m:t>
        </m:r>
        <m:r>
          <m:rPr>
            <m:sty m:val="i"/>
          </m:rPr>
          <m:t>A</m:t>
        </m:r>
        <m:r>
          <m:rPr>
            <m:sty m:val="p"/>
          </m:rPr>
          <m:t>)</m:t>
        </m:r>
      </m:oMath>
      <w:r>
        <w:rPr/>
        <w:t xml:space="preserve"> le sous-ensemble de </w:t>
      </w:r>
      <m:oMath>
        <m:r>
          <m:rPr>
            <m:sty m:val="b"/>
          </m:rPr>
          <m:t>C</m:t>
        </m:r>
      </m:oMath>
      <w:r>
        <w:rPr>
          <w:rFonts w:eastAsia="Georgia" w:cs="Georgia" w:ascii="Georgia" w:hAnsi="Georgia"/>
        </w:rPr>
        <w:t xml:space="preserve"> défini par</w:t>
      </w:r>
    </w:p>
    <w:p>
      <w:pPr>
        <w:spacing w:after="220" w:lineRule="auto"/>
      </w:pPr>
      <m:oMathPara>
        <m:oMath>
          <m:r>
            <m:rPr>
              <m:scr m:val="script"/>
            </m:rPr>
            <m:t>V</m:t>
          </m:r>
          <m:r>
            <m:rPr>
              <m:sty m:val="p"/>
            </m:rPr>
            <m:t>(</m:t>
          </m:r>
          <m:r>
            <m:rPr>
              <m:sty m:val="i"/>
            </m:rPr>
            <m:t>A</m:t>
          </m:r>
          <m:r>
            <m:rPr>
              <m:sty m:val="p"/>
            </m:rPr>
            <m:t>)</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x</m:t>
                      </m:r>
                    </m:e>
                    <m:sup>
                      <m:r>
                        <m:rPr>
                          <m:sty m:val="p"/>
                        </m:rPr>
                        <m:t>∗</m:t>
                      </m:r>
                    </m:sup>
                  </m:sSup>
                  <m:r>
                    <m:rPr>
                      <m:sty m:val="i"/>
                    </m:rPr>
                    <m:t>A</m:t>
                  </m:r>
                  <m:r>
                    <m:rPr>
                      <m:sty m:val="i"/>
                    </m:rPr>
                    <m:t>x</m:t>
                  </m:r>
                </m:num>
                <m:den>
                  <m:sSup>
                    <m:sSupPr/>
                    <m:e>
                      <m:r>
                        <m:rPr>
                          <m:sty m:val="i"/>
                        </m:rPr>
                        <m:t>x</m:t>
                      </m:r>
                    </m:e>
                    <m:sup>
                      <m:r>
                        <m:rPr>
                          <m:sty m:val="p"/>
                        </m:rPr>
                        <m:t>∗</m:t>
                      </m:r>
                    </m:sup>
                  </m:sSup>
                  <m:r>
                    <m:rPr>
                      <m:sty m:val="i"/>
                    </m:rPr>
                    <m:t>x</m:t>
                  </m:r>
                </m:den>
              </m:f>
              <m:r>
                <m:rPr>
                  <m:sty m:val="p"/>
                </m:rPr>
                <m:t>∈</m:t>
              </m:r>
              <m:r>
                <m:rPr>
                  <m:sty m:val="b"/>
                </m:rPr>
                <m:t>C</m:t>
              </m:r>
              <m:r>
                <m:rPr>
                  <m:sty m:val="p"/>
                </m:rPr>
                <m:t>/</m:t>
              </m:r>
              <m:r>
                <m:rPr>
                  <m:sty m:val="i"/>
                </m:rPr>
                <m:t>x</m:t>
              </m:r>
              <m:r>
                <m:rPr>
                  <m:sty m:val="p"/>
                </m:rPr>
                <m:t>∈</m:t>
              </m:r>
              <m:sSup>
                <m:sSupPr/>
                <m:e>
                  <m:r>
                    <m:rPr>
                      <m:sty m:val="b"/>
                    </m:rPr>
                    <m:t>C</m:t>
                  </m:r>
                </m:e>
                <m:sup>
                  <m:r>
                    <m:rPr>
                      <m:sty m:val="i"/>
                    </m:rPr>
                    <m:t>n</m:t>
                  </m:r>
                </m:sup>
              </m:sSup>
              <m:r>
                <m:rPr>
                  <m:sty m:val="p"/>
                </m:rPr>
                <m:t>∖</m:t>
              </m:r>
              <m:r>
                <m:rPr>
                  <m:sty m:val="p"/>
                </m:rPr>
                <m:t>{</m:t>
              </m:r>
              <m:r>
                <m:rPr>
                  <m:sty m:val="p"/>
                </m:rPr>
                <m:t>0</m:t>
              </m:r>
              <m:r>
                <m:rPr>
                  <m:sty m:val="p"/>
                </m:rPr>
                <m:t>}</m:t>
              </m:r>
            </m:e>
          </m:d>
        </m:oMath>
      </m:oMathPara>
    </w:p>
    <w:p>
      <w:pPr>
        <w:spacing w:after="220" w:lineRule="auto"/>
      </w:pPr>
      <w:r>
        <w:rPr/>
        <w:t xml:space="preserve">4-a) Pour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ty m:val="b"/>
          </m:rPr>
          <m:t>C</m:t>
        </m:r>
        <m:r>
          <m:rPr>
            <m:sty m:val="p"/>
          </m:rPr>
          <m:t>)</m:t>
        </m:r>
      </m:oMath>
      <w:r>
        <w:rPr/>
        <w:t xml:space="preserve">, montrez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w:t>
      </w:r>
      <m:oMath>
        <m:sSub>
          <m:sSubPr/>
          <m:e>
            <m:r>
              <m:rPr>
                <m:sty m:val="i"/>
              </m:rPr>
              <m:t>a</m:t>
            </m:r>
          </m:e>
          <m:sub>
            <m:r>
              <m:rPr>
                <m:sty m:val="i"/>
              </m:rPr>
              <m:t>i</m:t>
            </m:r>
            <m:r>
              <m:rPr>
                <m:sty m:val="p"/>
              </m:rPr>
              <m:t>,</m:t>
            </m:r>
            <m:r>
              <m:rPr>
                <m:sty m:val="i"/>
              </m:rPr>
              <m:t>i</m:t>
            </m:r>
          </m:sub>
        </m:sSub>
        <m:r>
          <m:rPr>
            <m:sty m:val="p"/>
          </m:rPr>
          <m:t>∈</m:t>
        </m:r>
        <m:r>
          <m:rPr>
            <m:scr m:val="script"/>
          </m:rPr>
          <m:t>V</m:t>
        </m:r>
        <m:r>
          <m:rPr>
            <m:sty m:val="p"/>
          </m:rPr>
          <m:t>(</m:t>
        </m:r>
        <m:r>
          <m:rPr>
            <m:sty m:val="i"/>
          </m:rPr>
          <m:t>A</m:t>
        </m:r>
        <m:r>
          <m:rPr>
            <m:sty m:val="p"/>
          </m:rPr>
          <m:t>)</m:t>
        </m:r>
      </m:oMath>
      <w:r>
        <w:rPr/>
        <w:t xml:space="preserve">.</w:t>
      </w:r>
      <w:r>
        <w:rPr/>
        <w:br w:type="textWrapping"/>
      </w:r>
      <w:r>
        <w:rPr/>
        <w:t xml:space="preserve">4-b) On note </w:t>
      </w:r>
      <m:oMath>
        <m:r>
          <m:rPr>
            <m:sty m:val="i"/>
          </m:rPr>
          <m:t>H</m:t>
        </m:r>
        <m:r>
          <m:rPr>
            <m:sty m:val="p"/>
          </m:rPr>
          <m:t>(</m:t>
        </m:r>
        <m:r>
          <m:rPr>
            <m:sty m:val="i"/>
          </m:rPr>
          <m:t>A</m:t>
        </m:r>
        <m:r>
          <m:rPr>
            <m:sty m:val="p"/>
          </m:rPr>
          <m:t>)</m:t>
        </m:r>
        <m:r>
          <m:rPr>
            <m:sty m:val="p"/>
          </m:rPr>
          <m:t>=</m:t>
        </m:r>
        <m:f>
          <m:fPr>
            <m:ctrlPr>
              <w:rPr>
                <w:rFonts w:ascii="Cambria Math" w:hAnsi="Cambria Math"/>
              </w:rPr>
            </m:ctrlPr>
          </m:fPr>
          <m:num>
            <m:r>
              <m:rPr>
                <m:sty m:val="i"/>
              </m:rPr>
              <m:t>A</m:t>
            </m:r>
            <m:r>
              <m:rPr>
                <m:sty m:val="p"/>
              </m:rPr>
              <m:t>+</m:t>
            </m:r>
            <m:sSup>
              <m:sSupPr/>
              <m:e>
                <m:r>
                  <m:rPr>
                    <m:sty m:val="i"/>
                  </m:rPr>
                  <m:t>A</m:t>
                </m:r>
              </m:e>
              <m:sup>
                <m:r>
                  <m:rPr>
                    <m:sty m:val="p"/>
                  </m:rPr>
                  <m:t>∗</m:t>
                </m:r>
              </m:sup>
            </m:sSup>
          </m:num>
          <m:den>
            <m:r>
              <m:rPr>
                <m:sty m:val="p"/>
              </m:rPr>
              <m:t>2</m:t>
            </m:r>
          </m:den>
        </m:f>
      </m:oMath>
      <w:r>
        <w:rPr/>
        <w:t xml:space="preserve">. Montrez que </w:t>
      </w:r>
      <m:oMath>
        <m:r>
          <m:rPr>
            <m:scr m:val="script"/>
          </m:rPr>
          <m:t>V</m:t>
        </m:r>
        <m:r>
          <m:rPr>
            <m:sty m:val="p"/>
          </m:rPr>
          <m:t>(</m:t>
        </m:r>
        <m:r>
          <m:rPr>
            <m:sty m:val="i"/>
          </m:rPr>
          <m:t>H</m:t>
        </m:r>
        <m:r>
          <m:rPr>
            <m:sty m:val="p"/>
          </m:rPr>
          <m:t>(</m:t>
        </m:r>
        <m:r>
          <m:rPr>
            <m:sty m:val="i"/>
          </m:rPr>
          <m:t>A</m:t>
        </m:r>
        <m:r>
          <m:rPr>
            <m:sty m:val="p"/>
          </m:rPr>
          <m:t>)</m:t>
        </m:r>
        <m:r>
          <m:rPr>
            <m:sty m:val="p"/>
          </m:rPr>
          <m:t>)</m:t>
        </m:r>
        <m:r>
          <m:rPr>
            <m:sty m:val="p"/>
          </m:rPr>
          <m:t>=</m:t>
        </m:r>
        <m:r>
          <m:rPr>
            <m:sty m:val="p"/>
          </m:rPr>
          <m:t>Re</m:t>
        </m:r>
        <m:r>
          <m:rPr>
            <m:sty m:val="p"/>
          </m:rPr>
          <m:t>(</m:t>
        </m:r>
        <m:r>
          <m:rPr>
            <m:scr m:val="script"/>
          </m:rPr>
          <m:t>V</m:t>
        </m:r>
        <m:r>
          <m:rPr>
            <m:sty m:val="p"/>
          </m:rPr>
          <m:t>(</m:t>
        </m:r>
        <m:r>
          <m:rPr>
            <m:sty m:val="i"/>
          </m:rPr>
          <m:t>A</m:t>
        </m:r>
        <m:r>
          <m:rPr>
            <m:sty m:val="p"/>
          </m:rPr>
          <m:t>)</m:t>
        </m:r>
        <m:r>
          <m:rPr>
            <m:sty m:val="p"/>
          </m:rPr>
          <m:t>)</m:t>
        </m:r>
      </m:oMath>
      <w:r>
        <w:rPr/>
        <w:t xml:space="preserve">.</w:t>
      </w:r>
      <w:r>
        <w:rPr/>
        <w:br w:type="textWrapping"/>
      </w:r>
      <w:r>
        <w:rPr/>
        <w:t xml:space="preserve">4-c) Montrez que pour </w:t>
      </w:r>
      <m:oMath>
        <m:r>
          <m:rPr>
            <m:sty m:val="i"/>
          </m:rPr>
          <m:t>A</m:t>
        </m:r>
        <m:r>
          <m:rPr>
            <m:sty m:val="p"/>
          </m:rPr>
          <m:t>,</m:t>
        </m:r>
        <m:r>
          <m:rPr>
            <m:sty m:val="i"/>
          </m:rPr>
          <m:t>B</m:t>
        </m:r>
        <m:r>
          <m:rPr>
            <m:sty m:val="p"/>
          </m:rPr>
          <m:t>∈</m:t>
        </m:r>
        <m:sSub>
          <m:sSubPr/>
          <m:e>
            <m:r>
              <m:rPr>
                <m:scr m:val="script"/>
              </m:rPr>
              <m:t>M</m:t>
            </m:r>
          </m:e>
          <m:sub>
            <m:r>
              <m:rPr>
                <m:sty m:val="i"/>
              </m:rPr>
              <m:t>n</m:t>
            </m:r>
          </m:sub>
        </m:sSub>
        <m:r>
          <m:rPr>
            <m:sty m:val="p"/>
          </m:rPr>
          <m:t>(</m:t>
        </m:r>
        <m:r>
          <m:rPr>
            <m:sty m:val="b"/>
          </m:rPr>
          <m:t>C</m:t>
        </m:r>
        <m:r>
          <m:rPr>
            <m:sty m:val="p"/>
          </m:rPr>
          <m:t>)</m:t>
        </m:r>
      </m:oMath>
      <w:r>
        <w:rPr/>
        <w:t xml:space="preserve">, on a </w:t>
      </w:r>
      <m:oMath>
        <m:r>
          <m:rPr>
            <m:scr m:val="script"/>
          </m:rPr>
          <m:t>V</m:t>
        </m:r>
        <m:r>
          <m:rPr>
            <m:sty m:val="p"/>
          </m:rPr>
          <m:t>(</m:t>
        </m:r>
        <m:r>
          <m:rPr>
            <m:sty m:val="i"/>
          </m:rPr>
          <m:t>A</m:t>
        </m:r>
        <m:r>
          <m:rPr>
            <m:sty m:val="p"/>
          </m:rPr>
          <m:t>+</m:t>
        </m:r>
        <m:r>
          <m:rPr>
            <m:sty m:val="i"/>
          </m:rPr>
          <m:t>B</m:t>
        </m:r>
        <m:r>
          <m:rPr>
            <m:sty m:val="p"/>
          </m:rPr>
          <m:t>)</m:t>
        </m:r>
        <m:r>
          <m:rPr>
            <m:sty m:val="p"/>
          </m:rPr>
          <m:t>⊂</m:t>
        </m:r>
        <m:r>
          <m:rPr>
            <m:scr m:val="script"/>
          </m:rPr>
          <m:t>V</m:t>
        </m:r>
        <m:r>
          <m:rPr>
            <m:sty m:val="p"/>
          </m:rPr>
          <m:t>(</m:t>
        </m:r>
        <m:r>
          <m:rPr>
            <m:sty m:val="i"/>
          </m:rPr>
          <m:t>A</m:t>
        </m:r>
        <m:r>
          <m:rPr>
            <m:sty m:val="p"/>
          </m:rPr>
          <m:t>)</m:t>
        </m:r>
        <m:r>
          <m:rPr>
            <m:sty m:val="p"/>
          </m:rPr>
          <m:t>+</m:t>
        </m:r>
        <m:r>
          <m:rPr>
            <m:scr m:val="script"/>
          </m:rPr>
          <m:t>V</m:t>
        </m:r>
        <m:r>
          <m:rPr>
            <m:sty m:val="p"/>
          </m:rPr>
          <m:t>(</m:t>
        </m:r>
        <m:r>
          <m:rPr>
            <m:sty m:val="i"/>
          </m:rPr>
          <m:t>B</m:t>
        </m:r>
        <m:r>
          <m:rPr>
            <m:sty m:val="p"/>
          </m:rPr>
          <m:t>)</m:t>
        </m:r>
      </m:oMath>
      <w:r>
        <w:rPr/>
        <w:t xml:space="preserve">.</w:t>
      </w:r>
      <w:r>
        <w:rPr/>
        <w:br w:type="textWrapping"/>
      </w:r>
      <w:r>
        <w:rPr/>
        <w:t xml:space="preserve">4-d) Montrez que pour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t xml:space="preserve">, on a </w:t>
      </w:r>
      <m:oMath>
        <m:r>
          <m:rPr>
            <m:sty m:val="p"/>
          </m:rPr>
          <m:t>Sp</m:t>
        </m:r>
        <m:r>
          <m:rPr>
            <m:sty m:val="p"/>
          </m:rPr>
          <m:t>(</m:t>
        </m:r>
        <m:r>
          <m:rPr>
            <m:sty m:val="i"/>
          </m:rPr>
          <m:t>A</m:t>
        </m:r>
        <m:r>
          <m:rPr>
            <m:sty m:val="p"/>
          </m:rPr>
          <m:t>)</m:t>
        </m:r>
        <m:r>
          <m:rPr>
            <m:sty m:val="p"/>
          </m:rPr>
          <m:t>⊂</m:t>
        </m:r>
        <m:r>
          <m:rPr>
            <m:scr m:val="script"/>
          </m:rPr>
          <m:t>V</m:t>
        </m:r>
        <m:r>
          <m:rPr>
            <m:sty m:val="p"/>
          </m:rPr>
          <m:t>(</m:t>
        </m:r>
        <m:r>
          <m:rPr>
            <m:sty m:val="i"/>
          </m:rPr>
          <m:t>A</m:t>
        </m:r>
        <m:r>
          <m:rPr>
            <m:sty m:val="p"/>
          </m:rPr>
          <m:t>)</m:t>
        </m:r>
      </m:oMath>
      <w:r>
        <w:rPr/>
        <w:t xml:space="preserve">.</w:t>
      </w:r>
      <w:r>
        <w:rPr/>
        <w:br w:type="textWrapping"/>
      </w:r>
      <w:r>
        <w:rPr/>
        <w:t xml:space="preserve">4-e) Montrez que pour </w:t>
      </w:r>
      <m:oMath>
        <m:r>
          <m:rPr>
            <m:sty m:val="i"/>
          </m:rPr>
          <m:t>A</m:t>
        </m:r>
        <m:r>
          <m:rPr>
            <m:sty m:val="p"/>
          </m:rPr>
          <m:t>,</m:t>
        </m:r>
        <m:r>
          <m:rPr>
            <m:sty m:val="i"/>
          </m:rPr>
          <m:t>B</m:t>
        </m:r>
        <m:r>
          <m:rPr>
            <m:sty m:val="p"/>
          </m:rPr>
          <m:t>∈</m:t>
        </m:r>
        <m:sSub>
          <m:sSubPr/>
          <m:e>
            <m:r>
              <m:rPr>
                <m:scr m:val="script"/>
              </m:rPr>
              <m:t>M</m:t>
            </m:r>
          </m:e>
          <m:sub>
            <m:r>
              <m:rPr>
                <m:sty m:val="i"/>
              </m:rPr>
              <m:t>n</m:t>
            </m:r>
          </m:sub>
        </m:sSub>
        <m:r>
          <m:rPr>
            <m:sty m:val="p"/>
          </m:rPr>
          <m:t>(</m:t>
        </m:r>
        <m:r>
          <m:rPr>
            <m:sty m:val="b"/>
          </m:rPr>
          <m:t>C</m:t>
        </m:r>
        <m:r>
          <m:rPr>
            <m:sty m:val="p"/>
          </m:rPr>
          <m:t>)</m:t>
        </m:r>
      </m:oMath>
      <w:r>
        <w:rPr/>
        <w:t xml:space="preserve">, on a </w:t>
      </w:r>
      <m:oMath>
        <m:r>
          <m:rPr>
            <m:sty m:val="p"/>
          </m:rPr>
          <m:t>Sp</m:t>
        </m:r>
        <m:r>
          <m:rPr>
            <m:sty m:val="p"/>
          </m:rPr>
          <m:t>(</m:t>
        </m:r>
        <m:r>
          <m:rPr>
            <m:sty m:val="i"/>
          </m:rPr>
          <m:t>A</m:t>
        </m:r>
        <m:r>
          <m:rPr>
            <m:sty m:val="p"/>
          </m:rPr>
          <m:t>+</m:t>
        </m:r>
        <m:r>
          <m:rPr>
            <m:sty m:val="i"/>
          </m:rPr>
          <m:t>B</m:t>
        </m:r>
        <m:r>
          <m:rPr>
            <m:sty m:val="p"/>
          </m:rPr>
          <m:t>)</m:t>
        </m:r>
        <m:r>
          <m:rPr>
            <m:sty m:val="p"/>
          </m:rPr>
          <m:t>⊂</m:t>
        </m:r>
        <m:r>
          <m:rPr>
            <m:scr m:val="script"/>
          </m:rPr>
          <m:t>V</m:t>
        </m:r>
        <m:r>
          <m:rPr>
            <m:sty m:val="p"/>
          </m:rPr>
          <m:t>(</m:t>
        </m:r>
        <m:r>
          <m:rPr>
            <m:sty m:val="i"/>
          </m:rPr>
          <m:t>A</m:t>
        </m:r>
        <m:r>
          <m:rPr>
            <m:sty m:val="p"/>
          </m:rPr>
          <m:t>)</m:t>
        </m:r>
        <m:r>
          <m:rPr>
            <m:sty m:val="p"/>
          </m:rPr>
          <m:t>+</m:t>
        </m:r>
        <m:r>
          <m:rPr>
            <m:scr m:val="script"/>
          </m:rPr>
          <m:t>V</m:t>
        </m:r>
        <m:r>
          <m:rPr>
            <m:sty m:val="p"/>
          </m:rPr>
          <m:t>(</m:t>
        </m:r>
        <m:r>
          <m:rPr>
            <m:sty m:val="i"/>
          </m:rPr>
          <m:t>B</m:t>
        </m:r>
        <m:r>
          <m:rPr>
            <m:sty m:val="p"/>
          </m:rPr>
          <m:t>)</m:t>
        </m:r>
      </m:oMath>
      <w:r>
        <w:rPr/>
        <w:t xml:space="preserve">.</w:t>
      </w:r>
      <w:r>
        <w:rPr/>
        <w:br w:type="textWrapping"/>
      </w:r>
      <w:r>
        <w:rPr/>
        <w:t xml:space="preserve">4-f) Montrez que pour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des nombres réels,</w:t>
      </w:r>
    </w:p>
    <w:p>
      <w:pPr>
        <w:spacing w:after="220" w:lineRule="auto"/>
      </w:pPr>
      <m:oMathPara>
        <m:oMath>
          <m:r>
            <m:rPr>
              <m:scr m:val="script"/>
            </m:rPr>
            <m:t>V</m:t>
          </m:r>
          <m:d>
            <m:dPr>
              <m:begChr m:val="("/>
              <m:endChr m:val=")"/>
              <m:ctrlPr>
                <w:rPr>
                  <w:rFonts w:ascii="Cambria Math" w:hAnsi="Cambria Math"/>
                </w:rPr>
              </m:ctrlPr>
            </m:dPr>
            <m:e>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e>
          </m:d>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i"/>
                    </m:rPr>
                    <m:t>n</m:t>
                  </m:r>
                </m:sub>
              </m:sSub>
            </m:e>
          </m:d>
        </m:oMath>
      </m:oMathPara>
    </w:p>
    <w:p>
      <w:pPr>
        <w:spacing w:after="220" w:lineRule="auto"/>
      </w:pPr>
      <w:r>
        <w:rPr/>
        <w:t xml:space="preserve">4-g) Montrez que si </w:t>
      </w:r>
      <m:oMath>
        <m:r>
          <m:rPr>
            <m:sty m:val="i"/>
          </m:rPr>
          <m:t>U</m:t>
        </m:r>
      </m:oMath>
      <w:r>
        <w:rPr/>
        <w:t xml:space="preserve"> est unitaire alors </w:t>
      </w:r>
      <m:oMath>
        <m:r>
          <m:rPr>
            <m:scr m:val="script"/>
          </m:rPr>
          <m:t>V</m:t>
        </m:r>
        <m:d>
          <m:dPr>
            <m:begChr m:val="("/>
            <m:endChr m:val=")"/>
            <m:ctrlPr>
              <w:rPr>
                <w:rFonts w:ascii="Cambria Math" w:hAnsi="Cambria Math"/>
              </w:rPr>
            </m:ctrlPr>
          </m:dPr>
          <m:e>
            <m:sSup>
              <m:sSupPr/>
              <m:e>
                <m:r>
                  <m:rPr>
                    <m:sty m:val="i"/>
                  </m:rPr>
                  <m:t>U</m:t>
                </m:r>
              </m:e>
              <m:sup>
                <m:r>
                  <m:rPr>
                    <m:sty m:val="p"/>
                  </m:rPr>
                  <m:t>∗</m:t>
                </m:r>
              </m:sup>
            </m:sSup>
            <m:r>
              <m:rPr>
                <m:sty m:val="i"/>
              </m:rPr>
              <m:t>A</m:t>
            </m:r>
            <m:r>
              <m:rPr>
                <m:sty m:val="i"/>
              </m:rPr>
              <m:t>U</m:t>
            </m:r>
          </m:e>
        </m:d>
        <m:r>
          <m:rPr>
            <m:sty m:val="p"/>
          </m:rPr>
          <m:t>=</m:t>
        </m:r>
        <m:r>
          <m:rPr>
            <m:scr m:val="script"/>
          </m:rPr>
          <m:t>V</m:t>
        </m:r>
        <m:r>
          <m:rPr>
            <m:sty m:val="p"/>
          </m:rPr>
          <m:t>(</m:t>
        </m:r>
        <m:r>
          <m:rPr>
            <m:sty m:val="i"/>
          </m:rPr>
          <m:t>A</m:t>
        </m:r>
        <m:r>
          <m:rPr>
            <m:sty m:val="p"/>
          </m:rPr>
          <m:t>)</m:t>
        </m:r>
      </m:oMath>
      <w:r>
        <w:rPr/>
        <w:t xml:space="preserve">.</w:t>
      </w:r>
      <w:r>
        <w:rPr/>
        <w:br w:type="textWrapping"/>
      </w:r>
      <w:r>
        <w:rPr>
          <w:rFonts w:eastAsia="Georgia" w:cs="Georgia" w:ascii="Georgia" w:hAnsi="Georgia"/>
        </w:rPr>
        <w:t xml:space="preserve">4-h) En utilisant le théorème </w:t>
      </w:r>
      <m:oMath>
        <m:r>
          <m:rPr>
            <m:sty m:val="i"/>
          </m:rPr>
          <m:t>T</m:t>
        </m:r>
      </m:oMath>
      <w:r>
        <w:rPr>
          <w:rFonts w:eastAsia="Georgia" w:cs="Georgia" w:ascii="Georgia" w:hAnsi="Georgia"/>
        </w:rPr>
        <w:t xml:space="preserve">, déterminez </w:t>
      </w:r>
      <m:oMath>
        <m:r>
          <m:rPr>
            <m:scr m:val="script"/>
          </m:rPr>
          <m:t>V</m:t>
        </m:r>
        <m:r>
          <m:rPr>
            <m:sty m:val="p"/>
          </m:rPr>
          <m:t>(</m:t>
        </m:r>
        <m:r>
          <m:rPr>
            <m:sty m:val="i"/>
          </m:rPr>
          <m:t>A</m:t>
        </m:r>
        <m:r>
          <m:rPr>
            <m:sty m:val="p"/>
          </m:rPr>
          <m:t>)</m:t>
        </m:r>
      </m:oMath>
      <w:r>
        <w:rPr>
          <w:rFonts w:eastAsia="Georgia" w:cs="Georgia" w:ascii="Georgia" w:hAnsi="Georgia"/>
        </w:rPr>
        <w:t xml:space="preserve"> dans le cas où </w:t>
      </w:r>
      <m:oMath>
        <m:r>
          <m:rPr>
            <m:sty m:val="i"/>
          </m:rPr>
          <m:t>A</m:t>
        </m:r>
      </m:oMath>
      <w:r>
        <w:rPr/>
        <w:t xml:space="preserve"> est une matrice hermitienne.</w:t>
      </w:r>
      <w:r>
        <w:rPr/>
        <w:br w:type="textWrapping"/>
      </w:r>
      <w:r>
        <w:rPr/>
        <w:t xml:space="preserve">4-i) Montrez que pour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r>
          <m:rPr>
            <m:sty m:val="p"/>
          </m:rPr>
          <m:t>,</m:t>
        </m:r>
        <m:r>
          <m:rPr>
            <m:scr m:val="script"/>
          </m:rPr>
          <m:t>V</m:t>
        </m:r>
        <m:r>
          <m:rPr>
            <m:sty m:val="p"/>
          </m:rPr>
          <m:t>(</m:t>
        </m:r>
        <m:r>
          <m:rPr>
            <m:sty m:val="i"/>
          </m:rPr>
          <m:t>A</m:t>
        </m:r>
        <m:r>
          <m:rPr>
            <m:sty m:val="p"/>
          </m:rPr>
          <m:t>)</m:t>
        </m:r>
      </m:oMath>
      <w:r>
        <w:rPr/>
        <w:t xml:space="preserve"> est une partie compacte de </w:t>
      </w:r>
      <m:oMath>
        <m:r>
          <m:rPr>
            <m:sty m:val="b"/>
          </m:rPr>
          <m:t>C</m:t>
        </m:r>
      </m:oMath>
      <w:r>
        <w:rPr/>
        <w:t xml:space="preserve">.</w:t>
      </w:r>
      <w:r>
        <w:rPr/>
        <w:br w:type="textWrapping"/>
      </w:r>
      <w:r>
        <w:rPr/>
        <w:t xml:space="preserve">5) On rappelle qu'une matrice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t xml:space="preserve"> est dite nilpotente s'il existe </w:t>
      </w:r>
      <m:oMath>
        <m:r>
          <m:rPr>
            <m:sty m:val="i"/>
          </m:rPr>
          <m:t>m</m:t>
        </m:r>
        <m:r>
          <m:rPr>
            <m:sty m:val="p"/>
          </m:rPr>
          <m:t>∈</m:t>
        </m:r>
        <m:r>
          <m:rPr>
            <m:scr m:val="double-struck"/>
          </m:rPr>
          <m:t>N</m:t>
        </m:r>
      </m:oMath>
      <w:r>
        <w:rPr/>
        <w:t xml:space="preserve"> tel que </w:t>
      </w:r>
      <m:oMath>
        <m:sSup>
          <m:sSupPr/>
          <m:e>
            <m:r>
              <m:rPr>
                <m:sty m:val="i"/>
              </m:rPr>
              <m:t>A</m:t>
            </m:r>
          </m:e>
          <m:sup>
            <m:r>
              <m:rPr>
                <m:sty m:val="i"/>
              </m:rPr>
              <m:t>m</m:t>
            </m:r>
          </m:sup>
        </m:sSup>
      </m:oMath>
      <w:r>
        <w:rPr/>
        <w:t xml:space="preserve"> est la matrice nulle.</w:t>
      </w:r>
      <w:r>
        <w:rPr/>
        <w:br w:type="textWrapping"/>
      </w:r>
      <w:r>
        <w:rPr>
          <w:rFonts w:eastAsia="Georgia" w:cs="Georgia" w:ascii="Georgia" w:hAnsi="Georgia"/>
        </w:rPr>
        <w:t xml:space="preserve">5-a) Montrez, en utilisant par exemple le théorème de Cayley-Hamilton, que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t xml:space="preserve"> est nilpotente si et seulement si </w:t>
      </w:r>
      <m:oMath>
        <m:r>
          <m:rPr>
            <m:sty m:val="p"/>
          </m:rPr>
          <m:t>Sp</m:t>
        </m:r>
        <m:r>
          <m:rPr>
            <m:sty m:val="p"/>
          </m:rPr>
          <m:t>(</m:t>
        </m:r>
        <m:r>
          <m:rPr>
            <m:sty m:val="i"/>
          </m:rPr>
          <m:t>A</m:t>
        </m:r>
        <m:r>
          <m:rPr>
            <m:sty m:val="p"/>
          </m:rPr>
          <m:t>)</m:t>
        </m:r>
        <m:r>
          <m:rPr>
            <m:sty m:val="p"/>
          </m:rPr>
          <m:t>=</m:t>
        </m:r>
        <m:r>
          <m:rPr>
            <m:sty m:val="p"/>
          </m:rPr>
          <m:t>{</m:t>
        </m:r>
        <m:r>
          <m:rPr>
            <m:sty m:val="p"/>
          </m:rPr>
          <m:t>0</m:t>
        </m:r>
        <m:r>
          <m:rPr>
            <m:sty m:val="p"/>
          </m:rPr>
          <m:t>}</m:t>
        </m:r>
      </m:oMath>
      <w:r>
        <w:rPr/>
        <w:t xml:space="preserve">.</w:t>
      </w:r>
      <w:r>
        <w:rPr/>
        <w:br w:type="textWrapping"/>
      </w:r>
      <w:r>
        <w:rPr/>
        <w:t xml:space="preserve">5-b) Soit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t xml:space="preserve"> telle que </w:t>
      </w:r>
      <m:oMath>
        <m:r>
          <m:rPr>
            <m:scr m:val="script"/>
          </m:rPr>
          <m:t>V</m:t>
        </m:r>
        <m:r>
          <m:rPr>
            <m:sty m:val="p"/>
          </m:rPr>
          <m:t>(</m:t>
        </m:r>
        <m:r>
          <m:rPr>
            <m:sty m:val="i"/>
          </m:rPr>
          <m:t>A</m:t>
        </m:r>
        <m:r>
          <m:rPr>
            <m:sty m:val="p"/>
          </m:rPr>
          <m:t>)</m:t>
        </m:r>
        <m:r>
          <m:rPr>
            <m:sty m:val="p"/>
          </m:rPr>
          <m:t>=</m:t>
        </m:r>
        <m:r>
          <m:rPr>
            <m:sty m:val="p"/>
          </m:rPr>
          <m:t>{</m:t>
        </m:r>
        <m:r>
          <m:rPr>
            <m:sty m:val="p"/>
          </m:rPr>
          <m:t>0</m:t>
        </m:r>
        <m:r>
          <m:rPr>
            <m:sty m:val="p"/>
          </m:rPr>
          <m:t>}</m:t>
        </m:r>
      </m:oMath>
      <w:r>
        <w:rPr/>
        <w:t xml:space="preserve">.</w:t>
      </w:r>
      <w:r>
        <w:rPr/>
        <w:br w:type="textWrapping"/>
      </w:r>
      <w:r>
        <w:rPr/>
        <w:t xml:space="preserve">i) Montrez que </w:t>
      </w:r>
      <m:oMath>
        <m:r>
          <m:rPr>
            <m:sty m:val="i"/>
          </m:rPr>
          <m:t>A</m:t>
        </m:r>
      </m:oMath>
      <w:r>
        <w:rPr/>
        <w:t xml:space="preserve"> est nilpotente.</w:t>
      </w:r>
      <w:r>
        <w:rPr/>
        <w:br w:type="textWrapping"/>
      </w:r>
      <w:r>
        <w:rPr/>
        <w:t xml:space="preserve">ii) Montrez que </w:t>
      </w:r>
      <m:oMath>
        <m:r>
          <m:rPr>
            <m:sty m:val="p"/>
          </m:rPr>
          <m:t>Ker</m:t>
        </m:r>
        <m:r>
          <m:rPr>
            <m:sty m:val="i"/>
          </m:rPr>
          <m:t>A</m:t>
        </m:r>
        <m:r>
          <m:rPr>
            <m:sty m:val="p"/>
          </m:rPr>
          <m:t>=</m:t>
        </m:r>
        <m:r>
          <m:rPr>
            <m:sty m:val="p"/>
          </m:rPr>
          <m:t>(</m:t>
        </m:r>
        <m:r>
          <m:rPr>
            <m:sty m:val="p"/>
          </m:rPr>
          <m:t>Im</m:t>
        </m:r>
        <m:r>
          <m:rPr>
            <m:sty m:val="i"/>
          </m:rPr>
          <m:t>A</m:t>
        </m:r>
        <m:sSup>
          <m:sSupPr/>
          <m:e>
            <m:r>
              <m:rPr>
                <m:sty m:val="p"/>
              </m:rPr>
              <m:t>)</m:t>
            </m:r>
          </m:e>
          <m:sup>
            <m:r>
              <m:rPr>
                <m:sty m:val="p"/>
              </m:rPr>
              <m:t>⊥</m:t>
            </m:r>
          </m:sup>
        </m:sSup>
      </m:oMath>
      <w:r>
        <w:rPr/>
        <w:t xml:space="preserve">.</w:t>
      </w:r>
      <w:r>
        <w:rPr/>
        <w:br w:type="textWrapping"/>
      </w:r>
      <w:r>
        <w:rPr>
          <w:rFonts w:eastAsia="Georgia" w:cs="Georgia" w:ascii="Georgia" w:hAnsi="Georgia"/>
        </w:rPr>
        <w:t xml:space="preserve">iii) Déduisez des questions précédentes que </w:t>
      </w:r>
      <m:oMath>
        <m:r>
          <m:rPr>
            <m:sty m:val="i"/>
          </m:rPr>
          <m:t>A</m:t>
        </m:r>
      </m:oMath>
      <w:r>
        <w:rPr/>
        <w:t xml:space="preserve"> est la matrice nulle.</w:t>
      </w:r>
    </w:p>
    <w:p>
      <w:pPr>
        <w:spacing w:line="271" w:before="330" w:lineRule="auto"/>
      </w:pPr>
      <w:r>
        <w:rPr>
          <w:rFonts w:eastAsia="Georgia" w:cs="Georgia" w:ascii="Georgia" w:hAnsi="Georgia"/>
          <w:b/>
          <w:sz w:val="42"/>
        </w:rPr>
        <w:t xml:space="preserve">Troisième partie</w:t>
      </w:r>
    </w:p>
    <w:p>
      <w:pPr>
        <w:numPr>
          <w:ilvl w:val="0"/>
          <w:numId w:val="5"/>
        </w:numPr>
        <w:spacing w:lineRule="auto"/>
      </w:pPr>
      <w:r>
        <w:rPr/>
        <w:t xml:space="preserve">Soit </w:t>
      </w:r>
      <m:oMath>
        <m:r>
          <m:rPr>
            <m:sty m:val="i"/>
          </m:rPr>
          <m:t>A</m:t>
        </m:r>
        <m:r>
          <m:rPr>
            <m:sty m:val="p"/>
          </m:rPr>
          <m:t>=</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r>
          <m:rPr>
            <m:sty m:val="p"/>
          </m:rPr>
          <m:t>∈</m:t>
        </m:r>
        <m:sSub>
          <m:sSubPr/>
          <m:e>
            <m:r>
              <m:rPr>
                <m:scr m:val="script"/>
              </m:rPr>
              <m:t>M</m:t>
            </m:r>
          </m:e>
          <m:sub>
            <m:r>
              <m:rPr>
                <m:sty m:val="i"/>
              </m:rPr>
              <m:t>n</m:t>
            </m:r>
          </m:sub>
        </m:sSub>
        <m:r>
          <m:rPr>
            <m:sty m:val="p"/>
          </m:rPr>
          <m:t>(</m:t>
        </m:r>
        <m:r>
          <m:rPr>
            <m:sty m:val="b"/>
          </m:rPr>
          <m:t>C</m:t>
        </m:r>
        <m:r>
          <m:rPr>
            <m:sty m:val="p"/>
          </m:rPr>
          <m:t>)</m:t>
        </m:r>
      </m:oMath>
      <w:r>
        <w:rPr/>
        <w:t xml:space="preserve">. Pour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note</w:t>
      </w:r>
    </w:p>
    <w:p>
      <w:pPr>
        <w:spacing w:after="220" w:lineRule="auto"/>
      </w:pPr>
      <m:oMathPara>
        <m:oMath>
          <m:sSub>
            <m:sSubPr/>
            <m:e>
              <m:r>
                <m:rPr>
                  <m:sty m:val="i"/>
                </m:rPr>
                <m:t>L</m:t>
              </m:r>
            </m:e>
            <m:sub>
              <m:r>
                <m:rPr>
                  <m:sty m:val="i"/>
                </m:rPr>
                <m:t>i</m:t>
              </m:r>
            </m:sub>
          </m:sSub>
          <m:r>
            <m:rPr>
              <m:sty m:val="p"/>
            </m:rPr>
            <m:t>(</m:t>
          </m:r>
          <m:r>
            <m:rPr>
              <m:sty m:val="i"/>
            </m:rPr>
            <m:t>A</m:t>
          </m:r>
          <m:r>
            <m:rPr>
              <m:sty m:val="p"/>
            </m:rPr>
            <m:t>)</m:t>
          </m:r>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r>
            <m:rPr>
              <m:sty m:val="p"/>
            </m:rPr>
            <m:t>,</m:t>
          </m:r>
          <m:r>
            <m:rPr>
              <m:sty m:val="p"/>
            </m:rPr>
            <m:t xml:space="preserve"> </m:t>
          </m:r>
          <m:sSub>
            <m:sSubPr/>
            <m:e>
              <m:r>
                <m:rPr>
                  <m:sty m:val="i"/>
                </m:rPr>
                <m:t>C</m:t>
              </m:r>
            </m:e>
            <m:sub>
              <m:r>
                <m:rPr>
                  <m:sty m:val="i"/>
                </m:rPr>
                <m:t>i</m:t>
              </m:r>
            </m:sub>
          </m:sSub>
          <m:r>
            <m:rPr>
              <m:sty m:val="p"/>
            </m:rPr>
            <m:t>(</m:t>
          </m:r>
          <m:r>
            <m:rPr>
              <m:sty m:val="i"/>
            </m:rPr>
            <m:t>A</m:t>
          </m:r>
          <m:r>
            <m:rPr>
              <m:sty m:val="p"/>
            </m:rPr>
            <m:t>)</m:t>
          </m:r>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j</m:t>
                  </m:r>
                  <m:r>
                    <m:rPr>
                      <m:sty m:val="p"/>
                    </m:rPr>
                    <m:t>,</m:t>
                  </m:r>
                  <m:r>
                    <m:rPr>
                      <m:sty m:val="i"/>
                    </m:rPr>
                    <m:t>i</m:t>
                  </m:r>
                </m:sub>
              </m:sSub>
            </m:e>
          </m:d>
        </m:oMath>
      </m:oMathPara>
    </w:p>
    <w:p>
      <w:pPr>
        <w:spacing w:after="220" w:lineRule="auto"/>
      </w:pPr>
      <w:r>
        <w:rPr/>
        <w:t xml:space="preserve">6-a) On suppose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w:t>
      </w:r>
      <m:oMath>
        <m:d>
          <m:dPr>
            <m:begChr m:val="|"/>
            <m:endChr m:val="|"/>
            <m:ctrlPr>
              <w:rPr>
                <w:rFonts w:ascii="Cambria Math" w:hAnsi="Cambria Math"/>
              </w:rPr>
            </m:ctrlPr>
          </m:dPr>
          <m:e>
            <m:sSub>
              <m:sSubPr/>
              <m:e>
                <m:r>
                  <m:rPr>
                    <m:sty m:val="i"/>
                  </m:rPr>
                  <m:t>a</m:t>
                </m:r>
              </m:e>
              <m:sub>
                <m:r>
                  <m:rPr>
                    <m:sty m:val="i"/>
                  </m:rPr>
                  <m:t>i</m:t>
                </m:r>
                <m:r>
                  <m:rPr>
                    <m:sty m:val="p"/>
                  </m:rPr>
                  <m:t>,</m:t>
                </m:r>
                <m:r>
                  <m:rPr>
                    <m:sty m:val="i"/>
                  </m:rPr>
                  <m:t>i</m:t>
                </m:r>
              </m:sub>
            </m:sSub>
          </m:e>
        </m:d>
        <m:r>
          <m:rPr>
            <m:sty m:val="p"/>
          </m:rPr>
          <m:t>&gt;</m:t>
        </m:r>
        <m:sSub>
          <m:sSubPr/>
          <m:e>
            <m:r>
              <m:rPr>
                <m:sty m:val="i"/>
              </m:rPr>
              <m:t>L</m:t>
            </m:r>
          </m:e>
          <m:sub>
            <m:r>
              <m:rPr>
                <m:sty m:val="i"/>
              </m:rPr>
              <m:t>i</m:t>
            </m:r>
          </m:sub>
        </m:sSub>
        <m:r>
          <m:rPr>
            <m:sty m:val="p"/>
          </m:rPr>
          <m:t>(</m:t>
        </m:r>
        <m:r>
          <m:rPr>
            <m:sty m:val="i"/>
          </m:rPr>
          <m:t>A</m:t>
        </m:r>
        <m:r>
          <m:rPr>
            <m:sty m:val="p"/>
          </m:rPr>
          <m:t>)</m:t>
        </m:r>
      </m:oMath>
      <w:r>
        <w:rPr/>
        <w:t xml:space="preserve">. Montrez que </w:t>
      </w:r>
      <m:oMath>
        <m:r>
          <m:rPr>
            <m:sty m:val="i"/>
          </m:rPr>
          <m:t>A</m:t>
        </m:r>
      </m:oMath>
      <w:r>
        <w:rPr/>
        <w:t xml:space="preserve"> est inversible.</w:t>
      </w:r>
      <w:r>
        <w:rPr/>
        <w:br w:type="textWrapping"/>
      </w:r>
      <w:r>
        <w:rPr>
          <w:rFonts w:eastAsia="Georgia" w:cs="Georgia" w:ascii="Georgia" w:hAnsi="Georgia"/>
        </w:rPr>
        <w:t xml:space="preserve">6-b) Déduisez de la question précédente que </w:t>
      </w:r>
      <m:oMath>
        <m:r>
          <m:rPr>
            <m:sty m:val="p"/>
          </m:rPr>
          <m:t>Sp</m:t>
        </m:r>
        <m:r>
          <m:rPr>
            <m:sty m:val="p"/>
          </m:rPr>
          <m:t>(</m:t>
        </m:r>
        <m:r>
          <m:rPr>
            <m:sty m:val="i"/>
          </m:rPr>
          <m:t>A</m:t>
        </m:r>
        <m:r>
          <m:rPr>
            <m:sty m:val="p"/>
          </m:rPr>
          <m:t>)</m:t>
        </m:r>
        <m:r>
          <m:rPr>
            <m:sty m:val="p"/>
          </m:rPr>
          <m:t>⊂</m:t>
        </m:r>
        <m:r>
          <m:rPr>
            <m:sty m:val="i"/>
          </m:rPr>
          <m:t>G</m:t>
        </m:r>
        <m:r>
          <m:rPr>
            <m:sty m:val="p"/>
          </m:rPr>
          <m:t>(</m:t>
        </m:r>
        <m:r>
          <m:rPr>
            <m:sty m:val="i"/>
          </m:rPr>
          <m:t>A</m:t>
        </m:r>
        <m:r>
          <m:rPr>
            <m:sty m:val="p"/>
          </m:rPr>
          <m:t>)</m:t>
        </m:r>
        <m:r>
          <m:rPr>
            <m:sty m:val="p"/>
          </m:rPr>
          <m:t>∩</m:t>
        </m:r>
        <m:r>
          <m:rPr>
            <m:sty m:val="i"/>
          </m:rPr>
          <m:t>G</m:t>
        </m:r>
        <m:d>
          <m:dPr>
            <m:begChr m:val="("/>
            <m:endChr m:val=")"/>
            <m:ctrlPr>
              <w:rPr>
                <w:rFonts w:ascii="Cambria Math" w:hAnsi="Cambria Math"/>
              </w:rPr>
            </m:ctrlPr>
          </m:dPr>
          <m:e>
            <m:sSup>
              <m:sSupPr/>
              <m:e>
                <m:r>
                  <m:t xml:space="preserve"> </m:t>
                </m:r>
              </m:e>
              <m:sup>
                <m:r>
                  <m:rPr>
                    <m:sty m:val="i"/>
                  </m:rPr>
                  <m:t>t</m:t>
                </m:r>
              </m:sup>
            </m:sSup>
            <m:r>
              <m:rPr>
                <m:sty m:val="i"/>
              </m:rPr>
              <m:t>A</m:t>
            </m:r>
          </m:e>
        </m:d>
      </m:oMath>
      <w:r>
        <w:rPr>
          <w:rFonts w:eastAsia="Georgia" w:cs="Georgia" w:ascii="Georgia" w:hAnsi="Georgia"/>
        </w:rPr>
        <w:t xml:space="preserve"> où</w:t>
      </w:r>
    </w:p>
    <w:p>
      <w:pPr>
        <w:spacing w:after="220" w:lineRule="auto"/>
      </w:pPr>
      <m:oMathPara>
        <m:oMath>
          <m:r>
            <m:rPr>
              <m:sty m:val="i"/>
            </m:rPr>
            <m:t>G</m:t>
          </m:r>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z</m:t>
              </m:r>
              <m:r>
                <m:rPr>
                  <m:sty m:val="p"/>
                </m:rPr>
                <m:t>∈</m:t>
              </m:r>
              <m:r>
                <m:rPr>
                  <m:sty m:val="b"/>
                </m:rPr>
                <m:t>C</m:t>
              </m:r>
              <m:r>
                <m:rPr>
                  <m:sty m:val="p"/>
                </m:rPr>
                <m:t>/</m:t>
              </m:r>
              <m:d>
                <m:dPr>
                  <m:begChr m:val="|"/>
                  <m:endChr m:val="|"/>
                  <m:ctrlPr>
                    <w:rPr>
                      <w:rFonts w:ascii="Cambria Math" w:hAnsi="Cambria Math"/>
                    </w:rPr>
                  </m:ctrlPr>
                </m:dPr>
                <m:e>
                  <m:r>
                    <m:rPr>
                      <m:sty m:val="i"/>
                    </m:rPr>
                    <m:t>z</m:t>
                  </m:r>
                  <m:r>
                    <m:rPr>
                      <m:sty m:val="p"/>
                    </m:rPr>
                    <m:t>−</m:t>
                  </m:r>
                  <m:sSub>
                    <m:sSubPr/>
                    <m:e>
                      <m:r>
                        <m:rPr>
                          <m:sty m:val="i"/>
                        </m:rPr>
                        <m:t>a</m:t>
                      </m:r>
                    </m:e>
                    <m:sub>
                      <m:r>
                        <m:rPr>
                          <m:sty m:val="i"/>
                        </m:rPr>
                        <m:t>i</m:t>
                      </m:r>
                      <m:r>
                        <m:rPr>
                          <m:sty m:val="p"/>
                        </m:rPr>
                        <m:t>,</m:t>
                      </m:r>
                      <m:r>
                        <m:rPr>
                          <m:sty m:val="i"/>
                        </m:rPr>
                        <m:t>i</m:t>
                      </m:r>
                    </m:sub>
                  </m:sSub>
                </m:e>
              </m:d>
              <m:r>
                <m:rPr>
                  <m:sty m:val="p"/>
                </m:rPr>
                <m:t>⩽</m:t>
              </m:r>
              <m:sSub>
                <m:sSubPr/>
                <m:e>
                  <m:r>
                    <m:rPr>
                      <m:sty m:val="i"/>
                    </m:rPr>
                    <m:t>L</m:t>
                  </m:r>
                </m:e>
                <m:sub>
                  <m:r>
                    <m:rPr>
                      <m:sty m:val="i"/>
                    </m:rPr>
                    <m:t>i</m:t>
                  </m:r>
                </m:sub>
              </m:sSub>
              <m:r>
                <m:rPr>
                  <m:sty m:val="p"/>
                </m:rPr>
                <m:t>(</m:t>
              </m:r>
              <m:r>
                <m:rPr>
                  <m:sty m:val="i"/>
                </m:rPr>
                <m:t>A</m:t>
              </m:r>
              <m:r>
                <m:rPr>
                  <m:sty m:val="p"/>
                </m:rPr>
                <m:t>)</m:t>
              </m:r>
            </m:e>
          </m:d>
        </m:oMath>
      </m:oMathPara>
    </w:p>
    <w:p>
      <w:pPr>
        <w:numPr>
          <w:ilvl w:val="0"/>
          <w:numId w:val="6"/>
        </w:numPr>
        <w:spacing w:lineRule="auto"/>
      </w:pPr>
      <w:r>
        <w:rPr/>
        <w:t xml:space="preserve">Un sous-ensemble </w:t>
      </w:r>
      <m:oMath>
        <m:r>
          <m:rPr>
            <m:sty m:val="i"/>
          </m:rPr>
          <m:t>X</m:t>
        </m:r>
      </m:oMath>
      <w:r>
        <w:rPr/>
        <w:t xml:space="preserve"> de </w:t>
      </w:r>
      <m:oMath>
        <m:r>
          <m:rPr>
            <m:sty m:val="b"/>
          </m:rPr>
          <m:t>C</m:t>
        </m:r>
      </m:oMath>
      <w:r>
        <w:rPr>
          <w:rFonts w:eastAsia="Georgia" w:cs="Georgia" w:ascii="Georgia" w:hAnsi="Georgia"/>
        </w:rPr>
        <w:t xml:space="preserve"> est dit convexe s'il vérifie la propriété suivante :</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i"/>
            </m:rPr>
            <m:t>X</m:t>
          </m:r>
          <m:r>
            <m:rPr>
              <m:sty m:val="p"/>
            </m:rPr>
            <m:t>×</m:t>
          </m:r>
          <m:r>
            <m:rPr>
              <m:sty m:val="i"/>
            </m:rPr>
            <m:t>X</m:t>
          </m:r>
          <m:r>
            <m:rPr>
              <m:sty m:val="p"/>
            </m:rPr>
            <m:t>,</m:t>
          </m:r>
          <m:r>
            <m:rPr>
              <m:sty m:val="p"/>
            </m:rPr>
            <m:t xml:space="preserve"> </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t</m:t>
          </m:r>
          <m:sSub>
            <m:sSubPr/>
            <m:e>
              <m:r>
                <m:rPr>
                  <m:sty m:val="i"/>
                </m:rPr>
                <m:t>x</m:t>
              </m:r>
            </m:e>
            <m:sub>
              <m:r>
                <m:rPr>
                  <m:sty m:val="p"/>
                </m:rPr>
                <m:t>1</m:t>
              </m:r>
            </m:sub>
          </m:sSub>
          <m:r>
            <m:rPr>
              <m:sty m:val="p"/>
            </m:rPr>
            <m:t>+</m:t>
          </m:r>
          <m:r>
            <m:rPr>
              <m:sty m:val="p"/>
            </m:rPr>
            <m:t>(</m:t>
          </m:r>
          <m:r>
            <m:rPr>
              <m:sty m:val="p"/>
            </m:rPr>
            <m:t>1</m:t>
          </m:r>
          <m:r>
            <m:rPr>
              <m:sty m:val="p"/>
            </m:rPr>
            <m:t>−</m:t>
          </m:r>
          <m:r>
            <m:rPr>
              <m:sty m:val="i"/>
            </m:rPr>
            <m:t>t</m:t>
          </m:r>
          <m:r>
            <m:rPr>
              <m:sty m:val="p"/>
            </m:rPr>
            <m:t>)</m:t>
          </m:r>
          <m:sSub>
            <m:sSubPr/>
            <m:e>
              <m:r>
                <m:rPr>
                  <m:sty m:val="i"/>
                </m:rPr>
                <m:t>x</m:t>
              </m:r>
            </m:e>
            <m:sub>
              <m:r>
                <m:rPr>
                  <m:sty m:val="p"/>
                </m:rPr>
                <m:t>2</m:t>
              </m:r>
            </m:sub>
          </m:sSub>
          <m:r>
            <m:rPr>
              <m:sty m:val="p"/>
            </m:rPr>
            <m:t>∈</m:t>
          </m:r>
          <m:r>
            <m:rPr>
              <m:sty m:val="i"/>
            </m:rPr>
            <m:t>X</m:t>
          </m:r>
          <m:r>
            <m:rPr>
              <m:sty m:val="p"/>
            </m:rPr>
            <m:t>.</m:t>
          </m:r>
        </m:oMath>
      </m:oMathPara>
    </w:p>
    <w:p>
      <w:pPr>
        <w:spacing w:after="220" w:lineRule="auto"/>
      </w:pPr>
      <w:r>
        <w:rPr/>
        <w:t xml:space="preserve">7-a) Montrez que l'intersection d'une famille quelconque de sous-ensembles convexes de </w:t>
      </w:r>
      <m:oMath>
        <m:r>
          <m:rPr>
            <m:sty m:val="b"/>
          </m:rPr>
          <m:t>C</m:t>
        </m:r>
      </m:oMath>
      <w:r>
        <w:rPr/>
        <w:t xml:space="preserve"> est un sous-ensemble convexe de </w:t>
      </w:r>
      <m:oMath>
        <m:r>
          <m:rPr>
            <m:sty m:val="b"/>
          </m:rPr>
          <m:t>C</m:t>
        </m:r>
      </m:oMath>
      <w:r>
        <w:rPr/>
        <w:t xml:space="preserve">.</w:t>
      </w:r>
      <w:r>
        <w:rPr/>
        <w:br w:type="textWrapping"/>
      </w:r>
      <w:r>
        <w:rPr/>
        <w:t xml:space="preserve">7-b) Montrez que pour toute partie </w:t>
      </w:r>
      <m:oMath>
        <m:r>
          <m:rPr>
            <m:sty m:val="i"/>
          </m:rPr>
          <m:t>X</m:t>
        </m:r>
      </m:oMath>
      <w:r>
        <w:rPr/>
        <w:t xml:space="preserve"> de </w:t>
      </w:r>
      <m:oMath>
        <m:r>
          <m:rPr>
            <m:sty m:val="b"/>
          </m:rPr>
          <m:t>C</m:t>
        </m:r>
      </m:oMath>
      <w:r>
        <w:rPr/>
        <w:t xml:space="preserve">, il existe un plus petit ensemble convexe contenant </w:t>
      </w:r>
      <m:oMath>
        <m:r>
          <m:rPr>
            <m:sty m:val="i"/>
          </m:rPr>
          <m:t>X</m:t>
        </m:r>
      </m:oMath>
      <w:r>
        <w:rPr/>
        <w:t xml:space="preserve"> : on le note </w:t>
      </w:r>
      <m:oMath>
        <m:r>
          <m:rPr>
            <m:sty m:val="p"/>
          </m:rPr>
          <m:t>Conv</m:t>
        </m:r>
        <m:r>
          <m:rPr>
            <m:sty m:val="p"/>
          </m:rPr>
          <m:t>(</m:t>
        </m:r>
        <m:r>
          <m:rPr>
            <m:sty m:val="i"/>
          </m:rPr>
          <m:t>X</m:t>
        </m:r>
        <m:r>
          <m:rPr>
            <m:sty m:val="p"/>
          </m:rPr>
          <m:t>)</m:t>
        </m:r>
      </m:oMath>
      <w:r>
        <w:rPr/>
        <w:t xml:space="preserve"> et on l'appelle l'enveloppe convexe de </w:t>
      </w:r>
      <m:oMath>
        <m:r>
          <m:rPr>
            <m:sty m:val="i"/>
          </m:rPr>
          <m:t>X</m:t>
        </m:r>
      </m:oMath>
      <w:r>
        <w:rPr/>
        <w:t xml:space="preserve">.</w:t>
      </w:r>
    </w:p>
    <w:p>
      <w:pPr>
        <w:spacing w:after="220" w:lineRule="auto"/>
      </w:pPr>
      <w:r>
        <w:rPr/>
        <w:t xml:space="preserve">7-c) Montrez que </w:t>
      </w:r>
      <m:oMath>
        <m:r>
          <m:rPr>
            <m:sty m:val="p"/>
          </m:rPr>
          <m:t>Conv</m:t>
        </m:r>
        <m:r>
          <m:rPr>
            <m:sty m:val="p"/>
          </m:rPr>
          <m:t>(</m:t>
        </m:r>
        <m:r>
          <m:rPr>
            <m:sty m:val="i"/>
          </m:rPr>
          <m:t>X</m:t>
        </m:r>
        <m:r>
          <m:rPr>
            <m:sty m:val="p"/>
          </m:rPr>
          <m:t>)</m:t>
        </m:r>
      </m:oMath>
      <w:r>
        <w:rPr>
          <w:rFonts w:eastAsia="Georgia" w:cs="Georgia" w:ascii="Georgia" w:hAnsi="Georgia"/>
        </w:rPr>
        <w:t xml:space="preserve"> est égal à l'ensemble :</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t</m:t>
                  </m:r>
                </m:e>
                <m:sub>
                  <m:r>
                    <m:rPr>
                      <m:sty m:val="i"/>
                    </m:rPr>
                    <m:t>i</m:t>
                  </m:r>
                </m:sub>
              </m:sSub>
              <m:sSub>
                <m:sSubPr/>
                <m:e>
                  <m:r>
                    <m:rPr>
                      <m:sty m:val="i"/>
                    </m:rPr>
                    <m:t>x</m:t>
                  </m:r>
                </m:e>
                <m:sub>
                  <m:r>
                    <m:rPr>
                      <m:sty m:val="i"/>
                    </m:rPr>
                    <m:t>i</m:t>
                  </m:r>
                </m:sub>
              </m:sSub>
              <m:r>
                <m:rPr>
                  <m:sty m:val="p"/>
                </m:rPr>
                <m:t>/</m:t>
              </m:r>
              <m:r>
                <m:rPr>
                  <m:sty m:val="i"/>
                </m:rPr>
                <m:t>n</m:t>
              </m:r>
              <m:r>
                <m:rPr>
                  <m:sty m:val="p"/>
                </m:rPr>
                <m:t>⩾</m:t>
              </m:r>
              <m:r>
                <m:rPr>
                  <m:sty m:val="p"/>
                </m:rPr>
                <m:t>1</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X</m:t>
              </m:r>
              <m:r>
                <m:rPr>
                  <m:sty m:val="p"/>
                </m:rPr>
                <m:t>,</m:t>
              </m:r>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t</m:t>
                  </m:r>
                </m:e>
                <m:sub>
                  <m:r>
                    <m:rPr>
                      <m:sty m:val="i"/>
                    </m:rPr>
                    <m:t>i</m:t>
                  </m:r>
                </m:sub>
              </m:sSub>
              <m:r>
                <m:rPr>
                  <m:sty m:val="p"/>
                </m:rPr>
                <m:t>⩾</m:t>
              </m:r>
              <m:r>
                <m:rPr>
                  <m:sty m:val="p"/>
                </m:rPr>
                <m:t>0</m:t>
              </m:r>
              <m:r>
                <m:rPr>
                  <m:nor/>
                </m:rPr>
                <m:t> et </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t</m:t>
                  </m:r>
                </m:e>
                <m:sub>
                  <m:r>
                    <m:rPr>
                      <m:sty m:val="i"/>
                    </m:rPr>
                    <m:t>i</m:t>
                  </m:r>
                </m:sub>
              </m:sSub>
              <m:r>
                <m:rPr>
                  <m:sty m:val="p"/>
                </m:rPr>
                <m:t>=</m:t>
              </m:r>
              <m:r>
                <m:rPr>
                  <m:sty m:val="p"/>
                </m:rPr>
                <m:t>1</m:t>
              </m:r>
            </m:e>
          </m:d>
          <m:r>
            <m:rPr>
              <m:sty m:val="p"/>
            </m:rPr>
            <m:t>.</m:t>
          </m:r>
        </m:oMath>
      </m:oMathPara>
    </w:p>
    <w:p>
      <w:pPr>
        <w:spacing w:after="220" w:lineRule="auto"/>
      </w:pPr>
      <w:r>
        <w:rPr/>
        <w:t xml:space="preserve">7-d) Soit </w:t>
      </w:r>
      <m:oMath>
        <m:r>
          <m:rPr>
            <m:sty m:val="i"/>
          </m:rPr>
          <m:t>K</m:t>
        </m:r>
      </m:oMath>
      <w:r>
        <w:rPr>
          <w:rFonts w:eastAsia="Georgia" w:cs="Georgia" w:ascii="Georgia" w:hAnsi="Georgia"/>
        </w:rPr>
        <w:t xml:space="preserve"> un convexe fermé de </w:t>
      </w:r>
      <m:oMath>
        <m:r>
          <m:rPr>
            <m:sty m:val="b"/>
          </m:rPr>
          <m:t>C</m:t>
        </m:r>
      </m:oMath>
      <w:r>
        <w:rPr/>
        <w:t xml:space="preserve"> qui ne contient pas 0 . Montrez qu'il existe un unique </w:t>
      </w:r>
      <m:oMath>
        <m:sSub>
          <m:sSubPr/>
          <m:e>
            <m:r>
              <m:rPr>
                <m:sty m:val="i"/>
              </m:rPr>
              <m:t>z</m:t>
            </m:r>
          </m:e>
          <m:sub>
            <m:r>
              <m:rPr>
                <m:sty m:val="p"/>
              </m:rPr>
              <m:t>0</m:t>
            </m:r>
          </m:sub>
        </m:sSub>
        <m:r>
          <m:rPr>
            <m:sty m:val="p"/>
          </m:rPr>
          <m:t>∈</m:t>
        </m:r>
        <m:r>
          <m:rPr>
            <m:sty m:val="i"/>
          </m:rPr>
          <m:t>K</m:t>
        </m:r>
      </m:oMath>
      <w:r>
        <w:rPr/>
        <w:t xml:space="preserve"> tel que </w:t>
      </w:r>
      <m:oMath>
        <m:d>
          <m:dPr>
            <m:begChr m:val="|"/>
            <m:endChr m:val="|"/>
            <m:ctrlPr>
              <w:rPr>
                <w:rFonts w:ascii="Cambria Math" w:hAnsi="Cambria Math"/>
              </w:rPr>
            </m:ctrlPr>
          </m:dPr>
          <m:e>
            <m:sSub>
              <m:sSubPr/>
              <m:e>
                <m:r>
                  <m:rPr>
                    <m:sty m:val="i"/>
                  </m:rPr>
                  <m:t>z</m:t>
                </m:r>
              </m:e>
              <m:sub>
                <m:r>
                  <m:rPr>
                    <m:sty m:val="p"/>
                  </m:rPr>
                  <m:t>0</m:t>
                </m:r>
              </m:sub>
            </m:sSub>
          </m:e>
        </m:d>
        <m:r>
          <m:rPr>
            <m:sty m:val="p"/>
          </m:rPr>
          <m:t>=</m:t>
        </m:r>
        <m:limLow>
          <m:limLowPr/>
          <m:e>
            <m:r>
              <m:rPr>
                <m:sty m:val="p"/>
              </m:rPr>
              <m:t>min</m:t>
            </m:r>
          </m:e>
          <m:lim>
            <m:r>
              <m:rPr>
                <m:sty m:val="i"/>
              </m:rPr>
              <m:t>z</m:t>
            </m:r>
            <m:r>
              <m:rPr>
                <m:sty m:val="p"/>
              </m:rPr>
              <m:t>∈</m:t>
            </m:r>
            <m:r>
              <m:rPr>
                <m:sty m:val="i"/>
              </m:rPr>
              <m:t>K</m:t>
            </m:r>
          </m:lim>
        </m:limLow>
        <m:r>
          <m:rPr>
            <m:sty m:val="p"/>
          </m:rPr>
          <m:t xml:space="preserve"> </m:t>
        </m:r>
        <m:r>
          <m:rPr>
            <m:sty m:val="p"/>
          </m:rPr>
          <m:t>|</m:t>
        </m:r>
        <m:r>
          <m:rPr>
            <m:sty m:val="i"/>
          </m:rPr>
          <m:t>z</m:t>
        </m:r>
        <m:r>
          <m:rPr>
            <m:sty m:val="p"/>
          </m:rPr>
          <m:t>|</m:t>
        </m:r>
      </m:oMath>
      <w:r>
        <w:rPr/>
        <w:t xml:space="preserve">.</w:t>
      </w:r>
      <w:r>
        <w:rPr/>
        <w:br w:type="textWrapping"/>
      </w:r>
      <w:r>
        <w:rPr>
          <w:rFonts w:eastAsia="Georgia" w:cs="Georgia" w:ascii="Georgia" w:hAnsi="Georgia"/>
        </w:rPr>
        <w:t xml:space="preserve">7-e) Construisez une droite du plan complexe d'équation </w:t>
      </w:r>
      <m:oMath>
        <m:r>
          <m:rPr>
            <m:sty m:val="i"/>
          </m:rPr>
          <m:t>f</m:t>
        </m:r>
        <m:r>
          <m:rPr>
            <m:sty m:val="p"/>
          </m:rPr>
          <m:t>(</m:t>
        </m:r>
        <m:r>
          <m:rPr>
            <m:sty m:val="i"/>
          </m:rPr>
          <m:t>z</m:t>
        </m:r>
        <m:r>
          <m:rPr>
            <m:sty m:val="p"/>
          </m:rPr>
          <m:t>)</m:t>
        </m:r>
        <m:r>
          <m:rPr>
            <m:sty m:val="p"/>
          </m:rPr>
          <m:t>=</m:t>
        </m:r>
        <m:r>
          <m:rPr>
            <m:sty m:val="p"/>
          </m:rPr>
          <m:t>0</m:t>
        </m:r>
      </m:oMath>
      <w:r>
        <w:rPr/>
        <w:t xml:space="preserve"> de la forme </w:t>
      </w:r>
      <m:oMath>
        <m:r>
          <m:rPr>
            <m:sty m:val="i"/>
          </m:rPr>
          <m:t>f</m:t>
        </m:r>
        <m:r>
          <m:rPr>
            <m:sty m:val="p"/>
          </m:rPr>
          <m:t>(</m:t>
        </m:r>
        <m:r>
          <m:rPr>
            <m:sty m:val="i"/>
          </m:rPr>
          <m:t>z</m:t>
        </m:r>
        <m:r>
          <m:rPr>
            <m:sty m:val="p"/>
          </m:rPr>
          <m:t>)</m:t>
        </m:r>
        <m:r>
          <m:rPr>
            <m:sty m:val="p"/>
          </m:rPr>
          <m:t>=</m:t>
        </m:r>
        <m:r>
          <m:rPr>
            <m:sty m:val="i"/>
          </m:rPr>
          <m:t>a</m:t>
        </m:r>
        <m:r>
          <m:rPr>
            <m:sty m:val="p"/>
          </m:rPr>
          <m:t>Re</m:t>
        </m:r>
        <m:r>
          <m:rPr>
            <m:sty m:val="p"/>
          </m:rPr>
          <m:t>(</m:t>
        </m:r>
        <m:r>
          <m:rPr>
            <m:sty m:val="i"/>
          </m:rPr>
          <m:t>z</m:t>
        </m:r>
        <m:r>
          <m:rPr>
            <m:sty m:val="p"/>
          </m:rPr>
          <m:t>)</m:t>
        </m:r>
        <m:r>
          <m:rPr>
            <m:sty m:val="p"/>
          </m:rPr>
          <m:t>+</m:t>
        </m:r>
        <m:r>
          <m:rPr>
            <m:sty m:val="i"/>
          </m:rPr>
          <m:t>b</m:t>
        </m:r>
        <m:r>
          <m:rPr>
            <m:sty m:val="p"/>
          </m:rPr>
          <m:t>Im</m:t>
        </m:r>
        <m:r>
          <m:rPr>
            <m:sty m:val="p"/>
          </m:rPr>
          <m:t>(</m:t>
        </m:r>
        <m:r>
          <m:rPr>
            <m:sty m:val="i"/>
          </m:rPr>
          <m:t>z</m:t>
        </m:r>
        <m:r>
          <m:rPr>
            <m:sty m:val="p"/>
          </m:rPr>
          <m:t>)</m:t>
        </m:r>
        <m:r>
          <m:rPr>
            <m:sty m:val="p"/>
          </m:rPr>
          <m:t>+</m:t>
        </m:r>
        <m:r>
          <m:rPr>
            <m:sty m:val="i"/>
          </m:rPr>
          <m:t>c</m:t>
        </m:r>
      </m:oMath>
      <w:r>
        <w:rPr>
          <w:rFonts w:eastAsia="Georgia" w:cs="Georgia" w:ascii="Georgia" w:hAnsi="Georgia"/>
        </w:rPr>
        <w:t xml:space="preserve"> où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ty m:val="b"/>
              </m:rPr>
              <m:t>R</m:t>
            </m:r>
          </m:e>
          <m:sup>
            <m:r>
              <m:rPr>
                <m:sty m:val="p"/>
              </m:rPr>
              <m:t>3</m:t>
            </m:r>
          </m:sup>
        </m:sSup>
      </m:oMath>
      <w:r>
        <w:rPr/>
        <w:t xml:space="preserve"> et telle que </w:t>
      </w:r>
      <m:oMath>
        <m:r>
          <m:rPr>
            <m:sty m:val="i"/>
          </m:rPr>
          <m:t>c</m:t>
        </m:r>
        <m:r>
          <m:rPr>
            <m:sty m:val="p"/>
          </m:rPr>
          <m:t>&lt;</m:t>
        </m:r>
        <m:r>
          <m:rPr>
            <m:sty m:val="p"/>
          </m:rPr>
          <m:t>0</m:t>
        </m:r>
      </m:oMath>
      <w:r>
        <w:rPr/>
        <w:t xml:space="preserve"> et </w:t>
      </w:r>
      <m:oMath>
        <m:r>
          <m:rPr>
            <m:sty m:val="i"/>
          </m:rPr>
          <m:t>f</m:t>
        </m:r>
        <m:r>
          <m:rPr>
            <m:sty m:val="p"/>
          </m:rPr>
          <m:t>(</m:t>
        </m:r>
        <m:r>
          <m:rPr>
            <m:sty m:val="i"/>
          </m:rPr>
          <m:t>z</m:t>
        </m:r>
        <m:r>
          <m:rPr>
            <m:sty m:val="p"/>
          </m:rPr>
          <m:t>)</m:t>
        </m:r>
        <m:r>
          <m:rPr>
            <m:sty m:val="p"/>
          </m:rPr>
          <m:t>&gt;</m:t>
        </m:r>
        <m:r>
          <m:rPr>
            <m:sty m:val="p"/>
          </m:rPr>
          <m:t>0</m:t>
        </m:r>
      </m:oMath>
      <w:r>
        <w:rPr/>
        <w:t xml:space="preserve"> pour tout </w:t>
      </w:r>
      <m:oMath>
        <m:r>
          <m:rPr>
            <m:sty m:val="i"/>
          </m:rPr>
          <m:t>z</m:t>
        </m:r>
        <m:r>
          <m:rPr>
            <m:sty m:val="p"/>
          </m:rPr>
          <m:t>∈</m:t>
        </m:r>
        <m:r>
          <m:rPr>
            <m:sty m:val="i"/>
          </m:rPr>
          <m:t>K</m:t>
        </m:r>
      </m:oMath>
      <w:r>
        <w:rPr/>
        <w:t xml:space="preserve">.</w:t>
      </w:r>
      <w:r>
        <w:rPr/>
        <w:br w:type="textWrapping"/>
      </w:r>
      <w:r>
        <w:rPr>
          <w:rFonts w:eastAsia="Georgia" w:cs="Georgia" w:ascii="Georgia" w:hAnsi="Georgia"/>
        </w:rPr>
        <w:t xml:space="preserve">7-f) Montrez qu'un convexe fermé </w:t>
      </w:r>
      <m:oMath>
        <m:r>
          <m:rPr>
            <m:sty m:val="i"/>
          </m:rPr>
          <m:t>K</m:t>
        </m:r>
      </m:oMath>
      <w:r>
        <w:rPr/>
        <w:t xml:space="preserve"> de </w:t>
      </w:r>
      <m:oMath>
        <m:r>
          <m:rPr>
            <m:sty m:val="b"/>
          </m:rPr>
          <m:t>C</m:t>
        </m:r>
      </m:oMath>
      <w:r>
        <w:rPr>
          <w:rFonts w:eastAsia="Georgia" w:cs="Georgia" w:ascii="Georgia" w:hAnsi="Georgia"/>
        </w:rPr>
        <w:t xml:space="preserve"> ne contient pas 0 si et seulement s'il existe un réel </w:t>
      </w:r>
      <m:oMath>
        <m:r>
          <m:rPr>
            <m:sty m:val="i"/>
          </m:rPr>
          <m:t>θ</m:t>
        </m:r>
      </m:oMath>
      <w:r>
        <w:rPr/>
        <w:t xml:space="preserve"> tel que </w:t>
      </w:r>
      <m:oMath>
        <m:sSup>
          <m:sSupPr/>
          <m:e>
            <m:r>
              <m:rPr>
                <m:sty m:val="i"/>
              </m:rPr>
              <m:t>e</m:t>
            </m:r>
          </m:e>
          <m:sup>
            <m:r>
              <m:rPr>
                <m:sty m:val="i"/>
              </m:rPr>
              <m:t>i</m:t>
            </m:r>
            <m:r>
              <m:rPr>
                <m:sty m:val="i"/>
              </m:rPr>
              <m:t>θ</m:t>
            </m:r>
          </m:sup>
        </m:sSup>
        <m:r>
          <m:rPr>
            <m:sty m:val="i"/>
          </m:rPr>
          <m:t>K</m:t>
        </m:r>
      </m:oMath>
      <w:r>
        <w:rPr/>
        <w:t xml:space="preserve"> soit contenu dans </w:t>
      </w:r>
      <m:oMath>
        <m:r>
          <m:rPr>
            <m:sty m:val="b"/>
          </m:rPr>
          <m:t>P</m:t>
        </m:r>
      </m:oMath>
      <w:r>
        <w:rPr/>
        <w:t xml:space="preserve">.</w:t>
      </w:r>
      <w:r>
        <w:rPr/>
        <w:br w:type="textWrapping"/>
      </w:r>
      <w:r>
        <w:rPr/>
        <w:t xml:space="preserve">8)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pose </w:t>
      </w:r>
      <m:oMath>
        <m:sSub>
          <m:sSubPr/>
          <m:e>
            <m:r>
              <m:rPr>
                <m:sty m:val="i"/>
              </m:rPr>
              <m:t>E</m:t>
            </m:r>
          </m:e>
          <m:sub>
            <m:r>
              <m:rPr>
                <m:sty m:val="i"/>
              </m:rPr>
              <m:t>i</m:t>
            </m:r>
          </m:sub>
        </m:sSub>
        <m:r>
          <m:rPr>
            <m:sty m:val="p"/>
          </m:rPr>
          <m:t>(</m:t>
        </m:r>
        <m:r>
          <m:rPr>
            <m:sty m:val="i"/>
          </m:rPr>
          <m:t>A</m:t>
        </m:r>
        <m:r>
          <m:rPr>
            <m:sty m:val="p"/>
          </m:rPr>
          <m:t>)</m:t>
        </m:r>
        <m:r>
          <m:rPr>
            <m:sty m:val="p"/>
          </m:rPr>
          <m:t>=</m:t>
        </m:r>
        <m:f>
          <m:fPr>
            <m:ctrlPr>
              <w:rPr>
                <w:rFonts w:ascii="Cambria Math" w:hAnsi="Cambria Math"/>
              </w:rPr>
            </m:ctrlPr>
          </m:fPr>
          <m:num>
            <m:sSub>
              <m:sSubPr/>
              <m:e>
                <m:r>
                  <m:rPr>
                    <m:sty m:val="i"/>
                  </m:rPr>
                  <m:t>L</m:t>
                </m:r>
              </m:e>
              <m:sub>
                <m:r>
                  <m:rPr>
                    <m:sty m:val="i"/>
                  </m:rPr>
                  <m:t>i</m:t>
                </m:r>
              </m:sub>
            </m:sSub>
            <m:r>
              <m:rPr>
                <m:sty m:val="p"/>
              </m:rPr>
              <m:t>(</m:t>
            </m:r>
            <m:r>
              <m:rPr>
                <m:sty m:val="i"/>
              </m:rPr>
              <m:t>A</m:t>
            </m:r>
            <m:r>
              <m:rPr>
                <m:sty m:val="p"/>
              </m:rPr>
              <m:t>)</m:t>
            </m:r>
            <m:r>
              <m:rPr>
                <m:sty m:val="p"/>
              </m:rPr>
              <m:t>+</m:t>
            </m:r>
            <m:sSub>
              <m:sSubPr/>
              <m:e>
                <m:r>
                  <m:rPr>
                    <m:sty m:val="i"/>
                  </m:rPr>
                  <m:t>C</m:t>
                </m:r>
              </m:e>
              <m:sub>
                <m:r>
                  <m:rPr>
                    <m:sty m:val="i"/>
                  </m:rPr>
                  <m:t>i</m:t>
                </m:r>
              </m:sub>
            </m:sSub>
            <m:r>
              <m:rPr>
                <m:sty m:val="p"/>
              </m:rPr>
              <m:t>(</m:t>
            </m:r>
            <m:r>
              <m:rPr>
                <m:sty m:val="i"/>
              </m:rPr>
              <m:t>A</m:t>
            </m:r>
            <m:r>
              <m:rPr>
                <m:sty m:val="p"/>
              </m:rPr>
              <m:t>)</m:t>
            </m:r>
          </m:num>
          <m:den>
            <m:r>
              <m:rPr>
                <m:sty m:val="p"/>
              </m:rPr>
              <m:t>2</m:t>
            </m:r>
          </m:den>
        </m:f>
      </m:oMath>
      <w:r>
        <w:rPr/>
        <w:t xml:space="preserve"> ainsi que</w:t>
      </w:r>
    </w:p>
    <w:p>
      <w:pPr>
        <w:spacing w:after="220" w:lineRule="auto"/>
      </w:pPr>
      <m:oMathPara>
        <m:oMath>
          <m:sSub>
            <m:sSubPr/>
            <m:e>
              <m:r>
                <m:rPr>
                  <m:sty m:val="i"/>
                </m:rPr>
                <m:t>G</m:t>
              </m:r>
            </m:e>
            <m:sub>
              <m:r>
                <m:rPr>
                  <m:scr m:val="script"/>
                </m:rPr>
                <m:t>V</m:t>
              </m:r>
            </m:sub>
          </m:sSub>
          <m:r>
            <m:rPr>
              <m:sty m:val="p"/>
            </m:rPr>
            <m:t>(</m:t>
          </m:r>
          <m:r>
            <m:rPr>
              <m:sty m:val="i"/>
            </m:rPr>
            <m:t>A</m:t>
          </m:r>
          <m:r>
            <m:rPr>
              <m:sty m:val="p"/>
            </m:rPr>
            <m:t>)</m:t>
          </m:r>
          <m:r>
            <m:rPr>
              <m:sty m:val="p"/>
            </m:rPr>
            <m:t>=</m:t>
          </m:r>
          <m:r>
            <m:rPr>
              <m:sty m:val="p"/>
            </m:rPr>
            <m:t>Conv</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r>
                    <m:rPr>
                      <m:sty m:val="i"/>
                    </m:rPr>
                    <m:t>z</m:t>
                  </m:r>
                  <m:r>
                    <m:rPr>
                      <m:sty m:val="p"/>
                    </m:rPr>
                    <m:t>∈</m:t>
                  </m:r>
                  <m:r>
                    <m:rPr>
                      <m:sty m:val="b"/>
                    </m:rPr>
                    <m:t>C</m:t>
                  </m:r>
                  <m:r>
                    <m:rPr>
                      <m:nor/>
                    </m:rPr>
                    <m:t> tel que </m:t>
                  </m:r>
                  <m:d>
                    <m:dPr>
                      <m:begChr m:val="|"/>
                      <m:endChr m:val="|"/>
                      <m:ctrlPr>
                        <w:rPr>
                          <w:rFonts w:ascii="Cambria Math" w:hAnsi="Cambria Math"/>
                        </w:rPr>
                      </m:ctrlPr>
                    </m:dPr>
                    <m:e>
                      <m:r>
                        <m:rPr>
                          <m:sty m:val="i"/>
                        </m:rPr>
                        <m:t>z</m:t>
                      </m:r>
                      <m:r>
                        <m:rPr>
                          <m:sty m:val="p"/>
                        </m:rPr>
                        <m:t>−</m:t>
                      </m:r>
                      <m:sSub>
                        <m:sSubPr/>
                        <m:e>
                          <m:r>
                            <m:rPr>
                              <m:sty m:val="i"/>
                            </m:rPr>
                            <m:t>a</m:t>
                          </m:r>
                        </m:e>
                        <m:sub>
                          <m:r>
                            <m:rPr>
                              <m:sty m:val="i"/>
                            </m:rPr>
                            <m:t>i</m:t>
                          </m:r>
                          <m:r>
                            <m:rPr>
                              <m:sty m:val="p"/>
                            </m:rPr>
                            <m:t>,</m:t>
                          </m:r>
                          <m:r>
                            <m:rPr>
                              <m:sty m:val="i"/>
                            </m:rPr>
                            <m:t>i</m:t>
                          </m:r>
                        </m:sub>
                      </m:sSub>
                    </m:e>
                  </m:d>
                  <m:r>
                    <m:rPr>
                      <m:sty m:val="p"/>
                    </m:rPr>
                    <m:t>⩽</m:t>
                  </m:r>
                  <m:sSub>
                    <m:sSubPr/>
                    <m:e>
                      <m:r>
                        <m:rPr>
                          <m:sty m:val="i"/>
                        </m:rPr>
                        <m:t>E</m:t>
                      </m:r>
                    </m:e>
                    <m:sub>
                      <m:r>
                        <m:rPr>
                          <m:sty m:val="i"/>
                        </m:rPr>
                        <m:t>i</m:t>
                      </m:r>
                    </m:sub>
                  </m:sSub>
                  <m:r>
                    <m:rPr>
                      <m:sty m:val="p"/>
                    </m:rPr>
                    <m:t>(</m:t>
                  </m:r>
                  <m:r>
                    <m:rPr>
                      <m:sty m:val="i"/>
                    </m:rPr>
                    <m:t>A</m:t>
                  </m:r>
                  <m:r>
                    <m:rPr>
                      <m:sty m:val="p"/>
                    </m:rPr>
                    <m:t>)</m:t>
                  </m:r>
                </m:e>
              </m:d>
            </m:e>
          </m:d>
          <m:r>
            <m:rPr>
              <m:sty m:val="p"/>
            </m:rPr>
            <m:t>;</m:t>
          </m:r>
        </m:oMath>
      </m:oMathPara>
    </w:p>
    <w:p>
      <w:pPr>
        <w:spacing w:after="220" w:lineRule="auto"/>
      </w:pPr>
      <w:r>
        <w:rPr>
          <w:rFonts w:eastAsia="Georgia" w:cs="Georgia" w:ascii="Georgia" w:hAnsi="Georgia"/>
        </w:rPr>
        <w:t xml:space="preserve">dont on admet qu'il est fermé.</w:t>
      </w:r>
      <w:r>
        <w:rPr/>
        <w:br w:type="textWrapping"/>
      </w:r>
      <w:r>
        <w:rPr/>
        <w:t xml:space="preserve">8-a) Montrez que </w:t>
      </w:r>
      <m:oMath>
        <m:r>
          <m:rPr>
            <m:sty m:val="p"/>
          </m:rPr>
          <m:t>0</m:t>
        </m:r>
        <m:r>
          <m:rPr>
            <m:sty m:val="p"/>
          </m:rPr>
          <m:t>∉</m:t>
        </m:r>
        <m:r>
          <m:rPr>
            <m:sty m:val="i"/>
          </m:rPr>
          <m:t>G</m:t>
        </m:r>
        <m:r>
          <m:rPr>
            <m:sty m:val="i"/>
          </m:rPr>
          <m:t>ν</m:t>
        </m:r>
        <m:r>
          <m:rPr>
            <m:sty m:val="p"/>
          </m:rPr>
          <m:t>(</m:t>
        </m:r>
        <m:r>
          <m:rPr>
            <m:sty m:val="i"/>
          </m:rPr>
          <m:t>A</m:t>
        </m:r>
        <m:r>
          <m:rPr>
            <m:sty m:val="p"/>
          </m:rPr>
          <m:t>)</m:t>
        </m:r>
      </m:oMath>
      <w:r>
        <w:rPr>
          <w:rFonts w:eastAsia="Georgia" w:cs="Georgia" w:ascii="Georgia" w:hAnsi="Georgia"/>
        </w:rPr>
        <w:t xml:space="preserve">, si et seulement s'il existe un réel </w:t>
      </w:r>
      <m:oMath>
        <m:r>
          <m:rPr>
            <m:sty m:val="i"/>
          </m:rPr>
          <m:t>θ</m:t>
        </m:r>
      </m:oMath>
      <w:r>
        <w:rPr/>
        <w:t xml:space="preserve"> tel que </w:t>
      </w:r>
      <m:oMath>
        <m:sSub>
          <m:sSubPr/>
          <m:e>
            <m:r>
              <m:rPr>
                <m:sty m:val="i"/>
              </m:rPr>
              <m:t>G</m:t>
            </m:r>
          </m:e>
          <m:sub>
            <m:r>
              <m:rPr>
                <m:scr m:val="script"/>
              </m:rPr>
              <m:t>V</m:t>
            </m:r>
          </m:sub>
        </m:sSub>
        <m:d>
          <m:dPr>
            <m:begChr m:val="("/>
            <m:endChr m:val=")"/>
            <m:ctrlPr>
              <w:rPr>
                <w:rFonts w:ascii="Cambria Math" w:hAnsi="Cambria Math"/>
              </w:rPr>
            </m:ctrlPr>
          </m:dPr>
          <m:e>
            <m:sSup>
              <m:sSupPr/>
              <m:e>
                <m:r>
                  <m:rPr>
                    <m:sty m:val="i"/>
                  </m:rPr>
                  <m:t>e</m:t>
                </m:r>
              </m:e>
              <m:sup>
                <m:r>
                  <m:rPr>
                    <m:sty m:val="i"/>
                  </m:rPr>
                  <m:t>i</m:t>
                </m:r>
                <m:r>
                  <m:rPr>
                    <m:sty m:val="i"/>
                  </m:rPr>
                  <m:t>θ</m:t>
                </m:r>
              </m:sup>
            </m:sSup>
            <m:r>
              <m:rPr>
                <m:sty m:val="i"/>
              </m:rPr>
              <m:t>A</m:t>
            </m:r>
          </m:e>
        </m:d>
        <m:r>
          <m:rPr>
            <m:sty m:val="p"/>
          </m:rPr>
          <m:t>⊂</m:t>
        </m:r>
        <m:r>
          <m:rPr>
            <m:sty m:val="b"/>
          </m:rPr>
          <m:t>P</m:t>
        </m:r>
      </m:oMath>
      <w:r>
        <w:rPr/>
        <w:t xml:space="preserve">.</w:t>
      </w:r>
      <w:r>
        <w:rPr/>
        <w:br w:type="textWrapping"/>
      </w:r>
      <w:r>
        <w:rPr/>
        <w:t xml:space="preserve">8-b) Montrez que </w:t>
      </w:r>
      <m:oMath>
        <m:sSub>
          <m:sSubPr/>
          <m:e>
            <m:r>
              <m:rPr>
                <m:sty m:val="i"/>
              </m:rPr>
              <m:t>G</m:t>
            </m:r>
          </m:e>
          <m:sub>
            <m:r>
              <m:rPr>
                <m:scr m:val="script"/>
              </m:rPr>
              <m:t>V</m:t>
            </m:r>
          </m:sub>
        </m:sSub>
        <m:r>
          <m:rPr>
            <m:sty m:val="p"/>
          </m:rPr>
          <m:t>(</m:t>
        </m:r>
        <m:r>
          <m:rPr>
            <m:sty m:val="i"/>
          </m:rPr>
          <m:t>A</m:t>
        </m:r>
        <m:r>
          <m:rPr>
            <m:sty m:val="p"/>
          </m:rPr>
          <m:t>)</m:t>
        </m:r>
        <m:r>
          <m:rPr>
            <m:sty m:val="p"/>
          </m:rPr>
          <m:t>⊂</m:t>
        </m:r>
        <m:r>
          <m:rPr>
            <m:sty m:val="b"/>
          </m:rPr>
          <m:t>P</m:t>
        </m:r>
      </m:oMath>
      <w:r>
        <w:rPr/>
        <w:t xml:space="preserve"> si et seulement si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w:t>
      </w:r>
      <m:oMath>
        <m:r>
          <m:rPr>
            <m:sty m:val="p"/>
          </m:rPr>
          <m:t>Re</m:t>
        </m:r>
        <m:d>
          <m:dPr>
            <m:begChr m:val="("/>
            <m:endChr m:val=")"/>
            <m:ctrlPr>
              <w:rPr>
                <w:rFonts w:ascii="Cambria Math" w:hAnsi="Cambria Math"/>
              </w:rPr>
            </m:ctrlPr>
          </m:dPr>
          <m:e>
            <m:sSub>
              <m:sSubPr/>
              <m:e>
                <m:r>
                  <m:rPr>
                    <m:sty m:val="i"/>
                  </m:rPr>
                  <m:t>a</m:t>
                </m:r>
              </m:e>
              <m:sub>
                <m:r>
                  <m:rPr>
                    <m:sty m:val="i"/>
                  </m:rPr>
                  <m:t>i</m:t>
                </m:r>
                <m:r>
                  <m:rPr>
                    <m:sty m:val="p"/>
                  </m:rPr>
                  <m:t>,</m:t>
                </m:r>
                <m:r>
                  <m:rPr>
                    <m:sty m:val="i"/>
                  </m:rPr>
                  <m:t>i</m:t>
                </m:r>
              </m:sub>
            </m:sSub>
          </m:e>
        </m:d>
        <m:r>
          <m:rPr>
            <m:sty m:val="p"/>
          </m:rPr>
          <m:t>&gt;</m:t>
        </m:r>
        <m:sSub>
          <m:sSubPr/>
          <m:e>
            <m:r>
              <m:rPr>
                <m:sty m:val="i"/>
              </m:rPr>
              <m:t>E</m:t>
            </m:r>
          </m:e>
          <m:sub>
            <m:r>
              <m:rPr>
                <m:sty m:val="i"/>
              </m:rPr>
              <m:t>i</m:t>
            </m:r>
          </m:sub>
        </m:sSub>
        <m:r>
          <m:rPr>
            <m:sty m:val="p"/>
          </m:rPr>
          <m:t>(</m:t>
        </m:r>
        <m:r>
          <m:rPr>
            <m:sty m:val="i"/>
          </m:rPr>
          <m:t>A</m:t>
        </m:r>
        <m:r>
          <m:rPr>
            <m:sty m:val="p"/>
          </m:rPr>
          <m:t>)</m:t>
        </m:r>
      </m:oMath>
      <w:r>
        <w:rPr/>
        <w:t xml:space="preserve">.</w:t>
      </w:r>
      <w:r>
        <w:rPr/>
        <w:br w:type="textWrapping"/>
      </w:r>
      <w:r>
        <w:rPr/>
        <w:t xml:space="preserve">8-c) On suppose que </w:t>
      </w:r>
      <m:oMath>
        <m:sSub>
          <m:sSubPr/>
          <m:e>
            <m:r>
              <m:rPr>
                <m:sty m:val="i"/>
              </m:rPr>
              <m:t>G</m:t>
            </m:r>
          </m:e>
          <m:sub>
            <m:r>
              <m:rPr>
                <m:scr m:val="script"/>
              </m:rPr>
              <m:t>V</m:t>
            </m:r>
          </m:sub>
        </m:sSub>
        <m:r>
          <m:rPr>
            <m:sty m:val="p"/>
          </m:rPr>
          <m:t>(</m:t>
        </m:r>
        <m:r>
          <m:rPr>
            <m:sty m:val="i"/>
          </m:rPr>
          <m:t>A</m:t>
        </m:r>
        <m:r>
          <m:rPr>
            <m:sty m:val="p"/>
          </m:rPr>
          <m:t>)</m:t>
        </m:r>
        <m:r>
          <m:rPr>
            <m:sty m:val="p"/>
          </m:rPr>
          <m:t>⊂</m:t>
        </m:r>
        <m:r>
          <m:rPr>
            <m:sty m:val="b"/>
          </m:rPr>
          <m:t>P</m:t>
        </m:r>
      </m:oMath>
      <w:r>
        <w:rPr/>
        <w:t xml:space="preserve"> et on rappelle que </w:t>
      </w:r>
      <m:oMath>
        <m:r>
          <m:rPr>
            <m:sty m:val="i"/>
          </m:rPr>
          <m:t>H</m:t>
        </m:r>
        <m:r>
          <m:rPr>
            <m:sty m:val="p"/>
          </m:rPr>
          <m:t>(</m:t>
        </m:r>
        <m:r>
          <m:rPr>
            <m:sty m:val="i"/>
          </m:rPr>
          <m:t>A</m:t>
        </m:r>
        <m:r>
          <m:rPr>
            <m:sty m:val="p"/>
          </m:rPr>
          <m:t>)</m:t>
        </m:r>
      </m:oMath>
      <w:r>
        <w:rPr>
          <w:rFonts w:eastAsia="Georgia" w:cs="Georgia" w:ascii="Georgia" w:hAnsi="Georgia"/>
        </w:rPr>
        <w:t xml:space="preserve"> désigne la matrice hermitienne </w:t>
      </w:r>
      <m:oMath>
        <m:f>
          <m:fPr>
            <m:ctrlPr>
              <w:rPr>
                <w:rFonts w:ascii="Cambria Math" w:hAnsi="Cambria Math"/>
              </w:rPr>
            </m:ctrlPr>
          </m:fPr>
          <m:num>
            <m:r>
              <m:rPr>
                <m:sty m:val="i"/>
              </m:rPr>
              <m:t>A</m:t>
            </m:r>
            <m:r>
              <m:rPr>
                <m:sty m:val="p"/>
              </m:rPr>
              <m:t>+</m:t>
            </m:r>
            <m:sSup>
              <m:sSupPr/>
              <m:e>
                <m:r>
                  <m:rPr>
                    <m:sty m:val="i"/>
                  </m:rPr>
                  <m:t>A</m:t>
                </m:r>
              </m:e>
              <m:sup>
                <m:r>
                  <m:rPr>
                    <m:sty m:val="p"/>
                  </m:rPr>
                  <m:t>∗</m:t>
                </m:r>
              </m:sup>
            </m:sSup>
          </m:num>
          <m:den>
            <m:r>
              <m:rPr>
                <m:sty m:val="p"/>
              </m:rPr>
              <m:t>2</m:t>
            </m:r>
          </m:den>
        </m:f>
      </m:oMath>
      <w:r>
        <w:rPr/>
        <w:t xml:space="preserve">. En remarquant que </w:t>
      </w:r>
      <m:oMath>
        <m:sSub>
          <m:sSubPr/>
          <m:e>
            <m:r>
              <m:rPr>
                <m:sty m:val="i"/>
              </m:rPr>
              <m:t>L</m:t>
            </m:r>
          </m:e>
          <m:sub>
            <m:r>
              <m:rPr>
                <m:sty m:val="i"/>
              </m:rPr>
              <m:t>i</m:t>
            </m:r>
          </m:sub>
        </m:sSub>
        <m:r>
          <m:rPr>
            <m:sty m:val="p"/>
          </m:rPr>
          <m:t>(</m:t>
        </m:r>
        <m:r>
          <m:rPr>
            <m:sty m:val="i"/>
          </m:rPr>
          <m:t>H</m:t>
        </m:r>
        <m:r>
          <m:rPr>
            <m:sty m:val="p"/>
          </m:rPr>
          <m:t>(</m:t>
        </m:r>
        <m:r>
          <m:rPr>
            <m:sty m:val="i"/>
          </m:rPr>
          <m:t>A</m:t>
        </m:r>
        <m:r>
          <m:rPr>
            <m:sty m:val="p"/>
          </m:rPr>
          <m:t>)</m:t>
        </m:r>
        <m:r>
          <m:rPr>
            <m:sty m:val="p"/>
          </m:rPr>
          <m:t>)</m:t>
        </m:r>
        <m:r>
          <m:rPr>
            <m:sty m:val="p"/>
          </m:rPr>
          <m:t>⩽</m:t>
        </m:r>
        <m:sSub>
          <m:sSubPr/>
          <m:e>
            <m:r>
              <m:rPr>
                <m:sty m:val="i"/>
              </m:rPr>
              <m:t>E</m:t>
            </m:r>
          </m:e>
          <m:sub>
            <m:r>
              <m:rPr>
                <m:sty m:val="i"/>
              </m:rPr>
              <m:t>i</m:t>
            </m:r>
          </m:sub>
        </m:sSub>
        <m:r>
          <m:rPr>
            <m:sty m:val="p"/>
          </m:rPr>
          <m:t>(</m:t>
        </m:r>
        <m:r>
          <m:rPr>
            <m:sty m:val="i"/>
          </m:rPr>
          <m:t>A</m:t>
        </m:r>
        <m:r>
          <m:rPr>
            <m:sty m:val="p"/>
          </m:rPr>
          <m:t>)</m:t>
        </m:r>
      </m:oMath>
      <w:r>
        <w:rPr/>
        <w:t xml:space="preserve">, montrez que </w:t>
      </w:r>
      <m:oMath>
        <m:r>
          <m:rPr>
            <m:sty m:val="p"/>
          </m:rPr>
          <m:t>Sp</m:t>
        </m:r>
        <m:r>
          <m:rPr>
            <m:sty m:val="p"/>
          </m:rPr>
          <m:t>(</m:t>
        </m:r>
        <m:r>
          <m:rPr>
            <m:sty m:val="i"/>
          </m:rPr>
          <m:t>H</m:t>
        </m:r>
        <m:r>
          <m:rPr>
            <m:sty m:val="p"/>
          </m:rPr>
          <m:t>(</m:t>
        </m:r>
        <m:r>
          <m:rPr>
            <m:sty m:val="i"/>
          </m:rPr>
          <m:t>A</m:t>
        </m:r>
        <m:r>
          <m:rPr>
            <m:sty m:val="p"/>
          </m:rPr>
          <m:t>)</m:t>
        </m:r>
        <m:r>
          <m:rPr>
            <m:sty m:val="p"/>
          </m:rPr>
          <m:t>)</m:t>
        </m:r>
        <m:r>
          <m:rPr>
            <m:sty m:val="p"/>
          </m:rPr>
          <m:t>⊂</m:t>
        </m:r>
        <m:r>
          <m:rPr>
            <m:sty m:val="b"/>
          </m:rPr>
          <m:t>P</m:t>
        </m:r>
      </m:oMath>
      <w:r>
        <w:rPr>
          <w:rFonts w:eastAsia="Georgia" w:cs="Georgia" w:ascii="Georgia" w:hAnsi="Georgia"/>
        </w:rPr>
        <w:t xml:space="preserve"> et déduisez-en que </w:t>
      </w:r>
      <m:oMath>
        <m:r>
          <m:rPr>
            <m:scr m:val="script"/>
          </m:rPr>
          <m:t>V</m:t>
        </m:r>
        <m:r>
          <m:rPr>
            <m:sty m:val="p"/>
          </m:rPr>
          <m:t>(</m:t>
        </m:r>
        <m:r>
          <m:rPr>
            <m:sty m:val="i"/>
          </m:rPr>
          <m:t>A</m:t>
        </m:r>
        <m:r>
          <m:rPr>
            <m:sty m:val="p"/>
          </m:rPr>
          <m:t>)</m:t>
        </m:r>
        <m:r>
          <m:rPr>
            <m:sty m:val="p"/>
          </m:rPr>
          <m:t>⊂</m:t>
        </m:r>
        <m:r>
          <m:rPr>
            <m:sty m:val="b"/>
          </m:rPr>
          <m:t>P</m:t>
        </m:r>
      </m:oMath>
      <w:r>
        <w:rPr/>
        <w:t xml:space="preserve">.</w:t>
      </w:r>
      <w:r>
        <w:rPr/>
        <w:br w:type="textWrapping"/>
      </w:r>
      <w:r>
        <w:rPr/>
        <w:t xml:space="preserve">8-d) Montrez que </w:t>
      </w:r>
      <m:oMath>
        <m:r>
          <m:rPr>
            <m:sty m:val="p"/>
          </m:rPr>
          <m:t>0</m:t>
        </m:r>
        <m:r>
          <m:rPr>
            <m:sty m:val="p"/>
          </m:rPr>
          <m:t>∉</m:t>
        </m:r>
        <m:sSub>
          <m:sSubPr/>
          <m:e>
            <m:r>
              <m:rPr>
                <m:sty m:val="i"/>
              </m:rPr>
              <m:t>G</m:t>
            </m:r>
          </m:e>
          <m:sub>
            <m:r>
              <m:rPr>
                <m:scr m:val="script"/>
              </m:rPr>
              <m:t>V</m:t>
            </m:r>
          </m:sub>
        </m:sSub>
        <m:r>
          <m:rPr>
            <m:sty m:val="p"/>
          </m:rPr>
          <m:t>(</m:t>
        </m:r>
        <m:r>
          <m:rPr>
            <m:sty m:val="i"/>
          </m:rPr>
          <m:t>A</m:t>
        </m:r>
        <m:r>
          <m:rPr>
            <m:sty m:val="p"/>
          </m:rPr>
          <m:t>)</m:t>
        </m:r>
      </m:oMath>
      <w:r>
        <w:rPr/>
        <w:t xml:space="preserve"> implique </w:t>
      </w:r>
      <m:oMath>
        <m:r>
          <m:rPr>
            <m:sty m:val="p"/>
          </m:rPr>
          <m:t>0</m:t>
        </m:r>
        <m:r>
          <m:rPr>
            <m:sty m:val="p"/>
          </m:rPr>
          <m:t>∉</m:t>
        </m:r>
        <m:r>
          <m:rPr>
            <m:scr m:val="script"/>
          </m:rPr>
          <m:t>V</m:t>
        </m:r>
        <m:r>
          <m:rPr>
            <m:sty m:val="p"/>
          </m:rPr>
          <m:t>(</m:t>
        </m:r>
        <m:r>
          <m:rPr>
            <m:sty m:val="i"/>
          </m:rPr>
          <m:t>A</m:t>
        </m:r>
        <m:r>
          <m:rPr>
            <m:sty m:val="p"/>
          </m:rPr>
          <m:t>)</m:t>
        </m:r>
      </m:oMath>
      <w:r>
        <w:rPr/>
        <w:t xml:space="preserve">.</w:t>
      </w:r>
      <w:r>
        <w:rPr/>
        <w:br w:type="textWrapping"/>
      </w:r>
      <w:r>
        <w:rPr>
          <w:rFonts w:eastAsia="Georgia" w:cs="Georgia" w:ascii="Georgia" w:hAnsi="Georgia"/>
        </w:rPr>
        <w:t xml:space="preserve">8-e) Déduisez de ce qui précède que </w:t>
      </w:r>
      <m:oMath>
        <m:r>
          <m:rPr>
            <m:scr m:val="script"/>
          </m:rPr>
          <m:t>V</m:t>
        </m:r>
        <m:r>
          <m:rPr>
            <m:sty m:val="p"/>
          </m:rPr>
          <m:t>(</m:t>
        </m:r>
        <m:r>
          <m:rPr>
            <m:sty m:val="i"/>
          </m:rPr>
          <m:t>A</m:t>
        </m:r>
        <m:r>
          <m:rPr>
            <m:sty m:val="p"/>
          </m:rPr>
          <m:t>)</m:t>
        </m:r>
        <m:r>
          <m:rPr>
            <m:sty m:val="p"/>
          </m:rPr>
          <m:t>⊂</m:t>
        </m:r>
        <m:sSub>
          <m:sSubPr/>
          <m:e>
            <m:r>
              <m:rPr>
                <m:sty m:val="i"/>
              </m:rPr>
              <m:t>G</m:t>
            </m:r>
          </m:e>
          <m:sub>
            <m:r>
              <m:rPr>
                <m:scr m:val="script"/>
              </m:rPr>
              <m:t>V</m:t>
            </m:r>
          </m:sub>
        </m:sSub>
        <m:r>
          <m:rPr>
            <m:sty m:val="p"/>
          </m:rPr>
          <m:t>(</m:t>
        </m:r>
        <m:r>
          <m:rPr>
            <m:sty m:val="i"/>
          </m:rPr>
          <m:t>A</m:t>
        </m:r>
        <m:r>
          <m:rPr>
            <m:sty m:val="p"/>
          </m:rPr>
          <m:t>)</m:t>
        </m:r>
      </m:oMath>
      <w:r>
        <w:rPr/>
        <w:t xml:space="preserve">.</w:t>
      </w:r>
    </w:p>
    <w:p>
      <w:pPr>
        <w:spacing w:line="271" w:before="330" w:lineRule="auto"/>
      </w:pPr>
      <w:r>
        <w:rPr>
          <w:rFonts w:eastAsia="Georgia" w:cs="Georgia" w:ascii="Georgia" w:hAnsi="Georgia"/>
          <w:b/>
          <w:sz w:val="42"/>
        </w:rPr>
        <w:t xml:space="preserve">Quatrième partie</w:t>
      </w:r>
    </w:p>
    <w:p>
      <w:pPr>
        <w:spacing w:after="220" w:lineRule="auto"/>
      </w:pPr>
      <w:r>
        <w:rPr/>
        <w:t xml:space="preserve">Le rayon spectral d'une matrice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rFonts w:eastAsia="Georgia" w:cs="Georgia" w:ascii="Georgia" w:hAnsi="Georgia"/>
        </w:rPr>
        <w:t xml:space="preserve"> est défini par</w:t>
      </w:r>
    </w:p>
    <w:p>
      <w:pPr>
        <w:spacing w:after="220" w:lineRule="auto"/>
      </w:pPr>
      <m:oMathPara>
        <m:oMath>
          <m:r>
            <m:rPr>
              <m:sty m:val="i"/>
            </m:rPr>
            <m:t>ρ</m:t>
          </m:r>
          <m:r>
            <m:rPr>
              <m:sty m:val="p"/>
            </m:rPr>
            <m:t>(</m:t>
          </m:r>
          <m:r>
            <m:rPr>
              <m:sty m:val="i"/>
            </m:rPr>
            <m:t>A</m:t>
          </m:r>
          <m:r>
            <m:rPr>
              <m:sty m:val="p"/>
            </m:rPr>
            <m:t>)</m:t>
          </m:r>
          <m:r>
            <m:rPr>
              <m:sty m:val="p"/>
            </m:rPr>
            <m:t>=</m:t>
          </m:r>
          <m:r>
            <m:rPr>
              <m:sty m:val="p"/>
            </m:rPr>
            <m:t>max</m:t>
          </m:r>
          <m:r>
            <m:rPr>
              <m:sty m:val="p"/>
            </m:rPr>
            <m:t>{</m:t>
          </m:r>
          <m:r>
            <m:rPr>
              <m:sty m:val="p"/>
            </m:rPr>
            <m:t>|</m:t>
          </m:r>
          <m:r>
            <m:rPr>
              <m:sty m:val="i"/>
            </m:rPr>
            <m:t>z</m:t>
          </m:r>
          <m:r>
            <m:rPr>
              <m:sty m:val="p"/>
            </m:rPr>
            <m:t>|</m:t>
          </m:r>
          <m:r>
            <m:rPr>
              <m:nor/>
            </m:rPr>
            <m:t> tel que </m:t>
          </m:r>
          <m:r>
            <m:rPr>
              <m:sty m:val="i"/>
            </m:rPr>
            <m:t>z</m:t>
          </m:r>
          <m:r>
            <m:rPr>
              <m:sty m:val="p"/>
            </m:rPr>
            <m:t>∈</m:t>
          </m:r>
          <m:r>
            <m:rPr>
              <m:sty m:val="p"/>
            </m:rPr>
            <m:t>Sp</m:t>
          </m:r>
          <m:r>
            <m:rPr>
              <m:sty m:val="p"/>
            </m:rPr>
            <m:t>(</m:t>
          </m:r>
          <m:r>
            <m:rPr>
              <m:sty m:val="i"/>
            </m:rPr>
            <m:t>A</m:t>
          </m:r>
          <m:r>
            <m:rPr>
              <m:sty m:val="p"/>
            </m:rPr>
            <m:t>)</m:t>
          </m:r>
          <m:r>
            <m:rPr>
              <m:sty m:val="p"/>
            </m:rPr>
            <m:t>}</m:t>
          </m:r>
          <m:r>
            <m:rPr>
              <m:sty m:val="p"/>
            </m:rPr>
            <m:t>.</m:t>
          </m:r>
        </m:oMath>
      </m:oMathPara>
    </w:p>
    <w:p>
      <w:pPr>
        <w:spacing w:after="220" w:lineRule="auto"/>
      </w:pPr>
      <w:r>
        <w:rPr>
          <w:rFonts w:eastAsia="Georgia" w:cs="Georgia" w:ascii="Georgia" w:hAnsi="Georgia"/>
        </w:rPr>
        <w:t xml:space="preserve">D'après la compacité de </w:t>
      </w:r>
      <m:oMath>
        <m:r>
          <m:rPr>
            <m:scr m:val="script"/>
          </m:rPr>
          <m:t>V</m:t>
        </m:r>
        <m:r>
          <m:rPr>
            <m:sty m:val="p"/>
          </m:rPr>
          <m:t>(</m:t>
        </m:r>
        <m:r>
          <m:rPr>
            <m:sty m:val="i"/>
          </m:rPr>
          <m:t>A</m:t>
        </m:r>
        <m:r>
          <m:rPr>
            <m:sty m:val="p"/>
          </m:rPr>
          <m:t>)</m:t>
        </m:r>
      </m:oMath>
      <w:r>
        <w:rPr>
          <w:rFonts w:eastAsia="Georgia" w:cs="Georgia" w:ascii="Georgia" w:hAnsi="Georgia"/>
        </w:rPr>
        <w:t xml:space="preserve"> prouvée à la question 4-i), on définit le rayon numérique de </w:t>
      </w:r>
      <m:oMath>
        <m:r>
          <m:rPr>
            <m:sty m:val="i"/>
          </m:rPr>
          <m:t>A</m:t>
        </m:r>
      </m:oMath>
      <w:r>
        <w:rPr/>
        <w:t xml:space="preserve"> par</w:t>
      </w:r>
    </w:p>
    <w:p>
      <w:pPr>
        <w:spacing w:after="220" w:lineRule="auto"/>
      </w:pPr>
      <m:oMathPara>
        <m:oMath>
          <m:r>
            <m:rPr>
              <m:sty m:val="i"/>
            </m:rPr>
            <m:t>r</m:t>
          </m:r>
          <m:r>
            <m:rPr>
              <m:sty m:val="p"/>
            </m:rPr>
            <m:t>(</m:t>
          </m:r>
          <m:r>
            <m:rPr>
              <m:sty m:val="i"/>
            </m:rPr>
            <m:t>A</m:t>
          </m:r>
          <m:r>
            <m:rPr>
              <m:sty m:val="p"/>
            </m:rPr>
            <m:t>)</m:t>
          </m:r>
          <m:r>
            <m:rPr>
              <m:sty m:val="p"/>
            </m:rPr>
            <m:t>=</m:t>
          </m:r>
          <m:r>
            <m:rPr>
              <m:sty m:val="p"/>
            </m:rPr>
            <m:t>max</m:t>
          </m:r>
          <m:r>
            <m:rPr>
              <m:sty m:val="p"/>
            </m:rPr>
            <m:t>{</m:t>
          </m:r>
          <m:r>
            <m:rPr>
              <m:sty m:val="p"/>
            </m:rPr>
            <m:t>|</m:t>
          </m:r>
          <m:r>
            <m:rPr>
              <m:sty m:val="i"/>
            </m:rPr>
            <m:t>z</m:t>
          </m:r>
          <m:r>
            <m:rPr>
              <m:sty m:val="p"/>
            </m:rPr>
            <m:t>|</m:t>
          </m:r>
          <m:r>
            <m:rPr>
              <m:nor/>
            </m:rPr>
            <m:t> tel que </m:t>
          </m:r>
          <m:r>
            <m:rPr>
              <m:sty m:val="i"/>
            </m:rPr>
            <m:t>z</m:t>
          </m:r>
          <m:r>
            <m:rPr>
              <m:sty m:val="p"/>
            </m:rPr>
            <m:t>∈</m:t>
          </m:r>
          <m:r>
            <m:rPr>
              <m:scr m:val="script"/>
            </m:rPr>
            <m:t>V</m:t>
          </m:r>
          <m:r>
            <m:rPr>
              <m:sty m:val="p"/>
            </m:rPr>
            <m:t>(</m:t>
          </m:r>
          <m:r>
            <m:rPr>
              <m:sty m:val="i"/>
            </m:rPr>
            <m:t>A</m:t>
          </m:r>
          <m:r>
            <m:rPr>
              <m:sty m:val="p"/>
            </m:rPr>
            <m:t>)</m:t>
          </m:r>
          <m:r>
            <m:rPr>
              <m:sty m:val="p"/>
            </m:rPr>
            <m:t>}</m:t>
          </m:r>
          <m:r>
            <m:rPr>
              <m:sty m:val="p"/>
            </m:rPr>
            <m:t>.</m:t>
          </m:r>
        </m:oMath>
      </m:oMathPara>
    </w:p>
    <w:p>
      <w:pPr>
        <w:spacing w:after="220" w:lineRule="auto"/>
      </w:pPr>
      <w:r>
        <w:rPr>
          <w:rFonts w:eastAsia="Georgia" w:cs="Georgia" w:ascii="Georgia" w:hAnsi="Georgia"/>
        </w:rPr>
        <w:t xml:space="preserve">Étant donnée une norme </w:t>
      </w:r>
      <m:oMath>
        <m:r>
          <m:rPr>
            <m:sty m:val="p"/>
          </m:rPr>
          <m:t>‖</m:t>
        </m:r>
        <m:r>
          <m:rPr>
            <m:sty m:val="p"/>
          </m:rPr>
          <m:t>⋅</m:t>
        </m:r>
        <m:r>
          <m:rPr>
            <m:sty m:val="p"/>
          </m:rPr>
          <m:t>‖</m:t>
        </m:r>
      </m:oMath>
      <w:r>
        <w:rPr/>
        <w:t xml:space="preserve"> sur </w:t>
      </w:r>
      <m:oMath>
        <m:sSup>
          <m:sSupPr/>
          <m:e>
            <m:r>
              <m:rPr>
                <m:sty m:val="b"/>
              </m:rPr>
              <m:t>C</m:t>
            </m:r>
          </m:e>
          <m:sup>
            <m:r>
              <m:rPr>
                <m:sty m:val="i"/>
              </m:rPr>
              <m:t>n</m:t>
            </m:r>
          </m:sup>
        </m:sSup>
      </m:oMath>
      <w:r>
        <w:rPr/>
        <w:t xml:space="preserve">, la norme </w:t>
      </w:r>
      <m:oMath>
        <m:d>
          <m:dPr>
            <m:begChr m:val="‖"/>
            <m:endChr m:val=""/>
            <m:ctrlPr>
              <w:rPr>
                <w:rFonts w:ascii="Cambria Math" w:hAnsi="Cambria Math"/>
              </w:rPr>
            </m:ctrlPr>
          </m:dPr>
          <m:e>
            <m:r>
              <m:rPr>
                <m:sty m:val="p"/>
              </m:rPr>
              <m:t>‖</m:t>
            </m:r>
            <m:r>
              <m:rPr>
                <m:sty m:val="p"/>
              </m:rPr>
              <m:t>⋅</m:t>
            </m:r>
            <m:r>
              <m:rPr>
                <m:sty m:val="p"/>
              </m:rPr>
              <m:t>‖</m:t>
            </m:r>
          </m:e>
        </m:d>
      </m:oMath>
      <w:r>
        <w:rPr/>
        <w:t xml:space="preserve"> sur </w:t>
      </w:r>
      <m:oMath>
        <m:sSub>
          <m:sSubPr/>
          <m:e>
            <m:r>
              <m:rPr>
                <m:scr m:val="script"/>
              </m:rPr>
              <m:t>M</m:t>
            </m:r>
          </m:e>
          <m:sub>
            <m:r>
              <m:rPr>
                <m:sty m:val="i"/>
              </m:rPr>
              <m:t>n</m:t>
            </m:r>
          </m:sub>
        </m:sSub>
        <m:r>
          <m:rPr>
            <m:sty m:val="p"/>
          </m:rPr>
          <m:t>(</m:t>
        </m:r>
        <m:r>
          <m:rPr>
            <m:sty m:val="b"/>
          </m:rPr>
          <m:t>C</m:t>
        </m:r>
        <m:r>
          <m:rPr>
            <m:sty m:val="p"/>
          </m:rPr>
          <m:t>)</m:t>
        </m:r>
      </m:oMath>
      <w:r>
        <w:rPr>
          <w:rFonts w:eastAsia="Georgia" w:cs="Georgia" w:ascii="Georgia" w:hAnsi="Georgia"/>
        </w:rPr>
        <w:t xml:space="preserve"> subordonnée à </w:t>
      </w:r>
      <m:oMath>
        <m:r>
          <m:rPr>
            <m:sty m:val="p"/>
          </m:rPr>
          <m:t>‖</m:t>
        </m:r>
        <m:r>
          <m:rPr>
            <m:sty m:val="p"/>
          </m:rPr>
          <m:t>⋅</m:t>
        </m:r>
        <m:r>
          <m:rPr>
            <m:sty m:val="p"/>
          </m:rPr>
          <m:t>‖</m:t>
        </m:r>
      </m:oMath>
      <w:r>
        <w:rPr/>
        <w:t xml:space="preserve"> sur </w:t>
      </w:r>
      <m:oMath>
        <m:sSup>
          <m:sSupPr/>
          <m:e>
            <m:r>
              <m:rPr>
                <m:sty m:val="b"/>
              </m:rPr>
              <m:t>C</m:t>
            </m:r>
          </m:e>
          <m:sup>
            <m:r>
              <m:rPr>
                <m:sty m:val="i"/>
              </m:rPr>
              <m:t>n</m:t>
            </m:r>
          </m:sup>
        </m:sSup>
      </m:oMath>
      <w:r>
        <w:rPr>
          <w:rFonts w:eastAsia="Georgia" w:cs="Georgia" w:ascii="Georgia" w:hAnsi="Georgia"/>
        </w:rPr>
        <w:t xml:space="preserve"> est définie par la formule suivante:</w:t>
      </w:r>
    </w:p>
    <w:p>
      <w:pPr>
        <w:spacing w:after="220" w:lineRule="auto"/>
      </w:pPr>
      <m:oMathPara>
        <m:oMath>
          <m:r>
            <m:rPr>
              <m:sty m:val="p"/>
            </m:rPr>
            <m:t>‖</m:t>
          </m:r>
          <m:r>
            <m:rPr>
              <m:sty m:val="i"/>
            </m:rPr>
            <m:t>A</m:t>
          </m:r>
          <m:r>
            <m:rPr>
              <m:sty m:val="p"/>
            </m:rPr>
            <m:t>‖</m:t>
          </m:r>
          <m:d>
            <m:dPr>
              <m:begChr m:val="‖"/>
              <m:endChr m:val="‖"/>
              <m:ctrlPr>
                <w:rPr>
                  <w:rFonts w:ascii="Cambria Math" w:hAnsi="Cambria Math"/>
                </w:rPr>
              </m:ctrlPr>
            </m:dPr>
            <m:e>
              <m:r>
                <m:rPr>
                  <m:sty m:val="p"/>
                </m:rPr>
                <m:t>=</m:t>
              </m:r>
              <m:limLow>
                <m:limLowPr/>
                <m:e>
                  <m:r>
                    <m:rPr>
                      <m:sty m:val="p"/>
                    </m:rPr>
                    <m:t>sup</m:t>
                  </m:r>
                </m:e>
                <m:lim>
                  <m:r>
                    <m:rPr>
                      <m:sty m:val="i"/>
                    </m:rPr>
                    <m:t>x</m:t>
                  </m:r>
                  <m:r>
                    <m:rPr>
                      <m:sty m:val="p"/>
                    </m:rPr>
                    <m:t>∈</m:t>
                  </m:r>
                  <m:sSup>
                    <m:sSupPr/>
                    <m:e>
                      <m:r>
                        <m:rPr>
                          <m:sty m:val="b"/>
                        </m:rPr>
                        <m:t>C</m:t>
                      </m:r>
                    </m:e>
                    <m:sup>
                      <m:r>
                        <m:rPr>
                          <m:sty m:val="i"/>
                        </m:rPr>
                        <m:t>n</m:t>
                      </m:r>
                    </m:sup>
                  </m:sSup>
                  <m:r>
                    <m:rPr>
                      <m:sty m:val="p"/>
                    </m:rPr>
                    <m:t>,</m:t>
                  </m:r>
                  <m:r>
                    <m:rPr>
                      <m:sty m:val="p"/>
                    </m:rPr>
                    <m:t>‖</m:t>
                  </m:r>
                  <m:r>
                    <m:rPr>
                      <m:sty m:val="i"/>
                    </m:rPr>
                    <m:t>x</m:t>
                  </m:r>
                  <m:r>
                    <m:rPr>
                      <m:sty m:val="p"/>
                    </m:rPr>
                    <m:t>‖</m:t>
                  </m:r>
                  <m:r>
                    <m:rPr>
                      <m:sty m:val="p"/>
                    </m:rPr>
                    <m:t>=</m:t>
                  </m:r>
                  <m:r>
                    <m:rPr>
                      <m:sty m:val="p"/>
                    </m:rPr>
                    <m:t>1</m:t>
                  </m:r>
                </m:lim>
              </m:limLow>
              <m:r>
                <m:rPr>
                  <m:sty m:val="p"/>
                </m:rPr>
                <m:t xml:space="preserve"> </m:t>
              </m:r>
            </m:e>
          </m:d>
          <m:r>
            <m:rPr>
              <m:sty m:val="i"/>
            </m:rPr>
            <m:t>A</m:t>
          </m:r>
          <m:r>
            <m:rPr>
              <m:sty m:val="i"/>
            </m:rPr>
            <m:t>x</m:t>
          </m:r>
          <m:r>
            <m:rPr>
              <m:sty m:val="p"/>
            </m:rPr>
            <m:t>‖</m:t>
          </m:r>
          <m:r>
            <m:rPr>
              <m:sty m:val="p"/>
            </m:rPr>
            <m:t>.</m:t>
          </m:r>
        </m:oMath>
      </m:oMathPara>
    </w:p>
    <w:p>
      <w:pPr>
        <w:spacing w:after="220" w:lineRule="auto"/>
      </w:pPr>
      <w:r>
        <w:rPr/>
        <w:t xml:space="preserve">Pour </w:t>
      </w:r>
      <m:oMath>
        <m:r>
          <m:rPr>
            <m:sty m:val="i"/>
          </m:rPr>
          <m:t>x</m:t>
        </m:r>
        <m:r>
          <m:rPr>
            <m:sty m:val="p"/>
          </m:rPr>
          <m:t>∈</m:t>
        </m:r>
        <m:sSup>
          <m:sSupPr/>
          <m:e>
            <m:r>
              <m:rPr>
                <m:sty m:val="b"/>
              </m:rPr>
              <m:t>C</m:t>
            </m:r>
          </m:e>
          <m:sup>
            <m:r>
              <m:rPr>
                <m:sty m:val="i"/>
              </m:rPr>
              <m:t>n</m:t>
            </m:r>
          </m:sup>
        </m:sSup>
      </m:oMath>
      <w:r>
        <w:rPr/>
        <w:t xml:space="preserve"> et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notera </w:t>
      </w:r>
      <m:oMath>
        <m:sSub>
          <m:sSubPr/>
          <m:e>
            <m:r>
              <m:rPr>
                <m:sty m:val="i"/>
              </m:rPr>
              <m:t>x</m:t>
            </m:r>
          </m:e>
          <m:sub>
            <m:r>
              <m:rPr>
                <m:sty m:val="i"/>
              </m:rPr>
              <m:t>i</m:t>
            </m:r>
          </m:sub>
        </m:sSub>
      </m:oMath>
      <w:r>
        <w:rPr/>
        <w:t xml:space="preserve"> sa </w:t>
      </w:r>
      <m:oMath>
        <m:r>
          <m:rPr>
            <m:sty m:val="i"/>
          </m:rPr>
          <m:t>i</m:t>
        </m:r>
      </m:oMath>
      <w:r>
        <w:rPr>
          <w:rFonts w:eastAsia="Georgia" w:cs="Georgia" w:ascii="Georgia" w:hAnsi="Georgia"/>
        </w:rPr>
        <w:t xml:space="preserve">-ème coordonnée.</w:t>
      </w:r>
      <w:r>
        <w:rPr/>
        <w:br w:type="textWrapping"/>
      </w:r>
      <w:r>
        <w:rPr/>
        <w:t xml:space="preserve">9) Une norme matricielle </w:t>
      </w:r>
      <m:oMath>
        <m:d>
          <m:dPr>
            <m:begChr m:val="‖"/>
            <m:endChr m:val=""/>
            <m:ctrlPr>
              <w:rPr>
                <w:rFonts w:ascii="Cambria Math" w:hAnsi="Cambria Math"/>
              </w:rPr>
            </m:ctrlPr>
          </m:dPr>
          <m:e>
            <m:r>
              <m:rPr>
                <m:sty m:val="p"/>
              </m:rPr>
              <m:t>‖</m:t>
            </m:r>
            <m:r>
              <m:rPr>
                <m:sty m:val="p"/>
              </m:rPr>
              <m:t>⋅</m:t>
            </m:r>
            <m:r>
              <m:rPr>
                <m:sty m:val="p"/>
              </m:rPr>
              <m:t>‖</m:t>
            </m:r>
            <m:r>
              <m:rPr>
                <m:sty m:val="p"/>
              </m:rPr>
              <m:t>∣</m:t>
            </m:r>
          </m:e>
        </m:d>
      </m:oMath>
      <w:r>
        <w:rPr/>
        <w:t xml:space="preserve"> sur </w:t>
      </w:r>
      <m:oMath>
        <m:sSub>
          <m:sSubPr/>
          <m:e>
            <m:r>
              <m:rPr>
                <m:scr m:val="script"/>
              </m:rPr>
              <m:t>M</m:t>
            </m:r>
          </m:e>
          <m:sub>
            <m:r>
              <m:rPr>
                <m:sty m:val="i"/>
              </m:rPr>
              <m:t>n</m:t>
            </m:r>
          </m:sub>
        </m:sSub>
        <m:r>
          <m:rPr>
            <m:sty m:val="p"/>
          </m:rPr>
          <m:t>(</m:t>
        </m:r>
        <m:r>
          <m:rPr>
            <m:sty m:val="b"/>
          </m:rPr>
          <m:t>C</m:t>
        </m:r>
        <m:r>
          <m:rPr>
            <m:sty m:val="p"/>
          </m:rPr>
          <m:t>)</m:t>
        </m:r>
      </m:oMath>
      <w:r>
        <w:rPr>
          <w:rFonts w:eastAsia="Georgia" w:cs="Georgia" w:ascii="Georgia" w:hAnsi="Georgia"/>
        </w:rPr>
        <w:t xml:space="preserve"> est par définition une norme telle que pour tous </w:t>
      </w:r>
      <m:oMath>
        <m:r>
          <m:rPr>
            <m:sty m:val="i"/>
          </m:rPr>
          <m:t>A</m:t>
        </m:r>
        <m:r>
          <m:rPr>
            <m:sty m:val="p"/>
          </m:rPr>
          <m:t>,</m:t>
        </m:r>
        <m:r>
          <m:rPr>
            <m:sty m:val="i"/>
          </m:rPr>
          <m:t>B</m:t>
        </m:r>
        <m:r>
          <m:rPr>
            <m:sty m:val="p"/>
          </m:rPr>
          <m:t>∈</m:t>
        </m:r>
        <m:sSub>
          <m:sSubPr/>
          <m:e>
            <m:r>
              <m:rPr>
                <m:scr m:val="script"/>
              </m:rPr>
              <m:t>M</m:t>
            </m:r>
          </m:e>
          <m:sub>
            <m:r>
              <m:rPr>
                <m:sty m:val="i"/>
              </m:rPr>
              <m:t>n</m:t>
            </m:r>
          </m:sub>
        </m:sSub>
        <m:r>
          <m:rPr>
            <m:sty m:val="p"/>
          </m:rPr>
          <m:t>(</m:t>
        </m:r>
        <m:r>
          <m:rPr>
            <m:sty m:val="b"/>
          </m:rPr>
          <m:t>C</m:t>
        </m:r>
        <m:r>
          <m:rPr>
            <m:sty m:val="p"/>
          </m:rPr>
          <m:t>)</m:t>
        </m:r>
      </m:oMath>
      <w:r>
        <w:rPr/>
        <w:t xml:space="preserve">, on a </w:t>
      </w:r>
      <m:oMath>
        <m:r>
          <m:rPr>
            <m:sty m:val="p"/>
          </m:rPr>
          <m:t>|</m:t>
        </m:r>
        <m:r>
          <m:rPr>
            <m:sty m:val="p"/>
          </m:rPr>
          <m:t>|</m:t>
        </m:r>
        <m:r>
          <m:rPr>
            <m:sty m:val="p"/>
          </m:rPr>
          <m:t>|</m:t>
        </m:r>
        <m:r>
          <m:rPr>
            <m:sty m:val="i"/>
          </m:rPr>
          <m:t>A</m:t>
        </m:r>
        <m:r>
          <m:rPr>
            <m:sty m:val="i"/>
          </m:rPr>
          <m:t>B</m:t>
        </m:r>
        <m:r>
          <m:rPr>
            <m:sty m:val="p"/>
          </m:rPr>
          <m:t>|</m:t>
        </m:r>
        <m:r>
          <m:rPr>
            <m:sty m:val="p"/>
          </m:rPr>
          <m:t>|</m:t>
        </m:r>
        <m:r>
          <m:rPr>
            <m:sty m:val="p"/>
          </m:rPr>
          <m:t>|</m:t>
        </m:r>
        <m:r>
          <m:rPr>
            <m:sty m:val="p"/>
          </m:rPr>
          <m:t>⩽</m:t>
        </m:r>
        <m:r>
          <m:rPr>
            <m:sty m:val="p"/>
          </m:rPr>
          <m:t>‖</m:t>
        </m:r>
        <m:r>
          <m:rPr>
            <m:sty m:val="p"/>
          </m:rPr>
          <m:t>|</m:t>
        </m:r>
        <m:r>
          <m:rPr>
            <m:sty m:val="i"/>
          </m:rPr>
          <m:t>A</m:t>
        </m:r>
        <m:r>
          <m:rPr>
            <m:sty m:val="p"/>
          </m:rPr>
          <m:t>|</m:t>
        </m:r>
        <m:r>
          <m:rPr>
            <m:sty m:val="p"/>
          </m:rPr>
          <m:t>‖</m:t>
        </m:r>
        <m:r>
          <m:rPr>
            <m:sty m:val="p"/>
          </m:rPr>
          <m:t>.</m:t>
        </m:r>
        <m:r>
          <m:rPr>
            <m:sty m:val="p"/>
          </m:rPr>
          <m:t>‖</m:t>
        </m:r>
        <m:r>
          <m:rPr>
            <m:sty m:val="p"/>
          </m:rPr>
          <m:t>|</m:t>
        </m:r>
        <m:r>
          <m:rPr>
            <m:sty m:val="i"/>
          </m:rPr>
          <m:t>B</m:t>
        </m:r>
        <m:r>
          <m:rPr>
            <m:sty m:val="p"/>
          </m:rPr>
          <m:t>|</m:t>
        </m:r>
        <m:r>
          <m:rPr>
            <m:sty m:val="p"/>
          </m:rPr>
          <m:t>‖</m:t>
        </m:r>
      </m:oMath>
      <w:r>
        <w:rPr/>
        <w:t xml:space="preserve">.</w:t>
      </w:r>
      <w:r>
        <w:rPr/>
        <w:br w:type="textWrapping"/>
      </w:r>
      <w:r>
        <w:rPr>
          <w:rFonts w:eastAsia="Georgia" w:cs="Georgia" w:ascii="Georgia" w:hAnsi="Georgia"/>
        </w:rPr>
        <w:t xml:space="preserve">9-a) Montrez qu'une norme subordonnée est une norme matricielle.</w:t>
      </w:r>
      <w:r>
        <w:rPr/>
        <w:br w:type="textWrapping"/>
      </w:r>
      <w:r>
        <w:rPr/>
        <w:t xml:space="preserve">9-b) On note </w:t>
      </w:r>
      <m:oMath>
        <m:r>
          <m:rPr>
            <m:sty m:val="p"/>
          </m:rPr>
          <m:t>‖</m:t>
        </m:r>
        <m:r>
          <m:rPr>
            <m:sty m:val="p"/>
          </m:rPr>
          <m:t>‖</m:t>
        </m:r>
        <m:r>
          <m:rPr>
            <m:sty m:val="p"/>
          </m:rPr>
          <m:t>⋅</m:t>
        </m:r>
        <m:r>
          <m:rPr>
            <m:sty m:val="p"/>
          </m:rPr>
          <m:t>‖</m:t>
        </m:r>
        <m:sSub>
          <m:sSubPr/>
          <m:e>
            <m:r>
              <m:rPr>
                <m:sty m:val="p"/>
              </m:rPr>
              <m:t>‖</m:t>
            </m:r>
          </m:e>
          <m:sub>
            <m:r>
              <m:rPr>
                <m:sty m:val="p"/>
              </m:rPr>
              <m:t>2</m:t>
            </m:r>
          </m:sub>
        </m:sSub>
      </m:oMath>
      <w:r>
        <w:rPr>
          <w:rFonts w:eastAsia="Georgia" w:cs="Georgia" w:ascii="Georgia" w:hAnsi="Georgia"/>
        </w:rPr>
        <w:t xml:space="preserve"> la norme subordonnée à la norme </w:t>
      </w:r>
      <m:oMath>
        <m:r>
          <m:rPr>
            <m:sty m:val="p"/>
          </m:rPr>
          <m:t>‖</m:t>
        </m:r>
        <m:r>
          <m:rPr>
            <m:sty m:val="p"/>
          </m:rPr>
          <m:t>⋅</m:t>
        </m:r>
        <m:sSub>
          <m:sSubPr/>
          <m:e>
            <m:r>
              <m:rPr>
                <m:sty m:val="p"/>
              </m:rPr>
              <m:t>‖</m:t>
            </m:r>
          </m:e>
          <m:sub>
            <m:r>
              <m:rPr>
                <m:sty m:val="p"/>
              </m:rPr>
              <m:t>2</m:t>
            </m:r>
          </m:sub>
        </m:sSub>
      </m:oMath>
      <w:r>
        <w:rPr>
          <w:rFonts w:eastAsia="Georgia" w:cs="Georgia" w:ascii="Georgia" w:hAnsi="Georgia"/>
        </w:rPr>
        <w:t xml:space="preserve"> définie par </w:t>
      </w:r>
      <m:oMath>
        <m:r>
          <m:rPr>
            <m:sty m:val="p"/>
          </m:rPr>
          <m:t>‖</m:t>
        </m:r>
        <m:r>
          <m:rPr>
            <m:sty m:val="i"/>
          </m:rPr>
          <m:t>x</m:t>
        </m:r>
        <m:sSub>
          <m:sSubPr/>
          <m:e>
            <m:r>
              <m:rPr>
                <m:sty m:val="p"/>
              </m:rPr>
              <m:t>‖</m:t>
            </m:r>
          </m:e>
          <m:sub>
            <m:r>
              <m:rPr>
                <m:sty m:val="p"/>
              </m:rPr>
              <m:t>2</m:t>
            </m:r>
          </m:sub>
        </m:sSub>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i</m:t>
                            </m:r>
                          </m:sub>
                        </m:sSub>
                      </m:e>
                    </m:d>
                  </m:e>
                  <m:sup>
                    <m:r>
                      <m:rPr>
                        <m:sty m:val="p"/>
                      </m:rPr>
                      <m:t>2</m:t>
                    </m:r>
                  </m:sup>
                </m:sSup>
              </m:e>
            </m:d>
          </m:e>
          <m:sup>
            <m:r>
              <m:rPr>
                <m:sty m:val="p"/>
              </m:rPr>
              <m:t>1</m:t>
            </m:r>
            <m:r>
              <m:rPr>
                <m:sty m:val="p"/>
              </m:rPr>
              <m:t>/</m:t>
            </m:r>
            <m:r>
              <m:rPr>
                <m:sty m:val="p"/>
              </m:rPr>
              <m:t>2</m:t>
            </m:r>
          </m:sup>
        </m:sSup>
      </m:oMath>
      <w:r>
        <w:rPr>
          <w:rFonts w:eastAsia="Georgia" w:cs="Georgia" w:ascii="Georgia" w:hAnsi="Georgia"/>
        </w:rPr>
        <w:t xml:space="preserve">. En utilisant le théorème </w:t>
      </w:r>
      <m:oMath>
        <m:r>
          <m:rPr>
            <m:sty m:val="i"/>
          </m:rPr>
          <m:t>T</m:t>
        </m:r>
      </m:oMath>
      <w:r>
        <w:rPr/>
        <w:t xml:space="preserve">, montrez que pour tout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r>
          <m:rPr>
            <m:sty m:val="p"/>
          </m:rPr>
          <m:t>,</m:t>
        </m:r>
        <m:r>
          <m:rPr>
            <m:sty m:val="p"/>
          </m:rPr>
          <m:t>‖</m:t>
        </m:r>
        <m:r>
          <m:rPr>
            <m:sty m:val="i"/>
          </m:rPr>
          <m:t>A</m:t>
        </m:r>
        <m:sSub>
          <m:sSubPr/>
          <m:e>
            <m:r>
              <m:rPr>
                <m:sty m:val="p"/>
              </m:rPr>
              <m:t>‖</m:t>
            </m:r>
          </m:e>
          <m:sub>
            <m:r>
              <m:rPr>
                <m:sty m:val="p"/>
              </m:rPr>
              <m:t>2</m:t>
            </m:r>
          </m:sub>
        </m:sSub>
      </m:oMath>
      <w:r>
        <w:rPr>
          <w:rFonts w:eastAsia="Georgia" w:cs="Georgia" w:ascii="Georgia" w:hAnsi="Georgia"/>
        </w:rPr>
        <w:t xml:space="preserve"> est égale à la racine carrée positive de la plus grande des valeurs propres de </w:t>
      </w:r>
      <m:oMath>
        <m:sSup>
          <m:sSupPr/>
          <m:e>
            <m:r>
              <m:rPr>
                <m:sty m:val="i"/>
              </m:rPr>
              <m:t>A</m:t>
            </m:r>
          </m:e>
          <m:sup>
            <m:r>
              <m:rPr>
                <m:sty m:val="p"/>
              </m:rPr>
              <m:t>∗</m:t>
            </m:r>
          </m:sup>
        </m:sSup>
        <m:r>
          <m:rPr>
            <m:sty m:val="i"/>
          </m:rPr>
          <m:t>A</m:t>
        </m:r>
      </m:oMath>
      <w:r>
        <w:rPr/>
        <w:t xml:space="preserve">.</w:t>
      </w:r>
      <w:r>
        <w:rPr/>
        <w:br w:type="textWrapping"/>
      </w:r>
      <w:r>
        <w:rPr/>
        <w:t xml:space="preserve">9-c) On admet que les normes </w:t>
      </w:r>
      <m:oMath>
        <m:d>
          <m:dPr>
            <m:begChr m:val="|"/>
            <m:endChr m:val=""/>
            <m:ctrlPr>
              <w:rPr>
                <w:rFonts w:ascii="Cambria Math" w:hAnsi="Cambria Math"/>
              </w:rPr>
            </m:ctrlPr>
          </m:dPr>
          <m:e>
            <m:r>
              <m:rPr>
                <m:sty m:val="p"/>
              </m:rPr>
              <m:t>|</m:t>
            </m:r>
            <m:r>
              <m:rPr>
                <m:sty m:val="p"/>
              </m:rPr>
              <m:t>|</m:t>
            </m:r>
            <m:r>
              <m:rPr>
                <m:sty m:val="p"/>
              </m:rPr>
              <m:t>⋅</m:t>
            </m:r>
            <m:r>
              <m:rPr>
                <m:sty m:val="p"/>
              </m:rPr>
              <m:t>|</m:t>
            </m:r>
            <m:sSub>
              <m:sSubPr/>
              <m:e>
                <m:r>
                  <m:rPr>
                    <m:sty m:val="p"/>
                  </m:rPr>
                  <m:t>|</m:t>
                </m:r>
              </m:e>
              <m:sub>
                <m:r>
                  <m:rPr>
                    <m:sty m:val="p"/>
                  </m:rPr>
                  <m:t>1</m:t>
                </m:r>
              </m:sub>
            </m:sSub>
          </m:e>
        </m:d>
      </m:oMath>
      <w:r>
        <w:rPr/>
        <w:t xml:space="preserve"> et </w:t>
      </w:r>
      <m:oMath>
        <m:r>
          <m:rPr>
            <m:sty m:val="p"/>
          </m:rPr>
          <m:t>|</m:t>
        </m:r>
        <m:r>
          <m:rPr>
            <m:sty m:val="p"/>
          </m:rPr>
          <m:t>|</m:t>
        </m:r>
        <m:r>
          <m:rPr>
            <m:sty m:val="p"/>
          </m:rPr>
          <m:t>|</m:t>
        </m:r>
        <m:r>
          <m:rPr>
            <m:sty m:val="p"/>
          </m:rPr>
          <m:t>⋅</m:t>
        </m:r>
        <m:r>
          <m:rPr>
            <m:sty m:val="p"/>
          </m:rPr>
          <m:t>|</m:t>
        </m:r>
        <m:sSub>
          <m:sSubPr/>
          <m:e>
            <m:r>
              <m:rPr>
                <m:sty m:val="p"/>
              </m:rPr>
              <m:t>|</m:t>
            </m:r>
          </m:e>
          <m:sub>
            <m:r>
              <m:rPr>
                <m:sty m:val="p"/>
              </m:rPr>
              <m:t>∞</m:t>
            </m:r>
          </m:sub>
        </m:sSub>
      </m:oMath>
      <w:r>
        <w:rPr>
          <w:rFonts w:eastAsia="Georgia" w:cs="Georgia" w:ascii="Georgia" w:hAnsi="Georgia"/>
        </w:rPr>
        <w:t xml:space="preserve"> subordonnées respectivement aux normes </w:t>
      </w:r>
      <m:oMath>
        <m:r>
          <m:rPr>
            <m:sty m:val="p"/>
          </m:rPr>
          <m:t>‖</m:t>
        </m:r>
        <m:r>
          <m:rPr>
            <m:sty m:val="i"/>
          </m:rPr>
          <m:t>x</m:t>
        </m:r>
        <m:sSub>
          <m:sSubPr/>
          <m:e>
            <m:r>
              <m:rPr>
                <m:sty m:val="p"/>
              </m:rPr>
              <m:t>‖</m:t>
            </m:r>
          </m:e>
          <m:sub>
            <m:r>
              <m:rPr>
                <m:sty m:val="p"/>
              </m:rPr>
              <m:t>1</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e>
        </m:d>
      </m:oMath>
      <w:r>
        <w:rPr/>
        <w:t xml:space="preserve"> et </w:t>
      </w:r>
      <m:oMath>
        <m:r>
          <m:rPr>
            <m:sty m:val="p"/>
          </m:rPr>
          <m:t>‖</m:t>
        </m:r>
        <m:r>
          <m:rPr>
            <m:sty m:val="i"/>
          </m:rPr>
          <m:t>x</m:t>
        </m:r>
        <m:sSub>
          <m:sSubPr/>
          <m:e>
            <m:r>
              <m:rPr>
                <m:sty m:val="p"/>
              </m:rPr>
              <m:t>‖</m:t>
            </m:r>
          </m:e>
          <m:sub>
            <m:r>
              <m:rPr>
                <m:sty m:val="p"/>
              </m:rPr>
              <m:t>∞</m:t>
            </m:r>
          </m:sub>
        </m:sSub>
        <m:r>
          <m:rPr>
            <m:sty m:val="p"/>
          </m:rPr>
          <m:t>=</m:t>
        </m:r>
        <m:limLow>
          <m:limLowPr/>
          <m:e>
            <m:r>
              <m:rPr>
                <m:sty m:val="p"/>
              </m:rPr>
              <m:t>max</m:t>
            </m:r>
          </m:e>
          <m:lim>
            <m:r>
              <m:rPr>
                <m:sty m:val="i"/>
              </m:rPr>
              <m:t>i</m:t>
            </m:r>
            <m:r>
              <m:rPr>
                <m:sty m:val="p"/>
              </m:rPr>
              <m:t>=</m:t>
            </m:r>
            <m:r>
              <m:rPr>
                <m:sty m:val="p"/>
              </m:rPr>
              <m:t>1</m:t>
            </m:r>
            <m:r>
              <m:rPr>
                <m:sty m:val="p"/>
              </m:rPr>
              <m:t>,</m:t>
            </m:r>
            <m:r>
              <m:rPr>
                <m:sty m:val="p"/>
              </m:rPr>
              <m:t>⋯</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i</m:t>
                </m:r>
              </m:sub>
            </m:sSub>
          </m:e>
        </m:d>
      </m:oMath>
      <w:r>
        <w:rPr>
          <w:rFonts w:eastAsia="Georgia" w:cs="Georgia" w:ascii="Georgia" w:hAnsi="Georgia"/>
        </w:rPr>
        <w:t xml:space="preserve"> sont données par les formules</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r>
                    <m:rPr>
                      <m:sty m:val="i"/>
                    </m:rPr>
                    <m:t>A</m:t>
                  </m:r>
                  <m:d>
                    <m:dPr>
                      <m:begChr m:val="|"/>
                      <m:endChr m:val="|"/>
                      <m:ctrlPr>
                        <w:rPr>
                          <w:rFonts w:ascii="Cambria Math" w:hAnsi="Cambria Math"/>
                        </w:rPr>
                      </m:ctrlPr>
                    </m:dPr>
                    <m:e>
                      <m:d>
                        <m:dPr>
                          <m:begChr m:val="‖"/>
                          <m:endChr m:val="‖"/>
                          <m:ctrlPr>
                            <w:rPr>
                              <w:rFonts w:ascii="Cambria Math" w:hAnsi="Cambria Math"/>
                            </w:rPr>
                          </m:ctrlPr>
                        </m:dPr>
                        <m:e>
                          <m:sSub>
                            <m:sSubPr/>
                            <m:e>
                              <m:r>
                                <m:rPr>
                                  <m:sty m:val="i"/>
                                </m:rPr>
                                <m:t xml:space="preserve"> </m:t>
                              </m:r>
                            </m:e>
                            <m:sub>
                              <m:r>
                                <m:rPr>
                                  <m:sty m:val="p"/>
                                </m:rPr>
                                <m:t>1</m:t>
                              </m:r>
                            </m:sub>
                          </m:sSub>
                          <m:r>
                            <m:rPr>
                              <m:sty m:val="p"/>
                            </m:rPr>
                            <m:t>=</m:t>
                          </m:r>
                          <m:limLow>
                            <m:limLowPr/>
                            <m:e>
                              <m:r>
                                <m:rPr>
                                  <m:sty m:val="p"/>
                                </m:rPr>
                                <m:t>max</m:t>
                              </m:r>
                            </m:e>
                            <m:lim>
                              <m:r>
                                <m:rPr>
                                  <m:sty m:val="p"/>
                                </m:rPr>
                                <m:t>1</m:t>
                              </m:r>
                              <m:r>
                                <m:rPr>
                                  <m:sty m:val="p"/>
                                </m:rPr>
                                <m:t>⩽</m:t>
                              </m:r>
                              <m:r>
                                <m:rPr>
                                  <m:sty m:val="i"/>
                                </m:rPr>
                                <m:t>j</m:t>
                              </m:r>
                              <m:r>
                                <m:rPr>
                                  <m:sty m:val="p"/>
                                </m:rPr>
                                <m:t>⩽</m:t>
                              </m:r>
                              <m:r>
                                <m:rPr>
                                  <m:sty m:val="i"/>
                                </m:rPr>
                                <m:t>n</m:t>
                              </m:r>
                            </m:lim>
                          </m:limLow>
                          <m:r>
                            <m:rPr>
                              <m:sty m:val="p"/>
                            </m:rPr>
                            <m:t xml:space="preserve"> </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r>
                            <m:rPr>
                              <m:sty m:val="p"/>
                            </m:rPr>
                            <m:t>,</m:t>
                          </m:r>
                          <m:r>
                            <m:rPr>
                              <m:sty m:val="p"/>
                            </m:rPr>
                            <m:t xml:space="preserve"> </m:t>
                          </m:r>
                        </m:e>
                      </m:d>
                    </m:e>
                  </m:d>
                  <m:r>
                    <m:rPr>
                      <m:sty m:val="i"/>
                    </m:rPr>
                    <m:t>A</m:t>
                  </m:r>
                  <m:d>
                    <m:dPr>
                      <m:begChr m:val="|"/>
                      <m:endChr m:val="|"/>
                      <m:ctrlPr>
                        <w:rPr>
                          <w:rFonts w:ascii="Cambria Math" w:hAnsi="Cambria Math"/>
                        </w:rPr>
                      </m:ctrlPr>
                    </m:dPr>
                    <m:e>
                      <m:sSub>
                        <m:sSubPr/>
                        <m:e>
                          <m:r>
                            <m:rPr>
                              <m:sty m:val="p"/>
                            </m:rPr>
                            <m:t>‖</m:t>
                          </m:r>
                        </m:e>
                        <m:sub>
                          <m:r>
                            <m:rPr>
                              <m:sty m:val="p"/>
                            </m:rPr>
                            <m:t>∞</m:t>
                          </m:r>
                        </m:sub>
                      </m:sSub>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e>
                  </m:d>
                  <m:sSub>
                    <m:sSubPr/>
                    <m:e>
                      <m:r>
                        <m:rPr>
                          <m:sty m:val="i"/>
                        </m:rPr>
                        <m:t>a</m:t>
                      </m:r>
                    </m:e>
                    <m:sub>
                      <m:r>
                        <m:rPr>
                          <m:sty m:val="i"/>
                        </m:rPr>
                        <m:t>i</m:t>
                      </m:r>
                      <m:r>
                        <m:rPr>
                          <m:sty m:val="p"/>
                        </m:rPr>
                        <m:t>,</m:t>
                      </m:r>
                      <m:r>
                        <m:rPr>
                          <m:sty m:val="i"/>
                        </m:rPr>
                        <m:t>j</m:t>
                      </m:r>
                    </m:sub>
                  </m:sSub>
                  <m:r>
                    <m:rPr>
                      <m:sty m:val="p"/>
                    </m:rPr>
                    <m:t>∣</m:t>
                  </m:r>
                  <m:r>
                    <m:rPr>
                      <m:sty m:val="p"/>
                    </m:rPr>
                    <m:t>.</m:t>
                  </m:r>
                </m:e>
              </m:d>
            </m:e>
          </m:d>
        </m:oMath>
      </m:oMathPara>
    </w:p>
    <w:p>
      <w:pPr>
        <w:spacing w:after="220" w:lineRule="auto"/>
      </w:pPr>
      <w:r>
        <w:rPr/>
        <w:t xml:space="preserve">i) Montrez que pour tout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r>
          <m:rPr>
            <m:sty m:val="p"/>
          </m:rPr>
          <m:t>,</m:t>
        </m:r>
        <m:r>
          <m:rPr>
            <m:sty m:val="i"/>
          </m:rPr>
          <m:t>ρ</m:t>
        </m:r>
        <m:r>
          <m:rPr>
            <m:sty m:val="p"/>
          </m:rPr>
          <m:t>(</m:t>
        </m:r>
        <m:r>
          <m:rPr>
            <m:sty m:val="i"/>
          </m:rPr>
          <m:t>A</m:t>
        </m:r>
        <m:r>
          <m:rPr>
            <m:sty m:val="p"/>
          </m:rPr>
          <m:t>)</m:t>
        </m:r>
        <m:r>
          <m:rPr>
            <m:sty m:val="p"/>
          </m:rPr>
          <m:t>⩽</m:t>
        </m:r>
        <m:r>
          <m:rPr>
            <m:sty m:val="i"/>
          </m:rPr>
          <m:t>r</m:t>
        </m:r>
        <m:r>
          <m:rPr>
            <m:sty m:val="p"/>
          </m:rPr>
          <m:t>(</m:t>
        </m:r>
        <m:r>
          <m:rPr>
            <m:sty m:val="i"/>
          </m:rPr>
          <m:t>A</m:t>
        </m:r>
        <m:r>
          <m:rPr>
            <m:sty m:val="p"/>
          </m:rPr>
          <m:t>)</m:t>
        </m:r>
      </m:oMath>
      <w:r>
        <w:rPr/>
        <w:t xml:space="preserve">.</w:t>
      </w:r>
      <w:r>
        <w:rPr/>
        <w:br w:type="textWrapping"/>
      </w:r>
      <w:r>
        <w:rPr/>
        <w:t xml:space="preserve">ii) Montrez, en utilisant 8-e), que pour tout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t xml:space="preserve">,</w:t>
      </w:r>
    </w:p>
    <w:p>
      <w:pPr>
        <w:spacing w:after="220" w:lineRule="auto"/>
      </w:pPr>
      <m:oMathPara>
        <m:oMath>
          <m:r>
            <m:rPr>
              <m:sty m:val="i"/>
            </m:rPr>
            <m:t>r</m:t>
          </m:r>
          <m:r>
            <m:rPr>
              <m:sty m:val="p"/>
            </m:rPr>
            <m:t>(</m:t>
          </m:r>
          <m:r>
            <m:rPr>
              <m:sty m:val="i"/>
            </m:rPr>
            <m:t>A</m:t>
          </m:r>
          <m:r>
            <m:rPr>
              <m:sty m:val="p"/>
            </m:rPr>
            <m:t>)</m:t>
          </m:r>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f>
            <m:fPr>
              <m:ctrlPr>
                <w:rPr>
                  <w:rFonts w:ascii="Cambria Math" w:hAnsi="Cambria Math"/>
                </w:rPr>
              </m:ctrlPr>
            </m:fPr>
            <m:num>
              <m:r>
                <m:rPr>
                  <m:sty m:val="p"/>
                </m:rPr>
                <m:t>1</m:t>
              </m:r>
            </m:num>
            <m:den>
              <m:r>
                <m:rPr>
                  <m:sty m:val="p"/>
                </m:rPr>
                <m:t>2</m:t>
              </m:r>
            </m:den>
          </m:f>
          <m:nary>
            <m:naryPr>
              <m:chr m:val="∑"/>
              <m:limLoc m:val="undOvr"/>
              <m:grow m:val="1"/>
            </m:naryPr>
            <m:sub>
              <m:r>
                <m:rPr>
                  <m:sty m:val="i"/>
                </m:rPr>
                <m:t>j</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r>
                <m:rPr>
                  <m:sty m:val="p"/>
                </m:rPr>
                <m:t>+</m:t>
              </m:r>
              <m:d>
                <m:dPr>
                  <m:begChr m:val="|"/>
                  <m:endChr m:val="|"/>
                  <m:ctrlPr>
                    <w:rPr>
                      <w:rFonts w:ascii="Cambria Math" w:hAnsi="Cambria Math"/>
                    </w:rPr>
                  </m:ctrlPr>
                </m:dPr>
                <m:e>
                  <m:sSub>
                    <m:sSubPr/>
                    <m:e>
                      <m:r>
                        <m:rPr>
                          <m:sty m:val="i"/>
                        </m:rPr>
                        <m:t>a</m:t>
                      </m:r>
                    </m:e>
                    <m:sub>
                      <m:r>
                        <m:rPr>
                          <m:sty m:val="i"/>
                        </m:rPr>
                        <m:t>j</m:t>
                      </m:r>
                      <m:r>
                        <m:rPr>
                          <m:sty m:val="p"/>
                        </m:rPr>
                        <m:t>,</m:t>
                      </m:r>
                      <m:r>
                        <m:rPr>
                          <m:sty m:val="i"/>
                        </m:rPr>
                        <m:t>i</m:t>
                      </m:r>
                    </m:sub>
                  </m:sSub>
                </m:e>
              </m:d>
            </m:e>
          </m:d>
          <m:r>
            <m:rPr>
              <m:sty m:val="p"/>
            </m:rPr>
            <m:t>.</m:t>
          </m:r>
        </m:oMath>
      </m:oMathPara>
    </w:p>
    <w:p>
      <w:pPr>
        <w:spacing w:after="220" w:lineRule="auto"/>
      </w:pPr>
      <w:r>
        <w:rPr>
          <w:rFonts w:eastAsia="Georgia" w:cs="Georgia" w:ascii="Georgia" w:hAnsi="Georgia"/>
        </w:rPr>
        <w:t xml:space="preserve">iii) Déduisez des questions précédentes que </w:t>
      </w:r>
      <m:oMath>
        <m:r>
          <m:rPr>
            <m:sty m:val="i"/>
          </m:rPr>
          <m:t>ρ</m:t>
        </m:r>
        <m:r>
          <m:rPr>
            <m:sty m:val="p"/>
          </m:rPr>
          <m:t>(</m:t>
        </m:r>
        <m:r>
          <m:rPr>
            <m:sty m:val="i"/>
          </m:rPr>
          <m:t>A</m:t>
        </m:r>
        <m:r>
          <m:rPr>
            <m:sty m:val="p"/>
          </m:rPr>
          <m:t>)</m:t>
        </m:r>
        <m:r>
          <m:rPr>
            <m:sty m:val="p"/>
          </m:rPr>
          <m:t>⩽</m:t>
        </m:r>
        <m:r>
          <m:rPr>
            <m:sty m:val="i"/>
          </m:rPr>
          <m:t>r</m:t>
        </m:r>
        <m:r>
          <m:rPr>
            <m:sty m:val="p"/>
          </m:rPr>
          <m:t>(</m:t>
        </m:r>
        <m:r>
          <m:rPr>
            <m:sty m:val="i"/>
          </m:rPr>
          <m:t>A</m:t>
        </m:r>
        <m:r>
          <m:rPr>
            <m:sty m:val="p"/>
          </m:rPr>
          <m:t>)</m:t>
        </m:r>
        <m:r>
          <m:rPr>
            <m:sty m:val="p"/>
          </m:rPr>
          <m:t>⩽</m:t>
        </m:r>
        <m:f>
          <m:fPr>
            <m:ctrlPr>
              <w:rPr>
                <w:rFonts w:ascii="Cambria Math" w:hAnsi="Cambria Math"/>
              </w:rPr>
            </m:ctrlPr>
          </m:fPr>
          <m:num>
            <m:r>
              <m:rPr>
                <m:sty m:val="p"/>
              </m:rPr>
              <m:t>‖</m:t>
            </m:r>
            <m:r>
              <m:rPr>
                <m:sty m:val="i"/>
              </m:rPr>
              <m:t>A</m:t>
            </m:r>
            <m:r>
              <m:rPr>
                <m:sty m:val="p"/>
              </m:rPr>
              <m:t>‖</m:t>
            </m:r>
            <m:d>
              <m:dPr>
                <m:begChr m:val="‖"/>
                <m:endChr m:val="‖"/>
                <m:ctrlPr>
                  <w:rPr>
                    <w:rFonts w:ascii="Cambria Math" w:hAnsi="Cambria Math"/>
                  </w:rPr>
                </m:ctrlPr>
              </m:dPr>
              <m:e>
                <m:sSub>
                  <m:sSubPr/>
                  <m:e>
                    <m:r>
                      <m:rPr>
                        <m:sty m:val="i"/>
                      </m:rPr>
                      <m:t xml:space="preserve"> </m:t>
                    </m:r>
                  </m:e>
                  <m:sub>
                    <m:r>
                      <m:rPr>
                        <m:sty m:val="p"/>
                      </m:rPr>
                      <m:t>1</m:t>
                    </m:r>
                  </m:sub>
                </m:sSub>
                <m:r>
                  <m:rPr>
                    <m:sty m:val="p"/>
                  </m:rPr>
                  <m:t>+</m:t>
                </m:r>
              </m:e>
            </m:d>
            <m:r>
              <m:rPr>
                <m:sty m:val="i"/>
              </m:rPr>
              <m:t>A</m:t>
            </m:r>
            <m:r>
              <m:rPr>
                <m:sty m:val="p"/>
              </m:rPr>
              <m:t>∣</m:t>
            </m:r>
            <m:sSub>
              <m:sSubPr/>
              <m:e>
                <m:r>
                  <m:rPr>
                    <m:sty m:val="p"/>
                  </m:rPr>
                  <m:t>‖</m:t>
                </m:r>
              </m:e>
              <m:sub>
                <m:r>
                  <m:rPr>
                    <m:sty m:val="p"/>
                  </m:rPr>
                  <m:t>∞</m:t>
                </m:r>
              </m:sub>
            </m:sSub>
          </m:num>
          <m:den>
            <m:r>
              <m:rPr>
                <m:sty m:val="p"/>
              </m:rPr>
              <m:t>2</m:t>
            </m:r>
          </m:den>
        </m:f>
      </m:oMath>
      <w:r>
        <w:rPr/>
        <w:t xml:space="preserve">.</w:t>
      </w:r>
      <w:r>
        <w:rPr/>
        <w:br w:type="textWrapping"/>
      </w:r>
      <w:r>
        <w:rPr>
          <w:rFonts w:eastAsia="Georgia" w:cs="Georgia" w:ascii="Georgia" w:hAnsi="Georgia"/>
        </w:rPr>
        <w:t xml:space="preserve">10) On note désormais </w:t>
      </w:r>
      <m:oMath>
        <m:r>
          <m:rPr>
            <m:sty m:val="i"/>
          </m:rPr>
          <m:t>r</m:t>
        </m:r>
        <m:r>
          <m:rPr>
            <m:sty m:val="p"/>
          </m:rPr>
          <m:t>:</m:t>
        </m:r>
        <m:sSub>
          <m:sSubPr/>
          <m:e>
            <m:r>
              <m:rPr>
                <m:scr m:val="script"/>
              </m:rPr>
              <m:t>M</m:t>
            </m:r>
          </m:e>
          <m:sub>
            <m:r>
              <m:rPr>
                <m:sty m:val="i"/>
              </m:rPr>
              <m:t>n</m:t>
            </m:r>
          </m:sub>
        </m:sSub>
        <m:r>
          <m:rPr>
            <m:sty m:val="p"/>
          </m:rPr>
          <m:t>(</m:t>
        </m:r>
        <m:r>
          <m:rPr>
            <m:sty m:val="b"/>
          </m:rPr>
          <m:t>C</m:t>
        </m:r>
        <m:r>
          <m:rPr>
            <m:sty m:val="p"/>
          </m:rPr>
          <m:t>)</m:t>
        </m:r>
        <m:r>
          <m:rPr>
            <m:sty m:val="p"/>
          </m:rPr>
          <m:t>→</m:t>
        </m:r>
        <m:sSub>
          <m:sSubPr/>
          <m:e>
            <m:r>
              <m:rPr>
                <m:sty m:val="b"/>
              </m:rPr>
              <m:t>R</m:t>
            </m:r>
          </m:e>
          <m:sub>
            <m:r>
              <m:rPr>
                <m:sty m:val="p"/>
              </m:rPr>
              <m:t>+</m:t>
            </m:r>
          </m:sub>
        </m:sSub>
      </m:oMath>
      <w:r>
        <w:rPr>
          <w:rFonts w:eastAsia="Georgia" w:cs="Georgia" w:ascii="Georgia" w:hAnsi="Georgia"/>
        </w:rPr>
        <w:t xml:space="preserve">la fonction qui à </w:t>
      </w:r>
      <m:oMath>
        <m:r>
          <m:rPr>
            <m:sty m:val="i"/>
          </m:rPr>
          <m:t>A</m:t>
        </m:r>
      </m:oMath>
      <w:r>
        <w:rPr/>
        <w:t xml:space="preserve"> associe </w:t>
      </w:r>
      <m:oMath>
        <m:r>
          <m:rPr>
            <m:sty m:val="i"/>
          </m:rPr>
          <m:t>r</m:t>
        </m:r>
        <m:r>
          <m:rPr>
            <m:sty m:val="p"/>
          </m:rPr>
          <m:t>(</m:t>
        </m:r>
        <m:r>
          <m:rPr>
            <m:sty m:val="i"/>
          </m:rPr>
          <m:t>A</m:t>
        </m:r>
        <m:r>
          <m:rPr>
            <m:sty m:val="p"/>
          </m:rPr>
          <m:t>)</m:t>
        </m:r>
      </m:oMath>
      <w:r>
        <w:rPr/>
        <w:t xml:space="preserve">.</w:t>
      </w:r>
    </w:p>
    <w:p>
      <w:pPr>
        <w:spacing w:after="220" w:lineRule="auto"/>
      </w:pPr>
      <w:r>
        <w:rPr/>
        <w:t xml:space="preserve">10-a) Montrez que </w:t>
      </w:r>
      <m:oMath>
        <m:r>
          <m:rPr>
            <m:sty m:val="i"/>
          </m:rPr>
          <m:t>r</m:t>
        </m:r>
      </m:oMath>
      <w:r>
        <w:rPr/>
        <w:t xml:space="preserve"> est une norme sur l'espace vectoriel </w:t>
      </w:r>
      <m:oMath>
        <m:sSub>
          <m:sSubPr/>
          <m:e>
            <m:r>
              <m:rPr>
                <m:scr m:val="script"/>
              </m:rPr>
              <m:t>M</m:t>
            </m:r>
          </m:e>
          <m:sub>
            <m:r>
              <m:rPr>
                <m:sty m:val="i"/>
              </m:rPr>
              <m:t>n</m:t>
            </m:r>
          </m:sub>
        </m:sSub>
        <m:r>
          <m:rPr>
            <m:sty m:val="p"/>
          </m:rPr>
          <m:t>(</m:t>
        </m:r>
        <m:r>
          <m:rPr>
            <m:sty m:val="b"/>
          </m:rPr>
          <m:t>C</m:t>
        </m:r>
        <m:r>
          <m:rPr>
            <m:sty m:val="p"/>
          </m:rPr>
          <m:t>)</m:t>
        </m:r>
      </m:oMath>
      <w:r>
        <w:rPr/>
        <w:t xml:space="preserve">.</w:t>
      </w:r>
      <w:r>
        <w:rPr/>
        <w:br w:type="textWrapping"/>
      </w:r>
      <w:r>
        <w:rPr/>
        <w:t xml:space="preserve">10-b) Soient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2</m:t>
                  </m:r>
                </m:e>
              </m:mr>
              <m:mr>
                <m:e>
                  <m:r>
                    <m:rPr>
                      <m:sty m:val="p"/>
                    </m:rPr>
                    <m:t>0</m:t>
                  </m:r>
                </m:e>
                <m:e>
                  <m:r>
                    <m:rPr>
                      <m:sty m:val="p"/>
                    </m:rPr>
                    <m:t>0</m:t>
                  </m:r>
                </m:e>
              </m:mr>
            </m:m>
          </m:e>
        </m:d>
      </m:oMath>
      <w:r>
        <w:rPr/>
        <w:t xml:space="preserve"> et </w:t>
      </w:r>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2</m:t>
                  </m:r>
                </m:e>
                <m:e>
                  <m:r>
                    <m:rPr>
                      <m:sty m:val="p"/>
                    </m:rPr>
                    <m:t>0</m:t>
                  </m:r>
                </m:e>
              </m:mr>
            </m:m>
          </m:e>
        </m:d>
      </m:oMath>
      <w:r>
        <w:rPr/>
        <w:t xml:space="preserve">. Calculez </w:t>
      </w:r>
      <m:oMath>
        <m:r>
          <m:rPr>
            <m:scr m:val="script"/>
          </m:rPr>
          <m:t>V</m:t>
        </m:r>
        <m:r>
          <m:rPr>
            <m:sty m:val="p"/>
          </m:rPr>
          <m:t>(</m:t>
        </m:r>
        <m:r>
          <m:rPr>
            <m:sty m:val="i"/>
          </m:rPr>
          <m:t>A</m:t>
        </m:r>
        <m:r>
          <m:rPr>
            <m:sty m:val="p"/>
          </m:rPr>
          <m:t>)</m:t>
        </m:r>
        <m:r>
          <m:rPr>
            <m:sty m:val="p"/>
          </m:rPr>
          <m:t>,</m:t>
        </m:r>
        <m:r>
          <m:rPr>
            <m:scr m:val="script"/>
          </m:rPr>
          <m:t>V</m:t>
        </m:r>
        <m:r>
          <m:rPr>
            <m:sty m:val="p"/>
          </m:rPr>
          <m:t>(</m:t>
        </m:r>
        <m:r>
          <m:rPr>
            <m:sty m:val="i"/>
          </m:rPr>
          <m:t>B</m:t>
        </m:r>
        <m:r>
          <m:rPr>
            <m:sty m:val="p"/>
          </m:rPr>
          <m:t>)</m:t>
        </m:r>
        <m:r>
          <m:rPr>
            <m:sty m:val="p"/>
          </m:rPr>
          <m:t>,</m:t>
        </m:r>
        <m:r>
          <m:rPr>
            <m:scr m:val="script"/>
          </m:rPr>
          <m:t>V</m:t>
        </m:r>
        <m:r>
          <m:rPr>
            <m:sty m:val="p"/>
          </m:rPr>
          <m:t>(</m:t>
        </m:r>
        <m:r>
          <m:rPr>
            <m:sty m:val="i"/>
          </m:rPr>
          <m:t>A</m:t>
        </m:r>
        <m:r>
          <m:rPr>
            <m:sty m:val="p"/>
          </m:rPr>
          <m:t>)</m:t>
        </m:r>
        <m:r>
          <m:rPr>
            <m:scr m:val="script"/>
          </m:rPr>
          <m:t>V</m:t>
        </m:r>
        <m:r>
          <m:rPr>
            <m:sty m:val="p"/>
          </m:rPr>
          <m:t>(</m:t>
        </m:r>
        <m:r>
          <m:rPr>
            <m:sty m:val="i"/>
          </m:rPr>
          <m:t>B</m:t>
        </m:r>
        <m:r>
          <m:rPr>
            <m:sty m:val="p"/>
          </m:rPr>
          <m:t>)</m:t>
        </m:r>
      </m:oMath>
      <w:r>
        <w:rPr/>
        <w:t xml:space="preserve"> et </w:t>
      </w:r>
      <m:oMath>
        <m:r>
          <m:rPr>
            <m:scr m:val="script"/>
          </m:rPr>
          <m:t>V</m:t>
        </m:r>
        <m:r>
          <m:rPr>
            <m:sty m:val="p"/>
          </m:rPr>
          <m:t>(</m:t>
        </m:r>
        <m:r>
          <m:rPr>
            <m:sty m:val="i"/>
          </m:rPr>
          <m:t>A</m:t>
        </m:r>
        <m:r>
          <m:rPr>
            <m:sty m:val="i"/>
          </m:rPr>
          <m:t>B</m:t>
        </m:r>
        <m:r>
          <m:rPr>
            <m:sty m:val="p"/>
          </m:rPr>
          <m:t>)</m:t>
        </m:r>
      </m:oMath>
      <w:r>
        <w:rPr>
          <w:rFonts w:eastAsia="Georgia" w:cs="Georgia" w:ascii="Georgia" w:hAnsi="Georgia"/>
        </w:rPr>
        <w:t xml:space="preserve">. La norme définie par </w:t>
      </w:r>
      <m:oMath>
        <m:r>
          <m:rPr>
            <m:sty m:val="i"/>
          </m:rPr>
          <m:t>r</m:t>
        </m:r>
      </m:oMath>
      <w:r>
        <w:rPr/>
        <w:t xml:space="preserve"> est-elle matricielle?</w:t>
      </w:r>
      <w:r>
        <w:rPr/>
        <w:br w:type="textWrapping"/>
      </w:r>
      <w:r>
        <w:rPr/>
        <w:t xml:space="preserve">10-c) Montrez que pour tout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t xml:space="preserve">, on a </w:t>
      </w:r>
      <m:oMath>
        <m:r>
          <m:rPr>
            <m:sty m:val="i"/>
          </m:rPr>
          <m:t>r</m:t>
        </m:r>
        <m:r>
          <m:rPr>
            <m:sty m:val="p"/>
          </m:rPr>
          <m:t>(</m:t>
        </m:r>
        <m:r>
          <m:rPr>
            <m:sty m:val="i"/>
          </m:rPr>
          <m:t>A</m:t>
        </m:r>
        <m:r>
          <m:rPr>
            <m:sty m:val="p"/>
          </m:rPr>
          <m:t>)</m:t>
        </m:r>
        <m:r>
          <m:rPr>
            <m:sty m:val="p"/>
          </m:rPr>
          <m:t>⩽</m:t>
        </m:r>
        <m:r>
          <m:rPr>
            <m:sty m:val="p"/>
          </m:rPr>
          <m:t>‖</m:t>
        </m:r>
        <m:r>
          <m:rPr>
            <m:sty m:val="p"/>
          </m:rPr>
          <m:t>‖</m:t>
        </m:r>
        <m:r>
          <m:rPr>
            <m:sty m:val="i"/>
          </m:rPr>
          <m:t>A</m:t>
        </m:r>
        <m:r>
          <m:rPr>
            <m:sty m:val="p"/>
          </m:rPr>
          <m:t>‖</m:t>
        </m:r>
        <m:sSub>
          <m:sSubPr/>
          <m:e>
            <m:r>
              <m:rPr>
                <m:sty m:val="p"/>
              </m:rPr>
              <m:t>‖</m:t>
            </m:r>
          </m:e>
          <m:sub>
            <m:r>
              <m:rPr>
                <m:sty m:val="p"/>
              </m:rPr>
              <m:t>2</m:t>
            </m:r>
          </m:sub>
        </m:sSub>
      </m:oMath>
      <w:r>
        <w:rPr>
          <w:rFonts w:eastAsia="Georgia" w:cs="Georgia" w:ascii="Georgia" w:hAnsi="Georgia"/>
        </w:rPr>
        <w:t xml:space="preserve">; en utilisant le théorème </w:t>
      </w:r>
      <m:oMath>
        <m:r>
          <m:rPr>
            <m:sty m:val="i"/>
          </m:rPr>
          <m:t>T</m:t>
        </m:r>
      </m:oMath>
      <w:r>
        <w:rPr>
          <w:rFonts w:eastAsia="Georgia" w:cs="Georgia" w:ascii="Georgia" w:hAnsi="Georgia"/>
        </w:rPr>
        <w:t xml:space="preserve"> montrez que l'on a égalité si </w:t>
      </w:r>
      <m:oMath>
        <m:r>
          <m:rPr>
            <m:sty m:val="i"/>
          </m:rPr>
          <m:t>A</m:t>
        </m:r>
      </m:oMath>
      <w:r>
        <w:rPr/>
        <w:t xml:space="preserve"> est hermitienne ou antihermitienne.</w:t>
      </w:r>
      <w:r>
        <w:rPr/>
        <w:br w:type="textWrapping"/>
      </w:r>
      <w:r>
        <w:rPr>
          <w:rFonts w:eastAsia="Georgia" w:cs="Georgia" w:ascii="Georgia" w:hAnsi="Georgia"/>
        </w:rPr>
        <w:t xml:space="preserve">10-d) En écrivant </w:t>
      </w:r>
      <m:oMath>
        <m:r>
          <m:rPr>
            <m:sty m:val="i"/>
          </m:rPr>
          <m:t>A</m:t>
        </m:r>
        <m:r>
          <m:rPr>
            <m:sty m:val="p"/>
          </m:rPr>
          <m:t>=</m:t>
        </m:r>
        <m:f>
          <m:fPr>
            <m:ctrlPr>
              <w:rPr>
                <w:rFonts w:ascii="Cambria Math" w:hAnsi="Cambria Math"/>
              </w:rPr>
            </m:ctrlPr>
          </m:fPr>
          <m:num>
            <m:r>
              <m:rPr>
                <m:sty m:val="i"/>
              </m:rPr>
              <m:t>A</m:t>
            </m:r>
            <m:r>
              <m:rPr>
                <m:sty m:val="p"/>
              </m:rPr>
              <m:t>+</m:t>
            </m:r>
            <m:sSup>
              <m:sSupPr/>
              <m:e>
                <m:r>
                  <m:rPr>
                    <m:sty m:val="i"/>
                  </m:rPr>
                  <m:t>A</m:t>
                </m:r>
              </m:e>
              <m:sup>
                <m:r>
                  <m:rPr>
                    <m:sty m:val="p"/>
                  </m:rPr>
                  <m:t>∗</m:t>
                </m:r>
              </m:sup>
            </m:sSup>
          </m:num>
          <m:den>
            <m:r>
              <m:rPr>
                <m:sty m:val="p"/>
              </m:rPr>
              <m:t>2</m:t>
            </m:r>
          </m:den>
        </m:f>
        <m:r>
          <m:rPr>
            <m:sty m:val="p"/>
          </m:rPr>
          <m:t>+</m:t>
        </m:r>
        <m:f>
          <m:fPr>
            <m:ctrlPr>
              <w:rPr>
                <w:rFonts w:ascii="Cambria Math" w:hAnsi="Cambria Math"/>
              </w:rPr>
            </m:ctrlPr>
          </m:fPr>
          <m:num>
            <m:r>
              <m:rPr>
                <m:sty m:val="i"/>
              </m:rPr>
              <m:t>A</m:t>
            </m:r>
            <m:r>
              <m:rPr>
                <m:sty m:val="p"/>
              </m:rPr>
              <m:t>−</m:t>
            </m:r>
            <m:sSup>
              <m:sSupPr/>
              <m:e>
                <m:r>
                  <m:rPr>
                    <m:sty m:val="i"/>
                  </m:rPr>
                  <m:t>A</m:t>
                </m:r>
              </m:e>
              <m:sup>
                <m:r>
                  <m:rPr>
                    <m:sty m:val="p"/>
                  </m:rPr>
                  <m:t>∗</m:t>
                </m:r>
              </m:sup>
            </m:sSup>
          </m:num>
          <m:den>
            <m:r>
              <m:rPr>
                <m:sty m:val="p"/>
              </m:rPr>
              <m:t>2</m:t>
            </m:r>
          </m:den>
        </m:f>
      </m:oMath>
      <w:r>
        <w:rPr/>
        <w:t xml:space="preserve"> montrez que </w:t>
      </w:r>
      <m:oMath>
        <m:r>
          <m:rPr>
            <m:sty m:val="p"/>
          </m:rPr>
          <m:t>‖</m:t>
        </m:r>
        <m:r>
          <m:rPr>
            <m:sty m:val="p"/>
          </m:rPr>
          <m:t>|</m:t>
        </m:r>
        <m:r>
          <m:rPr>
            <m:sty m:val="i"/>
          </m:rPr>
          <m:t>A</m:t>
        </m:r>
        <m:r>
          <m:rPr>
            <m:sty m:val="p"/>
          </m:rPr>
          <m:t>|</m:t>
        </m:r>
        <m:sSub>
          <m:sSubPr/>
          <m:e>
            <m:r>
              <m:rPr>
                <m:sty m:val="p"/>
              </m:rPr>
              <m:t>‖</m:t>
            </m:r>
          </m:e>
          <m:sub>
            <m:r>
              <m:rPr>
                <m:sty m:val="p"/>
              </m:rPr>
              <m:t>2</m:t>
            </m:r>
          </m:sub>
        </m:sSub>
        <m:r>
          <m:rPr>
            <m:sty m:val="p"/>
          </m:rPr>
          <m:t>⩽</m:t>
        </m:r>
        <m:r>
          <m:rPr>
            <m:sty m:val="p"/>
          </m:rPr>
          <m:t>2</m:t>
        </m:r>
        <m:r>
          <m:rPr>
            <m:sty m:val="i"/>
          </m:rPr>
          <m:t>r</m:t>
        </m:r>
        <m:r>
          <m:rPr>
            <m:sty m:val="p"/>
          </m:rPr>
          <m:t>(</m:t>
        </m:r>
        <m:r>
          <m:rPr>
            <m:sty m:val="i"/>
          </m:rPr>
          <m:t>A</m:t>
        </m:r>
        <m:r>
          <m:rPr>
            <m:sty m:val="p"/>
          </m:rPr>
          <m:t>)</m:t>
        </m:r>
      </m:oMath>
      <w:r>
        <w:rPr/>
        <w:t xml:space="preserve">.</w:t>
      </w:r>
      <w:r>
        <w:rPr/>
        <w:br w:type="textWrapping"/>
      </w:r>
      <w:r>
        <w:rPr>
          <w:rFonts w:eastAsia="Georgia" w:cs="Georgia" w:ascii="Georgia" w:hAnsi="Georgia"/>
        </w:rPr>
        <w:t xml:space="preserve">10-e) Déduisez de ce qui précède que </w:t>
      </w:r>
      <m:oMath>
        <m:r>
          <m:rPr>
            <m:sty m:val="p"/>
          </m:rPr>
          <m:t>4</m:t>
        </m:r>
        <m:r>
          <m:rPr>
            <m:sty m:val="i"/>
          </m:rPr>
          <m:t>r</m:t>
        </m:r>
      </m:oMath>
      <w:r>
        <w:rPr/>
        <w:t xml:space="preserve"> est une norme matricielle sur </w:t>
      </w:r>
      <m:oMath>
        <m:sSub>
          <m:sSubPr/>
          <m:e>
            <m:r>
              <m:rPr>
                <m:scr m:val="script"/>
              </m:rPr>
              <m:t>M</m:t>
            </m:r>
          </m:e>
          <m:sub>
            <m:r>
              <m:rPr>
                <m:sty m:val="i"/>
              </m:rPr>
              <m:t>n</m:t>
            </m:r>
          </m:sub>
        </m:sSub>
        <m:r>
          <m:rPr>
            <m:sty m:val="p"/>
          </m:rPr>
          <m:t>(</m:t>
        </m:r>
        <m:r>
          <m:rPr>
            <m:sty m:val="b"/>
          </m:rPr>
          <m:t>C</m:t>
        </m:r>
        <m:r>
          <m:rPr>
            <m:sty m:val="p"/>
          </m:rPr>
          <m:t>)</m:t>
        </m:r>
      </m:oMath>
      <w:r>
        <w:rPr/>
        <w:t xml:space="preserve">.</w:t>
      </w:r>
      <w:r>
        <w:rPr/>
        <w:br w:type="textWrapping"/>
      </w:r>
      <w:r>
        <w:rPr/>
        <w:t xml:space="preserve">10-f) Montrez que pour </w:t>
      </w:r>
      <m:oMath>
        <m:r>
          <m:rPr>
            <m:sty m:val="i"/>
          </m:rPr>
          <m:t>c</m:t>
        </m:r>
      </m:oMath>
      <w:r>
        <w:rPr>
          <w:rFonts w:eastAsia="Georgia" w:cs="Georgia" w:ascii="Georgia" w:hAnsi="Georgia"/>
        </w:rPr>
        <w:t xml:space="preserve"> réel strictement positif, </w:t>
      </w:r>
      <m:oMath>
        <m:r>
          <m:rPr>
            <m:sty m:val="i"/>
          </m:rPr>
          <m:t>c</m:t>
        </m:r>
        <m:r>
          <m:rPr>
            <m:sty m:val="i"/>
          </m:rPr>
          <m:t>r</m:t>
        </m:r>
      </m:oMath>
      <w:r>
        <w:rPr/>
        <w:t xml:space="preserve"> est une norme matricielle sur </w:t>
      </w:r>
      <m:oMath>
        <m:sSub>
          <m:sSubPr/>
          <m:e>
            <m:r>
              <m:rPr>
                <m:scr m:val="script"/>
              </m:rPr>
              <m:t>M</m:t>
            </m:r>
          </m:e>
          <m:sub>
            <m:r>
              <m:rPr>
                <m:sty m:val="i"/>
              </m:rPr>
              <m:t>n</m:t>
            </m:r>
          </m:sub>
        </m:sSub>
        <m:r>
          <m:rPr>
            <m:sty m:val="p"/>
          </m:rPr>
          <m:t>(</m:t>
        </m:r>
        <m:r>
          <m:rPr>
            <m:sty m:val="b"/>
          </m:rPr>
          <m:t>C</m:t>
        </m:r>
        <m:r>
          <m:rPr>
            <m:sty m:val="p"/>
          </m:rPr>
          <m:t>)</m:t>
        </m:r>
      </m:oMath>
      <w:r>
        <w:rPr/>
        <w:t xml:space="preserve"> si et seulement si </w:t>
      </w:r>
      <m:oMath>
        <m:r>
          <m:rPr>
            <m:sty m:val="i"/>
          </m:rPr>
          <m:t>c</m:t>
        </m:r>
        <m:r>
          <m:rPr>
            <m:sty m:val="p"/>
          </m:rPr>
          <m:t>⩾</m:t>
        </m:r>
        <m:r>
          <m:rPr>
            <m:sty m:val="p"/>
          </m:rPr>
          <m:t>4</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