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Banque commune École Polytechnique - InterENS</w:t>
      </w:r>
    </w:p>
    <w:p>
      <w:pPr>
        <w:spacing w:line="271" w:before="330" w:lineRule="auto"/>
      </w:pPr>
      <w:r>
        <w:rPr>
          <w:b/>
          <w:sz w:val="42"/>
        </w:rPr>
        <w:t xml:space="preserve">PSI</w:t>
      </w:r>
    </w:p>
    <w:p>
      <w:pPr>
        <w:spacing w:after="220" w:lineRule="auto"/>
      </w:pPr>
      <w:r>
        <w:rPr/>
        <w:t xml:space="preserve">Session 2014</w:t>
      </w:r>
    </w:p>
    <w:p>
      <w:pPr>
        <w:spacing w:line="271" w:before="330" w:lineRule="auto"/>
      </w:pPr>
      <w:r>
        <w:rPr>
          <w:rFonts w:eastAsia="Georgia" w:cs="Georgia" w:ascii="Georgia" w:hAnsi="Georgia"/>
          <w:b/>
          <w:sz w:val="42"/>
        </w:rPr>
        <w:t xml:space="preserve">Épreuve de Physique</w:t>
      </w:r>
    </w:p>
    <w:p>
      <w:pPr>
        <w:spacing w:after="220" w:lineRule="auto"/>
      </w:pPr>
      <w:r>
        <w:rPr>
          <w:rFonts w:eastAsia="Georgia" w:cs="Georgia" w:ascii="Georgia" w:hAnsi="Georgia"/>
        </w:rPr>
        <w:t xml:space="preserve">Durée: 4 heures</w:t>
      </w:r>
    </w:p>
    <w:p>
      <w:pPr>
        <w:spacing w:after="220" w:lineRule="auto"/>
      </w:pPr>
      <w:r>
        <w:rPr>
          <w:rFonts w:eastAsia="Georgia" w:cs="Georgia" w:ascii="Georgia" w:hAnsi="Georgia"/>
        </w:rPr>
        <w:t xml:space="preserve">Aucun document n'est autorisé.</w:t>
      </w:r>
      <w:r>
        <w:rPr/>
        <w:br w:type="textWrapping"/>
      </w:r>
      <w:r>
        <w:rPr>
          <w:rFonts w:eastAsia="Georgia" w:cs="Georgia" w:ascii="Georgia" w:hAnsi="Georgia"/>
        </w:rPr>
        <w:t xml:space="preserve">L'usage de calculatrices électroniques de poche à alimentation autonome, non imprimantes et sans document d'accompagnement, est autorisé. Cependant, une seule calculatrice à la fois est admise sur la table ou le poste de travail, et aucun échange n'est autorisé entre les candidats.</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N.B. : L'attention des candidats est attirée sur le fait que la notation tiendra compte du soin, de la clarté et de la rigueur de la rédaction. Les résultats non justifiés n'apporteront pas de points. Le candidat est prié d'accorder une importance particulière aux applications numériques. Si un candidat est amené à repérer ce qui peut lui sembler être une erreur d'énoncé, il le signalera sur sa copie et devra poursuivre sa composition en expliquant les raisons des initiatives qu'il a été amené à prendre.</w:t>
      </w:r>
    </w:p>
    <w:p>
      <w:pPr>
        <w:spacing w:after="220" w:lineRule="auto"/>
      </w:pPr>
      <w:r>
        <w:rPr>
          <w:rFonts w:eastAsia="Georgia" w:cs="Georgia" w:ascii="Georgia" w:hAnsi="Georgia"/>
        </w:rPr>
        <w:t xml:space="preserve">Utilisation des lasers à impulsion dans différents domaines d'application.</w:t>
      </w:r>
    </w:p>
    <w:p>
      <w:pPr>
        <w:spacing w:after="220" w:lineRule="auto"/>
        <w:ind w:left="660"/>
      </w:pPr>
      <w:r>
        <w:rPr>
          <w:rFonts w:eastAsia="Georgia" w:cs="Georgia" w:ascii="Georgia" w:hAnsi="Georgia"/>
          <w:color w:val="666666"/>
        </w:rPr>
        <w:t xml:space="preserve">L'utilisation des lasers monochromatiques a révolutionné l'optique ondulatoire. Il n'est pas encore possible de fabriquer des lasers de fréquence réglable bon marché aussi, scientifiques et ingénieurs se sont tournés vers les lasers à impulsion et à train d'impulsions qui sont plus aisés à réaliser.</w:t>
      </w:r>
    </w:p>
    <w:p>
      <w:pPr>
        <w:spacing w:after="220" w:lineRule="auto"/>
        <w:ind w:left="660"/>
      </w:pPr>
      <w:r>
        <w:rPr>
          <w:rFonts w:eastAsia="Georgia" w:cs="Georgia" w:ascii="Georgia" w:hAnsi="Georgia"/>
          <w:color w:val="666666"/>
        </w:rPr>
        <w:t xml:space="preserve">En dehors de la réalisation de lumière laser «blanche», ces lasers sont utilisés dans un nombre croissant de domaines des sciences et des techniques. Nous nous proposons, dans ce problème, d'étudier la microscopie à faible cohérence temporel puis la spectroscopie par « peigne de fréquence».</w:t>
      </w:r>
    </w:p>
    <w:p>
      <w:pPr>
        <w:spacing w:after="220" w:lineRule="auto"/>
      </w:pPr>
      <w:r>
        <w:rPr>
          <w:rFonts w:eastAsia="Georgia" w:cs="Georgia" w:ascii="Georgia" w:hAnsi="Georgia"/>
        </w:rPr>
        <w:t xml:space="preserve">La partie A détaille des systèmes utilisés dans les autres parties.</w:t>
      </w:r>
    </w:p>
    <w:p>
      <w:pPr>
        <w:spacing w:line="271" w:before="330" w:lineRule="auto"/>
      </w:pPr>
      <w:r>
        <w:rPr>
          <w:b/>
          <w:sz w:val="42"/>
        </w:rPr>
        <w:t xml:space="preserve">A</w:t>
      </w:r>
      <w:r>
        <w:rPr>
          <w:b/>
          <w:sz w:val="42"/>
        </w:rPr>
        <w:br w:type="textWrapping"/>
      </w:r>
      <w:r>
        <w:rPr>
          <w:b/>
          <w:sz w:val="42"/>
        </w:rPr>
        <w:t xml:space="preserve"> A I) Analyseur de spectre</w:t>
      </w:r>
    </w:p>
    <w:p>
      <w:pPr>
        <w:spacing w:after="220" w:lineRule="auto"/>
      </w:pPr>
      <w:r>
        <w:rPr>
          <w:rFonts w:eastAsia="Georgia" w:cs="Georgia" w:ascii="Georgia" w:hAnsi="Georgia"/>
        </w:rPr>
        <w:t xml:space="preserve">Dans tout le problème, on désire visualiser le spectre de plusieurs types de signaux. Pour cela on réalise un système électronique permettant d'afficher, à l'aide d'un oscilloscope, le spectre d'une ou de deux tensions dont la fréquence </w:t>
      </w:r>
      <m:oMath>
        <m:r>
          <m:rPr>
            <m:sty m:val="i"/>
          </m:rPr>
          <m:t>f</m:t>
        </m:r>
      </m:oMath>
      <w:r>
        <w:rPr>
          <w:rFonts w:eastAsia="Georgia" w:cs="Georgia" w:ascii="Georgia" w:hAnsi="Georgia"/>
        </w:rPr>
        <w:t xml:space="preserve"> est inférieure à </w:t>
      </w:r>
      <m:oMath>
        <m:sSub>
          <m:sSubPr/>
          <m:e>
            <m:r>
              <m:rPr>
                <m:sty m:val="i"/>
              </m:rPr>
              <m:t>f</m:t>
            </m:r>
          </m:e>
          <m:sub>
            <m:r>
              <m:rPr>
                <m:sty m:val="i"/>
              </m:rPr>
              <m:t>A</m:t>
            </m:r>
          </m:sub>
        </m:sSub>
        <m:r>
          <m:rPr>
            <m:sty m:val="p"/>
          </m:rPr>
          <m:t>=</m:t>
        </m:r>
        <m:f>
          <m:fPr>
            <m:ctrlPr>
              <w:rPr>
                <w:rFonts w:ascii="Cambria Math" w:hAnsi="Cambria Math"/>
              </w:rPr>
            </m:ctrlPr>
          </m:fPr>
          <m:num>
            <m:r>
              <m:rPr>
                <m:sty m:val="p"/>
              </m:rPr>
              <m:t>1</m:t>
            </m:r>
          </m:num>
          <m:den>
            <m:sSub>
              <m:sSubPr/>
              <m:e>
                <m:r>
                  <m:rPr>
                    <m:sty m:val="i"/>
                  </m:rPr>
                  <m:t>T</m:t>
                </m:r>
              </m:e>
              <m:sub>
                <m:r>
                  <m:rPr>
                    <m:sty m:val="i"/>
                  </m:rPr>
                  <m:t>A</m:t>
                </m:r>
              </m:sub>
            </m:sSub>
          </m:den>
        </m:f>
      </m:oMath>
      <w:r>
        <w:rPr>
          <w:rFonts w:eastAsia="Georgia" w:cs="Georgia" w:ascii="Georgia" w:hAnsi="Georgia"/>
        </w:rPr>
        <w:t xml:space="preserve">. Pour cela, le système que nous appellerons désormais OSC, mesure la tension dont on veut obtenir le spectre pendant une durée </w:t>
      </w:r>
      <m:oMath>
        <m:r>
          <m:rPr>
            <m:sty m:val="i"/>
          </m:rPr>
          <m:t>N</m:t>
        </m:r>
        <m:sSub>
          <m:sSubPr/>
          <m:e>
            <m:r>
              <m:rPr>
                <m:sty m:val="i"/>
              </m:rPr>
              <m:t>T</m:t>
            </m:r>
          </m:e>
          <m:sub>
            <m:r>
              <m:rPr>
                <m:sty m:val="i"/>
              </m:rPr>
              <m:t>A</m:t>
            </m:r>
          </m:sub>
        </m:sSub>
        <m:r>
          <m:rPr>
            <m:sty m:val="p"/>
          </m:rPr>
          <m:t>,</m:t>
        </m:r>
        <m:r>
          <m:rPr>
            <m:sty m:val="i"/>
          </m:rPr>
          <m:t>N</m:t>
        </m:r>
      </m:oMath>
      <w:r>
        <w:rPr>
          <w:rFonts w:eastAsia="Georgia" w:cs="Georgia" w:ascii="Georgia" w:hAnsi="Georgia"/>
        </w:rPr>
        <w:t xml:space="preserve"> étant un entier puissance de 2 . Cela lui permet de déterminer les fréquences du spectre à analyser sous la forme </w:t>
      </w:r>
      <m:oMath>
        <m:sSub>
          <m:sSubPr/>
          <m:e>
            <m:r>
              <m:rPr>
                <m:sty m:val="i"/>
              </m:rPr>
              <m:t>f</m:t>
            </m:r>
          </m:e>
          <m:sub>
            <m:r>
              <m:rPr>
                <m:nor/>
              </m:rPr>
              <m:t>mesiure </m:t>
            </m:r>
          </m:sub>
        </m:sSub>
        <m:r>
          <m:rPr>
            <m:sty m:val="p"/>
          </m:rPr>
          <m:t>=</m:t>
        </m:r>
        <m:f>
          <m:fPr>
            <m:ctrlPr>
              <w:rPr>
                <w:rFonts w:ascii="Cambria Math" w:hAnsi="Cambria Math"/>
              </w:rPr>
            </m:ctrlPr>
          </m:fPr>
          <m:num>
            <m:r>
              <m:rPr>
                <m:sty m:val="i"/>
              </m:rPr>
              <m:t>n</m:t>
            </m:r>
          </m:num>
          <m:den>
            <m:r>
              <m:rPr>
                <m:sty m:val="i"/>
              </m:rPr>
              <m:t>N</m:t>
            </m:r>
            <m:sSub>
              <m:sSubPr/>
              <m:e>
                <m:r>
                  <m:rPr>
                    <m:sty m:val="i"/>
                  </m:rPr>
                  <m:t>T</m:t>
                </m:r>
              </m:e>
              <m:sub>
                <m:r>
                  <m:rPr>
                    <m:sty m:val="i"/>
                  </m:rPr>
                  <m:t>A</m:t>
                </m:r>
              </m:sub>
            </m:sSub>
          </m:den>
        </m:f>
        <m:r>
          <m:rPr>
            <m:sty m:val="p"/>
          </m:rPr>
          <m:t>±</m:t>
        </m:r>
        <m:f>
          <m:fPr>
            <m:ctrlPr>
              <w:rPr>
                <w:rFonts w:ascii="Cambria Math" w:hAnsi="Cambria Math"/>
              </w:rPr>
            </m:ctrlPr>
          </m:fPr>
          <m:num>
            <m:r>
              <m:rPr>
                <m:sty m:val="p"/>
              </m:rPr>
              <m:t>1</m:t>
            </m:r>
          </m:num>
          <m:den>
            <m:r>
              <m:rPr>
                <m:sty m:val="i"/>
              </m:rPr>
              <m:t>N</m:t>
            </m:r>
            <m:sSub>
              <m:sSubPr/>
              <m:e>
                <m:r>
                  <m:rPr>
                    <m:sty m:val="i"/>
                  </m:rPr>
                  <m:t>T</m:t>
                </m:r>
              </m:e>
              <m:sub>
                <m:r>
                  <m:rPr>
                    <m:sty m:val="i"/>
                  </m:rPr>
                  <m:t>A</m:t>
                </m:r>
              </m:sub>
            </m:sSub>
          </m:den>
        </m:f>
        <m:r>
          <m:rPr>
            <m:sty m:val="p"/>
          </m:rPr>
          <m:t>,</m:t>
        </m:r>
        <m:r>
          <m:rPr>
            <m:sty m:val="i"/>
          </m:rPr>
          <m:t>n</m:t>
        </m:r>
      </m:oMath>
      <w:r>
        <w:rPr>
          <w:rFonts w:eastAsia="Georgia" w:cs="Georgia" w:ascii="Georgia" w:hAnsi="Georgia"/>
        </w:rPr>
        <w:t xml:space="preserve"> étant un entier inférieur à </w:t>
      </w:r>
      <m:oMath>
        <m:r>
          <m:rPr>
            <m:sty m:val="i"/>
          </m:rPr>
          <m:t>N</m:t>
        </m:r>
      </m:oMath>
      <w:r>
        <w:rPr>
          <w:rFonts w:eastAsia="Georgia" w:cs="Georgia" w:ascii="Georgia" w:hAnsi="Georgia"/>
        </w:rPr>
        <w:t xml:space="preserve">. Le système OSC peut afficher, soit les deux tensions en fonction du temps, soit leur spectre en mode «analyseur de spectre ».</w:t>
      </w:r>
      <w:r>
        <w:rPr/>
        <w:br w:type="textWrapping"/>
      </w:r>
      <w:r>
        <w:rPr>
          <w:rFonts w:eastAsia="Georgia" w:cs="Georgia" w:ascii="Georgia" w:hAnsi="Georgia"/>
        </w:rPr>
        <w:t xml:space="preserve">Le système OSC autorise un fonctionnement pour des fréquences </w:t>
      </w:r>
      <m:oMath>
        <m:sSub>
          <m:sSubPr/>
          <m:e>
            <m:r>
              <m:rPr>
                <m:sty m:val="i"/>
              </m:rPr>
              <m:t>f</m:t>
            </m:r>
          </m:e>
          <m:sub>
            <m:r>
              <m:rPr>
                <m:sty m:val="i"/>
              </m:rPr>
              <m:t>A</m:t>
            </m:r>
          </m:sub>
        </m:sSub>
        <m:r>
          <m:rPr>
            <m:sty m:val="p"/>
          </m:rPr>
          <m:t>≤</m:t>
        </m:r>
        <m:sSub>
          <m:sSubPr/>
          <m:e>
            <m:r>
              <m:rPr>
                <m:sty m:val="i"/>
              </m:rPr>
              <m:t>f</m:t>
            </m:r>
          </m:e>
          <m:sub>
            <m:r>
              <m:rPr>
                <m:sty m:val="i"/>
              </m:rPr>
              <m:t>B</m:t>
            </m:r>
          </m:sub>
        </m:sSub>
        <m:r>
          <m:rPr>
            <m:sty m:val="p"/>
          </m:rPr>
          <m:t>=</m:t>
        </m:r>
        <m:r>
          <m:rPr>
            <m:sty m:val="p"/>
          </m:rPr>
          <m:t>50</m:t>
        </m:r>
        <m:r>
          <m:rPr>
            <m:sty m:val="p"/>
          </m:rPr>
          <m:t>MHz</m:t>
        </m:r>
      </m:oMath>
      <w:r>
        <w:rPr/>
        <w:t xml:space="preserve">.</w:t>
      </w:r>
    </w:p>
    <w:p>
      <w:pPr>
        <w:numPr>
          <w:ilvl w:val="0"/>
          <w:numId w:val="1"/>
        </w:numPr>
        <w:spacing w:lineRule="auto"/>
      </w:pPr>
      <w:r>
        <w:rPr/>
        <w:t xml:space="preserve">On fixe </w:t>
      </w:r>
      <m:oMath>
        <m:sSub>
          <m:sSubPr/>
          <m:e>
            <m:r>
              <m:rPr>
                <m:sty m:val="i"/>
              </m:rPr>
              <m:t>f</m:t>
            </m:r>
          </m:e>
          <m:sub>
            <m:r>
              <m:rPr>
                <m:sty m:val="i"/>
              </m:rPr>
              <m:t>A</m:t>
            </m:r>
          </m:sub>
        </m:sSub>
        <m:r>
          <m:rPr>
            <m:sty m:val="p"/>
          </m:rPr>
          <m:t>=</m:t>
        </m:r>
        <m:r>
          <m:rPr>
            <m:sty m:val="p"/>
          </m:rPr>
          <m:t>1</m:t>
        </m:r>
        <m:r>
          <m:rPr>
            <m:sty m:val="p"/>
          </m:rPr>
          <m:t>kHz</m:t>
        </m:r>
      </m:oMath>
      <w:r>
        <w:rPr>
          <w:rFonts w:eastAsia="Georgia" w:cs="Georgia" w:ascii="Georgia" w:hAnsi="Georgia"/>
        </w:rPr>
        <w:t xml:space="preserve">. Déterminer la valeur minimum de </w:t>
      </w:r>
      <m:oMath>
        <m:r>
          <m:rPr>
            <m:sty m:val="i"/>
          </m:rPr>
          <m:t>N</m:t>
        </m:r>
      </m:oMath>
      <w:r>
        <w:rPr>
          <w:rFonts w:eastAsia="Georgia" w:cs="Georgia" w:ascii="Georgia" w:hAnsi="Georgia"/>
        </w:rPr>
        <w:t xml:space="preserve"> permettant de mesurer une fréquence de l'ordre de </w:t>
      </w:r>
      <m:oMath>
        <m:r>
          <m:rPr>
            <m:sty m:val="p"/>
          </m:rPr>
          <m:t>0</m:t>
        </m:r>
        <m:r>
          <m:rPr>
            <m:sty m:val="p"/>
          </m:rPr>
          <m:t>,</m:t>
        </m:r>
        <m:r>
          <m:rPr>
            <m:sty m:val="p"/>
          </m:rPr>
          <m:t>6</m:t>
        </m:r>
        <m:r>
          <m:rPr>
            <m:sty m:val="p"/>
          </m:rPr>
          <m:t>kHz</m:t>
        </m:r>
      </m:oMath>
      <w:r>
        <w:rPr>
          <w:rFonts w:eastAsia="Georgia" w:cs="Georgia" w:ascii="Georgia" w:hAnsi="Georgia"/>
        </w:rPr>
        <w:t xml:space="preserve"> à </w:t>
      </w:r>
      <m:oMath>
        <m:r>
          <m:rPr>
            <m:sty m:val="p"/>
          </m:rPr>
          <m:t>1</m:t>
        </m:r>
        <m:r>
          <m:rPr>
            <m:sty m:val="p"/>
          </m:rPr>
          <m:t>%</m:t>
        </m:r>
      </m:oMath>
      <w:r>
        <w:rPr>
          <w:rFonts w:eastAsia="Georgia" w:cs="Georgia" w:ascii="Georgia" w:hAnsi="Georgia"/>
        </w:rPr>
        <w:t xml:space="preserve"> près. Quelle sera la durée minimum de la mesure ?</w:t>
      </w:r>
    </w:p>
    <w:p>
      <w:pPr>
        <w:numPr>
          <w:ilvl w:val="0"/>
          <w:numId w:val="1"/>
        </w:numPr>
        <w:spacing w:lineRule="auto"/>
      </w:pPr>
      <w:r>
        <w:rPr>
          <w:rFonts w:eastAsia="Georgia" w:cs="Georgia" w:ascii="Georgia" w:hAnsi="Georgia"/>
        </w:rPr>
        <w:t xml:space="preserve">En fait la fréquence </w:t>
      </w:r>
      <m:oMath>
        <m:sSub>
          <m:sSubPr/>
          <m:e>
            <m:r>
              <m:rPr>
                <m:sty m:val="i"/>
              </m:rPr>
              <m:t>f</m:t>
            </m:r>
          </m:e>
          <m:sub>
            <m:r>
              <m:rPr>
                <m:sty m:val="i"/>
              </m:rPr>
              <m:t>A</m:t>
            </m:r>
          </m:sub>
        </m:sSub>
        <m:r>
          <m:rPr>
            <m:sty m:val="p"/>
          </m:rPr>
          <m:t>=</m:t>
        </m:r>
        <m:r>
          <m:rPr>
            <m:sty m:val="p"/>
          </m:rPr>
          <m:t>1</m:t>
        </m:r>
        <m:r>
          <m:rPr>
            <m:sty m:val="p"/>
          </m:rPr>
          <m:t>kHz</m:t>
        </m:r>
        <m:r>
          <m:rPr>
            <m:sty m:val="p"/>
          </m:rPr>
          <m:t>±</m:t>
        </m:r>
        <m:r>
          <m:rPr>
            <m:sty m:val="p"/>
          </m:rPr>
          <m:t>0</m:t>
        </m:r>
        <m:r>
          <m:rPr>
            <m:sty m:val="p"/>
          </m:rPr>
          <m:t>,</m:t>
        </m:r>
        <m:r>
          <m:rPr>
            <m:sty m:val="p"/>
          </m:rPr>
          <m:t>1</m:t>
        </m:r>
        <m:r>
          <m:rPr>
            <m:nor/>
          </m:rPr>
          <m:t xml:space="preserve"> </m:t>
        </m:r>
        <m:r>
          <m:rPr>
            <m:sty m:val="p"/>
          </m:rPr>
          <m:t>Hz</m:t>
        </m:r>
      </m:oMath>
      <w:r>
        <w:rPr/>
        <w:t xml:space="preserve">. Quelle valeur de </w:t>
      </w:r>
      <m:oMath>
        <m:r>
          <m:rPr>
            <m:sty m:val="i"/>
          </m:rPr>
          <m:t>N</m:t>
        </m:r>
      </m:oMath>
      <w:r>
        <w:rPr>
          <w:rFonts w:eastAsia="Georgia" w:cs="Georgia" w:ascii="Georgia" w:hAnsi="Georgia"/>
        </w:rPr>
        <w:t xml:space="preserve"> est-il inutile de dépasser pour mesurer une fréquence de l'ordre de </w:t>
      </w:r>
      <m:oMath>
        <m:r>
          <m:rPr>
            <m:sty m:val="p"/>
          </m:rPr>
          <m:t>0</m:t>
        </m:r>
        <m:r>
          <m:rPr>
            <m:sty m:val="p"/>
          </m:rPr>
          <m:t>,</m:t>
        </m:r>
        <m:r>
          <m:rPr>
            <m:sty m:val="p"/>
          </m:rPr>
          <m:t>6</m:t>
        </m:r>
        <m:r>
          <m:rPr>
            <m:sty m:val="p"/>
          </m:rPr>
          <m:t>kHz</m:t>
        </m:r>
      </m:oMath>
      <w:r>
        <w:rPr/>
        <w:t xml:space="preserve"> ?</w:t>
      </w:r>
    </w:p>
    <w:p>
      <w:pPr>
        <w:spacing w:after="220" w:lineRule="auto"/>
      </w:pPr>
      <w:r>
        <w:rPr>
          <w:rFonts w:eastAsia="Georgia" w:cs="Georgia" w:ascii="Georgia" w:hAnsi="Georgia"/>
        </w:rPr>
        <w:t xml:space="preserve">On utilise OSC pour mesurer les fréquences présentes dans le spectre d'une tension </w:t>
      </w:r>
      <m:oMath>
        <m:sSub>
          <m:sSubPr/>
          <m:e>
            <m:r>
              <m:rPr>
                <m:sty m:val="i"/>
              </m:rPr>
              <m:t>u</m:t>
            </m:r>
          </m:e>
          <m:sub>
            <m:r>
              <m:rPr>
                <m:sty m:val="i"/>
              </m:rPr>
              <m:t>A</m:t>
            </m:r>
          </m:sub>
        </m:sSub>
        <m:r>
          <m:rPr>
            <m:sty m:val="p"/>
          </m:rPr>
          <m:t>(</m:t>
        </m:r>
        <m:r>
          <m:rPr>
            <m:sty m:val="i"/>
          </m:rPr>
          <m:t>t</m:t>
        </m:r>
        <m:r>
          <m:rPr>
            <m:sty m:val="p"/>
          </m:rPr>
          <m:t>)</m:t>
        </m:r>
      </m:oMath>
      <w:r>
        <w:rPr>
          <w:rFonts w:eastAsia="Georgia" w:cs="Georgia" w:ascii="Georgia" w:hAnsi="Georgia"/>
        </w:rPr>
        <w:t xml:space="preserve">. On règle </w:t>
      </w:r>
      <m:oMath>
        <m:r>
          <m:rPr>
            <m:sty m:val="i"/>
          </m:rPr>
          <m:t>N</m:t>
        </m:r>
        <m:r>
          <m:rPr>
            <m:sty m:val="p"/>
          </m:rPr>
          <m:t>=</m:t>
        </m:r>
        <m:sSup>
          <m:sSupPr/>
          <m:e>
            <m:r>
              <m:rPr>
                <m:sty m:val="p"/>
              </m:rPr>
              <m:t>2</m:t>
            </m:r>
          </m:e>
          <m:sup>
            <m:r>
              <m:rPr>
                <m:sty m:val="p"/>
              </m:rPr>
              <m:t>10</m:t>
            </m:r>
          </m:sup>
        </m:sSup>
      </m:oMath>
      <w:r>
        <w:rPr/>
        <w:t xml:space="preserve"> avec </w:t>
      </w:r>
      <m:oMath>
        <m:sSub>
          <m:sSubPr/>
          <m:e>
            <m:r>
              <m:rPr>
                <m:sty m:val="i"/>
              </m:rPr>
              <m:t>f</m:t>
            </m:r>
          </m:e>
          <m:sub>
            <m:r>
              <m:rPr>
                <m:sty m:val="i"/>
              </m:rPr>
              <m:t>A</m:t>
            </m:r>
          </m:sub>
        </m:sSub>
        <m:r>
          <m:rPr>
            <m:sty m:val="p"/>
          </m:rPr>
          <m:t>=</m:t>
        </m:r>
        <m:r>
          <m:rPr>
            <m:sty m:val="p"/>
          </m:rPr>
          <m:t>1</m:t>
        </m:r>
        <m:r>
          <m:rPr>
            <m:sty m:val="p"/>
          </m:rPr>
          <m:t>kHz</m:t>
        </m:r>
        <m:r>
          <m:rPr>
            <m:sty m:val="p"/>
          </m:rPr>
          <m:t>±</m:t>
        </m:r>
        <m:r>
          <m:rPr>
            <m:sty m:val="p"/>
          </m:rPr>
          <m:t>0</m:t>
        </m:r>
        <m:r>
          <m:rPr>
            <m:sty m:val="p"/>
          </m:rPr>
          <m:t>,</m:t>
        </m:r>
        <m:r>
          <m:rPr>
            <m:sty m:val="p"/>
          </m:rPr>
          <m:t>1</m:t>
        </m:r>
        <m:r>
          <m:rPr>
            <m:nor/>
          </m:rPr>
          <m:t xml:space="preserve"> </m:t>
        </m:r>
        <m:r>
          <m:rPr>
            <m:sty m:val="p"/>
          </m:rPr>
          <m:t>Hz</m:t>
        </m:r>
      </m:oMath>
      <w:r>
        <w:rPr/>
        <w:t xml:space="preserve"> et on mesure les entiers </w:t>
      </w:r>
      <m:oMath>
        <m:r>
          <m:rPr>
            <m:sty m:val="i"/>
          </m:rPr>
          <m:t>n</m:t>
        </m:r>
      </m:oMath>
      <w:r>
        <w:rPr>
          <w:rFonts w:eastAsia="Georgia" w:cs="Georgia" w:ascii="Georgia" w:hAnsi="Georgia"/>
        </w:rPr>
        <w:t xml:space="preserve"> correspondants aux fréquences </w:t>
      </w:r>
      <m:oMath>
        <m:sSub>
          <m:sSubPr/>
          <m:e>
            <m:r>
              <m:rPr>
                <m:sty m:val="i"/>
              </m:rPr>
              <m:t>f</m:t>
            </m:r>
          </m:e>
          <m:sub>
            <m:r>
              <m:rPr>
                <m:nor/>
              </m:rPr>
              <m:t>mesure </m:t>
            </m:r>
          </m:sub>
        </m:sSub>
        <m:r>
          <m:rPr>
            <m:sty m:val="p"/>
          </m:rPr>
          <m:t>=</m:t>
        </m:r>
        <m:f>
          <m:fPr>
            <m:ctrlPr>
              <w:rPr>
                <w:rFonts w:ascii="Cambria Math" w:hAnsi="Cambria Math"/>
              </w:rPr>
            </m:ctrlPr>
          </m:fPr>
          <m:num>
            <m:r>
              <m:rPr>
                <m:sty m:val="i"/>
              </m:rPr>
              <m:t>n</m:t>
            </m:r>
          </m:num>
          <m:den>
            <m:r>
              <m:rPr>
                <m:sty m:val="i"/>
              </m:rPr>
              <m:t>N</m:t>
            </m:r>
            <m:sSub>
              <m:sSubPr/>
              <m:e>
                <m:r>
                  <m:rPr>
                    <m:sty m:val="i"/>
                  </m:rPr>
                  <m:t>T</m:t>
                </m:r>
              </m:e>
              <m:sub>
                <m:r>
                  <m:rPr>
                    <m:sty m:val="i"/>
                  </m:rPr>
                  <m:t>A</m:t>
                </m:r>
              </m:sub>
            </m:sSub>
          </m:den>
        </m:f>
        <m:r>
          <m:rPr>
            <m:sty m:val="p"/>
          </m:rPr>
          <m:t>±</m:t>
        </m:r>
        <m:f>
          <m:fPr>
            <m:ctrlPr>
              <w:rPr>
                <w:rFonts w:ascii="Cambria Math" w:hAnsi="Cambria Math"/>
              </w:rPr>
            </m:ctrlPr>
          </m:fPr>
          <m:num>
            <m:r>
              <m:rPr>
                <m:sty m:val="p"/>
              </m:rPr>
              <m:t>1</m:t>
            </m:r>
          </m:num>
          <m:den>
            <m:r>
              <m:rPr>
                <m:sty m:val="i"/>
              </m:rPr>
              <m:t>N</m:t>
            </m:r>
            <m:sSub>
              <m:sSubPr/>
              <m:e>
                <m:r>
                  <m:rPr>
                    <m:sty m:val="i"/>
                  </m:rPr>
                  <m:t>T</m:t>
                </m:r>
              </m:e>
              <m:sub>
                <m:r>
                  <m:rPr>
                    <m:sty m:val="i"/>
                  </m:rPr>
                  <m:t>A</m:t>
                </m:r>
              </m:sub>
            </m:sSub>
          </m:den>
        </m:f>
      </m:oMath>
      <w:r>
        <w:rPr/>
        <w:t xml:space="preserve">.</w:t>
      </w:r>
      <w:r>
        <w:rPr/>
        <w:br w:type="textWrapping"/>
      </w:r>
      <w:r>
        <w:rPr/>
        <w:t xml:space="preserve">3) On obtient cinq raies </w:t>
      </w:r>
      <m:oMath>
        <m:sSub>
          <m:sSubPr/>
          <m:e>
            <m:r>
              <m:rPr>
                <m:sty m:val="i"/>
              </m:rPr>
              <m:t>n</m:t>
            </m:r>
          </m:e>
          <m:sub>
            <m:r>
              <m:rPr>
                <m:sty m:val="p"/>
              </m:rPr>
              <m:t>1</m:t>
            </m:r>
          </m:sub>
        </m:sSub>
        <m:r>
          <m:rPr>
            <m:sty m:val="p"/>
          </m:rPr>
          <m:t>=</m:t>
        </m:r>
        <m:r>
          <m:rPr>
            <m:sty m:val="p"/>
          </m:rPr>
          <m:t>184</m:t>
        </m:r>
        <m:r>
          <m:rPr>
            <m:sty m:val="p"/>
          </m:rPr>
          <m:t>,</m:t>
        </m:r>
        <m:sSub>
          <m:sSubPr/>
          <m:e>
            <m:r>
              <m:rPr>
                <m:sty m:val="i"/>
              </m:rPr>
              <m:t>n</m:t>
            </m:r>
          </m:e>
          <m:sub>
            <m:r>
              <m:rPr>
                <m:sty m:val="p"/>
              </m:rPr>
              <m:t>2</m:t>
            </m:r>
          </m:sub>
        </m:sSub>
        <m:r>
          <m:rPr>
            <m:sty m:val="p"/>
          </m:rPr>
          <m:t>=</m:t>
        </m:r>
        <m:r>
          <m:rPr>
            <m:sty m:val="p"/>
          </m:rPr>
          <m:t>368</m:t>
        </m:r>
        <m:r>
          <m:rPr>
            <m:sty m:val="p"/>
          </m:rPr>
          <m:t>,</m:t>
        </m:r>
        <m:sSub>
          <m:sSubPr/>
          <m:e>
            <m:r>
              <m:rPr>
                <m:sty m:val="i"/>
              </m:rPr>
              <m:t>n</m:t>
            </m:r>
          </m:e>
          <m:sub>
            <m:r>
              <m:rPr>
                <m:sty m:val="p"/>
              </m:rPr>
              <m:t>3</m:t>
            </m:r>
          </m:sub>
        </m:sSub>
        <m:r>
          <m:rPr>
            <m:sty m:val="p"/>
          </m:rPr>
          <m:t>=</m:t>
        </m:r>
        <m:r>
          <m:rPr>
            <m:sty m:val="p"/>
          </m:rPr>
          <m:t>553</m:t>
        </m:r>
        <m:r>
          <m:rPr>
            <m:sty m:val="p"/>
          </m:rPr>
          <m:t>,</m:t>
        </m:r>
        <m:sSub>
          <m:sSubPr/>
          <m:e>
            <m:r>
              <m:rPr>
                <m:sty m:val="i"/>
              </m:rPr>
              <m:t>n</m:t>
            </m:r>
          </m:e>
          <m:sub>
            <m:r>
              <m:rPr>
                <m:sty m:val="p"/>
              </m:rPr>
              <m:t>4</m:t>
            </m:r>
          </m:sub>
        </m:sSub>
        <m:r>
          <m:rPr>
            <m:sty m:val="p"/>
          </m:rPr>
          <m:t>=</m:t>
        </m:r>
        <m:r>
          <m:rPr>
            <m:sty m:val="p"/>
          </m:rPr>
          <m:t>739</m:t>
        </m:r>
        <m:r>
          <m:rPr>
            <m:sty m:val="p"/>
          </m:rPr>
          <m:t>,</m:t>
        </m:r>
        <m:sSub>
          <m:sSubPr/>
          <m:e>
            <m:r>
              <m:rPr>
                <m:sty m:val="i"/>
              </m:rPr>
              <m:t>n</m:t>
            </m:r>
          </m:e>
          <m:sub>
            <m:r>
              <m:rPr>
                <m:sty m:val="p"/>
              </m:rPr>
              <m:t>5</m:t>
            </m:r>
          </m:sub>
        </m:sSub>
        <m:r>
          <m:rPr>
            <m:sty m:val="p"/>
          </m:rPr>
          <m:t>=</m:t>
        </m:r>
        <m:r>
          <m:rPr>
            <m:sty m:val="p"/>
          </m:rPr>
          <m:t>924</m:t>
        </m:r>
      </m:oMath>
      <w:r>
        <w:rPr>
          <w:rFonts w:eastAsia="Georgia" w:cs="Georgia" w:ascii="Georgia" w:hAnsi="Georgia"/>
        </w:rPr>
        <w:t xml:space="preserve">. Est-ce compatible avec un signal périodique? Déterminer la fréquence du fondamental avec la précision maximale, en détaillant votre démarche.</w:t>
      </w:r>
    </w:p>
    <w:p>
      <w:pPr>
        <w:spacing w:after="220" w:lineRule="auto"/>
      </w:pPr>
      <w:r>
        <w:rPr>
          <w:rFonts w:eastAsia="Georgia" w:cs="Georgia" w:ascii="Georgia" w:hAnsi="Georgia"/>
        </w:rPr>
        <w:t xml:space="preserve">On utilise OSC pour mesurer les fréquences présentes dans le spectre du produit de deux tensions </w:t>
      </w:r>
      <m:oMath>
        <m:sSub>
          <m:sSubPr/>
          <m:e>
            <m:r>
              <m:rPr>
                <m:sty m:val="i"/>
              </m:rPr>
              <m:t>u</m:t>
            </m:r>
          </m:e>
          <m:sub>
            <m:r>
              <m:rPr>
                <m:sty m:val="p"/>
              </m:rPr>
              <m:t>1</m:t>
            </m:r>
          </m:sub>
        </m:sSub>
        <m:r>
          <m:rPr>
            <m:sty m:val="p"/>
          </m:rPr>
          <m:t>(</m:t>
        </m:r>
        <m:r>
          <m:rPr>
            <m:sty m:val="i"/>
          </m:rPr>
          <m:t>t</m:t>
        </m:r>
        <m:r>
          <m:rPr>
            <m:sty m:val="p"/>
          </m:rPr>
          <m:t>)</m:t>
        </m:r>
        <m:r>
          <m:rPr>
            <m:sty m:val="p"/>
          </m:rPr>
          <m:t>=</m:t>
        </m:r>
        <m:sSub>
          <m:sSubPr/>
          <m:e>
            <m:r>
              <m:rPr>
                <m:sty m:val="i"/>
              </m:rPr>
              <m:t>U</m:t>
            </m:r>
          </m:e>
          <m:sub>
            <m:r>
              <m:rPr>
                <m:sty m:val="p"/>
              </m:rPr>
              <m:t>0</m:t>
            </m:r>
          </m:sub>
        </m:sSub>
        <m:r>
          <m:rPr>
            <m:sty m:val="p"/>
          </m:rPr>
          <m:t>cos</m:t>
        </m:r>
        <m:r>
          <m:rPr>
            <m:sty m:val="p"/>
          </m:rPr>
          <m:t>⁡</m:t>
        </m:r>
        <m:d>
          <m:dPr>
            <m:begChr m:val="("/>
            <m:endChr m:val=")"/>
            <m:ctrlPr>
              <w:rPr>
                <w:rFonts w:ascii="Cambria Math" w:hAnsi="Cambria Math"/>
              </w:rPr>
            </m:ctrlPr>
          </m:dPr>
          <m:e>
            <m:r>
              <m:rPr>
                <m:sty m:val="p"/>
              </m:rPr>
              <m:t>2</m:t>
            </m:r>
            <m:r>
              <m:rPr>
                <m:sty m:val="i"/>
              </m:rPr>
              <m:t>π</m:t>
            </m:r>
            <m:sSub>
              <m:sSubPr/>
              <m:e>
                <m:r>
                  <m:rPr>
                    <m:sty m:val="i"/>
                  </m:rPr>
                  <m:t>f</m:t>
                </m:r>
              </m:e>
              <m:sub>
                <m:r>
                  <m:rPr>
                    <m:sty m:val="p"/>
                  </m:rPr>
                  <m:t>1</m:t>
                </m:r>
              </m:sub>
            </m:sSub>
            <m:r>
              <m:rPr>
                <m:sty m:val="i"/>
              </m:rPr>
              <m:t>t</m:t>
            </m:r>
          </m:e>
        </m:d>
      </m:oMath>
      <w:r>
        <w:rPr/>
        <w:t xml:space="preserve"> et </w:t>
      </w:r>
      <m:oMath>
        <m:sSub>
          <m:sSubPr/>
          <m:e>
            <m:r>
              <m:rPr>
                <m:sty m:val="i"/>
              </m:rPr>
              <m:t>u</m:t>
            </m:r>
          </m:e>
          <m:sub>
            <m:r>
              <m:rPr>
                <m:sty m:val="p"/>
              </m:rPr>
              <m:t>2</m:t>
            </m:r>
          </m:sub>
        </m:sSub>
        <m:r>
          <m:rPr>
            <m:sty m:val="p"/>
          </m:rPr>
          <m:t>(</m:t>
        </m:r>
        <m:r>
          <m:rPr>
            <m:sty m:val="i"/>
          </m:rPr>
          <m:t>t</m:t>
        </m:r>
        <m:r>
          <m:rPr>
            <m:sty m:val="p"/>
          </m:rPr>
          <m:t>)</m:t>
        </m:r>
        <m:r>
          <m:rPr>
            <m:sty m:val="p"/>
          </m:rPr>
          <m:t>=</m:t>
        </m:r>
        <m:sSub>
          <m:sSubPr/>
          <m:e>
            <m:r>
              <m:rPr>
                <m:sty m:val="i"/>
              </m:rPr>
              <m:t>U</m:t>
            </m:r>
          </m:e>
          <m:sub>
            <m:r>
              <m:rPr>
                <m:sty m:val="p"/>
              </m:rPr>
              <m:t>0</m:t>
            </m:r>
          </m:sub>
        </m:sSub>
        <m:d>
          <m:dPr>
            <m:begChr m:val="("/>
            <m:endChr m:val=")"/>
            <m:ctrlPr>
              <w:rPr>
                <w:rFonts w:ascii="Cambria Math" w:hAnsi="Cambria Math"/>
              </w:rPr>
            </m:ctrlPr>
          </m:dPr>
          <m:e>
            <m:r>
              <m:rPr>
                <m:sty m:val="p"/>
              </m:rPr>
              <m:t>cos</m:t>
            </m:r>
            <m:r>
              <m:rPr>
                <m:sty m:val="p"/>
              </m:rPr>
              <m:t>⁡</m:t>
            </m:r>
            <m:d>
              <m:dPr>
                <m:begChr m:val="("/>
                <m:endChr m:val=")"/>
                <m:ctrlPr>
                  <w:rPr>
                    <w:rFonts w:ascii="Cambria Math" w:hAnsi="Cambria Math"/>
                  </w:rPr>
                </m:ctrlPr>
              </m:dPr>
              <m:e>
                <m:r>
                  <m:rPr>
                    <m:sty m:val="p"/>
                  </m:rPr>
                  <m:t>2</m:t>
                </m:r>
                <m:r>
                  <m:rPr>
                    <m:sty m:val="i"/>
                  </m:rPr>
                  <m:t>π</m:t>
                </m:r>
                <m:sSub>
                  <m:sSubPr/>
                  <m:e>
                    <m:r>
                      <m:rPr>
                        <m:sty m:val="i"/>
                      </m:rPr>
                      <m:t>f</m:t>
                    </m:r>
                  </m:e>
                  <m:sub>
                    <m:r>
                      <m:rPr>
                        <m:sty m:val="p"/>
                      </m:rPr>
                      <m:t>2</m:t>
                    </m:r>
                  </m:sub>
                </m:sSub>
                <m:r>
                  <m:rPr>
                    <m:sty m:val="i"/>
                  </m:rPr>
                  <m:t>t</m:t>
                </m:r>
              </m:e>
            </m:d>
            <m:r>
              <m:rPr>
                <m:sty m:val="p"/>
              </m:rPr>
              <m:t>+</m:t>
            </m:r>
            <m:r>
              <m:rPr>
                <m:sty m:val="p"/>
              </m:rPr>
              <m:t>1</m:t>
            </m:r>
          </m:e>
        </m:d>
      </m:oMath>
      <w:r>
        <w:rPr/>
        <w:t xml:space="preserve"> avec </w:t>
      </w:r>
      <m:oMath>
        <m:sSub>
          <m:sSubPr/>
          <m:e>
            <m:r>
              <m:rPr>
                <m:sty m:val="i"/>
              </m:rPr>
              <m:t>f</m:t>
            </m:r>
          </m:e>
          <m:sub>
            <m:r>
              <m:rPr>
                <m:sty m:val="p"/>
              </m:rPr>
              <m:t>1</m:t>
            </m:r>
          </m:sub>
        </m:sSub>
        <m:r>
          <m:rPr>
            <m:sty m:val="p"/>
          </m:rPr>
          <m:t>&gt;</m:t>
        </m:r>
        <m:sSub>
          <m:sSubPr/>
          <m:e>
            <m:r>
              <m:rPr>
                <m:sty m:val="i"/>
              </m:rPr>
              <m:t>f</m:t>
            </m:r>
          </m:e>
          <m:sub>
            <m:r>
              <m:rPr>
                <m:sty m:val="p"/>
              </m:rPr>
              <m:t>2</m:t>
            </m:r>
          </m:sub>
        </m:sSub>
      </m:oMath>
      <w:r>
        <w:rPr>
          <w:rFonts w:eastAsia="Georgia" w:cs="Georgia" w:ascii="Georgia" w:hAnsi="Georgia"/>
        </w:rPr>
        <w:t xml:space="preserve"> réalisé à l'aide du circuit ci-contre.</w:t>
      </w:r>
      <w:r>
        <w:rPr/>
        <w:br w:type="textWrapping"/>
      </w:r>
      <w:r>
        <w:rPr>
          <w:rFonts w:eastAsia="Georgia" w:cs="Georgia" w:ascii="Georgia" w:hAnsi="Georgia"/>
        </w:rPr>
        <w:t xml:space="preserve">4) Dans une première expérience, on mesure deux raies </w:t>
      </w:r>
      <m:oMath>
        <m:sSub>
          <m:sSubPr/>
          <m:e>
            <m:r>
              <m:rPr>
                <m:sty m:val="i"/>
              </m:rPr>
              <m:t>n</m:t>
            </m:r>
          </m:e>
          <m:sub>
            <m:r>
              <m:rPr>
                <m:sty m:val="p"/>
              </m:rPr>
              <m:t>1</m:t>
            </m:r>
          </m:sub>
        </m:sSub>
        <m:r>
          <m:rPr>
            <m:sty m:val="p"/>
          </m:rPr>
          <m:t>=</m:t>
        </m:r>
        <m:r>
          <m:rPr>
            <m:sty m:val="p"/>
          </m:rPr>
          <m:t>406</m:t>
        </m:r>
        <m:r>
          <m:rPr>
            <m:sty m:val="p"/>
          </m:rPr>
          <m:t>,</m:t>
        </m:r>
        <m:sSub>
          <m:sSubPr/>
          <m:e>
            <m:r>
              <m:rPr>
                <m:sty m:val="i"/>
              </m:rPr>
              <m:t>n</m:t>
            </m:r>
          </m:e>
          <m:sub>
            <m:r>
              <m:rPr>
                <m:sty m:val="p"/>
              </m:rPr>
              <m:t>2</m:t>
            </m:r>
          </m:sub>
        </m:sSub>
        <m:r>
          <m:rPr>
            <m:sty m:val="p"/>
          </m:rPr>
          <m:t>=</m:t>
        </m:r>
        <m:r>
          <m:rPr>
            <m:sty m:val="p"/>
          </m:rPr>
          <m:t>742</m:t>
        </m:r>
      </m:oMath>
      <w:r>
        <w:rPr>
          <w:rFonts w:eastAsia="Georgia" w:cs="Georgia" w:ascii="Georgia" w:hAnsi="Georgia"/>
        </w:rPr>
        <w:t xml:space="preserve">. Déterminer les fréquences </w:t>
      </w:r>
      <m:oMath>
        <m:sSub>
          <m:sSubPr/>
          <m:e>
            <m:r>
              <m:rPr>
                <m:sty m:val="i"/>
              </m:rPr>
              <m:t>f</m:t>
            </m:r>
          </m:e>
          <m:sub>
            <m:r>
              <m:rPr>
                <m:sty m:val="p"/>
              </m:rPr>
              <m:t>1</m:t>
            </m:r>
          </m:sub>
        </m:sSub>
        <m:r>
          <m:rPr>
            <m:sty m:val="p"/>
          </m:rPr>
          <m:t>,</m:t>
        </m:r>
        <m:sSub>
          <m:sSubPr/>
          <m:e>
            <m:r>
              <m:rPr>
                <m:sty m:val="i"/>
              </m:rPr>
              <m:t>f</m:t>
            </m:r>
          </m:e>
          <m:sub>
            <m:r>
              <m:rPr>
                <m:sty m:val="p"/>
              </m:rPr>
              <m:t>2</m:t>
            </m:r>
          </m:sub>
        </m:sSub>
      </m:oMath>
      <w:r>
        <w:rPr/>
        <w:t xml:space="preserve">.</w:t>
      </w:r>
      <w:r>
        <w:rPr/>
        <w:br w:type="textWrapping"/>
      </w:r>
    </w:p>
    <w:p>
      <w:pPr>
        <w:spacing w:lineRule="auto"/>
        <w:jc w:val="center"/>
      </w:pPr>
      <w:r>
        <w:rPr/>
        <w:drawing>
          <wp:inline distB="0" distL="0" distR="0" distT="0">
            <wp:extent cx="5486400" cy="3496325"/>
            <wp:effectExtent b="0" l="0" r="0" t="0"/>
            <wp:docPr id="1" name="image-2197d4aeae12bc2233716e41872eb594078306f2.jpg"/>
            <a:graphic>
              <a:graphicData uri="http://schemas.openxmlformats.org/drawingml/2006/picture">
                <pic:pic>
                  <pic:nvPicPr>
                    <pic:cNvPr id="1" name="image-2197d4aeae12bc2233716e41872eb594078306f2.jpg" descr=""/>
                    <pic:cNvPicPr/>
                  </pic:nvPicPr>
                  <pic:blipFill>
                    <a:blip r:embed="rId5" cstate="print"/>
                    <a:srcRect b="0" l="0" r="0" t="0"/>
                    <a:stretch>
                      <a:fillRect/>
                    </a:stretch>
                  </pic:blipFill>
                  <pic:spPr>
                    <a:xfrm>
                      <a:off x="0" y="0"/>
                      <a:ext cx="5486400" cy="3496325"/>
                    </a:xfrm>
                    <a:prstGeom prst="rect"/>
                  </pic:spPr>
                </pic:pic>
              </a:graphicData>
            </a:graphic>
          </wp:inline>
        </w:drawing>
      </w:r>
    </w:p>
    <w:p>
      <w:pPr>
        <w:spacing w:after="220" w:lineRule="auto"/>
      </w:pPr>
      <w:r>
        <w:rPr/>
        <w:br w:type="textWrapping"/>
      </w:r>
      <w:r>
        <w:rPr>
          <w:rFonts w:eastAsia="Georgia" w:cs="Georgia" w:ascii="Georgia" w:hAnsi="Georgia"/>
        </w:rPr>
        <w:t xml:space="preserve">5) Dans une deuxième expérience, on mesure une seule raie </w:t>
      </w:r>
      <m:oMath>
        <m:sSub>
          <m:sSubPr/>
          <m:e>
            <m:r>
              <m:rPr>
                <m:sty m:val="i"/>
              </m:rPr>
              <m:t>n</m:t>
            </m:r>
          </m:e>
          <m:sub>
            <m:r>
              <m:rPr>
                <m:sty m:val="p"/>
              </m:rPr>
              <m:t>1</m:t>
            </m:r>
          </m:sub>
        </m:sSub>
        <m:r>
          <m:rPr>
            <m:sty m:val="p"/>
          </m:rPr>
          <m:t>=</m:t>
        </m:r>
        <m:r>
          <m:rPr>
            <m:sty m:val="p"/>
          </m:rPr>
          <m:t>303</m:t>
        </m:r>
      </m:oMath>
      <w:r>
        <w:rPr>
          <w:rFonts w:eastAsia="Georgia" w:cs="Georgia" w:ascii="Georgia" w:hAnsi="Georgia"/>
        </w:rPr>
        <w:t xml:space="preserve">. Quelles peuvent en être les raisons? On utilise un deuxième multiplieur pour obtenir </w:t>
      </w:r>
      <m:oMath>
        <m:sSub>
          <m:sSubPr/>
          <m:e>
            <m:r>
              <m:rPr>
                <m:sty m:val="i"/>
              </m:rPr>
              <m:t>u</m:t>
            </m:r>
          </m:e>
          <m:sub>
            <m:r>
              <m:rPr>
                <m:sty m:val="i"/>
              </m:rPr>
              <m:t>A</m:t>
            </m:r>
          </m:sub>
        </m:sSub>
        <m:r>
          <m:rPr>
            <m:sty m:val="p"/>
          </m:rPr>
          <m:t>(</m:t>
        </m:r>
        <m:r>
          <m:rPr>
            <m:sty m:val="i"/>
          </m:rPr>
          <m:t>t</m:t>
        </m:r>
        <m:r>
          <m:rPr>
            <m:sty m:val="p"/>
          </m:rPr>
          <m:t>)</m:t>
        </m:r>
        <m:r>
          <m:rPr>
            <m:sty m:val="p"/>
          </m:rPr>
          <m:t>=</m:t>
        </m:r>
        <m:r>
          <m:rPr>
            <m:sty m:val="p"/>
          </m:rPr>
          <m:t>2</m:t>
        </m:r>
        <m:f>
          <m:fPr>
            <m:ctrlPr>
              <w:rPr>
                <w:rFonts w:ascii="Cambria Math" w:hAnsi="Cambria Math"/>
              </w:rPr>
            </m:ctrlPr>
          </m:fPr>
          <m:num>
            <m:sSub>
              <m:sSubPr/>
              <m:e>
                <m:r>
                  <m:rPr>
                    <m:sty m:val="i"/>
                  </m:rPr>
                  <m:t>u</m:t>
                </m:r>
              </m:e>
              <m:sub>
                <m:r>
                  <m:rPr>
                    <m:sty m:val="p"/>
                  </m:rPr>
                  <m:t>1</m:t>
                </m:r>
              </m:sub>
            </m:sSub>
            <m:r>
              <m:rPr>
                <m:sty m:val="p"/>
              </m:rPr>
              <m:t>(</m:t>
            </m:r>
            <m:r>
              <m:rPr>
                <m:sty m:val="i"/>
              </m:rPr>
              <m:t>t</m:t>
            </m:r>
            <m:r>
              <m:rPr>
                <m:sty m:val="p"/>
              </m:rPr>
              <m:t>)</m:t>
            </m:r>
            <m:sSub>
              <m:sSubPr/>
              <m:e>
                <m:r>
                  <m:rPr>
                    <m:sty m:val="i"/>
                  </m:rPr>
                  <m:t>u</m:t>
                </m:r>
              </m:e>
              <m:sub>
                <m:r>
                  <m:rPr>
                    <m:sty m:val="p"/>
                  </m:rPr>
                  <m:t>2</m:t>
                </m:r>
              </m:sub>
            </m:sSub>
            <m:r>
              <m:rPr>
                <m:sty m:val="p"/>
              </m:rPr>
              <m:t>(</m:t>
            </m:r>
            <m:r>
              <m:rPr>
                <m:sty m:val="i"/>
              </m:rPr>
              <m:t>t</m:t>
            </m:r>
            <m:r>
              <m:rPr>
                <m:sty m:val="p"/>
              </m:rPr>
              <m:t>)</m:t>
            </m:r>
          </m:num>
          <m:den>
            <m:sSub>
              <m:sSubPr/>
              <m:e>
                <m:r>
                  <m:rPr>
                    <m:sty m:val="i"/>
                  </m:rPr>
                  <m:t>U</m:t>
                </m:r>
              </m:e>
              <m:sub>
                <m:r>
                  <m:rPr>
                    <m:sty m:val="p"/>
                  </m:rPr>
                  <m:t>0</m:t>
                </m:r>
              </m:sub>
            </m:sSub>
          </m:den>
        </m:f>
        <m:r>
          <m:rPr>
            <m:sty m:val="p"/>
          </m:rPr>
          <m:t>cos</m:t>
        </m:r>
        <m:r>
          <m:rPr>
            <m:sty m:val="p"/>
          </m:rPr>
          <m:t>⁡</m:t>
        </m:r>
        <m:d>
          <m:dPr>
            <m:begChr m:val="("/>
            <m:endChr m:val=")"/>
            <m:ctrlPr>
              <w:rPr>
                <w:rFonts w:ascii="Cambria Math" w:hAnsi="Cambria Math"/>
              </w:rPr>
            </m:ctrlPr>
          </m:dPr>
          <m:e>
            <m:r>
              <m:rPr>
                <m:sty m:val="p"/>
              </m:rPr>
              <m:t>2</m:t>
            </m:r>
            <m:r>
              <m:rPr>
                <m:sty m:val="i"/>
              </m:rPr>
              <m:t>π</m:t>
            </m:r>
            <m:sSub>
              <m:sSubPr/>
              <m:e>
                <m:r>
                  <m:rPr>
                    <m:sty m:val="i"/>
                  </m:rPr>
                  <m:t>f</m:t>
                </m:r>
              </m:e>
              <m:sub>
                <m:r>
                  <m:rPr>
                    <m:sty m:val="i"/>
                  </m:rPr>
                  <m:t>A</m:t>
                </m:r>
              </m:sub>
            </m:sSub>
            <m:r>
              <m:rPr>
                <m:sty m:val="i"/>
              </m:rPr>
              <m:t>t</m:t>
            </m:r>
          </m:e>
        </m:d>
      </m:oMath>
      <w:r>
        <w:rPr/>
        <w:t xml:space="preserve"> dont le spectre donne cette fois-ci deux raies avec </w:t>
      </w:r>
      <m:oMath>
        <m:sSub>
          <m:sSubPr/>
          <m:e>
            <m:r>
              <m:rPr>
                <m:sty m:val="i"/>
              </m:rPr>
              <m:t>n</m:t>
            </m:r>
          </m:e>
          <m:sub>
            <m:r>
              <m:rPr>
                <m:sty m:val="p"/>
              </m:rPr>
              <m:t>1</m:t>
            </m:r>
          </m:sub>
        </m:sSub>
        <m:r>
          <m:rPr>
            <m:sty m:val="p"/>
          </m:rPr>
          <m:t>=</m:t>
        </m:r>
        <m:r>
          <m:rPr>
            <m:sty m:val="p"/>
          </m:rPr>
          <m:t>176</m:t>
        </m:r>
        <m:r>
          <m:rPr>
            <m:sty m:val="p"/>
          </m:rPr>
          <m:t>,</m:t>
        </m:r>
        <m:sSub>
          <m:sSubPr/>
          <m:e>
            <m:r>
              <m:rPr>
                <m:sty m:val="i"/>
              </m:rPr>
              <m:t>n</m:t>
            </m:r>
          </m:e>
          <m:sub>
            <m:r>
              <m:rPr>
                <m:sty m:val="p"/>
              </m:rPr>
              <m:t>2</m:t>
            </m:r>
          </m:sub>
        </m:sSub>
        <m:r>
          <m:rPr>
            <m:sty m:val="p"/>
          </m:rPr>
          <m:t>=</m:t>
        </m:r>
        <m:r>
          <m:rPr>
            <m:sty m:val="p"/>
          </m:rPr>
          <m:t>722</m:t>
        </m:r>
      </m:oMath>
      <w:r>
        <w:rPr>
          <w:rFonts w:eastAsia="Georgia" w:cs="Georgia" w:ascii="Georgia" w:hAnsi="Georgia"/>
        </w:rPr>
        <w:t xml:space="preserve">. Déterminer les fréquences </w:t>
      </w:r>
      <m:oMath>
        <m:sSub>
          <m:sSubPr/>
          <m:e>
            <m:r>
              <m:rPr>
                <m:sty m:val="i"/>
              </m:rPr>
              <m:t>f</m:t>
            </m:r>
          </m:e>
          <m:sub>
            <m:r>
              <m:rPr>
                <m:sty m:val="p"/>
              </m:rPr>
              <m:t>1</m:t>
            </m:r>
          </m:sub>
        </m:sSub>
        <m:r>
          <m:rPr>
            <m:sty m:val="p"/>
          </m:rPr>
          <m:t>,</m:t>
        </m:r>
        <m:sSub>
          <m:sSubPr/>
          <m:e>
            <m:r>
              <m:rPr>
                <m:sty m:val="i"/>
              </m:rPr>
              <m:t>f</m:t>
            </m:r>
          </m:e>
          <m:sub>
            <m:r>
              <m:rPr>
                <m:sty m:val="p"/>
              </m:rPr>
              <m:t>2</m:t>
            </m:r>
          </m:sub>
        </m:sSub>
      </m:oMath>
      <w:r>
        <w:rPr/>
        <w:t xml:space="preserve">.</w:t>
      </w:r>
    </w:p>
    <w:p>
      <w:pPr>
        <w:spacing w:line="271" w:before="330" w:lineRule="auto"/>
      </w:pPr>
      <w:r>
        <w:rPr>
          <w:rFonts w:eastAsia="Georgia" w:cs="Georgia" w:ascii="Georgia" w:hAnsi="Georgia"/>
          <w:b/>
          <w:sz w:val="42"/>
        </w:rPr>
        <w:t xml:space="preserve">A II) Détecteur quadratique</w:t>
      </w:r>
    </w:p>
    <w:p>
      <w:pPr>
        <w:spacing w:after="220" w:lineRule="auto"/>
      </w:pPr>
      <w:r>
        <w:rPr>
          <w:rFonts w:eastAsia="Georgia" w:cs="Georgia" w:ascii="Georgia" w:hAnsi="Georgia"/>
        </w:rPr>
        <w:t xml:space="preserve">Le temps de réponse des meilleurs détecteurs ne permet pas de recevoir directement le signal électromagnétique dans le domaine du visible. On considèrera que l'éclairement d'un signal est égal à la valeur moyenne de son carré : </w:t>
      </w:r>
      <m:oMath>
        <m:r>
          <m:rPr>
            <m:sty m:val="i"/>
          </m:rPr>
          <m:t>E</m:t>
        </m:r>
        <m:r>
          <m:rPr>
            <m:sty m:val="p"/>
          </m:rPr>
          <m:t>=</m:t>
        </m:r>
        <m:d>
          <m:dPr>
            <m:begChr m:val="⟨"/>
            <m:endChr m:val="⟩"/>
            <m:ctrlPr>
              <w:rPr>
                <w:rFonts w:ascii="Cambria Math" w:hAnsi="Cambria Math"/>
              </w:rPr>
            </m:ctrlPr>
          </m:dPr>
          <m:e>
            <m:r>
              <m:rPr>
                <m:sty m:val="i"/>
              </m:rPr>
              <m:t>s</m:t>
            </m:r>
            <m:r>
              <m:rPr>
                <m:sty m:val="p"/>
              </m:rPr>
              <m:t>(</m:t>
            </m:r>
            <m:r>
              <m:rPr>
                <m:sty m:val="i"/>
              </m:rPr>
              <m:t>t</m:t>
            </m:r>
            <m:sSup>
              <m:sSupPr/>
              <m:e>
                <m:r>
                  <m:rPr>
                    <m:sty m:val="p"/>
                  </m:rPr>
                  <m:t>)</m:t>
                </m:r>
              </m:e>
              <m:sup>
                <m:r>
                  <m:rPr>
                    <m:sty m:val="p"/>
                  </m:rPr>
                  <m:t>2</m:t>
                </m:r>
              </m:sup>
            </m:sSup>
          </m:e>
        </m:d>
      </m:oMath>
      <w:r>
        <w:rPr/>
        <w:t xml:space="preserve">.</w:t>
      </w:r>
      <w:r>
        <w:rPr/>
        <w:br w:type="textWrapping"/>
      </w:r>
      <w:r>
        <w:rPr>
          <w:rFonts w:eastAsia="Georgia" w:cs="Georgia" w:ascii="Georgia" w:hAnsi="Georgia"/>
        </w:rPr>
        <w:t xml:space="preserve">Un détecteur quadratique fonctionne de la manière suivante : le signal d'entrée est élevé au carré puis passe dans un filtre passe-bas de fréquence de coupure </w:t>
      </w:r>
      <m:oMath>
        <m:sSub>
          <m:sSubPr/>
          <m:e>
            <m:r>
              <m:rPr>
                <m:sty m:val="i"/>
              </m:rPr>
              <m:t>f</m:t>
            </m:r>
          </m:e>
          <m:sub>
            <m:r>
              <m:rPr>
                <m:sty m:val="i"/>
              </m:rPr>
              <m:t>B</m:t>
            </m:r>
          </m:sub>
        </m:sSub>
        <m:r>
          <m:rPr>
            <m:sty m:val="p"/>
          </m:rPr>
          <m:t>=</m:t>
        </m:r>
        <m:f>
          <m:fPr>
            <m:ctrlPr>
              <w:rPr>
                <w:rFonts w:ascii="Cambria Math" w:hAnsi="Cambria Math"/>
              </w:rPr>
            </m:ctrlPr>
          </m:fPr>
          <m:num>
            <m:sSub>
              <m:sSubPr/>
              <m:e>
                <m:r>
                  <m:rPr>
                    <m:sty m:val="i"/>
                  </m:rPr>
                  <m:t>ω</m:t>
                </m:r>
              </m:e>
              <m:sub>
                <m:r>
                  <m:rPr>
                    <m:sty m:val="i"/>
                  </m:rPr>
                  <m:t>B</m:t>
                </m:r>
              </m:sub>
            </m:sSub>
          </m:num>
          <m:den>
            <m:r>
              <m:rPr>
                <m:sty m:val="p"/>
              </m:rPr>
              <m:t>2</m:t>
            </m:r>
            <m:r>
              <m:rPr>
                <m:sty m:val="i"/>
              </m:rPr>
              <m:t>π</m:t>
            </m:r>
          </m:den>
        </m:f>
        <m:r>
          <m:rPr>
            <m:sty m:val="p"/>
          </m:rPr>
          <m:t>=</m:t>
        </m:r>
        <m:r>
          <m:rPr>
            <m:sty m:val="p"/>
          </m:rPr>
          <m:t>50</m:t>
        </m:r>
        <m:r>
          <m:rPr>
            <m:sty m:val="p"/>
          </m:rPr>
          <m:t>MHz</m:t>
        </m:r>
      </m:oMath>
      <w:r>
        <w:rPr>
          <w:rFonts w:eastAsia="Georgia" w:cs="Georgia" w:ascii="Georgia" w:hAnsi="Georgia"/>
        </w:rPr>
        <w:t xml:space="preserve"> adapté à l'utilisation par le système OSC. On considèrera le filtre «idéal» défini par le tracé de son module en fonction de la pulsation. La sortie du détecteur peut être complètement mesurée (grandeurs temporelles et spectrales).</w:t>
      </w:r>
      <w:r>
        <w:rPr/>
        <w:br w:type="textWrapping"/>
      </w:r>
    </w:p>
    <w:p>
      <w:pPr>
        <w:spacing w:lineRule="auto"/>
        <w:jc w:val="center"/>
      </w:pPr>
      <w:r>
        <w:rPr/>
        <w:drawing>
          <wp:inline distB="0" distL="0" distR="0" distT="0">
            <wp:extent cx="5486400" cy="1816262"/>
            <wp:effectExtent b="0" l="0" r="0" t="0"/>
            <wp:docPr id="2" name="image-1b21b079b5ad68c45e5f28f7c071db819c8ce97d.jpg"/>
            <a:graphic>
              <a:graphicData uri="http://schemas.openxmlformats.org/drawingml/2006/picture">
                <pic:pic>
                  <pic:nvPicPr>
                    <pic:cNvPr id="2" name="image-1b21b079b5ad68c45e5f28f7c071db819c8ce97d.jpg" descr=""/>
                    <pic:cNvPicPr/>
                  </pic:nvPicPr>
                  <pic:blipFill>
                    <a:blip r:embed="rId6" cstate="print"/>
                    <a:srcRect b="0" l="0" r="0" t="0"/>
                    <a:stretch>
                      <a:fillRect/>
                    </a:stretch>
                  </pic:blipFill>
                  <pic:spPr>
                    <a:xfrm>
                      <a:off x="0" y="0"/>
                      <a:ext cx="5486400" cy="1816262"/>
                    </a:xfrm>
                    <a:prstGeom prst="rect"/>
                  </pic:spPr>
                </pic:pic>
              </a:graphicData>
            </a:graphic>
          </wp:inline>
        </w:drawing>
      </w:r>
    </w:p>
    <w:p>
      <w:pPr>
        <w:spacing w:after="220" w:lineRule="auto"/>
      </w:pPr>
      <w:r>
        <w:rPr/>
        <w:br w:type="textWrapping"/>
      </w:r>
      <w:r>
        <w:rPr>
          <w:rFonts w:eastAsia="Georgia" w:cs="Georgia" w:ascii="Georgia" w:hAnsi="Georgia"/>
        </w:rPr>
        <w:t xml:space="preserve">6) A quelle condition sur sa pulsation, un signal sinusoïdal d'entrée donne une sortie </w:t>
      </w:r>
      <m:oMath>
        <m:sSub>
          <m:sSubPr/>
          <m:e>
            <m:r>
              <m:rPr>
                <m:sty m:val="i"/>
              </m:rPr>
              <m:t>U</m:t>
            </m:r>
          </m:e>
          <m:sub>
            <m:r>
              <m:rPr>
                <m:sty m:val="p"/>
              </m:rPr>
              <m:t>0</m:t>
            </m:r>
          </m:sub>
        </m:sSub>
      </m:oMath>
      <w:r>
        <w:rPr/>
        <w:t xml:space="preserve"> constante?</w:t>
      </w:r>
    </w:p>
    <w:p>
      <w:pPr>
        <w:spacing w:after="220" w:lineRule="auto"/>
      </w:pPr>
      <w:r>
        <w:rPr>
          <w:rFonts w:eastAsia="Georgia" w:cs="Georgia" w:ascii="Georgia" w:hAnsi="Georgia"/>
        </w:rPr>
        <w:t xml:space="preserve">Le détecteur quadratique reçoit la superposition linéaire de deux signaux sinusoïdaux du domaine visible </w:t>
      </w:r>
      <m:oMath>
        <m:r>
          <m:rPr>
            <m:sty m:val="i"/>
          </m:rPr>
          <m:t>s</m:t>
        </m:r>
        <m:r>
          <m:rPr>
            <m:sty m:val="p"/>
          </m:rPr>
          <m:t>(</m:t>
        </m:r>
        <m:r>
          <m:rPr>
            <m:sty m:val="i"/>
          </m:rPr>
          <m:t>t</m:t>
        </m:r>
        <m:r>
          <m:rPr>
            <m:sty m:val="p"/>
          </m:rPr>
          <m:t>)</m:t>
        </m:r>
        <m:r>
          <m:rPr>
            <m:sty m:val="p"/>
          </m:rPr>
          <m:t>=</m:t>
        </m:r>
        <m:sSub>
          <m:sSubPr/>
          <m:e>
            <m:r>
              <m:rPr>
                <m:sty m:val="i"/>
              </m:rPr>
              <m:t>s</m:t>
            </m:r>
          </m:e>
          <m:sub>
            <m:r>
              <m:rPr>
                <m:sty m:val="p"/>
              </m:rPr>
              <m:t>1</m:t>
            </m:r>
          </m:sub>
        </m:sSub>
        <m:r>
          <m:rPr>
            <m:sty m:val="p"/>
          </m:rPr>
          <m:t>(</m:t>
        </m:r>
        <m:r>
          <m:rPr>
            <m:sty m:val="i"/>
          </m:rPr>
          <m:t>t</m:t>
        </m:r>
        <m:r>
          <m:rPr>
            <m:sty m:val="p"/>
          </m:rPr>
          <m:t>)</m:t>
        </m:r>
        <m:r>
          <m:rPr>
            <m:sty m:val="p"/>
          </m:rPr>
          <m:t>+</m:t>
        </m:r>
        <m:sSub>
          <m:sSubPr/>
          <m:e>
            <m:r>
              <m:rPr>
                <m:sty m:val="i"/>
              </m:rPr>
              <m:t>s</m:t>
            </m:r>
          </m:e>
          <m:sub>
            <m:r>
              <m:rPr>
                <m:sty m:val="p"/>
              </m:rPr>
              <m:t>2</m:t>
            </m:r>
          </m:sub>
        </m:sSub>
        <m:r>
          <m:rPr>
            <m:sty m:val="p"/>
          </m:rPr>
          <m:t>(</m:t>
        </m:r>
        <m:r>
          <m:rPr>
            <m:sty m:val="i"/>
          </m:rPr>
          <m:t>t</m:t>
        </m:r>
        <m:r>
          <m:rPr>
            <m:sty m:val="p"/>
          </m:rPr>
          <m:t>)</m:t>
        </m:r>
      </m:oMath>
      <w:r>
        <w:rPr>
          <w:rFonts w:eastAsia="Georgia" w:cs="Georgia" w:ascii="Georgia" w:hAnsi="Georgia"/>
        </w:rPr>
        <w:t xml:space="preserve">. Pris séparément, les signaux donnent la même sortie </w:t>
      </w:r>
      <m:oMath>
        <m:sSub>
          <m:sSubPr/>
          <m:e>
            <m:r>
              <m:rPr>
                <m:sty m:val="i"/>
              </m:rPr>
              <m:t>U</m:t>
            </m:r>
          </m:e>
          <m:sub>
            <m:r>
              <m:rPr>
                <m:sty m:val="p"/>
              </m:rPr>
              <m:t>0</m:t>
            </m:r>
          </m:sub>
        </m:sSub>
      </m:oMath>
      <w:r>
        <w:rPr/>
        <w:t xml:space="preserve">.</w:t>
      </w:r>
      <w:r>
        <w:rPr/>
        <w:br w:type="textWrapping"/>
      </w:r>
      <w:r>
        <w:rPr>
          <w:rFonts w:eastAsia="Georgia" w:cs="Georgia" w:ascii="Georgia" w:hAnsi="Georgia"/>
        </w:rPr>
        <w:t xml:space="preserve">Les deux signaux seront considérés comme cohérents, à savoir leur différence de phase est parfaitement déterminée en fonction du temps: par exemple, si </w:t>
      </w:r>
      <m:oMath>
        <m:sSub>
          <m:sSubPr/>
          <m:e>
            <m:r>
              <m:rPr>
                <m:sty m:val="i"/>
              </m:rPr>
              <m:t>s</m:t>
            </m:r>
          </m:e>
          <m:sub>
            <m:r>
              <m:rPr>
                <m:sty m:val="p"/>
              </m:rPr>
              <m:t>1</m:t>
            </m:r>
          </m:sub>
        </m:sSub>
        <m:r>
          <m:rPr>
            <m:sty m:val="p"/>
          </m:rPr>
          <m:t>(</m:t>
        </m:r>
        <m:r>
          <m:rPr>
            <m:sty m:val="i"/>
          </m:rPr>
          <m:t>t</m:t>
        </m:r>
        <m:r>
          <m:rPr>
            <m:sty m:val="p"/>
          </m:rPr>
          <m:t>)</m:t>
        </m:r>
        <m:r>
          <m:rPr>
            <m:sty m:val="p"/>
          </m:rPr>
          <m:t>=</m:t>
        </m:r>
        <m:sSub>
          <m:sSubPr/>
          <m:e>
            <m:r>
              <m:rPr>
                <m:sty m:val="i"/>
              </m:rPr>
              <m:t>S</m:t>
            </m:r>
          </m:e>
          <m:sub>
            <m:r>
              <m:rPr>
                <m:sty m:val="p"/>
              </m:rPr>
              <m:t>01</m:t>
            </m:r>
          </m:sub>
        </m:sSub>
        <m:r>
          <m:rPr>
            <m:sty m:val="p"/>
          </m:rPr>
          <m:t>cos</m:t>
        </m:r>
        <m:r>
          <m:rPr>
            <m:sty m:val="p"/>
          </m:rPr>
          <m:t>⁡</m:t>
        </m:r>
        <m:d>
          <m:dPr>
            <m:begChr m:val="("/>
            <m:endChr m:val=")"/>
            <m:ctrlPr>
              <w:rPr>
                <w:rFonts w:ascii="Cambria Math" w:hAnsi="Cambria Math"/>
              </w:rPr>
            </m:ctrlPr>
          </m:dPr>
          <m:e>
            <m:r>
              <m:rPr>
                <m:sty m:val="p"/>
              </m:rPr>
              <m:t>2</m:t>
            </m:r>
            <m:r>
              <m:rPr>
                <m:sty m:val="i"/>
              </m:rPr>
              <m:t>π</m:t>
            </m:r>
            <m:sSub>
              <m:sSubPr/>
              <m:e>
                <m:r>
                  <m:rPr>
                    <m:sty m:val="i"/>
                  </m:rPr>
                  <m:t>f</m:t>
                </m:r>
              </m:e>
              <m:sub>
                <m:r>
                  <m:rPr>
                    <m:sty m:val="p"/>
                  </m:rPr>
                  <m:t>1</m:t>
                </m:r>
              </m:sub>
            </m:sSub>
            <m:r>
              <m:rPr>
                <m:sty m:val="i"/>
              </m:rPr>
              <m:t>t</m:t>
            </m:r>
          </m:e>
        </m:d>
      </m:oMath>
      <w:r>
        <w:rPr/>
        <w:t xml:space="preserve"> alors </w:t>
      </w:r>
      <m:oMath>
        <m:sSub>
          <m:sSubPr/>
          <m:e>
            <m:r>
              <m:rPr>
                <m:sty m:val="i"/>
              </m:rPr>
              <m:t>s</m:t>
            </m:r>
          </m:e>
          <m:sub>
            <m:r>
              <m:rPr>
                <m:sty m:val="p"/>
              </m:rPr>
              <m:t>2</m:t>
            </m:r>
          </m:sub>
        </m:sSub>
        <m:r>
          <m:rPr>
            <m:sty m:val="p"/>
          </m:rPr>
          <m:t>(</m:t>
        </m:r>
        <m:r>
          <m:rPr>
            <m:sty m:val="i"/>
          </m:rPr>
          <m:t>t</m:t>
        </m:r>
        <m:r>
          <m:rPr>
            <m:sty m:val="p"/>
          </m:rPr>
          <m:t>)</m:t>
        </m:r>
        <m:r>
          <m:rPr>
            <m:sty m:val="p"/>
          </m:rPr>
          <m:t>=</m:t>
        </m:r>
        <m:sSub>
          <m:sSubPr/>
          <m:e>
            <m:r>
              <m:rPr>
                <m:sty m:val="i"/>
              </m:rPr>
              <m:t>S</m:t>
            </m:r>
          </m:e>
          <m:sub>
            <m:r>
              <m:rPr>
                <m:sty m:val="p"/>
              </m:rPr>
              <m:t>02</m:t>
            </m:r>
          </m:sub>
        </m:sSub>
        <m:r>
          <m:rPr>
            <m:sty m:val="p"/>
          </m:rPr>
          <m:t>cos</m:t>
        </m:r>
        <m:r>
          <m:rPr>
            <m:sty m:val="p"/>
          </m:rPr>
          <m:t>⁡</m:t>
        </m:r>
        <m:d>
          <m:dPr>
            <m:begChr m:val="("/>
            <m:endChr m:val=")"/>
            <m:ctrlPr>
              <w:rPr>
                <w:rFonts w:ascii="Cambria Math" w:hAnsi="Cambria Math"/>
              </w:rPr>
            </m:ctrlPr>
          </m:dPr>
          <m:e>
            <m:r>
              <m:rPr>
                <m:sty m:val="p"/>
              </m:rPr>
              <m:t>2</m:t>
            </m:r>
            <m:r>
              <m:rPr>
                <m:sty m:val="i"/>
              </m:rPr>
              <m:t>π</m:t>
            </m:r>
            <m:sSub>
              <m:sSubPr/>
              <m:e>
                <m:r>
                  <m:rPr>
                    <m:sty m:val="i"/>
                  </m:rPr>
                  <m:t>f</m:t>
                </m:r>
              </m:e>
              <m:sub>
                <m:r>
                  <m:rPr>
                    <m:sty m:val="p"/>
                  </m:rPr>
                  <m:t>2</m:t>
                </m:r>
              </m:sub>
            </m:sSub>
            <m:r>
              <m:rPr>
                <m:sty m:val="i"/>
              </m:rPr>
              <m:t>t</m:t>
            </m:r>
            <m:r>
              <m:rPr>
                <m:sty m:val="p"/>
              </m:rPr>
              <m:t>+</m:t>
            </m:r>
            <m:sSub>
              <m:sSubPr/>
              <m:e>
                <m:r>
                  <m:rPr>
                    <m:sty m:val="i"/>
                  </m:rPr>
                  <m:t>ϕ</m:t>
                </m:r>
              </m:e>
              <m:sub>
                <m:r>
                  <m:rPr>
                    <m:sty m:val="p"/>
                  </m:rPr>
                  <m:t>2</m:t>
                </m:r>
                <m:r>
                  <m:rPr>
                    <m:sty m:val="p"/>
                  </m:rPr>
                  <m:t>/</m:t>
                </m:r>
                <m:r>
                  <m:rPr>
                    <m:sty m:val="p"/>
                  </m:rPr>
                  <m:t>1</m:t>
                </m:r>
              </m:sub>
            </m:sSub>
            <m:r>
              <m:rPr>
                <m:sty m:val="p"/>
              </m:rPr>
              <m:t>(</m:t>
            </m:r>
            <m:r>
              <m:rPr>
                <m:sty m:val="i"/>
              </m:rPr>
              <m:t>t</m:t>
            </m:r>
            <m:r>
              <m:rPr>
                <m:sty m:val="p"/>
              </m:rPr>
              <m:t>)</m:t>
            </m:r>
          </m:e>
        </m:d>
      </m:oMath>
      <w:r>
        <w:rPr/>
        <w:t xml:space="preserve">, avec </w:t>
      </w:r>
      <m:oMath>
        <m:sSub>
          <m:sSubPr/>
          <m:e>
            <m:r>
              <m:rPr>
                <m:sty m:val="i"/>
              </m:rPr>
              <m:t>ϕ</m:t>
            </m:r>
          </m:e>
          <m:sub>
            <m:r>
              <m:rPr>
                <m:sty m:val="p"/>
              </m:rPr>
              <m:t>2</m:t>
            </m:r>
            <m:r>
              <m:rPr>
                <m:sty m:val="p"/>
              </m:rPr>
              <m:t>/</m:t>
            </m:r>
            <m:r>
              <m:rPr>
                <m:sty m:val="p"/>
              </m:rPr>
              <m:t>1</m:t>
            </m:r>
          </m:sub>
        </m:sSub>
        <m:r>
          <m:rPr>
            <m:sty m:val="p"/>
          </m:rPr>
          <m:t>(</m:t>
        </m:r>
        <m:r>
          <m:rPr>
            <m:sty m:val="i"/>
          </m:rPr>
          <m:t>t</m:t>
        </m:r>
        <m:r>
          <m:rPr>
            <m:sty m:val="p"/>
          </m:rPr>
          <m:t>)</m:t>
        </m:r>
      </m:oMath>
      <w:r>
        <w:rPr/>
        <w:t xml:space="preserve"> connue.</w:t>
      </w:r>
      <w:r>
        <w:rPr/>
        <w:br w:type="textWrapping"/>
      </w:r>
      <w:r>
        <w:rPr>
          <w:rFonts w:eastAsia="Georgia" w:cs="Georgia" w:ascii="Georgia" w:hAnsi="Georgia"/>
        </w:rPr>
        <w:t xml:space="preserve">7) Comment procéder pour obtenir une sortie du détecteur </w:t>
      </w:r>
      <m:oMath>
        <m:r>
          <m:rPr>
            <m:sty m:val="i"/>
          </m:rPr>
          <m:t>u</m:t>
        </m:r>
        <m:r>
          <m:rPr>
            <m:sty m:val="p"/>
          </m:rPr>
          <m:t>(</m:t>
        </m:r>
        <m:r>
          <m:rPr>
            <m:sty m:val="i"/>
          </m:rPr>
          <m:t>t</m:t>
        </m:r>
        <m:r>
          <m:rPr>
            <m:sty m:val="p"/>
          </m:rPr>
          <m:t>)</m:t>
        </m:r>
      </m:oMath>
      <w:r>
        <w:rPr/>
        <w:t xml:space="preserve"> constante avec </w:t>
      </w:r>
      <m:oMath>
        <m:sSub>
          <m:sSubPr/>
          <m:e>
            <m:r>
              <m:rPr>
                <m:sty m:val="i"/>
              </m:rPr>
              <m:t>ϕ</m:t>
            </m:r>
          </m:e>
          <m:sub>
            <m:r>
              <m:rPr>
                <m:sty m:val="p"/>
              </m:rPr>
              <m:t>2</m:t>
            </m:r>
            <m:r>
              <m:rPr>
                <m:sty m:val="p"/>
              </m:rPr>
              <m:t>/</m:t>
            </m:r>
            <m:r>
              <m:rPr>
                <m:sty m:val="p"/>
              </m:rPr>
              <m:t>1</m:t>
            </m:r>
          </m:sub>
        </m:sSub>
        <m:r>
          <m:rPr>
            <m:sty m:val="p"/>
          </m:rPr>
          <m:t>(</m:t>
        </m:r>
        <m:r>
          <m:rPr>
            <m:sty m:val="i"/>
          </m:rPr>
          <m:t>t</m:t>
        </m:r>
        <m:r>
          <m:rPr>
            <m:sty m:val="p"/>
          </m:rPr>
          <m:t>)</m:t>
        </m:r>
        <m:r>
          <m:rPr>
            <m:sty m:val="p"/>
          </m:rPr>
          <m:t>=</m:t>
        </m:r>
        <m:sSub>
          <m:sSubPr/>
          <m:e>
            <m:r>
              <m:rPr>
                <m:sty m:val="i"/>
              </m:rPr>
              <m:t>ϕ</m:t>
            </m:r>
          </m:e>
          <m:sub>
            <m:r>
              <m:rPr>
                <m:sty m:val="p"/>
              </m:rPr>
              <m:t>0</m:t>
            </m:r>
          </m:sub>
        </m:sSub>
      </m:oMath>
      <w:r>
        <w:rPr/>
        <w:t xml:space="preserve"> une constante ? On distinguera, en particulier les cas </w:t>
      </w:r>
      <m:oMath>
        <m:r>
          <m:rPr>
            <m:sty m:val="i"/>
          </m:rPr>
          <m:t>u</m:t>
        </m:r>
        <m:r>
          <m:rPr>
            <m:sty m:val="p"/>
          </m:rPr>
          <m:t>(</m:t>
        </m:r>
        <m:r>
          <m:rPr>
            <m:sty m:val="i"/>
          </m:rPr>
          <m:t>t</m:t>
        </m:r>
        <m:r>
          <m:rPr>
            <m:sty m:val="p"/>
          </m:rPr>
          <m:t>)</m:t>
        </m:r>
        <m:r>
          <m:rPr>
            <m:sty m:val="p"/>
          </m:rPr>
          <m:t>=</m:t>
        </m:r>
        <m:r>
          <m:rPr>
            <m:sty m:val="p"/>
          </m:rPr>
          <m:t>4</m:t>
        </m:r>
        <m:sSub>
          <m:sSubPr/>
          <m:e>
            <m:r>
              <m:rPr>
                <m:sty m:val="i"/>
              </m:rPr>
              <m:t>U</m:t>
            </m:r>
          </m:e>
          <m:sub>
            <m:r>
              <m:rPr>
                <m:sty m:val="p"/>
              </m:rPr>
              <m:t>0</m:t>
            </m:r>
          </m:sub>
        </m:sSub>
        <m:r>
          <m:rPr>
            <m:sty m:val="p"/>
          </m:rPr>
          <m:t>,</m:t>
        </m:r>
        <m:r>
          <m:rPr>
            <m:sty m:val="i"/>
          </m:rPr>
          <m:t>u</m:t>
        </m:r>
        <m:r>
          <m:rPr>
            <m:sty m:val="p"/>
          </m:rPr>
          <m:t>(</m:t>
        </m:r>
        <m:r>
          <m:rPr>
            <m:sty m:val="i"/>
          </m:rPr>
          <m:t>t</m:t>
        </m:r>
        <m:r>
          <m:rPr>
            <m:sty m:val="p"/>
          </m:rPr>
          <m:t>)</m:t>
        </m:r>
        <m:r>
          <m:rPr>
            <m:sty m:val="p"/>
          </m:rPr>
          <m:t>=</m:t>
        </m:r>
        <m:r>
          <m:rPr>
            <m:sty m:val="p"/>
          </m:rPr>
          <m:t>2</m:t>
        </m:r>
        <m:sSub>
          <m:sSubPr/>
          <m:e>
            <m:r>
              <m:rPr>
                <m:sty m:val="i"/>
              </m:rPr>
              <m:t>U</m:t>
            </m:r>
          </m:e>
          <m:sub>
            <m:r>
              <m:rPr>
                <m:sty m:val="p"/>
              </m:rPr>
              <m:t>0</m:t>
            </m:r>
          </m:sub>
        </m:sSub>
      </m:oMath>
      <w:r>
        <w:rPr/>
        <w:t xml:space="preserve"> et </w:t>
      </w:r>
      <m:oMath>
        <m:r>
          <m:rPr>
            <m:sty m:val="i"/>
          </m:rPr>
          <m:t>u</m:t>
        </m:r>
        <m:r>
          <m:rPr>
            <m:sty m:val="p"/>
          </m:rPr>
          <m:t>(</m:t>
        </m:r>
        <m:r>
          <m:rPr>
            <m:sty m:val="i"/>
          </m:rPr>
          <m:t>t</m:t>
        </m:r>
        <m:r>
          <m:rPr>
            <m:sty m:val="p"/>
          </m:rPr>
          <m:t>)</m:t>
        </m:r>
        <m:r>
          <m:rPr>
            <m:sty m:val="p"/>
          </m:rPr>
          <m:t>=</m:t>
        </m:r>
        <m:r>
          <m:rPr>
            <m:sty m:val="p"/>
          </m:rPr>
          <m:t>0</m:t>
        </m:r>
      </m:oMath>
      <w:r>
        <w:rPr>
          <w:rFonts w:eastAsia="Georgia" w:cs="Georgia" w:ascii="Georgia" w:hAnsi="Georgia"/>
        </w:rPr>
        <w:t xml:space="preserve">. On donnera un exemple de dispositif expérimental que l'on peut trouver dans une salle de travaux pratiques.</w:t>
      </w:r>
      <w:r>
        <w:rPr/>
        <w:br w:type="textWrapping"/>
      </w:r>
      <w:r>
        <w:rPr>
          <w:rFonts w:eastAsia="Georgia" w:cs="Georgia" w:ascii="Georgia" w:hAnsi="Georgia"/>
        </w:rPr>
        <w:t xml:space="preserve">8) Comment procéder pour obtenir une sortie du détecteur </w:t>
      </w:r>
      <m:oMath>
        <m:r>
          <m:rPr>
            <m:sty m:val="i"/>
          </m:rPr>
          <m:t>u</m:t>
        </m:r>
        <m:r>
          <m:rPr>
            <m:sty m:val="p"/>
          </m:rPr>
          <m:t>(</m:t>
        </m:r>
        <m:r>
          <m:rPr>
            <m:sty m:val="i"/>
          </m:rPr>
          <m:t>t</m:t>
        </m:r>
        <m:r>
          <m:rPr>
            <m:sty m:val="p"/>
          </m:rPr>
          <m:t>)</m:t>
        </m:r>
        <m:r>
          <m:rPr>
            <m:sty m:val="p"/>
          </m:rPr>
          <m:t>=</m:t>
        </m:r>
        <m:r>
          <m:rPr>
            <m:sty m:val="p"/>
          </m:rPr>
          <m:t>2</m:t>
        </m:r>
        <m:sSub>
          <m:sSubPr/>
          <m:e>
            <m:r>
              <m:rPr>
                <m:sty m:val="i"/>
              </m:rPr>
              <m:t>U</m:t>
            </m:r>
          </m:e>
          <m:sub>
            <m:r>
              <m:rPr>
                <m:sty m:val="p"/>
              </m:rPr>
              <m:t>0</m:t>
            </m:r>
          </m:sub>
        </m:sSub>
        <m:r>
          <m:rPr>
            <m:sty m:val="p"/>
          </m:rPr>
          <m:t>(</m:t>
        </m:r>
        <m:r>
          <m:rPr>
            <m:sty m:val="p"/>
          </m:rPr>
          <m:t>1</m:t>
        </m:r>
        <m:r>
          <m:rPr>
            <m:sty m:val="p"/>
          </m:rPr>
          <m:t>+</m:t>
        </m:r>
        <m:r>
          <m:rPr>
            <m:sty m:val="p"/>
          </m:rPr>
          <m:t>cos</m:t>
        </m:r>
        <m:r>
          <m:rPr>
            <m:sty m:val="p"/>
          </m:rPr>
          <m:t>⁡</m:t>
        </m:r>
        <m:r>
          <m:rPr>
            <m:sty m:val="p"/>
          </m:rPr>
          <m:t>(</m:t>
        </m:r>
        <m:r>
          <m:rPr>
            <m:sty m:val="i"/>
          </m:rPr>
          <m:t>ω</m:t>
        </m:r>
        <m:r>
          <m:rPr>
            <m:sty m:val="i"/>
          </m:rPr>
          <m:t>t</m:t>
        </m:r>
        <m:r>
          <m:rPr>
            <m:sty m:val="p"/>
          </m:rPr>
          <m:t>)</m:t>
        </m:r>
        <m:r>
          <m:rPr>
            <m:sty m:val="p"/>
          </m:rPr>
          <m:t>)</m:t>
        </m:r>
      </m:oMath>
      <w:r>
        <w:rPr>
          <w:rFonts w:eastAsia="Georgia" w:cs="Georgia" w:ascii="Georgia" w:hAnsi="Georgia"/>
        </w:rPr>
        <w:t xml:space="preserve"> ? Quelle est la seule méthode utilisée en salle de travaux pratiques?</w:t>
      </w:r>
    </w:p>
    <w:p>
      <w:pPr>
        <w:spacing w:line="271" w:before="330" w:lineRule="auto"/>
      </w:pPr>
      <w:r>
        <w:rPr>
          <w:b/>
          <w:sz w:val="42"/>
        </w:rPr>
        <w:t xml:space="preserve">B</w:t>
      </w:r>
      <w:r>
        <w:rPr>
          <w:b/>
          <w:sz w:val="42"/>
        </w:rPr>
        <w:br w:type="textWrapping"/>
      </w:r>
      <w:r>
        <w:rPr>
          <w:rFonts w:eastAsia="Georgia" w:cs="Georgia" w:ascii="Georgia" w:hAnsi="Georgia"/>
          <w:b/>
          <w:sz w:val="42"/>
        </w:rPr>
        <w:t xml:space="preserve"> B I) Interféromètre de Michelson</w:t>
      </w:r>
    </w:p>
    <w:p>
      <w:pPr>
        <w:spacing w:after="220" w:lineRule="auto"/>
      </w:pPr>
      <w:r>
        <w:rPr>
          <w:rFonts w:eastAsia="Georgia" w:cs="Georgia" w:ascii="Georgia" w:hAnsi="Georgia"/>
        </w:rPr>
        <w:t xml:space="preserve">On considère un interféromètre de Michelson conforme au modèle idéal. Il est placé dans un milieu homogène dont l'indice sera pris égal à 1 . Les longueurs des bras de l'interféromètre sont notées </w:t>
      </w:r>
      <m:oMath>
        <m:sSub>
          <m:sSubPr/>
          <m:e>
            <m:r>
              <m:rPr>
                <m:sty m:val="i"/>
              </m:rPr>
              <m:t>L</m:t>
            </m:r>
          </m:e>
          <m:sub>
            <m:r>
              <m:rPr>
                <m:sty m:val="p"/>
              </m:rPr>
              <m:t>1</m:t>
            </m:r>
          </m:sub>
        </m:sSub>
        <m:r>
          <m:rPr>
            <m:sty m:val="p"/>
          </m:rPr>
          <m:t>,</m:t>
        </m:r>
        <m:sSub>
          <m:sSubPr/>
          <m:e>
            <m:r>
              <m:rPr>
                <m:sty m:val="i"/>
              </m:rPr>
              <m:t>L</m:t>
            </m:r>
          </m:e>
          <m:sub>
            <m:r>
              <m:rPr>
                <m:sty m:val="p"/>
              </m:rPr>
              <m:t>2</m:t>
            </m:r>
          </m:sub>
        </m:sSub>
      </m:oMath>
      <w:r>
        <w:rPr/>
        <w:t xml:space="preserve">.</w:t>
      </w:r>
      <w:r>
        <w:rPr/>
        <w:br w:type="textWrapping"/>
      </w:r>
      <w:r>
        <w:rPr>
          <w:rFonts w:eastAsia="Georgia" w:cs="Georgia" w:ascii="Georgia" w:hAnsi="Georgia"/>
        </w:rPr>
        <w:t xml:space="preserve">Il est éclairé par l'onde plane d'un laser monochromatique de longueur d'onde </w:t>
      </w:r>
      <m:oMath>
        <m:r>
          <m:rPr>
            <m:sty m:val="i"/>
          </m:rPr>
          <m:t>λ</m:t>
        </m:r>
        <m:r>
          <m:rPr>
            <m:sty m:val="p"/>
          </m:rPr>
          <m:t>=</m:t>
        </m:r>
        <m:r>
          <m:rPr>
            <m:sty m:val="p"/>
          </m:rPr>
          <m:t>695</m:t>
        </m:r>
        <m:r>
          <m:rPr>
            <m:nor/>
          </m:rPr>
          <m:t xml:space="preserve"> </m:t>
        </m:r>
        <m:r>
          <m:rPr>
            <m:sty m:val="p"/>
          </m:rPr>
          <m:t>nm</m:t>
        </m:r>
      </m:oMath>
      <w:r>
        <w:rPr/>
        <w:t xml:space="preserve">.</w:t>
      </w:r>
      <w:r>
        <w:rPr/>
        <w:br w:type="textWrapping"/>
      </w:r>
      <w:r>
        <w:rPr>
          <w:rFonts w:eastAsia="Georgia" w:cs="Georgia" w:ascii="Georgia" w:hAnsi="Georgia"/>
        </w:rPr>
        <w:t xml:space="preserve">Tout décalage spectral dû à l'effet Doppler sur les miroirs mobiles est négligeable.</w:t>
      </w:r>
      <w:r>
        <w:rPr/>
        <w:br w:type="textWrapping"/>
      </w:r>
    </w:p>
    <w:p>
      <w:pPr>
        <w:spacing w:lineRule="auto"/>
        <w:jc w:val="center"/>
      </w:pPr>
      <w:r>
        <w:rPr/>
        <w:drawing>
          <wp:inline distB="0" distL="0" distR="0" distT="0">
            <wp:extent cx="5486400" cy="2699565"/>
            <wp:effectExtent b="0" l="0" r="0" t="0"/>
            <wp:docPr id="3" name="image-02746192ebab789e877415429ce1be9bcabc5d20.jpg"/>
            <a:graphic>
              <a:graphicData uri="http://schemas.openxmlformats.org/drawingml/2006/picture">
                <pic:pic>
                  <pic:nvPicPr>
                    <pic:cNvPr id="3" name="image-02746192ebab789e877415429ce1be9bcabc5d20.jpg" descr=""/>
                    <pic:cNvPicPr/>
                  </pic:nvPicPr>
                  <pic:blipFill>
                    <a:blip r:embed="rId7" cstate="print"/>
                    <a:srcRect b="0" l="0" r="0" t="0"/>
                    <a:stretch>
                      <a:fillRect/>
                    </a:stretch>
                  </pic:blipFill>
                  <pic:spPr>
                    <a:xfrm>
                      <a:off x="0" y="0"/>
                      <a:ext cx="5486400" cy="2699565"/>
                    </a:xfrm>
                    <a:prstGeom prst="rect"/>
                  </pic:spPr>
                </pic:pic>
              </a:graphicData>
            </a:graphic>
          </wp:inline>
        </w:drawing>
      </w:r>
    </w:p>
    <w:p>
      <w:pPr>
        <w:spacing w:after="220" w:lineRule="auto"/>
      </w:pPr>
      <w:r>
        <w:rPr/>
        <w:br w:type="textWrapping"/>
      </w:r>
      <w:r>
        <w:rPr/>
        <w:t xml:space="preserve">9) On pose </w:t>
      </w:r>
      <m:oMath>
        <m:r>
          <m:rPr>
            <m:sty m:val="i"/>
          </m:rPr>
          <m:t>p</m:t>
        </m:r>
        <m:r>
          <m:rPr>
            <m:sty m:val="p"/>
          </m:rPr>
          <m:t>=</m:t>
        </m:r>
        <m:r>
          <m:rPr>
            <m:sty m:val="p"/>
          </m:rPr>
          <m:t>2</m:t>
        </m:r>
        <m:f>
          <m:fPr>
            <m:ctrlPr>
              <w:rPr>
                <w:rFonts w:ascii="Cambria Math" w:hAnsi="Cambria Math"/>
              </w:rPr>
            </m:ctrlPr>
          </m:fPr>
          <m:num>
            <m:sSub>
              <m:sSubPr/>
              <m:e>
                <m:r>
                  <m:rPr>
                    <m:sty m:val="i"/>
                  </m:rPr>
                  <m:t>L</m:t>
                </m:r>
              </m:e>
              <m:sub>
                <m:r>
                  <m:rPr>
                    <m:sty m:val="p"/>
                  </m:rPr>
                  <m:t>2</m:t>
                </m:r>
              </m:sub>
            </m:sSub>
            <m:r>
              <m:rPr>
                <m:sty m:val="p"/>
              </m:rPr>
              <m:t>−</m:t>
            </m:r>
            <m:sSub>
              <m:sSubPr/>
              <m:e>
                <m:r>
                  <m:rPr>
                    <m:sty m:val="i"/>
                  </m:rPr>
                  <m:t>L</m:t>
                </m:r>
              </m:e>
              <m:sub>
                <m:r>
                  <m:rPr>
                    <m:sty m:val="p"/>
                  </m:rPr>
                  <m:t>1</m:t>
                </m:r>
              </m:sub>
            </m:sSub>
          </m:num>
          <m:den>
            <m:r>
              <m:rPr>
                <m:sty m:val="i"/>
              </m:rPr>
              <m:t>λ</m:t>
            </m:r>
          </m:den>
        </m:f>
      </m:oMath>
      <w:r>
        <w:rPr>
          <w:rFonts w:eastAsia="Georgia" w:cs="Georgia" w:ascii="Georgia" w:hAnsi="Georgia"/>
        </w:rPr>
        <w:t xml:space="preserve">. Que représente </w:t>
      </w:r>
      <m:oMath>
        <m:r>
          <m:rPr>
            <m:sty m:val="i"/>
          </m:rPr>
          <m:t>p</m:t>
        </m:r>
      </m:oMath>
      <w:r>
        <w:rPr/>
        <w:t xml:space="preserve"> ? Dans quel domaine du spectre se situe le rayonnement du laser?</w:t>
      </w:r>
      <w:r>
        <w:rPr/>
        <w:br w:type="textWrapping"/>
      </w:r>
      <w:r>
        <w:rPr>
          <w:rFonts w:eastAsia="Georgia" w:cs="Georgia" w:ascii="Georgia" w:hAnsi="Georgia"/>
        </w:rPr>
        <w:t xml:space="preserve">On utilise les deux dispositifs de la question A, le système OSC et le détecteur. Pour mesurer l'éclairement, on utilise le détecteur transformant le signal lumineux en une tension proportionnelle à l'éclairement </w:t>
      </w:r>
      <m:oMath>
        <m:sSub>
          <m:sSubPr/>
          <m:e>
            <m:r>
              <m:rPr>
                <m:sty m:val="i"/>
              </m:rPr>
              <m:t>u</m:t>
            </m:r>
          </m:e>
          <m:sub>
            <m:r>
              <m:rPr>
                <m:sty m:val="i"/>
              </m:rPr>
              <m:t>A</m:t>
            </m:r>
          </m:sub>
        </m:sSub>
        <m:r>
          <m:rPr>
            <m:sty m:val="p"/>
          </m:rPr>
          <m:t>(</m:t>
        </m:r>
        <m:r>
          <m:rPr>
            <m:sty m:val="i"/>
          </m:rPr>
          <m:t>t</m:t>
        </m:r>
        <m:r>
          <m:rPr>
            <m:sty m:val="p"/>
          </m:rPr>
          <m:t>)</m:t>
        </m:r>
        <m:r>
          <m:rPr>
            <m:sty m:val="p"/>
          </m:rPr>
          <m:t>=</m:t>
        </m:r>
        <m:r>
          <m:rPr>
            <m:sty m:val="i"/>
          </m:rPr>
          <m:t>K</m:t>
        </m:r>
        <m:r>
          <m:rPr>
            <m:sty m:val="i"/>
          </m:rPr>
          <m:t>E</m:t>
        </m:r>
        <m:r>
          <m:rPr>
            <m:sty m:val="p"/>
          </m:rPr>
          <m:t>(</m:t>
        </m:r>
        <m:r>
          <m:rPr>
            <m:sty m:val="i"/>
          </m:rPr>
          <m:t>p</m:t>
        </m:r>
        <m:r>
          <m:rPr>
            <m:sty m:val="p"/>
          </m:rPr>
          <m:t>)</m:t>
        </m:r>
      </m:oMath>
      <w:r>
        <w:rPr>
          <w:rFonts w:eastAsia="Georgia" w:cs="Georgia" w:ascii="Georgia" w:hAnsi="Georgia"/>
        </w:rPr>
        <w:t xml:space="preserve"> qui pourra être visualisée en mode temporel ou en mode analyseur de spectre à l'aide du système OSC.</w:t>
      </w:r>
      <w:r>
        <w:rPr/>
        <w:br w:type="textWrapping"/>
      </w:r>
      <w:r>
        <w:rPr>
          <w:rFonts w:eastAsia="Georgia" w:cs="Georgia" w:ascii="Georgia" w:hAnsi="Georgia"/>
        </w:rPr>
        <w:t xml:space="preserve">10) Dans le cas où l'un des deux miroirs est occulté, la tension vaut </w:t>
      </w:r>
      <m:oMath>
        <m:sSub>
          <m:sSubPr/>
          <m:e>
            <m:r>
              <m:rPr>
                <m:sty m:val="i"/>
              </m:rPr>
              <m:t>u</m:t>
            </m:r>
          </m:e>
          <m:sub>
            <m:r>
              <m:rPr>
                <m:sty m:val="i"/>
              </m:rPr>
              <m:t>A</m:t>
            </m:r>
          </m:sub>
        </m:sSub>
        <m:r>
          <m:rPr>
            <m:sty m:val="p"/>
          </m:rPr>
          <m:t>(</m:t>
        </m:r>
        <m:r>
          <m:rPr>
            <m:sty m:val="i"/>
          </m:rPr>
          <m:t>t</m:t>
        </m:r>
        <m:r>
          <m:rPr>
            <m:sty m:val="p"/>
          </m:rPr>
          <m:t>)</m:t>
        </m:r>
        <m:r>
          <m:rPr>
            <m:sty m:val="p"/>
          </m:rPr>
          <m:t>=</m:t>
        </m:r>
        <m:sSub>
          <m:sSubPr/>
          <m:e>
            <m:r>
              <m:rPr>
                <m:sty m:val="i"/>
              </m:rPr>
              <m:t>U</m:t>
            </m:r>
          </m:e>
          <m:sub>
            <m:r>
              <m:rPr>
                <m:sty m:val="p"/>
              </m:rPr>
              <m:t>0</m:t>
            </m:r>
          </m:sub>
        </m:sSub>
      </m:oMath>
      <w:r>
        <w:rPr/>
        <w:t xml:space="preserve">. Calculer la tension </w:t>
      </w:r>
      <m:oMath>
        <m:sSub>
          <m:sSubPr/>
          <m:e>
            <m:r>
              <m:rPr>
                <m:sty m:val="i"/>
              </m:rPr>
              <m:t>u</m:t>
            </m:r>
          </m:e>
          <m:sub>
            <m:r>
              <m:rPr>
                <m:sty m:val="i"/>
              </m:rPr>
              <m:t>A</m:t>
            </m:r>
          </m:sub>
        </m:sSub>
        <m:r>
          <m:rPr>
            <m:sty m:val="p"/>
          </m:rPr>
          <m:t>(</m:t>
        </m:r>
        <m:r>
          <m:rPr>
            <m:sty m:val="i"/>
          </m:rPr>
          <m:t>t</m:t>
        </m:r>
        <m:r>
          <m:rPr>
            <m:sty m:val="p"/>
          </m:rPr>
          <m:t>)</m:t>
        </m:r>
        <m:r>
          <m:rPr>
            <m:sty m:val="p"/>
          </m:rPr>
          <m:t>=</m:t>
        </m:r>
        <m:r>
          <m:rPr>
            <m:sty m:val="i"/>
          </m:rPr>
          <m:t>K</m:t>
        </m:r>
        <m:r>
          <m:rPr>
            <m:sty m:val="i"/>
          </m:rPr>
          <m:t>E</m:t>
        </m:r>
        <m:r>
          <m:rPr>
            <m:sty m:val="p"/>
          </m:rPr>
          <m:t>(</m:t>
        </m:r>
        <m:r>
          <m:rPr>
            <m:sty m:val="i"/>
          </m:rPr>
          <m:t>p</m:t>
        </m:r>
        <m:r>
          <m:rPr>
            <m:sty m:val="p"/>
          </m:rPr>
          <m:t>)</m:t>
        </m:r>
      </m:oMath>
      <w:r>
        <w:rPr/>
        <w:t xml:space="preserve"> en faisant intervenir </w:t>
      </w:r>
      <m:oMath>
        <m:sSub>
          <m:sSubPr/>
          <m:e>
            <m:r>
              <m:rPr>
                <m:sty m:val="i"/>
              </m:rPr>
              <m:t>U</m:t>
            </m:r>
          </m:e>
          <m:sub>
            <m:r>
              <m:rPr>
                <m:sty m:val="p"/>
              </m:rPr>
              <m:t>0</m:t>
            </m:r>
          </m:sub>
        </m:sSub>
      </m:oMath>
      <w:r>
        <w:rPr>
          <w:rFonts w:eastAsia="Georgia" w:cs="Georgia" w:ascii="Georgia" w:hAnsi="Georgia"/>
        </w:rPr>
        <w:t xml:space="preserve">. Qu'observe-t-on sur l'écran de l'oscilloscope en mode temporel si </w:t>
      </w:r>
      <m:oMath>
        <m:r>
          <m:rPr>
            <m:sty m:val="i"/>
          </m:rPr>
          <m:t>p</m:t>
        </m:r>
        <m:r>
          <m:rPr>
            <m:sty m:val="p"/>
          </m:rPr>
          <m:t>=</m:t>
        </m:r>
        <m:r>
          <m:rPr>
            <m:sty m:val="p"/>
          </m:rPr>
          <m:t>3</m:t>
        </m:r>
      </m:oMath>
      <w:r>
        <w:rPr/>
        <w:t xml:space="preserve"> ? Si </w:t>
      </w:r>
      <m:oMath>
        <m:r>
          <m:rPr>
            <m:sty m:val="i"/>
          </m:rPr>
          <m:t>p</m:t>
        </m:r>
        <m:r>
          <m:rPr>
            <m:sty m:val="p"/>
          </m:rPr>
          <m:t>=</m:t>
        </m:r>
        <m:r>
          <m:rPr>
            <m:sty m:val="p"/>
          </m:rPr>
          <m:t>8</m:t>
        </m:r>
        <m:r>
          <m:rPr>
            <m:sty m:val="p"/>
          </m:rPr>
          <m:t>,</m:t>
        </m:r>
        <m:r>
          <m:rPr>
            <m:sty m:val="p"/>
          </m:rPr>
          <m:t>5</m:t>
        </m:r>
      </m:oMath>
      <w:r>
        <w:rPr>
          <w:rFonts w:eastAsia="Georgia" w:cs="Georgia" w:ascii="Georgia" w:hAnsi="Georgia"/>
        </w:rPr>
        <w:t xml:space="preserve"> ? Est-il possible de déterminer expérimentalement le contact optique?</w:t>
      </w:r>
      <w:r>
        <w:rPr/>
        <w:br w:type="textWrapping"/>
      </w:r>
      <w:r>
        <w:rPr/>
        <w:t xml:space="preserve">11) On veut utiliser ce montage pour mesurer la longueur d'onde de la source monochromatique. La longueur </w:t>
      </w:r>
      <m:oMath>
        <m:sSub>
          <m:sSubPr/>
          <m:e>
            <m:r>
              <m:rPr>
                <m:sty m:val="i"/>
              </m:rPr>
              <m:t>L</m:t>
            </m:r>
          </m:e>
          <m:sub>
            <m:r>
              <m:rPr>
                <m:sty m:val="p"/>
              </m:rPr>
              <m:t>1</m:t>
            </m:r>
          </m:sub>
        </m:sSub>
        <m:r>
          <m:rPr>
            <m:sty m:val="p"/>
          </m:rPr>
          <m:t>=</m:t>
        </m:r>
        <m:sSub>
          <m:sSubPr/>
          <m:e>
            <m:r>
              <m:rPr>
                <m:sty m:val="i"/>
              </m:rPr>
              <m:t>L</m:t>
            </m:r>
          </m:e>
          <m:sub>
            <m:r>
              <m:rPr>
                <m:sty m:val="p"/>
              </m:rPr>
              <m:t>0</m:t>
            </m:r>
          </m:sub>
        </m:sSub>
      </m:oMath>
      <w:r>
        <w:rPr>
          <w:rFonts w:eastAsia="Georgia" w:cs="Georgia" w:ascii="Georgia" w:hAnsi="Georgia"/>
        </w:rPr>
        <w:t xml:space="preserve"> est fixée et </w:t>
      </w:r>
      <m:oMath>
        <m:sSub>
          <m:sSubPr/>
          <m:e>
            <m:r>
              <m:rPr>
                <m:sty m:val="i"/>
              </m:rPr>
              <m:t>L</m:t>
            </m:r>
          </m:e>
          <m:sub>
            <m:r>
              <m:rPr>
                <m:sty m:val="p"/>
              </m:rPr>
              <m:t>2</m:t>
            </m:r>
          </m:sub>
        </m:sSub>
        <m:r>
          <m:rPr>
            <m:sty m:val="p"/>
          </m:rPr>
          <m:t>=</m:t>
        </m:r>
        <m:sSub>
          <m:sSubPr/>
          <m:e>
            <m:r>
              <m:rPr>
                <m:sty m:val="i"/>
              </m:rPr>
              <m:t>L</m:t>
            </m:r>
          </m:e>
          <m:sub>
            <m:r>
              <m:rPr>
                <m:sty m:val="p"/>
              </m:rPr>
              <m:t>0</m:t>
            </m:r>
          </m:sub>
        </m:sSub>
        <m:r>
          <m:rPr>
            <m:sty m:val="p"/>
          </m:rPr>
          <m:t>+</m:t>
        </m:r>
        <m:sSub>
          <m:sSubPr/>
          <m:e>
            <m:r>
              <m:rPr>
                <m:sty m:val="i"/>
              </m:rPr>
              <m:t>v</m:t>
            </m:r>
          </m:e>
          <m:sub>
            <m:r>
              <m:rPr>
                <m:sty m:val="p"/>
              </m:rPr>
              <m:t>0</m:t>
            </m:r>
          </m:sub>
        </m:sSub>
        <m:r>
          <m:rPr>
            <m:sty m:val="i"/>
          </m:rPr>
          <m:t>t</m:t>
        </m:r>
        <m:r>
          <m:rPr>
            <m:sty m:val="p"/>
          </m:rPr>
          <m:t>,</m:t>
        </m:r>
        <m:sSub>
          <m:sSubPr/>
          <m:e>
            <m:r>
              <m:rPr>
                <m:sty m:val="i"/>
              </m:rPr>
              <m:t>v</m:t>
            </m:r>
          </m:e>
          <m:sub>
            <m:r>
              <m:rPr>
                <m:sty m:val="p"/>
              </m:rPr>
              <m:t>0</m:t>
            </m:r>
          </m:sub>
        </m:sSub>
      </m:oMath>
      <w:r>
        <w:rPr>
          <w:rFonts w:eastAsia="Georgia" w:cs="Georgia" w:ascii="Georgia" w:hAnsi="Georgia"/>
        </w:rPr>
        <w:t xml:space="preserve"> étant une vitesse constante.</w:t>
      </w:r>
      <w:r>
        <w:rPr/>
        <w:br w:type="textWrapping"/>
      </w:r>
      <w:r>
        <w:rPr/>
        <w:t xml:space="preserve">Tracer </w:t>
      </w:r>
      <m:oMath>
        <m:sSub>
          <m:sSubPr/>
          <m:e>
            <m:r>
              <m:rPr>
                <m:sty m:val="i"/>
              </m:rPr>
              <m:t>u</m:t>
            </m:r>
          </m:e>
          <m:sub>
            <m:r>
              <m:rPr>
                <m:sty m:val="i"/>
              </m:rPr>
              <m:t>A</m:t>
            </m:r>
          </m:sub>
        </m:sSub>
        <m:r>
          <m:rPr>
            <m:sty m:val="p"/>
          </m:rPr>
          <m:t>(</m:t>
        </m:r>
        <m:r>
          <m:rPr>
            <m:sty m:val="i"/>
          </m:rPr>
          <m:t>t</m:t>
        </m:r>
        <m:r>
          <m:rPr>
            <m:sty m:val="p"/>
          </m:rPr>
          <m:t>)</m:t>
        </m:r>
      </m:oMath>
      <w:r>
        <w:rPr/>
        <w:t xml:space="preserve"> entre </w:t>
      </w:r>
      <m:oMath>
        <m:r>
          <m:rPr>
            <m:sty m:val="i"/>
          </m:rPr>
          <m:t>t</m:t>
        </m:r>
        <m:r>
          <m:rPr>
            <m:sty m:val="p"/>
          </m:rPr>
          <m:t>=</m:t>
        </m:r>
        <m:r>
          <m:rPr>
            <m:sty m:val="p"/>
          </m:rPr>
          <m:t>0</m:t>
        </m:r>
      </m:oMath>
      <w:r>
        <w:rPr/>
        <w:t xml:space="preserve"> et </w:t>
      </w:r>
      <m:oMath>
        <m:r>
          <m:rPr>
            <m:sty m:val="i"/>
          </m:rPr>
          <m:t>t</m:t>
        </m:r>
        <m:r>
          <m:rPr>
            <m:sty m:val="p"/>
          </m:rPr>
          <m:t>=</m:t>
        </m:r>
        <m:f>
          <m:fPr>
            <m:ctrlPr>
              <w:rPr>
                <w:rFonts w:ascii="Cambria Math" w:hAnsi="Cambria Math"/>
              </w:rPr>
            </m:ctrlPr>
          </m:fPr>
          <m:num>
            <m:r>
              <m:rPr>
                <m:sty m:val="i"/>
              </m:rPr>
              <m:t>λ</m:t>
            </m:r>
          </m:num>
          <m:den>
            <m:sSub>
              <m:sSubPr/>
              <m:e>
                <m:r>
                  <m:rPr>
                    <m:sty m:val="i"/>
                  </m:rPr>
                  <m:t>v</m:t>
                </m:r>
              </m:e>
              <m:sub>
                <m:r>
                  <m:rPr>
                    <m:sty m:val="p"/>
                  </m:rPr>
                  <m:t>0</m:t>
                </m:r>
              </m:sub>
            </m:sSub>
          </m:den>
        </m:f>
      </m:oMath>
      <w:r>
        <w:rPr/>
        <w:t xml:space="preserve">. On utilise </w:t>
      </w:r>
      <m:oMath>
        <m:r>
          <m:rPr>
            <m:sty m:val="i"/>
          </m:rPr>
          <m:t>E</m:t>
        </m:r>
        <m:r>
          <m:rPr>
            <m:sty m:val="p"/>
          </m:rPr>
          <m:t>(</m:t>
        </m:r>
        <m:r>
          <m:rPr>
            <m:sty m:val="i"/>
          </m:rPr>
          <m:t>p</m:t>
        </m:r>
        <m:r>
          <m:rPr>
            <m:sty m:val="p"/>
          </m:rPr>
          <m:t>)</m:t>
        </m:r>
      </m:oMath>
      <w:r>
        <w:rPr/>
        <w:t xml:space="preserve"> pour </w:t>
      </w:r>
      <m:oMath>
        <m:r>
          <m:rPr>
            <m:sty m:val="p"/>
          </m:rPr>
          <m:t>0</m:t>
        </m:r>
        <m:r>
          <m:rPr>
            <m:sty m:val="p"/>
          </m:rPr>
          <m:t>&lt;</m:t>
        </m:r>
        <m:r>
          <m:rPr>
            <m:sty m:val="i"/>
          </m:rPr>
          <m:t>p</m:t>
        </m:r>
        <m:r>
          <m:rPr>
            <m:sty m:val="p"/>
          </m:rPr>
          <m:t>&lt;</m:t>
        </m:r>
        <m:r>
          <m:rPr>
            <m:sty m:val="p"/>
          </m:rPr>
          <m:t>100</m:t>
        </m:r>
      </m:oMath>
      <w:r>
        <w:rPr>
          <w:rFonts w:eastAsia="Georgia" w:cs="Georgia" w:ascii="Georgia" w:hAnsi="Georgia"/>
        </w:rPr>
        <w:t xml:space="preserve"> et on considère que l'on peut donner le résultat suivant </w:t>
      </w:r>
      <m:oMath>
        <m:sSub>
          <m:sSubPr/>
          <m:e>
            <m:r>
              <m:rPr>
                <m:sty m:val="i"/>
              </m:rPr>
              <m:t>λ</m:t>
            </m:r>
          </m:e>
          <m:sub>
            <m:r>
              <m:rPr>
                <m:nor/>
              </m:rPr>
              <m:t>messine </m:t>
            </m:r>
          </m:sub>
        </m:sSub>
        <m:r>
          <m:rPr>
            <m:sty m:val="p"/>
          </m:rPr>
          <m:t>=</m:t>
        </m:r>
        <m:r>
          <m:rPr>
            <m:sty m:val="p"/>
          </m:rPr>
          <m:t>693</m:t>
        </m:r>
        <m:r>
          <m:rPr>
            <m:nor/>
          </m:rPr>
          <m:t xml:space="preserve"> </m:t>
        </m:r>
        <m:r>
          <m:rPr>
            <m:sty m:val="p"/>
          </m:rPr>
          <m:t>nm</m:t>
        </m:r>
        <m:r>
          <m:rPr>
            <m:sty m:val="p"/>
          </m:rPr>
          <m:t>±</m:t>
        </m:r>
        <m:r>
          <m:rPr>
            <m:sty m:val="p"/>
          </m:rPr>
          <m:t>7</m:t>
        </m:r>
        <m:r>
          <m:rPr>
            <m:nor/>
          </m:rPr>
          <m:t xml:space="preserve"> </m:t>
        </m:r>
        <m:r>
          <m:rPr>
            <m:sty m:val="p"/>
          </m:rPr>
          <m:t>nm</m:t>
        </m:r>
      </m:oMath>
      <w:r>
        <w:rPr/>
        <w:t xml:space="preserve">. Justifier.</w:t>
      </w:r>
      <w:r>
        <w:rPr/>
        <w:br w:type="textWrapping"/>
      </w:r>
      <w:r>
        <w:rPr>
          <w:rFonts w:eastAsia="Georgia" w:cs="Georgia" w:ascii="Georgia" w:hAnsi="Georgia"/>
        </w:rPr>
        <w:t xml:space="preserve">12) Le système OSC, en mode analyseur de spectre, est réglé pour une fréquence </w:t>
      </w:r>
      <m:oMath>
        <m:sSub>
          <m:sSubPr/>
          <m:e>
            <m:r>
              <m:rPr>
                <m:sty m:val="i"/>
              </m:rPr>
              <m:t>f</m:t>
            </m:r>
          </m:e>
          <m:sub>
            <m:r>
              <m:rPr>
                <m:sty m:val="i"/>
              </m:rPr>
              <m:t>A</m:t>
            </m:r>
          </m:sub>
        </m:sSub>
        <m:r>
          <m:rPr>
            <m:sty m:val="p"/>
          </m:rPr>
          <m:t>=</m:t>
        </m:r>
        <m:r>
          <m:rPr>
            <m:sty m:val="p"/>
          </m:rPr>
          <m:t>10</m:t>
        </m:r>
        <m:r>
          <m:rPr>
            <m:nor/>
          </m:rPr>
          <m:t xml:space="preserve"> </m:t>
        </m:r>
        <m:r>
          <m:rPr>
            <m:sty m:val="p"/>
          </m:rPr>
          <m:t>Hz</m:t>
        </m:r>
        <m:r>
          <m:rPr>
            <m:sty m:val="p"/>
          </m:rPr>
          <m:t>±</m:t>
        </m:r>
        <m:sSup>
          <m:sSupPr/>
          <m:e>
            <m:r>
              <m:rPr>
                <m:sty m:val="p"/>
              </m:rPr>
              <m:t>10</m:t>
            </m:r>
          </m:e>
          <m:sup>
            <m:r>
              <m:rPr>
                <m:sty m:val="p"/>
              </m:rPr>
              <m:t>−</m:t>
            </m:r>
            <m:r>
              <m:rPr>
                <m:sty m:val="p"/>
              </m:rPr>
              <m:t>4</m:t>
            </m:r>
          </m:sup>
        </m:sSup>
        <m:r>
          <m:rPr>
            <m:nor/>
          </m:rPr>
          <m:t xml:space="preserve"> </m:t>
        </m:r>
        <m:r>
          <m:rPr>
            <m:sty m:val="p"/>
          </m:rPr>
          <m:t>Hz</m:t>
        </m:r>
      </m:oMath>
      <w:r>
        <w:rPr/>
        <w:t xml:space="preserve"> et </w:t>
      </w:r>
      <m:oMath>
        <m:r>
          <m:rPr>
            <m:sty m:val="i"/>
          </m:rPr>
          <m:t>N</m:t>
        </m:r>
        <m:r>
          <m:rPr>
            <m:sty m:val="p"/>
          </m:rPr>
          <m:t>=</m:t>
        </m:r>
        <m:sSup>
          <m:sSupPr/>
          <m:e>
            <m:r>
              <m:rPr>
                <m:sty m:val="p"/>
              </m:rPr>
              <m:t>2</m:t>
            </m:r>
          </m:e>
          <m:sup>
            <m:r>
              <m:rPr>
                <m:sty m:val="p"/>
              </m:rPr>
              <m:t>10</m:t>
            </m:r>
          </m:sup>
        </m:sSup>
      </m:oMath>
      <w:r>
        <w:rPr/>
        <w:t xml:space="preserve">. Combien de temps la mesure dure-t-elle? Calculer la valeur la plus grande possible pour </w:t>
      </w:r>
      <m:oMath>
        <m:sSub>
          <m:sSubPr/>
          <m:e>
            <m:r>
              <m:rPr>
                <m:sty m:val="i"/>
              </m:rPr>
              <m:t>v</m:t>
            </m:r>
          </m:e>
          <m:sub>
            <m:r>
              <m:rPr>
                <m:sty m:val="p"/>
              </m:rPr>
              <m:t>0</m:t>
            </m:r>
          </m:sub>
        </m:sSub>
      </m:oMath>
      <w:r>
        <w:rPr/>
        <w:t xml:space="preserve">.</w:t>
      </w:r>
    </w:p>
    <w:p>
      <w:pPr>
        <w:spacing w:after="220" w:lineRule="auto"/>
      </w:pPr>
      <w:r>
        <w:rPr>
          <w:rFonts w:eastAsia="Georgia" w:cs="Georgia" w:ascii="Georgia" w:hAnsi="Georgia"/>
        </w:rPr>
        <w:t xml:space="preserve">On remplace le laser par une lampe au sodium. On considéra que cette source est étendue et que son spectre est composé de deux raies, de même éclairement, de longueurs d'onde </w:t>
      </w:r>
      <m:oMath>
        <m:sSub>
          <m:sSubPr/>
          <m:e>
            <m:r>
              <m:rPr>
                <m:sty m:val="i"/>
              </m:rPr>
              <m:t>λ</m:t>
            </m:r>
          </m:e>
          <m:sub>
            <m:r>
              <m:rPr>
                <m:sty m:val="p"/>
              </m:rPr>
              <m:t>1</m:t>
            </m:r>
          </m:sub>
        </m:sSub>
        <m:r>
          <m:rPr>
            <m:sty m:val="p"/>
          </m:rPr>
          <m:t>=</m:t>
        </m:r>
        <m:r>
          <m:rPr>
            <m:sty m:val="p"/>
          </m:rPr>
          <m:t>589</m:t>
        </m:r>
        <m:r>
          <m:rPr>
            <m:sty m:val="p"/>
          </m:rPr>
          <m:t>,</m:t>
        </m:r>
        <m:r>
          <m:rPr>
            <m:sty m:val="p"/>
          </m:rPr>
          <m:t>0</m:t>
        </m:r>
        <m:r>
          <m:rPr>
            <m:nor/>
          </m:rPr>
          <m:t xml:space="preserve"> </m:t>
        </m:r>
        <m:r>
          <m:rPr>
            <m:sty m:val="p"/>
          </m:rPr>
          <m:t>nm</m:t>
        </m:r>
      </m:oMath>
      <w:r>
        <w:rPr/>
        <w:t xml:space="preserve"> et </w:t>
      </w:r>
      <m:oMath>
        <m:sSub>
          <m:sSubPr/>
          <m:e>
            <m:r>
              <m:rPr>
                <m:sty m:val="i"/>
              </m:rPr>
              <m:t>λ</m:t>
            </m:r>
          </m:e>
          <m:sub>
            <m:r>
              <m:rPr>
                <m:sty m:val="p"/>
              </m:rPr>
              <m:t>2</m:t>
            </m:r>
          </m:sub>
        </m:sSub>
        <m:r>
          <m:rPr>
            <m:sty m:val="p"/>
          </m:rPr>
          <m:t>=</m:t>
        </m:r>
        <m:r>
          <m:rPr>
            <m:sty m:val="p"/>
          </m:rPr>
          <m:t>589</m:t>
        </m:r>
        <m:r>
          <m:rPr>
            <m:sty m:val="p"/>
          </m:rPr>
          <m:t>,</m:t>
        </m:r>
        <m:r>
          <m:rPr>
            <m:sty m:val="p"/>
          </m:rPr>
          <m:t>6</m:t>
        </m:r>
        <m:r>
          <m:rPr>
            <m:nor/>
          </m:rPr>
          <m:t xml:space="preserve"> </m:t>
        </m:r>
        <m:r>
          <m:rPr>
            <m:sty m:val="p"/>
          </m:rPr>
          <m:t>nm</m:t>
        </m:r>
      </m:oMath>
      <w:r>
        <w:rPr/>
        <w:t xml:space="preserve">. On pose </w:t>
      </w:r>
      <m:oMath>
        <m:f>
          <m:fPr>
            <m:ctrlPr>
              <w:rPr>
                <w:rFonts w:ascii="Cambria Math" w:hAnsi="Cambria Math"/>
              </w:rPr>
            </m:ctrlPr>
          </m:fPr>
          <m:num>
            <m:r>
              <m:rPr>
                <m:sty m:val="p"/>
              </m:rPr>
              <m:t>2</m:t>
            </m:r>
          </m:num>
          <m:den>
            <m:r>
              <m:rPr>
                <m:sty m:val="i"/>
              </m:rPr>
              <m:t>λ</m:t>
            </m:r>
          </m:den>
        </m:f>
        <m:r>
          <m:rPr>
            <m:sty m:val="p"/>
          </m:rPr>
          <m:t>=</m:t>
        </m:r>
        <m:f>
          <m:fPr>
            <m:ctrlPr>
              <w:rPr>
                <w:rFonts w:ascii="Cambria Math" w:hAnsi="Cambria Math"/>
              </w:rPr>
            </m:ctrlPr>
          </m:fPr>
          <m:num>
            <m:r>
              <m:rPr>
                <m:sty m:val="p"/>
              </m:rPr>
              <m:t>1</m:t>
            </m:r>
          </m:num>
          <m:den>
            <m:sSub>
              <m:sSubPr/>
              <m:e>
                <m:r>
                  <m:rPr>
                    <m:sty m:val="i"/>
                  </m:rPr>
                  <m:t>λ</m:t>
                </m:r>
              </m:e>
              <m:sub>
                <m:r>
                  <m:rPr>
                    <m:sty m:val="p"/>
                  </m:rPr>
                  <m:t>1</m:t>
                </m:r>
              </m:sub>
            </m:sSub>
          </m:den>
        </m:f>
        <m:r>
          <m:rPr>
            <m:sty m:val="p"/>
          </m:rPr>
          <m:t>+</m:t>
        </m:r>
        <m:f>
          <m:fPr>
            <m:ctrlPr>
              <w:rPr>
                <w:rFonts w:ascii="Cambria Math" w:hAnsi="Cambria Math"/>
              </w:rPr>
            </m:ctrlPr>
          </m:fPr>
          <m:num>
            <m:r>
              <m:rPr>
                <m:sty m:val="p"/>
              </m:rPr>
              <m:t>1</m:t>
            </m:r>
          </m:num>
          <m:den>
            <m:sSub>
              <m:sSubPr/>
              <m:e>
                <m:r>
                  <m:rPr>
                    <m:sty m:val="i"/>
                  </m:rPr>
                  <m:t>λ</m:t>
                </m:r>
              </m:e>
              <m:sub>
                <m:r>
                  <m:rPr>
                    <m:sty m:val="p"/>
                  </m:rPr>
                  <m:t>2</m:t>
                </m:r>
              </m:sub>
            </m:sSub>
          </m:den>
        </m:f>
      </m:oMath>
      <w:r>
        <w:rPr/>
        <w:t xml:space="preserve"> et </w:t>
      </w:r>
      <m:oMath>
        <m:f>
          <m:fPr>
            <m:ctrlPr>
              <w:rPr>
                <w:rFonts w:ascii="Cambria Math" w:hAnsi="Cambria Math"/>
              </w:rPr>
            </m:ctrlPr>
          </m:fPr>
          <m:num>
            <m:r>
              <m:rPr>
                <m:sty m:val="p"/>
              </m:rPr>
              <m:t>Δ</m:t>
            </m:r>
            <m:r>
              <m:rPr>
                <m:sty m:val="i"/>
              </m:rPr>
              <m:t>λ</m:t>
            </m:r>
          </m:num>
          <m:den>
            <m:sSup>
              <m:sSupPr/>
              <m:e>
                <m:r>
                  <m:rPr>
                    <m:sty m:val="i"/>
                  </m:rPr>
                  <m:t>λ</m:t>
                </m:r>
              </m:e>
              <m:sup>
                <m:r>
                  <m:rPr>
                    <m:sty m:val="p"/>
                  </m:rPr>
                  <m:t>2</m:t>
                </m:r>
              </m:sup>
            </m:sSup>
          </m:den>
        </m:f>
        <m:r>
          <m:rPr>
            <m:sty m:val="p"/>
          </m:rPr>
          <m:t>=</m:t>
        </m:r>
        <m:f>
          <m:fPr>
            <m:ctrlPr>
              <w:rPr>
                <w:rFonts w:ascii="Cambria Math" w:hAnsi="Cambria Math"/>
              </w:rPr>
            </m:ctrlPr>
          </m:fPr>
          <m:num>
            <m:r>
              <m:rPr>
                <m:sty m:val="p"/>
              </m:rPr>
              <m:t>1</m:t>
            </m:r>
          </m:num>
          <m:den>
            <m:sSub>
              <m:sSubPr/>
              <m:e>
                <m:r>
                  <m:rPr>
                    <m:sty m:val="i"/>
                  </m:rPr>
                  <m:t>λ</m:t>
                </m:r>
              </m:e>
              <m:sub>
                <m:r>
                  <m:rPr>
                    <m:sty m:val="p"/>
                  </m:rPr>
                  <m:t>1</m:t>
                </m:r>
              </m:sub>
            </m:sSub>
          </m:den>
        </m:f>
        <m:r>
          <m:rPr>
            <m:sty m:val="p"/>
          </m:rPr>
          <m:t>−</m:t>
        </m:r>
        <m:f>
          <m:fPr>
            <m:ctrlPr>
              <w:rPr>
                <w:rFonts w:ascii="Cambria Math" w:hAnsi="Cambria Math"/>
              </w:rPr>
            </m:ctrlPr>
          </m:fPr>
          <m:num>
            <m:r>
              <m:rPr>
                <m:sty m:val="p"/>
              </m:rPr>
              <m:t>1</m:t>
            </m:r>
          </m:num>
          <m:den>
            <m:sSub>
              <m:sSubPr/>
              <m:e>
                <m:r>
                  <m:rPr>
                    <m:sty m:val="i"/>
                  </m:rPr>
                  <m:t>λ</m:t>
                </m:r>
              </m:e>
              <m:sub>
                <m:r>
                  <m:rPr>
                    <m:sty m:val="p"/>
                  </m:rPr>
                  <m:t>2</m:t>
                </m:r>
              </m:sub>
            </m:sSub>
          </m:den>
        </m:f>
      </m:oMath>
      <w:r>
        <w:rPr/>
        <w:t xml:space="preserve">. On garde </w:t>
      </w:r>
      <m:oMath>
        <m:r>
          <m:rPr>
            <m:sty m:val="i"/>
          </m:rPr>
          <m:t>p</m:t>
        </m:r>
        <m:r>
          <m:rPr>
            <m:sty m:val="p"/>
          </m:rPr>
          <m:t>=</m:t>
        </m:r>
        <m:r>
          <m:rPr>
            <m:sty m:val="p"/>
          </m:rPr>
          <m:t>2</m:t>
        </m:r>
        <m:f>
          <m:fPr>
            <m:ctrlPr>
              <w:rPr>
                <w:rFonts w:ascii="Cambria Math" w:hAnsi="Cambria Math"/>
              </w:rPr>
            </m:ctrlPr>
          </m:fPr>
          <m:num>
            <m:sSub>
              <m:sSubPr/>
              <m:e>
                <m:r>
                  <m:rPr>
                    <m:sty m:val="i"/>
                  </m:rPr>
                  <m:t>L</m:t>
                </m:r>
              </m:e>
              <m:sub>
                <m:r>
                  <m:rPr>
                    <m:sty m:val="p"/>
                  </m:rPr>
                  <m:t>2</m:t>
                </m:r>
              </m:sub>
            </m:sSub>
            <m:r>
              <m:rPr>
                <m:sty m:val="p"/>
              </m:rPr>
              <m:t>−</m:t>
            </m:r>
            <m:sSub>
              <m:sSubPr/>
              <m:e>
                <m:r>
                  <m:rPr>
                    <m:sty m:val="i"/>
                  </m:rPr>
                  <m:t>L</m:t>
                </m:r>
              </m:e>
              <m:sub>
                <m:r>
                  <m:rPr>
                    <m:sty m:val="p"/>
                  </m:rPr>
                  <m:t>1</m:t>
                </m:r>
              </m:sub>
            </m:sSub>
          </m:num>
          <m:den>
            <m:r>
              <m:rPr>
                <m:sty m:val="i"/>
              </m:rPr>
              <m:t>λ</m:t>
            </m:r>
          </m:den>
        </m:f>
      </m:oMath>
      <w:r>
        <w:rPr/>
        <w:t xml:space="preserve">.</w:t>
      </w:r>
      <w:r>
        <w:rPr/>
        <w:br w:type="textWrapping"/>
      </w:r>
      <w:r>
        <w:rPr>
          <w:rFonts w:eastAsia="Georgia" w:cs="Georgia" w:ascii="Georgia" w:hAnsi="Georgia"/>
        </w:rPr>
        <w:t xml:space="preserve">13) Compléter le montage, en vous justifiant, pour observer des anneaux autour du détecteur dans les meilleures conditions possibles.</w:t>
      </w:r>
      <w:r>
        <w:rPr/>
        <w:br w:type="textWrapping"/>
      </w:r>
      <w:r>
        <w:rPr>
          <w:rFonts w:eastAsia="Georgia" w:cs="Georgia" w:ascii="Georgia" w:hAnsi="Georgia"/>
        </w:rPr>
        <w:t xml:space="preserve">14) Expliquer de façon claire et concise pourquoi les franges d'interférences observées sont des anneaux.</w:t>
      </w:r>
      <w:r>
        <w:rPr/>
        <w:br w:type="textWrapping"/>
      </w:r>
      <w:r>
        <w:rPr>
          <w:rFonts w:eastAsia="Georgia" w:cs="Georgia" w:ascii="Georgia" w:hAnsi="Georgia"/>
        </w:rPr>
        <w:t xml:space="preserve">15) Calculer l'éclairement au centre des anneaux </w:t>
      </w:r>
      <m:oMath>
        <m:r>
          <m:rPr>
            <m:sty m:val="i"/>
          </m:rPr>
          <m:t>E</m:t>
        </m:r>
        <m:r>
          <m:rPr>
            <m:sty m:val="p"/>
          </m:rPr>
          <m:t>(</m:t>
        </m:r>
        <m:r>
          <m:rPr>
            <m:sty m:val="i"/>
          </m:rPr>
          <m:t>p</m:t>
        </m:r>
        <m:r>
          <m:rPr>
            <m:sty m:val="p"/>
          </m:rPr>
          <m:t>)</m:t>
        </m:r>
      </m:oMath>
      <w:r>
        <w:rPr>
          <w:rFonts w:eastAsia="Georgia" w:cs="Georgia" w:ascii="Georgia" w:hAnsi="Georgia"/>
        </w:rPr>
        <w:t xml:space="preserve"> en faisant intervenir l'éclairement </w:t>
      </w:r>
      <m:oMath>
        <m:sSub>
          <m:sSubPr/>
          <m:e>
            <m:r>
              <m:rPr>
                <m:sty m:val="i"/>
              </m:rPr>
              <m:t>E</m:t>
            </m:r>
          </m:e>
          <m:sub>
            <m:r>
              <m:rPr>
                <m:sty m:val="p"/>
              </m:rPr>
              <m:t>0</m:t>
            </m:r>
          </m:sub>
        </m:sSub>
      </m:oMath>
      <w:r>
        <w:rPr>
          <w:rFonts w:eastAsia="Georgia" w:cs="Georgia" w:ascii="Georgia" w:hAnsi="Georgia"/>
        </w:rPr>
        <w:t xml:space="preserve"> correspondant au cas où un des deux miroirs est occulté.</w:t>
      </w:r>
      <w:r>
        <w:rPr/>
        <w:br w:type="textWrapping"/>
      </w:r>
      <w:r>
        <w:rPr>
          <w:rFonts w:eastAsia="Georgia" w:cs="Georgia" w:ascii="Georgia" w:hAnsi="Georgia"/>
        </w:rPr>
        <w:t xml:space="preserve">16) Tracer l'éclairement pour </w:t>
      </w:r>
      <m:oMath>
        <m:r>
          <m:rPr>
            <m:sty m:val="p"/>
          </m:rPr>
          <m:t>−</m:t>
        </m:r>
        <m:r>
          <m:rPr>
            <m:sty m:val="p"/>
          </m:rPr>
          <m:t>3</m:t>
        </m:r>
        <m:r>
          <m:rPr>
            <m:sty m:val="p"/>
          </m:rPr>
          <m:t>&lt;</m:t>
        </m:r>
        <m:r>
          <m:rPr>
            <m:sty m:val="i"/>
          </m:rPr>
          <m:t>p</m:t>
        </m:r>
        <m:r>
          <m:rPr>
            <m:sty m:val="p"/>
          </m:rPr>
          <m:t>&lt;</m:t>
        </m:r>
        <m:r>
          <m:rPr>
            <m:sty m:val="p"/>
          </m:rPr>
          <m:t>3</m:t>
        </m:r>
      </m:oMath>
      <w:r>
        <w:rPr/>
        <w:t xml:space="preserve"> puis pour </w:t>
      </w:r>
      <m:oMath>
        <m:r>
          <m:rPr>
            <m:sty m:val="p"/>
          </m:rPr>
          <m:t>500</m:t>
        </m:r>
        <m:r>
          <m:rPr>
            <m:sty m:val="p"/>
          </m:rPr>
          <m:t>&lt;</m:t>
        </m:r>
        <m:r>
          <m:rPr>
            <m:sty m:val="i"/>
          </m:rPr>
          <m:t>p</m:t>
        </m:r>
        <m:r>
          <m:rPr>
            <m:sty m:val="p"/>
          </m:rPr>
          <m:t>&lt;</m:t>
        </m:r>
        <m:r>
          <m:rPr>
            <m:sty m:val="p"/>
          </m:rPr>
          <m:t>506</m:t>
        </m:r>
      </m:oMath>
      <w:r>
        <w:rPr/>
        <w:t xml:space="preserve">. Commenter.</w:t>
      </w:r>
      <w:r>
        <w:rPr/>
        <w:br w:type="textWrapping"/>
      </w:r>
      <w:r>
        <w:rPr/>
        <w:t xml:space="preserve">17) Pour </w:t>
      </w:r>
      <m:oMath>
        <m:r>
          <m:rPr>
            <m:sty m:val="i"/>
          </m:rPr>
          <m:t>p</m:t>
        </m:r>
        <m:r>
          <m:rPr>
            <m:sty m:val="p"/>
          </m:rPr>
          <m:t>=</m:t>
        </m:r>
        <m:sSup>
          <m:sSupPr/>
          <m:e>
            <m:r>
              <m:rPr>
                <m:sty m:val="p"/>
              </m:rPr>
              <m:t>8.10</m:t>
            </m:r>
          </m:e>
          <m:sup>
            <m:r>
              <m:rPr>
                <m:sty m:val="p"/>
              </m:rPr>
              <m:t>2</m:t>
            </m:r>
          </m:sup>
        </m:sSup>
      </m:oMath>
      <w:r>
        <w:rPr>
          <w:rFonts w:eastAsia="Georgia" w:cs="Georgia" w:ascii="Georgia" w:hAnsi="Georgia"/>
        </w:rPr>
        <w:t xml:space="preserve"> le centre des anneaux étant brillant. Le rayon du premier anneau brillant vaut </w:t>
      </w:r>
      <m:oMath>
        <m:sSub>
          <m:sSubPr/>
          <m:e>
            <m:r>
              <m:rPr>
                <m:sty m:val="i"/>
              </m:rPr>
              <m:t>R</m:t>
            </m:r>
          </m:e>
          <m:sub>
            <m:r>
              <m:rPr>
                <m:sty m:val="p"/>
              </m:rPr>
              <m:t>1</m:t>
            </m:r>
          </m:sub>
        </m:sSub>
        <m:r>
          <m:rPr>
            <m:sty m:val="p"/>
          </m:rPr>
          <m:t>=</m:t>
        </m:r>
        <m:r>
          <m:rPr>
            <m:sty m:val="p"/>
          </m:rPr>
          <m:t>0</m:t>
        </m:r>
        <m:r>
          <m:rPr>
            <m:sty m:val="p"/>
          </m:rPr>
          <m:t>,</m:t>
        </m:r>
        <m:r>
          <m:rPr>
            <m:sty m:val="p"/>
          </m:rPr>
          <m:t>1</m:t>
        </m:r>
        <m:r>
          <m:rPr>
            <m:nor/>
          </m:rPr>
          <m:t xml:space="preserve"> </m:t>
        </m:r>
        <m:r>
          <m:rPr>
            <m:sty m:val="p"/>
          </m:rPr>
          <m:t>m</m:t>
        </m:r>
      </m:oMath>
      <w:r>
        <w:rPr>
          <w:rFonts w:eastAsia="Georgia" w:cs="Georgia" w:ascii="Georgia" w:hAnsi="Georgia"/>
        </w:rPr>
        <w:t xml:space="preserve">. On considère que le détecteur ne mesure correctement l'éclairement au centre que si le rayon du premier anneau brillant est supérieur à </w:t>
      </w:r>
      <m:oMath>
        <m:sSub>
          <m:sSubPr/>
          <m:e>
            <m:r>
              <m:rPr>
                <m:sty m:val="i"/>
              </m:rPr>
              <m:t>R</m:t>
            </m:r>
          </m:e>
          <m:sub>
            <m:r>
              <m:rPr>
                <m:sty m:val="p"/>
              </m:rPr>
              <m:t>1</m:t>
            </m:r>
          </m:sub>
        </m:sSub>
        <m:sSup>
          <m:sSupPr/>
          <m:e>
            <m:r>
              <m:t xml:space="preserve"> </m:t>
            </m:r>
          </m:e>
          <m:sup>
            <m:r>
              <m:rPr>
                <m:sty m:val="i"/>
              </m:rPr>
              <m:t>′</m:t>
            </m:r>
          </m:sup>
        </m:sSup>
        <m:r>
          <m:rPr>
            <m:sty m:val="p"/>
          </m:rPr>
          <m:t>=</m:t>
        </m:r>
        <m:r>
          <m:rPr>
            <m:sty m:val="p"/>
          </m:rPr>
          <m:t>1</m:t>
        </m:r>
        <m:r>
          <m:rPr>
            <m:nor/>
          </m:rPr>
          <m:t xml:space="preserve"> </m:t>
        </m:r>
        <m:r>
          <m:rPr>
            <m:sty m:val="p"/>
          </m:rPr>
          <m:t>cm</m:t>
        </m:r>
      </m:oMath>
      <w:r>
        <w:rPr>
          <w:rFonts w:eastAsia="Georgia" w:cs="Georgia" w:ascii="Georgia" w:hAnsi="Georgia"/>
        </w:rPr>
        <w:t xml:space="preserve">, le centre étant brillant. Déterminer la valeur maximum de l'ordre d'interférence permettant une bonne mesure. Expliquer, succinctement, quelles peuvent être les causes de cette limitation ?</w:t>
      </w:r>
      <w:r>
        <w:rPr/>
        <w:br w:type="textWrapping"/>
      </w:r>
      <w:r>
        <w:rPr>
          <w:rFonts w:eastAsia="Georgia" w:cs="Georgia" w:ascii="Georgia" w:hAnsi="Georgia"/>
        </w:rPr>
        <w:t xml:space="preserve">18) On désire mesurer les deux longueurs d'ondes au dixième de nanomètre à l'aide du relevé de </w:t>
      </w:r>
      <m:oMath>
        <m:r>
          <m:rPr>
            <m:sty m:val="i"/>
          </m:rPr>
          <m:t>E</m:t>
        </m:r>
        <m:r>
          <m:rPr>
            <m:sty m:val="p"/>
          </m:rPr>
          <m:t>(</m:t>
        </m:r>
        <m:r>
          <m:rPr>
            <m:sty m:val="i"/>
          </m:rPr>
          <m:t>p</m:t>
        </m:r>
        <m:r>
          <m:rPr>
            <m:sty m:val="p"/>
          </m:rPr>
          <m:t>)</m:t>
        </m:r>
      </m:oMath>
      <w:r>
        <w:rPr>
          <w:rFonts w:eastAsia="Georgia" w:cs="Georgia" w:ascii="Georgia" w:hAnsi="Georgia"/>
        </w:rPr>
        <w:t xml:space="preserve"> et à son analyse spectrale comme pour le rayonnement laser précédent. On a toujours </w:t>
      </w:r>
      <m:oMath>
        <m:sSub>
          <m:sSubPr/>
          <m:e>
            <m:r>
              <m:rPr>
                <m:sty m:val="i"/>
              </m:rPr>
              <m:t>f</m:t>
            </m:r>
          </m:e>
          <m:sub>
            <m:r>
              <m:rPr>
                <m:sty m:val="i"/>
              </m:rPr>
              <m:t>A</m:t>
            </m:r>
          </m:sub>
        </m:sSub>
        <m:r>
          <m:rPr>
            <m:sty m:val="p"/>
          </m:rPr>
          <m:t>=</m:t>
        </m:r>
        <m:r>
          <m:rPr>
            <m:sty m:val="p"/>
          </m:rPr>
          <m:t>10</m:t>
        </m:r>
        <m:r>
          <m:rPr>
            <m:nor/>
          </m:rPr>
          <m:t xml:space="preserve"> </m:t>
        </m:r>
        <m:r>
          <m:rPr>
            <m:sty m:val="p"/>
          </m:rPr>
          <m:t>Hz</m:t>
        </m:r>
        <m:r>
          <m:rPr>
            <m:sty m:val="p"/>
          </m:rPr>
          <m:t>±</m:t>
        </m:r>
        <m:sSup>
          <m:sSupPr/>
          <m:e>
            <m:r>
              <m:rPr>
                <m:sty m:val="p"/>
              </m:rPr>
              <m:t>10</m:t>
            </m:r>
          </m:e>
          <m:sup>
            <m:r>
              <m:rPr>
                <m:sty m:val="p"/>
              </m:rPr>
              <m:t>−</m:t>
            </m:r>
            <m:r>
              <m:rPr>
                <m:sty m:val="p"/>
              </m:rPr>
              <m:t>4</m:t>
            </m:r>
          </m:sup>
        </m:sSup>
        <m:r>
          <m:rPr>
            <m:nor/>
          </m:rPr>
          <m:t xml:space="preserve"> </m:t>
        </m:r>
        <m:r>
          <m:rPr>
            <m:sty m:val="p"/>
          </m:rPr>
          <m:t>Hz</m:t>
        </m:r>
      </m:oMath>
      <w:r>
        <w:rPr/>
        <w:t xml:space="preserve"> et la vitesse </w:t>
      </w:r>
      <m:oMath>
        <m:sSub>
          <m:sSubPr/>
          <m:e>
            <m:r>
              <m:rPr>
                <m:sty m:val="i"/>
              </m:rPr>
              <m:t>v</m:t>
            </m:r>
          </m:e>
          <m:sub>
            <m:r>
              <m:rPr>
                <m:sty m:val="p"/>
              </m:rPr>
              <m:t>0</m:t>
            </m:r>
          </m:sub>
        </m:sSub>
        <m:r>
          <m:rPr>
            <m:sty m:val="p"/>
          </m:rPr>
          <m:t>=</m:t>
        </m:r>
        <m:r>
          <m:rPr>
            <m:sty m:val="p"/>
          </m:rPr>
          <m:t>156</m:t>
        </m:r>
        <m:r>
          <m:rPr>
            <m:sty m:val="p"/>
          </m:rPr>
          <m:t>,</m:t>
        </m:r>
        <m:r>
          <m:rPr>
            <m:sty m:val="p"/>
          </m:rPr>
          <m:t>1</m:t>
        </m:r>
        <m:r>
          <m:rPr>
            <m:sty m:val="i"/>
          </m:rPr>
          <m:t>μ</m:t>
        </m:r>
        <m:r>
          <m:rPr>
            <m:nor/>
          </m:rPr>
          <m:t xml:space="preserve"> </m:t>
        </m:r>
        <m:r>
          <m:rPr>
            <m:sty m:val="p"/>
          </m:rPr>
          <m:t>m</m:t>
        </m:r>
        <m:r>
          <m:rPr>
            <m:sty m:val="p"/>
          </m:rPr>
          <m:t>/</m:t>
        </m:r>
        <m:r>
          <m:rPr>
            <m:sty m:val="p"/>
          </m:rPr>
          <m:t>min</m:t>
        </m:r>
        <m:r>
          <m:rPr>
            <m:sty m:val="p"/>
          </m:rPr>
          <m:t>±</m:t>
        </m:r>
        <m:r>
          <m:rPr>
            <m:sty m:val="p"/>
          </m:rPr>
          <m:t>0</m:t>
        </m:r>
        <m:r>
          <m:rPr>
            <m:sty m:val="p"/>
          </m:rPr>
          <m:t>,</m:t>
        </m:r>
        <m:r>
          <m:rPr>
            <m:sty m:val="p"/>
          </m:rPr>
          <m:t>2</m:t>
        </m:r>
        <m:r>
          <m:rPr>
            <m:sty m:val="i"/>
          </m:rPr>
          <m:t>μ</m:t>
        </m:r>
        <m:r>
          <m:rPr>
            <m:nor/>
          </m:rPr>
          <m:t xml:space="preserve"> </m:t>
        </m:r>
        <m:r>
          <m:rPr>
            <m:sty m:val="p"/>
          </m:rPr>
          <m:t>m</m:t>
        </m:r>
        <m:r>
          <m:rPr>
            <m:sty m:val="p"/>
          </m:rPr>
          <m:t>/</m:t>
        </m:r>
        <m:r>
          <m:rPr>
            <m:sty m:val="p"/>
          </m:rPr>
          <m:t>min</m:t>
        </m:r>
      </m:oMath>
      <w:r>
        <w:rPr/>
        <w:t xml:space="preserve">, est-ce suffisant ?</w:t>
      </w:r>
      <w:r>
        <w:rPr/>
        <w:br w:type="textWrapping"/>
      </w:r>
      <w:r>
        <w:rPr>
          <w:rFonts w:eastAsia="Georgia" w:cs="Georgia" w:ascii="Georgia" w:hAnsi="Georgia"/>
        </w:rPr>
        <w:t xml:space="preserve">19) Expliquer comment peut-on procéder pour mesurer directement </w:t>
      </w:r>
      <m:oMath>
        <m:f>
          <m:fPr>
            <m:ctrlPr>
              <w:rPr>
                <w:rFonts w:ascii="Cambria Math" w:hAnsi="Cambria Math"/>
              </w:rPr>
            </m:ctrlPr>
          </m:fPr>
          <m:num>
            <m:r>
              <m:rPr>
                <m:sty m:val="p"/>
              </m:rPr>
              <m:t>Δ</m:t>
            </m:r>
            <m:r>
              <m:rPr>
                <m:sty m:val="i"/>
              </m:rPr>
              <m:t>λ</m:t>
            </m:r>
          </m:num>
          <m:den>
            <m:r>
              <m:rPr>
                <m:sty m:val="i"/>
              </m:rPr>
              <m:t>λ</m:t>
            </m:r>
          </m:den>
        </m:f>
      </m:oMath>
      <w:r>
        <w:rPr/>
        <w:t xml:space="preserve"> ?</w:t>
      </w:r>
    </w:p>
    <w:p>
      <w:pPr>
        <w:spacing w:line="271" w:before="330" w:lineRule="auto"/>
      </w:pPr>
      <w:r>
        <w:rPr>
          <w:rFonts w:eastAsia="Georgia" w:cs="Georgia" w:ascii="Georgia" w:hAnsi="Georgia"/>
          <w:b/>
          <w:sz w:val="42"/>
        </w:rPr>
        <w:t xml:space="preserve">B II) Microscopie à faible cohérence temporel</w:t>
      </w:r>
    </w:p>
    <w:p>
      <w:pPr>
        <w:spacing w:after="220" w:lineRule="auto"/>
      </w:pPr>
      <w:r>
        <w:rPr>
          <w:rFonts w:eastAsia="Georgia" w:cs="Georgia" w:ascii="Georgia" w:hAnsi="Georgia"/>
        </w:rPr>
        <w:t xml:space="preserve">Pour déterminer le contact optique, on remplace le laser monochromatique par un laser à impulsion. Le signal délivré par le laser, sous forme d'onde plane, a la forme suivante :</w:t>
      </w:r>
      <w:r>
        <w:rPr/>
        <w:br w:type="textWrapping"/>
      </w:r>
    </w:p>
    <w:p>
      <w:pPr>
        <w:spacing w:lineRule="auto"/>
        <w:jc w:val="center"/>
      </w:pPr>
      <w:r>
        <w:rPr/>
        <w:drawing>
          <wp:inline distB="0" distL="0" distR="0" distT="0">
            <wp:extent cx="5486400" cy="3340729"/>
            <wp:effectExtent b="0" l="0" r="0" t="0"/>
            <wp:docPr id="4" name="image-9835606294714277896167963e218eec1008b939.jpg"/>
            <a:graphic>
              <a:graphicData uri="http://schemas.openxmlformats.org/drawingml/2006/picture">
                <pic:pic>
                  <pic:nvPicPr>
                    <pic:cNvPr id="4" name="image-9835606294714277896167963e218eec1008b939.jpg" descr=""/>
                    <pic:cNvPicPr/>
                  </pic:nvPicPr>
                  <pic:blipFill>
                    <a:blip r:embed="rId8" cstate="print"/>
                    <a:srcRect b="0" l="0" r="0" t="0"/>
                    <a:stretch>
                      <a:fillRect/>
                    </a:stretch>
                  </pic:blipFill>
                  <pic:spPr>
                    <a:xfrm>
                      <a:off x="0" y="0"/>
                      <a:ext cx="5486400" cy="3340729"/>
                    </a:xfrm>
                    <a:prstGeom prst="rect"/>
                  </pic:spPr>
                </pic:pic>
              </a:graphicData>
            </a:graphic>
          </wp:inline>
        </w:drawing>
      </w:r>
    </w:p>
    <w:p>
      <w:pPr>
        <w:spacing w:after="220" w:lineRule="auto"/>
      </w:pPr>
      <w:r>
        <w:rPr/>
        <w:t xml:space="preserve">On pose toujours </w:t>
      </w:r>
      <m:oMath>
        <m:r>
          <m:rPr>
            <m:sty m:val="i"/>
          </m:rPr>
          <m:t>p</m:t>
        </m:r>
        <m:r>
          <m:rPr>
            <m:sty m:val="p"/>
          </m:rPr>
          <m:t>=</m:t>
        </m:r>
        <m:r>
          <m:rPr>
            <m:sty m:val="p"/>
          </m:rPr>
          <m:t>2</m:t>
        </m:r>
        <m:f>
          <m:fPr>
            <m:ctrlPr>
              <w:rPr>
                <w:rFonts w:ascii="Cambria Math" w:hAnsi="Cambria Math"/>
              </w:rPr>
            </m:ctrlPr>
          </m:fPr>
          <m:num>
            <m:sSub>
              <m:sSubPr/>
              <m:e>
                <m:r>
                  <m:rPr>
                    <m:sty m:val="i"/>
                  </m:rPr>
                  <m:t>L</m:t>
                </m:r>
              </m:e>
              <m:sub>
                <m:r>
                  <m:rPr>
                    <m:sty m:val="p"/>
                  </m:rPr>
                  <m:t>2</m:t>
                </m:r>
              </m:sub>
            </m:sSub>
            <m:r>
              <m:rPr>
                <m:sty m:val="p"/>
              </m:rPr>
              <m:t>−</m:t>
            </m:r>
            <m:sSub>
              <m:sSubPr/>
              <m:e>
                <m:r>
                  <m:rPr>
                    <m:sty m:val="i"/>
                  </m:rPr>
                  <m:t>L</m:t>
                </m:r>
              </m:e>
              <m:sub>
                <m:r>
                  <m:rPr>
                    <m:sty m:val="p"/>
                  </m:rPr>
                  <m:t>1</m:t>
                </m:r>
              </m:sub>
            </m:sSub>
          </m:num>
          <m:den>
            <m:r>
              <m:rPr>
                <m:sty m:val="i"/>
              </m:rPr>
              <m:t>λ</m:t>
            </m:r>
          </m:den>
        </m:f>
      </m:oMath>
      <w:r>
        <w:rPr/>
        <w:t xml:space="preserve"> avec </w:t>
      </w:r>
      <m:oMath>
        <m:r>
          <m:rPr>
            <m:sty m:val="i"/>
          </m:rPr>
          <m:t>λ</m:t>
        </m:r>
        <m:r>
          <m:rPr>
            <m:sty m:val="p"/>
          </m:rPr>
          <m:t>=</m:t>
        </m:r>
        <m:r>
          <m:rPr>
            <m:sty m:val="p"/>
          </m:rPr>
          <m:t>695</m:t>
        </m:r>
        <m:r>
          <m:rPr>
            <m:nor/>
          </m:rPr>
          <m:t xml:space="preserve"> </m:t>
        </m:r>
        <m:r>
          <m:rPr>
            <m:sty m:val="p"/>
          </m:rPr>
          <m:t>nm</m:t>
        </m:r>
        <m:r>
          <m:rPr>
            <m:sty m:val="p"/>
          </m:rPr>
          <m:t>,</m:t>
        </m:r>
        <m:sSub>
          <m:sSubPr/>
          <m:e>
            <m:r>
              <m:rPr>
                <m:sty m:val="i"/>
              </m:rPr>
              <m:t>τ</m:t>
            </m:r>
          </m:e>
          <m:sub>
            <m:r>
              <m:rPr>
                <m:sty m:val="i"/>
              </m:rPr>
              <m:t>c</m:t>
            </m:r>
          </m:sub>
        </m:sSub>
        <m:r>
          <m:rPr>
            <m:sty m:val="p"/>
          </m:rPr>
          <m:t>=</m:t>
        </m:r>
        <m:r>
          <m:rPr>
            <m:sty m:val="p"/>
          </m:rPr>
          <m:t>8</m:t>
        </m:r>
        <m:r>
          <m:rPr>
            <m:sty m:val="p"/>
          </m:rPr>
          <m:t>fs</m:t>
        </m:r>
        <m:r>
          <m:rPr>
            <m:sty m:val="p"/>
          </m:rPr>
          <m:t>=</m:t>
        </m:r>
        <m:sSup>
          <m:sSupPr/>
          <m:e>
            <m:r>
              <m:rPr>
                <m:sty m:val="p"/>
              </m:rPr>
              <m:t>8.10</m:t>
            </m:r>
          </m:e>
          <m:sup>
            <m:r>
              <m:rPr>
                <m:sty m:val="p"/>
              </m:rPr>
              <m:t>−</m:t>
            </m:r>
            <m:r>
              <m:rPr>
                <m:sty m:val="p"/>
              </m:rPr>
              <m:t>15</m:t>
            </m:r>
          </m:sup>
        </m:sSup>
        <m:r>
          <m:rPr>
            <m:nor/>
          </m:rPr>
          <m:t xml:space="preserve"> </m:t>
        </m:r>
        <m:r>
          <m:rPr>
            <m:sty m:val="p"/>
          </m:rPr>
          <m:t>s</m:t>
        </m:r>
      </m:oMath>
      <w:r>
        <w:rPr/>
        <w:t xml:space="preserve"> et </w:t>
      </w:r>
      <m:oMath>
        <m:r>
          <m:rPr>
            <m:sty m:val="i"/>
          </m:rPr>
          <m:t>c</m:t>
        </m:r>
        <m:r>
          <m:rPr>
            <m:sty m:val="p"/>
          </m:rPr>
          <m:t>=</m:t>
        </m:r>
        <m:r>
          <m:rPr>
            <m:sty m:val="p"/>
          </m:rPr>
          <m:t>299</m:t>
        </m:r>
        <m:r>
          <m:rPr>
            <m:sty m:val="p"/>
          </m:rPr>
          <m:t>,</m:t>
        </m:r>
        <m:sSup>
          <m:sSupPr/>
          <m:e>
            <m:r>
              <m:rPr>
                <m:sty m:val="p"/>
              </m:rPr>
              <m:t>8.10</m:t>
            </m:r>
          </m:e>
          <m:sup>
            <m:r>
              <m:rPr>
                <m:sty m:val="p"/>
              </m:rPr>
              <m:t>3</m:t>
            </m:r>
          </m:sup>
        </m:sSup>
        <m:r>
          <m:rPr>
            <m:nor/>
          </m:rPr>
          <m:t xml:space="preserve"> </m:t>
        </m:r>
        <m:r>
          <m:rPr>
            <m:sty m:val="p"/>
          </m:rPr>
          <m:t>km</m:t>
        </m:r>
        <m:r>
          <m:rPr>
            <m:sty m:val="p"/>
          </m:rPr>
          <m:t>/</m:t>
        </m:r>
        <m:r>
          <m:rPr>
            <m:sty m:val="p"/>
          </m:rPr>
          <m:t>s</m:t>
        </m:r>
      </m:oMath>
      <w:r>
        <w:rPr/>
        <w:t xml:space="preserve">.</w:t>
      </w:r>
      <w:r>
        <w:rPr/>
        <w:br w:type="textWrapping"/>
      </w:r>
      <w:r>
        <w:rPr>
          <w:rFonts w:eastAsia="Georgia" w:cs="Georgia" w:ascii="Georgia" w:hAnsi="Georgia"/>
        </w:rPr>
        <w:t xml:space="preserve">20) Quel serait le spectre du signal délivré par le laser dans le cas où </w:t>
      </w:r>
      <m:oMath>
        <m:r>
          <m:rPr>
            <m:sty m:val="i"/>
          </m:rPr>
          <m:t>c</m:t>
        </m:r>
        <m:sSub>
          <m:sSubPr/>
          <m:e>
            <m:r>
              <m:rPr>
                <m:sty m:val="i"/>
              </m:rPr>
              <m:t>τ</m:t>
            </m:r>
          </m:e>
          <m:sub>
            <m:r>
              <m:rPr>
                <m:sty m:val="i"/>
              </m:rPr>
              <m:t>c</m:t>
            </m:r>
          </m:sub>
        </m:sSub>
        <m:r>
          <m:rPr>
            <m:sty m:val="p"/>
          </m:rPr>
          <m:t>≫</m:t>
        </m:r>
        <m:r>
          <m:rPr>
            <m:sty m:val="i"/>
          </m:rPr>
          <m:t>λ</m:t>
        </m:r>
      </m:oMath>
      <w:r>
        <w:rPr>
          <w:rFonts w:eastAsia="Georgia" w:cs="Georgia" w:ascii="Georgia" w:hAnsi="Georgia"/>
        </w:rPr>
        <w:t xml:space="preserve"> ? Comment serait modifié ce spectre si </w:t>
      </w:r>
      <m:oMath>
        <m:f>
          <m:fPr>
            <m:ctrlPr>
              <w:rPr>
                <w:rFonts w:ascii="Cambria Math" w:hAnsi="Cambria Math"/>
              </w:rPr>
            </m:ctrlPr>
          </m:fPr>
          <m:num>
            <m:r>
              <m:rPr>
                <m:sty m:val="i"/>
              </m:rPr>
              <m:t>c</m:t>
            </m:r>
            <m:sSub>
              <m:sSubPr/>
              <m:e>
                <m:r>
                  <m:rPr>
                    <m:sty m:val="i"/>
                  </m:rPr>
                  <m:t>τ</m:t>
                </m:r>
              </m:e>
              <m:sub>
                <m:r>
                  <m:rPr>
                    <m:sty m:val="i"/>
                  </m:rPr>
                  <m:t>c</m:t>
                </m:r>
              </m:sub>
            </m:sSub>
          </m:num>
          <m:den>
            <m:r>
              <m:rPr>
                <m:sty m:val="i"/>
              </m:rPr>
              <m:t>λ</m:t>
            </m:r>
          </m:den>
        </m:f>
        <m:r>
          <m:rPr>
            <m:sty m:val="p"/>
          </m:rPr>
          <m:t>↘</m:t>
        </m:r>
      </m:oMath>
      <w:r>
        <w:rPr>
          <w:rFonts w:eastAsia="Georgia" w:cs="Georgia" w:ascii="Georgia" w:hAnsi="Georgia"/>
        </w:rPr>
        <w:t xml:space="preserve"> diminue ? En déduire l'allure du spectre du signal délivré par ce laser.</w:t>
      </w:r>
    </w:p>
    <w:p>
      <w:pPr>
        <w:spacing w:after="220" w:lineRule="auto"/>
      </w:pPr>
      <w:r>
        <w:rPr>
          <w:rFonts w:eastAsia="Georgia" w:cs="Georgia" w:ascii="Georgia" w:hAnsi="Georgia"/>
        </w:rPr>
        <w:t xml:space="preserve">On donne l'allure de l'éclairement mesuré par le détecteur </w:t>
      </w:r>
      <m:oMath>
        <m:r>
          <m:rPr>
            <m:sty m:val="i"/>
          </m:rPr>
          <m:t>E</m:t>
        </m:r>
        <m:r>
          <m:rPr>
            <m:sty m:val="p"/>
          </m:rPr>
          <m:t>(</m:t>
        </m:r>
        <m:r>
          <m:rPr>
            <m:sty m:val="i"/>
          </m:rPr>
          <m:t>p</m:t>
        </m:r>
        <m:r>
          <m:rPr>
            <m:sty m:val="p"/>
          </m:rPr>
          <m:t>)</m:t>
        </m:r>
      </m:oMath>
      <w:r>
        <w:rPr/>
        <w:t xml:space="preserve">.</w:t>
      </w:r>
      <w:r>
        <w:rPr/>
        <w:br w:type="textWrapping"/>
      </w:r>
    </w:p>
    <w:p>
      <w:pPr>
        <w:spacing w:lineRule="auto"/>
        <w:jc w:val="center"/>
      </w:pPr>
      <w:r>
        <w:rPr/>
        <w:drawing>
          <wp:inline distB="0" distL="0" distR="0" distT="0">
            <wp:extent cx="5286375" cy="3933825"/>
            <wp:effectExtent b="0" l="0" r="0" t="0"/>
            <wp:docPr id="5" name="image-028891fbbe4ae2b778e0cf52de8e0e09daa2196f.jpg"/>
            <a:graphic>
              <a:graphicData uri="http://schemas.openxmlformats.org/drawingml/2006/picture">
                <pic:pic>
                  <pic:nvPicPr>
                    <pic:cNvPr id="5" name="image-028891fbbe4ae2b778e0cf52de8e0e09daa2196f.jpg" descr=""/>
                    <pic:cNvPicPr/>
                  </pic:nvPicPr>
                  <pic:blipFill>
                    <a:blip r:embed="rId9" cstate="print"/>
                    <a:srcRect b="0" l="0" r="0" t="0"/>
                    <a:stretch>
                      <a:fillRect/>
                    </a:stretch>
                  </pic:blipFill>
                  <pic:spPr>
                    <a:xfrm>
                      <a:off x="0" y="0"/>
                      <a:ext cx="5286375" cy="3933825"/>
                    </a:xfrm>
                    <a:prstGeom prst="rect"/>
                  </pic:spPr>
                </pic:pic>
              </a:graphicData>
            </a:graphic>
          </wp:inline>
        </w:drawing>
      </w:r>
    </w:p>
    <w:p>
      <w:pPr>
        <w:spacing w:after="220" w:lineRule="auto"/>
      </w:pPr>
      <w:r>
        <w:rPr/>
        <w:br w:type="textWrapping"/>
      </w:r>
      <w:r>
        <w:rPr>
          <w:rFonts w:eastAsia="Georgia" w:cs="Georgia" w:ascii="Georgia" w:hAnsi="Georgia"/>
        </w:rPr>
        <w:t xml:space="preserve">21) Représenter les signaux issus de chacun des bras de l'interféromètre dans le cas où </w:t>
      </w:r>
      <m:oMath>
        <m:r>
          <m:rPr>
            <m:sty m:val="i"/>
          </m:rPr>
          <m:t>p</m:t>
        </m:r>
        <m:r>
          <m:rPr>
            <m:sty m:val="p"/>
          </m:rPr>
          <m:t>=</m:t>
        </m:r>
        <m:r>
          <m:rPr>
            <m:sty m:val="p"/>
          </m:rPr>
          <m:t>0</m:t>
        </m:r>
      </m:oMath>
      <w:r>
        <w:rPr/>
        <w:t xml:space="preserve"> puis </w:t>
      </w:r>
      <m:oMath>
        <m:r>
          <m:rPr>
            <m:sty m:val="i"/>
          </m:rPr>
          <m:t>p</m:t>
        </m:r>
        <m:r>
          <m:rPr>
            <m:sty m:val="p"/>
          </m:rPr>
          <m:t>=</m:t>
        </m:r>
        <m:f>
          <m:fPr>
            <m:ctrlPr>
              <w:rPr>
                <w:rFonts w:ascii="Cambria Math" w:hAnsi="Cambria Math"/>
              </w:rPr>
            </m:ctrlPr>
          </m:fPr>
          <m:num>
            <m:r>
              <m:rPr>
                <m:sty m:val="p"/>
              </m:rPr>
              <m:t>1</m:t>
            </m:r>
          </m:num>
          <m:den>
            <m:r>
              <m:rPr>
                <m:sty m:val="p"/>
              </m:rPr>
              <m:t>2</m:t>
            </m:r>
          </m:den>
        </m:f>
      </m:oMath>
      <w:r>
        <w:rPr>
          <w:rFonts w:eastAsia="Georgia" w:cs="Georgia" w:ascii="Georgia" w:hAnsi="Georgia"/>
        </w:rPr>
        <w:t xml:space="preserve">. En déduire une propriété de l'éclairement dans chacun des deux cas. Graduer l'axe des </w:t>
      </w:r>
      <m:oMath>
        <m:r>
          <m:rPr>
            <m:sty m:val="i"/>
          </m:rPr>
          <m:t>p</m:t>
        </m:r>
      </m:oMath>
      <w:r>
        <w:rPr/>
        <w:t xml:space="preserve">.</w:t>
      </w:r>
    </w:p>
    <w:p>
      <w:pPr>
        <w:spacing w:after="220" w:lineRule="auto"/>
      </w:pPr>
      <w:r>
        <w:rPr/>
        <w:t xml:space="preserve">Pour trouver le contact optique en modifiant la longueur </w:t>
      </w:r>
      <m:oMath>
        <m:sSub>
          <m:sSubPr/>
          <m:e>
            <m:r>
              <m:rPr>
                <m:sty m:val="i"/>
              </m:rPr>
              <m:t>L</m:t>
            </m:r>
          </m:e>
          <m:sub>
            <m:r>
              <m:rPr>
                <m:sty m:val="p"/>
              </m:rPr>
              <m:t>2</m:t>
            </m:r>
          </m:sub>
        </m:sSub>
      </m:oMath>
      <w:r>
        <w:rPr>
          <w:rFonts w:eastAsia="Georgia" w:cs="Georgia" w:ascii="Georgia" w:hAnsi="Georgia"/>
        </w:rPr>
        <w:t xml:space="preserve">, il est nécessaire d'émettre une série d'impulsions. Pour dimensionner le système on donne les renseignements suivants. Le mouvement du miroir est limité à </w:t>
      </w:r>
      <m:oMath>
        <m:r>
          <m:rPr>
            <m:sty m:val="p"/>
          </m:rPr>
          <m:t>Δ</m:t>
        </m:r>
        <m:sSub>
          <m:sSubPr/>
          <m:e>
            <m:r>
              <m:rPr>
                <m:sty m:val="i"/>
              </m:rPr>
              <m:t>L</m:t>
            </m:r>
          </m:e>
          <m:sub>
            <m:r>
              <m:rPr>
                <m:sty m:val="p"/>
              </m:rPr>
              <m:t>2</m:t>
            </m:r>
          </m:sub>
        </m:sSub>
        <m:r>
          <m:rPr>
            <m:sty m:val="p"/>
          </m:rPr>
          <m:t>=</m:t>
        </m:r>
        <m:r>
          <m:rPr>
            <m:sty m:val="p"/>
          </m:rPr>
          <m:t>1</m:t>
        </m:r>
        <m:r>
          <m:rPr>
            <m:nor/>
          </m:rPr>
          <m:t xml:space="preserve"> </m:t>
        </m:r>
        <m:r>
          <m:rPr>
            <m:sty m:val="p"/>
          </m:rPr>
          <m:t>mm</m:t>
        </m:r>
      </m:oMath>
      <w:r>
        <w:rPr/>
        <w:t xml:space="preserve"> avec une vitesse </w:t>
      </w:r>
      <m:oMath>
        <m:sSub>
          <m:sSubPr/>
          <m:e>
            <m:r>
              <m:rPr>
                <m:sty m:val="i"/>
              </m:rPr>
              <m:t>v</m:t>
            </m:r>
          </m:e>
          <m:sub>
            <m:r>
              <m:rPr>
                <m:sty m:val="p"/>
              </m:rPr>
              <m:t>0</m:t>
            </m:r>
          </m:sub>
        </m:sSub>
        <m:r>
          <m:rPr>
            <m:sty m:val="p"/>
          </m:rPr>
          <m:t>=</m:t>
        </m:r>
        <m:f>
          <m:fPr>
            <m:ctrlPr>
              <w:rPr>
                <w:rFonts w:ascii="Cambria Math" w:hAnsi="Cambria Math"/>
              </w:rPr>
            </m:ctrlPr>
          </m:fPr>
          <m:num>
            <m:r>
              <m:rPr>
                <m:sty m:val="i"/>
              </m:rPr>
              <m:t>d</m:t>
            </m:r>
            <m:sSub>
              <m:sSubPr/>
              <m:e>
                <m:r>
                  <m:rPr>
                    <m:sty m:val="i"/>
                  </m:rPr>
                  <m:t>L</m:t>
                </m:r>
              </m:e>
              <m:sub>
                <m:r>
                  <m:rPr>
                    <m:sty m:val="p"/>
                  </m:rPr>
                  <m:t>2</m:t>
                </m:r>
              </m:sub>
            </m:sSub>
          </m:num>
          <m:den>
            <m:r>
              <m:rPr>
                <m:sty m:val="i"/>
              </m:rPr>
              <m:t>d</m:t>
            </m:r>
            <m:r>
              <m:rPr>
                <m:sty m:val="i"/>
              </m:rPr>
              <m:t>t</m:t>
            </m:r>
          </m:den>
        </m:f>
        <m:r>
          <m:rPr>
            <m:sty m:val="p"/>
          </m:rPr>
          <m:t>=</m:t>
        </m:r>
        <m:r>
          <m:rPr>
            <m:sty m:val="p"/>
          </m:rPr>
          <m:t>1</m:t>
        </m:r>
        <m:r>
          <m:rPr>
            <m:nor/>
          </m:rPr>
          <m:t xml:space="preserve"> </m:t>
        </m:r>
        <m:r>
          <m:rPr>
            <m:sty m:val="p"/>
          </m:rPr>
          <m:t>cm</m:t>
        </m:r>
        <m:r>
          <m:rPr>
            <m:sty m:val="p"/>
          </m:rPr>
          <m:t>/</m:t>
        </m:r>
        <m:r>
          <m:rPr>
            <m:sty m:val="p"/>
          </m:rPr>
          <m:t>s</m:t>
        </m:r>
        <m:r>
          <m:rPr>
            <m:sty m:val="p"/>
          </m:rPr>
          <m:t>±</m:t>
        </m:r>
        <m:r>
          <m:rPr>
            <m:sty m:val="p"/>
          </m:rPr>
          <m:t>10</m:t>
        </m:r>
        <m:r>
          <m:rPr>
            <m:sty m:val="i"/>
          </m:rPr>
          <m:t>μ</m:t>
        </m:r>
        <m:r>
          <m:rPr>
            <m:nor/>
          </m:rPr>
          <m:t xml:space="preserve"> </m:t>
        </m:r>
        <m:r>
          <m:rPr>
            <m:sty m:val="p"/>
          </m:rPr>
          <m:t>m</m:t>
        </m:r>
        <m:r>
          <m:rPr>
            <m:sty m:val="p"/>
          </m:rPr>
          <m:t>/</m:t>
        </m:r>
        <m:r>
          <m:rPr>
            <m:sty m:val="p"/>
          </m:rPr>
          <m:t>s</m:t>
        </m:r>
      </m:oMath>
      <w:r>
        <w:rPr>
          <w:rFonts w:eastAsia="Georgia" w:cs="Georgia" w:ascii="Georgia" w:hAnsi="Georgia"/>
        </w:rPr>
        <w:t xml:space="preserve">. Les impulsions sont délivrées par le laser toutes les </w:t>
      </w:r>
      <m:oMath>
        <m:sSub>
          <m:sSubPr/>
          <m:e>
            <m:r>
              <m:rPr>
                <m:sty m:val="i"/>
              </m:rPr>
              <m:t>T</m:t>
            </m:r>
          </m:e>
          <m:sub>
            <m:r>
              <m:rPr>
                <m:sty m:val="i"/>
              </m:rPr>
              <m:t>L</m:t>
            </m:r>
          </m:sub>
        </m:sSub>
        <m:r>
          <m:rPr>
            <m:sty m:val="p"/>
          </m:rPr>
          <m:t>=</m:t>
        </m:r>
        <m:r>
          <m:rPr>
            <m:sty m:val="p"/>
          </m:rPr>
          <m:t>2</m:t>
        </m:r>
        <m:r>
          <m:rPr>
            <m:sty m:val="i"/>
          </m:rPr>
          <m:t>μ</m:t>
        </m:r>
        <m:r>
          <m:rPr>
            <m:nor/>
          </m:rPr>
          <m:t xml:space="preserve"> </m:t>
        </m:r>
        <m:r>
          <m:rPr>
            <m:sty m:val="p"/>
          </m:rPr>
          <m:t>s</m:t>
        </m:r>
      </m:oMath>
      <w:r>
        <w:rPr/>
        <w:t xml:space="preserve">.</w:t>
      </w:r>
    </w:p>
    <w:p>
      <w:pPr>
        <w:spacing w:after="220" w:lineRule="auto"/>
      </w:pPr>
      <w:r>
        <w:rPr>
          <w:rFonts w:eastAsia="Georgia" w:cs="Georgia" w:ascii="Georgia" w:hAnsi="Georgia"/>
        </w:rPr>
        <w:t xml:space="preserve">On adjoint au détecteur un circuit, le circuit B, composé d'un amplificateur opérationnel idéal parfait en régime linéaire, d'une diode idéale , d'un condensateur de capacité </w:t>
      </w:r>
      <m:oMath>
        <m:r>
          <m:rPr>
            <m:sty m:val="i"/>
          </m:rPr>
          <m:t>C</m:t>
        </m:r>
      </m:oMath>
      <w:r>
        <w:rPr>
          <w:rFonts w:eastAsia="Georgia" w:cs="Georgia" w:ascii="Georgia" w:hAnsi="Georgia"/>
        </w:rPr>
        <w:t xml:space="preserve"> et d'un système composé d'un ampèremètre </w:t>
      </w:r>
      <m:oMath>
        <m:r>
          <m:rPr>
            <m:sty m:val="i"/>
          </m:rPr>
          <m:t>A</m:t>
        </m:r>
      </m:oMath>
      <w:r>
        <w:rPr>
          <w:rFonts w:eastAsia="Georgia" w:cs="Georgia" w:ascii="Georgia" w:hAnsi="Georgia"/>
        </w:rPr>
        <w:t xml:space="preserve"> et d'un circuit numérique «mem».</w:t>
      </w:r>
    </w:p>
    <w:p>
      <w:pPr>
        <w:spacing w:after="220" w:lineRule="auto"/>
      </w:pPr>
      <w:r>
        <w:rPr>
          <w:rFonts w:eastAsia="Georgia" w:cs="Georgia" w:ascii="Georgia" w:hAnsi="Georgia"/>
        </w:rPr>
        <w:t xml:space="preserve">Le circuit «mem» réalise les fonctions suivantes: toutes les </w:t>
      </w:r>
      <m:oMath>
        <m:sSub>
          <m:sSubPr/>
          <m:e>
            <m:r>
              <m:rPr>
                <m:sty m:val="i"/>
              </m:rPr>
              <m:t>T</m:t>
            </m:r>
          </m:e>
          <m:sub>
            <m:r>
              <m:rPr>
                <m:sty m:val="i"/>
              </m:rPr>
              <m:t>D</m:t>
            </m:r>
          </m:sub>
        </m:sSub>
        <m:r>
          <m:rPr>
            <m:sty m:val="p"/>
          </m:rPr>
          <m:t>=</m:t>
        </m:r>
        <m:r>
          <m:rPr>
            <m:sty m:val="p"/>
          </m:rPr>
          <m:t>1</m:t>
        </m:r>
        <m:r>
          <m:rPr>
            <m:sty m:val="i"/>
          </m:rPr>
          <m:t>μ</m:t>
        </m:r>
        <m:r>
          <m:rPr>
            <m:nor/>
          </m:rPr>
          <m:t xml:space="preserve"> </m:t>
        </m:r>
        <m:r>
          <m:rPr>
            <m:sty m:val="p"/>
          </m:rPr>
          <m:t>s</m:t>
        </m:r>
      </m:oMath>
      <w:r>
        <w:rPr>
          <w:rFonts w:eastAsia="Georgia" w:cs="Georgia" w:ascii="Georgia" w:hAnsi="Georgia"/>
        </w:rPr>
        <w:t xml:space="preserve">, si le courant mesuré par l'ampèremètre n'est pas nul, il mémorise le temps donné par une horloge. Il peut aussi court-circuiter le condensateur pour réinitialiser le système.</w:t>
      </w:r>
      <w:r>
        <w:rPr/>
        <w:br w:type="textWrapping"/>
      </w:r>
    </w:p>
    <w:p>
      <w:pPr>
        <w:spacing w:lineRule="auto"/>
        <w:jc w:val="center"/>
      </w:pPr>
      <w:r>
        <w:rPr/>
        <w:drawing>
          <wp:inline distB="0" distL="0" distR="0" distT="0">
            <wp:extent cx="5486400" cy="2086444"/>
            <wp:effectExtent b="0" l="0" r="0" t="0"/>
            <wp:docPr id="6" name="image-9f04ceb676505c429098a01554843e2d18b826bc.jpg"/>
            <a:graphic>
              <a:graphicData uri="http://schemas.openxmlformats.org/drawingml/2006/picture">
                <pic:pic>
                  <pic:nvPicPr>
                    <pic:cNvPr id="6" name="image-9f04ceb676505c429098a01554843e2d18b826bc.jpg" descr=""/>
                    <pic:cNvPicPr/>
                  </pic:nvPicPr>
                  <pic:blipFill>
                    <a:blip r:embed="rId10" cstate="print"/>
                    <a:srcRect b="0" l="0" r="0" t="0"/>
                    <a:stretch>
                      <a:fillRect/>
                    </a:stretch>
                  </pic:blipFill>
                  <pic:spPr>
                    <a:xfrm>
                      <a:off x="0" y="0"/>
                      <a:ext cx="5486400" cy="2086444"/>
                    </a:xfrm>
                    <a:prstGeom prst="rect"/>
                  </pic:spPr>
                </pic:pic>
              </a:graphicData>
            </a:graphic>
          </wp:inline>
        </w:drawing>
      </w:r>
    </w:p>
    <w:p>
      <w:pPr>
        <w:spacing w:after="220" w:lineRule="auto"/>
      </w:pPr>
      <w:r>
        <w:rPr/>
        <w:br w:type="textWrapping"/>
      </w:r>
      <w:r>
        <w:rPr>
          <w:rFonts w:eastAsia="Georgia" w:cs="Georgia" w:ascii="Georgia" w:hAnsi="Georgia"/>
        </w:rPr>
        <w:t xml:space="preserve">22) Montrer que le circuit B va permettre de repérer le contact optique. La durée </w:t>
      </w:r>
      <m:oMath>
        <m:sSub>
          <m:sSubPr/>
          <m:e>
            <m:r>
              <m:rPr>
                <m:sty m:val="i"/>
              </m:rPr>
              <m:t>T</m:t>
            </m:r>
          </m:e>
          <m:sub>
            <m:r>
              <m:rPr>
                <m:sty m:val="i"/>
              </m:rPr>
              <m:t>D</m:t>
            </m:r>
          </m:sub>
        </m:sSub>
      </m:oMath>
      <w:r>
        <w:rPr/>
        <w:t xml:space="preserve"> vous semble-t-elle convenir?</w:t>
      </w:r>
      <w:r>
        <w:rPr/>
        <w:br w:type="textWrapping"/>
      </w:r>
      <w:r>
        <w:rPr>
          <w:rFonts w:eastAsia="Georgia" w:cs="Georgia" w:ascii="Georgia" w:hAnsi="Georgia"/>
        </w:rPr>
        <w:t xml:space="preserve">23) Quel problème pourrait engendrer une valeur de </w:t>
      </w:r>
      <m:oMath>
        <m:sSub>
          <m:sSubPr/>
          <m:e>
            <m:r>
              <m:rPr>
                <m:sty m:val="i"/>
              </m:rPr>
              <m:t>T</m:t>
            </m:r>
          </m:e>
          <m:sub>
            <m:r>
              <m:rPr>
                <m:sty m:val="i"/>
              </m:rPr>
              <m:t>L</m:t>
            </m:r>
          </m:sub>
        </m:sSub>
      </m:oMath>
      <w:r>
        <w:rPr/>
        <w:t xml:space="preserve"> trop faible ? Est-ce le cas ici ?</w:t>
      </w:r>
    </w:p>
    <w:p>
      <w:pPr>
        <w:spacing w:after="220" w:lineRule="auto"/>
      </w:pPr>
      <w:r>
        <w:rPr>
          <w:rFonts w:eastAsia="Georgia" w:cs="Georgia" w:ascii="Georgia" w:hAnsi="Georgia"/>
        </w:rPr>
        <w:t xml:space="preserve">On incline légèrement le miroir fixe d'un angle </w:t>
      </w:r>
      <m:oMath>
        <m:r>
          <m:rPr>
            <m:sty m:val="i"/>
          </m:rPr>
          <m:t>α</m:t>
        </m:r>
        <m:r>
          <m:rPr>
            <m:sty m:val="p"/>
          </m:rPr>
          <m:t>≪</m:t>
        </m:r>
        <m:r>
          <m:rPr>
            <m:sty m:val="p"/>
          </m:rPr>
          <m:t>1</m:t>
        </m:r>
      </m:oMath>
      <w:r>
        <w:rPr>
          <w:rFonts w:eastAsia="Georgia" w:cs="Georgia" w:ascii="Georgia" w:hAnsi="Georgia"/>
        </w:rPr>
        <w:t xml:space="preserve"> et on remplace le détecteur par un capteur composé d'une matrice de détecteurs associés, chacun, à un circuit B. On a toujours </w:t>
      </w:r>
      <m:oMath>
        <m:sSub>
          <m:sSubPr/>
          <m:e>
            <m:r>
              <m:rPr>
                <m:sty m:val="i"/>
              </m:rPr>
              <m:t>L</m:t>
            </m:r>
          </m:e>
          <m:sub>
            <m:r>
              <m:rPr>
                <m:sty m:val="p"/>
              </m:rPr>
              <m:t>1</m:t>
            </m:r>
          </m:sub>
        </m:sSub>
        <m:r>
          <m:rPr>
            <m:sty m:val="p"/>
          </m:rPr>
          <m:t>=</m:t>
        </m:r>
        <m:sSub>
          <m:sSubPr/>
          <m:e>
            <m:r>
              <m:rPr>
                <m:sty m:val="i"/>
              </m:rPr>
              <m:t>L</m:t>
            </m:r>
          </m:e>
          <m:sub>
            <m:r>
              <m:rPr>
                <m:sty m:val="p"/>
              </m:rPr>
              <m:t>0</m:t>
            </m:r>
          </m:sub>
        </m:sSub>
      </m:oMath>
      <w:r>
        <w:rPr/>
        <w:t xml:space="preserve"> et </w:t>
      </w:r>
      <m:oMath>
        <m:sSub>
          <m:sSubPr/>
          <m:e>
            <m:r>
              <m:rPr>
                <m:sty m:val="i"/>
              </m:rPr>
              <m:t>L</m:t>
            </m:r>
          </m:e>
          <m:sub>
            <m:r>
              <m:rPr>
                <m:sty m:val="p"/>
              </m:rPr>
              <m:t>2</m:t>
            </m:r>
          </m:sub>
        </m:sSub>
        <m:r>
          <m:rPr>
            <m:sty m:val="p"/>
          </m:rPr>
          <m:t>=</m:t>
        </m:r>
        <m:sSub>
          <m:sSubPr/>
          <m:e>
            <m:r>
              <m:rPr>
                <m:sty m:val="i"/>
              </m:rPr>
              <m:t>L</m:t>
            </m:r>
          </m:e>
          <m:sub>
            <m:r>
              <m:rPr>
                <m:sty m:val="p"/>
              </m:rPr>
              <m:t>0</m:t>
            </m:r>
          </m:sub>
        </m:sSub>
        <m:r>
          <m:rPr>
            <m:sty m:val="p"/>
          </m:rPr>
          <m:t>+</m:t>
        </m:r>
        <m:sSub>
          <m:sSubPr/>
          <m:e>
            <m:r>
              <m:rPr>
                <m:sty m:val="i"/>
              </m:rPr>
              <m:t>v</m:t>
            </m:r>
          </m:e>
          <m:sub>
            <m:r>
              <m:rPr>
                <m:sty m:val="p"/>
              </m:rPr>
              <m:t>0</m:t>
            </m:r>
          </m:sub>
        </m:sSub>
        <m:r>
          <m:rPr>
            <m:sty m:val="i"/>
          </m:rPr>
          <m:t>t</m:t>
        </m:r>
      </m:oMath>
      <w:r>
        <w:rPr/>
        <w:t xml:space="preserve">.</w:t>
      </w:r>
      <w:r>
        <w:rPr/>
        <w:br w:type="textWrapping"/>
      </w:r>
      <w:r>
        <w:rPr>
          <w:rFonts w:eastAsia="Georgia" w:cs="Georgia" w:ascii="Georgia" w:hAnsi="Georgia"/>
        </w:rPr>
        <w:t xml:space="preserve">24) En considérant que les rayons composants l'onde plane du laser sont incohérents entre eux, où pourrait-on observer des interférences? Compléter le montage pour observer cette figure d'interférences sur la matrice de détecteur sans changer ses dimensions.</w:t>
      </w:r>
      <w:r>
        <w:rPr/>
        <w:br w:type="textWrapping"/>
      </w:r>
      <w:r>
        <w:rPr>
          <w:rFonts w:eastAsia="Georgia" w:cs="Georgia" w:ascii="Georgia" w:hAnsi="Georgia"/>
        </w:rPr>
        <w:t xml:space="preserve">25) Montrer, simplement, que dans le cas du laser à impulsion, on obtient pratiquement le même résultat.</w:t>
      </w:r>
      <w:r>
        <w:rPr/>
        <w:br w:type="textWrapping"/>
      </w:r>
    </w:p>
    <w:p>
      <w:pPr>
        <w:spacing w:lineRule="auto"/>
        <w:jc w:val="center"/>
      </w:pPr>
      <w:r>
        <w:rPr/>
        <w:drawing>
          <wp:inline distB="0" distL="0" distR="0" distT="0">
            <wp:extent cx="5048250" cy="5048250"/>
            <wp:effectExtent b="0" l="0" r="0" t="0"/>
            <wp:docPr id="7" name="image-1877569d6da4dded3086838eea1f4d4591f59731.jpg"/>
            <a:graphic>
              <a:graphicData uri="http://schemas.openxmlformats.org/drawingml/2006/picture">
                <pic:pic>
                  <pic:nvPicPr>
                    <pic:cNvPr id="7" name="image-1877569d6da4dded3086838eea1f4d4591f59731.jpg" descr=""/>
                    <pic:cNvPicPr/>
                  </pic:nvPicPr>
                  <pic:blipFill>
                    <a:blip r:embed="rId11" cstate="print"/>
                    <a:srcRect b="0" l="0" r="0" t="0"/>
                    <a:stretch>
                      <a:fillRect/>
                    </a:stretch>
                  </pic:blipFill>
                  <pic:spPr>
                    <a:xfrm>
                      <a:off x="0" y="0"/>
                      <a:ext cx="5048250" cy="5048250"/>
                    </a:xfrm>
                    <a:prstGeom prst="rect"/>
                  </pic:spPr>
                </pic:pic>
              </a:graphicData>
            </a:graphic>
          </wp:inline>
        </w:drawing>
      </w:r>
    </w:p>
    <w:p>
      <w:pPr>
        <w:spacing w:after="220" w:lineRule="auto"/>
      </w:pPr>
      <w:r>
        <w:rPr/>
        <w:br w:type="textWrapping"/>
      </w:r>
      <w:r>
        <w:rPr>
          <w:rFonts w:eastAsia="Georgia" w:cs="Georgia" w:ascii="Georgia" w:hAnsi="Georgia"/>
        </w:rPr>
        <w:t xml:space="preserve">26) Pour deux détecteurs distants de </w:t>
      </w:r>
      <m:oMath>
        <m:r>
          <m:rPr>
            <m:sty m:val="p"/>
          </m:rPr>
          <m:t>Δ</m:t>
        </m:r>
        <m:r>
          <m:rPr>
            <m:sty m:val="i"/>
          </m:rPr>
          <m:t>y</m:t>
        </m:r>
        <m:r>
          <m:rPr>
            <m:sty m:val="p"/>
          </m:rPr>
          <m:t>=</m:t>
        </m:r>
        <m:r>
          <m:rPr>
            <m:sty m:val="p"/>
          </m:rPr>
          <m:t>1</m:t>
        </m:r>
        <m:r>
          <m:rPr>
            <m:nor/>
          </m:rPr>
          <m:t xml:space="preserve"> </m:t>
        </m:r>
        <m:r>
          <m:rPr>
            <m:sty m:val="p"/>
          </m:rPr>
          <m:t>cm</m:t>
        </m:r>
      </m:oMath>
      <w:r>
        <w:rPr>
          <w:rFonts w:eastAsia="Georgia" w:cs="Georgia" w:ascii="Georgia" w:hAnsi="Georgia"/>
        </w:rPr>
        <w:t xml:space="preserve"> leurs deux circuits «mem» enregistrent deux instants séparés d'une durée </w:t>
      </w:r>
      <m:oMath>
        <m:r>
          <m:rPr>
            <m:sty m:val="p"/>
          </m:rPr>
          <m:t>Δ</m:t>
        </m:r>
        <m:r>
          <m:rPr>
            <m:sty m:val="i"/>
          </m:rPr>
          <m:t>t</m:t>
        </m:r>
        <m:r>
          <m:rPr>
            <m:sty m:val="p"/>
          </m:rPr>
          <m:t>=</m:t>
        </m:r>
        <m:r>
          <m:rPr>
            <m:sty m:val="p"/>
          </m:rPr>
          <m:t>132</m:t>
        </m:r>
        <m:r>
          <m:rPr>
            <m:sty m:val="p"/>
          </m:rPr>
          <m:t>,</m:t>
        </m:r>
        <m:r>
          <m:rPr>
            <m:sty m:val="p"/>
          </m:rPr>
          <m:t>5</m:t>
        </m:r>
        <m:r>
          <m:rPr>
            <m:sty m:val="i"/>
          </m:rPr>
          <m:t>μ</m:t>
        </m:r>
        <m:r>
          <m:rPr>
            <m:nor/>
          </m:rPr>
          <m:t xml:space="preserve"> </m:t>
        </m:r>
        <m:r>
          <m:rPr>
            <m:sty m:val="p"/>
          </m:rPr>
          <m:t>s</m:t>
        </m:r>
      </m:oMath>
      <w:r>
        <w:rPr>
          <w:rFonts w:eastAsia="Georgia" w:cs="Georgia" w:ascii="Georgia" w:hAnsi="Georgia"/>
        </w:rPr>
        <w:t xml:space="preserve">. En déduire la valeur numérique, en radian, de l'angle </w:t>
      </w:r>
      <m:oMath>
        <m:r>
          <m:rPr>
            <m:sty m:val="i"/>
          </m:rPr>
          <m:t>α</m:t>
        </m:r>
      </m:oMath>
      <w:r>
        <w:rPr/>
        <w:t xml:space="preserve">.</w:t>
      </w:r>
      <w:r>
        <w:rPr/>
        <w:br w:type="textWrapping"/>
      </w:r>
      <w:r>
        <w:rPr>
          <w:rFonts w:eastAsia="Georgia" w:cs="Georgia" w:ascii="Georgia" w:hAnsi="Georgia"/>
        </w:rPr>
        <w:t xml:space="preserve">27) On utilise ce principe dans les microscopes OCT (Optical Cohérence Tomography) qui servent à former des images de surfaces comme, par exemple la rétine. Expliquer.</w:t>
      </w:r>
    </w:p>
    <w:p>
      <w:pPr>
        <w:spacing w:line="271" w:before="330" w:lineRule="auto"/>
      </w:pPr>
      <w:r>
        <w:rPr>
          <w:b/>
          <w:sz w:val="42"/>
        </w:rPr>
        <w:t xml:space="preserve">C</w:t>
      </w:r>
      <w:r>
        <w:rPr>
          <w:b/>
          <w:sz w:val="42"/>
        </w:rPr>
        <w:br w:type="textWrapping"/>
      </w:r>
      <w:r>
        <w:rPr>
          <w:rFonts w:eastAsia="Georgia" w:cs="Georgia" w:ascii="Georgia" w:hAnsi="Georgia"/>
          <w:b/>
          <w:sz w:val="42"/>
        </w:rPr>
        <w:t xml:space="preserve"> C I) Filtre peigne de fréquence</w:t>
      </w:r>
    </w:p>
    <w:p>
      <w:pPr>
        <w:spacing w:after="220" w:lineRule="auto"/>
      </w:pPr>
      <w:r>
        <w:rPr>
          <w:rFonts w:eastAsia="Georgia" w:cs="Georgia" w:ascii="Georgia" w:hAnsi="Georgia"/>
        </w:rPr>
        <w:t xml:space="preserve">Pour étudier la propagation d'une onde électromagnétique dans une ligne électrique de longueur </w:t>
      </w:r>
      <m:oMath>
        <m:r>
          <m:rPr>
            <m:sty m:val="i"/>
          </m:rPr>
          <m:t>D</m:t>
        </m:r>
      </m:oMath>
      <w:r>
        <w:rPr>
          <w:rFonts w:eastAsia="Georgia" w:cs="Georgia" w:ascii="Georgia" w:hAnsi="Georgia"/>
        </w:rPr>
        <w:t xml:space="preserve">, on la modélise par une suite de filtres linéaires faisant intervenir une inductance par unité de longueur </w:t>
      </w:r>
      <m:oMath>
        <m:r>
          <m:rPr>
            <m:sty m:val="p"/>
          </m:rPr>
          <m:t>Λ</m:t>
        </m:r>
      </m:oMath>
      <w:r>
        <w:rPr>
          <w:rFonts w:eastAsia="Georgia" w:cs="Georgia" w:ascii="Georgia" w:hAnsi="Georgia"/>
        </w:rPr>
        <w:t xml:space="preserve"> et une capacité par unité de longueur </w:t>
      </w:r>
      <m:oMath>
        <m:r>
          <m:rPr>
            <m:sty m:val="p"/>
          </m:rPr>
          <m:t>Γ</m:t>
        </m:r>
      </m:oMath>
      <w:r>
        <w:rPr/>
        <w:t xml:space="preserve">.</w:t>
      </w:r>
      <w:r>
        <w:rPr/>
        <w:br w:type="textWrapping"/>
      </w:r>
      <w:r>
        <w:rPr>
          <w:rFonts w:eastAsia="Georgia" w:cs="Georgia" w:ascii="Georgia" w:hAnsi="Georgia"/>
        </w:rPr>
        <w:t xml:space="preserve">28) Déterminer la dimension des grandeurs </w:t>
      </w:r>
      <m:oMath>
        <m:rad>
          <m:radPr>
            <m:degHide m:val="1"/>
            <m:ctrlPr>
              <w:rPr>
                <w:rFonts w:ascii="Cambria Math" w:hAnsi="Cambria Math"/>
              </w:rPr>
            </m:ctrlPr>
          </m:radPr>
          <m:deg/>
          <m:e>
            <m:f>
              <m:fPr>
                <m:ctrlPr>
                  <w:rPr>
                    <w:rFonts w:ascii="Cambria Math" w:hAnsi="Cambria Math"/>
                  </w:rPr>
                </m:ctrlPr>
              </m:fPr>
              <m:num>
                <m:r>
                  <m:rPr>
                    <m:sty m:val="p"/>
                  </m:rPr>
                  <m:t>Λ</m:t>
                </m:r>
              </m:num>
              <m:den>
                <m:r>
                  <m:rPr>
                    <m:sty m:val="p"/>
                  </m:rPr>
                  <m:t>Γ</m:t>
                </m:r>
              </m:den>
            </m:f>
          </m:e>
        </m:rad>
      </m:oMath>
      <w:r>
        <w:rPr/>
        <w:t xml:space="preserve"> et </w:t>
      </w:r>
      <m:oMath>
        <m:rad>
          <m:radPr>
            <m:degHide m:val="1"/>
            <m:ctrlPr>
              <w:rPr>
                <w:rFonts w:ascii="Cambria Math" w:hAnsi="Cambria Math"/>
              </w:rPr>
            </m:ctrlPr>
          </m:radPr>
          <m:deg/>
          <m:e>
            <m:f>
              <m:fPr>
                <m:ctrlPr>
                  <w:rPr>
                    <w:rFonts w:ascii="Cambria Math" w:hAnsi="Cambria Math"/>
                  </w:rPr>
                </m:ctrlPr>
              </m:fPr>
              <m:num>
                <m:r>
                  <m:rPr>
                    <m:sty m:val="p"/>
                  </m:rPr>
                  <m:t>1</m:t>
                </m:r>
              </m:num>
              <m:den>
                <m:r>
                  <m:rPr>
                    <m:sty m:val="p"/>
                  </m:rPr>
                  <m:t>Λ</m:t>
                </m:r>
                <m:r>
                  <m:rPr>
                    <m:sty m:val="p"/>
                  </m:rPr>
                  <m:t>Γ</m:t>
                </m:r>
              </m:den>
            </m:f>
          </m:e>
        </m:rad>
      </m:oMath>
      <w:r>
        <w:rPr/>
        <w:t xml:space="preserve">. Donner leur nom usuel.</w:t>
      </w:r>
      <w:r>
        <w:rPr/>
        <w:br w:type="textWrapping"/>
      </w:r>
    </w:p>
    <w:p>
      <w:pPr>
        <w:spacing w:lineRule="auto"/>
        <w:jc w:val="center"/>
      </w:pPr>
      <w:r>
        <w:rPr/>
        <w:drawing>
          <wp:inline distB="0" distL="0" distR="0" distT="0">
            <wp:extent cx="5486400" cy="1507342"/>
            <wp:effectExtent b="0" l="0" r="0" t="0"/>
            <wp:docPr id="8" name="image-87a33d9bfdd12b6295f15bd30197c4c4d09e06b9.jpg"/>
            <a:graphic>
              <a:graphicData uri="http://schemas.openxmlformats.org/drawingml/2006/picture">
                <pic:pic>
                  <pic:nvPicPr>
                    <pic:cNvPr id="8" name="image-87a33d9bfdd12b6295f15bd30197c4c4d09e06b9.jpg" descr=""/>
                    <pic:cNvPicPr/>
                  </pic:nvPicPr>
                  <pic:blipFill>
                    <a:blip r:embed="rId12" cstate="print"/>
                    <a:srcRect b="0" l="0" r="0" t="0"/>
                    <a:stretch>
                      <a:fillRect/>
                    </a:stretch>
                  </pic:blipFill>
                  <pic:spPr>
                    <a:xfrm>
                      <a:off x="0" y="0"/>
                      <a:ext cx="5486400" cy="1507342"/>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2444593"/>
            <wp:effectExtent b="0" l="0" r="0" t="0"/>
            <wp:docPr id="9" name="image-1438413b8be449610a976379cdc3fcf41977c5c3.jpg"/>
            <a:graphic>
              <a:graphicData uri="http://schemas.openxmlformats.org/drawingml/2006/picture">
                <pic:pic>
                  <pic:nvPicPr>
                    <pic:cNvPr id="9" name="image-1438413b8be449610a976379cdc3fcf41977c5c3.jpg" descr=""/>
                    <pic:cNvPicPr/>
                  </pic:nvPicPr>
                  <pic:blipFill>
                    <a:blip r:embed="rId13" cstate="print"/>
                    <a:srcRect b="0" l="0" r="0" t="0"/>
                    <a:stretch>
                      <a:fillRect/>
                    </a:stretch>
                  </pic:blipFill>
                  <pic:spPr>
                    <a:xfrm>
                      <a:off x="0" y="0"/>
                      <a:ext cx="5486400" cy="2444593"/>
                    </a:xfrm>
                    <a:prstGeom prst="rect"/>
                  </pic:spPr>
                </pic:pic>
              </a:graphicData>
            </a:graphic>
          </wp:inline>
        </w:drawing>
      </w:r>
    </w:p>
    <w:p>
      <w:pPr>
        <w:spacing w:after="220" w:lineRule="auto"/>
      </w:pPr>
      <w:r>
        <w:rPr/>
        <w:br w:type="textWrapping"/>
      </w:r>
      <w:r>
        <w:rPr>
          <w:rFonts w:eastAsia="Georgia" w:cs="Georgia" w:ascii="Georgia" w:hAnsi="Georgia"/>
        </w:rPr>
        <w:t xml:space="preserve">29) Expliquer pourquoi on peut utiliser la loi des nœuds pour obtenir une relation entre les intensités </w:t>
      </w:r>
      <m:oMath>
        <m:r>
          <m:rPr>
            <m:sty m:val="i"/>
          </m:rPr>
          <m:t>i</m:t>
        </m:r>
        <m:r>
          <m:rPr>
            <m:sty m:val="p"/>
          </m:rPr>
          <m:t>(</m:t>
        </m:r>
        <m:r>
          <m:rPr>
            <m:sty m:val="i"/>
          </m:rPr>
          <m:t>t</m:t>
        </m:r>
        <m:r>
          <m:rPr>
            <m:sty m:val="p"/>
          </m:rPr>
          <m:t>,</m:t>
        </m:r>
        <m:r>
          <m:rPr>
            <m:sty m:val="i"/>
          </m:rPr>
          <m:t>x</m:t>
        </m:r>
        <m:r>
          <m:rPr>
            <m:sty m:val="p"/>
          </m:rPr>
          <m:t>)</m:t>
        </m:r>
      </m:oMath>
      <w:r>
        <w:rPr/>
        <w:t xml:space="preserve"> et </w:t>
      </w:r>
      <m:oMath>
        <m:r>
          <m:rPr>
            <m:sty m:val="i"/>
          </m:rPr>
          <m:t>i</m:t>
        </m:r>
        <m:r>
          <m:rPr>
            <m:sty m:val="p"/>
          </m:rPr>
          <m:t>(</m:t>
        </m:r>
        <m:r>
          <m:rPr>
            <m:sty m:val="i"/>
          </m:rPr>
          <m:t>t</m:t>
        </m:r>
        <m:r>
          <m:rPr>
            <m:sty m:val="p"/>
          </m:rPr>
          <m:t>,</m:t>
        </m:r>
        <m:r>
          <m:rPr>
            <m:sty m:val="i"/>
          </m:rPr>
          <m:t>x</m:t>
        </m:r>
        <m:r>
          <m:rPr>
            <m:sty m:val="p"/>
          </m:rPr>
          <m:t>+</m:t>
        </m:r>
        <m:r>
          <m:rPr>
            <m:sty m:val="i"/>
          </m:rPr>
          <m:t>d</m:t>
        </m:r>
        <m:r>
          <m:rPr>
            <m:sty m:val="i"/>
          </m:rPr>
          <m:t>x</m:t>
        </m:r>
        <m:r>
          <m:rPr>
            <m:sty m:val="p"/>
          </m:rPr>
          <m:t>)</m:t>
        </m:r>
      </m:oMath>
      <w:r>
        <w:rPr/>
        <w:t xml:space="preserve">. Relier </w:t>
      </w:r>
      <m:oMath>
        <m:f>
          <m:fPr>
            <m:ctrlPr>
              <w:rPr>
                <w:rFonts w:ascii="Cambria Math" w:hAnsi="Cambria Math"/>
              </w:rPr>
            </m:ctrlPr>
          </m:fPr>
          <m:num>
            <m:r>
              <m:rPr>
                <m:sty m:val="i"/>
              </m:rPr>
              <m:t>∂</m:t>
            </m:r>
            <m:r>
              <m:rPr>
                <m:sty m:val="i"/>
              </m:rPr>
              <m:t>i</m:t>
            </m:r>
          </m:num>
          <m:den>
            <m:r>
              <m:rPr>
                <m:sty m:val="i"/>
              </m:rPr>
              <m:t>∂</m:t>
            </m:r>
            <m:r>
              <m:rPr>
                <m:sty m:val="i"/>
              </m:rPr>
              <m:t>x</m:t>
            </m:r>
          </m:den>
        </m:f>
      </m:oMath>
      <w:r>
        <w:rPr>
          <w:rFonts w:eastAsia="Georgia" w:cs="Georgia" w:ascii="Georgia" w:hAnsi="Georgia"/>
        </w:rPr>
        <w:t xml:space="preserve"> à </w:t>
      </w:r>
      <m:oMath>
        <m:f>
          <m:fPr>
            <m:ctrlPr>
              <w:rPr>
                <w:rFonts w:ascii="Cambria Math" w:hAnsi="Cambria Math"/>
              </w:rPr>
            </m:ctrlPr>
          </m:fPr>
          <m:num>
            <m:r>
              <m:rPr>
                <m:sty m:val="i"/>
              </m:rPr>
              <m:t>∂</m:t>
            </m:r>
            <m:r>
              <m:rPr>
                <m:sty m:val="i"/>
              </m:rPr>
              <m:t>u</m:t>
            </m:r>
          </m:num>
          <m:den>
            <m:r>
              <m:rPr>
                <m:sty m:val="i"/>
              </m:rPr>
              <m:t>∂</m:t>
            </m:r>
            <m:r>
              <m:rPr>
                <m:sty m:val="i"/>
              </m:rPr>
              <m:t>t</m:t>
            </m:r>
          </m:den>
        </m:f>
      </m:oMath>
      <w:r>
        <w:rPr/>
        <w:br w:type="textWrapping"/>
      </w:r>
      <w:r>
        <w:rPr/>
        <w:t xml:space="preserve">30) Montrer que la tension </w:t>
      </w:r>
      <m:oMath>
        <m:r>
          <m:rPr>
            <m:sty m:val="i"/>
          </m:rPr>
          <m:t>u</m:t>
        </m:r>
        <m:r>
          <m:rPr>
            <m:sty m:val="p"/>
          </m:rPr>
          <m:t>(</m:t>
        </m:r>
        <m:r>
          <m:rPr>
            <m:sty m:val="i"/>
          </m:rPr>
          <m:t>t</m:t>
        </m:r>
        <m:r>
          <m:rPr>
            <m:sty m:val="p"/>
          </m:rPr>
          <m:t>,</m:t>
        </m:r>
        <m:r>
          <m:rPr>
            <m:sty m:val="i"/>
          </m:rPr>
          <m:t>x</m:t>
        </m:r>
        <m:r>
          <m:rPr>
            <m:sty m:val="p"/>
          </m:rPr>
          <m:t>)</m:t>
        </m:r>
      </m:oMath>
      <w:r>
        <w:rPr>
          <w:rFonts w:eastAsia="Georgia" w:cs="Georgia" w:ascii="Georgia" w:hAnsi="Georgia"/>
        </w:rPr>
        <w:t xml:space="preserve"> vérifie une équation différentielle linéaire qui est une équation d'onde.</w:t>
      </w:r>
      <w:r>
        <w:rPr/>
        <w:br w:type="textWrapping"/>
      </w:r>
      <w:r>
        <w:rPr>
          <w:rFonts w:eastAsia="Georgia" w:cs="Georgia" w:ascii="Georgia" w:hAnsi="Georgia"/>
        </w:rPr>
        <w:t xml:space="preserve">31) La ligne électrique est fermée sur une résistance </w:t>
      </w:r>
      <m:oMath>
        <m:sSub>
          <m:sSubPr/>
          <m:e>
            <m:r>
              <m:rPr>
                <m:sty m:val="i"/>
              </m:rPr>
              <m:t>R</m:t>
            </m:r>
          </m:e>
          <m:sub>
            <m:r>
              <m:rPr>
                <m:sty m:val="p"/>
              </m:rPr>
              <m:t>0</m:t>
            </m:r>
          </m:sub>
        </m:sSub>
      </m:oMath>
      <w:r>
        <w:rPr>
          <w:rFonts w:eastAsia="Georgia" w:cs="Georgia" w:ascii="Georgia" w:hAnsi="Georgia"/>
        </w:rPr>
        <w:t xml:space="preserve">. La représentation complexe de la tension en entrée de ligne vaut </w:t>
      </w:r>
      <m:oMath>
        <m:bar>
          <m:barPr/>
          <m:e>
            <m:sSub>
              <m:sSubPr/>
              <m:e>
                <m:r>
                  <m:rPr>
                    <m:sty m:val="i"/>
                  </m:rPr>
                  <m:t>u</m:t>
                </m:r>
              </m:e>
              <m:sub>
                <m:r>
                  <m:rPr>
                    <m:sty m:val="i"/>
                  </m:rPr>
                  <m:t>s</m:t>
                </m:r>
              </m:sub>
            </m:sSub>
          </m:e>
        </m:bar>
        <m:r>
          <m:rPr>
            <m:sty m:val="p"/>
          </m:rPr>
          <m:t>=</m:t>
        </m:r>
        <m:rad>
          <m:radPr>
            <m:degHide m:val="1"/>
            <m:ctrlPr>
              <w:rPr>
                <w:rFonts w:ascii="Cambria Math" w:hAnsi="Cambria Math"/>
              </w:rPr>
            </m:ctrlPr>
          </m:radPr>
          <m:deg/>
          <m:e>
            <m:r>
              <m:rPr>
                <m:sty m:val="p"/>
              </m:rPr>
              <m:t>2</m:t>
            </m:r>
          </m:e>
        </m:rad>
        <m:sSub>
          <m:sSubPr/>
          <m:e>
            <m:r>
              <m:rPr>
                <m:sty m:val="i"/>
              </m:rPr>
              <m:t>U</m:t>
            </m:r>
          </m:e>
          <m:sub>
            <m:r>
              <m:rPr>
                <m:sty m:val="i"/>
              </m:rPr>
              <m:t>s</m:t>
            </m:r>
          </m:sub>
        </m:sSub>
        <m:sSup>
          <m:sSupPr/>
          <m:e>
            <m:r>
              <m:rPr>
                <m:sty m:val="i"/>
              </m:rPr>
              <m:t>e</m:t>
            </m:r>
          </m:e>
          <m:sup>
            <m:r>
              <m:rPr>
                <m:sty m:val="i"/>
              </m:rPr>
              <m:t>j</m:t>
            </m:r>
            <m:r>
              <m:rPr>
                <m:sty m:val="i"/>
              </m:rPr>
              <m:t>ω</m:t>
            </m:r>
            <m:r>
              <m:rPr>
                <m:sty m:val="i"/>
              </m:rPr>
              <m:t>t</m:t>
            </m:r>
          </m:sup>
        </m:sSup>
      </m:oMath>
      <w:r>
        <w:rPr>
          <w:rFonts w:eastAsia="Georgia" w:cs="Georgia" w:ascii="Georgia" w:hAnsi="Georgia"/>
        </w:rPr>
        <w:t xml:space="preserve">. Déterminer la résistance </w:t>
      </w:r>
      <m:oMath>
        <m:sSub>
          <m:sSubPr/>
          <m:e>
            <m:r>
              <m:rPr>
                <m:sty m:val="i"/>
              </m:rPr>
              <m:t>R</m:t>
            </m:r>
          </m:e>
          <m:sub>
            <m:r>
              <m:rPr>
                <m:sty m:val="p"/>
              </m:rPr>
              <m:t>0</m:t>
            </m:r>
          </m:sub>
        </m:sSub>
      </m:oMath>
      <w:r>
        <w:rPr/>
        <w:t xml:space="preserve"> qui permet d'obtenir</w:t>
      </w:r>
      <w:r>
        <w:rPr/>
        <w:br w:type="textWrapping"/>
      </w:r>
    </w:p>
    <w:p>
      <w:pPr>
        <w:spacing w:lineRule="auto"/>
        <w:jc w:val="center"/>
      </w:pPr>
      <w:r>
        <w:rPr/>
        <w:drawing>
          <wp:inline distB="0" distL="0" distR="0" distT="0">
            <wp:extent cx="5486400" cy="1553671"/>
            <wp:effectExtent b="0" l="0" r="0" t="0"/>
            <wp:docPr id="10" name="image-d07673fbbda2572568a8822c96a5f23b5708bd2b.jpg"/>
            <a:graphic>
              <a:graphicData uri="http://schemas.openxmlformats.org/drawingml/2006/picture">
                <pic:pic>
                  <pic:nvPicPr>
                    <pic:cNvPr id="10" name="image-d07673fbbda2572568a8822c96a5f23b5708bd2b.jpg" descr=""/>
                    <pic:cNvPicPr/>
                  </pic:nvPicPr>
                  <pic:blipFill>
                    <a:blip r:embed="rId14" cstate="print"/>
                    <a:srcRect b="0" l="0" r="0" t="0"/>
                    <a:stretch>
                      <a:fillRect/>
                    </a:stretch>
                  </pic:blipFill>
                  <pic:spPr>
                    <a:xfrm>
                      <a:off x="0" y="0"/>
                      <a:ext cx="5486400" cy="1553671"/>
                    </a:xfrm>
                    <a:prstGeom prst="rect"/>
                  </pic:spPr>
                </pic:pic>
              </a:graphicData>
            </a:graphic>
          </wp:inline>
        </w:drawing>
      </w:r>
    </w:p>
    <w:p>
      <w:pPr>
        <w:spacing w:after="220" w:lineRule="auto"/>
      </w:pPr>
      <w:r>
        <w:rPr/>
        <w:br w:type="textWrapping"/>
      </w:r>
      <w:r>
        <w:rPr>
          <w:rFonts w:eastAsia="Georgia" w:cs="Georgia" w:ascii="Georgia" w:hAnsi="Georgia"/>
        </w:rPr>
        <w:t xml:space="preserve">la tension de sortie de ligne en représentation complexe </w:t>
      </w:r>
      <m:oMath>
        <m:bar>
          <m:barPr/>
          <m:e>
            <m:sSub>
              <m:sSubPr/>
              <m:e>
                <m:r>
                  <m:rPr>
                    <m:sty m:val="i"/>
                  </m:rPr>
                  <m:t>u</m:t>
                </m:r>
              </m:e>
              <m:sub>
                <m:r>
                  <m:rPr>
                    <m:sty m:val="i"/>
                  </m:rPr>
                  <m:t>D</m:t>
                </m:r>
              </m:sub>
            </m:sSub>
          </m:e>
        </m:bar>
        <m:r>
          <m:rPr>
            <m:sty m:val="p"/>
          </m:rPr>
          <m:t>=</m:t>
        </m:r>
        <m:rad>
          <m:radPr>
            <m:degHide m:val="1"/>
            <m:ctrlPr>
              <w:rPr>
                <w:rFonts w:ascii="Cambria Math" w:hAnsi="Cambria Math"/>
              </w:rPr>
            </m:ctrlPr>
          </m:radPr>
          <m:deg/>
          <m:e>
            <m:r>
              <m:rPr>
                <m:sty m:val="p"/>
              </m:rPr>
              <m:t>2</m:t>
            </m:r>
          </m:e>
        </m:rad>
        <m:d>
          <m:dPr>
            <m:begChr m:val="("/>
            <m:endChr m:val=")"/>
            <m:ctrlPr>
              <w:rPr>
                <w:rFonts w:ascii="Cambria Math" w:hAnsi="Cambria Math"/>
              </w:rPr>
            </m:ctrlPr>
          </m:dPr>
          <m:e>
            <m:sSub>
              <m:sSubPr/>
              <m:e>
                <m:r>
                  <m:rPr>
                    <m:sty m:val="i"/>
                  </m:rPr>
                  <m:t>U</m:t>
                </m:r>
              </m:e>
              <m:sub>
                <m:r>
                  <m:rPr>
                    <m:sty m:val="i"/>
                  </m:rPr>
                  <m:t>s</m:t>
                </m:r>
              </m:sub>
            </m:sSub>
            <m:sSup>
              <m:sSupPr/>
              <m:e>
                <m:r>
                  <m:rPr>
                    <m:sty m:val="i"/>
                  </m:rPr>
                  <m:t>e</m:t>
                </m:r>
              </m:e>
              <m:sup>
                <m:r>
                  <m:rPr>
                    <m:sty m:val="p"/>
                  </m:rPr>
                  <m:t>−</m:t>
                </m:r>
                <m:r>
                  <m:rPr>
                    <m:sty m:val="i"/>
                  </m:rPr>
                  <m:t>j</m:t>
                </m:r>
                <m:r>
                  <m:rPr>
                    <m:sty m:val="i"/>
                  </m:rPr>
                  <m:t>ω</m:t>
                </m:r>
                <m:r>
                  <m:rPr>
                    <m:sty m:val="i"/>
                  </m:rPr>
                  <m:t>τ</m:t>
                </m:r>
              </m:sup>
            </m:sSup>
          </m:e>
        </m:d>
        <m:sSup>
          <m:sSupPr/>
          <m:e>
            <m:r>
              <m:rPr>
                <m:sty m:val="i"/>
              </m:rPr>
              <m:t>e</m:t>
            </m:r>
          </m:e>
          <m:sup>
            <m:r>
              <m:rPr>
                <m:sty m:val="i"/>
              </m:rPr>
              <m:t>j</m:t>
            </m:r>
            <m:r>
              <m:rPr>
                <m:sty m:val="i"/>
              </m:rPr>
              <m:t>ω</m:t>
            </m:r>
            <m:r>
              <m:rPr>
                <m:sty m:val="i"/>
              </m:rPr>
              <m:t>t</m:t>
            </m:r>
          </m:sup>
        </m:sSup>
        <m:r>
          <m:rPr>
            <m:sty m:val="p"/>
          </m:rPr>
          <m:t>=</m:t>
        </m:r>
        <m:r>
          <m:rPr>
            <m:sty m:val="i"/>
          </m:rPr>
          <m:t>T</m:t>
        </m:r>
        <m:r>
          <m:rPr>
            <m:sty m:val="p"/>
          </m:rPr>
          <m:t>(</m:t>
        </m:r>
        <m:r>
          <m:rPr>
            <m:sty m:val="i"/>
          </m:rPr>
          <m:t>j</m:t>
        </m:r>
        <m:r>
          <m:rPr>
            <m:sty m:val="i"/>
          </m:rPr>
          <m:t>ω</m:t>
        </m:r>
        <m:r>
          <m:rPr>
            <m:sty m:val="p"/>
          </m:rPr>
          <m:t>)</m:t>
        </m:r>
        <m:bar>
          <m:barPr/>
          <m:e>
            <m:sSub>
              <m:sSubPr/>
              <m:e>
                <m:r>
                  <m:rPr>
                    <m:sty m:val="i"/>
                  </m:rPr>
                  <m:t>u</m:t>
                </m:r>
              </m:e>
              <m:sub>
                <m:r>
                  <m:rPr>
                    <m:sty m:val="i"/>
                  </m:rPr>
                  <m:t>S</m:t>
                </m:r>
              </m:sub>
            </m:sSub>
          </m:e>
        </m:bar>
      </m:oMath>
      <w:r>
        <w:rPr/>
        <w:t xml:space="preserve"> avec </w:t>
      </w:r>
      <m:oMath>
        <m:r>
          <m:rPr>
            <m:sty m:val="i"/>
          </m:rPr>
          <m:t>τ</m:t>
        </m:r>
        <m:r>
          <m:rPr>
            <m:sty m:val="p"/>
          </m:rPr>
          <m:t>=</m:t>
        </m:r>
        <m:r>
          <m:rPr>
            <m:sty m:val="i"/>
          </m:rPr>
          <m:t>D</m:t>
        </m:r>
        <m:rad>
          <m:radPr>
            <m:degHide m:val="1"/>
            <m:ctrlPr>
              <w:rPr>
                <w:rFonts w:ascii="Cambria Math" w:hAnsi="Cambria Math"/>
              </w:rPr>
            </m:ctrlPr>
          </m:radPr>
          <m:deg/>
          <m:e>
            <m:r>
              <m:rPr>
                <m:sty m:val="p"/>
              </m:rPr>
              <m:t>Λ</m:t>
            </m:r>
            <m:r>
              <m:rPr>
                <m:sty m:val="p"/>
              </m:rPr>
              <m:t>Γ</m:t>
            </m:r>
          </m:e>
        </m:rad>
      </m:oMath>
      <w:r>
        <w:rPr/>
        <w:t xml:space="preserve">.</w:t>
      </w:r>
    </w:p>
    <w:p>
      <w:pPr>
        <w:spacing w:after="220" w:lineRule="auto"/>
      </w:pPr>
      <w:r>
        <w:rPr>
          <w:rFonts w:eastAsia="Georgia" w:cs="Georgia" w:ascii="Georgia" w:hAnsi="Georgia"/>
        </w:rPr>
        <w:t xml:space="preserve">On utilise la ligne dans des circuits électrocinétiques contenant des amplificateurs opérationnels idéaux parfaits en régimes linéaires. On note en majuscule les valeurs efficaces complexes des différentes tensions.</w:t>
      </w:r>
      <w:r>
        <w:rPr/>
        <w:br w:type="textWrapping"/>
      </w:r>
      <w:r>
        <w:rPr/>
        <w:t xml:space="preserve">32) Expliquer pourquoi la relation </w:t>
      </w:r>
      <m:oMath>
        <m:sSub>
          <m:sSubPr/>
          <m:e>
            <m:r>
              <m:rPr>
                <m:sty m:val="i"/>
              </m:rPr>
              <m:t>U</m:t>
            </m:r>
          </m:e>
          <m:sub>
            <m:r>
              <m:rPr>
                <m:sty m:val="i"/>
              </m:rPr>
              <m:t>D</m:t>
            </m:r>
          </m:sub>
        </m:sSub>
        <m:r>
          <m:rPr>
            <m:sty m:val="p"/>
          </m:rPr>
          <m:t>=</m:t>
        </m:r>
        <m:r>
          <m:rPr>
            <m:sty m:val="i"/>
          </m:rPr>
          <m:t>T</m:t>
        </m:r>
        <m:r>
          <m:rPr>
            <m:sty m:val="p"/>
          </m:rPr>
          <m:t>(</m:t>
        </m:r>
        <m:r>
          <m:rPr>
            <m:sty m:val="i"/>
          </m:rPr>
          <m:t>j</m:t>
        </m:r>
        <m:r>
          <m:rPr>
            <m:sty m:val="i"/>
          </m:rPr>
          <m:t>ω</m:t>
        </m:r>
        <m:r>
          <m:rPr>
            <m:sty m:val="p"/>
          </m:rPr>
          <m:t>)</m:t>
        </m:r>
        <m:sSub>
          <m:sSubPr/>
          <m:e>
            <m:r>
              <m:rPr>
                <m:sty m:val="i"/>
              </m:rPr>
              <m:t>U</m:t>
            </m:r>
          </m:e>
          <m:sub>
            <m:r>
              <m:rPr>
                <m:sty m:val="i"/>
              </m:rPr>
              <m:t>S</m:t>
            </m:r>
          </m:sub>
        </m:sSub>
      </m:oMath>
      <w:r>
        <w:rPr>
          <w:rFonts w:eastAsia="Georgia" w:cs="Georgia" w:ascii="Georgia" w:hAnsi="Georgia"/>
        </w:rPr>
        <w:t xml:space="preserve"> reste valable. Déterminer</w:t>
      </w:r>
      <w:r>
        <w:rPr/>
        <w:br w:type="textWrapping"/>
      </w:r>
    </w:p>
    <w:p>
      <w:pPr>
        <w:spacing w:lineRule="auto"/>
        <w:jc w:val="center"/>
      </w:pPr>
      <w:r>
        <w:rPr/>
        <w:drawing>
          <wp:inline distB="0" distL="0" distR="0" distT="0">
            <wp:extent cx="5486400" cy="2334750"/>
            <wp:effectExtent b="0" l="0" r="0" t="0"/>
            <wp:docPr id="11" name="image-aed666e2209fdc1a42752e96e6d6d929555ff1b0.jpg"/>
            <a:graphic>
              <a:graphicData uri="http://schemas.openxmlformats.org/drawingml/2006/picture">
                <pic:pic>
                  <pic:nvPicPr>
                    <pic:cNvPr id="11" name="image-aed666e2209fdc1a42752e96e6d6d929555ff1b0.jpg" descr=""/>
                    <pic:cNvPicPr/>
                  </pic:nvPicPr>
                  <pic:blipFill>
                    <a:blip r:embed="rId15" cstate="print"/>
                    <a:srcRect b="0" l="0" r="0" t="0"/>
                    <a:stretch>
                      <a:fillRect/>
                    </a:stretch>
                  </pic:blipFill>
                  <pic:spPr>
                    <a:xfrm>
                      <a:off x="0" y="0"/>
                      <a:ext cx="5486400" cy="2334750"/>
                    </a:xfrm>
                    <a:prstGeom prst="rect"/>
                  </pic:spPr>
                </pic:pic>
              </a:graphicData>
            </a:graphic>
          </wp:inline>
        </w:drawing>
      </w:r>
    </w:p>
    <w:p>
      <w:pPr>
        <w:spacing w:after="220" w:lineRule="auto"/>
      </w:pPr>
      <w:r>
        <w:rPr/>
        <w:br w:type="textWrapping"/>
      </w:r>
      <w:r>
        <w:rPr/>
        <w:t xml:space="preserve">la relation entre </w:t>
      </w:r>
      <m:oMath>
        <m:sSub>
          <m:sSubPr/>
          <m:e>
            <m:r>
              <m:rPr>
                <m:sty m:val="i"/>
              </m:rPr>
              <m:t>U</m:t>
            </m:r>
          </m:e>
          <m:sub>
            <m:r>
              <m:rPr>
                <m:sty m:val="i"/>
              </m:rPr>
              <m:t>s</m:t>
            </m:r>
          </m:sub>
        </m:sSub>
      </m:oMath>
      <w:r>
        <w:rPr/>
        <w:t xml:space="preserve"> et </w:t>
      </w:r>
      <m:oMath>
        <m:sSub>
          <m:sSubPr/>
          <m:e>
            <m:r>
              <m:rPr>
                <m:sty m:val="i"/>
              </m:rPr>
              <m:t>U</m:t>
            </m:r>
          </m:e>
          <m:sub>
            <m:r>
              <m:rPr>
                <m:sty m:val="p"/>
              </m:rPr>
              <m:t>1</m:t>
            </m:r>
          </m:sub>
        </m:sSub>
      </m:oMath>
      <w:r>
        <w:rPr/>
        <w:t xml:space="preserve">.</w:t>
      </w:r>
      <w:r>
        <w:rPr/>
        <w:br w:type="textWrapping"/>
      </w:r>
      <w:r>
        <w:rPr/>
        <w:t xml:space="preserve">33) Calculer la fonction de transfert </w:t>
      </w:r>
      <m:oMath>
        <m:r>
          <m:rPr>
            <m:sty m:val="p"/>
          </m:rPr>
          <m:t>PF</m:t>
        </m:r>
        <m:r>
          <m:rPr>
            <m:sty m:val="p"/>
          </m:rPr>
          <m:t>(</m:t>
        </m:r>
        <m:r>
          <m:rPr>
            <m:sty m:val="i"/>
          </m:rPr>
          <m:t>j</m:t>
        </m:r>
        <m:r>
          <m:rPr>
            <m:sty m:val="i"/>
          </m:rPr>
          <m:t>ω</m:t>
        </m:r>
        <m:r>
          <m:rPr>
            <m:sty m:val="p"/>
          </m:rPr>
          <m:t>)</m:t>
        </m:r>
        <m:r>
          <m:rPr>
            <m:sty m:val="p"/>
          </m:rPr>
          <m:t>=</m:t>
        </m:r>
        <m:f>
          <m:fPr>
            <m:ctrlPr>
              <w:rPr>
                <w:rFonts w:ascii="Cambria Math" w:hAnsi="Cambria Math"/>
              </w:rPr>
            </m:ctrlPr>
          </m:fPr>
          <m:num>
            <m:sSub>
              <m:sSubPr/>
              <m:e>
                <m:r>
                  <m:rPr>
                    <m:sty m:val="i"/>
                  </m:rPr>
                  <m:t>U</m:t>
                </m:r>
              </m:e>
              <m:sub>
                <m:r>
                  <m:rPr>
                    <m:sty m:val="i"/>
                  </m:rPr>
                  <m:t>S</m:t>
                </m:r>
              </m:sub>
            </m:sSub>
          </m:num>
          <m:den>
            <m:sSub>
              <m:sSubPr/>
              <m:e>
                <m:r>
                  <m:rPr>
                    <m:sty m:val="i"/>
                  </m:rPr>
                  <m:t>U</m:t>
                </m:r>
              </m:e>
              <m:sub>
                <m:r>
                  <m:rPr>
                    <m:sty m:val="i"/>
                  </m:rPr>
                  <m:t>E</m:t>
                </m:r>
              </m:sub>
            </m:sSub>
          </m:den>
        </m:f>
      </m:oMath>
      <w:r>
        <w:rPr/>
        <w:t xml:space="preserve">. A quelle condition sur </w:t>
      </w:r>
      <m:oMath>
        <m:r>
          <m:rPr>
            <m:sty m:val="i"/>
          </m:rPr>
          <m:t>α</m:t>
        </m:r>
      </m:oMath>
      <w:r>
        <w:rPr/>
        <w:t xml:space="preserve"> et </w:t>
      </w:r>
      <m:oMath>
        <m:r>
          <m:rPr>
            <m:sty m:val="i"/>
          </m:rPr>
          <m:t>β</m:t>
        </m:r>
      </m:oMath>
      <w:r>
        <w:rPr>
          <w:rFonts w:eastAsia="Georgia" w:cs="Georgia" w:ascii="Georgia" w:hAnsi="Georgia"/>
        </w:rPr>
        <w:t xml:space="preserve">, le circuit peut-il bien fonctionner en régime linéaire?</w:t>
      </w:r>
    </w:p>
    <w:p>
      <w:pPr>
        <w:spacing w:after="220" w:lineRule="auto"/>
      </w:pPr>
      <w:r>
        <w:rPr/>
        <w:t xml:space="preserve">On pose </w:t>
      </w:r>
      <m:oMath>
        <m:r>
          <m:rPr>
            <m:sty m:val="i"/>
          </m:rPr>
          <m:t>α</m:t>
        </m:r>
        <m:r>
          <m:rPr>
            <m:sty m:val="i"/>
          </m:rPr>
          <m:t>β</m:t>
        </m:r>
        <m:r>
          <m:rPr>
            <m:sty m:val="p"/>
          </m:rPr>
          <m:t>=</m:t>
        </m:r>
        <m:r>
          <m:rPr>
            <m:sty m:val="p"/>
          </m:rPr>
          <m:t>2</m:t>
        </m:r>
        <m:r>
          <m:rPr>
            <m:sty m:val="p"/>
          </m:rPr>
          <m:t>(</m:t>
        </m:r>
        <m:r>
          <m:rPr>
            <m:sty m:val="p"/>
          </m:rPr>
          <m:t>1</m:t>
        </m:r>
        <m:r>
          <m:rPr>
            <m:sty m:val="p"/>
          </m:rPr>
          <m:t>−</m:t>
        </m:r>
        <m:r>
          <m:rPr>
            <m:sty m:val="i"/>
          </m:rPr>
          <m:t>δ</m:t>
        </m:r>
        <m:r>
          <m:rPr>
            <m:sty m:val="p"/>
          </m:rPr>
          <m:t>)</m:t>
        </m:r>
      </m:oMath>
      <w:r>
        <w:rPr>
          <w:rFonts w:eastAsia="Georgia" w:cs="Georgia" w:ascii="Georgia" w:hAnsi="Georgia"/>
        </w:rPr>
        <w:t xml:space="preserve"> et on se place dans le cas où </w:t>
      </w:r>
      <m:oMath>
        <m:r>
          <m:rPr>
            <m:sty m:val="i"/>
          </m:rPr>
          <m:t>β</m:t>
        </m:r>
        <m:r>
          <m:rPr>
            <m:sty m:val="p"/>
          </m:rPr>
          <m:t>=</m:t>
        </m:r>
        <m:r>
          <m:rPr>
            <m:sty m:val="p"/>
          </m:rPr>
          <m:t>2</m:t>
        </m:r>
      </m:oMath>
      <w:r>
        <w:rPr/>
        <w:t xml:space="preserve"> et </w:t>
      </w:r>
      <m:oMath>
        <m:r>
          <m:rPr>
            <m:sty m:val="i"/>
          </m:rPr>
          <m:t>δ</m:t>
        </m:r>
        <m:r>
          <m:rPr>
            <m:sty m:val="p"/>
          </m:rPr>
          <m:t>=</m:t>
        </m:r>
        <m:sSup>
          <m:sSupPr/>
          <m:e>
            <m:r>
              <m:rPr>
                <m:sty m:val="p"/>
              </m:rPr>
              <m:t>10</m:t>
            </m:r>
          </m:e>
          <m:sup>
            <m:r>
              <m:rPr>
                <m:sty m:val="p"/>
              </m:rPr>
              <m:t>−</m:t>
            </m:r>
            <m:r>
              <m:rPr>
                <m:sty m:val="p"/>
              </m:rPr>
              <m:t>3</m:t>
            </m:r>
          </m:sup>
        </m:sSup>
        <m:r>
          <m:rPr>
            <m:sty m:val="p"/>
          </m:rPr>
          <m:t>≪</m:t>
        </m:r>
        <m:r>
          <m:rPr>
            <m:sty m:val="p"/>
          </m:rPr>
          <m:t>1</m:t>
        </m:r>
      </m:oMath>
      <w:r>
        <w:rPr>
          <w:rFonts w:eastAsia="Georgia" w:cs="Georgia" w:ascii="Georgia" w:hAnsi="Georgia"/>
        </w:rPr>
        <w:t xml:space="preserve"> pour les applications numériques. Le module de la fonction de transfert est tracé ci-contre en fonction de la fréquence </w:t>
      </w:r>
      <m:oMath>
        <m:r>
          <m:rPr>
            <m:sty m:val="i"/>
          </m:rPr>
          <m:t>f</m:t>
        </m:r>
        <m:r>
          <m:rPr>
            <m:sty m:val="p"/>
          </m:rPr>
          <m:t>=</m:t>
        </m:r>
        <m:f>
          <m:fPr>
            <m:ctrlPr>
              <w:rPr>
                <w:rFonts w:ascii="Cambria Math" w:hAnsi="Cambria Math"/>
              </w:rPr>
            </m:ctrlPr>
          </m:fPr>
          <m:num>
            <m:r>
              <m:rPr>
                <m:sty m:val="i"/>
              </m:rPr>
              <m:t>ω</m:t>
            </m:r>
          </m:num>
          <m:den>
            <m:r>
              <m:rPr>
                <m:sty m:val="p"/>
              </m:rPr>
              <m:t>2</m:t>
            </m:r>
            <m:r>
              <m:rPr>
                <m:sty m:val="i"/>
              </m:rPr>
              <m:t>π</m:t>
            </m:r>
          </m:den>
        </m:f>
      </m:oMath>
      <w:r>
        <w:rPr/>
        <w:br w:type="textWrapping"/>
      </w:r>
      <w:r>
        <w:rPr>
          <w:rFonts w:eastAsia="Georgia" w:cs="Georgia" w:ascii="Georgia" w:hAnsi="Georgia"/>
        </w:rPr>
        <w:t xml:space="preserve">34) Déterminer </w:t>
      </w:r>
      <m:oMath>
        <m:sSub>
          <m:sSubPr/>
          <m:e>
            <m:r>
              <m:rPr>
                <m:sty m:val="i"/>
              </m:rPr>
              <m:t>f</m:t>
            </m:r>
          </m:e>
          <m:sub>
            <m:r>
              <m:rPr>
                <m:sty m:val="p"/>
              </m:rPr>
              <m:t>0</m:t>
            </m:r>
          </m:sub>
        </m:sSub>
      </m:oMath>
      <w:r>
        <w:rPr/>
        <w:t xml:space="preserve"> en fonction de </w:t>
      </w:r>
      <m:oMath>
        <m:r>
          <m:rPr>
            <m:sty m:val="i"/>
          </m:rPr>
          <m:t>τ</m:t>
        </m:r>
      </m:oMath>
      <w:r>
        <w:rPr>
          <w:rFonts w:eastAsia="Georgia" w:cs="Georgia" w:ascii="Georgia" w:hAnsi="Georgia"/>
        </w:rPr>
        <w:t xml:space="preserve">. Montrer que le diagramme est périodique.</w:t>
      </w:r>
      <w:r>
        <w:rPr/>
        <w:br w:type="textWrapping"/>
      </w:r>
      <w:r>
        <w:rPr/>
        <w:t xml:space="preserve">35) Calculer </w:t>
      </w:r>
      <m:oMath>
        <m:r>
          <m:rPr>
            <m:sty m:val="p"/>
          </m:rPr>
          <m:t>|</m:t>
        </m:r>
        <m:r>
          <m:rPr>
            <m:sty m:val="i"/>
          </m:rPr>
          <m:t>P</m:t>
        </m:r>
        <m:r>
          <m:rPr>
            <m:sty m:val="i"/>
          </m:rPr>
          <m:t>F</m:t>
        </m:r>
        <m:sSub>
          <m:sSubPr/>
          <m:e>
            <m:r>
              <m:rPr>
                <m:sty m:val="p"/>
              </m:rPr>
              <m:t>|</m:t>
            </m:r>
          </m:e>
          <m:sub>
            <m:r>
              <m:rPr>
                <m:sty m:val="i"/>
              </m:rPr>
              <m:t>M</m:t>
            </m:r>
            <m:r>
              <m:rPr>
                <m:sty m:val="i"/>
              </m:rPr>
              <m:t>a</m:t>
            </m:r>
          </m:sub>
        </m:sSub>
      </m:oMath>
      <w:r>
        <w:rPr/>
        <w:t xml:space="preserve"> et </w:t>
      </w:r>
      <m:oMath>
        <m:r>
          <m:rPr>
            <m:sty m:val="p"/>
          </m:rPr>
          <m:t>|</m:t>
        </m:r>
        <m:r>
          <m:rPr>
            <m:sty m:val="i"/>
          </m:rPr>
          <m:t>P</m:t>
        </m:r>
        <m:r>
          <m:rPr>
            <m:sty m:val="i"/>
          </m:rPr>
          <m:t>F</m:t>
        </m:r>
        <m:sSub>
          <m:sSubPr/>
          <m:e>
            <m:r>
              <m:rPr>
                <m:sty m:val="p"/>
              </m:rPr>
              <m:t>|</m:t>
            </m:r>
          </m:e>
          <m:sub>
            <m:r>
              <m:rPr>
                <m:sty m:val="i"/>
              </m:rPr>
              <m:t>M</m:t>
            </m:r>
            <m:r>
              <m:rPr>
                <m:sty m:val="i"/>
              </m:rPr>
              <m:t>i</m:t>
            </m:r>
            <m:r>
              <m:rPr>
                <m:sty m:val="i"/>
              </m:rPr>
              <m:t>n</m:t>
            </m:r>
          </m:sub>
        </m:sSub>
      </m:oMath>
      <w:r>
        <w:rPr/>
        <w:t xml:space="preserve">.</w:t>
      </w:r>
      <w:r>
        <w:rPr/>
        <w:br w:type="textWrapping"/>
      </w:r>
      <w:r>
        <w:rPr>
          <w:rFonts w:eastAsia="Georgia" w:cs="Georgia" w:ascii="Georgia" w:hAnsi="Georgia"/>
        </w:rPr>
        <w:t xml:space="preserve">36) Déterminer la largeur des bandes passantes</w:t>
      </w:r>
      <w:r>
        <w:rPr/>
        <w:br w:type="textWrapping"/>
      </w:r>
    </w:p>
    <w:p>
      <w:pPr>
        <w:spacing w:lineRule="auto"/>
      </w:pPr>
      <w:r>
        <w:rPr/>
        <w:drawing>
          <wp:inline distB="0" distL="0" distR="0" distT="0">
            <wp:extent cx="5486400" cy="4121727"/>
            <wp:effectExtent b="0" l="0" r="0" t="0"/>
            <wp:docPr id="12" name="image-6608f43ebe4e5d66d261323d477d6d319e9e4936.jpg"/>
            <a:graphic>
              <a:graphicData uri="http://schemas.openxmlformats.org/drawingml/2006/picture">
                <pic:pic>
                  <pic:nvPicPr>
                    <pic:cNvPr id="12" name="image-6608f43ebe4e5d66d261323d477d6d319e9e4936.jpg" descr=""/>
                    <pic:cNvPicPr/>
                  </pic:nvPicPr>
                  <pic:blipFill>
                    <a:blip r:embed="rId16" cstate="print"/>
                    <a:srcRect b="0" l="0" r="0" t="0"/>
                    <a:stretch>
                      <a:fillRect/>
                    </a:stretch>
                  </pic:blipFill>
                  <pic:spPr>
                    <a:xfrm>
                      <a:off x="0" y="0"/>
                      <a:ext cx="5486400" cy="4121727"/>
                    </a:xfrm>
                    <a:prstGeom prst="rect"/>
                  </pic:spPr>
                </pic:pic>
              </a:graphicData>
            </a:graphic>
          </wp:inline>
        </w:drawing>
      </w:r>
    </w:p>
    <w:p>
      <w:pPr>
        <w:spacing w:after="220" w:lineRule="auto"/>
      </w:pPr>
      <w:r>
        <w:rPr/>
        <w:t xml:space="preserve"> </w:t>
      </w:r>
      <m:oMath>
        <m:r>
          <m:rPr>
            <m:sty m:val="p"/>
          </m:rPr>
          <m:t>Δ</m:t>
        </m:r>
        <m:sSub>
          <m:sSubPr/>
          <m:e>
            <m:r>
              <m:rPr>
                <m:sty m:val="i"/>
              </m:rPr>
              <m:t>f</m:t>
            </m:r>
          </m:e>
          <m:sub>
            <m:r>
              <m:rPr>
                <m:sty m:val="p"/>
              </m:rPr>
              <m:t>0</m:t>
            </m:r>
          </m:sub>
        </m:sSub>
      </m:oMath>
      <w:r>
        <w:rPr/>
        <w:t xml:space="preserve">.</w:t>
      </w:r>
    </w:p>
    <w:p>
      <w:pPr>
        <w:spacing w:line="271" w:before="330" w:lineRule="auto"/>
      </w:pPr>
      <w:r>
        <w:rPr>
          <w:rFonts w:eastAsia="Georgia" w:cs="Georgia" w:ascii="Georgia" w:hAnsi="Georgia"/>
          <w:b/>
          <w:sz w:val="42"/>
        </w:rPr>
        <w:t xml:space="preserve">C II) Détermination d'une fonction de transfert</w:t>
      </w:r>
    </w:p>
    <w:p>
      <w:pPr>
        <w:spacing w:after="220" w:lineRule="auto"/>
      </w:pPr>
      <w:r>
        <w:rPr>
          <w:rFonts w:eastAsia="Georgia" w:cs="Georgia" w:ascii="Georgia" w:hAnsi="Georgia"/>
        </w:rPr>
        <w:t xml:space="preserve">On désire obtenir le module de la fonction de transfert d'un filtre </w:t>
      </w:r>
      <m:oMath>
        <m:r>
          <m:rPr>
            <m:sty m:val="i"/>
          </m:rPr>
          <m:t>H</m:t>
        </m:r>
        <m:r>
          <m:rPr>
            <m:sty m:val="p"/>
          </m:rPr>
          <m:t>(</m:t>
        </m:r>
        <m:r>
          <m:rPr>
            <m:sty m:val="i"/>
          </m:rPr>
          <m:t>j</m:t>
        </m:r>
        <m:r>
          <m:rPr>
            <m:sty m:val="i"/>
          </m:rPr>
          <m:t>ω</m:t>
        </m:r>
        <m:r>
          <m:rPr>
            <m:sty m:val="p"/>
          </m:rPr>
          <m:t>)</m:t>
        </m:r>
      </m:oMath>
      <w:r>
        <w:rPr>
          <w:rFonts w:eastAsia="Georgia" w:cs="Georgia" w:ascii="Georgia" w:hAnsi="Georgia"/>
        </w:rPr>
        <w:t xml:space="preserve"> pour différentes fréquences, réparties régulièrement autour d'une fréquence caractéristique </w:t>
      </w:r>
      <m:oMath>
        <m:sSub>
          <m:sSubPr/>
          <m:e>
            <m:r>
              <m:rPr>
                <m:sty m:val="i"/>
              </m:rPr>
              <m:t>f</m:t>
            </m:r>
          </m:e>
          <m:sub>
            <m:r>
              <m:rPr>
                <m:sty m:val="i"/>
              </m:rPr>
              <m:t>P</m:t>
            </m:r>
          </m:sub>
        </m:sSub>
        <m:r>
          <m:rPr>
            <m:sty m:val="p"/>
          </m:rPr>
          <m:t>=</m:t>
        </m:r>
        <m:f>
          <m:fPr>
            <m:ctrlPr>
              <w:rPr>
                <w:rFonts w:ascii="Cambria Math" w:hAnsi="Cambria Math"/>
              </w:rPr>
            </m:ctrlPr>
          </m:fPr>
          <m:num>
            <m:sSub>
              <m:sSubPr/>
              <m:e>
                <m:r>
                  <m:rPr>
                    <m:sty m:val="i"/>
                  </m:rPr>
                  <m:t>ω</m:t>
                </m:r>
              </m:e>
              <m:sub>
                <m:r>
                  <m:rPr>
                    <m:sty m:val="i"/>
                  </m:rPr>
                  <m:t>P</m:t>
                </m:r>
              </m:sub>
            </m:sSub>
          </m:num>
          <m:den>
            <m:r>
              <m:rPr>
                <m:sty m:val="p"/>
              </m:rPr>
              <m:t>2</m:t>
            </m:r>
            <m:r>
              <m:rPr>
                <m:sty m:val="i"/>
              </m:rPr>
              <m:t>π</m:t>
            </m:r>
          </m:den>
        </m:f>
      </m:oMath>
      <w:r>
        <w:rPr/>
        <w:t xml:space="preserve">, et cela, en une seule fois.</w:t>
      </w:r>
      <w:r>
        <w:rPr/>
        <w:br w:type="textWrapping"/>
      </w:r>
      <w:r>
        <w:rPr>
          <w:rFonts w:eastAsia="Georgia" w:cs="Georgia" w:ascii="Georgia" w:hAnsi="Georgia"/>
        </w:rPr>
        <w:t xml:space="preserve">On développe pour cela le dispositif qui suit dans lequel le système OSC analyse les deux tensions </w:t>
      </w:r>
      <m:oMath>
        <m:sSub>
          <m:sSubPr/>
          <m:e>
            <m:r>
              <m:rPr>
                <m:sty m:val="i"/>
              </m:rPr>
              <m:t>u</m:t>
            </m:r>
          </m:e>
          <m:sub>
            <m:r>
              <m:rPr>
                <m:sty m:val="i"/>
              </m:rPr>
              <m:t>A</m:t>
            </m:r>
          </m:sub>
        </m:sSub>
        <m:r>
          <m:rPr>
            <m:sty m:val="p"/>
          </m:rPr>
          <m:t>(</m:t>
        </m:r>
        <m:r>
          <m:rPr>
            <m:sty m:val="i"/>
          </m:rPr>
          <m:t>t</m:t>
        </m:r>
        <m:r>
          <m:rPr>
            <m:sty m:val="p"/>
          </m:rPr>
          <m:t>)</m:t>
        </m:r>
        <m:r>
          <m:rPr>
            <m:sty m:val="p"/>
          </m:rPr>
          <m:t>,</m:t>
        </m:r>
        <m:sSub>
          <m:sSubPr/>
          <m:e>
            <m:r>
              <m:rPr>
                <m:sty m:val="i"/>
              </m:rPr>
              <m:t>u</m:t>
            </m:r>
          </m:e>
          <m:sub>
            <m:r>
              <m:rPr>
                <m:sty m:val="i"/>
              </m:rPr>
              <m:t>B</m:t>
            </m:r>
          </m:sub>
        </m:sSub>
        <m:r>
          <m:rPr>
            <m:sty m:val="p"/>
          </m:rPr>
          <m:t>(</m:t>
        </m:r>
        <m:r>
          <m:rPr>
            <m:sty m:val="i"/>
          </m:rPr>
          <m:t>t</m:t>
        </m:r>
        <m:r>
          <m:rPr>
            <m:sty m:val="p"/>
          </m:rPr>
          <m:t>)</m:t>
        </m:r>
      </m:oMath>
      <w:r>
        <w:rPr/>
        <w:t xml:space="preserve">.</w:t>
      </w:r>
      <w:r>
        <w:rPr/>
        <w:br w:type="textWrapping"/>
      </w:r>
    </w:p>
    <w:p>
      <w:pPr>
        <w:spacing w:lineRule="auto"/>
        <w:jc w:val="center"/>
      </w:pPr>
      <w:r>
        <w:rPr/>
        <w:drawing>
          <wp:inline distB="0" distL="0" distR="0" distT="0">
            <wp:extent cx="5486400" cy="2081397"/>
            <wp:effectExtent b="0" l="0" r="0" t="0"/>
            <wp:docPr id="13" name="image-a1a36517d96b394a775aef5aec1a7dd2e4372258.jpg"/>
            <a:graphic>
              <a:graphicData uri="http://schemas.openxmlformats.org/drawingml/2006/picture">
                <pic:pic>
                  <pic:nvPicPr>
                    <pic:cNvPr id="13" name="image-a1a36517d96b394a775aef5aec1a7dd2e4372258.jpg" descr=""/>
                    <pic:cNvPicPr/>
                  </pic:nvPicPr>
                  <pic:blipFill>
                    <a:blip r:embed="rId17" cstate="print"/>
                    <a:srcRect b="0" l="0" r="0" t="0"/>
                    <a:stretch>
                      <a:fillRect/>
                    </a:stretch>
                  </pic:blipFill>
                  <pic:spPr>
                    <a:xfrm>
                      <a:off x="0" y="0"/>
                      <a:ext cx="5486400" cy="2081397"/>
                    </a:xfrm>
                    <a:prstGeom prst="rect"/>
                  </pic:spPr>
                </pic:pic>
              </a:graphicData>
            </a:graphic>
          </wp:inline>
        </w:drawing>
      </w:r>
    </w:p>
    <w:p>
      <w:pPr>
        <w:spacing w:after="220" w:lineRule="auto"/>
      </w:pPr>
      <w:r>
        <w:rPr/>
        <w:t xml:space="preserve">La tension </w:t>
      </w:r>
      <m:oMath>
        <m:sSub>
          <m:sSubPr/>
          <m:e>
            <m:r>
              <m:rPr>
                <m:sty m:val="i"/>
              </m:rPr>
              <m:t>u</m:t>
            </m:r>
          </m:e>
          <m:sub>
            <m:r>
              <m:rPr>
                <m:sty m:val="p"/>
              </m:rPr>
              <m:t>1</m:t>
            </m:r>
          </m:sub>
        </m:sSub>
        <m:r>
          <m:rPr>
            <m:sty m:val="p"/>
          </m:rPr>
          <m:t>(</m:t>
        </m:r>
        <m:r>
          <m:rPr>
            <m:sty m:val="i"/>
          </m:rPr>
          <m:t>t</m:t>
        </m:r>
        <m:r>
          <m:rPr>
            <m:sty m:val="p"/>
          </m:rPr>
          <m:t>)</m:t>
        </m:r>
        <m:r>
          <m:rPr>
            <m:sty m:val="p"/>
          </m:rPr>
          <m:t>=</m:t>
        </m:r>
        <m:sSub>
          <m:sSubPr/>
          <m:e>
            <m:r>
              <m:rPr>
                <m:sty m:val="i"/>
              </m:rPr>
              <m:t>U</m:t>
            </m:r>
          </m:e>
          <m:sub>
            <m:r>
              <m:rPr>
                <m:sty m:val="p"/>
              </m:rPr>
              <m:t>0</m:t>
            </m:r>
          </m:sub>
        </m:sSub>
        <m:r>
          <m:rPr>
            <m:sty m:val="p"/>
          </m:rPr>
          <m:t>cos</m:t>
        </m:r>
        <m:r>
          <m:rPr>
            <m:sty m:val="p"/>
          </m:rPr>
          <m:t>⁡</m:t>
        </m:r>
        <m:d>
          <m:dPr>
            <m:begChr m:val="("/>
            <m:endChr m:val=")"/>
            <m:ctrlPr>
              <w:rPr>
                <w:rFonts w:ascii="Cambria Math" w:hAnsi="Cambria Math"/>
              </w:rPr>
            </m:ctrlPr>
          </m:dPr>
          <m:e>
            <m:sSub>
              <m:sSubPr/>
              <m:e>
                <m:r>
                  <m:rPr>
                    <m:sty m:val="i"/>
                  </m:rPr>
                  <m:t>ω</m:t>
                </m:r>
              </m:e>
              <m:sub>
                <m:r>
                  <m:rPr>
                    <m:sty m:val="i"/>
                  </m:rPr>
                  <m:t>P</m:t>
                </m:r>
              </m:sub>
            </m:sSub>
            <m:r>
              <m:rPr>
                <m:sty m:val="i"/>
              </m:rPr>
              <m:t>t</m:t>
            </m:r>
          </m:e>
        </m:d>
        <m:r>
          <m:rPr>
            <m:sty m:val="p"/>
          </m:rPr>
          <m:t>,</m:t>
        </m:r>
        <m:sSub>
          <m:sSubPr/>
          <m:e>
            <m:r>
              <m:rPr>
                <m:sty m:val="i"/>
              </m:rPr>
              <m:t>ω</m:t>
            </m:r>
          </m:e>
          <m:sub>
            <m:r>
              <m:rPr>
                <m:sty m:val="i"/>
              </m:rPr>
              <m:t>P</m:t>
            </m:r>
          </m:sub>
        </m:sSub>
        <m:r>
          <m:rPr>
            <m:sty m:val="p"/>
          </m:rPr>
          <m:t>=</m:t>
        </m:r>
        <m:r>
          <m:rPr>
            <m:sty m:val="p"/>
          </m:rPr>
          <m:t>2</m:t>
        </m:r>
        <m:r>
          <m:rPr>
            <m:sty m:val="i"/>
          </m:rPr>
          <m:t>π</m:t>
        </m:r>
        <m:sSub>
          <m:sSubPr/>
          <m:e>
            <m:r>
              <m:rPr>
                <m:sty m:val="i"/>
              </m:rPr>
              <m:t>f</m:t>
            </m:r>
          </m:e>
          <m:sub>
            <m:r>
              <m:rPr>
                <m:sty m:val="i"/>
              </m:rPr>
              <m:t>P</m:t>
            </m:r>
          </m:sub>
        </m:sSub>
      </m:oMath>
      <w:r>
        <w:rPr/>
        <w:t xml:space="preserve">. Le multiplieur donne </w:t>
      </w:r>
      <m:oMath>
        <m:sSub>
          <m:sSubPr/>
          <m:e>
            <m:r>
              <m:rPr>
                <m:sty m:val="i"/>
              </m:rPr>
              <m:t>u</m:t>
            </m:r>
          </m:e>
          <m:sub>
            <m:r>
              <m:rPr>
                <m:sty m:val="p"/>
              </m:rPr>
              <m:t>3</m:t>
            </m:r>
          </m:sub>
        </m:sSub>
        <m:r>
          <m:rPr>
            <m:sty m:val="p"/>
          </m:rPr>
          <m:t>(</m:t>
        </m:r>
        <m:r>
          <m:rPr>
            <m:sty m:val="i"/>
          </m:rPr>
          <m:t>t</m:t>
        </m:r>
        <m:r>
          <m:rPr>
            <m:sty m:val="p"/>
          </m:rPr>
          <m:t>)</m:t>
        </m:r>
        <m:r>
          <m:rPr>
            <m:sty m:val="p"/>
          </m:rPr>
          <m:t>=</m:t>
        </m:r>
        <m:r>
          <m:rPr>
            <m:sty m:val="p"/>
          </m:rPr>
          <m:t>2</m:t>
        </m:r>
        <m:f>
          <m:fPr>
            <m:ctrlPr>
              <w:rPr>
                <w:rFonts w:ascii="Cambria Math" w:hAnsi="Cambria Math"/>
              </w:rPr>
            </m:ctrlPr>
          </m:fPr>
          <m:num>
            <m:sSub>
              <m:sSubPr/>
              <m:e>
                <m:r>
                  <m:rPr>
                    <m:sty m:val="i"/>
                  </m:rPr>
                  <m:t>u</m:t>
                </m:r>
              </m:e>
              <m:sub>
                <m:r>
                  <m:rPr>
                    <m:sty m:val="p"/>
                  </m:rPr>
                  <m:t>1</m:t>
                </m:r>
              </m:sub>
            </m:sSub>
            <m:r>
              <m:rPr>
                <m:sty m:val="p"/>
              </m:rPr>
              <m:t>(</m:t>
            </m:r>
            <m:r>
              <m:rPr>
                <m:sty m:val="i"/>
              </m:rPr>
              <m:t>t</m:t>
            </m:r>
            <m:r>
              <m:rPr>
                <m:sty m:val="p"/>
              </m:rPr>
              <m:t>)</m:t>
            </m:r>
            <m:sSub>
              <m:sSubPr/>
              <m:e>
                <m:r>
                  <m:rPr>
                    <m:sty m:val="i"/>
                  </m:rPr>
                  <m:t>u</m:t>
                </m:r>
              </m:e>
              <m:sub>
                <m:r>
                  <m:rPr>
                    <m:sty m:val="p"/>
                  </m:rPr>
                  <m:t>2</m:t>
                </m:r>
              </m:sub>
            </m:sSub>
            <m:r>
              <m:rPr>
                <m:sty m:val="p"/>
              </m:rPr>
              <m:t>(</m:t>
            </m:r>
            <m:r>
              <m:rPr>
                <m:sty m:val="i"/>
              </m:rPr>
              <m:t>t</m:t>
            </m:r>
            <m:r>
              <m:rPr>
                <m:sty m:val="p"/>
              </m:rPr>
              <m:t>)</m:t>
            </m:r>
          </m:num>
          <m:den>
            <m:sSub>
              <m:sSubPr/>
              <m:e>
                <m:r>
                  <m:rPr>
                    <m:sty m:val="i"/>
                  </m:rPr>
                  <m:t>U</m:t>
                </m:r>
              </m:e>
              <m:sub>
                <m:r>
                  <m:rPr>
                    <m:sty m:val="p"/>
                  </m:rPr>
                  <m:t>0</m:t>
                </m:r>
              </m:sub>
            </m:sSub>
          </m:den>
        </m:f>
      </m:oMath>
      <w:r>
        <w:rPr/>
        <w:t xml:space="preserve">.</w:t>
      </w:r>
      <w:r>
        <w:rPr/>
        <w:br w:type="textWrapping"/>
      </w:r>
      <w:r>
        <w:rPr>
          <w:rFonts w:eastAsia="Georgia" w:cs="Georgia" w:ascii="Georgia" w:hAnsi="Georgia"/>
        </w:rPr>
        <w:t xml:space="preserve">Un filtre analogue à celui de la partie BI ) est utilisé mais il est légèrement modifié pour obtenir </w:t>
      </w:r>
      <m:oMath>
        <m:r>
          <m:rPr>
            <m:sty m:val="p"/>
          </m:rPr>
          <m:t>|</m:t>
        </m:r>
        <m:r>
          <m:rPr>
            <m:sty m:val="i"/>
          </m:rPr>
          <m:t>P</m:t>
        </m:r>
        <m:r>
          <m:rPr>
            <m:sty m:val="i"/>
          </m:rPr>
          <m:t>F</m:t>
        </m:r>
        <m:sSub>
          <m:sSubPr/>
          <m:e>
            <m:r>
              <m:rPr>
                <m:sty m:val="p"/>
              </m:rPr>
              <m:t>|</m:t>
            </m:r>
          </m:e>
          <m:sub>
            <m:r>
              <m:rPr>
                <m:sty m:val="i"/>
              </m:rPr>
              <m:t>M</m:t>
            </m:r>
            <m:r>
              <m:rPr>
                <m:sty m:val="i"/>
              </m:rPr>
              <m:t>i</m:t>
            </m:r>
            <m:r>
              <m:rPr>
                <m:sty m:val="i"/>
              </m:rPr>
              <m:t>x</m:t>
            </m:r>
          </m:sub>
        </m:sSub>
        <m:r>
          <m:rPr>
            <m:sty m:val="p"/>
          </m:rPr>
          <m:t>=</m:t>
        </m:r>
        <m:r>
          <m:rPr>
            <m:sty m:val="p"/>
          </m:rPr>
          <m:t>1</m:t>
        </m:r>
      </m:oMath>
      <w:r>
        <w:rPr/>
        <w:t xml:space="preserve">. On a de plus </w:t>
      </w:r>
      <m:oMath>
        <m:r>
          <m:rPr>
            <m:sty m:val="p"/>
          </m:rPr>
          <m:t>|</m:t>
        </m:r>
        <m:r>
          <m:rPr>
            <m:sty m:val="i"/>
          </m:rPr>
          <m:t>P</m:t>
        </m:r>
        <m:r>
          <m:rPr>
            <m:sty m:val="i"/>
          </m:rPr>
          <m:t>F</m:t>
        </m:r>
        <m:sSub>
          <m:sSubPr/>
          <m:e>
            <m:r>
              <m:rPr>
                <m:sty m:val="p"/>
              </m:rPr>
              <m:t>|</m:t>
            </m:r>
          </m:e>
          <m:sub>
            <m:r>
              <m:rPr>
                <m:sty m:val="i"/>
              </m:rPr>
              <m:t>M</m:t>
            </m:r>
            <m:r>
              <m:rPr>
                <m:sty m:val="i"/>
              </m:rPr>
              <m:t>i</m:t>
            </m:r>
            <m:r>
              <m:rPr>
                <m:sty m:val="i"/>
              </m:rPr>
              <m:t>n</m:t>
            </m:r>
          </m:sub>
        </m:sSub>
        <m:r>
          <m:rPr>
            <m:sty m:val="p"/>
          </m:rPr>
          <m:t>≪</m:t>
        </m:r>
        <m:r>
          <m:rPr>
            <m:sty m:val="p"/>
          </m:rPr>
          <m:t>1</m:t>
        </m:r>
      </m:oMath>
      <w:r>
        <w:rPr/>
        <w:t xml:space="preserve"> et </w:t>
      </w:r>
      <m:oMath>
        <m:f>
          <m:fPr>
            <m:ctrlPr>
              <w:rPr>
                <w:rFonts w:ascii="Cambria Math" w:hAnsi="Cambria Math"/>
              </w:rPr>
            </m:ctrlPr>
          </m:fPr>
          <m:num>
            <m:sSub>
              <m:sSubPr/>
              <m:e>
                <m:r>
                  <m:rPr>
                    <m:sty m:val="i"/>
                  </m:rPr>
                  <m:t>f</m:t>
                </m:r>
              </m:e>
              <m:sub>
                <m:r>
                  <m:rPr>
                    <m:sty m:val="p"/>
                  </m:rPr>
                  <m:t>0</m:t>
                </m:r>
              </m:sub>
            </m:sSub>
          </m:num>
          <m:den>
            <m:r>
              <m:rPr>
                <m:sty m:val="p"/>
              </m:rPr>
              <m:t>Δ</m:t>
            </m:r>
            <m:sSub>
              <m:sSubPr/>
              <m:e>
                <m:r>
                  <m:rPr>
                    <m:sty m:val="i"/>
                  </m:rPr>
                  <m:t>f</m:t>
                </m:r>
              </m:e>
              <m:sub>
                <m:r>
                  <m:rPr>
                    <m:sty m:val="p"/>
                  </m:rPr>
                  <m:t>0</m:t>
                </m:r>
              </m:sub>
            </m:sSub>
          </m:den>
        </m:f>
        <m:r>
          <m:rPr>
            <m:sty m:val="p"/>
          </m:rPr>
          <m:t>=</m:t>
        </m:r>
        <m:r>
          <m:rPr>
            <m:sty m:val="p"/>
          </m:rPr>
          <m:t>4</m:t>
        </m:r>
        <m:r>
          <m:rPr>
            <m:sty m:val="p"/>
          </m:rPr>
          <m:t>,</m:t>
        </m:r>
        <m:sSup>
          <m:sSupPr/>
          <m:e>
            <m:r>
              <m:rPr>
                <m:sty m:val="p"/>
              </m:rPr>
              <m:t>5.10</m:t>
            </m:r>
          </m:e>
          <m:sup>
            <m:r>
              <m:rPr>
                <m:sty m:val="p"/>
              </m:rPr>
              <m:t>2</m:t>
            </m:r>
          </m:sup>
        </m:sSup>
        <m:r>
          <m:rPr>
            <m:sty m:val="p"/>
          </m:rPr>
          <m:t>,</m:t>
        </m:r>
        <m:sSub>
          <m:sSubPr/>
          <m:e>
            <m:r>
              <m:rPr>
                <m:sty m:val="i"/>
              </m:rPr>
              <m:t>f</m:t>
            </m:r>
          </m:e>
          <m:sub>
            <m:r>
              <m:rPr>
                <m:sty m:val="p"/>
              </m:rPr>
              <m:t>0</m:t>
            </m:r>
          </m:sub>
        </m:sSub>
        <m:r>
          <m:rPr>
            <m:sty m:val="p"/>
          </m:rPr>
          <m:t>=</m:t>
        </m:r>
        <m:r>
          <m:rPr>
            <m:sty m:val="p"/>
          </m:rPr>
          <m:t>200</m:t>
        </m:r>
        <m:r>
          <m:rPr>
            <m:nor/>
          </m:rPr>
          <m:t xml:space="preserve"> </m:t>
        </m:r>
        <m:r>
          <m:rPr>
            <m:sty m:val="p"/>
          </m:rPr>
          <m:t>Hz</m:t>
        </m:r>
      </m:oMath>
      <w:r>
        <w:rPr/>
        <w:t xml:space="preserve">.</w:t>
      </w:r>
      <w:r>
        <w:rPr/>
        <w:br w:type="textWrapping"/>
      </w:r>
      <w:r>
        <w:rPr>
          <w:rFonts w:eastAsia="Georgia" w:cs="Georgia" w:ascii="Georgia" w:hAnsi="Georgia"/>
        </w:rPr>
        <w:t xml:space="preserve">Le système OSC est supposé, à chaque fois, parfaitement réglé pour mesurer les fréquences au Hertz près avec </w:t>
      </w:r>
      <m:oMath>
        <m:r>
          <m:rPr>
            <m:sty m:val="i"/>
          </m:rPr>
          <m:t>N</m:t>
        </m:r>
        <m:sSub>
          <m:sSubPr/>
          <m:e>
            <m:r>
              <m:rPr>
                <m:sty m:val="i"/>
              </m:rPr>
              <m:t>f</m:t>
            </m:r>
          </m:e>
          <m:sub>
            <m:r>
              <m:rPr>
                <m:sty m:val="p"/>
              </m:rPr>
              <m:t>0</m:t>
            </m:r>
          </m:sub>
        </m:sSub>
        <m:r>
          <m:rPr>
            <m:sty m:val="p"/>
          </m:rPr>
          <m:t>=</m:t>
        </m:r>
        <m:sSub>
          <m:sSubPr/>
          <m:e>
            <m:r>
              <m:rPr>
                <m:sty m:val="i"/>
              </m:rPr>
              <m:t>f</m:t>
            </m:r>
          </m:e>
          <m:sub>
            <m:r>
              <m:rPr>
                <m:sty m:val="i"/>
              </m:rPr>
              <m:t>A</m:t>
            </m:r>
          </m:sub>
        </m:sSub>
      </m:oMath>
      <w:r>
        <w:rPr/>
        <w:t xml:space="preserve">.</w:t>
      </w:r>
      <w:r>
        <w:rPr/>
        <w:br w:type="textWrapping"/>
      </w:r>
      <w:r>
        <w:rPr/>
        <w:t xml:space="preserve">37) On fixe la tension </w:t>
      </w:r>
      <m:oMath>
        <m:sSub>
          <m:sSubPr/>
          <m:e>
            <m:r>
              <m:rPr>
                <m:sty m:val="i"/>
              </m:rPr>
              <m:t>u</m:t>
            </m:r>
          </m:e>
          <m:sub>
            <m:r>
              <m:rPr>
                <m:sty m:val="p"/>
              </m:rPr>
              <m:t>2</m:t>
            </m:r>
          </m:sub>
        </m:sSub>
        <m:r>
          <m:rPr>
            <m:sty m:val="p"/>
          </m:rPr>
          <m:t>(</m:t>
        </m:r>
        <m:r>
          <m:rPr>
            <m:sty m:val="i"/>
          </m:rPr>
          <m:t>t</m:t>
        </m:r>
        <m:r>
          <m:rPr>
            <m:sty m:val="p"/>
          </m:rPr>
          <m:t>)</m:t>
        </m:r>
        <m:r>
          <m:rPr>
            <m:sty m:val="p"/>
          </m:rPr>
          <m:t>=</m:t>
        </m:r>
        <m:sSub>
          <m:sSubPr/>
          <m:e>
            <m:r>
              <m:rPr>
                <m:sty m:val="i"/>
              </m:rPr>
              <m:t>U</m:t>
            </m:r>
          </m:e>
          <m:sub>
            <m:r>
              <m:rPr>
                <m:sty m:val="p"/>
              </m:rPr>
              <m:t>0</m:t>
            </m:r>
          </m:sub>
        </m:sSub>
        <m:r>
          <m:rPr>
            <m:sty m:val="p"/>
          </m:rPr>
          <m:t>cos</m:t>
        </m:r>
        <m:r>
          <m:rPr>
            <m:sty m:val="p"/>
          </m:rPr>
          <m:t>⁡</m:t>
        </m:r>
        <m:r>
          <m:rPr>
            <m:sty m:val="p"/>
          </m:rPr>
          <m:t>(</m:t>
        </m:r>
        <m:r>
          <m:rPr>
            <m:sty m:val="i"/>
          </m:rPr>
          <m:t>ω</m:t>
        </m:r>
        <m:r>
          <m:rPr>
            <m:sty m:val="i"/>
          </m:rPr>
          <m:t>t</m:t>
        </m:r>
        <m:r>
          <m:rPr>
            <m:sty m:val="p"/>
          </m:rPr>
          <m:t>+</m:t>
        </m:r>
        <m:r>
          <m:rPr>
            <m:sty m:val="i"/>
          </m:rPr>
          <m:t>ϕ</m:t>
        </m:r>
        <m:r>
          <m:rPr>
            <m:sty m:val="p"/>
          </m:rPr>
          <m:t>)</m:t>
        </m:r>
      </m:oMath>
      <w:r>
        <w:rPr/>
        <w:t xml:space="preserve"> avec </w:t>
      </w:r>
      <m:oMath>
        <m:sSub>
          <m:sSubPr/>
          <m:e>
            <m:r>
              <m:rPr>
                <m:sty m:val="i"/>
              </m:rPr>
              <m:t>ω</m:t>
            </m:r>
          </m:e>
          <m:sub>
            <m:r>
              <m:rPr>
                <m:sty m:val="i"/>
              </m:rPr>
              <m:t>p</m:t>
            </m:r>
          </m:sub>
        </m:sSub>
        <m:r>
          <m:rPr>
            <m:sty m:val="p"/>
          </m:rPr>
          <m:t>&gt;</m:t>
        </m:r>
        <m:r>
          <m:rPr>
            <m:sty m:val="i"/>
          </m:rPr>
          <m:t>ω</m:t>
        </m:r>
      </m:oMath>
      <w:r>
        <w:rPr>
          <w:rFonts w:eastAsia="Georgia" w:cs="Georgia" w:ascii="Georgia" w:hAnsi="Georgia"/>
        </w:rPr>
        <w:t xml:space="preserve">. Déterminer le spectre de la tension </w:t>
      </w:r>
      <m:oMath>
        <m:sSub>
          <m:sSubPr/>
          <m:e>
            <m:r>
              <m:rPr>
                <m:sty m:val="i"/>
              </m:rPr>
              <m:t>u</m:t>
            </m:r>
          </m:e>
          <m:sub>
            <m:r>
              <m:rPr>
                <m:sty m:val="p"/>
              </m:rPr>
              <m:t>3</m:t>
            </m:r>
          </m:sub>
        </m:sSub>
        <m:r>
          <m:rPr>
            <m:sty m:val="p"/>
          </m:rPr>
          <m:t>(</m:t>
        </m:r>
        <m:r>
          <m:rPr>
            <m:sty m:val="i"/>
          </m:rPr>
          <m:t>t</m:t>
        </m:r>
        <m:r>
          <m:rPr>
            <m:sty m:val="p"/>
          </m:rPr>
          <m:t>)</m:t>
        </m:r>
      </m:oMath>
      <w:r>
        <w:rPr/>
        <w:t xml:space="preserve">. A quelles conditions la tension </w:t>
      </w:r>
      <m:oMath>
        <m:sSub>
          <m:sSubPr/>
          <m:e>
            <m:r>
              <m:rPr>
                <m:sty m:val="i"/>
              </m:rPr>
              <m:t>u</m:t>
            </m:r>
          </m:e>
          <m:sub>
            <m:r>
              <m:rPr>
                <m:sty m:val="i"/>
              </m:rPr>
              <m:t>A</m:t>
            </m:r>
          </m:sub>
        </m:sSub>
        <m:r>
          <m:rPr>
            <m:sty m:val="p"/>
          </m:rPr>
          <m:t>(</m:t>
        </m:r>
        <m:r>
          <m:rPr>
            <m:sty m:val="i"/>
          </m:rPr>
          <m:t>t</m:t>
        </m:r>
        <m:r>
          <m:rPr>
            <m:sty m:val="p"/>
          </m:rPr>
          <m:t>)</m:t>
        </m:r>
      </m:oMath>
      <w:r>
        <w:rPr>
          <w:rFonts w:eastAsia="Georgia" w:cs="Georgia" w:ascii="Georgia" w:hAnsi="Georgia"/>
        </w:rPr>
        <w:t xml:space="preserve"> est-elle quasi-sinusoïdale d'amplitude </w:t>
      </w:r>
      <m:oMath>
        <m:sSub>
          <m:sSubPr/>
          <m:e>
            <m:r>
              <m:rPr>
                <m:sty m:val="i"/>
              </m:rPr>
              <m:t>U</m:t>
            </m:r>
          </m:e>
          <m:sub>
            <m:r>
              <m:rPr>
                <m:sty m:val="p"/>
              </m:rPr>
              <m:t>0</m:t>
            </m:r>
          </m:sub>
        </m:sSub>
      </m:oMath>
      <w:r>
        <w:rPr/>
        <w:t xml:space="preserve"> ?</w:t>
      </w:r>
      <w:r>
        <w:rPr/>
        <w:br w:type="textWrapping"/>
      </w:r>
      <w:r>
        <w:rPr>
          <w:rFonts w:eastAsia="Georgia" w:cs="Georgia" w:ascii="Georgia" w:hAnsi="Georgia"/>
        </w:rPr>
        <w:t xml:space="preserve">38) Proposer un circuit qui permet, à partir de la tension </w:t>
      </w:r>
      <m:oMath>
        <m:sSub>
          <m:sSubPr/>
          <m:e>
            <m:r>
              <m:rPr>
                <m:sty m:val="i"/>
              </m:rPr>
              <m:t>u</m:t>
            </m:r>
          </m:e>
          <m:sub>
            <m:r>
              <m:rPr>
                <m:sty m:val="p"/>
              </m:rPr>
              <m:t>3</m:t>
            </m:r>
          </m:sub>
        </m:sSub>
        <m:r>
          <m:rPr>
            <m:sty m:val="p"/>
          </m:rPr>
          <m:t>(</m:t>
        </m:r>
        <m:r>
          <m:rPr>
            <m:sty m:val="i"/>
          </m:rPr>
          <m:t>t</m:t>
        </m:r>
        <m:r>
          <m:rPr>
            <m:sty m:val="p"/>
          </m:rPr>
          <m:t>)</m:t>
        </m:r>
      </m:oMath>
      <w:r>
        <w:rPr>
          <w:rFonts w:eastAsia="Georgia" w:cs="Georgia" w:ascii="Georgia" w:hAnsi="Georgia"/>
        </w:rPr>
        <w:t xml:space="preserve"> d'obtenir, à nouveau, la tension </w:t>
      </w:r>
      <m:oMath>
        <m:sSub>
          <m:sSubPr/>
          <m:e>
            <m:r>
              <m:rPr>
                <m:sty m:val="i"/>
              </m:rPr>
              <m:t>u</m:t>
            </m:r>
          </m:e>
          <m:sub>
            <m:r>
              <m:rPr>
                <m:sty m:val="p"/>
              </m:rPr>
              <m:t>2</m:t>
            </m:r>
          </m:sub>
        </m:sSub>
        <m:r>
          <m:rPr>
            <m:sty m:val="p"/>
          </m:rPr>
          <m:t>(</m:t>
        </m:r>
        <m:r>
          <m:rPr>
            <m:sty m:val="i"/>
          </m:rPr>
          <m:t>t</m:t>
        </m:r>
        <m:r>
          <m:rPr>
            <m:sty m:val="p"/>
          </m:rPr>
          <m:t>)</m:t>
        </m:r>
      </m:oMath>
      <w:r>
        <w:rPr/>
        <w:t xml:space="preserve"> ? Donner un exemple d'application pratique.</w:t>
      </w:r>
    </w:p>
    <w:p>
      <w:pPr>
        <w:spacing w:after="220" w:lineRule="auto"/>
      </w:pPr>
      <w:r>
        <w:rPr/>
        <w:t xml:space="preserve">La tension </w:t>
      </w:r>
      <m:oMath>
        <m:sSub>
          <m:sSubPr/>
          <m:e>
            <m:r>
              <m:rPr>
                <m:sty m:val="i"/>
              </m:rPr>
              <m:t>u</m:t>
            </m:r>
          </m:e>
          <m:sub>
            <m:r>
              <m:rPr>
                <m:sty m:val="p"/>
              </m:rPr>
              <m:t>2</m:t>
            </m:r>
          </m:sub>
        </m:sSub>
        <m:r>
          <m:rPr>
            <m:sty m:val="p"/>
          </m:rPr>
          <m:t>(</m:t>
        </m:r>
        <m:r>
          <m:rPr>
            <m:sty m:val="i"/>
          </m:rPr>
          <m:t>t</m:t>
        </m:r>
        <m:r>
          <m:rPr>
            <m:sty m:val="p"/>
          </m:rPr>
          <m:t>)</m:t>
        </m:r>
      </m:oMath>
      <w:r>
        <w:rPr>
          <w:rFonts w:eastAsia="Georgia" w:cs="Georgia" w:ascii="Georgia" w:hAnsi="Georgia"/>
        </w:rPr>
        <w:t xml:space="preserve"> a maintenant un spectre continu, composé de toutes les fréquences inférieures à </w:t>
      </w:r>
      <m:oMath>
        <m:sSub>
          <m:sSubPr/>
          <m:e>
            <m:r>
              <m:rPr>
                <m:sty m:val="i"/>
              </m:rPr>
              <m:t>f</m:t>
            </m:r>
          </m:e>
          <m:sub>
            <m:r>
              <m:rPr>
                <m:sty m:val="p"/>
              </m:rPr>
              <m:t>2</m:t>
            </m:r>
          </m:sub>
        </m:sSub>
        <m:r>
          <m:rPr>
            <m:sty m:val="p"/>
          </m:rPr>
          <m:t>=</m:t>
        </m:r>
        <m:f>
          <m:fPr>
            <m:ctrlPr>
              <w:rPr>
                <w:rFonts w:ascii="Cambria Math" w:hAnsi="Cambria Math"/>
              </w:rPr>
            </m:ctrlPr>
          </m:fPr>
          <m:num>
            <m:sSub>
              <m:sSubPr/>
              <m:e>
                <m:r>
                  <m:rPr>
                    <m:sty m:val="i"/>
                  </m:rPr>
                  <m:t>ω</m:t>
                </m:r>
              </m:e>
              <m:sub>
                <m:r>
                  <m:rPr>
                    <m:sty m:val="p"/>
                  </m:rPr>
                  <m:t>2</m:t>
                </m:r>
              </m:sub>
            </m:sSub>
          </m:num>
          <m:den>
            <m:r>
              <m:rPr>
                <m:sty m:val="p"/>
              </m:rPr>
              <m:t>2</m:t>
            </m:r>
            <m:r>
              <m:rPr>
                <m:sty m:val="i"/>
              </m:rPr>
              <m:t>π</m:t>
            </m:r>
          </m:den>
        </m:f>
        <m:r>
          <m:rPr>
            <m:sty m:val="p"/>
          </m:rPr>
          <m:t>&gt;</m:t>
        </m:r>
        <m:sSub>
          <m:sSubPr/>
          <m:e>
            <m:r>
              <m:rPr>
                <m:sty m:val="i"/>
              </m:rPr>
              <m:t>f</m:t>
            </m:r>
          </m:e>
          <m:sub>
            <m:r>
              <m:rPr>
                <m:sty m:val="p"/>
              </m:rPr>
              <m:t>0</m:t>
            </m:r>
          </m:sub>
        </m:sSub>
      </m:oMath>
      <w:r>
        <w:rPr>
          <w:rFonts w:eastAsia="Georgia" w:cs="Georgia" w:ascii="Georgia" w:hAnsi="Georgia"/>
        </w:rPr>
        <w:t xml:space="preserve">. On utilisera cette tension dans la suite du problème.</w:t>
      </w:r>
      <w:r>
        <w:rPr/>
        <w:br w:type="textWrapping"/>
      </w:r>
    </w:p>
    <w:p>
      <w:pPr>
        <w:spacing w:lineRule="auto"/>
        <w:jc w:val="center"/>
      </w:pPr>
      <w:r>
        <w:rPr/>
        <w:drawing>
          <wp:inline distB="0" distL="0" distR="0" distT="0">
            <wp:extent cx="4057650" cy="2971800"/>
            <wp:effectExtent b="0" l="0" r="0" t="0"/>
            <wp:docPr id="14" name="image-c1493ecb6c92bc92c3be152f12257e0da17f0261.jpg"/>
            <a:graphic>
              <a:graphicData uri="http://schemas.openxmlformats.org/drawingml/2006/picture">
                <pic:pic>
                  <pic:nvPicPr>
                    <pic:cNvPr id="14" name="image-c1493ecb6c92bc92c3be152f12257e0da17f0261.jpg" descr=""/>
                    <pic:cNvPicPr/>
                  </pic:nvPicPr>
                  <pic:blipFill>
                    <a:blip r:embed="rId18" cstate="print"/>
                    <a:srcRect b="0" l="0" r="0" t="0"/>
                    <a:stretch>
                      <a:fillRect/>
                    </a:stretch>
                  </pic:blipFill>
                  <pic:spPr>
                    <a:xfrm>
                      <a:off x="0" y="0"/>
                      <a:ext cx="4057650" cy="2971800"/>
                    </a:xfrm>
                    <a:prstGeom prst="rect"/>
                  </pic:spPr>
                </pic:pic>
              </a:graphicData>
            </a:graphic>
          </wp:inline>
        </w:drawing>
      </w:r>
    </w:p>
    <w:p>
      <w:pPr>
        <w:spacing w:after="220" w:lineRule="auto"/>
      </w:pPr>
      <w:r>
        <w:rPr/>
        <w:br w:type="textWrapping"/>
      </w:r>
      <w:r>
        <w:rPr/>
        <w:t xml:space="preserve">39) On prend dans cette question </w:t>
      </w:r>
      <m:oMath>
        <m:sSub>
          <m:sSubPr/>
          <m:e>
            <m:r>
              <m:rPr>
                <m:sty m:val="i"/>
              </m:rPr>
              <m:t>f</m:t>
            </m:r>
          </m:e>
          <m:sub>
            <m:r>
              <m:rPr>
                <m:sty m:val="i"/>
              </m:rPr>
              <m:t>p</m:t>
            </m:r>
          </m:sub>
        </m:sSub>
        <m:r>
          <m:rPr>
            <m:sty m:val="p"/>
          </m:rPr>
          <m:t>=</m:t>
        </m:r>
        <m:r>
          <m:rPr>
            <m:sty m:val="p"/>
          </m:rPr>
          <m:t>0</m:t>
        </m:r>
        <m:r>
          <m:rPr>
            <m:nor/>
          </m:rPr>
          <m:t xml:space="preserve"> </m:t>
        </m:r>
        <m:r>
          <m:rPr>
            <m:sty m:val="p"/>
          </m:rPr>
          <m:t>Hz</m:t>
        </m:r>
      </m:oMath>
      <w:r>
        <w:rPr/>
        <w:t xml:space="preserve">. On mesure le spectre de la tension </w:t>
      </w:r>
      <m:oMath>
        <m:sSub>
          <m:sSubPr/>
          <m:e>
            <m:r>
              <m:rPr>
                <m:sty m:val="i"/>
              </m:rPr>
              <m:t>u</m:t>
            </m:r>
          </m:e>
          <m:sub>
            <m:r>
              <m:rPr>
                <m:sty m:val="i"/>
              </m:rPr>
              <m:t>A</m:t>
            </m:r>
          </m:sub>
        </m:sSub>
        <m:r>
          <m:rPr>
            <m:sty m:val="p"/>
          </m:rPr>
          <m:t>(</m:t>
        </m:r>
        <m:r>
          <m:rPr>
            <m:sty m:val="i"/>
          </m:rPr>
          <m:t>t</m:t>
        </m:r>
        <m:r>
          <m:rPr>
            <m:sty m:val="p"/>
          </m:rPr>
          <m:t>)</m:t>
        </m:r>
      </m:oMath>
      <w:r>
        <w:rPr>
          <w:rFonts w:eastAsia="Georgia" w:cs="Georgia" w:ascii="Georgia" w:hAnsi="Georgia"/>
        </w:rPr>
        <w:t xml:space="preserve">. On observe douze raies régulièrement espacées (voir figure). Commenter. Dans quel intervalle se situe la fréquence </w:t>
      </w:r>
      <m:oMath>
        <m:sSub>
          <m:sSubPr/>
          <m:e>
            <m:r>
              <m:rPr>
                <m:sty m:val="i"/>
              </m:rPr>
              <m:t>f</m:t>
            </m:r>
          </m:e>
          <m:sub>
            <m:r>
              <m:rPr>
                <m:sty m:val="p"/>
              </m:rPr>
              <m:t>2</m:t>
            </m:r>
          </m:sub>
        </m:sSub>
      </m:oMath>
      <w:r>
        <w:rPr/>
        <w:t xml:space="preserve"> ?</w:t>
      </w:r>
      <w:r>
        <w:rPr/>
        <w:br w:type="textWrapping"/>
      </w:r>
      <w:r>
        <w:rPr>
          <w:rFonts w:eastAsia="Georgia" w:cs="Georgia" w:ascii="Georgia" w:hAnsi="Georgia"/>
        </w:rPr>
        <w:t xml:space="preserve">40) On règle cette fois ci </w:t>
      </w:r>
      <m:oMath>
        <m:sSub>
          <m:sSubPr/>
          <m:e>
            <m:r>
              <m:rPr>
                <m:sty m:val="i"/>
              </m:rPr>
              <m:t>f</m:t>
            </m:r>
          </m:e>
          <m:sub>
            <m:r>
              <m:rPr>
                <m:sty m:val="i"/>
              </m:rPr>
              <m:t>P</m:t>
            </m:r>
          </m:sub>
        </m:sSub>
        <m:r>
          <m:rPr>
            <m:sty m:val="p"/>
          </m:rPr>
          <m:t>=</m:t>
        </m:r>
        <m:r>
          <m:rPr>
            <m:sty m:val="p"/>
          </m:rPr>
          <m:t>4000</m:t>
        </m:r>
        <m:r>
          <m:rPr>
            <m:nor/>
          </m:rPr>
          <m:t xml:space="preserve"> </m:t>
        </m:r>
        <m:r>
          <m:rPr>
            <m:sty m:val="p"/>
          </m:rPr>
          <m:t>Hz</m:t>
        </m:r>
      </m:oMath>
      <w:r>
        <w:rPr/>
        <w:t xml:space="preserve"> et </w:t>
      </w:r>
      <m:oMath>
        <m:sSub>
          <m:sSubPr/>
          <m:e>
            <m:r>
              <m:rPr>
                <m:sty m:val="i"/>
              </m:rPr>
              <m:t>f</m:t>
            </m:r>
          </m:e>
          <m:sub>
            <m:r>
              <m:rPr>
                <m:sty m:val="p"/>
              </m:rPr>
              <m:t>2</m:t>
            </m:r>
          </m:sub>
        </m:sSub>
        <m:r>
          <m:rPr>
            <m:sty m:val="p"/>
          </m:rPr>
          <m:t>=</m:t>
        </m:r>
        <m:r>
          <m:rPr>
            <m:sty m:val="p"/>
          </m:rPr>
          <m:t>900</m:t>
        </m:r>
        <m:r>
          <m:rPr>
            <m:nor/>
          </m:rPr>
          <m:t xml:space="preserve"> </m:t>
        </m:r>
        <m:r>
          <m:rPr>
            <m:sty m:val="p"/>
          </m:rPr>
          <m:t>Hz</m:t>
        </m:r>
      </m:oMath>
      <w:r>
        <w:rPr>
          <w:rFonts w:eastAsia="Georgia" w:cs="Georgia" w:ascii="Georgia" w:hAnsi="Georgia"/>
        </w:rPr>
        <w:t xml:space="preserve">. Déterminer le spectre de </w:t>
      </w:r>
      <m:oMath>
        <m:sSub>
          <m:sSubPr/>
          <m:e>
            <m:r>
              <m:rPr>
                <m:sty m:val="i"/>
              </m:rPr>
              <m:t>u</m:t>
            </m:r>
          </m:e>
          <m:sub>
            <m:r>
              <m:rPr>
                <m:sty m:val="i"/>
              </m:rPr>
              <m:t>A</m:t>
            </m:r>
          </m:sub>
        </m:sSub>
        <m:r>
          <m:rPr>
            <m:sty m:val="p"/>
          </m:rPr>
          <m:t>(</m:t>
        </m:r>
        <m:r>
          <m:rPr>
            <m:sty m:val="i"/>
          </m:rPr>
          <m:t>t</m:t>
        </m:r>
        <m:r>
          <m:rPr>
            <m:sty m:val="p"/>
          </m:rPr>
          <m:t>)</m:t>
        </m:r>
      </m:oMath>
      <w:r>
        <w:rPr/>
        <w:t xml:space="preserve">.</w:t>
      </w:r>
      <w:r>
        <w:rPr/>
        <w:br w:type="textWrapping"/>
      </w:r>
    </w:p>
    <w:p>
      <w:pPr>
        <w:spacing w:lineRule="auto"/>
        <w:jc w:val="center"/>
      </w:pPr>
      <w:r>
        <w:rPr/>
        <w:drawing>
          <wp:inline distB="0" distL="0" distR="0" distT="0">
            <wp:extent cx="5486400" cy="3663928"/>
            <wp:effectExtent b="0" l="0" r="0" t="0"/>
            <wp:docPr id="15" name="image-42fd220cc1ee96b5274642ed3ff5b8a59482adeb.jpg"/>
            <a:graphic>
              <a:graphicData uri="http://schemas.openxmlformats.org/drawingml/2006/picture">
                <pic:pic>
                  <pic:nvPicPr>
                    <pic:cNvPr id="15" name="image-42fd220cc1ee96b5274642ed3ff5b8a59482adeb.jpg" descr=""/>
                    <pic:cNvPicPr/>
                  </pic:nvPicPr>
                  <pic:blipFill>
                    <a:blip r:embed="rId19" cstate="print"/>
                    <a:srcRect b="0" l="0" r="0" t="0"/>
                    <a:stretch>
                      <a:fillRect/>
                    </a:stretch>
                  </pic:blipFill>
                  <pic:spPr>
                    <a:xfrm>
                      <a:off x="0" y="0"/>
                      <a:ext cx="5486400" cy="3663928"/>
                    </a:xfrm>
                    <a:prstGeom prst="rect"/>
                  </pic:spPr>
                </pic:pic>
              </a:graphicData>
            </a:graphic>
          </wp:inline>
        </w:drawing>
      </w:r>
    </w:p>
    <w:p>
      <w:pPr>
        <w:spacing w:after="220" w:lineRule="auto"/>
      </w:pPr>
      <w:r>
        <w:rPr>
          <w:rFonts w:eastAsia="Georgia" w:cs="Georgia" w:ascii="Georgia" w:hAnsi="Georgia"/>
        </w:rPr>
        <w:t xml:space="preserve">Dans la suite du problème on règle les fréquences </w:t>
      </w:r>
      <m:oMath>
        <m:sSub>
          <m:sSubPr/>
          <m:e>
            <m:r>
              <m:rPr>
                <m:sty m:val="i"/>
              </m:rPr>
              <m:t>f</m:t>
            </m:r>
          </m:e>
          <m:sub>
            <m:r>
              <m:rPr>
                <m:sty m:val="i"/>
              </m:rPr>
              <m:t>P</m:t>
            </m:r>
          </m:sub>
        </m:sSub>
      </m:oMath>
      <w:r>
        <w:rPr/>
        <w:t xml:space="preserve"> et </w:t>
      </w:r>
      <m:oMath>
        <m:sSub>
          <m:sSubPr/>
          <m:e>
            <m:r>
              <m:rPr>
                <m:sty m:val="i"/>
              </m:rPr>
              <m:t>f</m:t>
            </m:r>
          </m:e>
          <m:sub>
            <m:r>
              <m:rPr>
                <m:sty m:val="p"/>
              </m:rPr>
              <m:t>2</m:t>
            </m:r>
          </m:sub>
        </m:sSub>
      </m:oMath>
      <w:r>
        <w:rPr>
          <w:rFonts w:eastAsia="Georgia" w:cs="Georgia" w:ascii="Georgia" w:hAnsi="Georgia"/>
        </w:rPr>
        <w:t xml:space="preserve"> de façon à ce que </w:t>
      </w:r>
      <m:oMath>
        <m:sSub>
          <m:sSubPr/>
          <m:e>
            <m:r>
              <m:rPr>
                <m:sty m:val="i"/>
              </m:rPr>
              <m:t>f</m:t>
            </m:r>
          </m:e>
          <m:sub>
            <m:r>
              <m:rPr>
                <m:sty m:val="i"/>
              </m:rPr>
              <m:t>P</m:t>
            </m:r>
          </m:sub>
        </m:sSub>
        <m:r>
          <m:rPr>
            <m:sty m:val="p"/>
          </m:rPr>
          <m:t>&gt;</m:t>
        </m:r>
        <m:sSub>
          <m:sSubPr/>
          <m:e>
            <m:r>
              <m:rPr>
                <m:sty m:val="i"/>
              </m:rPr>
              <m:t>f</m:t>
            </m:r>
          </m:e>
          <m:sub>
            <m:r>
              <m:rPr>
                <m:sty m:val="p"/>
              </m:rPr>
              <m:t>2</m:t>
            </m:r>
          </m:sub>
        </m:sSub>
      </m:oMath>
      <w:r>
        <w:rPr/>
        <w:t xml:space="preserve">.</w:t>
      </w:r>
      <w:r>
        <w:rPr/>
        <w:br w:type="textWrapping"/>
      </w:r>
      <w:r>
        <w:rPr/>
        <w:t xml:space="preserve">41) On utilise le montage avec un premier filtre ( </w:t>
      </w:r>
      <m:oMath>
        <m:sSup>
          <m:sSupPr/>
          <m:e>
            <m:r>
              <m:rPr>
                <m:sty m:val="p"/>
              </m:rPr>
              <m:t>N</m:t>
            </m:r>
          </m:e>
          <m:sup>
            <m:r>
              <m:rPr>
                <m:sty m:val="p"/>
              </m:rPr>
              <m:t>∘</m:t>
            </m:r>
          </m:sup>
        </m:sSup>
        <m:r>
          <m:rPr>
            <m:sty m:val="p"/>
          </m:rPr>
          <m:t>1</m:t>
        </m:r>
      </m:oMath>
      <w:r>
        <w:rPr>
          <w:rFonts w:eastAsia="Georgia" w:cs="Georgia" w:ascii="Georgia" w:hAnsi="Georgia"/>
        </w:rPr>
        <w:t xml:space="preserve"> ) inconnu. Les réglages sont les suivants : </w:t>
      </w:r>
      <m:oMath>
        <m:sSub>
          <m:sSubPr/>
          <m:e>
            <m:r>
              <m:rPr>
                <m:sty m:val="i"/>
              </m:rPr>
              <m:t>f</m:t>
            </m:r>
          </m:e>
          <m:sub>
            <m:r>
              <m:rPr>
                <m:sty m:val="i"/>
              </m:rPr>
              <m:t>P</m:t>
            </m:r>
          </m:sub>
        </m:sSub>
        <m:r>
          <m:rPr>
            <m:sty m:val="p"/>
          </m:rPr>
          <m:t>=</m:t>
        </m:r>
        <m:r>
          <m:rPr>
            <m:sty m:val="p"/>
          </m:rPr>
          <m:t>10600</m:t>
        </m:r>
        <m:r>
          <m:rPr>
            <m:nor/>
          </m:rPr>
          <m:t xml:space="preserve"> </m:t>
        </m:r>
        <m:r>
          <m:rPr>
            <m:sty m:val="p"/>
          </m:rPr>
          <m:t>Hz</m:t>
        </m:r>
      </m:oMath>
      <w:r>
        <w:rPr/>
        <w:t xml:space="preserve">. On observe 9 raies dans le spectre de </w:t>
      </w:r>
      <m:oMath>
        <m:sSub>
          <m:sSubPr/>
          <m:e>
            <m:r>
              <m:rPr>
                <m:sty m:val="i"/>
              </m:rPr>
              <m:t>u</m:t>
            </m:r>
          </m:e>
          <m:sub>
            <m:r>
              <m:rPr>
                <m:sty m:val="i"/>
              </m:rPr>
              <m:t>B</m:t>
            </m:r>
          </m:sub>
        </m:sSub>
        <m:r>
          <m:rPr>
            <m:sty m:val="p"/>
          </m:rPr>
          <m:t>(</m:t>
        </m:r>
        <m:r>
          <m:rPr>
            <m:sty m:val="i"/>
          </m:rPr>
          <m:t>t</m:t>
        </m:r>
        <m:r>
          <m:rPr>
            <m:sty m:val="p"/>
          </m:rPr>
          <m:t>)</m:t>
        </m:r>
      </m:oMath>
      <w:r>
        <w:rPr>
          <w:rFonts w:eastAsia="Georgia" w:cs="Georgia" w:ascii="Georgia" w:hAnsi="Georgia"/>
        </w:rPr>
        <w:t xml:space="preserve"> et pour la cinquième raie </w:t>
      </w:r>
      <m:oMath>
        <m:r>
          <m:rPr>
            <m:sty m:val="p"/>
          </m:rPr>
          <m:t>K</m:t>
        </m:r>
        <m:r>
          <m:rPr>
            <m:sty m:val="p"/>
          </m:rPr>
          <m:t>=</m:t>
        </m:r>
        <m:r>
          <m:rPr>
            <m:sty m:val="p"/>
          </m:rPr>
          <m:t>1</m:t>
        </m:r>
        <m:r>
          <m:rPr>
            <m:sty m:val="p"/>
          </m:rPr>
          <m:t>,</m:t>
        </m:r>
        <m:r>
          <m:rPr>
            <m:sty m:val="p"/>
          </m:rPr>
          <m:t>5</m:t>
        </m:r>
        <m:r>
          <m:rPr>
            <m:sty m:val="p"/>
          </m:rPr>
          <m:t>⋅</m:t>
        </m:r>
        <m:sSup>
          <m:sSupPr/>
          <m:e>
            <m:r>
              <m:rPr>
                <m:sty m:val="p"/>
              </m:rPr>
              <m:t>10</m:t>
            </m:r>
          </m:e>
          <m:sup>
            <m:r>
              <m:rPr>
                <m:sty m:val="p"/>
              </m:rPr>
              <m:t>−</m:t>
            </m:r>
            <m:r>
              <m:rPr>
                <m:sty m:val="p"/>
              </m:rPr>
              <m:t>2</m:t>
            </m:r>
          </m:sup>
        </m:sSup>
      </m:oMath>
      <w:r>
        <w:rPr>
          <w:rFonts w:eastAsia="Georgia" w:cs="Georgia" w:ascii="Georgia" w:hAnsi="Georgia"/>
        </w:rPr>
        <w:t xml:space="preserve">. Déterminer </w:t>
      </w:r>
      <m:oMath>
        <m:sSub>
          <m:sSubPr/>
          <m:e>
            <m:r>
              <m:rPr>
                <m:sty m:val="i"/>
              </m:rPr>
              <m:t>f</m:t>
            </m:r>
          </m:e>
          <m:sub>
            <m:r>
              <m:rPr>
                <m:sty m:val="p"/>
              </m:rPr>
              <m:t>2</m:t>
            </m:r>
          </m:sub>
        </m:sSub>
      </m:oMath>
      <w:r>
        <w:rPr>
          <w:rFonts w:eastAsia="Georgia" w:cs="Georgia" w:ascii="Georgia" w:hAnsi="Georgia"/>
        </w:rPr>
        <w:t xml:space="preserve"> et la fonction réalisée par le filtre dans l'intervalle de mesure. Proposer un circuit réalisant ce filtre.</w:t>
      </w:r>
      <w:r>
        <w:rPr/>
        <w:br w:type="textWrapping"/>
      </w:r>
    </w:p>
    <w:p>
      <w:pPr>
        <w:spacing w:lineRule="auto"/>
        <w:jc w:val="center"/>
      </w:pPr>
      <w:r>
        <w:rPr/>
        <w:drawing>
          <wp:inline distB="0" distL="0" distR="0" distT="0">
            <wp:extent cx="5486400" cy="3603997"/>
            <wp:effectExtent b="0" l="0" r="0" t="0"/>
            <wp:docPr id="16" name="image-75ab16265fc2a286473b8659a47db93da2066c53.jpg"/>
            <a:graphic>
              <a:graphicData uri="http://schemas.openxmlformats.org/drawingml/2006/picture">
                <pic:pic>
                  <pic:nvPicPr>
                    <pic:cNvPr id="16" name="image-75ab16265fc2a286473b8659a47db93da2066c53.jpg" descr=""/>
                    <pic:cNvPicPr/>
                  </pic:nvPicPr>
                  <pic:blipFill>
                    <a:blip r:embed="rId20" cstate="print"/>
                    <a:srcRect b="0" l="0" r="0" t="0"/>
                    <a:stretch>
                      <a:fillRect/>
                    </a:stretch>
                  </pic:blipFill>
                  <pic:spPr>
                    <a:xfrm>
                      <a:off x="0" y="0"/>
                      <a:ext cx="5486400" cy="3603997"/>
                    </a:xfrm>
                    <a:prstGeom prst="rect"/>
                  </pic:spPr>
                </pic:pic>
              </a:graphicData>
            </a:graphic>
          </wp:inline>
        </w:drawing>
      </w:r>
    </w:p>
    <w:p>
      <w:pPr>
        <w:spacing w:after="220" w:lineRule="auto"/>
      </w:pPr>
      <w:r>
        <w:rPr/>
        <w:br w:type="textWrapping"/>
      </w:r>
      <w:r>
        <w:rPr>
          <w:rFonts w:eastAsia="Georgia" w:cs="Georgia" w:ascii="Georgia" w:hAnsi="Georgia"/>
        </w:rPr>
        <w:t xml:space="preserve">42) On utilise un deuxième filtre ( </w:t>
      </w:r>
      <m:oMath>
        <m:sSup>
          <m:sSupPr/>
          <m:e>
            <m:r>
              <m:rPr>
                <m:sty m:val="p"/>
              </m:rPr>
              <m:t>N</m:t>
            </m:r>
          </m:e>
          <m:sup>
            <m:r>
              <m:rPr>
                <m:sty m:val="p"/>
              </m:rPr>
              <m:t>∘</m:t>
            </m:r>
          </m:sup>
        </m:sSup>
        <m:r>
          <m:rPr>
            <m:sty m:val="p"/>
          </m:rPr>
          <m:t>2</m:t>
        </m:r>
      </m:oMath>
      <w:r>
        <w:rPr>
          <w:rFonts w:eastAsia="Georgia" w:cs="Georgia" w:ascii="Georgia" w:hAnsi="Georgia"/>
        </w:rPr>
        <w:t xml:space="preserve"> ). La raie numéro 1 est à la fréquence </w:t>
      </w:r>
      <m:oMath>
        <m:sSub>
          <m:sSubPr/>
          <m:e>
            <m:r>
              <m:rPr>
                <m:sty m:val="i"/>
              </m:rPr>
              <m:t>f</m:t>
            </m:r>
          </m:e>
          <m:sub>
            <m:r>
              <m:rPr>
                <m:sty m:val="p"/>
              </m:rPr>
              <m:t>1</m:t>
            </m:r>
          </m:sub>
        </m:sSub>
        <m:r>
          <m:rPr>
            <m:sty m:val="p"/>
          </m:rPr>
          <m:t>=</m:t>
        </m:r>
        <m:r>
          <m:rPr>
            <m:sty m:val="p"/>
          </m:rPr>
          <m:t>35000</m:t>
        </m:r>
        <m:r>
          <m:rPr>
            <m:nor/>
          </m:rPr>
          <m:t xml:space="preserve"> </m:t>
        </m:r>
        <m:r>
          <m:rPr>
            <m:sty m:val="p"/>
          </m:rPr>
          <m:t>Hz</m:t>
        </m:r>
      </m:oMath>
      <w:r>
        <w:rPr>
          <w:rFonts w:eastAsia="Georgia" w:cs="Georgia" w:ascii="Georgia" w:hAnsi="Georgia"/>
        </w:rPr>
        <w:t xml:space="preserve"> et on obtient les résultats</w:t>
      </w:r>
    </w:p>
    <w:p>
      <w:pPr>
        <w:spacing w:after="220" w:lineRule="auto"/>
      </w:pPr>
      <w:r>
        <w:rPr/>
        <w:t xml:space="preserve">suivants</w:t>
      </w:r>
    </w:p>
    <w:tbl>
      <w:tblPr>
        <w:tblStyle w:val="TableGrid"/>
        <w:jc w:val="center"/>
        <w:tblCellSpacing w:w="0" w:type="dxa"/>
        <w:tblBorders/>
        <w:tblCellMar>
          <w:top w:type="dxa" w:w="80"/>
          <w:left w:type="dxa" w:w="160"/>
          <w:bottom w:type="dxa" w:w="80"/>
          <w:right w:type="dxa" w:w="160"/>
        </w:tblCellMar>
      </w:tblPr>
      <w:tblGrid>
        <w:gridCol w:w="1080"/>
        <w:gridCol w:w="1080"/>
        <w:gridCol w:w="1080"/>
        <w:gridCol w:w="1080"/>
        <w:gridCol w:w="1080"/>
        <w:gridCol w:w="1080"/>
        <w:gridCol w:w="1080"/>
        <w:gridCol w:w="1080"/>
      </w:tblGrid>
      <w:tr>
        <w:trPr>
          <w:cantSplit/>
        </w:trPr>
        <w:tc>
          <w:tcPr>
            <w:tcBorders>
              <w:left w:val="single" w:sz="8" w:space="0" w:color="000000"/>
              <w:right w:val="single" w:sz="8" w:space="0" w:color="000000"/>
            </w:tcBorders>
            <w:vAlign w:val="center"/>
          </w:tcPr>
          <w:p>
            <w:pPr>
              <w:spacing w:lineRule="auto"/>
              <w:jc w:val="center"/>
            </w:pPr>
            <m:oMathPara>
              <m:oMathParaPr>
                <m:jc m:val="center"/>
              </m:oMathParaPr>
              <m:oMath>
                <m:sSup>
                  <m:sSupPr/>
                  <m:e>
                    <m:r>
                      <m:rPr>
                        <m:sty m:val="i"/>
                      </m:rPr>
                      <m:t>N</m:t>
                    </m:r>
                  </m:e>
                  <m:sup>
                    <m:r>
                      <m:rPr>
                        <m:sty m:val="p"/>
                      </m:rPr>
                      <m:t>∘</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23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24</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26</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27</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28</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29</w:t>
            </w:r>
          </w:p>
        </w:tc>
      </w:tr>
      <w:tr>
        <w:trPr>
          <w:cantSplit/>
        </w:trPr>
        <w:tc>
          <w:tcPr>
            <w:tcBorders>
              <w:left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center"/>
            </w:pPr>
            <m:oMathPara>
              <m:oMathParaPr>
                <m:jc m:val="center"/>
              </m:oMathParaPr>
              <m:oMath>
                <m:f>
                  <m:fPr>
                    <m:ctrlPr>
                      <w:rPr>
                        <w:rFonts w:ascii="Cambria Math" w:hAnsi="Cambria Math"/>
                      </w:rPr>
                    </m:ctrlPr>
                  </m:fPr>
                  <m:num>
                    <m:d>
                      <m:dPr>
                        <m:begChr m:val="|"/>
                        <m:endChr m:val="|"/>
                        <m:ctrlPr>
                          <w:rPr>
                            <w:rFonts w:ascii="Cambria Math" w:hAnsi="Cambria Math"/>
                          </w:rPr>
                        </m:ctrlPr>
                      </m:dPr>
                      <m:e>
                        <m:sSub>
                          <m:sSubPr/>
                          <m:e>
                            <m:r>
                              <m:rPr>
                                <m:sty m:val="i"/>
                              </m:rPr>
                              <m:t>U</m:t>
                            </m:r>
                          </m:e>
                          <m:sub>
                            <m:r>
                              <m:rPr>
                                <m:sty m:val="i"/>
                              </m:rPr>
                              <m:t>B</m:t>
                            </m:r>
                          </m:sub>
                        </m:sSub>
                      </m:e>
                    </m:d>
                  </m:num>
                  <m:den>
                    <m:sSub>
                      <m:sSubPr/>
                      <m:e>
                        <m:r>
                          <m:rPr>
                            <m:sty m:val="i"/>
                          </m:rPr>
                          <m:t>U</m:t>
                        </m:r>
                      </m:e>
                      <m:sub>
                        <m:r>
                          <m:rPr>
                            <m:sty m:val="p"/>
                          </m:rPr>
                          <m:t>0</m:t>
                        </m:r>
                      </m:sub>
                    </m:sSub>
                  </m:den>
                </m:f>
              </m:oMath>
            </m:oMathPara>
          </w:p>
        </w:tc>
        <w:tc>
          <w:tcPr>
            <w:tcBorders>
              <w:bottom w:val="single" w:sz="8" w:space="0" w:color="000000"/>
              <w:right w:val="single" w:sz="8" w:space="0" w:color="000000"/>
            </w:tcBorders>
            <w:vAlign w:val="center"/>
          </w:tcPr>
          <w:p>
            <w:pPr>
              <w:spacing w:lineRule="auto"/>
              <w:jc w:val="center"/>
            </w:pPr>
            <w:r>
              <w:rPr/>
              <w:t xml:space="preserve">0,55</w:t>
            </w:r>
          </w:p>
        </w:tc>
        <w:tc>
          <w:tcPr>
            <w:tcBorders>
              <w:bottom w:val="single" w:sz="8" w:space="0" w:color="000000"/>
              <w:right w:val="single" w:sz="8" w:space="0" w:color="000000"/>
            </w:tcBorders>
            <w:vAlign w:val="center"/>
          </w:tcPr>
          <w:p>
            <w:pPr>
              <w:spacing w:lineRule="auto"/>
              <w:jc w:val="center"/>
            </w:pPr>
            <w:r>
              <w:rPr/>
              <w:t xml:space="preserve">0,71</w:t>
            </w:r>
          </w:p>
        </w:tc>
        <w:tc>
          <w:tcPr>
            <w:tcBorders>
              <w:bottom w:val="single" w:sz="8" w:space="0" w:color="000000"/>
              <w:right w:val="single" w:sz="8" w:space="0" w:color="000000"/>
            </w:tcBorders>
            <w:vAlign w:val="center"/>
          </w:tcPr>
          <w:p>
            <w:pPr>
              <w:spacing w:lineRule="auto"/>
              <w:jc w:val="center"/>
            </w:pPr>
            <w:r>
              <w:rPr/>
              <w:t xml:space="preserve">0,89</w:t>
            </w:r>
          </w:p>
        </w:tc>
        <w:tc>
          <w:tcPr>
            <w:tcBorders>
              <w:bottom w:val="single" w:sz="8" w:space="0" w:color="000000"/>
              <w:right w:val="single" w:sz="8" w:space="0" w:color="000000"/>
            </w:tcBorders>
            <w:vAlign w:val="center"/>
          </w:tcPr>
          <w:p>
            <w:pPr>
              <w:spacing w:lineRule="auto"/>
              <w:jc w:val="center"/>
            </w:pPr>
            <w:r>
              <w:rPr/>
              <w:t xml:space="preserve">1,00</w:t>
            </w:r>
          </w:p>
        </w:tc>
        <w:tc>
          <w:tcPr>
            <w:tcBorders>
              <w:bottom w:val="single" w:sz="8" w:space="0" w:color="000000"/>
              <w:right w:val="single" w:sz="8" w:space="0" w:color="000000"/>
            </w:tcBorders>
            <w:vAlign w:val="center"/>
          </w:tcPr>
          <w:p>
            <w:pPr>
              <w:spacing w:lineRule="auto"/>
              <w:jc w:val="center"/>
            </w:pPr>
            <w:r>
              <w:rPr/>
              <w:t xml:space="preserve">0,89</w:t>
            </w:r>
          </w:p>
        </w:tc>
        <w:tc>
          <w:tcPr>
            <w:tcBorders>
              <w:bottom w:val="single" w:sz="8" w:space="0" w:color="000000"/>
              <w:right w:val="single" w:sz="8" w:space="0" w:color="000000"/>
            </w:tcBorders>
            <w:vAlign w:val="center"/>
          </w:tcPr>
          <w:p>
            <w:pPr>
              <w:spacing w:lineRule="auto"/>
              <w:jc w:val="center"/>
            </w:pPr>
            <w:r>
              <w:rPr/>
              <w:t xml:space="preserve">0,71</w:t>
            </w: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center"/>
            </w:pPr>
            <w:r>
              <w:rPr/>
              <w:t xml:space="preserve">0,56</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p>
      <w:pPr>
        <w:spacing w:after="220" w:lineRule="auto"/>
      </w:pPr>
      <w:r>
        <w:rPr>
          <w:rFonts w:eastAsia="Georgia" w:cs="Georgia" w:ascii="Georgia" w:hAnsi="Georgia"/>
        </w:rPr>
        <w:t xml:space="preserve">Montrer que ces résultats sont compatibles avec un passebande d'ordre 2. Proposer un circuit réalisant cette fonction</w:t>
      </w:r>
      <w:r>
        <w:rPr/>
        <w:br w:type="textWrapping"/>
      </w:r>
    </w:p>
    <w:p>
      <w:pPr>
        <w:spacing w:lineRule="auto"/>
        <w:jc w:val="center"/>
      </w:pPr>
      <w:r>
        <w:rPr/>
        <w:drawing>
          <wp:inline distB="0" distL="0" distR="0" distT="0">
            <wp:extent cx="5486400" cy="3663928"/>
            <wp:effectExtent b="0" l="0" r="0" t="0"/>
            <wp:docPr id="17" name="image-05c22063318bf4517a0c6db9ae49c4919cdba3fd.jpg"/>
            <a:graphic>
              <a:graphicData uri="http://schemas.openxmlformats.org/drawingml/2006/picture">
                <pic:pic>
                  <pic:nvPicPr>
                    <pic:cNvPr id="17" name="image-05c22063318bf4517a0c6db9ae49c4919cdba3fd.jpg" descr=""/>
                    <pic:cNvPicPr/>
                  </pic:nvPicPr>
                  <pic:blipFill>
                    <a:blip r:embed="rId21" cstate="print"/>
                    <a:srcRect b="0" l="0" r="0" t="0"/>
                    <a:stretch>
                      <a:fillRect/>
                    </a:stretch>
                  </pic:blipFill>
                  <pic:spPr>
                    <a:xfrm>
                      <a:off x="0" y="0"/>
                      <a:ext cx="5486400" cy="3663928"/>
                    </a:xfrm>
                    <a:prstGeom prst="rect"/>
                  </pic:spPr>
                </pic:pic>
              </a:graphicData>
            </a:graphic>
          </wp:inline>
        </w:drawing>
      </w:r>
    </w:p>
    <w:p>
      <w:pPr>
        <w:spacing w:after="220" w:lineRule="auto"/>
      </w:pPr>
      <w:r>
        <w:rPr/>
        <w:br w:type="textWrapping"/>
      </w:r>
      <w:r>
        <w:rPr/>
        <w:t xml:space="preserve">de transfert.</w:t>
      </w:r>
    </w:p>
    <w:p>
      <w:pPr>
        <w:spacing w:line="271" w:before="330" w:lineRule="auto"/>
      </w:pPr>
      <w:r>
        <w:rPr>
          <w:b/>
          <w:sz w:val="42"/>
        </w:rPr>
        <w:t xml:space="preserve">D</w:t>
      </w:r>
    </w:p>
    <w:p>
      <w:pPr>
        <w:spacing w:after="220" w:lineRule="auto"/>
      </w:pPr>
      <w:r>
        <w:rPr>
          <w:rFonts w:eastAsia="Georgia" w:cs="Georgia" w:ascii="Georgia" w:hAnsi="Georgia"/>
        </w:rPr>
        <w:t xml:space="preserve">On désire utiliser le principe développé dans la partie C pour mesurer les fonctions de transfert dans le domaine de l'optique. Pour utiliser le système OSC étudié précédemment, il convient de modifier l'échelle de fréquence.</w:t>
      </w:r>
    </w:p>
    <w:p>
      <w:pPr>
        <w:spacing w:line="271" w:before="330" w:lineRule="auto"/>
      </w:pPr>
      <w:r>
        <w:rPr>
          <w:rFonts w:eastAsia="Georgia" w:cs="Georgia" w:ascii="Georgia" w:hAnsi="Georgia"/>
          <w:b/>
          <w:sz w:val="42"/>
        </w:rPr>
        <w:t xml:space="preserve">D I) Interférences de signaux décalés en fréquence</w:t>
      </w:r>
    </w:p>
    <w:p>
      <w:pPr>
        <w:spacing w:after="220" w:lineRule="auto"/>
      </w:pPr>
      <w:r>
        <w:rPr>
          <w:rFonts w:eastAsia="Georgia" w:cs="Georgia" w:ascii="Georgia" w:hAnsi="Georgia"/>
        </w:rPr>
        <w:t xml:space="preserve">On utilise le détecteur et le système OSC de la partie A.</w:t>
      </w:r>
      <w:r>
        <w:rPr/>
        <w:br w:type="textWrapping"/>
      </w:r>
    </w:p>
    <w:p>
      <w:pPr>
        <w:spacing w:lineRule="auto"/>
        <w:jc w:val="center"/>
      </w:pPr>
      <w:r>
        <w:rPr/>
        <w:drawing>
          <wp:inline distB="0" distL="0" distR="0" distT="0">
            <wp:extent cx="5486400" cy="2639122"/>
            <wp:effectExtent b="0" l="0" r="0" t="0"/>
            <wp:docPr id="18" name="image-11eae62aada84d42b8082bde2ee569d07a5dc2f0.jpg"/>
            <a:graphic>
              <a:graphicData uri="http://schemas.openxmlformats.org/drawingml/2006/picture">
                <pic:pic>
                  <pic:nvPicPr>
                    <pic:cNvPr id="18" name="image-11eae62aada84d42b8082bde2ee569d07a5dc2f0.jpg" descr=""/>
                    <pic:cNvPicPr/>
                  </pic:nvPicPr>
                  <pic:blipFill>
                    <a:blip r:embed="rId22" cstate="print"/>
                    <a:srcRect b="0" l="0" r="0" t="0"/>
                    <a:stretch>
                      <a:fillRect/>
                    </a:stretch>
                  </pic:blipFill>
                  <pic:spPr>
                    <a:xfrm>
                      <a:off x="0" y="0"/>
                      <a:ext cx="5486400" cy="2639122"/>
                    </a:xfrm>
                    <a:prstGeom prst="rect"/>
                  </pic:spPr>
                </pic:pic>
              </a:graphicData>
            </a:graphic>
          </wp:inline>
        </w:drawing>
      </w:r>
    </w:p>
    <w:p>
      <w:pPr>
        <w:spacing w:after="220" w:lineRule="auto"/>
      </w:pPr>
      <w:r>
        <w:rPr>
          <w:rFonts w:eastAsia="Georgia" w:cs="Georgia" w:ascii="Georgia" w:hAnsi="Georgia"/>
        </w:rPr>
        <w:t xml:space="preserve">Le détecteur quadratique reçoit la superposition linéaire de deux signaux sinusoïdaux du domaine visible </w:t>
      </w:r>
      <m:oMath>
        <m:r>
          <m:rPr>
            <m:sty m:val="i"/>
          </m:rPr>
          <m:t>s</m:t>
        </m:r>
        <m:r>
          <m:rPr>
            <m:sty m:val="p"/>
          </m:rPr>
          <m:t>(</m:t>
        </m:r>
        <m:r>
          <m:rPr>
            <m:sty m:val="i"/>
          </m:rPr>
          <m:t>t</m:t>
        </m:r>
        <m:r>
          <m:rPr>
            <m:sty m:val="p"/>
          </m:rPr>
          <m:t>)</m:t>
        </m:r>
        <m:r>
          <m:rPr>
            <m:sty m:val="p"/>
          </m:rPr>
          <m:t>=</m:t>
        </m:r>
        <m:sSub>
          <m:sSubPr/>
          <m:e>
            <m:r>
              <m:rPr>
                <m:sty m:val="i"/>
              </m:rPr>
              <m:t>s</m:t>
            </m:r>
          </m:e>
          <m:sub>
            <m:r>
              <m:rPr>
                <m:sty m:val="p"/>
              </m:rPr>
              <m:t>1</m:t>
            </m:r>
          </m:sub>
        </m:sSub>
        <m:r>
          <m:rPr>
            <m:sty m:val="p"/>
          </m:rPr>
          <m:t>(</m:t>
        </m:r>
        <m:r>
          <m:rPr>
            <m:sty m:val="i"/>
          </m:rPr>
          <m:t>t</m:t>
        </m:r>
        <m:r>
          <m:rPr>
            <m:sty m:val="p"/>
          </m:rPr>
          <m:t>)</m:t>
        </m:r>
        <m:r>
          <m:rPr>
            <m:sty m:val="p"/>
          </m:rPr>
          <m:t>+</m:t>
        </m:r>
        <m:sSub>
          <m:sSubPr/>
          <m:e>
            <m:r>
              <m:rPr>
                <m:sty m:val="i"/>
              </m:rPr>
              <m:t>s</m:t>
            </m:r>
          </m:e>
          <m:sub>
            <m:r>
              <m:rPr>
                <m:sty m:val="p"/>
              </m:rPr>
              <m:t>2</m:t>
            </m:r>
          </m:sub>
        </m:sSub>
        <m:r>
          <m:rPr>
            <m:sty m:val="p"/>
          </m:rPr>
          <m:t>(</m:t>
        </m:r>
        <m:r>
          <m:rPr>
            <m:sty m:val="i"/>
          </m:rPr>
          <m:t>t</m:t>
        </m:r>
        <m:r>
          <m:rPr>
            <m:sty m:val="p"/>
          </m:rPr>
          <m:t>)</m:t>
        </m:r>
      </m:oMath>
      <w:r>
        <w:rPr>
          <w:rFonts w:eastAsia="Georgia" w:cs="Georgia" w:ascii="Georgia" w:hAnsi="Georgia"/>
        </w:rPr>
        <w:t xml:space="preserve">. Pris séparément, les signaux donnent la même sortie </w:t>
      </w:r>
      <m:oMath>
        <m:sSub>
          <m:sSubPr/>
          <m:e>
            <m:r>
              <m:rPr>
                <m:sty m:val="i"/>
              </m:rPr>
              <m:t>U</m:t>
            </m:r>
          </m:e>
          <m:sub>
            <m:r>
              <m:rPr>
                <m:sty m:val="p"/>
              </m:rPr>
              <m:t>0</m:t>
            </m:r>
          </m:sub>
        </m:sSub>
      </m:oMath>
      <w:r>
        <w:rPr/>
        <w:t xml:space="preserve">.</w:t>
      </w:r>
      <w:r>
        <w:rPr/>
        <w:br w:type="textWrapping"/>
      </w:r>
      <w:r>
        <w:rPr>
          <w:rFonts w:eastAsia="Georgia" w:cs="Georgia" w:ascii="Georgia" w:hAnsi="Georgia"/>
        </w:rPr>
        <w:t xml:space="preserve">43) Les deux signaux cohérents sont sinusoïdaux de fréquences ( </w:t>
      </w:r>
      <m:oMath>
        <m:sSub>
          <m:sSubPr/>
          <m:e>
            <m:r>
              <m:rPr>
                <m:sty m:val="i"/>
              </m:rPr>
              <m:t>f</m:t>
            </m:r>
          </m:e>
          <m:sub>
            <m:r>
              <m:rPr>
                <m:sty m:val="p"/>
              </m:rPr>
              <m:t>1</m:t>
            </m:r>
          </m:sub>
        </m:sSub>
        <m:r>
          <m:rPr>
            <m:sty m:val="p"/>
          </m:rPr>
          <m:t>,</m:t>
        </m:r>
        <m:sSub>
          <m:sSubPr/>
          <m:e>
            <m:r>
              <m:rPr>
                <m:sty m:val="i"/>
              </m:rPr>
              <m:t>f</m:t>
            </m:r>
          </m:e>
          <m:sub>
            <m:r>
              <m:rPr>
                <m:sty m:val="p"/>
              </m:rPr>
              <m:t>2</m:t>
            </m:r>
          </m:sub>
        </m:sSub>
      </m:oMath>
      <w:r>
        <w:rPr/>
        <w:t xml:space="preserve"> ) avec </w:t>
      </w:r>
      <m:oMath>
        <m:sSub>
          <m:sSubPr/>
          <m:e>
            <m:r>
              <m:rPr>
                <m:sty m:val="i"/>
              </m:rPr>
              <m:t>f</m:t>
            </m:r>
          </m:e>
          <m:sub>
            <m:r>
              <m:rPr>
                <m:sty m:val="p"/>
              </m:rPr>
              <m:t>2</m:t>
            </m:r>
          </m:sub>
        </m:sSub>
        <m:r>
          <m:rPr>
            <m:sty m:val="p"/>
          </m:rPr>
          <m:t>=</m:t>
        </m:r>
        <m:sSub>
          <m:sSubPr/>
          <m:e>
            <m:r>
              <m:rPr>
                <m:sty m:val="i"/>
              </m:rPr>
              <m:t>f</m:t>
            </m:r>
          </m:e>
          <m:sub>
            <m:r>
              <m:rPr>
                <m:sty m:val="p"/>
              </m:rPr>
              <m:t>1</m:t>
            </m:r>
          </m:sub>
        </m:sSub>
        <m:r>
          <m:rPr>
            <m:sty m:val="p"/>
          </m:rPr>
          <m:t>+</m:t>
        </m:r>
        <m:r>
          <m:rPr>
            <m:sty m:val="i"/>
          </m:rPr>
          <m:t>δ</m:t>
        </m:r>
        <m:r>
          <m:rPr>
            <m:sty m:val="i"/>
          </m:rPr>
          <m:t>f</m:t>
        </m:r>
        <m:r>
          <m:rPr>
            <m:sty m:val="p"/>
          </m:rPr>
          <m:t>,</m:t>
        </m:r>
        <m:r>
          <m:rPr>
            <m:sty m:val="i"/>
          </m:rPr>
          <m:t>δ</m:t>
        </m:r>
        <m:r>
          <m:rPr>
            <m:sty m:val="i"/>
          </m:rPr>
          <m:t>f</m:t>
        </m:r>
        <m:r>
          <m:rPr>
            <m:sty m:val="p"/>
          </m:rPr>
          <m:t>&lt;</m:t>
        </m:r>
        <m:f>
          <m:fPr>
            <m:ctrlPr>
              <w:rPr>
                <w:rFonts w:ascii="Cambria Math" w:hAnsi="Cambria Math"/>
              </w:rPr>
            </m:ctrlPr>
          </m:fPr>
          <m:num>
            <m:sSub>
              <m:sSubPr/>
              <m:e>
                <m:r>
                  <m:rPr>
                    <m:sty m:val="i"/>
                  </m:rPr>
                  <m:t>ω</m:t>
                </m:r>
              </m:e>
              <m:sub>
                <m:r>
                  <m:rPr>
                    <m:sty m:val="i"/>
                  </m:rPr>
                  <m:t>B</m:t>
                </m:r>
              </m:sub>
            </m:sSub>
          </m:num>
          <m:den>
            <m:r>
              <m:rPr>
                <m:sty m:val="p"/>
              </m:rPr>
              <m:t>2</m:t>
            </m:r>
            <m:r>
              <m:rPr>
                <m:sty m:val="i"/>
              </m:rPr>
              <m:t>π</m:t>
            </m:r>
          </m:den>
        </m:f>
      </m:oMath>
      <w:r>
        <w:rPr>
          <w:rFonts w:eastAsia="Georgia" w:cs="Georgia" w:ascii="Georgia" w:hAnsi="Georgia"/>
        </w:rPr>
        <w:t xml:space="preserve">. Déterminer </w:t>
      </w:r>
      <m:oMath>
        <m:sSub>
          <m:sSubPr/>
          <m:e>
            <m:r>
              <m:rPr>
                <m:sty m:val="i"/>
              </m:rPr>
              <m:t>u</m:t>
            </m:r>
          </m:e>
          <m:sub>
            <m:r>
              <m:rPr>
                <m:sty m:val="i"/>
              </m:rPr>
              <m:t>A</m:t>
            </m:r>
          </m:sub>
        </m:sSub>
        <m:r>
          <m:rPr>
            <m:sty m:val="p"/>
          </m:rPr>
          <m:t>(</m:t>
        </m:r>
        <m:r>
          <m:rPr>
            <m:sty m:val="i"/>
          </m:rPr>
          <m:t>t</m:t>
        </m:r>
        <m:r>
          <m:rPr>
            <m:sty m:val="p"/>
          </m:rPr>
          <m:t>)</m:t>
        </m:r>
      </m:oMath>
      <w:r>
        <w:rPr>
          <w:rFonts w:eastAsia="Georgia" w:cs="Georgia" w:ascii="Georgia" w:hAnsi="Georgia"/>
        </w:rPr>
        <w:t xml:space="preserve">. Les fréquences ( </w:t>
      </w:r>
      <m:oMath>
        <m:sSub>
          <m:sSubPr/>
          <m:e>
            <m:r>
              <m:rPr>
                <m:sty m:val="i"/>
              </m:rPr>
              <m:t>f</m:t>
            </m:r>
          </m:e>
          <m:sub>
            <m:r>
              <m:rPr>
                <m:sty m:val="p"/>
              </m:rPr>
              <m:t>1</m:t>
            </m:r>
          </m:sub>
        </m:sSub>
        <m:r>
          <m:rPr>
            <m:sty m:val="p"/>
          </m:rPr>
          <m:t>,</m:t>
        </m:r>
        <m:sSub>
          <m:sSubPr/>
          <m:e>
            <m:r>
              <m:rPr>
                <m:sty m:val="i"/>
              </m:rPr>
              <m:t>f</m:t>
            </m:r>
          </m:e>
          <m:sub>
            <m:r>
              <m:rPr>
                <m:sty m:val="p"/>
              </m:rPr>
              <m:t>2</m:t>
            </m:r>
          </m:sub>
        </m:sSub>
      </m:oMath>
      <w:r>
        <w:rPr>
          <w:rFonts w:eastAsia="Georgia" w:cs="Georgia" w:ascii="Georgia" w:hAnsi="Georgia"/>
        </w:rPr>
        <w:t xml:space="preserve"> ) ne sont pas directement mesurables, mais la fréquence ( </w:t>
      </w:r>
      <m:oMath>
        <m:sSub>
          <m:sSubPr/>
          <m:e>
            <m:r>
              <m:rPr>
                <m:sty m:val="i"/>
              </m:rPr>
              <m:t>f</m:t>
            </m:r>
          </m:e>
          <m:sub>
            <m:r>
              <m:rPr>
                <m:sty m:val="p"/>
              </m:rPr>
              <m:t>1</m:t>
            </m:r>
          </m:sub>
        </m:sSub>
      </m:oMath>
      <w:r>
        <w:rPr/>
        <w:t xml:space="preserve"> ) du signal </w:t>
      </w:r>
      <m:oMath>
        <m:sSup>
          <m:sSupPr/>
          <m:e>
            <m:r>
              <m:rPr>
                <m:sty m:val="p"/>
              </m:rPr>
              <m:t>N</m:t>
            </m:r>
          </m:e>
          <m:sup>
            <m:r>
              <m:rPr>
                <m:sty m:val="p"/>
              </m:rPr>
              <m:t>∘</m:t>
            </m:r>
          </m:sup>
        </m:sSup>
        <m:r>
          <m:rPr>
            <m:sty m:val="p"/>
          </m:rPr>
          <m:t>1</m:t>
        </m:r>
      </m:oMath>
      <w:r>
        <w:rPr>
          <w:rFonts w:eastAsia="Georgia" w:cs="Georgia" w:ascii="Georgia" w:hAnsi="Georgia"/>
        </w:rPr>
        <w:t xml:space="preserve"> est connue avec précision. Montrer que le dispositif permet de mesurer </w:t>
      </w:r>
      <m:oMath>
        <m:d>
          <m:dPr>
            <m:begChr m:val="("/>
            <m:endChr m:val=")"/>
            <m:ctrlPr>
              <w:rPr>
                <w:rFonts w:ascii="Cambria Math" w:hAnsi="Cambria Math"/>
              </w:rPr>
            </m:ctrlPr>
          </m:dPr>
          <m:e>
            <m:sSub>
              <m:sSubPr/>
              <m:e>
                <m:r>
                  <m:rPr>
                    <m:sty m:val="i"/>
                  </m:rPr>
                  <m:t>f</m:t>
                </m:r>
              </m:e>
              <m:sub>
                <m:r>
                  <m:rPr>
                    <m:sty m:val="p"/>
                  </m:rPr>
                  <m:t>2</m:t>
                </m:r>
              </m:sub>
            </m:sSub>
          </m:e>
        </m:d>
      </m:oMath>
      <w:r>
        <w:rPr/>
        <w:t xml:space="preserve">.</w:t>
      </w:r>
      <w:r>
        <w:rPr/>
        <w:br w:type="textWrapping"/>
      </w:r>
      <w:r>
        <w:rPr>
          <w:rFonts w:eastAsia="Georgia" w:cs="Georgia" w:ascii="Georgia" w:hAnsi="Georgia"/>
        </w:rPr>
        <w:t xml:space="preserve">44) Les deux signaux cohérents sont seulement périodiques de fréquences </w:t>
      </w:r>
      <m:oMath>
        <m:d>
          <m:dPr>
            <m:begChr m:val="("/>
            <m:endChr m:val=")"/>
            <m:ctrlPr>
              <w:rPr>
                <w:rFonts w:ascii="Cambria Math" w:hAnsi="Cambria Math"/>
              </w:rPr>
            </m:ctrlPr>
          </m:dPr>
          <m:e>
            <m:sSub>
              <m:sSubPr/>
              <m:e>
                <m:r>
                  <m:rPr>
                    <m:sty m:val="i"/>
                  </m:rPr>
                  <m:t>f</m:t>
                </m:r>
              </m:e>
              <m:sub>
                <m:r>
                  <m:rPr>
                    <m:sty m:val="p"/>
                  </m:rPr>
                  <m:t>1</m:t>
                </m:r>
              </m:sub>
            </m:sSub>
            <m:r>
              <m:rPr>
                <m:sty m:val="p"/>
              </m:rPr>
              <m:t>,</m:t>
            </m:r>
            <m:sSub>
              <m:sSubPr/>
              <m:e>
                <m:r>
                  <m:rPr>
                    <m:sty m:val="i"/>
                  </m:rPr>
                  <m:t>f</m:t>
                </m:r>
              </m:e>
              <m:sub>
                <m:r>
                  <m:rPr>
                    <m:sty m:val="p"/>
                  </m:rPr>
                  <m:t>2</m:t>
                </m:r>
              </m:sub>
            </m:sSub>
          </m:e>
        </m:d>
      </m:oMath>
      <w:r>
        <w:rPr/>
        <w:t xml:space="preserve"> avec </w:t>
      </w:r>
      <m:oMath>
        <m:sSub>
          <m:sSubPr/>
          <m:e>
            <m:r>
              <m:rPr>
                <m:sty m:val="i"/>
              </m:rPr>
              <m:t>f</m:t>
            </m:r>
          </m:e>
          <m:sub>
            <m:r>
              <m:rPr>
                <m:sty m:val="p"/>
              </m:rPr>
              <m:t>2</m:t>
            </m:r>
          </m:sub>
        </m:sSub>
        <m:r>
          <m:rPr>
            <m:sty m:val="p"/>
          </m:rPr>
          <m:t>=</m:t>
        </m:r>
        <m:sSub>
          <m:sSubPr/>
          <m:e>
            <m:r>
              <m:rPr>
                <m:sty m:val="i"/>
              </m:rPr>
              <m:t>f</m:t>
            </m:r>
          </m:e>
          <m:sub>
            <m:r>
              <m:rPr>
                <m:sty m:val="p"/>
              </m:rPr>
              <m:t>1</m:t>
            </m:r>
          </m:sub>
        </m:sSub>
        <m:r>
          <m:rPr>
            <m:sty m:val="p"/>
          </m:rPr>
          <m:t>+</m:t>
        </m:r>
        <m:r>
          <m:rPr>
            <m:sty m:val="i"/>
          </m:rPr>
          <m:t>δ</m:t>
        </m:r>
        <m:r>
          <m:rPr>
            <m:sty m:val="i"/>
          </m:rPr>
          <m:t>f</m:t>
        </m:r>
        <m:r>
          <m:rPr>
            <m:sty m:val="p"/>
          </m:rPr>
          <m:t>,</m:t>
        </m:r>
        <m:f>
          <m:fPr>
            <m:ctrlPr>
              <w:rPr>
                <w:rFonts w:ascii="Cambria Math" w:hAnsi="Cambria Math"/>
              </w:rPr>
            </m:ctrlPr>
          </m:fPr>
          <m:num>
            <m:sSub>
              <m:sSubPr/>
              <m:e>
                <m:r>
                  <m:rPr>
                    <m:sty m:val="i"/>
                  </m:rPr>
                  <m:t>ω</m:t>
                </m:r>
              </m:e>
              <m:sub>
                <m:r>
                  <m:rPr>
                    <m:sty m:val="i"/>
                  </m:rPr>
                  <m:t>B</m:t>
                </m:r>
              </m:sub>
            </m:sSub>
          </m:num>
          <m:den>
            <m:r>
              <m:rPr>
                <m:sty m:val="p"/>
              </m:rPr>
              <m:t>2</m:t>
            </m:r>
            <m:r>
              <m:rPr>
                <m:sty m:val="i"/>
              </m:rPr>
              <m:t>π</m:t>
            </m:r>
            <m:r>
              <m:rPr>
                <m:sty m:val="p"/>
              </m:rPr>
              <m:t>(</m:t>
            </m:r>
            <m:r>
              <m:rPr>
                <m:sty m:val="i"/>
              </m:rPr>
              <m:t>N</m:t>
            </m:r>
            <m:r>
              <m:rPr>
                <m:sty m:val="p"/>
              </m:rPr>
              <m:t>+</m:t>
            </m:r>
            <m:r>
              <m:rPr>
                <m:sty m:val="p"/>
              </m:rPr>
              <m:t>1</m:t>
            </m:r>
            <m:r>
              <m:rPr>
                <m:sty m:val="p"/>
              </m:rPr>
              <m:t>)</m:t>
            </m:r>
          </m:den>
        </m:f>
        <m:r>
          <m:rPr>
            <m:sty m:val="p"/>
          </m:rPr>
          <m:t>&lt;</m:t>
        </m:r>
        <m:r>
          <m:rPr>
            <m:sty m:val="i"/>
          </m:rPr>
          <m:t>δ</m:t>
        </m:r>
        <m:r>
          <m:rPr>
            <m:sty m:val="i"/>
          </m:rPr>
          <m:t>f</m:t>
        </m:r>
        <m:r>
          <m:rPr>
            <m:sty m:val="p"/>
          </m:rPr>
          <m:t>&lt;</m:t>
        </m:r>
        <m:f>
          <m:fPr>
            <m:ctrlPr>
              <w:rPr>
                <w:rFonts w:ascii="Cambria Math" w:hAnsi="Cambria Math"/>
              </w:rPr>
            </m:ctrlPr>
          </m:fPr>
          <m:num>
            <m:sSub>
              <m:sSubPr/>
              <m:e>
                <m:r>
                  <m:rPr>
                    <m:sty m:val="i"/>
                  </m:rPr>
                  <m:t>ω</m:t>
                </m:r>
              </m:e>
              <m:sub>
                <m:r>
                  <m:rPr>
                    <m:sty m:val="i"/>
                  </m:rPr>
                  <m:t>B</m:t>
                </m:r>
              </m:sub>
            </m:sSub>
          </m:num>
          <m:den>
            <m:r>
              <m:rPr>
                <m:sty m:val="p"/>
              </m:rPr>
              <m:t>2</m:t>
            </m:r>
            <m:r>
              <m:rPr>
                <m:sty m:val="i"/>
              </m:rPr>
              <m:t>π</m:t>
            </m:r>
            <m:r>
              <m:rPr>
                <m:sty m:val="i"/>
              </m:rPr>
              <m:t>N</m:t>
            </m:r>
          </m:den>
        </m:f>
        <m:r>
          <m:rPr>
            <m:sty m:val="p"/>
          </m:rPr>
          <m:t>,</m:t>
        </m:r>
        <m:r>
          <m:rPr>
            <m:sty m:val="i"/>
          </m:rPr>
          <m:t>N</m:t>
        </m:r>
      </m:oMath>
      <w:r>
        <w:rPr/>
        <w:t xml:space="preserve"> un entier. Que peut-on dire de </w:t>
      </w:r>
      <m:oMath>
        <m:sSub>
          <m:sSubPr/>
          <m:e>
            <m:r>
              <m:rPr>
                <m:sty m:val="i"/>
              </m:rPr>
              <m:t>u</m:t>
            </m:r>
          </m:e>
          <m:sub>
            <m:r>
              <m:rPr>
                <m:sty m:val="i"/>
              </m:rPr>
              <m:t>A</m:t>
            </m:r>
          </m:sub>
        </m:sSub>
        <m:r>
          <m:rPr>
            <m:sty m:val="p"/>
          </m:rPr>
          <m:t>(</m:t>
        </m:r>
        <m:r>
          <m:rPr>
            <m:sty m:val="i"/>
          </m:rPr>
          <m:t>t</m:t>
        </m:r>
        <m:r>
          <m:rPr>
            <m:sty m:val="p"/>
          </m:rPr>
          <m:t>)</m:t>
        </m:r>
      </m:oMath>
      <w:r>
        <w:rPr>
          <w:rFonts w:eastAsia="Georgia" w:cs="Georgia" w:ascii="Georgia" w:hAnsi="Georgia"/>
        </w:rPr>
        <w:t xml:space="preserve"> ? Pourquoi est-il intéressant de régler </w:t>
      </w:r>
      <m:oMath>
        <m:sSub>
          <m:sSubPr/>
          <m:e>
            <m:r>
              <m:rPr>
                <m:sty m:val="i"/>
              </m:rPr>
              <m:t>f</m:t>
            </m:r>
          </m:e>
          <m:sub>
            <m:r>
              <m:rPr>
                <m:sty m:val="i"/>
              </m:rPr>
              <m:t>A</m:t>
            </m:r>
          </m:sub>
        </m:sSub>
        <m:r>
          <m:rPr>
            <m:sty m:val="p"/>
          </m:rPr>
          <m:t>=</m:t>
        </m:r>
        <m:r>
          <m:rPr>
            <m:sty m:val="i"/>
          </m:rPr>
          <m:t>N</m:t>
        </m:r>
        <m:r>
          <m:rPr>
            <m:sty m:val="i"/>
          </m:rPr>
          <m:t>δ</m:t>
        </m:r>
        <m:r>
          <m:rPr>
            <m:sty m:val="i"/>
          </m:rPr>
          <m:t>f</m:t>
        </m:r>
      </m:oMath>
      <w:r>
        <w:rPr/>
        <w:t xml:space="preserve"> ?</w:t>
      </w:r>
      <w:r>
        <w:rPr/>
        <w:br w:type="textWrapping"/>
      </w:r>
      <w:r>
        <w:rPr>
          <w:rFonts w:eastAsia="Georgia" w:cs="Georgia" w:ascii="Georgia" w:hAnsi="Georgia"/>
        </w:rPr>
        <w:t xml:space="preserve">45) On désire déterminer la fonction de transfert </w:t>
      </w:r>
      <m:oMath>
        <m:r>
          <m:rPr>
            <m:sty m:val="i"/>
          </m:rPr>
          <m:t>H</m:t>
        </m:r>
        <m:r>
          <m:rPr>
            <m:sty m:val="p"/>
          </m:rPr>
          <m:t>(</m:t>
        </m:r>
        <m:r>
          <m:rPr>
            <m:sty m:val="i"/>
          </m:rPr>
          <m:t>j</m:t>
        </m:r>
        <m:r>
          <m:rPr>
            <m:sty m:val="i"/>
          </m:rPr>
          <m:t>ω</m:t>
        </m:r>
        <m:r>
          <m:rPr>
            <m:sty m:val="p"/>
          </m:rPr>
          <m:t>)</m:t>
        </m:r>
      </m:oMath>
      <w:r>
        <w:rPr>
          <w:rFonts w:eastAsia="Georgia" w:cs="Georgia" w:ascii="Georgia" w:hAnsi="Georgia"/>
        </w:rPr>
        <w:t xml:space="preserve"> pour les fréquences </w:t>
      </w:r>
      <m:oMath>
        <m:r>
          <m:rPr>
            <m:sty m:val="i"/>
          </m:rPr>
          <m:t>f</m:t>
        </m:r>
        <m:r>
          <m:rPr>
            <m:sty m:val="p"/>
          </m:rPr>
          <m:t>=</m:t>
        </m:r>
        <m:r>
          <m:rPr>
            <m:sty m:val="i"/>
          </m:rPr>
          <m:t>n</m:t>
        </m:r>
        <m:sSub>
          <m:sSubPr/>
          <m:e>
            <m:r>
              <m:rPr>
                <m:sty m:val="i"/>
              </m:rPr>
              <m:t>f</m:t>
            </m:r>
          </m:e>
          <m:sub>
            <m:r>
              <m:rPr>
                <m:sty m:val="p"/>
              </m:rPr>
              <m:t>2</m:t>
            </m:r>
          </m:sub>
        </m:sSub>
        <m:r>
          <m:rPr>
            <m:sty m:val="p"/>
          </m:rPr>
          <m:t>,</m:t>
        </m:r>
        <m:r>
          <m:rPr>
            <m:sty m:val="i"/>
          </m:rPr>
          <m:t>n</m:t>
        </m:r>
        <m:r>
          <m:rPr>
            <m:sty m:val="p"/>
          </m:rPr>
          <m:t>(</m:t>
        </m:r>
        <m:r>
          <m:rPr>
            <m:sty m:val="p"/>
          </m:rPr>
          <m:t>∈</m:t>
        </m:r>
        <m:r>
          <m:rPr>
            <m:scr m:val="double-struck"/>
          </m:rPr>
          <m:t>N</m:t>
        </m:r>
        <m:r>
          <m:rPr>
            <m:sty m:val="p"/>
          </m:rPr>
          <m:t>)</m:t>
        </m:r>
        <m:r>
          <m:rPr>
            <m:sty m:val="p"/>
          </m:rPr>
          <m:t>≤</m:t>
        </m:r>
        <m:r>
          <m:rPr>
            <m:sty m:val="i"/>
          </m:rPr>
          <m:t>N</m:t>
        </m:r>
      </m:oMath>
      <w:r>
        <w:rPr>
          <w:rFonts w:eastAsia="Georgia" w:cs="Georgia" w:ascii="Georgia" w:hAnsi="Georgia"/>
        </w:rPr>
        <w:t xml:space="preserve">. Montrer que le dispositif ci-dessous permet de le réaliser.</w:t>
      </w:r>
      <w:r>
        <w:rPr/>
        <w:br w:type="textWrapping"/>
      </w:r>
    </w:p>
    <w:p>
      <w:pPr>
        <w:spacing w:lineRule="auto"/>
        <w:jc w:val="center"/>
      </w:pPr>
      <w:r>
        <w:rPr/>
        <w:drawing>
          <wp:inline distB="0" distL="0" distR="0" distT="0">
            <wp:extent cx="5486400" cy="1916027"/>
            <wp:effectExtent b="0" l="0" r="0" t="0"/>
            <wp:docPr id="19" name="image-d5c9f5ab2038410e0cd890283b93755ec8373659.jpg"/>
            <a:graphic>
              <a:graphicData uri="http://schemas.openxmlformats.org/drawingml/2006/picture">
                <pic:pic>
                  <pic:nvPicPr>
                    <pic:cNvPr id="19" name="image-d5c9f5ab2038410e0cd890283b93755ec8373659.jpg" descr=""/>
                    <pic:cNvPicPr/>
                  </pic:nvPicPr>
                  <pic:blipFill>
                    <a:blip r:embed="rId23" cstate="print"/>
                    <a:srcRect b="0" l="0" r="0" t="0"/>
                    <a:stretch>
                      <a:fillRect/>
                    </a:stretch>
                  </pic:blipFill>
                  <pic:spPr>
                    <a:xfrm>
                      <a:off x="0" y="0"/>
                      <a:ext cx="5486400" cy="1916027"/>
                    </a:xfrm>
                    <a:prstGeom prst="rect"/>
                  </pic:spPr>
                </pic:pic>
              </a:graphicData>
            </a:graphic>
          </wp:inline>
        </w:drawing>
      </w:r>
    </w:p>
    <w:p>
      <w:pPr>
        <w:spacing w:line="271" w:before="330" w:lineRule="auto"/>
      </w:pPr>
      <w:r>
        <w:rPr>
          <w:rFonts w:eastAsia="Georgia" w:cs="Georgia" w:ascii="Georgia" w:hAnsi="Georgia"/>
          <w:b/>
          <w:sz w:val="42"/>
        </w:rPr>
        <w:t xml:space="preserve">D II) Laser à impulsion utilisé en spectroscopie</w:t>
      </w:r>
    </w:p>
    <w:p>
      <w:pPr>
        <w:spacing w:after="220" w:lineRule="auto"/>
      </w:pPr>
      <w:r>
        <w:rPr>
          <w:rFonts w:eastAsia="Georgia" w:cs="Georgia" w:ascii="Georgia" w:hAnsi="Georgia"/>
        </w:rPr>
        <w:t xml:space="preserve">Un laser à impulsions émet le signal lumineux </w:t>
      </w:r>
      <m:oMath>
        <m:r>
          <m:rPr>
            <m:sty m:val="i"/>
          </m:rPr>
          <m:t>s</m:t>
        </m:r>
        <m:r>
          <m:rPr>
            <m:sty m:val="p"/>
          </m:rPr>
          <m:t>(</m:t>
        </m:r>
        <m:r>
          <m:rPr>
            <m:sty m:val="i"/>
          </m:rPr>
          <m:t>t</m:t>
        </m:r>
        <m:r>
          <m:rPr>
            <m:sty m:val="p"/>
          </m:rPr>
          <m:t>)</m:t>
        </m:r>
      </m:oMath>
      <w:r>
        <w:rPr>
          <w:rFonts w:eastAsia="Georgia" w:cs="Georgia" w:ascii="Georgia" w:hAnsi="Georgia"/>
        </w:rPr>
        <w:t xml:space="preserve"> tracé ci-contre. On prendra </w:t>
      </w:r>
      <m:oMath>
        <m:r>
          <m:rPr>
            <m:sty m:val="i"/>
          </m:rPr>
          <m:t>λ</m:t>
        </m:r>
        <m:r>
          <m:rPr>
            <m:sty m:val="p"/>
          </m:rPr>
          <m:t>=</m:t>
        </m:r>
        <m:r>
          <m:rPr>
            <m:sty m:val="p"/>
          </m:rPr>
          <m:t>600</m:t>
        </m:r>
        <m:r>
          <m:rPr>
            <m:nor/>
          </m:rPr>
          <m:t xml:space="preserve"> </m:t>
        </m:r>
        <m:r>
          <m:rPr>
            <m:sty m:val="p"/>
          </m:rPr>
          <m:t>nm</m:t>
        </m:r>
      </m:oMath>
      <w:r>
        <w:rPr/>
        <w:t xml:space="preserve"> et </w:t>
      </w:r>
      <m:oMath>
        <m:sSub>
          <m:sSubPr/>
          <m:e>
            <m:r>
              <m:rPr>
                <m:sty m:val="i"/>
              </m:rPr>
              <m:t>T</m:t>
            </m:r>
          </m:e>
          <m:sub>
            <m:r>
              <m:rPr>
                <m:sty m:val="i"/>
              </m:rPr>
              <m:t>r</m:t>
            </m:r>
          </m:sub>
        </m:sSub>
        <m:r>
          <m:rPr>
            <m:sty m:val="p"/>
          </m:rPr>
          <m:t>=</m:t>
        </m:r>
        <m:r>
          <m:rPr>
            <m:sty m:val="p"/>
          </m:rPr>
          <m:t>0</m:t>
        </m:r>
        <m:r>
          <m:rPr>
            <m:sty m:val="p"/>
          </m:rPr>
          <m:t>,</m:t>
        </m:r>
        <m:r>
          <m:rPr>
            <m:sty m:val="p"/>
          </m:rPr>
          <m:t>1</m:t>
        </m:r>
        <m:r>
          <m:rPr>
            <m:nor/>
          </m:rPr>
          <m:t xml:space="preserve"> </m:t>
        </m:r>
        <m:r>
          <m:rPr>
            <m:sty m:val="p"/>
          </m:rPr>
          <m:t>ns</m:t>
        </m:r>
      </m:oMath>
      <w:r>
        <w:rPr>
          <w:rFonts w:eastAsia="Georgia" w:cs="Georgia" w:ascii="Georgia" w:hAnsi="Georgia"/>
        </w:rPr>
        <w:t xml:space="preserve">. On a tracé en dessous l'allure du spectre de ce signal composé de multiples raies.</w:t>
      </w:r>
      <w:r>
        <w:rPr/>
        <w:br w:type="textWrapping"/>
      </w:r>
    </w:p>
    <w:p>
      <w:pPr>
        <w:spacing w:lineRule="auto"/>
        <w:jc w:val="center"/>
      </w:pPr>
      <w:r>
        <w:rPr/>
        <w:drawing>
          <wp:inline distB="0" distL="0" distR="0" distT="0">
            <wp:extent cx="5486400" cy="1851378"/>
            <wp:effectExtent b="0" l="0" r="0" t="0"/>
            <wp:docPr id="20" name="image-82cc0454d707a5c6276eeac6b3740b0238f35a28.jpg"/>
            <a:graphic>
              <a:graphicData uri="http://schemas.openxmlformats.org/drawingml/2006/picture">
                <pic:pic>
                  <pic:nvPicPr>
                    <pic:cNvPr id="20" name="image-82cc0454d707a5c6276eeac6b3740b0238f35a28.jpg" descr=""/>
                    <pic:cNvPicPr/>
                  </pic:nvPicPr>
                  <pic:blipFill>
                    <a:blip r:embed="rId24" cstate="print"/>
                    <a:srcRect b="0" l="0" r="0" t="0"/>
                    <a:stretch>
                      <a:fillRect/>
                    </a:stretch>
                  </pic:blipFill>
                  <pic:spPr>
                    <a:xfrm>
                      <a:off x="0" y="0"/>
                      <a:ext cx="5486400" cy="1851378"/>
                    </a:xfrm>
                    <a:prstGeom prst="rect"/>
                  </pic:spPr>
                </pic:pic>
              </a:graphicData>
            </a:graphic>
          </wp:inline>
        </w:drawing>
      </w:r>
    </w:p>
    <w:p>
      <w:pPr>
        <w:spacing w:after="220" w:lineRule="auto"/>
      </w:pPr>
      <w:r>
        <w:rPr/>
        <w:br w:type="textWrapping"/>
      </w:r>
      <w:r>
        <w:rPr>
          <w:rFonts w:eastAsia="Georgia" w:cs="Georgia" w:ascii="Georgia" w:hAnsi="Georgia"/>
        </w:rPr>
        <w:t xml:space="preserve">46) Pourquoi le spectre est-il composé de raies? Quelles sont leurs fréquences et que vaut l'écart de fréquence </w:t>
      </w:r>
      <m:oMath>
        <m:r>
          <m:rPr>
            <m:sty m:val="p"/>
          </m:rPr>
          <m:t>Δ</m:t>
        </m:r>
        <m:r>
          <m:rPr>
            <m:sty m:val="i"/>
          </m:rPr>
          <m:t>f</m:t>
        </m:r>
      </m:oMath>
      <w:r>
        <w:rPr>
          <w:rFonts w:eastAsia="Georgia" w:cs="Georgia" w:ascii="Georgia" w:hAnsi="Georgia"/>
        </w:rPr>
        <w:t xml:space="preserve"> entre deux raies consécutives?</w:t>
      </w:r>
      <w:r>
        <w:rPr/>
        <w:br w:type="textWrapping"/>
      </w:r>
      <w:r>
        <w:rPr>
          <w:rFonts w:eastAsia="Georgia" w:cs="Georgia" w:ascii="Georgia" w:hAnsi="Georgia"/>
        </w:rPr>
        <w:t xml:space="preserve">47) On réalise un deuxième laser ( </w:t>
      </w:r>
      <m:oMath>
        <m:sSup>
          <m:sSupPr/>
          <m:e>
            <m:r>
              <m:rPr>
                <m:sty m:val="p"/>
              </m:rPr>
              <m:t>N</m:t>
            </m:r>
          </m:e>
          <m:sup>
            <m:r>
              <m:rPr>
                <m:sty m:val="p"/>
              </m:rPr>
              <m:t>∘</m:t>
            </m:r>
          </m:sup>
        </m:sSup>
        <m:r>
          <m:rPr>
            <m:sty m:val="p"/>
          </m:rPr>
          <m:t>2</m:t>
        </m:r>
      </m:oMath>
      <w:r>
        <w:rPr>
          <w:rFonts w:eastAsia="Georgia" w:cs="Georgia" w:ascii="Georgia" w:hAnsi="Georgia"/>
        </w:rPr>
        <w:t xml:space="preserve"> ) à</w:t>
      </w:r>
      <w:r>
        <w:rPr/>
        <w:br w:type="textWrapping"/>
      </w:r>
    </w:p>
    <w:p>
      <w:pPr>
        <w:spacing w:lineRule="auto"/>
        <w:jc w:val="center"/>
      </w:pPr>
      <w:r>
        <w:rPr/>
        <w:drawing>
          <wp:inline distB="0" distL="0" distR="0" distT="0">
            <wp:extent cx="5486400" cy="2279871"/>
            <wp:effectExtent b="0" l="0" r="0" t="0"/>
            <wp:docPr id="21" name="image-8e7003be1067f6b17da80f40f9b5561e4e27de12.jpg"/>
            <a:graphic>
              <a:graphicData uri="http://schemas.openxmlformats.org/drawingml/2006/picture">
                <pic:pic>
                  <pic:nvPicPr>
                    <pic:cNvPr id="21" name="image-8e7003be1067f6b17da80f40f9b5561e4e27de12.jpg" descr=""/>
                    <pic:cNvPicPr/>
                  </pic:nvPicPr>
                  <pic:blipFill>
                    <a:blip r:embed="rId25" cstate="print"/>
                    <a:srcRect b="0" l="0" r="0" t="0"/>
                    <a:stretch>
                      <a:fillRect/>
                    </a:stretch>
                  </pic:blipFill>
                  <pic:spPr>
                    <a:xfrm>
                      <a:off x="0" y="0"/>
                      <a:ext cx="5486400" cy="2279871"/>
                    </a:xfrm>
                    <a:prstGeom prst="rect"/>
                  </pic:spPr>
                </pic:pic>
              </a:graphicData>
            </a:graphic>
          </wp:inline>
        </w:drawing>
      </w:r>
    </w:p>
    <w:p>
      <w:pPr>
        <w:spacing w:after="220" w:lineRule="auto"/>
      </w:pPr>
      <w:r>
        <w:rPr/>
        <w:br w:type="textWrapping"/>
      </w:r>
      <w:r>
        <w:rPr/>
        <w:t xml:space="preserve">impulsion quasiment identique au premier avec </w:t>
      </w:r>
      <m:oMath>
        <m:sSub>
          <m:sSubPr/>
          <m:e>
            <m:r>
              <m:rPr>
                <m:sty m:val="i"/>
              </m:rPr>
              <m:t>T</m:t>
            </m:r>
          </m:e>
          <m:sub>
            <m:r>
              <m:rPr>
                <m:sty m:val="i"/>
              </m:rPr>
              <m:t>r</m:t>
            </m:r>
            <m:r>
              <m:rPr>
                <m:sty m:val="p"/>
              </m:rPr>
              <m:t>2</m:t>
            </m:r>
          </m:sub>
        </m:sSub>
        <m:r>
          <m:rPr>
            <m:sty m:val="p"/>
          </m:rPr>
          <m:t>=</m:t>
        </m:r>
        <m:sSub>
          <m:sSubPr/>
          <m:e>
            <m:r>
              <m:rPr>
                <m:sty m:val="i"/>
              </m:rPr>
              <m:t>T</m:t>
            </m:r>
          </m:e>
          <m:sub>
            <m:r>
              <m:rPr>
                <m:sty m:val="i"/>
              </m:rPr>
              <m:t>κ</m:t>
            </m:r>
          </m:sub>
        </m:sSub>
        <m:r>
          <m:rPr>
            <m:sty m:val="p"/>
          </m:rPr>
          <m:t>−</m:t>
        </m:r>
        <m:r>
          <m:rPr>
            <m:sty m:val="i"/>
          </m:rPr>
          <m:t>δ</m:t>
        </m:r>
        <m:r>
          <m:rPr>
            <m:sty m:val="i"/>
          </m:rPr>
          <m:t>T</m:t>
        </m:r>
        <m:r>
          <m:rPr>
            <m:sty m:val="p"/>
          </m:rPr>
          <m:t>,</m:t>
        </m:r>
        <m:f>
          <m:fPr>
            <m:ctrlPr>
              <w:rPr>
                <w:rFonts w:ascii="Cambria Math" w:hAnsi="Cambria Math"/>
              </w:rPr>
            </m:ctrlPr>
          </m:fPr>
          <m:num>
            <m:r>
              <m:rPr>
                <m:sty m:val="i"/>
              </m:rPr>
              <m:t>δ</m:t>
            </m:r>
            <m:r>
              <m:rPr>
                <m:sty m:val="i"/>
              </m:rPr>
              <m:t>T</m:t>
            </m:r>
          </m:num>
          <m:den>
            <m:sSub>
              <m:sSubPr/>
              <m:e>
                <m:r>
                  <m:rPr>
                    <m:sty m:val="i"/>
                  </m:rPr>
                  <m:t>T</m:t>
                </m:r>
              </m:e>
              <m:sub>
                <m:r>
                  <m:rPr>
                    <m:sty m:val="i"/>
                  </m:rPr>
                  <m:t>r</m:t>
                </m:r>
              </m:sub>
            </m:sSub>
          </m:den>
        </m:f>
        <m:r>
          <m:rPr>
            <m:sty m:val="p"/>
          </m:rPr>
          <m:t>=</m:t>
        </m:r>
        <m:sSup>
          <m:sSupPr/>
          <m:e>
            <m:r>
              <m:rPr>
                <m:sty m:val="p"/>
              </m:rPr>
              <m:t>8.10</m:t>
            </m:r>
          </m:e>
          <m:sup>
            <m:r>
              <m:rPr>
                <m:sty m:val="p"/>
              </m:rPr>
              <m:t>−</m:t>
            </m:r>
            <m:r>
              <m:rPr>
                <m:sty m:val="p"/>
              </m:rPr>
              <m:t>8</m:t>
            </m:r>
          </m:sup>
        </m:sSup>
      </m:oMath>
      <w:r>
        <w:rPr>
          <w:rFonts w:eastAsia="Georgia" w:cs="Georgia" w:ascii="Georgia" w:hAnsi="Georgia"/>
        </w:rPr>
        <w:t xml:space="preserve">. Déterminer le spectre du signal donné par ce laser.</w:t>
      </w:r>
      <w:r>
        <w:rPr/>
        <w:br w:type="textWrapping"/>
      </w:r>
      <w:r>
        <w:rPr>
          <w:rFonts w:eastAsia="Georgia" w:cs="Georgia" w:ascii="Georgia" w:hAnsi="Georgia"/>
        </w:rPr>
        <w:t xml:space="preserve">Les signaux lumineux des deux lasers sont cohérents. On réalise le montage ci-contre comportant les lasers, un détecteur et le système OSC.</w:t>
      </w:r>
      <w:r>
        <w:rPr/>
        <w:br w:type="textWrapping"/>
      </w:r>
      <w:r>
        <w:rPr>
          <w:rFonts w:eastAsia="Georgia" w:cs="Georgia" w:ascii="Georgia" w:hAnsi="Georgia"/>
        </w:rPr>
        <w:t xml:space="preserve">48) On enlève l'échantillon à analyser. Déterminer le spectre du signal </w:t>
      </w:r>
      <m:oMath>
        <m:sSub>
          <m:sSubPr/>
          <m:e>
            <m:r>
              <m:rPr>
                <m:sty m:val="i"/>
              </m:rPr>
              <m:t>u</m:t>
            </m:r>
          </m:e>
          <m:sub>
            <m:r>
              <m:rPr>
                <m:sty m:val="i"/>
              </m:rPr>
              <m:t>A</m:t>
            </m:r>
          </m:sub>
        </m:sSub>
        <m:r>
          <m:rPr>
            <m:sty m:val="p"/>
          </m:rPr>
          <m:t>(</m:t>
        </m:r>
        <m:r>
          <m:rPr>
            <m:sty m:val="i"/>
          </m:rPr>
          <m:t>t</m:t>
        </m:r>
        <m:r>
          <m:rPr>
            <m:sty m:val="p"/>
          </m:rPr>
          <m:t>)</m:t>
        </m:r>
        <m:r>
          <m:rPr>
            <m:sty m:val="p"/>
          </m:rPr>
          <m:t>=</m:t>
        </m:r>
        <m:sSub>
          <m:sSubPr/>
          <m:e>
            <m:r>
              <m:rPr>
                <m:sty m:val="i"/>
              </m:rPr>
              <m:t>E</m:t>
            </m:r>
          </m:e>
          <m:sub>
            <m:r>
              <m:rPr>
                <m:sty m:val="p"/>
              </m:rPr>
              <m:t>0</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49) L'échantillon à analyser se comporte comme un filtre de fonction de transfert </w:t>
      </w:r>
      <m:oMath>
        <m:r>
          <m:rPr>
            <m:sty m:val="i"/>
          </m:rPr>
          <m:t>H</m:t>
        </m:r>
        <m:r>
          <m:rPr>
            <m:sty m:val="p"/>
          </m:rPr>
          <m:t>(</m:t>
        </m:r>
        <m:r>
          <m:rPr>
            <m:sty m:val="i"/>
          </m:rPr>
          <m:t>j</m:t>
        </m:r>
        <m:r>
          <m:rPr>
            <m:sty m:val="i"/>
          </m:rPr>
          <m:t>ω</m:t>
        </m:r>
        <m:r>
          <m:rPr>
            <m:sty m:val="p"/>
          </m:rPr>
          <m:t>)</m:t>
        </m:r>
      </m:oMath>
      <w:r>
        <w:rPr/>
        <w:t xml:space="preserve">.</w:t>
      </w:r>
      <w:r>
        <w:rPr/>
        <w:br w:type="textWrapping"/>
      </w:r>
    </w:p>
    <w:p>
      <w:pPr>
        <w:spacing w:lineRule="auto"/>
        <w:jc w:val="center"/>
      </w:pPr>
      <w:r>
        <w:rPr/>
        <w:drawing>
          <wp:inline distB="0" distL="0" distR="0" distT="0">
            <wp:extent cx="5486400" cy="3206629"/>
            <wp:effectExtent b="0" l="0" r="0" t="0"/>
            <wp:docPr id="22" name="image-94ff7826e6d10fc7958b3942300512a3a5634191.jpg"/>
            <a:graphic>
              <a:graphicData uri="http://schemas.openxmlformats.org/drawingml/2006/picture">
                <pic:pic>
                  <pic:nvPicPr>
                    <pic:cNvPr id="22" name="image-94ff7826e6d10fc7958b3942300512a3a5634191.jpg" descr=""/>
                    <pic:cNvPicPr/>
                  </pic:nvPicPr>
                  <pic:blipFill>
                    <a:blip r:embed="rId26" cstate="print"/>
                    <a:srcRect b="0" l="0" r="0" t="0"/>
                    <a:stretch>
                      <a:fillRect/>
                    </a:stretch>
                  </pic:blipFill>
                  <pic:spPr>
                    <a:xfrm>
                      <a:off x="0" y="0"/>
                      <a:ext cx="5486400" cy="3206629"/>
                    </a:xfrm>
                    <a:prstGeom prst="rect"/>
                  </pic:spPr>
                </pic:pic>
              </a:graphicData>
            </a:graphic>
          </wp:inline>
        </w:drawing>
      </w:r>
    </w:p>
    <w:p>
      <w:pPr>
        <w:spacing w:after="220" w:lineRule="auto"/>
      </w:pPr>
      <w:r>
        <w:rPr>
          <w:rFonts w:eastAsia="Georgia" w:cs="Georgia" w:ascii="Georgia" w:hAnsi="Georgia"/>
        </w:rPr>
        <w:t xml:space="preserve">On désire déterminer cette fonction de transfert au voisinage de </w:t>
      </w:r>
      <m:oMath>
        <m:sSub>
          <m:sSubPr/>
          <m:e>
            <m:r>
              <m:rPr>
                <m:sty m:val="i"/>
              </m:rPr>
              <m:t>f</m:t>
            </m:r>
          </m:e>
          <m:sub>
            <m:r>
              <m:rPr>
                <m:sty m:val="p"/>
              </m:rPr>
              <m:t>0</m:t>
            </m:r>
          </m:sub>
        </m:sSub>
        <m:r>
          <m:rPr>
            <m:sty m:val="p"/>
          </m:rPr>
          <m:t>=</m:t>
        </m:r>
        <m:f>
          <m:fPr>
            <m:ctrlPr>
              <w:rPr>
                <w:rFonts w:ascii="Cambria Math" w:hAnsi="Cambria Math"/>
              </w:rPr>
            </m:ctrlPr>
          </m:fPr>
          <m:num>
            <m:r>
              <m:rPr>
                <m:sty m:val="i"/>
              </m:rPr>
              <m:t>c</m:t>
            </m:r>
          </m:num>
          <m:den>
            <m:r>
              <m:rPr>
                <m:sty m:val="i"/>
              </m:rPr>
              <m:t>λ</m:t>
            </m:r>
          </m:den>
        </m:f>
      </m:oMath>
      <w:r>
        <w:rPr>
          <w:rFonts w:eastAsia="Georgia" w:cs="Georgia" w:ascii="Georgia" w:hAnsi="Georgia"/>
        </w:rPr>
        <w:t xml:space="preserve">. Montrer que le dispositif permet de réaliser cette mesure.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197d4aeae12bc2233716e41872eb594078306f2.jpg" TargetMode="Internal"/><Relationship Id="rId6" Type="http://schemas.openxmlformats.org/officeDocument/2006/relationships/image" Target="media/image-1b21b079b5ad68c45e5f28f7c071db819c8ce97d.jpg" TargetMode="Internal"/><Relationship Id="rId7" Type="http://schemas.openxmlformats.org/officeDocument/2006/relationships/image" Target="media/image-02746192ebab789e877415429ce1be9bcabc5d20.jpg" TargetMode="Internal"/><Relationship Id="rId8" Type="http://schemas.openxmlformats.org/officeDocument/2006/relationships/image" Target="media/image-9835606294714277896167963e218eec1008b939.jpg" TargetMode="Internal"/><Relationship Id="rId9" Type="http://schemas.openxmlformats.org/officeDocument/2006/relationships/image" Target="media/image-028891fbbe4ae2b778e0cf52de8e0e09daa2196f.jpg" TargetMode="Internal"/><Relationship Id="rId10" Type="http://schemas.openxmlformats.org/officeDocument/2006/relationships/image" Target="media/image-9f04ceb676505c429098a01554843e2d18b826bc.jpg" TargetMode="Internal"/><Relationship Id="rId11" Type="http://schemas.openxmlformats.org/officeDocument/2006/relationships/image" Target="media/image-1877569d6da4dded3086838eea1f4d4591f59731.jpg" TargetMode="Internal"/><Relationship Id="rId12" Type="http://schemas.openxmlformats.org/officeDocument/2006/relationships/image" Target="media/image-87a33d9bfdd12b6295f15bd30197c4c4d09e06b9.jpg" TargetMode="Internal"/><Relationship Id="rId13" Type="http://schemas.openxmlformats.org/officeDocument/2006/relationships/image" Target="media/image-1438413b8be449610a976379cdc3fcf41977c5c3.jpg" TargetMode="Internal"/><Relationship Id="rId14" Type="http://schemas.openxmlformats.org/officeDocument/2006/relationships/image" Target="media/image-d07673fbbda2572568a8822c96a5f23b5708bd2b.jpg" TargetMode="Internal"/><Relationship Id="rId15" Type="http://schemas.openxmlformats.org/officeDocument/2006/relationships/image" Target="media/image-aed666e2209fdc1a42752e96e6d6d929555ff1b0.jpg" TargetMode="Internal"/><Relationship Id="rId16" Type="http://schemas.openxmlformats.org/officeDocument/2006/relationships/image" Target="media/image-6608f43ebe4e5d66d261323d477d6d319e9e4936.jpg" TargetMode="Internal"/><Relationship Id="rId17" Type="http://schemas.openxmlformats.org/officeDocument/2006/relationships/image" Target="media/image-a1a36517d96b394a775aef5aec1a7dd2e4372258.jpg" TargetMode="Internal"/><Relationship Id="rId18" Type="http://schemas.openxmlformats.org/officeDocument/2006/relationships/image" Target="media/image-c1493ecb6c92bc92c3be152f12257e0da17f0261.jpg" TargetMode="Internal"/><Relationship Id="rId19" Type="http://schemas.openxmlformats.org/officeDocument/2006/relationships/image" Target="media/image-42fd220cc1ee96b5274642ed3ff5b8a59482adeb.jpg" TargetMode="Internal"/><Relationship Id="rId20" Type="http://schemas.openxmlformats.org/officeDocument/2006/relationships/image" Target="media/image-75ab16265fc2a286473b8659a47db93da2066c53.jpg" TargetMode="Internal"/><Relationship Id="rId21" Type="http://schemas.openxmlformats.org/officeDocument/2006/relationships/image" Target="media/image-05c22063318bf4517a0c6db9ae49c4919cdba3fd.jpg" TargetMode="Internal"/><Relationship Id="rId22" Type="http://schemas.openxmlformats.org/officeDocument/2006/relationships/image" Target="media/image-11eae62aada84d42b8082bde2ee569d07a5dc2f0.jpg" TargetMode="Internal"/><Relationship Id="rId23" Type="http://schemas.openxmlformats.org/officeDocument/2006/relationships/image" Target="media/image-d5c9f5ab2038410e0cd890283b93755ec8373659.jpg" TargetMode="Internal"/><Relationship Id="rId24" Type="http://schemas.openxmlformats.org/officeDocument/2006/relationships/image" Target="media/image-82cc0454d707a5c6276eeac6b3740b0238f35a28.jpg" TargetMode="Internal"/><Relationship Id="rId25" Type="http://schemas.openxmlformats.org/officeDocument/2006/relationships/image" Target="media/image-8e7003be1067f6b17da80f40f9b5561e4e27de12.jpg" TargetMode="Internal"/><Relationship Id="rId26" Type="http://schemas.openxmlformats.org/officeDocument/2006/relationships/image" Target="media/image-94ff7826e6d10fc7958b3942300512a3a563419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2025-09-04T21:51:45.385Z</dcterms:created>
  <dcterms:modified xsi:type="dcterms:W3CDTF">2025-09-04T21:51:45.385Z</dcterms:modified>
</cp:coreProperties>
</file>