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2003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Propriétés asymptotiques des solutions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d'une équation différentielle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 l'espace vectoriel des fonctions complexes continues bornées sur l'intervalle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muni de la norme </w:t>
      </w:r>
      <m:oMath>
        <m:r>
          <m:rPr>
            <m:sty m:val="i"/>
          </m:rPr>
          <m:t>f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J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l'espace vectoriel des endomorphismes continus de </w:t>
      </w:r>
      <m:oMath>
        <m:r>
          <m:rPr>
            <m:sty m:val="i"/>
          </m:rPr>
          <m:t>E</m:t>
        </m:r>
      </m:oMath>
      <w:r>
        <w:rPr/>
        <w:t xml:space="preserve">, muni de la norme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↦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;</m:t>
          </m:r>
        </m:oMath>
      </m:oMathPara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l'endomorphisme identité de </w:t>
      </w:r>
      <m:oMath>
        <m:r>
          <m:rPr>
            <m:sty m:val="i"/>
          </m:rPr>
          <m:t>E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Δ</m:t>
        </m:r>
      </m:oMath>
      <w:r>
        <w:rPr/>
        <w:t xml:space="preserve"> le sous-ensemble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formé des couples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τ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désigne par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une fonction complexe continue bornée sur </w:t>
      </w:r>
      <m:oMath>
        <m:r>
          <m:rPr>
            <m:sty m:val="p"/>
          </m:rPr>
          <m:t>Δ</m:t>
        </m:r>
      </m:oMath>
      <w:r>
        <w:rPr/>
        <w:t xml:space="preserve"> et on pose </w:t>
      </w:r>
      <m:oMath>
        <m:r>
          <m:rPr>
            <m:sty m:val="p"/>
          </m:rPr>
          <m:t>‖</m:t>
        </m:r>
        <m:r>
          <m:rPr>
            <m:sty m:val="i"/>
          </m:rPr>
          <m:t>k</m:t>
        </m:r>
        <m:r>
          <m:rPr>
            <m:sty m:val="p"/>
          </m:rPr>
          <m:t>‖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τ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Δ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que, pour toute fonction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τ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r>
              <m:rPr>
                <m:sty m:val="i"/>
              </m:rPr>
              <m:t>τ</m:t>
            </m:r>
          </m:num>
          <m:den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appartient à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que, si l'on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fonction ainsi définie, on définit 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; comparer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k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une constante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telle que l'on ait,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‖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et calculer le produit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fixe une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on considère l'équation intégrale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t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τ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τ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u</m:t>
        </m:r>
      </m:oMath>
      <w:r>
        <w:rPr/>
        <w:t xml:space="preserve"> est une fonction inconnue dans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5. Quel est le nombre de solutions de (1)?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maintenant à l'équation (1) où l'on prend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ε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r>
          <m:rPr>
            <m:sty m:val="p"/>
          </m:rPr>
          <m:t>(</m:t>
        </m:r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+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sa solution.</w:t>
      </w:r>
      <w:r>
        <w:rPr/>
        <w:br w:type="textWrapping"/>
      </w:r>
      <w:r>
        <w:rPr/>
        <w:t xml:space="preserve">6.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Vérifier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ε</m:t>
            </m:r>
          </m:sub>
        </m:sSub>
      </m:oMath>
      <w:r>
        <w:rPr/>
        <w:t xml:space="preserve"> est solution sur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Le couple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/>
        <w:t xml:space="preserve">) est-il une base de l'espace vectoriel des solutions de (2) dans </w:t>
      </w:r>
      <m:oMath>
        <m:r>
          <m:rPr>
            <m:sty m:val="i"/>
          </m:rPr>
          <m:t>E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d'étudier le comportement asymptotique de la fonction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admet un développement asymptotique à l'ordre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s'il existe des constantes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telles que l'on ait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(ce qui signifie que la fonction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k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j</m:t>
                    </m:r>
                  </m:sup>
                </m:sSup>
              </m:den>
            </m:f>
          </m:e>
        </m:d>
      </m:oMath>
      <w:r>
        <w:rPr>
          <w:rFonts w:eastAsia="Georgia" w:cs="Georgia" w:ascii="Georgia" w:hAnsi="Georgia"/>
        </w:rPr>
        <w:t xml:space="preserve"> est bornée).</w:t>
      </w:r>
      <w:r>
        <w:rPr/>
        <w:br w:type="textWrapping"/>
      </w:r>
      <w:r>
        <w:rPr/>
        <w:t xml:space="preserve">On admettra qu'une telle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si elle existe, est unique. 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admet un développement asymptotique à l'ordre </w:t>
      </w:r>
      <m:oMath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si elle admet un développement asymptotique à tout ordre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On se propose ici de construire un développement asymptotique à l'ordre </w:t>
      </w:r>
      <m:oMath>
        <m:r>
          <m:rPr>
            <m:sty m:val="p"/>
          </m:rPr>
          <m:t>∞</m:t>
        </m:r>
      </m:oMath>
      <w:r>
        <w:rPr/>
        <w:t xml:space="preserve"> pour chacune des fonctions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t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τ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τ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τ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nor/>
            </m:rPr>
            <m:t> entier 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développement asymptotique que l'on écrira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que,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t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τ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τ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τ</m:t>
        </m:r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Établir, pour tous entiers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la formule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t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τ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τ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τ</m:t>
              </m:r>
            </m:e>
          </m:d>
        </m:oMath>
      </m:oMathPara>
    </w:p>
    <w:p>
      <w:pPr>
        <w:spacing w:after="220" w:lineRule="auto"/>
      </w:pPr>
      <w:r>
        <w:rPr/>
        <w:t xml:space="preserve">c) Conclure.</w:t>
      </w:r>
      <w:r>
        <w:rPr/>
        <w:br w:type="textWrapping"/>
      </w:r>
      <w:r>
        <w:rPr>
          <w:rFonts w:eastAsia="Georgia" w:cs="Georgia" w:ascii="Georgia" w:hAnsi="Georgia"/>
        </w:rPr>
        <w:t xml:space="preserve">10. On se propose maintenant de construire un développement asymptotique à l'ordre </w:t>
      </w:r>
      <m:oMath>
        <m:r>
          <m:rPr>
            <m:sty m:val="p"/>
          </m:rPr>
          <m:t>∞</m:t>
        </m:r>
      </m:oMath>
      <w:r>
        <w:rPr/>
        <w:t xml:space="preserve"> pour la fonction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on a donc, par définition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t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τ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τ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τ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écrira ce développement asymptotique sous la forme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j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que l'on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t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b) Supposant construits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écrire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des divers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l'on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λ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Quel est le rayon de convergence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