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ÉCOLE POLYTECHNIQUE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ÉCOLE SUPÉRIEURE DE PHYSIQUE ET DE CHIMIE INDUSTRIELLES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DEUXIÈME 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a pour but principal l'étude des coefficients diagonaux des diverses matrices semblables à une matrice donnée.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n</m:t>
        </m:r>
      </m:oMath>
      <w:r>
        <w:rPr/>
        <w:t xml:space="preserve"> un entier </w:t>
      </w:r>
      <m:oMath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 par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des matrices à coefficients réels,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n</m:t>
        </m:r>
      </m:oMath>
      <w:r>
        <w:rPr/>
        <w:t xml:space="preserve"> colonnes, et par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la matrice identité; on appelle scalaires les matrices de la forme </w:t>
      </w:r>
      <m:oMath>
        <m:r>
          <m:rPr>
            <m:sty m:val="i"/>
          </m:rPr>
          <m:t>λ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est un réel. On rappelle que deux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dites semblables s'il existe une matrice inversible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, c'est-à-dire 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représentent un même endomorphisme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dans deux bases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Démontrer les assertions suivantes:</w:t>
      </w:r>
      <w:r>
        <w:rPr/>
        <w:br w:type="textWrapping"/>
      </w:r>
      <w:r>
        <w:rPr/>
        <w:t xml:space="preserve">a) Si une matrice </w:t>
      </w:r>
      <m:oMath>
        <m:r>
          <m:rPr>
            <m:sty m:val="i"/>
          </m:rPr>
          <m:t>A</m:t>
        </m:r>
      </m:oMath>
      <w:r>
        <w:rPr/>
        <w:t xml:space="preserve"> est non scalaire, il existe un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non nul et non vecteur propre pour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 Il existe une matrice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semblable à </w:t>
      </w:r>
      <m:oMath>
        <m:r>
          <m:rPr>
            <m:sty m:val="i"/>
          </m:rPr>
          <m:t>A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pour tout </m:t>
          </m:r>
          <m:r>
            <m:rPr>
              <m:sty m:val="i"/>
            </m:rPr>
            <m:t>k</m:t>
          </m:r>
          <m:r>
            <m:rPr>
              <m:sty m:val="p"/>
            </m:rPr>
            <m:t>≠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numPr>
          <w:ilvl w:val="0"/>
          <w:numId w:val="2"/>
        </w:numPr>
        <w:spacing w:lineRule="auto"/>
      </w:pPr>
      <w:r>
        <w:rPr/>
        <w:t xml:space="preserve">On se donne 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trace nulle et on se propose de démontrer qu'il existe une matrice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semblable à </w:t>
      </w:r>
      <m:oMath>
        <m:r>
          <m:rPr>
            <m:sty m:val="i"/>
          </m:rPr>
          <m:t>A</m:t>
        </m:r>
      </m:oMath>
      <w:r>
        <w:rPr/>
        <w:t xml:space="preserve"> ayant tous ses coefficients diagonaux nuls.</w:t>
      </w:r>
      <w:r>
        <w:rPr/>
        <w:br w:type="textWrapping"/>
      </w:r>
      <w:r>
        <w:rPr/>
        <w:t xml:space="preserve">a) Montrer que si </w:t>
      </w:r>
      <m:oMath>
        <m:r>
          <m:rPr>
            <m:sty m:val="i"/>
          </m:rPr>
          <m:t>A</m:t>
        </m:r>
      </m:oMath>
      <w:r>
        <w:rPr/>
        <w:t xml:space="preserve"> est non nulle, il existe une base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telle que </w:t>
      </w:r>
      <m:oMath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Conclure en procédant par récurrence sur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Applications numériques. Dans chacun des cas considérés, on indiquera une matrice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répondant à la question et une base qui lui correspond.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A</m:t>
        </m:r>
      </m:oMath>
      <w:r>
        <w:rPr/>
        <w:t xml:space="preserve"> est diagonale avec coefficients diagonaux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A</m:t>
        </m:r>
      </m:oMath>
      <w:r>
        <w:rPr/>
        <w:t xml:space="preserve"> est diagonale avec coefficients diagonaux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non scalaire. Montrer qu'il existe une matrice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semblable à </w:t>
      </w:r>
      <m:oMath>
        <m:r>
          <m:rPr>
            <m:sty m:val="i"/>
          </m:rPr>
          <m:t>A</m:t>
        </m:r>
      </m:oMath>
      <w:r>
        <w:rPr/>
        <w:t xml:space="preserve"> avec coefficients diagonaux de la forme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, et exprimer </w:t>
      </w:r>
      <m:oMath>
        <m:r>
          <m:rPr>
            <m:sty m:val="i"/>
          </m:rPr>
          <m:t>t</m:t>
        </m:r>
      </m:oMath>
      <w:r>
        <w:rPr/>
        <w:t xml:space="preserve"> en fonction des coefficients diagonaux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non nulle. Montrer qu'il existe une matrice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semblable à </w:t>
      </w:r>
      <m:oMath>
        <m:r>
          <m:rPr>
            <m:sty m:val="i"/>
          </m:rPr>
          <m:t>A</m:t>
        </m:r>
      </m:oMath>
      <w:r>
        <w:rPr/>
        <w:t xml:space="preserve"> avec coefficients diagonaux tous non nuls.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/>
        <w:t xml:space="preserve">On dira que deux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sont orthosemblables s'il existe une matrice orthogonale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, c'est-à-dire 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représentent un même endomorphisme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dans deux bases orthonormales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Pour toute matrice </w:t>
      </w:r>
      <m:oMath>
        <m:r>
          <m:rPr>
            <m:sty m:val="i"/>
          </m:rPr>
          <m:t>A</m:t>
        </m:r>
      </m:oMath>
      <w:r>
        <w:rPr/>
        <w:t xml:space="preserve"> on pose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sup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  <m:r>
                <m:rPr>
                  <m:sty m:val="p"/>
                </m:rPr>
                <m:t>: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e>
          </m:d>
        </m:oMath>
      </m:oMathPara>
    </w:p>
    <w:p>
      <w:pPr>
        <w:spacing w:after="220" w:lineRule="auto"/>
      </w:pPr>
      <w:r>
        <w:rPr/>
        <w:t xml:space="preserve">On se donne une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 on se propose de démontrer qu'il existe une matrice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orthosemblable à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 ayant tous ses coefficients diagonaux égaux.</w:t>
      </w:r>
      <w:r>
        <w:rPr/>
        <w:br w:type="textWrapping"/>
      </w:r>
      <w:r>
        <w:rPr>
          <w:rFonts w:eastAsia="Georgia" w:cs="Georgia" w:ascii="Georgia" w:hAnsi="Georgia"/>
        </w:rPr>
        <w:t xml:space="preserve">6. Démontrer l'assertion dans le cas où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7. On suppose maintenant </w:t>
      </w:r>
      <m:oMath>
        <m:r>
          <m:rPr>
            <m:sty m:val="i"/>
          </m:rPr>
          <m:t>n</m:t>
        </m:r>
      </m:oMath>
      <w:r>
        <w:rPr/>
        <w:t xml:space="preserve"> quelconque et les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non tous égaux.</w:t>
      </w:r>
      <w:r>
        <w:rPr/>
        <w:br w:type="textWrapping"/>
      </w:r>
      <w:r>
        <w:rPr/>
        <w:t xml:space="preserve">a) Montrer qu'on peut supposer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Construire une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, orthosemblable à </w:t>
      </w:r>
      <m:oMath>
        <m:r>
          <m:rPr>
            <m:sty m:val="i"/>
          </m:rPr>
          <m:t>A</m:t>
        </m:r>
      </m:oMath>
      <w:r>
        <w:rPr/>
        <w:t xml:space="preserve"> et telle que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,</m:t>
          </m:r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i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⩾</m:t>
          </m:r>
          <m:r>
            <m:rPr>
              <m:sty m:val="p"/>
            </m:rPr>
            <m:t>3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  <m:r>
                <m:rPr>
                  <m:sty m:val="p"/>
                </m:rPr>
                <m:t>−</m:t>
              </m:r>
              <m:sSubSup>
                <m:sSubSup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i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</m:e>
          </m:d>
          <m:r>
            <m:rPr>
              <m:sty m:val="p"/>
            </m:rPr>
            <m:t>&lt;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⩾</m:t>
          </m:r>
          <m:r>
            <m:rPr>
              <m:sty m:val="p"/>
            </m:rPr>
            <m:t>3</m:t>
          </m:r>
        </m:oMath>
      </m:oMathPara>
    </w:p>
    <w:p>
      <w:pPr>
        <w:spacing w:after="220" w:lineRule="auto"/>
      </w:pPr>
      <w:r>
        <w:rPr/>
        <w:t xml:space="preserve">c) Construire une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, orthosemblable à </w:t>
      </w:r>
      <m:oMath>
        <m:r>
          <m:rPr>
            <m:sty m:val="i"/>
          </m:rPr>
          <m:t>A</m:t>
        </m:r>
      </m:oMath>
      <w:r>
        <w:rPr/>
        <w:t xml:space="preserve"> et telle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&lt;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l'ensemble des matrices orthogonales, et par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celui des matrices orthosemblables à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8.a) Montrer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une partie compacte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Montrer que la restriction de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atteint son minimum.</w:t>
      </w:r>
      <w:r>
        <w:rPr/>
        <w:br w:type="textWrapping"/>
      </w:r>
      <w:r>
        <w:rPr/>
        <w:t xml:space="preserve">c) Conclure.</w:t>
      </w:r>
      <w:r>
        <w:rPr/>
        <w:br w:type="textWrapping"/>
      </w:r>
      <w:r>
        <w:rPr>
          <w:rFonts w:eastAsia="Georgia" w:cs="Georgia" w:ascii="Georgia" w:hAnsi="Georgia"/>
        </w:rPr>
        <w:t xml:space="preserve">9. Application numérique. On prend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 et </w:t>
      </w:r>
      <m:oMath>
        <m:r>
          <m:rPr>
            <m:sty m:val="i"/>
          </m:rPr>
          <m:t>A</m:t>
        </m:r>
      </m:oMath>
      <w:r>
        <w:rPr/>
        <w:t xml:space="preserve"> diagonale avec coefficients diagonaux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;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>
          <w:rFonts w:eastAsia="Georgia" w:cs="Georgia" w:ascii="Georgia" w:hAnsi="Georgia"/>
        </w:rPr>
        <w:t xml:space="preserve"> les matrices successives obtenues par la méthode précédente, de sorte que</w:t>
      </w:r>
    </w:p>
    <w:p>
      <w:pPr>
        <w:spacing w:after="220" w:lineRule="auto"/>
      </w:pPr>
      <m:oMathPara>
        <m:oMath>
          <m:r>
            <m:rPr>
              <m:sty m:val="p"/>
            </m:rPr>
            <m:t>diag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diag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,</m:t>
          </m:r>
          <m:r>
            <m:rPr>
              <m:sty m:val="p"/>
            </m:rPr>
            <m:t>diag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4</m:t>
                  </m:r>
                </m:den>
              </m:f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4</m:t>
                  </m:r>
                </m:den>
              </m:f>
            </m:e>
          </m:d>
          <m:r>
            <m:rPr>
              <m:sty m:val="p"/>
            </m:rPr>
            <m:t>,</m:t>
          </m:r>
          <m:r>
            <m:rPr>
              <m:nor/>
            </m:rPr>
            <m:t> etc.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 et les coefficients diagonaux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Quatrième partie</w:t>
      </w:r>
    </w:p>
    <w:p>
      <w:pPr>
        <w:spacing w:after="220" w:lineRule="auto"/>
      </w:pPr>
      <w:r>
        <w:rPr/>
        <w:t xml:space="preserve">On munit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de son produit scalaire usuel noté </w:t>
      </w:r>
      <m:oMath>
        <m:r>
          <m:rPr>
            <m:sty m:val="p"/>
          </m:rPr>
          <m:t>(</m:t>
        </m:r>
        <m:r>
          <m:rPr>
            <m:sty m:val="p"/>
          </m:rPr>
          <m:t>⋅</m:t>
        </m:r>
        <m:r>
          <m:rPr>
            <m:sty m:val="p"/>
          </m:rPr>
          <m:t>∣</m:t>
        </m:r>
        <m:r>
          <m:rPr>
            <m:sty m:val="p"/>
          </m:rPr>
          <m:t>⋅</m:t>
        </m:r>
        <m:r>
          <m:rPr>
            <m:sty m:val="p"/>
          </m:rPr>
          <m:t>)</m:t>
        </m:r>
      </m:oMath>
      <w:r>
        <w:rPr/>
        <w:t xml:space="preserve"> et de la norme correspondante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/>
        <w:t xml:space="preserve">. Pour toute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on pose</w:t>
      </w:r>
    </w:p>
    <w:p>
      <w:pPr>
        <w:spacing w:after="220" w:lineRule="auto"/>
      </w:pPr>
      <m:oMathPara>
        <m:oMath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∣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: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Démontrer les assertions suivantes: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contient les valeurs propres réelles de </w:t>
      </w:r>
      <m:oMath>
        <m:r>
          <m:rPr>
            <m:sty m:val="i"/>
          </m:rPr>
          <m:t>A</m:t>
        </m:r>
      </m:oMath>
      <w:r>
        <w:rPr/>
        <w:t xml:space="preserve"> ainsi que ses coefficients diagonaux.</w:t>
      </w:r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intervalle fermé borné de </w:t>
      </w:r>
      <m:oMath>
        <m:r>
          <m:rPr>
            <m:sty m:val="b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c)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symétrique et de trace nulle, le nombre 0 appartient à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si la trace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, il existe une matrice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orthosemblable à </w:t>
      </w:r>
      <m:oMath>
        <m:r>
          <m:rPr>
            <m:sty m:val="i"/>
          </m:rPr>
          <m:t>A</m:t>
        </m:r>
      </m:oMath>
      <w:r>
        <w:rPr/>
        <w:t xml:space="preserve"> avec coefficients diagonaux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Cinquième partie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l'ensemble des valeurs propres d'une matrice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12. On se donne une matrice non nulle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et on note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une matrice semblable à </w:t>
      </w:r>
      <m:oMath>
        <m:r>
          <m:rPr>
            <m:sty m:val="i"/>
          </m:rPr>
          <m:t>A</m:t>
        </m:r>
      </m:oMath>
      <w:r>
        <w:rPr/>
        <w:t xml:space="preserve"> ayant tous ses coefficients diagonaux non nuls.</w:t>
      </w:r>
      <w:r>
        <w:rPr/>
        <w:br w:type="textWrapping"/>
      </w:r>
      <w:r>
        <w:rPr/>
        <w:t xml:space="preserve">a) Trouver une matrice </w:t>
      </w:r>
      <m:oMath>
        <m:r>
          <m:rPr>
            <m:sty m:val="i"/>
          </m:rPr>
          <m:t>Y</m:t>
        </m:r>
      </m:oMath>
      <w:r>
        <w:rPr/>
        <w:t xml:space="preserve"> telle que l'on ait</w:t>
      </w:r>
    </w:p>
    <w:p>
      <w:pPr>
        <w:spacing w:after="220" w:lineRule="auto"/>
      </w:pPr>
      <m:oMathPara>
        <m:oMath>
          <m:r>
            <m:rPr>
              <m:sty m:val="p"/>
            </m:rPr>
            <m:t>Sp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Sp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∩</m:t>
          </m:r>
          <m:r>
            <m:rPr>
              <m:sty m:val="p"/>
            </m:rPr>
            <m:t>Sp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∅</m:t>
          </m:r>
        </m:oMath>
      </m:oMathPara>
    </w:p>
    <w:p>
      <w:pPr>
        <w:spacing w:after="220" w:lineRule="auto"/>
      </w:pPr>
      <w:r>
        <w:rPr/>
        <w:t xml:space="preserve">b) Construire une matrice </w:t>
      </w:r>
      <m:oMath>
        <m:r>
          <m:rPr>
            <m:sty m:val="i"/>
          </m:rPr>
          <m:t>X</m:t>
        </m:r>
      </m:oMath>
      <w:r>
        <w:rPr/>
        <w:t xml:space="preserve"> non nulle telle que l'on ait</w:t>
      </w:r>
    </w:p>
    <w:p>
      <w:pPr>
        <w:spacing w:after="220" w:lineRule="auto"/>
      </w:pPr>
      <m:oMathPara>
        <m:oMath>
          <m:r>
            <m:rPr>
              <m:sty m:val="p"/>
            </m:rPr>
            <m:t>Sp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∩</m:t>
          </m:r>
          <m:r>
            <m:rPr>
              <m:sty m:val="p"/>
            </m:rPr>
            <m:t>Sp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∅</m:t>
          </m:r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une application linéaire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lui-même qui transforme toute matrice inversible en une matrice inversible.</w:t>
      </w:r>
      <w:r>
        <w:rPr/>
        <w:br w:type="textWrapping"/>
      </w:r>
      <w:r>
        <w:rPr>
          <w:rFonts w:eastAsia="Georgia" w:cs="Georgia" w:ascii="Georgia" w:hAnsi="Georgia"/>
        </w:rPr>
        <w:t xml:space="preserve">a) Vérifier que l'on a</w:t>
      </w:r>
    </w:p>
    <w:p>
      <w:pPr>
        <w:spacing w:after="220" w:lineRule="auto"/>
      </w:pPr>
      <m:oMathPara>
        <m:oMath>
          <m:r>
            <m:rPr>
              <m:sty m:val="p"/>
            </m:rPr>
            <m:t>Sp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⊂</m:t>
          </m:r>
          <m:r>
            <m:rPr>
              <m:sty m:val="p"/>
            </m:rPr>
            <m:t>Sp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b) Montrer que l'application </w:t>
      </w:r>
      <m:oMath>
        <m:r>
          <m:rPr>
            <m:sty m:val="i"/>
          </m:rPr>
          <m:t>T</m:t>
        </m:r>
      </m:oMath>
      <w:r>
        <w:rPr/>
        <w:t xml:space="preserve"> est inversible.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2025-08-29T16:04:45.945Z</dcterms:created>
  <dcterms:modified xsi:type="dcterms:W3CDTF">2025-08-29T16:04:45.945Z</dcterms:modified>
</cp:coreProperties>
</file>