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COMPOSITION D'INFORMATIQUE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la copie.</w:t>
      </w:r>
    </w:p>
    <w:p>
      <w:pPr>
        <w:spacing w:line="271" w:before="330" w:lineRule="auto"/>
      </w:pPr>
      <w:r>
        <w:rPr>
          <w:rFonts w:eastAsia="Georgia" w:cs="Georgia" w:ascii="Georgia" w:hAnsi="Georgia"/>
          <w:b/>
          <w:sz w:val="42"/>
        </w:rPr>
        <w:t xml:space="preserve">Ce polynôme est-il positif?</w:t>
      </w:r>
    </w:p>
    <w:p>
      <w:pPr>
        <w:spacing w:after="220" w:lineRule="auto"/>
      </w:pPr>
      <w:r>
        <w:rPr>
          <w:rFonts w:eastAsia="Georgia" w:cs="Georgia" w:ascii="Georgia" w:hAnsi="Georgia"/>
        </w:rPr>
        <w:t xml:space="preserve">Dans certains cas, la démonstration assistée par ordinateur demande de vérifier des inégalités polynomiales de la forme :</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sSup>
            <m:sSupPr/>
            <m:e>
              <m:r>
                <m:rPr>
                  <m:sty m:val="i"/>
                </m:rPr>
                <m:t>x</m:t>
              </m:r>
            </m:e>
            <m:sup>
              <m:r>
                <m:rPr>
                  <m:sty m:val="p"/>
                </m:rPr>
                <m:t>6</m:t>
              </m:r>
            </m:sup>
          </m:sSup>
          <m:r>
            <m:rPr>
              <m:sty m:val="p"/>
            </m:rPr>
            <m:t>−</m:t>
          </m:r>
          <m:r>
            <m:rPr>
              <m:sty m:val="p"/>
            </m:rPr>
            <m:t>42</m:t>
          </m:r>
          <m:sSup>
            <m:sSupPr/>
            <m:e>
              <m:r>
                <m:rPr>
                  <m:sty m:val="i"/>
                </m:rPr>
                <m:t>x</m:t>
              </m:r>
            </m:e>
            <m:sup>
              <m:r>
                <m:rPr>
                  <m:sty m:val="p"/>
                </m:rPr>
                <m:t>5</m:t>
              </m:r>
            </m:sup>
          </m:sSup>
          <m:r>
            <m:rPr>
              <m:sty m:val="p"/>
            </m:rPr>
            <m:t>+</m:t>
          </m:r>
          <m:r>
            <m:rPr>
              <m:sty m:val="p"/>
            </m:rPr>
            <m:t>120</m:t>
          </m:r>
          <m:sSup>
            <m:sSupPr/>
            <m:e>
              <m:r>
                <m:rPr>
                  <m:sty m:val="i"/>
                </m:rPr>
                <m:t>x</m:t>
              </m:r>
            </m:e>
            <m:sup>
              <m:r>
                <m:rPr>
                  <m:sty m:val="p"/>
                </m:rPr>
                <m:t>4</m:t>
              </m:r>
            </m:sup>
          </m:sSup>
          <m:r>
            <m:rPr>
              <m:sty m:val="p"/>
            </m:rPr>
            <m:t>−</m:t>
          </m:r>
          <m:r>
            <m:rPr>
              <m:sty m:val="p"/>
            </m:rPr>
            <m:t>140</m:t>
          </m:r>
          <m:sSup>
            <m:sSupPr/>
            <m:e>
              <m:r>
                <m:rPr>
                  <m:sty m:val="i"/>
                </m:rPr>
                <m:t>x</m:t>
              </m:r>
            </m:e>
            <m:sup>
              <m:r>
                <m:rPr>
                  <m:sty m:val="p"/>
                </m:rPr>
                <m:t>3</m:t>
              </m:r>
            </m:sup>
          </m:sSup>
          <m:r>
            <m:rPr>
              <m:sty m:val="p"/>
            </m:rPr>
            <m:t>+</m:t>
          </m:r>
          <m:r>
            <m:rPr>
              <m:sty m:val="p"/>
            </m:rPr>
            <m:t>75</m:t>
          </m:r>
          <m:sSup>
            <m:sSupPr/>
            <m:e>
              <m:r>
                <m:rPr>
                  <m:sty m:val="i"/>
                </m:rPr>
                <m:t>x</m:t>
              </m:r>
            </m:e>
            <m:sup>
              <m:r>
                <m:rPr>
                  <m:sty m:val="p"/>
                </m:rPr>
                <m:t>2</m:t>
              </m:r>
            </m:sup>
          </m:sSup>
          <m:r>
            <m:rPr>
              <m:sty m:val="p"/>
            </m:rPr>
            <m:t>−</m:t>
          </m:r>
          <m:r>
            <m:rPr>
              <m:sty m:val="p"/>
            </m:rPr>
            <m:t>15</m:t>
          </m:r>
          <m:r>
            <m:rPr>
              <m:sty m:val="i"/>
            </m:rPr>
            <m:t>x</m:t>
          </m:r>
          <m:r>
            <m:rPr>
              <m:sty m:val="p"/>
            </m:rPr>
            <m:t>+</m:t>
          </m:r>
          <m:r>
            <m:rPr>
              <m:sty m:val="p"/>
            </m:rPr>
            <m:t>1</m:t>
          </m:r>
          <m:r>
            <m:rPr>
              <m:sty m:val="p"/>
            </m:rPr>
            <m:t>≥</m:t>
          </m:r>
          <m:r>
            <m:rPr>
              <m:sty m:val="p"/>
            </m:rPr>
            <m:t>0</m:t>
          </m:r>
        </m:oMath>
      </m:oMathPara>
    </w:p>
    <w:p>
      <w:pPr>
        <w:spacing w:after="220" w:lineRule="auto"/>
      </w:pPr>
      <w:r>
        <w:rPr>
          <w:rFonts w:eastAsia="Georgia" w:cs="Georgia" w:ascii="Georgia" w:hAnsi="Georgia"/>
        </w:rPr>
        <w:t xml:space="preserve">Ce problème étudie une technique basée sur les polynômes de Bernstein permettant de démontrer ce style d'inégalités automatiquement.</w:t>
      </w:r>
    </w:p>
    <w:p>
      <w:pPr>
        <w:spacing w:after="220" w:lineRule="auto"/>
      </w:pPr>
      <w:r>
        <w:rPr>
          <w:rFonts w:eastAsia="Georgia" w:cs="Georgia" w:ascii="Georgia" w:hAnsi="Georgia"/>
        </w:rPr>
        <w:t xml:space="preserve">Les parties I et II traitent de nombres en précision arbitraire, respectivement des entiers relatifs et des nombres dyadiques. La partie III traite de listes que l'on peut manipuler par les deux bouts. Enfin, la partie IV introduit les polynômes de Bernstein et traite d'un moyen de démontrer les inégalités.</w:t>
      </w:r>
    </w:p>
    <w:p>
      <w:pPr>
        <w:spacing w:after="220" w:lineRule="auto"/>
      </w:pPr>
      <w:r>
        <w:rPr>
          <w:rFonts w:eastAsia="Georgia" w:cs="Georgia" w:ascii="Georgia" w:hAnsi="Georgia"/>
        </w:rPr>
        <w:t xml:space="preserve">Les parties peuvent être traitées indépendamment. Mais attention, chaque partie utilise des notations et des fonctions introduites dans les parties précédentes. L'énoncé utilise à plusieurs reprises la formulation «on garantira l'invariant </w:t>
      </w:r>
      <m:oMath>
        <m:r>
          <m:rPr>
            <m:sty m:val="i"/>
          </m:rPr>
          <m:t>P</m:t>
        </m:r>
      </m:oMath>
      <w:r>
        <w:rPr/>
        <w:t xml:space="preserve"> sur le type </w:t>
      </w:r>
      <m:oMath>
        <m:r>
          <m:rPr>
            <m:sty m:val="i"/>
          </m:rPr>
          <m:t>τ</m:t>
        </m:r>
        <m:r>
          <m:rPr>
            <m:sty m:val="p"/>
          </m:rPr>
          <m:t>»</m:t>
        </m:r>
      </m:oMath>
      <w:r>
        <w:rPr>
          <w:rFonts w:eastAsia="Georgia" w:cs="Georgia" w:ascii="Georgia" w:hAnsi="Georgia"/>
        </w:rPr>
        <w:t xml:space="preserve">. On entend par cela que les fonctions que vous allez écrire peuvent supposer que la propriété </w:t>
      </w:r>
      <m:oMath>
        <m:r>
          <m:rPr>
            <m:sty m:val="i"/>
          </m:rPr>
          <m:t>P</m:t>
        </m:r>
      </m:oMath>
      <w:r>
        <w:rPr/>
        <w:t xml:space="preserve"> est vraie pour leurs arguments de type </w:t>
      </w:r>
      <m:oMath>
        <m:r>
          <m:rPr>
            <m:sty m:val="i"/>
          </m:rPr>
          <m:t>τ</m:t>
        </m:r>
      </m:oMath>
      <w:r>
        <w:rPr>
          <w:rFonts w:eastAsia="Georgia" w:cs="Georgia" w:ascii="Georgia" w:hAnsi="Georgia"/>
        </w:rPr>
        <w:t xml:space="preserve"> et qu'en contrepartie elles doivent produire des résultats de type </w:t>
      </w:r>
      <m:oMath>
        <m:r>
          <m:rPr>
            <m:sty m:val="i"/>
          </m:rPr>
          <m:t>τ</m:t>
        </m:r>
      </m:oMath>
      <w:r>
        <w:rPr>
          <w:rFonts w:eastAsia="Georgia" w:cs="Georgia" w:ascii="Georgia" w:hAnsi="Georgia"/>
        </w:rPr>
        <w:t xml:space="preserve"> vérifiant la propriété </w:t>
      </w:r>
      <m:oMath>
        <m:r>
          <m:rPr>
            <m:sty m:val="i"/>
          </m:rPr>
          <m:t>P</m:t>
        </m:r>
      </m:oMath>
      <w:r>
        <w:rPr>
          <w:rFonts w:eastAsia="Georgia" w:cs="Georgia" w:ascii="Georgia" w:hAnsi="Georgia"/>
        </w:rPr>
        <w:t xml:space="preserve">. Si la logique de la fonction conduit à identifier des arguments de type </w:t>
      </w:r>
      <m:oMath>
        <m:r>
          <m:rPr>
            <m:sty m:val="i"/>
          </m:rPr>
          <m:t>τ</m:t>
        </m:r>
      </m:oMath>
      <w:r>
        <w:rPr>
          <w:rFonts w:eastAsia="Georgia" w:cs="Georgia" w:ascii="Georgia" w:hAnsi="Georgia"/>
        </w:rPr>
        <w:t xml:space="preserve"> «impossibles», le code du candidat peut échouer en appelant la fonction (procédure en Pascal) echouer qui prend une (courte) chaîne explicative en argument.</w:t>
      </w:r>
    </w:p>
    <w:p>
      <w:pPr>
        <w:spacing w:line="271" w:before="330" w:lineRule="auto"/>
      </w:pPr>
      <w:r>
        <w:rPr>
          <w:b/>
          <w:sz w:val="42"/>
        </w:rPr>
        <w:t xml:space="preserve">I. Grands entiers</w:t>
      </w:r>
    </w:p>
    <w:p>
      <w:pPr>
        <w:spacing w:after="220" w:lineRule="auto"/>
      </w:pPr>
      <w:r>
        <w:rPr>
          <w:rFonts w:eastAsia="Georgia" w:cs="Georgia" w:ascii="Georgia" w:hAnsi="Georgia"/>
        </w:rPr>
        <w:t xml:space="preserve">Les nombres que nous allons manipuler nécessitent une précision qui dépasse celle des entiers de la machine (types int en Caml et integer en Pascal). Nous allons donc commencer par définir une arithmétique de précision arbitraire. On se donne pour cela une base de calcul, par exemple base </w:t>
      </w:r>
      <m:oMath>
        <m:r>
          <m:rPr>
            <m:sty m:val="p"/>
          </m:rPr>
          <m:t>=</m:t>
        </m:r>
        <m:r>
          <m:rPr>
            <m:sty m:val="p"/>
          </m:rPr>
          <m:t>10000</m:t>
        </m:r>
      </m:oMath>
      <w:r>
        <w:rPr>
          <w:rFonts w:eastAsia="Georgia" w:cs="Georgia" w:ascii="Georgia" w:hAnsi="Georgia"/>
        </w:rPr>
        <w:t xml:space="preserve">. La valeur de base importe peu et on supposera seulement qu'elle est paire, supérieure ou égale à 2 et que son double n'excède pas le plus grand entier machine. Un entier naturel de précision arbitraire est alors représenté par la liste de ses chiffres en base base, les chiffres les moins significatifs étant en tête de liste. Ainsi la liste [ </w:t>
      </w:r>
      <m:oMath>
        <m:r>
          <m:rPr>
            <m:sty m:val="p"/>
          </m:rPr>
          <m:t>1</m:t>
        </m:r>
        <m:r>
          <m:rPr>
            <m:sty m:val="p"/>
          </m:rPr>
          <m:t>;</m:t>
        </m:r>
        <m:r>
          <m:rPr>
            <m:sty m:val="p"/>
          </m:rPr>
          <m:t>2</m:t>
        </m:r>
        <m:r>
          <m:rPr>
            <m:sty m:val="p"/>
          </m:rPr>
          <m:t>;</m:t>
        </m:r>
        <m:r>
          <m:rPr>
            <m:sty m:val="p"/>
          </m:rPr>
          <m:t>3</m:t>
        </m:r>
      </m:oMath>
      <w:r>
        <w:rPr>
          <w:rFonts w:eastAsia="Georgia" w:cs="Georgia" w:ascii="Georgia" w:hAnsi="Georgia"/>
        </w:rPr>
        <w:t xml:space="preserve"> ] représente l'entier </w:t>
      </w:r>
      <m:oMath>
        <m:r>
          <m:rPr>
            <m:sty m:val="p"/>
          </m:rPr>
          <m:t>1</m:t>
        </m:r>
        <m:r>
          <m:rPr>
            <m:sty m:val="p"/>
          </m:rPr>
          <m:t>+</m:t>
        </m:r>
        <m:r>
          <m:rPr>
            <m:sty m:val="p"/>
          </m:rPr>
          <m:t>2</m:t>
        </m:r>
        <m:r>
          <m:rPr>
            <m:sty m:val="p"/>
          </m:rPr>
          <m:t>×</m:t>
        </m:r>
      </m:oMath>
      <w:r>
        <w:rPr/>
        <w:t xml:space="preserve"> base </w:t>
      </w:r>
      <m:oMath>
        <m:r>
          <m:rPr>
            <m:sty m:val="p"/>
          </m:rPr>
          <m:t>+</m:t>
        </m:r>
        <m:r>
          <m:rPr>
            <m:sty m:val="p"/>
          </m:rPr>
          <m:t>3</m:t>
        </m:r>
        <m:r>
          <m:rPr>
            <m:sty m:val="p"/>
          </m:rPr>
          <m:t>×</m:t>
        </m:r>
      </m:oMath>
      <w:r>
        <w:rPr/>
        <w:t xml:space="preserve"> base </w:t>
      </w:r>
      <m:oMath>
        <m:sSup>
          <m:sSupPr/>
          <m:e>
            <m:r>
              <m:rPr>
                <m:sty m:val="i"/>
              </m:rPr>
              <m:t xml:space="preserve"> </m:t>
            </m:r>
          </m:e>
          <m:sup>
            <m:r>
              <m:rPr>
                <m:sty m:val="p"/>
              </m:rPr>
              <m:t>2</m:t>
            </m:r>
          </m:sup>
        </m:sSup>
      </m:oMath>
      <w:r>
        <w:rPr>
          <w:rFonts w:eastAsia="Georgia" w:cs="Georgia" w:ascii="Georgia" w:hAnsi="Georgia"/>
        </w:rPr>
        <w:t xml:space="preserve">. On définit le type nat suivant pour de tels entiers :</w:t>
      </w:r>
    </w:p>
    <w:p>
      <w:pPr>
        <w:pStyle w:val="SourceCode"/>
        <w:shd w:val="clear" w:fill="F8F8FA"/>
        <w:spacing w:lineRule="auto"/>
      </w:pPr>
      <w:r>
        <w:rPr>
          <w:rStyle w:val="VerbatimChar"/>
          <w:rFonts w:eastAsia="Consolas" w:cs="Consolas" w:ascii="Consolas" w:hAnsi="Consolas"/>
        </w:rPr>
        <w:t xml:space="preserve">    (* Caml *)</w:t>
        <w:br/>
        <w:t xml:space="preserve">let base = ...;;</w:t>
        <w:br/>
        <w:t xml:space="preserve">type nat == int list;;</w:t>
        <w:br/>
        <w:t xml:space="preserve"/>
      </w:r>
    </w:p>
    <w:p>
      <w:pPr>
        <w:pStyle w:val="SourceCode"/>
        <w:shd w:val="clear" w:fill="F8F8FA"/>
        <w:spacing w:lineRule="auto"/>
      </w:pPr>
      <w:r>
        <w:rPr>
          <w:rStyle w:val="VerbatimChar"/>
          <w:rFonts w:eastAsia="Consolas" w:cs="Consolas" w:ascii="Consolas" w:hAnsi="Consolas"/>
        </w:rPr>
        <w:t xml:space="preserve">    { Pascal }</w:t>
        <w:br/>
        <w:t xml:space="preserve">const base : integer = ...;</w:t>
        <w:br/>
        <w:t xml:space="preserve">type nat = ^cellule; cellule = record</w:t>
        <w:br/>
        <w:t xml:space="preserve">valeur : integer; suite : nat; end;</w:t>
        <w:br/>
        <w:t xml:space="preserve"/>
      </w:r>
    </w:p>
    <w:p>
      <w:pPr>
        <w:spacing w:after="220" w:lineRule="auto"/>
      </w:pPr>
      <w:r>
        <w:rPr/>
        <w:t xml:space="preserve">Dans la suite, on garantira l'invariant suivant sur le type nat :</w:t>
      </w:r>
    </w:p>
    <w:p>
      <w:pPr>
        <w:numPr>
          <w:ilvl w:val="0"/>
          <w:numId w:val="1"/>
        </w:numPr>
        <w:spacing w:lineRule="auto"/>
      </w:pPr>
      <w:r>
        <w:rPr>
          <w:rFonts w:eastAsia="Georgia" w:cs="Georgia" w:ascii="Georgia" w:hAnsi="Georgia"/>
        </w:rPr>
        <w:t xml:space="preserve">tout élément de la liste est compris entre 0 et base - 1 , au sens large ;</w:t>
      </w:r>
    </w:p>
    <w:p>
      <w:pPr>
        <w:numPr>
          <w:ilvl w:val="0"/>
          <w:numId w:val="1"/>
        </w:numPr>
        <w:spacing w:lineRule="auto"/>
      </w:pPr>
      <w:r>
        <w:rPr>
          <w:rFonts w:eastAsia="Georgia" w:cs="Georgia" w:ascii="Georgia" w:hAnsi="Georgia"/>
        </w:rPr>
        <w:t xml:space="preserve">le dernier élément de la liste, lorsqu'il existe, n'est pas nul.</w:t>
      </w:r>
    </w:p>
    <w:p>
      <w:pPr>
        <w:spacing w:after="220" w:lineRule="auto"/>
      </w:pPr>
      <w:r>
        <w:rPr>
          <w:rFonts w:eastAsia="Georgia" w:cs="Georgia" w:ascii="Georgia" w:hAnsi="Georgia"/>
        </w:rPr>
        <w:t xml:space="preserve">On notera que l'entier 0 est représenté par la liste vide.</w:t>
      </w:r>
    </w:p>
    <w:p>
      <w:pPr>
        <w:spacing w:after="220" w:lineRule="auto"/>
      </w:pPr>
      <w:r>
        <w:rPr>
          <w:rFonts w:eastAsia="Georgia" w:cs="Georgia" w:ascii="Georgia" w:hAnsi="Georgia"/>
        </w:rPr>
        <w:t xml:space="preserve">Question 1 Définir une fonction cons_nat qui prend en argument un chiffre </w:t>
      </w:r>
      <m:oMath>
        <m:r>
          <m:rPr>
            <m:sty m:val="i"/>
          </m:rPr>
          <m:t>c</m:t>
        </m:r>
      </m:oMath>
      <w:r>
        <w:rPr/>
        <w:t xml:space="preserve"> (un entier machine, </w:t>
      </w:r>
      <m:oMath>
        <m:r>
          <m:rPr>
            <m:sty m:val="p"/>
          </m:rPr>
          <m:t>0</m:t>
        </m:r>
        <m:r>
          <m:rPr>
            <m:sty m:val="p"/>
          </m:rPr>
          <m:t>≤</m:t>
        </m:r>
        <m:r>
          <m:rPr>
            <m:sty m:val="i"/>
          </m:rPr>
          <m:t>c</m:t>
        </m:r>
        <m:r>
          <m:rPr>
            <m:sty m:val="p"/>
          </m:rPr>
          <m:t>&lt;</m:t>
        </m:r>
      </m:oMath>
      <w:r>
        <w:rPr/>
        <w:t xml:space="preserve"> base) et un grand entier </w:t>
      </w:r>
      <m:oMath>
        <m:r>
          <m:rPr>
            <m:sty m:val="i"/>
          </m:rPr>
          <m:t>n</m:t>
        </m:r>
      </m:oMath>
      <w:r>
        <w:rPr/>
        <w:t xml:space="preserve">, et qui renvoie le grand entier </w:t>
      </w:r>
      <m:oMath>
        <m:r>
          <m:rPr>
            <m:sty m:val="i"/>
          </m:rPr>
          <m:t>c</m:t>
        </m:r>
        <m:r>
          <m:rPr>
            <m:sty m:val="p"/>
          </m:rPr>
          <m:t>+</m:t>
        </m:r>
      </m:oMath>
      <w:r>
        <w:rPr/>
        <w:t xml:space="preserve"> base </w:t>
      </w:r>
      <m:oMath>
        <m:r>
          <m:rPr>
            <m:sty m:val="p"/>
          </m:rPr>
          <m:t>×</m:t>
        </m:r>
        <m:r>
          <m:rPr>
            <m:sty m:val="i"/>
          </m:rPr>
          <m:t>n</m:t>
        </m:r>
      </m:oMath>
      <w:r>
        <w:rPr>
          <w:rFonts w:eastAsia="Georgia" w:cs="Georgia" w:ascii="Georgia" w:hAnsi="Georgia"/>
        </w:rPr>
        <w:t xml:space="preserve">. La fonction cons_nat peut aider à garantir l'invariant du type nat.</w:t>
      </w:r>
    </w:p>
    <w:p>
      <w:pPr>
        <w:pStyle w:val="SourceCode"/>
        <w:shd w:val="clear" w:fill="F8F8FA"/>
        <w:spacing w:lineRule="auto"/>
      </w:pPr>
      <w:r>
        <w:rPr>
          <w:rStyle w:val="VerbatimChar"/>
          <w:rFonts w:eastAsia="Consolas" w:cs="Consolas" w:ascii="Consolas" w:hAnsi="Consolas"/>
        </w:rPr>
        <w:t xml:space="preserve">(* Caml *) cons_nat : int -&gt; nat -&gt; nat</w:t>
        <w:br/>
        <w:t xml:space="preserve">{ Pascal } function cons_nat(c : integer; n : nat) : nat</w:t>
        <w:br/>
        <w:t xml:space="preserve"/>
      </w:r>
    </w:p>
    <w:p>
      <w:pPr>
        <w:spacing w:after="220" w:lineRule="auto"/>
      </w:pPr>
      <w:r>
        <w:rPr>
          <w:rFonts w:eastAsia="Georgia" w:cs="Georgia" w:ascii="Georgia" w:hAnsi="Georgia"/>
        </w:rPr>
        <w:t xml:space="preserve">Question 2 Définir une fonction add_nat qui calcule la somme de deux grands entiers. Indication : on pourra commencer par écrire une fonction prenant également une retenue en argument et appliquer l'algorithme traditionnel enseigné à l'école primaire.</w:t>
      </w:r>
    </w:p>
    <w:p>
      <w:pPr>
        <w:pStyle w:val="SourceCode"/>
        <w:shd w:val="clear" w:fill="F8F8FA"/>
        <w:spacing w:lineRule="auto"/>
      </w:pPr>
      <w:r>
        <w:rPr>
          <w:rStyle w:val="VerbatimChar"/>
          <w:rFonts w:eastAsia="Consolas" w:cs="Consolas" w:ascii="Consolas" w:hAnsi="Consolas"/>
        </w:rPr>
        <w:t xml:space="preserve">(* Caml *) add_nat : nat -&gt; nat -&gt; nat</w:t>
        <w:br/>
        <w:t xml:space="preserve">{ Pascal } function add_nat(n1 : nat ; n2 : nat) : nat</w:t>
        <w:br/>
        <w:t xml:space="preserve"/>
      </w:r>
    </w:p>
    <w:p>
      <w:pPr>
        <w:spacing w:after="220" w:lineRule="auto"/>
      </w:pPr>
      <w:r>
        <w:rPr>
          <w:rFonts w:eastAsia="Georgia" w:cs="Georgia" w:ascii="Georgia" w:hAnsi="Georgia"/>
        </w:rPr>
        <w:t xml:space="preserve">Question 3 Définir une fonction cmp_nat qui prend en arguments deux grands entiers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 et qui renvoie un entier machine valant, -1 si </w:t>
      </w:r>
      <m:oMath>
        <m:sSub>
          <m:sSubPr/>
          <m:e>
            <m:r>
              <m:rPr>
                <m:sty m:val="i"/>
              </m:rPr>
              <m:t>n</m:t>
            </m:r>
          </m:e>
          <m:sub>
            <m:r>
              <m:rPr>
                <m:sty m:val="p"/>
              </m:rPr>
              <m:t>1</m:t>
            </m:r>
          </m:sub>
        </m:sSub>
        <m:r>
          <m:rPr>
            <m:sty m:val="p"/>
          </m:rPr>
          <m:t>&lt;</m:t>
        </m:r>
        <m:sSub>
          <m:sSubPr/>
          <m:e>
            <m:r>
              <m:rPr>
                <m:sty m:val="i"/>
              </m:rPr>
              <m:t>n</m:t>
            </m:r>
          </m:e>
          <m:sub>
            <m:r>
              <m:rPr>
                <m:sty m:val="p"/>
              </m:rPr>
              <m:t>2</m:t>
            </m:r>
          </m:sub>
        </m:sSub>
        <m:r>
          <m:rPr>
            <m:sty m:val="p"/>
          </m:rPr>
          <m:t>,</m:t>
        </m:r>
        <m:r>
          <m:rPr>
            <m:sty m:val="p"/>
          </m:rPr>
          <m:t>1</m:t>
        </m:r>
      </m:oMath>
      <w:r>
        <w:rPr/>
        <w:t xml:space="preserve"> si </w:t>
      </w:r>
      <m:oMath>
        <m:sSub>
          <m:sSubPr/>
          <m:e>
            <m:r>
              <m:rPr>
                <m:sty m:val="i"/>
              </m:rPr>
              <m:t>n</m:t>
            </m:r>
          </m:e>
          <m:sub>
            <m:r>
              <m:rPr>
                <m:sty m:val="p"/>
              </m:rPr>
              <m:t>1</m:t>
            </m:r>
          </m:sub>
        </m:sSub>
        <m:r>
          <m:rPr>
            <m:sty m:val="p"/>
          </m:rPr>
          <m:t>&gt;</m:t>
        </m:r>
        <m:sSub>
          <m:sSubPr/>
          <m:e>
            <m:r>
              <m:rPr>
                <m:sty m:val="i"/>
              </m:rPr>
              <m:t>n</m:t>
            </m:r>
          </m:e>
          <m:sub>
            <m:r>
              <m:rPr>
                <m:sty m:val="p"/>
              </m:rPr>
              <m:t>2</m:t>
            </m:r>
          </m:sub>
        </m:sSub>
      </m:oMath>
      <w:r>
        <w:rPr/>
        <w:t xml:space="preserve">, et 0 si </w:t>
      </w:r>
      <m:oMath>
        <m:sSub>
          <m:sSubPr/>
          <m:e>
            <m:r>
              <m:rPr>
                <m:sty m:val="i"/>
              </m:rPr>
              <m:t>n</m:t>
            </m:r>
          </m:e>
          <m:sub>
            <m:r>
              <m:rPr>
                <m:sty m:val="p"/>
              </m:rPr>
              <m:t>1</m:t>
            </m:r>
          </m:sub>
        </m:sSub>
        <m:r>
          <m:rPr>
            <m:sty m:val="p"/>
          </m:rPr>
          <m:t>=</m:t>
        </m:r>
        <m:sSub>
          <m:sSubPr/>
          <m:e>
            <m:r>
              <m:rPr>
                <m:sty m:val="i"/>
              </m:rPr>
              <m:t>n</m:t>
            </m:r>
          </m:e>
          <m:sub>
            <m:r>
              <m:rPr>
                <m:sty m:val="p"/>
              </m:rPr>
              <m:t>2</m:t>
            </m:r>
          </m:sub>
        </m:sSub>
      </m:oMath>
      <w:r>
        <w:rPr/>
        <w:t xml:space="preserve">.</w:t>
      </w:r>
    </w:p>
    <w:p>
      <w:pPr>
        <w:pStyle w:val="SourceCode"/>
        <w:shd w:val="clear" w:fill="F8F8FA"/>
        <w:spacing w:lineRule="auto"/>
      </w:pPr>
      <w:r>
        <w:rPr>
          <w:rStyle w:val="VerbatimChar"/>
          <w:rFonts w:eastAsia="Consolas" w:cs="Consolas" w:ascii="Consolas" w:hAnsi="Consolas"/>
        </w:rPr>
        <w:t xml:space="preserve">(* Caml *) cmp_nat : nat -&gt; nat -&gt; int</w:t>
        <w:br/>
        <w:t xml:space="preserve">{ Pascal } function cmp_nat(n1 : nat ; n2 : nat) : integer</w:t>
        <w:br/>
        <w:t xml:space="preserve"/>
      </w:r>
    </w:p>
    <w:p>
      <w:pPr>
        <w:spacing w:after="220" w:lineRule="auto"/>
      </w:pPr>
      <w:r>
        <w:rPr>
          <w:rFonts w:eastAsia="Georgia" w:cs="Georgia" w:ascii="Georgia" w:hAnsi="Georgia"/>
        </w:rPr>
        <w:t xml:space="preserve">Question 4 Définir une fonction sous_nat qui prend en arguments deux grands entiers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et qui calcule la différence </w:t>
      </w:r>
      <m:oMath>
        <m:sSub>
          <m:sSubPr/>
          <m:e>
            <m:r>
              <m:rPr>
                <m:sty m:val="i"/>
              </m:rPr>
              <m:t>n</m:t>
            </m:r>
          </m:e>
          <m:sub>
            <m:r>
              <m:rPr>
                <m:sty m:val="p"/>
              </m:rPr>
              <m:t>1</m:t>
            </m:r>
          </m:sub>
        </m:sSub>
        <m:r>
          <m:rPr>
            <m:sty m:val="p"/>
          </m:rPr>
          <m:t>−</m:t>
        </m:r>
        <m:sSub>
          <m:sSubPr/>
          <m:e>
            <m:r>
              <m:rPr>
                <m:sty m:val="i"/>
              </m:rPr>
              <m:t>n</m:t>
            </m:r>
          </m:e>
          <m:sub>
            <m:r>
              <m:rPr>
                <m:sty m:val="p"/>
              </m:rPr>
              <m:t>2</m:t>
            </m:r>
          </m:sub>
        </m:sSub>
      </m:oMath>
      <w:r>
        <w:rPr/>
        <w:t xml:space="preserve">, en supposant </w:t>
      </w:r>
      <m:oMath>
        <m:sSub>
          <m:sSubPr/>
          <m:e>
            <m:r>
              <m:rPr>
                <m:sty m:val="i"/>
              </m:rPr>
              <m:t>n</m:t>
            </m:r>
          </m:e>
          <m:sub>
            <m:r>
              <m:rPr>
                <m:sty m:val="p"/>
              </m:rPr>
              <m:t>1</m:t>
            </m:r>
          </m:sub>
        </m:sSub>
        <m:r>
          <m:rPr>
            <m:sty m:val="p"/>
          </m:rPr>
          <m:t>≥</m:t>
        </m:r>
        <m:sSub>
          <m:sSubPr/>
          <m:e>
            <m:r>
              <m:rPr>
                <m:sty m:val="i"/>
              </m:rPr>
              <m:t>n</m:t>
            </m:r>
          </m:e>
          <m:sub>
            <m:r>
              <m:rPr>
                <m:sty m:val="p"/>
              </m:rPr>
              <m:t>2</m:t>
            </m:r>
          </m:sub>
        </m:sSub>
      </m:oMath>
      <w:r>
        <w:rPr>
          <w:rFonts w:eastAsia="Georgia" w:cs="Georgia" w:ascii="Georgia" w:hAnsi="Georgia"/>
        </w:rPr>
        <w:t xml:space="preserve">. Indication : comme pour l'addition, on pourra commencer par écrire une fonction prenant également une retenue en argument.</w:t>
      </w:r>
    </w:p>
    <w:p>
      <w:pPr>
        <w:pStyle w:val="SourceCode"/>
        <w:shd w:val="clear" w:fill="F8F8FA"/>
        <w:spacing w:lineRule="auto"/>
      </w:pPr>
      <w:r>
        <w:rPr>
          <w:rStyle w:val="VerbatimChar"/>
          <w:rFonts w:eastAsia="Consolas" w:cs="Consolas" w:ascii="Consolas" w:hAnsi="Consolas"/>
        </w:rPr>
        <w:t xml:space="preserve">(* Caml *) sous_nat : nat -&gt; nat -&gt; nat</w:t>
        <w:br/>
        <w:t xml:space="preserve">{ Pascal } function sous_nat(n1 : nat; n2 : nat) : nat</w:t>
        <w:br/>
        <w:t xml:space="preserve"/>
      </w:r>
    </w:p>
    <w:p>
      <w:pPr>
        <w:spacing w:after="220" w:lineRule="auto"/>
      </w:pPr>
      <w:r>
        <w:rPr>
          <w:rFonts w:eastAsia="Georgia" w:cs="Georgia" w:ascii="Georgia" w:hAnsi="Georgia"/>
        </w:rPr>
        <w:t xml:space="preserve">Question 5 Définir une fonction div2_nat qui prend en argument un grand entier </w:t>
      </w:r>
      <m:oMath>
        <m:r>
          <m:rPr>
            <m:sty m:val="i"/>
          </m:rPr>
          <m:t>n</m:t>
        </m:r>
      </m:oMath>
      <w:r>
        <w:rPr/>
        <w:t xml:space="preserve"> et qui calcule le quotient et le reste de la division euclidienne de </w:t>
      </w:r>
      <m:oMath>
        <m:r>
          <m:rPr>
            <m:sty m:val="i"/>
          </m:rPr>
          <m:t>n</m:t>
        </m:r>
      </m:oMath>
      <w:r>
        <w:rPr/>
        <w:t xml:space="preserve"> par 2 . Le quotient est un grand entier et le reste un entier machine valant 0 ou 1 . On rappelle que la constante base est paire.</w:t>
      </w:r>
    </w:p>
    <w:p>
      <w:pPr>
        <w:pStyle w:val="SourceCode"/>
        <w:shd w:val="clear" w:fill="F8F8FA"/>
        <w:spacing w:lineRule="auto"/>
      </w:pPr>
      <w:r>
        <w:rPr>
          <w:rStyle w:val="VerbatimChar"/>
          <w:rFonts w:eastAsia="Consolas" w:cs="Consolas" w:ascii="Consolas" w:hAnsi="Consolas"/>
        </w:rPr>
        <w:t xml:space="preserve">(* Caml *) div2_nat : nat -&gt; nat * int</w:t>
        <w:br/>
        <w:t xml:space="preserve">{ Pascal } procedure div2_nat(n : nat; var q : nat ; var r : integer)</w:t>
        <w:br/>
        <w:t xml:space="preserve"/>
      </w:r>
    </w:p>
    <w:p>
      <w:pPr>
        <w:spacing w:after="220" w:lineRule="auto"/>
      </w:pPr>
      <w:r>
        <w:rPr>
          <w:rFonts w:eastAsia="Georgia" w:cs="Georgia" w:ascii="Georgia" w:hAnsi="Georgia"/>
        </w:rPr>
        <w:t xml:space="preserve">À partir de ces grands entiers naturels, on va maintenant construire de grands entiers relatifs. Pour cela, on introduit le type enregistrement </w:t>
      </w:r>
      <m:oMath>
        <m:r>
          <m:rPr>
            <m:sty m:val="i"/>
          </m:rPr>
          <m:t>z</m:t>
        </m:r>
      </m:oMath>
      <w:r>
        <w:rPr>
          <w:rFonts w:eastAsia="Georgia" w:cs="Georgia" w:ascii="Georgia" w:hAnsi="Georgia"/>
        </w:rPr>
        <w:t xml:space="preserve"> suivant, où le champ signe contient le signe de l'entier relatif, à savoir 1 ou -1 , et le champ nat sa valeur absolue.</w:t>
      </w:r>
    </w:p>
    <w:p>
      <w:pPr>
        <w:pStyle w:val="SourceCode"/>
        <w:shd w:val="clear" w:fill="F8F8FA"/>
        <w:spacing w:lineRule="auto"/>
      </w:pPr>
      <w:r>
        <w:rPr>
          <w:rStyle w:val="VerbatimChar"/>
          <w:rFonts w:eastAsia="Consolas" w:cs="Consolas" w:ascii="Consolas" w:hAnsi="Consolas"/>
        </w:rPr>
        <w:t xml:space="preserve">(* Caml *) type z = { signe: int; nat: nat };;</w:t>
        <w:br/>
        <w:t xml:space="preserve">{ Pascal } type z = record signe: integer; nat: nat; end;</w:t>
        <w:br/>
        <w:t xml:space="preserve"/>
      </w:r>
    </w:p>
    <w:p>
      <w:pPr>
        <w:spacing w:after="220" w:lineRule="auto"/>
      </w:pPr>
      <w:r>
        <w:rPr>
          <w:rFonts w:eastAsia="Georgia" w:cs="Georgia" w:ascii="Georgia" w:hAnsi="Georgia"/>
        </w:rPr>
        <w:t xml:space="preserve">On notera que 0 admet deux représentations, ce qui n'est pas gênant par la suite.</w:t>
      </w:r>
    </w:p>
    <w:p>
      <w:pPr>
        <w:spacing w:after="220" w:lineRule="auto"/>
      </w:pPr>
      <w:r>
        <w:rPr>
          <w:rFonts w:eastAsia="Georgia" w:cs="Georgia" w:ascii="Georgia" w:hAnsi="Georgia"/>
        </w:rPr>
        <w:t xml:space="preserve">Question 6 Définir une fonction neg_z qui calcule la négation d'un grand entier relatif.</w:t>
      </w:r>
    </w:p>
    <w:p>
      <w:pPr>
        <w:pStyle w:val="SourceCode"/>
        <w:shd w:val="clear" w:fill="F8F8FA"/>
        <w:spacing w:lineRule="auto"/>
      </w:pPr>
      <w:r>
        <w:rPr>
          <w:rStyle w:val="VerbatimChar"/>
          <w:rFonts w:eastAsia="Consolas" w:cs="Consolas" w:ascii="Consolas" w:hAnsi="Consolas"/>
        </w:rPr>
        <w:t xml:space="preserve">(* Caml *) neg_z : z -&gt; z</w:t>
        <w:br/>
        <w:t xml:space="preserve">{ Pascal } function neg_z(z : z) : z</w:t>
        <w:br/>
        <w:t xml:space="preserve"/>
      </w:r>
    </w:p>
    <w:p>
      <w:pPr>
        <w:spacing w:after="220" w:lineRule="auto"/>
      </w:pPr>
      <w:r>
        <w:rPr>
          <w:rFonts w:eastAsia="Georgia" w:cs="Georgia" w:ascii="Georgia" w:hAnsi="Georgia"/>
        </w:rPr>
        <w:t xml:space="preserve">Question 7 Définir une fonction add_z qui calcule la somme de deux grands entiers relatifs.</w:t>
      </w:r>
    </w:p>
    <w:p>
      <w:pPr>
        <w:pStyle w:val="SourceCode"/>
        <w:shd w:val="clear" w:fill="F8F8FA"/>
        <w:spacing w:lineRule="auto"/>
      </w:pPr>
      <w:r>
        <w:rPr>
          <w:rStyle w:val="VerbatimChar"/>
          <w:rFonts w:eastAsia="Consolas" w:cs="Consolas" w:ascii="Consolas" w:hAnsi="Consolas"/>
        </w:rPr>
        <w:t xml:space="preserve">(* Caml *) add_z : z -&gt; z -&gt; z</w:t>
        <w:br/>
        <w:t xml:space="preserve">{ Pascal } function add_z(z1 : z ; z2 ; z) : z</w:t>
        <w:br/>
        <w:t xml:space="preserve"/>
      </w:r>
    </w:p>
    <w:p>
      <w:pPr>
        <w:spacing w:after="220" w:lineRule="auto"/>
      </w:pPr>
      <w:r>
        <w:rPr>
          <w:rFonts w:eastAsia="Georgia" w:cs="Georgia" w:ascii="Georgia" w:hAnsi="Georgia"/>
        </w:rPr>
        <w:t xml:space="preserve">Question 8 Définir une fonction mul_puiss2_z qui prend en arguments un entier machine </w:t>
      </w:r>
      <m:oMath>
        <m:r>
          <m:rPr>
            <m:sty m:val="i"/>
          </m:rPr>
          <m:t>p</m:t>
        </m:r>
        <m:r>
          <m:rPr>
            <m:sty m:val="p"/>
          </m:rPr>
          <m:t>(</m:t>
        </m:r>
        <m:r>
          <m:rPr>
            <m:sty m:val="i"/>
          </m:rPr>
          <m:t>p</m:t>
        </m:r>
        <m:r>
          <m:rPr>
            <m:sty m:val="p"/>
          </m:rPr>
          <m:t>≥</m:t>
        </m:r>
        <m:r>
          <m:rPr>
            <m:sty m:val="p"/>
          </m:rPr>
          <m:t>0</m:t>
        </m:r>
        <m:r>
          <m:rPr>
            <m:sty m:val="p"/>
          </m:rPr>
          <m:t>)</m:t>
        </m:r>
      </m:oMath>
      <w:r>
        <w:rPr/>
        <w:t xml:space="preserve">, un grand entier relatif </w:t>
      </w:r>
      <m:oMath>
        <m:r>
          <m:rPr>
            <m:sty m:val="i"/>
          </m:rPr>
          <m:t>z</m:t>
        </m:r>
      </m:oMath>
      <w:r>
        <w:rPr/>
        <w:t xml:space="preserve">, et qui renvoie le grand entier relatif </w:t>
      </w:r>
      <m:oMath>
        <m:sSup>
          <m:sSupPr/>
          <m:e>
            <m:r>
              <m:rPr>
                <m:sty m:val="p"/>
              </m:rPr>
              <m:t>2</m:t>
            </m:r>
          </m:e>
          <m:sup>
            <m:r>
              <m:rPr>
                <m:sty m:val="i"/>
              </m:rPr>
              <m:t>p</m:t>
            </m:r>
          </m:sup>
        </m:sSup>
        <m:r>
          <m:rPr>
            <m:sty m:val="i"/>
          </m:rPr>
          <m:t>z</m:t>
        </m:r>
      </m:oMath>
      <w:r>
        <w:rPr>
          <w:rFonts w:eastAsia="Georgia" w:cs="Georgia" w:ascii="Georgia" w:hAnsi="Georgia"/>
        </w:rPr>
        <w:t xml:space="preserve">. On se contentera d'une solution simple, sans viser particulièrement l'efficacité.</w:t>
      </w:r>
    </w:p>
    <w:p>
      <w:pPr>
        <w:pStyle w:val="SourceCode"/>
        <w:shd w:val="clear" w:fill="F8F8FA"/>
        <w:spacing w:lineRule="auto"/>
      </w:pPr>
      <w:r>
        <w:rPr>
          <w:rStyle w:val="VerbatimChar"/>
          <w:rFonts w:eastAsia="Consolas" w:cs="Consolas" w:ascii="Consolas" w:hAnsi="Consolas"/>
        </w:rPr>
        <w:t xml:space="preserve">(* Caml *) mul_puiss2_z : int -&gt; z -&gt; z</w:t>
        <w:br/>
        <w:t xml:space="preserve">{ Pascal } function mul_puiss2_z(p : integer; z : z) : z</w:t>
        <w:br/>
        <w:t xml:space="preserve"/>
      </w:r>
    </w:p>
    <w:p>
      <w:pPr>
        <w:spacing w:after="220" w:lineRule="auto"/>
      </w:pPr>
      <w:r>
        <w:rPr>
          <w:rFonts w:eastAsia="Georgia" w:cs="Georgia" w:ascii="Georgia" w:hAnsi="Georgia"/>
        </w:rPr>
        <w:t xml:space="preserve">Question 9 Définir une fonction decomp_puiss2_z qui prend en argument un grand entier relatif </w:t>
      </w:r>
      <m:oMath>
        <m:r>
          <m:rPr>
            <m:sty m:val="i"/>
          </m:rPr>
          <m:t>z</m:t>
        </m:r>
      </m:oMath>
      <w:r>
        <w:rPr/>
        <w:t xml:space="preserve"> non nul, et qui renvoie un grand entier relatif </w:t>
      </w:r>
      <m:oMath>
        <m:r>
          <m:rPr>
            <m:sty m:val="i"/>
          </m:rPr>
          <m:t>u</m:t>
        </m:r>
      </m:oMath>
      <w:r>
        <w:rPr/>
        <w:t xml:space="preserve"> impair et un entier machine </w:t>
      </w:r>
      <m:oMath>
        <m:r>
          <m:rPr>
            <m:sty m:val="i"/>
          </m:rPr>
          <m:t>p</m:t>
        </m:r>
      </m:oMath>
      <w:r>
        <w:rPr/>
        <w:t xml:space="preserve"> tels que </w:t>
      </w:r>
      <m:oMath>
        <m:r>
          <m:rPr>
            <m:sty m:val="i"/>
          </m:rPr>
          <m:t>z</m:t>
        </m:r>
        <m:r>
          <m:rPr>
            <m:sty m:val="p"/>
          </m:rPr>
          <m:t>=</m:t>
        </m:r>
        <m:sSup>
          <m:sSupPr/>
          <m:e>
            <m:r>
              <m:rPr>
                <m:sty m:val="p"/>
              </m:rPr>
              <m:t>2</m:t>
            </m:r>
          </m:e>
          <m:sup>
            <m:r>
              <m:rPr>
                <m:sty m:val="i"/>
              </m:rPr>
              <m:t>p</m:t>
            </m:r>
          </m:sup>
        </m:sSup>
        <m:r>
          <m:rPr>
            <m:sty m:val="i"/>
          </m:rPr>
          <m:t>u</m:t>
        </m:r>
      </m:oMath>
      <w:r>
        <w:rPr/>
        <w:t xml:space="preserve">. Cette fonction calcule donc la plus grande puissance de 2 qui divise </w:t>
      </w:r>
      <m:oMath>
        <m:r>
          <m:rPr>
            <m:sty m:val="i"/>
          </m:rPr>
          <m:t>z</m:t>
        </m:r>
      </m:oMath>
      <w:r>
        <w:rPr>
          <w:rFonts w:eastAsia="Georgia" w:cs="Georgia" w:ascii="Georgia" w:hAnsi="Georgia"/>
        </w:rPr>
        <w:t xml:space="preserve"> et renvoie la décomposition correspondante. Comme ci-dessus, on visera la simplicité et on supposera que </w:t>
      </w:r>
      <m:oMath>
        <m:r>
          <m:rPr>
            <m:sty m:val="i"/>
          </m:rPr>
          <m:t>z</m:t>
        </m:r>
      </m:oMath>
      <w:r>
        <w:rPr/>
        <w:t xml:space="preserve"> est tel que </w:t>
      </w:r>
      <m:oMath>
        <m:r>
          <m:rPr>
            <m:sty m:val="i"/>
          </m:rPr>
          <m:t>p</m:t>
        </m:r>
      </m:oMath>
      <w:r>
        <w:rPr>
          <w:rFonts w:eastAsia="Georgia" w:cs="Georgia" w:ascii="Georgia" w:hAnsi="Georgia"/>
        </w:rPr>
        <w:t xml:space="preserve"> est bien représentable par un entier machine.</w:t>
      </w:r>
    </w:p>
    <w:p>
      <w:pPr>
        <w:pStyle w:val="SourceCode"/>
        <w:shd w:val="clear" w:fill="F8F8FA"/>
        <w:spacing w:lineRule="auto"/>
      </w:pPr>
      <w:r>
        <w:rPr>
          <w:rStyle w:val="VerbatimChar"/>
          <w:rFonts w:eastAsia="Consolas" w:cs="Consolas" w:ascii="Consolas" w:hAnsi="Consolas"/>
        </w:rPr>
        <w:t xml:space="preserve">(* Caml *) decomp_puiss2_z : z -&gt; z * int</w:t>
        <w:br/>
        <w:t xml:space="preserve">{ Pascal } procedure decomp_puiss2_z(z : z; var u : z; var p : integer)</w:t>
        <w:br/>
        <w:t xml:space="preserve"/>
      </w:r>
    </w:p>
    <w:p>
      <w:pPr>
        <w:spacing w:line="271" w:before="330" w:lineRule="auto"/>
      </w:pPr>
      <w:r>
        <w:rPr>
          <w:b/>
          <w:sz w:val="42"/>
        </w:rPr>
        <w:t xml:space="preserve">II. Nombres dyadiques</w:t>
      </w:r>
    </w:p>
    <w:p>
      <w:pPr>
        <w:spacing w:after="220" w:lineRule="auto"/>
      </w:pPr>
      <w:r>
        <w:rPr>
          <w:rFonts w:eastAsia="Georgia" w:cs="Georgia" w:ascii="Georgia" w:hAnsi="Georgia"/>
        </w:rPr>
        <w:t xml:space="preserve">Un nombre dyadique est un nombre rationnel qui peut s'écrire sous la forme</w:t>
      </w:r>
    </w:p>
    <w:p>
      <w:pPr>
        <w:spacing w:after="220" w:lineRule="auto"/>
      </w:pPr>
      <m:oMathPara>
        <m:oMath>
          <m:r>
            <m:rPr>
              <m:sty m:val="i"/>
            </m:rPr>
            <m:t>a</m:t>
          </m:r>
          <m:r>
            <m:rPr>
              <m:sty m:val="p"/>
            </m:rPr>
            <m:t>×</m:t>
          </m:r>
          <m:sSup>
            <m:sSupPr/>
            <m:e>
              <m:r>
                <m:rPr>
                  <m:sty m:val="p"/>
                </m:rPr>
                <m:t>2</m:t>
              </m:r>
            </m:e>
            <m:sup>
              <m:r>
                <m:rPr>
                  <m:sty m:val="i"/>
                </m:rPr>
                <m:t>b</m:t>
              </m:r>
            </m:sup>
          </m:sSup>
          <m:r>
            <m:rPr>
              <m:sty m:val="p"/>
            </m:rPr>
            <m:t xml:space="preserve"> </m:t>
          </m:r>
          <m:r>
            <m:rPr>
              <m:nor/>
            </m:rPr>
            <m:t> avec </m:t>
          </m:r>
          <m:r>
            <m:rPr>
              <m:sty m:val="i"/>
            </m:rPr>
            <m:t>a</m:t>
          </m:r>
          <m:r>
            <m:rPr>
              <m:sty m:val="p"/>
            </m:rPr>
            <m:t>,</m:t>
          </m:r>
          <m:r>
            <m:rPr>
              <m:sty m:val="i"/>
            </m:rPr>
            <m:t>b</m:t>
          </m:r>
          <m:r>
            <m:rPr>
              <m:sty m:val="p"/>
            </m:rPr>
            <m:t>∈</m:t>
          </m:r>
          <m:r>
            <m:rPr>
              <m:scr m:val="double-struck"/>
            </m:rPr>
            <m:t>Z</m:t>
          </m:r>
        </m:oMath>
      </m:oMathPara>
    </w:p>
    <w:p>
      <w:pPr>
        <w:spacing w:after="220" w:lineRule="auto"/>
      </w:pPr>
      <w:r>
        <w:rPr/>
        <w:t xml:space="preserve">On note </w:t>
      </w:r>
      <m:oMath>
        <m:r>
          <m:rPr>
            <m:scr m:val="script"/>
          </m:rPr>
          <m:t>D</m:t>
        </m:r>
      </m:oMath>
      <w:r>
        <w:rPr>
          <w:rFonts w:eastAsia="Georgia" w:cs="Georgia" w:ascii="Georgia" w:hAnsi="Georgia"/>
        </w:rPr>
        <w:t xml:space="preserve"> l'ensemble des nombres dyadiques. On définit le type dya suivant pour représenter les nombres dyadiques :</w:t>
      </w:r>
    </w:p>
    <w:p>
      <w:pPr>
        <w:pStyle w:val="SourceCode"/>
        <w:shd w:val="clear" w:fill="F8F8FA"/>
        <w:spacing w:lineRule="auto"/>
      </w:pPr>
      <w:r>
        <w:rPr>
          <w:rStyle w:val="VerbatimChar"/>
          <w:rFonts w:eastAsia="Consolas" w:cs="Consolas" w:ascii="Consolas" w:hAnsi="Consolas"/>
        </w:rPr>
        <w:t xml:space="preserve">(* Caml *)</w:t>
        <w:br/>
        <w:t xml:space="preserve">type dya $=\{\mathrm{m}: \mathrm{z} ; \mathrm{e}:$ int $\} ;$;</w:t>
        <w:br/>
        <w:t xml:space="preserve"/>
      </w:r>
    </w:p>
    <w:p>
      <w:pPr>
        <w:pStyle w:val="SourceCode"/>
        <w:shd w:val="clear" w:fill="F8F8FA"/>
        <w:spacing w:lineRule="auto"/>
      </w:pPr>
      <w:r>
        <w:rPr>
          <w:rStyle w:val="VerbatimChar"/>
          <w:rFonts w:eastAsia="Consolas" w:cs="Consolas" w:ascii="Consolas" w:hAnsi="Consolas"/>
        </w:rPr>
        <w:t xml:space="preserve">    { Pascal }</w:t>
        <w:br/>
        <w:t xml:space="preserve">type dya = record m : z ; e : integer;</w:t>
        <w:br/>
        <w:t xml:space="preserve">end;</w:t>
        <w:br/>
        <w:t xml:space="preserve"/>
      </w:r>
    </w:p>
    <w:p>
      <w:pPr>
        <w:spacing w:after="220" w:lineRule="auto"/>
      </w:pPr>
      <w:r>
        <w:rPr/>
        <w:t xml:space="preserve">Si </w:t>
      </w:r>
      <m:oMath>
        <m:r>
          <m:rPr>
            <m:sty m:val="i"/>
          </m:rPr>
          <m:t>d</m:t>
        </m:r>
      </m:oMath>
      <w:r>
        <w:rPr>
          <w:rFonts w:eastAsia="Georgia" w:cs="Georgia" w:ascii="Georgia" w:hAnsi="Georgia"/>
        </w:rPr>
        <w:t xml:space="preserve"> est une valeur du type dya, on l'interprète donc comme le nombre rationnel </w:t>
      </w:r>
      <m:oMath>
        <m:r>
          <m:rPr>
            <m:sty m:val="i"/>
          </m:rPr>
          <m:t>d</m:t>
        </m:r>
        <m:r>
          <m:rPr>
            <m:sty m:val="p"/>
          </m:rPr>
          <m:t>.</m:t>
        </m:r>
        <m:r>
          <m:rPr>
            <m:sty m:val="p"/>
          </m:rPr>
          <m:t>m</m:t>
        </m:r>
        <m:r>
          <m:rPr>
            <m:sty m:val="p"/>
          </m:rPr>
          <m:t>×</m:t>
        </m:r>
        <m:sSup>
          <m:sSupPr/>
          <m:e>
            <m:r>
              <m:rPr>
                <m:sty m:val="p"/>
              </m:rPr>
              <m:t>2</m:t>
            </m:r>
          </m:e>
          <m:sup>
            <m:r>
              <m:rPr>
                <m:sty m:val="i"/>
              </m:rPr>
              <m:t>d</m:t>
            </m:r>
            <m:r>
              <m:rPr>
                <m:sty m:val="p"/>
              </m:rPr>
              <m:t>.</m:t>
            </m:r>
            <m:r>
              <m:rPr>
                <m:sty m:val="p"/>
              </m:rPr>
              <m:t>e</m:t>
            </m:r>
          </m:sup>
        </m:sSup>
      </m:oMath>
      <w:r>
        <w:rPr>
          <w:rFonts w:eastAsia="Georgia" w:cs="Georgia" w:ascii="Georgia" w:hAnsi="Georgia"/>
        </w:rPr>
        <w:t xml:space="preserve">, où </w:t>
      </w:r>
      <m:oMath>
        <m:r>
          <m:rPr>
            <m:sty m:val="i"/>
          </m:rPr>
          <m:t>d</m:t>
        </m:r>
        <m:r>
          <m:rPr>
            <m:sty m:val="p"/>
          </m:rPr>
          <m:t>.</m:t>
        </m:r>
        <m:r>
          <m:rPr>
            <m:sty m:val="p"/>
          </m:rPr>
          <m:t>m</m:t>
        </m:r>
      </m:oMath>
      <w:r>
        <w:rPr>
          <w:rFonts w:eastAsia="Georgia" w:cs="Georgia" w:ascii="Georgia" w:hAnsi="Georgia"/>
        </w:rPr>
        <w:t xml:space="preserve"> est parfois appelé mantisse, et d.e exposant.</w:t>
      </w:r>
    </w:p>
    <w:p>
      <w:pPr>
        <w:spacing w:after="220" w:lineRule="auto"/>
      </w:pPr>
      <w:r>
        <w:rPr>
          <w:rFonts w:eastAsia="Georgia" w:cs="Georgia" w:ascii="Georgia" w:hAnsi="Georgia"/>
        </w:rPr>
        <w:t xml:space="preserve">On garantira l'invariant suivant sur le type dya : la valeur du champ m est soit nulle, soit impaire. On supposera par ailleurs que la capacité des entiers machines ne sera jamais dépassée dans le calcul des exposants.</w:t>
      </w:r>
    </w:p>
    <w:p>
      <w:pPr>
        <w:spacing w:after="220" w:lineRule="auto"/>
      </w:pPr>
      <w:r>
        <w:rPr>
          <w:rFonts w:eastAsia="Georgia" w:cs="Georgia" w:ascii="Georgia" w:hAnsi="Georgia"/>
        </w:rPr>
        <w:t xml:space="preserve">Question 10 Définir une fonction div2_dya qui divise un nombre dyadique par 2.</w:t>
      </w:r>
    </w:p>
    <w:p>
      <w:pPr>
        <w:pStyle w:val="SourceCode"/>
        <w:shd w:val="clear" w:fill="F8F8FA"/>
        <w:spacing w:lineRule="auto"/>
      </w:pPr>
      <w:r>
        <w:rPr>
          <w:rStyle w:val="VerbatimChar"/>
          <w:rFonts w:eastAsia="Consolas" w:cs="Consolas" w:ascii="Consolas" w:hAnsi="Consolas"/>
        </w:rPr>
        <w:t xml:space="preserve">(* Caml *) div2_dya : dya -&gt; dya</w:t>
        <w:br/>
        <w:t xml:space="preserve">{ Pascal } function div2_dya(d : dya) : dya</w:t>
        <w:br/>
        <w:t xml:space="preserve"/>
      </w:r>
    </w:p>
    <w:p>
      <w:pPr>
        <w:spacing w:after="220" w:lineRule="auto"/>
      </w:pPr>
      <w:r>
        <w:rPr>
          <w:rFonts w:eastAsia="Georgia" w:cs="Georgia" w:ascii="Georgia" w:hAnsi="Georgia"/>
        </w:rPr>
        <w:t xml:space="preserve">Question 11 Définir une fonction add_dya qui calcule la somme de deux nombres dyadiques.</w:t>
      </w:r>
    </w:p>
    <w:p>
      <w:pPr>
        <w:pStyle w:val="SourceCode"/>
        <w:shd w:val="clear" w:fill="F8F8FA"/>
        <w:spacing w:lineRule="auto"/>
      </w:pPr>
      <w:r>
        <w:rPr>
          <w:rStyle w:val="VerbatimChar"/>
          <w:rFonts w:eastAsia="Consolas" w:cs="Consolas" w:ascii="Consolas" w:hAnsi="Consolas"/>
        </w:rPr>
        <w:t xml:space="preserve">(* Caml *) add_dya : dya -&gt; dya -&gt; dya</w:t>
        <w:br/>
        <w:t xml:space="preserve">{ Pascal } function add_dya(d1 : dya; d2; dya) : dya</w:t>
        <w:br/>
        <w:t xml:space="preserve"/>
      </w:r>
    </w:p>
    <w:p>
      <w:pPr>
        <w:spacing w:after="220" w:lineRule="auto"/>
      </w:pPr>
      <w:r>
        <w:rPr>
          <w:rFonts w:eastAsia="Georgia" w:cs="Georgia" w:ascii="Georgia" w:hAnsi="Georgia"/>
        </w:rPr>
        <w:t xml:space="preserve">Question 12 Définir une fonction sous_dya qui calcule la différence de deux nombres dyadiques.</w:t>
      </w:r>
    </w:p>
    <w:p>
      <w:pPr>
        <w:pStyle w:val="SourceCode"/>
        <w:shd w:val="clear" w:fill="F8F8FA"/>
        <w:spacing w:lineRule="auto"/>
      </w:pPr>
      <w:r>
        <w:rPr>
          <w:rStyle w:val="VerbatimChar"/>
          <w:rFonts w:eastAsia="Consolas" w:cs="Consolas" w:ascii="Consolas" w:hAnsi="Consolas"/>
        </w:rPr>
        <w:t xml:space="preserve">(* Caml *) sous_dya : dya -&gt; dya -&gt; dya</w:t>
        <w:br/>
        <w:t xml:space="preserve">{ Pascal } function sous_dya(d1 : dya; d2; dya) : dya</w:t>
        <w:br/>
        <w:t xml:space="preserve"/>
      </w:r>
    </w:p>
    <w:p>
      <w:pPr>
        <w:spacing w:line="271" w:before="330" w:lineRule="auto"/>
      </w:pPr>
      <w:r>
        <w:rPr>
          <w:rFonts w:eastAsia="Georgia" w:cs="Georgia" w:ascii="Georgia" w:hAnsi="Georgia"/>
          <w:b/>
          <w:sz w:val="42"/>
        </w:rPr>
        <w:t xml:space="preserve">III. Listes à deux bouts</w:t>
      </w:r>
    </w:p>
    <w:p>
      <w:pPr>
        <w:spacing w:after="220" w:lineRule="auto"/>
      </w:pPr>
      <w:r>
        <w:rPr>
          <w:rFonts w:eastAsia="Georgia" w:cs="Georgia" w:ascii="Georgia" w:hAnsi="Georgia"/>
        </w:rPr>
        <w:t xml:space="preserve">On considère maintenant des listes de nombres dyadiques. Si une telle liste contient les </w:t>
      </w:r>
      <m:oMath>
        <m:r>
          <m:rPr>
            <m:sty m:val="i"/>
          </m:rPr>
          <m:t>n</m:t>
        </m:r>
      </m:oMath>
      <w:r>
        <w:rPr>
          <w:rFonts w:eastAsia="Georgia" w:cs="Georgia" w:ascii="Georgia" w:hAnsi="Georgia"/>
        </w:rPr>
        <w:t xml:space="preserve"> éléments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t xml:space="preserve">, dans cet ordre, on la note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Dans la partie IV, nous aurons besoin de manipuler de telles listes aux deux extrémités, c'est-à-dire d'ajouter et de supprimer des éléments à gauche comme à droite, et également de calculer efficacement l'image miroir d'une telle liste, c'est-à-dire la liste </w:t>
      </w:r>
      <m:oMath>
        <m:d>
          <m:dPr>
            <m:begChr m:val="⟨"/>
            <m:endChr m:val="⟩"/>
            <m:ctrlPr>
              <w:rPr>
                <w:rFonts w:ascii="Cambria Math" w:hAnsi="Cambria Math"/>
              </w:rPr>
            </m:ctrlPr>
          </m:dPr>
          <m:e>
            <m:sSub>
              <m:sSubPr/>
              <m:e>
                <m:r>
                  <m:rPr>
                    <m:sty m:val="i"/>
                  </m:rPr>
                  <m:t>x</m:t>
                </m:r>
              </m:e>
              <m:sub>
                <m:r>
                  <m:rPr>
                    <m:sty m:val="i"/>
                  </m:rPr>
                  <m:t>n</m:t>
                </m:r>
              </m:sub>
            </m:sSub>
            <m:r>
              <m:rPr>
                <m:sty m:val="p"/>
              </m:rPr>
              <m:t>;</m:t>
            </m:r>
            <m:r>
              <m:rPr>
                <m:sty m:val="p"/>
              </m:rPr>
              <m:t>…</m:t>
            </m:r>
            <m:r>
              <m:rPr>
                <m:sty m:val="p"/>
              </m:rPr>
              <m:t>;</m:t>
            </m:r>
            <m:sSub>
              <m:sSubPr/>
              <m:e>
                <m:r>
                  <m:rPr>
                    <m:sty m:val="i"/>
                  </m:rPr>
                  <m:t>x</m:t>
                </m:r>
              </m:e>
              <m:sub>
                <m:r>
                  <m:rPr>
                    <m:sty m:val="p"/>
                  </m:rPr>
                  <m:t>2</m:t>
                </m:r>
              </m:sub>
            </m:sSub>
            <m:r>
              <m:rPr>
                <m:sty m:val="p"/>
              </m:rPr>
              <m:t>;</m:t>
            </m:r>
            <m:sSub>
              <m:sSubPr/>
              <m:e>
                <m:r>
                  <m:rPr>
                    <m:sty m:val="i"/>
                  </m:rPr>
                  <m:t>x</m:t>
                </m:r>
              </m:e>
              <m:sub>
                <m:r>
                  <m:rPr>
                    <m:sty m:val="p"/>
                  </m:rPr>
                  <m:t>1</m:t>
                </m:r>
              </m:sub>
            </m:sSub>
          </m:e>
        </m:d>
      </m:oMath>
      <w:r>
        <w:rPr>
          <w:rFonts w:eastAsia="Georgia" w:cs="Georgia" w:ascii="Georgia" w:hAnsi="Georgia"/>
        </w:rPr>
        <w:t xml:space="preserve">. La notion usuelle de liste se prêtant mal à de telles opérations (seule la manipulation de l'extrémité gauche de la liste est aisée), l'objectif de cette partie est de réaliser une structure de données raisonnablement efficace pour représenter une telle «liste à deux bouts». Pour éviter les confusions, nous utiliserons dorénavant le terme de «LDB» pour désigner une liste à deux bouts, et nous continuerons d'utiliser le terme «liste» pour désigner une liste usuelle (le type list de Caml ou une liste chaînée traditionnelle de Pascal).</w:t>
      </w:r>
    </w:p>
    <w:p>
      <w:pPr>
        <w:spacing w:after="220" w:lineRule="auto"/>
      </w:pPr>
      <w:r>
        <w:rPr>
          <w:rFonts w:eastAsia="Georgia" w:cs="Georgia" w:ascii="Georgia" w:hAnsi="Georgia"/>
        </w:rPr>
        <w:t xml:space="preserve">L'idée est d'utiliser non pas une liste mais deux pour représenter une LDB , la première liste représentant la partie gauche de la LDB et la seconde liste sa partie droite. Ainsi l'ensemble des deux listes </w:t>
      </w:r>
      <m:oMath>
        <m:r>
          <m:rPr>
            <m:sty m:val="i"/>
          </m:rPr>
          <m:t>g</m:t>
        </m:r>
        <m:r>
          <m:rPr>
            <m:sty m:val="p"/>
          </m:rPr>
          <m:t>=</m:t>
        </m:r>
        <m:r>
          <m:rPr>
            <m:sty m:val="p"/>
          </m:rPr>
          <m:t>[</m:t>
        </m:r>
        <m:r>
          <m:rPr>
            <m:sty m:val="p"/>
          </m:rPr>
          <m:t>1</m:t>
        </m:r>
        <m:r>
          <m:rPr>
            <m:sty m:val="p"/>
          </m:rPr>
          <m:t>;</m:t>
        </m:r>
        <m:r>
          <m:rPr>
            <m:sty m:val="p"/>
          </m:rPr>
          <m:t>2</m:t>
        </m:r>
        <m:r>
          <m:rPr>
            <m:sty m:val="p"/>
          </m:rPr>
          <m:t>]</m:t>
        </m:r>
      </m:oMath>
      <w:r>
        <w:rPr/>
        <w:t xml:space="preserve"> et </w:t>
      </w:r>
      <m:oMath>
        <m:r>
          <m:rPr>
            <m:sty m:val="i"/>
          </m:rPr>
          <m:t>d</m:t>
        </m:r>
        <m:r>
          <m:rPr>
            <m:sty m:val="p"/>
          </m:rPr>
          <m:t>=</m:t>
        </m:r>
        <m:r>
          <m:rPr>
            <m:sty m:val="p"/>
          </m:rPr>
          <m:t>[</m:t>
        </m:r>
        <m:r>
          <m:rPr>
            <m:sty m:val="p"/>
          </m:rPr>
          <m:t>5</m:t>
        </m:r>
        <m:r>
          <m:rPr>
            <m:sty m:val="p"/>
          </m:rPr>
          <m:t>;</m:t>
        </m:r>
        <m:r>
          <m:rPr>
            <m:sty m:val="p"/>
          </m:rPr>
          <m:t>4</m:t>
        </m:r>
        <m:r>
          <m:rPr>
            <m:sty m:val="p"/>
          </m:rPr>
          <m:t>;</m:t>
        </m:r>
        <m:r>
          <m:rPr>
            <m:sty m:val="p"/>
          </m:rPr>
          <m:t>3</m:t>
        </m:r>
        <m:r>
          <m:rPr>
            <m:sty m:val="p"/>
          </m:rPr>
          <m:t>]</m:t>
        </m:r>
      </m:oMath>
      <w:r>
        <w:rPr>
          <w:rFonts w:eastAsia="Georgia" w:cs="Georgia" w:ascii="Georgia" w:hAnsi="Georgia"/>
        </w:rPr>
        <w:t xml:space="preserve"> représentera la </w:t>
      </w:r>
      <m:oMath>
        <m:r>
          <m:rPr>
            <m:sty m:val="p"/>
          </m:rPr>
          <m:t>LDB</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5</m:t>
        </m:r>
        <m:r>
          <m:rPr>
            <m:sty m:val="p"/>
          </m:rPr>
          <m:t>⟩</m:t>
        </m:r>
      </m:oMath>
      <w:r>
        <w:rPr/>
        <w:t xml:space="preserve">. La liste </w:t>
      </w:r>
      <m:oMath>
        <m:r>
          <m:rPr>
            <m:sty m:val="i"/>
          </m:rPr>
          <m:t>g</m:t>
        </m:r>
      </m:oMath>
      <w:r>
        <w:rPr>
          <w:rFonts w:eastAsia="Georgia" w:cs="Georgia" w:ascii="Georgia" w:hAnsi="Georgia"/>
        </w:rPr>
        <w:t xml:space="preserve"> contient les premiers éléments de la LDB , dans le bon ordre, et la tête de cette liste coïncide donc avec l'extrémité gauche</w:t>
      </w:r>
      <w:r>
        <w:rPr/>
        <w:br w:type="textWrapping"/>
      </w:r>
      <w:r>
        <w:rPr>
          <w:rFonts w:eastAsia="Georgia" w:cs="Georgia" w:ascii="Georgia" w:hAnsi="Georgia"/>
        </w:rPr>
        <w:t xml:space="preserve">de la LDB ; symétriquement, la liste </w:t>
      </w:r>
      <m:oMath>
        <m:r>
          <m:rPr>
            <m:sty m:val="i"/>
          </m:rPr>
          <m:t>d</m:t>
        </m:r>
      </m:oMath>
      <w:r>
        <w:rPr>
          <w:rFonts w:eastAsia="Georgia" w:cs="Georgia" w:ascii="Georgia" w:hAnsi="Georgia"/>
        </w:rPr>
        <w:t xml:space="preserve"> contient les derniers éléments de la LDB , en ordre inverse, et la tête de cette liste coïncide donc avec l'extrémité droite de la LDB.</w:t>
      </w:r>
    </w:p>
    <w:p>
      <w:pPr>
        <w:spacing w:after="220" w:lineRule="auto"/>
      </w:pPr>
      <w:r>
        <w:rPr>
          <w:rFonts w:eastAsia="Georgia" w:cs="Georgia" w:ascii="Georgia" w:hAnsi="Georgia"/>
        </w:rPr>
        <w:t xml:space="preserve">On définit le type 1 db suivant pour représenter les LDB :</w:t>
      </w:r>
    </w:p>
    <w:p>
      <w:pPr>
        <w:pStyle w:val="SourceCode"/>
        <w:shd w:val="clear" w:fill="F8F8FA"/>
        <w:spacing w:lineRule="auto"/>
      </w:pPr>
      <w:r>
        <w:rPr>
          <w:rStyle w:val="VerbatimChar"/>
          <w:rFonts w:eastAsia="Consolas" w:cs="Consolas" w:ascii="Consolas" w:hAnsi="Consolas"/>
        </w:rPr>
        <w:t xml:space="preserve">    (* Caml *)</w:t>
        <w:br/>
        <w:t xml:space="preserve">type ldb = {</w:t>
        <w:br/>
        <w:t xml:space="preserve">lg : int; g : dya list;</w:t>
        <w:br/>
        <w:t xml:space="preserve">ld : int; d : dya list };;</w:t>
        <w:br/>
        <w:t xml:space="preserve"/>
      </w:r>
    </w:p>
    <w:p>
      <w:pPr>
        <w:pStyle w:val="SourceCode"/>
        <w:shd w:val="clear" w:fill="F8F8FA"/>
        <w:spacing w:lineRule="auto"/>
      </w:pPr>
      <w:r>
        <w:rPr>
          <w:rStyle w:val="VerbatimChar"/>
          <w:rFonts w:eastAsia="Consolas" w:cs="Consolas" w:ascii="Consolas" w:hAnsi="Consolas"/>
        </w:rPr>
        <w:t xml:space="preserve">    { Pascal }</w:t>
        <w:br/>
        <w:t xml:space="preserve">type liste_dya = `cell_ld; cell_ld = record</w:t>
        <w:br/>
        <w:t xml:space="preserve">dya : dya; suite_ld : liste_dya; end;</w:t>
        <w:br/>
        <w:t xml:space="preserve">type ldb = record</w:t>
        <w:br/>
        <w:t xml:space="preserve">lg : integer ; g : liste_dya;</w:t>
        <w:br/>
        <w:t xml:space="preserve">ld : integer; d : liste_dya; end;</w:t>
        <w:br/>
        <w:t xml:space="preserve"/>
      </w:r>
    </w:p>
    <w:p>
      <w:pPr>
        <w:spacing w:after="220" w:lineRule="auto"/>
      </w:pPr>
      <w:r>
        <w:rPr>
          <w:rFonts w:eastAsia="Georgia" w:cs="Georgia" w:ascii="Georgia" w:hAnsi="Georgia"/>
        </w:rPr>
        <w:t xml:space="preserve">On se donne une constante entière </w:t>
      </w:r>
      <m:oMath>
        <m:r>
          <m:rPr>
            <m:sty m:val="i"/>
          </m:rPr>
          <m:t>c</m:t>
        </m:r>
        <m:r>
          <m:rPr>
            <m:sty m:val="p"/>
          </m:rPr>
          <m:t>≥</m:t>
        </m:r>
        <m:r>
          <m:rPr>
            <m:sty m:val="p"/>
          </m:rPr>
          <m:t>2</m:t>
        </m:r>
      </m:oMath>
      <w:r>
        <w:rPr/>
        <w:t xml:space="preserve"> et on impose sur le type ldb les deux invariants suivants:</w:t>
      </w:r>
      <w:r>
        <w:rPr/>
        <w:br w:type="textWrapping"/>
      </w:r>
      <w:r>
        <w:rPr/>
        <w:t xml:space="preserve">Le champ </w:t>
      </w:r>
      <m:oMath>
        <m:r>
          <m:rPr>
            <m:sty m:val="p"/>
          </m:rPr>
          <m:t>lg</m:t>
        </m:r>
      </m:oMath>
      <w:r>
        <w:rPr/>
        <w:t xml:space="preserve"> contient la longueur de la liste </w:t>
      </w:r>
      <m:oMath>
        <m:r>
          <m:rPr>
            <m:sty m:val="i"/>
          </m:rPr>
          <m:t>g</m:t>
        </m:r>
      </m:oMath>
      <w:r>
        <w:rPr/>
        <w:t xml:space="preserve">, et le champ ld celle de la liste </w:t>
      </w:r>
      <m:oMath>
        <m:r>
          <m:rPr>
            <m:sty m:val="i"/>
          </m:rPr>
          <m:t>d</m:t>
        </m:r>
      </m:oMath>
      <w:r>
        <w:rPr/>
        <w:t xml:space="preserve">.</w:t>
      </w:r>
    </w:p>
    <w:p>
      <w:pPr>
        <w:spacing w:after="220" w:lineRule="auto"/>
      </w:pPr>
      <m:oMathPara>
        <m:oMath>
          <m:r>
            <m:rPr>
              <m:sty m:val="p"/>
            </m:rPr>
            <m:t>lg</m:t>
          </m:r>
          <m:r>
            <m:rPr>
              <m:sty m:val="p"/>
            </m:rPr>
            <m:t>≤</m:t>
          </m:r>
          <m:r>
            <m:rPr>
              <m:sty m:val="i"/>
            </m:rPr>
            <m:t>c</m:t>
          </m:r>
          <m:r>
            <m:rPr>
              <m:sty m:val="p"/>
            </m:rPr>
            <m:t>×</m:t>
          </m:r>
          <m:r>
            <m:rPr>
              <m:sty m:val="p"/>
            </m:rPr>
            <m:t>ld</m:t>
          </m:r>
          <m:r>
            <m:rPr>
              <m:sty m:val="p"/>
            </m:rPr>
            <m:t>+</m:t>
          </m:r>
          <m:r>
            <m:rPr>
              <m:sty m:val="p"/>
            </m:rPr>
            <m:t>1</m:t>
          </m:r>
          <m:r>
            <m:rPr>
              <m:sty m:val="p"/>
            </m:rPr>
            <m:t xml:space="preserve"> </m:t>
          </m:r>
          <m:r>
            <m:rPr>
              <m:nor/>
            </m:rPr>
            <m:t> et </m:t>
          </m:r>
          <m:r>
            <m:rPr>
              <m:sty m:val="p"/>
            </m:rPr>
            <m:t xml:space="preserve"> </m:t>
          </m:r>
          <m:r>
            <m:rPr>
              <m:sty m:val="p"/>
            </m:rPr>
            <m:t>ld</m:t>
          </m:r>
          <m:r>
            <m:rPr>
              <m:sty m:val="p"/>
            </m:rPr>
            <m:t>≤</m:t>
          </m:r>
          <m:r>
            <m:rPr>
              <m:sty m:val="i"/>
            </m:rPr>
            <m:t>c</m:t>
          </m:r>
          <m:r>
            <m:rPr>
              <m:sty m:val="p"/>
            </m:rPr>
            <m:t>×</m:t>
          </m:r>
          <m:r>
            <m:rPr>
              <m:sty m:val="p"/>
            </m:rPr>
            <m:t>lg</m:t>
          </m:r>
          <m:r>
            <m:rPr>
              <m:sty m:val="p"/>
            </m:rPr>
            <m:t>+</m:t>
          </m:r>
          <m:r>
            <m:rPr>
              <m:sty m:val="p"/>
            </m:rPr>
            <m:t>1</m:t>
          </m:r>
        </m:oMath>
      </m:oMathPara>
    </w:p>
    <w:p>
      <w:pPr>
        <w:spacing w:after="220" w:lineRule="auto"/>
      </w:pPr>
      <w:r>
        <w:rPr>
          <w:rFonts w:eastAsia="Georgia" w:cs="Georgia" w:ascii="Georgia" w:hAnsi="Georgia"/>
        </w:rPr>
        <w:t xml:space="preserve">Toutes les questions de cette partie garantiront les invariants au sens précisé dans l'introduction du problème, la question 16 étant un peu particulière.</w:t>
      </w:r>
    </w:p>
    <w:p>
      <w:pPr>
        <w:spacing w:after="220" w:lineRule="auto"/>
      </w:pPr>
      <w:r>
        <w:rPr>
          <w:rFonts w:eastAsia="Georgia" w:cs="Georgia" w:ascii="Georgia" w:hAnsi="Georgia"/>
        </w:rPr>
        <w:t xml:space="preserve">Question 13 Définir une fonction ldb_est_vide qui détermine si une LDB est vide.</w:t>
      </w:r>
    </w:p>
    <w:p>
      <w:pPr>
        <w:pStyle w:val="SourceCode"/>
        <w:shd w:val="clear" w:fill="F8F8FA"/>
        <w:spacing w:lineRule="auto"/>
      </w:pPr>
      <w:r>
        <w:rPr>
          <w:rStyle w:val="VerbatimChar"/>
          <w:rFonts w:eastAsia="Consolas" w:cs="Consolas" w:ascii="Consolas" w:hAnsi="Consolas"/>
        </w:rPr>
        <w:t xml:space="preserve">(* Caml *) ldb_est_vide : ldb -&gt; bool</w:t>
        <w:br/>
        <w:t xml:space="preserve">{ Pascal } function ldb_est_vide(l : ldb) : boolean</w:t>
        <w:br/>
        <w:t xml:space="preserve"/>
      </w:r>
    </w:p>
    <w:p>
      <w:pPr>
        <w:spacing w:after="220" w:lineRule="auto"/>
      </w:pPr>
      <w:r>
        <w:rPr>
          <w:rFonts w:eastAsia="Georgia" w:cs="Georgia" w:ascii="Georgia" w:hAnsi="Georgia"/>
        </w:rPr>
        <w:t xml:space="preserve">Question 14 Définir une fonction premier_g qui renvoie l'élément le plus à gauche d'une LDB, i.e. telle que premier_g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sty m:val="p"/>
          </m:rPr>
          <m:t>=</m:t>
        </m:r>
        <m:sSub>
          <m:sSubPr/>
          <m:e>
            <m:r>
              <m:rPr>
                <m:sty m:val="i"/>
              </m:rPr>
              <m:t>x</m:t>
            </m:r>
          </m:e>
          <m:sub>
            <m:r>
              <m:rPr>
                <m:sty m:val="p"/>
              </m:rPr>
              <m:t>1</m:t>
            </m:r>
          </m:sub>
        </m:sSub>
      </m:oMath>
      <w:r>
        <w:rPr>
          <w:rFonts w:eastAsia="Georgia" w:cs="Georgia" w:ascii="Georgia" w:hAnsi="Georgia"/>
        </w:rPr>
        <w:t xml:space="preserve">. On supposera que la LDB contient au moins un élément.</w:t>
      </w:r>
    </w:p>
    <w:p>
      <w:pPr>
        <w:pStyle w:val="SourceCode"/>
        <w:shd w:val="clear" w:fill="F8F8FA"/>
        <w:spacing w:lineRule="auto"/>
      </w:pPr>
      <w:r>
        <w:rPr>
          <w:rStyle w:val="VerbatimChar"/>
          <w:rFonts w:eastAsia="Consolas" w:cs="Consolas" w:ascii="Consolas" w:hAnsi="Consolas"/>
        </w:rPr>
        <w:t xml:space="preserve">(* Caml *) premier_g : ldb -&gt; dya</w:t>
        <w:br/>
        <w:t xml:space="preserve">{ Pascal } function premier_g(l : ldb) : dya</w:t>
        <w:br/>
        <w:t xml:space="preserve"/>
      </w:r>
    </w:p>
    <w:p>
      <w:pPr>
        <w:spacing w:after="220" w:lineRule="auto"/>
      </w:pPr>
      <w:r>
        <w:rPr>
          <w:rFonts w:eastAsia="Georgia" w:cs="Georgia" w:ascii="Georgia" w:hAnsi="Georgia"/>
        </w:rPr>
        <w:t xml:space="preserve">Question 15 Définir une fonction inverse_ldb qui inverse l'ordre des éléments d'une LDB, i.e. telle que inverse_ldb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m:t>
            </m:r>
            <m:r>
              <m:rPr>
                <m:sty m:val="p"/>
              </m:rPr>
              <m:t>;</m:t>
            </m:r>
            <m:sSub>
              <m:sSubPr/>
              <m:e>
                <m:r>
                  <m:rPr>
                    <m:sty m:val="i"/>
                  </m:rPr>
                  <m:t>x</m:t>
                </m:r>
              </m:e>
              <m:sub>
                <m:r>
                  <m:rPr>
                    <m:sty m:val="p"/>
                  </m:rPr>
                  <m:t>2</m:t>
                </m:r>
              </m:sub>
            </m:sSub>
            <m:r>
              <m:rPr>
                <m:sty m:val="p"/>
              </m:rPr>
              <m:t>;</m:t>
            </m:r>
            <m:sSub>
              <m:sSubPr/>
              <m:e>
                <m:r>
                  <m:rPr>
                    <m:sty m:val="i"/>
                  </m:rPr>
                  <m:t>x</m:t>
                </m:r>
              </m:e>
              <m:sub>
                <m:r>
                  <m:rPr>
                    <m:sty m:val="p"/>
                  </m:rPr>
                  <m:t>1</m:t>
                </m:r>
              </m:sub>
            </m:sSub>
          </m:e>
        </m:d>
      </m:oMath>
      <w:r>
        <w:rPr/>
        <w:t xml:space="preserve">.</w:t>
      </w:r>
    </w:p>
    <w:p>
      <w:pPr>
        <w:pStyle w:val="SourceCode"/>
        <w:shd w:val="clear" w:fill="F8F8FA"/>
        <w:spacing w:lineRule="auto"/>
      </w:pPr>
      <w:r>
        <w:rPr>
          <w:rStyle w:val="VerbatimChar"/>
          <w:rFonts w:eastAsia="Consolas" w:cs="Consolas" w:ascii="Consolas" w:hAnsi="Consolas"/>
        </w:rPr>
        <w:t xml:space="preserve">(* Caml *) inverse_ldb : ldb -&gt; ldb</w:t>
        <w:br/>
        <w:t xml:space="preserve">{ Pascal } function inverse_ldb(l : ldb) : ldb</w:t>
        <w:br/>
        <w:t xml:space="preserve"/>
      </w:r>
    </w:p>
    <w:p>
      <w:pPr>
        <w:spacing w:after="220" w:lineRule="auto"/>
      </w:pPr>
      <w:r>
        <w:rPr>
          <w:rFonts w:eastAsia="Georgia" w:cs="Georgia" w:ascii="Georgia" w:hAnsi="Georgia"/>
        </w:rPr>
        <w:t xml:space="preserve">Question 16 Définir une fonction invariant_ldb qui vérifie si une LDB satisfait bien l'invariant (2) et le rétablit si ce n'est pas le cas. Plus précisément, la fonction invariant_ldb renvoie son argument inchangé lorsqu'il vérifie l'invariant et, dans le cas contraire, renvoie une LDB de même contenu vérifiant l'invariant. Attention, dans ce dernier cas, on demande un coût de l'ordre de la taille de la LDB . Indication : pour une LDB contenant </w:t>
      </w:r>
      <m:oMath>
        <m:r>
          <m:rPr>
            <m:sty m:val="i"/>
          </m:rPr>
          <m:t>ℓ</m:t>
        </m:r>
      </m:oMath>
      <w:r>
        <w:rPr>
          <w:rFonts w:eastAsia="Georgia" w:cs="Georgia" w:ascii="Georgia" w:hAnsi="Georgia"/>
        </w:rPr>
        <w:t xml:space="preserve"> éléments, la répartition qui range les </w:t>
      </w:r>
      <m:oMath>
        <m:r>
          <m:rPr>
            <m:sty m:val="p"/>
          </m:rPr>
          <m:t>⌊</m:t>
        </m:r>
        <m:r>
          <m:rPr>
            <m:sty m:val="i"/>
          </m:rPr>
          <m:t>ℓ</m:t>
        </m:r>
        <m:r>
          <m:rPr>
            <m:sty m:val="p"/>
          </m:rPr>
          <m:t>/</m:t>
        </m:r>
        <m:r>
          <m:rPr>
            <m:sty m:val="p"/>
          </m:rPr>
          <m:t>2</m:t>
        </m:r>
        <m:r>
          <m:rPr>
            <m:sty m:val="p"/>
          </m:rPr>
          <m:t>⌋</m:t>
        </m:r>
      </m:oMath>
      <w:r>
        <w:rPr>
          <w:rFonts w:eastAsia="Georgia" w:cs="Georgia" w:ascii="Georgia" w:hAnsi="Georgia"/>
        </w:rPr>
        <w:t xml:space="preserve"> premiers éléments dans la liste g satisfait (2). Enfin les candidats pourront utiliser, sans les définir,</w:t>
      </w:r>
      <w:r>
        <w:rPr/>
        <w:br w:type="textWrapping"/>
      </w:r>
      <w:r>
        <w:rPr>
          <w:rFonts w:eastAsia="Georgia" w:cs="Georgia" w:ascii="Georgia" w:hAnsi="Georgia"/>
        </w:rPr>
        <w:t xml:space="preserve">une fonction concatener qui concatène deux listes, ainsi qu'une fonction inverser qui inverse une liste.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nor/>
                  </m:rPr>
                  <m:t> concatener </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d>
                      <m:dPr>
                        <m:begChr m:val="["/>
                        <m:endChr m:val="]"/>
                        <m:ctrlPr>
                          <w:rPr>
                            <w:rFonts w:ascii="Cambria Math" w:hAnsi="Cambria Math"/>
                          </w:rPr>
                        </m:ctrlPr>
                      </m:dPr>
                      <m:e>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m</m:t>
                            </m:r>
                          </m:sub>
                        </m:sSub>
                      </m:e>
                    </m:d>
                  </m:e>
                </m:d>
              </m:e>
              <m:e>
                <m:r>
                  <m:rPr>
                    <m:sty m:val="i"/>
                  </m:rPr>
                  <m:t xml:space="preserve"> </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r>
                      <m:rPr>
                        <m:sty m:val="p"/>
                      </m:rPr>
                      <m:t>;</m:t>
                    </m:r>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m</m:t>
                        </m:r>
                      </m:sub>
                    </m:sSub>
                  </m:e>
                </m:d>
              </m:e>
            </m:mr>
            <m:mr>
              <m:e>
                <m:r>
                  <m:rPr>
                    <m:nor/>
                  </m:rPr>
                  <m:t> inverser </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e>
                </m:d>
              </m:e>
              <m:e>
                <m:r>
                  <m:rPr>
                    <m:sty m:val="i"/>
                  </m:rPr>
                  <m:t xml:space="preserve"> </m:t>
                </m:r>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m:t>
                    </m:r>
                    <m:r>
                      <m:rPr>
                        <m:sty m:val="p"/>
                      </m:rPr>
                      <m:t>;</m:t>
                    </m:r>
                    <m:sSub>
                      <m:sSubPr/>
                      <m:e>
                        <m:r>
                          <m:rPr>
                            <m:sty m:val="i"/>
                          </m:rPr>
                          <m:t>x</m:t>
                        </m:r>
                      </m:e>
                      <m:sub>
                        <m:r>
                          <m:rPr>
                            <m:sty m:val="p"/>
                          </m:rPr>
                          <m:t>2</m:t>
                        </m:r>
                      </m:sub>
                    </m:sSub>
                    <m:r>
                      <m:rPr>
                        <m:sty m:val="p"/>
                      </m:rPr>
                      <m:t>;</m:t>
                    </m:r>
                    <m:sSub>
                      <m:sSubPr/>
                      <m:e>
                        <m:r>
                          <m:rPr>
                            <m:sty m:val="i"/>
                          </m:rPr>
                          <m:t>x</m:t>
                        </m:r>
                      </m:e>
                      <m:sub>
                        <m:r>
                          <m:rPr>
                            <m:sty m:val="p"/>
                          </m:rPr>
                          <m:t>1</m:t>
                        </m:r>
                      </m:sub>
                    </m:sSub>
                  </m:e>
                </m:d>
              </m:e>
            </m:mr>
          </m:m>
        </m:oMath>
      </m:oMathPara>
    </w:p>
    <w:p>
      <w:pPr>
        <w:pStyle w:val="SourceCode"/>
        <w:shd w:val="clear" w:fill="F8F8FA"/>
        <w:spacing w:lineRule="auto"/>
      </w:pPr>
      <w:r>
        <w:rPr>
          <w:rStyle w:val="VerbatimChar"/>
          <w:rFonts w:eastAsia="Consolas" w:cs="Consolas" w:ascii="Consolas" w:hAnsi="Consolas"/>
        </w:rPr>
        <w:t xml:space="preserve">(* Caml *) invariant_ldb : ldb -&gt; ldb</w:t>
        <w:br/>
        <w:t xml:space="preserve">{ Pascal } function invariant_ldb(l : ldb) : ldb</w:t>
        <w:br/>
        <w:t xml:space="preserve"/>
      </w:r>
    </w:p>
    <w:p>
      <w:pPr>
        <w:spacing w:after="220" w:lineRule="auto"/>
      </w:pPr>
      <w:r>
        <w:rPr>
          <w:rFonts w:eastAsia="Georgia" w:cs="Georgia" w:ascii="Georgia" w:hAnsi="Georgia"/>
        </w:rPr>
        <w:t xml:space="preserve">Question 17 Définir une fonction ajoute_g qui ajoute un élément à gauche d'une LDB, i.e. telle que ajoute_g </w:t>
      </w:r>
      <m:oMath>
        <m:r>
          <m:rPr>
            <m:sty m:val="i"/>
          </m:rPr>
          <m:t>x</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sty m:val="p"/>
          </m:rPr>
          <m:t>=</m:t>
        </m:r>
        <m:d>
          <m:dPr>
            <m:begChr m:val="⟨"/>
            <m:endChr m:val="⟩"/>
            <m:ctrlPr>
              <w:rPr>
                <w:rFonts w:ascii="Cambria Math" w:hAnsi="Cambria Math"/>
              </w:rPr>
            </m:ctrlPr>
          </m:dPr>
          <m:e>
            <m:r>
              <m:rPr>
                <m:sty m:val="i"/>
              </m:rPr>
              <m:t>x</m:t>
            </m:r>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w:t>
      </w:r>
    </w:p>
    <w:p>
      <w:pPr>
        <w:pStyle w:val="SourceCode"/>
        <w:shd w:val="clear" w:fill="F8F8FA"/>
        <w:spacing w:lineRule="auto"/>
      </w:pPr>
      <w:r>
        <w:rPr>
          <w:rStyle w:val="VerbatimChar"/>
          <w:rFonts w:eastAsia="Consolas" w:cs="Consolas" w:ascii="Consolas" w:hAnsi="Consolas"/>
        </w:rPr>
        <w:t xml:space="preserve">(* Caml *) ajoute_g : dya -&gt; ldb -&gt; ldb</w:t>
        <w:br/>
        <w:t xml:space="preserve">{ Pascal } function ajoute_g(d : dya; l : ldb) : ldb</w:t>
        <w:br/>
        <w:t xml:space="preserve"/>
      </w:r>
    </w:p>
    <w:p>
      <w:pPr>
        <w:spacing w:after="220" w:lineRule="auto"/>
      </w:pPr>
      <w:r>
        <w:rPr>
          <w:rFonts w:eastAsia="Georgia" w:cs="Georgia" w:ascii="Georgia" w:hAnsi="Georgia"/>
        </w:rPr>
        <w:t xml:space="preserve">Question 18 Définir une fonction enleve_g qui supprime l'élément le plus à gauche dans une LDB, i.e. telle que enleve_g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On supposera que la LDB contient au moins un élément.</w:t>
      </w:r>
    </w:p>
    <w:p>
      <w:pPr>
        <w:pStyle w:val="SourceCode"/>
        <w:shd w:val="clear" w:fill="F8F8FA"/>
        <w:spacing w:lineRule="auto"/>
      </w:pPr>
      <w:r>
        <w:rPr>
          <w:rStyle w:val="VerbatimChar"/>
          <w:rFonts w:eastAsia="Consolas" w:cs="Consolas" w:ascii="Consolas" w:hAnsi="Consolas"/>
        </w:rPr>
        <w:t xml:space="preserve">(* Caml *) enleve_g : ldb -&gt; ldb</w:t>
        <w:br/>
        <w:t xml:space="preserve">{ Pascal } function enleve_g(l : ldb) : ldb</w:t>
        <w:br/>
        <w:t xml:space="preserve"/>
      </w:r>
    </w:p>
    <w:p>
      <w:pPr>
        <w:spacing w:after="220" w:lineRule="auto"/>
      </w:pPr>
      <w:r>
        <w:rPr>
          <w:rFonts w:eastAsia="Georgia" w:cs="Georgia" w:ascii="Georgia" w:hAnsi="Georgia"/>
        </w:rPr>
        <w:t xml:space="preserve">On supposera avoir écrit les fonctions symétriques opérant sur l'extrémité droite de la LDB : ajoute_d pour ajouter un élément à droite, premier_d pour obtenir l'élément le plus à droite, et enleve_d pour supprimer l'élément le plus à droite.</w:t>
      </w:r>
    </w:p>
    <w:p>
      <w:pPr>
        <w:spacing w:after="220" w:lineRule="auto"/>
      </w:pPr>
      <w:r>
        <w:rPr/>
        <w:t xml:space="preserve">Question 19 Dans cette question, on suppose </w:t>
      </w:r>
      <m:oMath>
        <m:r>
          <m:rPr>
            <m:sty m:val="i"/>
          </m:rPr>
          <m:t>c</m:t>
        </m:r>
        <m:r>
          <m:rPr>
            <m:sty m:val="p"/>
          </m:rPr>
          <m:t>=</m:t>
        </m:r>
        <m:r>
          <m:rPr>
            <m:sty m:val="p"/>
          </m:rPr>
          <m:t>3</m:t>
        </m:r>
      </m:oMath>
      <w:r>
        <w:rPr>
          <w:rFonts w:eastAsia="Georgia" w:cs="Georgia" w:ascii="Georgia" w:hAnsi="Georgia"/>
        </w:rPr>
        <w:t xml:space="preserve">. On considère une LDB de longueur </w:t>
      </w:r>
      <m:oMath>
        <m:r>
          <m:rPr>
            <m:sty m:val="i"/>
          </m:rPr>
          <m:t>N</m:t>
        </m:r>
      </m:oMath>
      <w:r>
        <w:rPr/>
        <w:t xml:space="preserve"> obtenue en appliquant successivement </w:t>
      </w:r>
      <m:oMath>
        <m:r>
          <m:rPr>
            <m:sty m:val="i"/>
          </m:rPr>
          <m:t>N</m:t>
        </m:r>
      </m:oMath>
      <w:r>
        <w:rPr>
          <w:rFonts w:eastAsia="Georgia" w:cs="Georgia" w:ascii="Georgia" w:hAnsi="Georgia"/>
        </w:rPr>
        <w:t xml:space="preserve"> opérations ajoute_g à partir d'une LDB vide. Quel est le coût moyen de chaque opération ajoute_g ? On supposera que le coût de l'opération invariant_ldb est constant lorsque la LDB vérifie l'invariant (2) et proportionnel à la longueur de la LDB lorsque celle-ci est réarrangée.</w:t>
      </w:r>
    </w:p>
    <w:p>
      <w:pPr>
        <w:spacing w:line="271" w:before="330" w:lineRule="auto"/>
      </w:pPr>
      <w:r>
        <w:rPr>
          <w:rFonts w:eastAsia="Georgia" w:cs="Georgia" w:ascii="Georgia" w:hAnsi="Georgia"/>
          <w:b/>
          <w:sz w:val="42"/>
        </w:rPr>
        <w:t xml:space="preserve">IV. Polynômes de Bernstein</w:t>
      </w:r>
    </w:p>
    <w:p>
      <w:pPr>
        <w:spacing w:after="220" w:lineRule="auto"/>
      </w:pPr>
      <w:r>
        <w:rPr>
          <w:rFonts w:eastAsia="Georgia" w:cs="Georgia" w:ascii="Georgia" w:hAnsi="Georgia"/>
        </w:rPr>
        <w:t xml:space="preserve">On considère les polynômes </w:t>
      </w:r>
      <m:oMath>
        <m:sSubSup>
          <m:sSubSupPr/>
          <m:e>
            <m:r>
              <m:rPr>
                <m:sty m:val="i"/>
              </m:rPr>
              <m:t>B</m:t>
            </m:r>
          </m:e>
          <m:sub>
            <m:r>
              <m:rPr>
                <m:sty m:val="i"/>
              </m:rPr>
              <m:t>i</m:t>
            </m:r>
          </m:sub>
          <m:sup>
            <m:r>
              <m:rPr>
                <m:sty m:val="i"/>
              </m:rPr>
              <m:t>k</m:t>
            </m:r>
          </m:sup>
        </m:sSubSup>
      </m:oMath>
      <w:r>
        <w:rPr>
          <w:rFonts w:eastAsia="Georgia" w:cs="Georgia" w:ascii="Georgia" w:hAnsi="Georgia"/>
        </w:rPr>
        <w:t xml:space="preserve"> définis, pour </w:t>
      </w:r>
      <m:oMath>
        <m:r>
          <m:rPr>
            <m:sty m:val="i"/>
          </m:rPr>
          <m:t>i</m:t>
        </m:r>
        <m:r>
          <m:rPr>
            <m:sty m:val="p"/>
          </m:rPr>
          <m:t>,</m:t>
        </m:r>
        <m:r>
          <m:rPr>
            <m:sty m:val="i"/>
          </m:rPr>
          <m:t>k</m:t>
        </m:r>
        <m:r>
          <m:rPr>
            <m:sty m:val="p"/>
          </m:rPr>
          <m:t>∈</m:t>
        </m:r>
        <m:r>
          <m:rPr>
            <m:scr m:val="double-struck"/>
          </m:rPr>
          <m:t>Z</m:t>
        </m:r>
      </m:oMath>
      <w:r>
        <w:rPr>
          <w:rFonts w:eastAsia="Georgia" w:cs="Georgia" w:ascii="Georgia" w:hAnsi="Georgia"/>
        </w:rPr>
        <w:t xml:space="preserve">, par l'ensemble suivant d'équations récursives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Sup>
                      <m:sSubSupPr/>
                      <m:e>
                        <m:r>
                          <m:rPr>
                            <m:sty m:val="i"/>
                          </m:rPr>
                          <m:t>B</m:t>
                        </m:r>
                      </m:e>
                      <m:sub>
                        <m:r>
                          <m:rPr>
                            <m:sty m:val="p"/>
                          </m:rPr>
                          <m:t>0</m:t>
                        </m:r>
                      </m:sub>
                      <m:sup>
                        <m:r>
                          <m:rPr>
                            <m:sty m:val="p"/>
                          </m:rPr>
                          <m:t>0</m:t>
                        </m:r>
                      </m:sup>
                    </m:sSubSup>
                    <m:r>
                      <m:rPr>
                        <m:sty m:val="p"/>
                      </m:rPr>
                      <m:t>=</m:t>
                    </m:r>
                    <m:r>
                      <m:rPr>
                        <m:sty m:val="p"/>
                      </m:rPr>
                      <m:t>1</m:t>
                    </m:r>
                  </m:e>
                </m:mr>
                <m:mr>
                  <m:e>
                    <m:sSubSup>
                      <m:sSubSupPr/>
                      <m:e>
                        <m:r>
                          <m:rPr>
                            <m:sty m:val="i"/>
                          </m:rPr>
                          <m:t>B</m:t>
                        </m:r>
                      </m:e>
                      <m:sub>
                        <m:r>
                          <m:rPr>
                            <m:sty m:val="i"/>
                          </m:rPr>
                          <m:t>i</m:t>
                        </m:r>
                      </m:sub>
                      <m:sup>
                        <m:r>
                          <m:rPr>
                            <m:sty m:val="i"/>
                          </m:rPr>
                          <m:t>k</m:t>
                        </m:r>
                      </m:sup>
                    </m:sSubSup>
                    <m:r>
                      <m:rPr>
                        <m:sty m:val="p"/>
                      </m:rPr>
                      <m:t>=</m:t>
                    </m:r>
                    <m:r>
                      <m:rPr>
                        <m:sty m:val="p"/>
                      </m:rPr>
                      <m:t>(</m:t>
                    </m:r>
                    <m:r>
                      <m:rPr>
                        <m:sty m:val="p"/>
                      </m:rPr>
                      <m:t>1</m:t>
                    </m:r>
                    <m:r>
                      <m:rPr>
                        <m:sty m:val="p"/>
                      </m:rPr>
                      <m:t>−</m:t>
                    </m:r>
                    <m:r>
                      <m:rPr>
                        <m:sty m:val="i"/>
                      </m:rPr>
                      <m:t>X</m:t>
                    </m:r>
                    <m:r>
                      <m:rPr>
                        <m:sty m:val="p"/>
                      </m:rPr>
                      <m:t>)</m:t>
                    </m:r>
                    <m:sSubSup>
                      <m:sSubSupPr/>
                      <m:e>
                        <m:r>
                          <m:rPr>
                            <m:sty m:val="i"/>
                          </m:rPr>
                          <m:t>B</m:t>
                        </m:r>
                      </m:e>
                      <m:sub>
                        <m:r>
                          <m:rPr>
                            <m:sty m:val="i"/>
                          </m:rPr>
                          <m:t>i</m:t>
                        </m:r>
                      </m:sub>
                      <m:sup>
                        <m:r>
                          <m:rPr>
                            <m:sty m:val="i"/>
                          </m:rPr>
                          <m:t>k</m:t>
                        </m:r>
                        <m:r>
                          <m:rPr>
                            <m:sty m:val="p"/>
                          </m:rPr>
                          <m:t>−</m:t>
                        </m:r>
                        <m:r>
                          <m:rPr>
                            <m:sty m:val="p"/>
                          </m:rPr>
                          <m:t>1</m:t>
                        </m:r>
                      </m:sup>
                    </m:sSubSup>
                    <m:r>
                      <m:rPr>
                        <m:sty m:val="p"/>
                      </m:rPr>
                      <m:t>+</m:t>
                    </m:r>
                    <m:r>
                      <m:rPr>
                        <m:sty m:val="i"/>
                      </m:rPr>
                      <m:t>X</m:t>
                    </m:r>
                    <m:sSubSup>
                      <m:sSubSupPr/>
                      <m:e>
                        <m:r>
                          <m:rPr>
                            <m:sty m:val="i"/>
                          </m:rPr>
                          <m:t>B</m:t>
                        </m:r>
                      </m:e>
                      <m:sub>
                        <m:r>
                          <m:rPr>
                            <m:sty m:val="i"/>
                          </m:rPr>
                          <m:t>i</m:t>
                        </m:r>
                        <m:r>
                          <m:rPr>
                            <m:sty m:val="p"/>
                          </m:rPr>
                          <m:t>−</m:t>
                        </m:r>
                        <m:r>
                          <m:rPr>
                            <m:sty m:val="p"/>
                          </m:rPr>
                          <m:t>1</m:t>
                        </m:r>
                      </m:sub>
                      <m:sup>
                        <m:r>
                          <m:rPr>
                            <m:sty m:val="i"/>
                          </m:rPr>
                          <m:t>k</m:t>
                        </m:r>
                        <m:r>
                          <m:rPr>
                            <m:sty m:val="p"/>
                          </m:rPr>
                          <m:t>−</m:t>
                        </m:r>
                        <m:r>
                          <m:rPr>
                            <m:sty m:val="p"/>
                          </m:rPr>
                          <m:t>1</m:t>
                        </m:r>
                      </m:sup>
                    </m:sSubSup>
                    <m:r>
                      <m:rPr>
                        <m:sty m:val="p"/>
                      </m:rPr>
                      <m:t xml:space="preserve"> </m:t>
                    </m:r>
                    <m:r>
                      <m:rPr>
                        <m:nor/>
                      </m:rPr>
                      <m:t> si </m:t>
                    </m:r>
                    <m:r>
                      <m:rPr>
                        <m:sty m:val="p"/>
                      </m:rPr>
                      <m:t>0</m:t>
                    </m:r>
                    <m:r>
                      <m:rPr>
                        <m:sty m:val="p"/>
                      </m:rPr>
                      <m:t>≤</m:t>
                    </m:r>
                    <m:r>
                      <m:rPr>
                        <m:sty m:val="i"/>
                      </m:rPr>
                      <m:t>i</m:t>
                    </m:r>
                    <m:r>
                      <m:rPr>
                        <m:sty m:val="p"/>
                      </m:rPr>
                      <m:t>≤</m:t>
                    </m:r>
                    <m:r>
                      <m:rPr>
                        <m:sty m:val="i"/>
                      </m:rPr>
                      <m:t>k</m:t>
                    </m:r>
                  </m:e>
                </m:mr>
                <m:mr>
                  <m:e>
                    <m:sSubSup>
                      <m:sSubSupPr/>
                      <m:e>
                        <m:r>
                          <m:rPr>
                            <m:sty m:val="i"/>
                          </m:rPr>
                          <m:t>B</m:t>
                        </m:r>
                      </m:e>
                      <m:sub>
                        <m:r>
                          <m:rPr>
                            <m:sty m:val="i"/>
                          </m:rPr>
                          <m:t>i</m:t>
                        </m:r>
                      </m:sub>
                      <m:sup>
                        <m:r>
                          <m:rPr>
                            <m:sty m:val="i"/>
                          </m:rPr>
                          <m:t>k</m:t>
                        </m:r>
                      </m:sup>
                    </m:sSubSup>
                    <m:r>
                      <m:rPr>
                        <m:sty m:val="p"/>
                      </m:rPr>
                      <m:t>=</m:t>
                    </m:r>
                    <m:r>
                      <m:rPr>
                        <m:sty m:val="p"/>
                      </m:rPr>
                      <m:t>0</m:t>
                    </m:r>
                    <m:r>
                      <m:rPr>
                        <m:nor/>
                      </m:rPr>
                      <m:t> si </m:t>
                    </m:r>
                    <m:r>
                      <m:rPr>
                        <m:sty m:val="i"/>
                      </m:rPr>
                      <m:t>i</m:t>
                    </m:r>
                    <m:r>
                      <m:rPr>
                        <m:sty m:val="p"/>
                      </m:rPr>
                      <m:t>&lt;</m:t>
                    </m:r>
                    <m:r>
                      <m:rPr>
                        <m:sty m:val="p"/>
                      </m:rPr>
                      <m:t>0</m:t>
                    </m:r>
                    <m:r>
                      <m:rPr>
                        <m:nor/>
                      </m:rPr>
                      <m:t> ou </m:t>
                    </m:r>
                    <m:r>
                      <m:rPr>
                        <m:sty m:val="i"/>
                      </m:rPr>
                      <m:t>i</m:t>
                    </m:r>
                    <m:r>
                      <m:rPr>
                        <m:sty m:val="p"/>
                      </m:rPr>
                      <m:t>&gt;</m:t>
                    </m:r>
                    <m:r>
                      <m:rPr>
                        <m:sty m:val="i"/>
                      </m:rPr>
                      <m:t>k</m:t>
                    </m:r>
                  </m:e>
                </m:mr>
              </m:m>
            </m:e>
          </m:d>
        </m:oMath>
      </m:oMathPara>
    </w:p>
    <w:p>
      <w:pPr>
        <w:spacing w:after="220" w:lineRule="auto"/>
      </w:pPr>
      <w:r>
        <w:rPr/>
        <w:t xml:space="preserve">On note que </w:t>
      </w:r>
      <m:oMath>
        <m:sSubSup>
          <m:sSubSupPr/>
          <m:e>
            <m:r>
              <m:rPr>
                <m:sty m:val="i"/>
              </m:rPr>
              <m:t>B</m:t>
            </m:r>
          </m:e>
          <m:sub>
            <m:r>
              <m:rPr>
                <m:sty m:val="i"/>
              </m:rPr>
              <m:t>i</m:t>
            </m:r>
          </m:sub>
          <m:sup>
            <m:r>
              <m:rPr>
                <m:sty m:val="i"/>
              </m:rPr>
              <m:t>k</m:t>
            </m:r>
          </m:sup>
        </m:sSubSup>
      </m:oMath>
      <w:r>
        <w:rPr/>
        <w:t xml:space="preserve"> est non nul si et seulement si </w:t>
      </w:r>
      <m:oMath>
        <m:r>
          <m:rPr>
            <m:sty m:val="p"/>
          </m:rPr>
          <m:t>0</m:t>
        </m:r>
        <m:r>
          <m:rPr>
            <m:sty m:val="p"/>
          </m:rPr>
          <m:t>≤</m:t>
        </m:r>
        <m:r>
          <m:rPr>
            <m:sty m:val="i"/>
          </m:rPr>
          <m:t>i</m:t>
        </m:r>
        <m:r>
          <m:rPr>
            <m:sty m:val="p"/>
          </m:rPr>
          <m:t>≤</m:t>
        </m:r>
        <m:r>
          <m:rPr>
            <m:sty m:val="i"/>
          </m:rPr>
          <m:t>k</m:t>
        </m:r>
      </m:oMath>
      <w:r>
        <w:rPr/>
        <w:t xml:space="preserve"> et que les </w:t>
      </w:r>
      <m:oMath>
        <m:sSubSup>
          <m:sSubSupPr/>
          <m:e>
            <m:r>
              <m:rPr>
                <m:sty m:val="i"/>
              </m:rPr>
              <m:t>B</m:t>
            </m:r>
          </m:e>
          <m:sub>
            <m:r>
              <m:rPr>
                <m:sty m:val="i"/>
              </m:rPr>
              <m:t>i</m:t>
            </m:r>
          </m:sub>
          <m:sup>
            <m:r>
              <m:rPr>
                <m:sty m:val="i"/>
              </m:rPr>
              <m:t>k</m:t>
            </m:r>
          </m:sup>
        </m:sSubSup>
      </m:oMath>
      <w:r>
        <w:rPr>
          <w:rFonts w:eastAsia="Georgia" w:cs="Georgia" w:ascii="Georgia" w:hAnsi="Georgia"/>
        </w:rPr>
        <w:t xml:space="preserve"> sont des polynômes à coefficients entiers.</w:t>
      </w:r>
    </w:p>
    <w:p>
      <w:pPr>
        <w:spacing w:after="220" w:lineRule="auto"/>
      </w:pPr>
      <w:r>
        <w:rPr>
          <w:rFonts w:eastAsia="Georgia" w:cs="Georgia" w:ascii="Georgia" w:hAnsi="Georgia"/>
        </w:rPr>
        <w:t xml:space="preserve">Étant donnée une séquence de </w:t>
      </w:r>
      <m:oMath>
        <m:r>
          <m:rPr>
            <m:sty m:val="i"/>
          </m:rPr>
          <m:t>k</m:t>
        </m:r>
        <m:r>
          <m:rPr>
            <m:sty m:val="p"/>
          </m:rPr>
          <m:t>+</m:t>
        </m:r>
        <m:r>
          <m:rPr>
            <m:sty m:val="p"/>
          </m:rPr>
          <m:t>1</m:t>
        </m:r>
      </m:oMath>
      <w:r>
        <w:rPr/>
        <w:t xml:space="preserve"> nombres dyadiques </w:t>
      </w:r>
      <m:oMath>
        <m:r>
          <m:rPr>
            <m:sty m:val="i"/>
          </m:rPr>
          <m:t>p</m:t>
        </m:r>
        <m:r>
          <m:rPr>
            <m:sty m:val="p"/>
          </m:rPr>
          <m:t>=</m:t>
        </m:r>
        <m:d>
          <m:dPr>
            <m:begChr m:val="⟨"/>
            <m:endChr m:val="⟩"/>
            <m:ctrlPr>
              <w:rPr>
                <w:rFonts w:ascii="Cambria Math" w:hAnsi="Cambria Math"/>
              </w:rPr>
            </m:ctrlPr>
          </m:dPr>
          <m:e>
            <m:sSub>
              <m:sSubPr/>
              <m:e>
                <m:r>
                  <m:rPr>
                    <m:sty m:val="i"/>
                  </m:rPr>
                  <m:t>d</m:t>
                </m:r>
              </m:e>
              <m:sub>
                <m:r>
                  <m:rPr>
                    <m:sty m:val="p"/>
                  </m:rPr>
                  <m:t>0</m:t>
                </m:r>
              </m:sub>
            </m:sSub>
            <m:r>
              <m:rPr>
                <m:sty m:val="p"/>
              </m:rPr>
              <m:t>;</m:t>
            </m:r>
            <m:r>
              <m:rPr>
                <m:sty m:val="p"/>
              </m:rPr>
              <m:t>…</m:t>
            </m:r>
            <m:r>
              <m:rPr>
                <m:sty m:val="p"/>
              </m:rPr>
              <m:t>;</m:t>
            </m:r>
            <m:sSub>
              <m:sSubPr/>
              <m:e>
                <m:r>
                  <m:rPr>
                    <m:sty m:val="i"/>
                  </m:rPr>
                  <m:t>d</m:t>
                </m:r>
              </m:e>
              <m:sub>
                <m:r>
                  <m:rPr>
                    <m:sty m:val="i"/>
                  </m:rPr>
                  <m:t>k</m:t>
                </m:r>
              </m:sub>
            </m:sSub>
          </m:e>
        </m:d>
      </m:oMath>
      <w:r>
        <w:rPr>
          <w:rFonts w:eastAsia="Georgia" w:cs="Georgia" w:ascii="Georgia" w:hAnsi="Georgia"/>
        </w:rPr>
        <w:t xml:space="preserve">, on l'interprète comme un polynôme à coefficients dyadiques, noté </w:t>
      </w:r>
      <m:oMath>
        <m:r>
          <m:rPr>
            <m:sty m:val="i"/>
          </m:rPr>
          <m:t>I</m:t>
        </m:r>
        <m:r>
          <m:rPr>
            <m:sty m:val="p"/>
          </m:rPr>
          <m:t>(</m:t>
        </m:r>
        <m:r>
          <m:rPr>
            <m:sty m:val="i"/>
          </m:rPr>
          <m:t>p</m:t>
        </m:r>
        <m:r>
          <m:rPr>
            <m:sty m:val="p"/>
          </m:rPr>
          <m:t>)</m:t>
        </m:r>
      </m:oMath>
      <w:r>
        <w:rPr>
          <w:rFonts w:eastAsia="Georgia" w:cs="Georgia" w:ascii="Georgia" w:hAnsi="Georgia"/>
        </w:rPr>
        <w:t xml:space="preserve">, de la manière suivante :</w:t>
      </w:r>
    </w:p>
    <w:p>
      <w:pPr>
        <w:spacing w:after="220" w:lineRule="auto"/>
      </w:pPr>
      <m:oMathPara>
        <m:oMath>
          <m:r>
            <m:rPr>
              <m:sty m:val="i"/>
            </m:rPr>
            <m:t>I</m:t>
          </m:r>
          <m:d>
            <m:dPr>
              <m:begChr m:val="("/>
              <m:endChr m:val=")"/>
              <m:ctrlPr>
                <w:rPr>
                  <w:rFonts w:ascii="Cambria Math" w:hAnsi="Cambria Math"/>
                </w:rPr>
              </m:ctrlPr>
            </m:dPr>
            <m:e>
              <m:d>
                <m:dPr>
                  <m:begChr m:val="⟨"/>
                  <m:endChr m:val="⟩"/>
                  <m:ctrlPr>
                    <w:rPr>
                      <w:rFonts w:ascii="Cambria Math" w:hAnsi="Cambria Math"/>
                    </w:rPr>
                  </m:ctrlPr>
                </m:dPr>
                <m:e>
                  <m:sSub>
                    <m:sSubPr/>
                    <m:e>
                      <m:r>
                        <m:rPr>
                          <m:sty m:val="i"/>
                        </m:rPr>
                        <m:t>d</m:t>
                      </m:r>
                    </m:e>
                    <m:sub>
                      <m:r>
                        <m:rPr>
                          <m:sty m:val="p"/>
                        </m:rPr>
                        <m:t>0</m:t>
                      </m:r>
                    </m:sub>
                  </m:sSub>
                  <m:r>
                    <m:rPr>
                      <m:sty m:val="p"/>
                    </m:rPr>
                    <m:t>;</m:t>
                  </m:r>
                  <m:r>
                    <m:rPr>
                      <m:sty m:val="p"/>
                    </m:rPr>
                    <m:t>…</m:t>
                  </m:r>
                  <m:r>
                    <m:rPr>
                      <m:sty m:val="p"/>
                    </m:rPr>
                    <m:t>;</m:t>
                  </m:r>
                  <m:sSub>
                    <m:sSubPr/>
                    <m:e>
                      <m:r>
                        <m:rPr>
                          <m:sty m:val="i"/>
                        </m:rPr>
                        <m:t>d</m:t>
                      </m:r>
                    </m:e>
                    <m:sub>
                      <m:r>
                        <m:rPr>
                          <m:sty m:val="i"/>
                        </m:rPr>
                        <m:t>k</m:t>
                      </m:r>
                    </m:sub>
                  </m:sSub>
                </m:e>
              </m:d>
            </m:e>
          </m:d>
          <m:limUpp>
            <m:limUppPr/>
            <m:e>
              <m:r>
                <m:rPr>
                  <m:sty m:val="p"/>
                </m:rPr>
                <m:t>=</m:t>
              </m:r>
            </m:e>
            <m:lim>
              <m:r>
                <m:rPr>
                  <m:nor/>
                </m:rPr>
                <m:t> def </m:t>
              </m:r>
            </m:lim>
          </m:limUpp>
          <m:nary>
            <m:naryPr>
              <m:chr m:val="∑"/>
              <m:limLoc m:val="undOvr"/>
              <m:grow m:val="1"/>
            </m:naryPr>
            <m:sub>
              <m:r>
                <m:rPr>
                  <m:sty m:val="i"/>
                </m:rPr>
                <m:t>i</m:t>
              </m:r>
              <m:r>
                <m:rPr>
                  <m:sty m:val="p"/>
                </m:rPr>
                <m:t>=</m:t>
              </m:r>
              <m:r>
                <m:rPr>
                  <m:sty m:val="p"/>
                </m:rPr>
                <m:t>0</m:t>
              </m:r>
            </m:sub>
            <m:sup>
              <m:r>
                <m:rPr>
                  <m:sty m:val="i"/>
                </m:rPr>
                <m:t>k</m:t>
              </m:r>
            </m:sup>
            <m:e>
              <m:r>
                <m:rPr>
                  <m:sty m:val="p"/>
                </m:rPr>
                <m:t xml:space="preserve"> </m:t>
              </m:r>
            </m:e>
          </m:nary>
          <m:sSub>
            <m:sSubPr/>
            <m:e>
              <m:r>
                <m:rPr>
                  <m:sty m:val="i"/>
                </m:rPr>
                <m:t>d</m:t>
              </m:r>
            </m:e>
            <m:sub>
              <m:r>
                <m:rPr>
                  <m:sty m:val="i"/>
                </m:rPr>
                <m:t>i</m:t>
              </m:r>
            </m:sub>
          </m:sSub>
          <m:sSubSup>
            <m:sSubSupPr/>
            <m:e>
              <m:r>
                <m:rPr>
                  <m:sty m:val="i"/>
                </m:rPr>
                <m:t>B</m:t>
              </m:r>
            </m:e>
            <m:sub>
              <m:r>
                <m:rPr>
                  <m:sty m:val="i"/>
                </m:rPr>
                <m:t>i</m:t>
              </m:r>
            </m:sub>
            <m:sup>
              <m:r>
                <m:rPr>
                  <m:sty m:val="i"/>
                </m:rPr>
                <m:t>k</m:t>
              </m:r>
            </m:sup>
          </m:sSubSup>
        </m:oMath>
      </m:oMathPara>
    </w:p>
    <w:p>
      <w:pPr>
        <w:spacing w:after="220" w:lineRule="auto"/>
      </w:pPr>
      <w:r>
        <w:rPr>
          <w:rFonts w:eastAsia="Georgia" w:cs="Georgia" w:ascii="Georgia" w:hAnsi="Georgia"/>
        </w:rPr>
        <w:t xml:space="preserve">Dans la suite de ce problème, on ne s'intéresse qu'à des polynômes qui s'écrivent sous cette forme. En particulier, quand on écrira «le polynôme </w:t>
      </w:r>
      <m:oMath>
        <m:r>
          <m:rPr>
            <m:sty m:val="i"/>
          </m:rPr>
          <m:t>p</m:t>
        </m:r>
      </m:oMath>
      <w:r>
        <w:rPr>
          <w:rFonts w:eastAsia="Georgia" w:cs="Georgia" w:ascii="Georgia" w:hAnsi="Georgia"/>
        </w:rPr>
        <w:t xml:space="preserve"> » on signifiera implicitement que </w:t>
      </w:r>
      <m:oMath>
        <m:r>
          <m:rPr>
            <m:sty m:val="i"/>
          </m:rPr>
          <m:t>p</m:t>
        </m:r>
      </m:oMath>
      <w:r>
        <w:rPr>
          <w:rFonts w:eastAsia="Georgia" w:cs="Georgia" w:ascii="Georgia" w:hAnsi="Georgia"/>
        </w:rPr>
        <w:t xml:space="preserve"> est une LDB de nombres dyadiques, de type ldb, interprétée comme le polynôme </w:t>
      </w:r>
      <m:oMath>
        <m:r>
          <m:rPr>
            <m:sty m:val="i"/>
          </m:rPr>
          <m:t>I</m:t>
        </m:r>
        <m:r>
          <m:rPr>
            <m:sty m:val="p"/>
          </m:rPr>
          <m:t>(</m:t>
        </m:r>
        <m:r>
          <m:rPr>
            <m:sty m:val="i"/>
          </m:rPr>
          <m:t>p</m:t>
        </m:r>
        <m:r>
          <m:rPr>
            <m:sty m:val="p"/>
          </m:rPr>
          <m:t>)</m:t>
        </m:r>
      </m:oMath>
      <w:r>
        <w:rPr>
          <w:rFonts w:eastAsia="Georgia" w:cs="Georgia" w:ascii="Georgia" w:hAnsi="Georgia"/>
        </w:rPr>
        <w:t xml:space="preserve">. On introduit donc le type poly suivant pour les polynômes, comme un synonyme pour le type ldb des listes à deux bouts de nombres dyadiques :</w:t>
      </w:r>
      <w:r>
        <w:rPr/>
        <w:br w:type="textWrapping"/>
      </w:r>
      <w:r>
        <w:rPr/>
        <w:t xml:space="preserve">(* Caml *) type poly == ldb;;</w:t>
      </w:r>
      <w:r>
        <w:rPr/>
        <w:br w:type="textWrapping"/>
      </w:r>
      <w:r>
        <w:rPr/>
        <w:t xml:space="preserve">{ Pascal } type poly = ldb;</w:t>
      </w:r>
      <w:r>
        <w:rPr/>
        <w:br w:type="textWrapping"/>
      </w:r>
      <w:r>
        <w:rPr>
          <w:rFonts w:eastAsia="Georgia" w:cs="Georgia" w:ascii="Georgia" w:hAnsi="Georgia"/>
        </w:rPr>
        <w:t xml:space="preserve">Pour un polynôme </w:t>
      </w:r>
      <m:oMath>
        <m:r>
          <m:rPr>
            <m:sty m:val="i"/>
          </m:rPr>
          <m:t>p</m:t>
        </m:r>
        <m:r>
          <m:rPr>
            <m:sty m:val="p"/>
          </m:rPr>
          <m:t>=</m:t>
        </m:r>
        <m:d>
          <m:dPr>
            <m:begChr m:val="⟨"/>
            <m:endChr m:val="⟩"/>
            <m:ctrlPr>
              <w:rPr>
                <w:rFonts w:ascii="Cambria Math" w:hAnsi="Cambria Math"/>
              </w:rPr>
            </m:ctrlPr>
          </m:dPr>
          <m:e>
            <m:sSub>
              <m:sSubPr/>
              <m:e>
                <m:r>
                  <m:rPr>
                    <m:sty m:val="i"/>
                  </m:rPr>
                  <m:t>d</m:t>
                </m:r>
              </m:e>
              <m:sub>
                <m:r>
                  <m:rPr>
                    <m:sty m:val="p"/>
                  </m:rPr>
                  <m:t>0</m:t>
                </m:r>
              </m:sub>
            </m:sSub>
            <m:r>
              <m:rPr>
                <m:sty m:val="p"/>
              </m:rPr>
              <m:t>;</m:t>
            </m:r>
            <m:r>
              <m:rPr>
                <m:sty m:val="p"/>
              </m:rPr>
              <m:t>…</m:t>
            </m:r>
            <m:r>
              <m:rPr>
                <m:sty m:val="p"/>
              </m:rPr>
              <m:t>;</m:t>
            </m:r>
            <m:sSub>
              <m:sSubPr/>
              <m:e>
                <m:r>
                  <m:rPr>
                    <m:sty m:val="i"/>
                  </m:rPr>
                  <m:t>d</m:t>
                </m:r>
              </m:e>
              <m:sub>
                <m:r>
                  <m:rPr>
                    <m:sty m:val="i"/>
                  </m:rPr>
                  <m:t>k</m:t>
                </m:r>
              </m:sub>
            </m:sSub>
          </m:e>
        </m:d>
      </m:oMath>
      <w:r>
        <w:rPr/>
        <w:t xml:space="preserve">, on appelle </w:t>
      </w:r>
      <m:oMath>
        <m:r>
          <m:rPr>
            <m:sty m:val="i"/>
          </m:rPr>
          <m:t>k</m:t>
        </m:r>
      </m:oMath>
      <w:r>
        <w:rPr>
          <w:rFonts w:eastAsia="Georgia" w:cs="Georgia" w:ascii="Georgia" w:hAnsi="Georgia"/>
        </w:rPr>
        <w:t xml:space="preserve"> sa taille; le polynôme vide a la taille -1 par convention. On suppose avoir écrit deux fonctions add_poly et sous_poly calculant respectivement la somme et la différence de deux polynômes de même taille, ainsi qu'une fonction div2_poly multipliant un polynôme par la fraction </w:t>
      </w:r>
      <m:oMath>
        <m:r>
          <m:rPr>
            <m:sty m:val="p"/>
          </m:rPr>
          <m:t>1</m:t>
        </m:r>
        <m:r>
          <m:rPr>
            <m:sty m:val="p"/>
          </m:rPr>
          <m:t>/</m:t>
        </m:r>
        <m:r>
          <m:rPr>
            <m:sty m:val="p"/>
          </m:rPr>
          <m:t>2</m:t>
        </m:r>
      </m:oMath>
      <w:r>
        <w:rPr/>
        <w:t xml:space="preserve">.</w:t>
      </w:r>
    </w:p>
    <w:p>
      <w:pPr>
        <w:spacing w:after="220" w:lineRule="auto"/>
      </w:pPr>
      <w:r>
        <w:rPr/>
        <w:t xml:space="preserve">Question 20 Soit </w:t>
      </w:r>
      <m:oMath>
        <m:r>
          <m:rPr>
            <m:sty m:val="i"/>
          </m:rPr>
          <m:t>p</m:t>
        </m:r>
        <m:r>
          <m:rPr>
            <m:sty m:val="p"/>
          </m:rPr>
          <m:t>=</m:t>
        </m:r>
        <m:d>
          <m:dPr>
            <m:begChr m:val="⟨"/>
            <m:endChr m:val="⟩"/>
            <m:ctrlPr>
              <w:rPr>
                <w:rFonts w:ascii="Cambria Math" w:hAnsi="Cambria Math"/>
              </w:rPr>
            </m:ctrlPr>
          </m:dPr>
          <m:e>
            <m:sSub>
              <m:sSubPr/>
              <m:e>
                <m:r>
                  <m:rPr>
                    <m:sty m:val="i"/>
                  </m:rPr>
                  <m:t>d</m:t>
                </m:r>
              </m:e>
              <m:sub>
                <m:r>
                  <m:rPr>
                    <m:sty m:val="p"/>
                  </m:rPr>
                  <m:t>0</m:t>
                </m:r>
              </m:sub>
            </m:sSub>
            <m:r>
              <m:rPr>
                <m:sty m:val="p"/>
              </m:rPr>
              <m:t>;</m:t>
            </m:r>
            <m:r>
              <m:rPr>
                <m:sty m:val="p"/>
              </m:rPr>
              <m:t>…</m:t>
            </m:r>
            <m:r>
              <m:rPr>
                <m:sty m:val="p"/>
              </m:rPr>
              <m:t>;</m:t>
            </m:r>
            <m:sSub>
              <m:sSubPr/>
              <m:e>
                <m:r>
                  <m:rPr>
                    <m:sty m:val="i"/>
                  </m:rPr>
                  <m:t>d</m:t>
                </m:r>
              </m:e>
              <m:sub>
                <m:r>
                  <m:rPr>
                    <m:sty m:val="i"/>
                  </m:rPr>
                  <m:t>k</m:t>
                </m:r>
              </m:sub>
            </m:sSub>
          </m:e>
        </m:d>
      </m:oMath>
      <w:r>
        <w:rPr>
          <w:rFonts w:eastAsia="Georgia" w:cs="Georgia" w:ascii="Georgia" w:hAnsi="Georgia"/>
        </w:rPr>
        <w:t xml:space="preserve"> un polynôme. Montrer que si, pour tout </w:t>
      </w:r>
      <m:oMath>
        <m:r>
          <m:rPr>
            <m:sty m:val="i"/>
          </m:rPr>
          <m:t>i</m:t>
        </m:r>
        <m:r>
          <m:rPr>
            <m:sty m:val="p"/>
          </m:rPr>
          <m:t>,</m:t>
        </m:r>
        <m:sSub>
          <m:sSubPr/>
          <m:e>
            <m:r>
              <m:rPr>
                <m:sty m:val="i"/>
              </m:rPr>
              <m:t>d</m:t>
            </m:r>
          </m:e>
          <m:sub>
            <m:r>
              <m:rPr>
                <m:sty m:val="i"/>
              </m:rPr>
              <m:t>i</m:t>
            </m:r>
          </m:sub>
        </m:sSub>
      </m:oMath>
      <w:r>
        <w:rPr/>
        <w:t xml:space="preserve"> est positif ou nul, alors</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r>
            <m:rPr>
              <m:sty m:val="i"/>
            </m:rPr>
            <m:t>I</m:t>
          </m:r>
          <m:r>
            <m:rPr>
              <m:sty m:val="p"/>
            </m:rPr>
            <m:t>(</m:t>
          </m:r>
          <m:r>
            <m:rPr>
              <m:sty m:val="i"/>
            </m:rPr>
            <m:t>p</m:t>
          </m:r>
          <m:r>
            <m:rPr>
              <m:sty m:val="p"/>
            </m:rPr>
            <m:t>)</m:t>
          </m:r>
          <m:r>
            <m:rPr>
              <m:sty m:val="p"/>
            </m:rPr>
            <m:t>(</m:t>
          </m:r>
          <m:r>
            <m:rPr>
              <m:sty m:val="i"/>
            </m:rPr>
            <m:t>x</m:t>
          </m:r>
          <m:r>
            <m:rPr>
              <m:sty m:val="p"/>
            </m:rPr>
            <m:t>)</m:t>
          </m:r>
          <m:r>
            <m:rPr>
              <m:sty m:val="p"/>
            </m:rPr>
            <m:t>≥</m:t>
          </m:r>
          <m:r>
            <m:rPr>
              <m:sty m:val="p"/>
            </m:rPr>
            <m:t>0</m:t>
          </m:r>
        </m:oMath>
      </m:oMathPara>
    </w:p>
    <w:p>
      <w:pPr>
        <w:spacing w:after="220" w:lineRule="auto"/>
      </w:pPr>
      <w:r>
        <w:rPr>
          <w:rFonts w:eastAsia="Georgia" w:cs="Georgia" w:ascii="Georgia" w:hAnsi="Georgia"/>
        </w:rPr>
        <w:t xml:space="preserve">Montrer que la réciproque est fausse avec </w:t>
      </w:r>
      <m:oMath>
        <m:r>
          <m:rPr>
            <m:sty m:val="i"/>
          </m:rPr>
          <m:t>p</m:t>
        </m:r>
        <m:r>
          <m:rPr>
            <m:sty m:val="p"/>
          </m:rPr>
          <m:t>=</m:t>
        </m:r>
        <m:r>
          <m:rPr>
            <m:sty m:val="p"/>
          </m:rPr>
          <m:t>⟨</m:t>
        </m:r>
        <m:r>
          <m:rPr>
            <m:sty m:val="p"/>
          </m:rPr>
          <m:t>2</m:t>
        </m:r>
        <m:r>
          <m:rPr>
            <m:sty m:val="p"/>
          </m:rPr>
          <m:t>;</m:t>
        </m:r>
        <m:r>
          <m:rPr>
            <m:sty m:val="p"/>
          </m:rPr>
          <m:t>−</m:t>
        </m:r>
        <m:r>
          <m:rPr>
            <m:sty m:val="p"/>
          </m:rPr>
          <m:t>1</m:t>
        </m:r>
        <m:r>
          <m:rPr>
            <m:sty m:val="p"/>
          </m:rPr>
          <m:t>;</m:t>
        </m:r>
        <m:r>
          <m:rPr>
            <m:sty m:val="p"/>
          </m:rPr>
          <m:t>2</m:t>
        </m:r>
        <m:r>
          <m:rPr>
            <m:sty m:val="p"/>
          </m:rPr>
          <m:t>⟩</m:t>
        </m:r>
      </m:oMath>
      <w:r>
        <w:rPr/>
        <w:t xml:space="preserve">.</w:t>
      </w:r>
    </w:p>
    <w:p>
      <w:pPr>
        <w:spacing w:after="220" w:lineRule="auto"/>
      </w:pPr>
      <w:r>
        <w:rPr>
          <w:rFonts w:eastAsia="Georgia" w:cs="Georgia" w:ascii="Georgia" w:hAnsi="Georgia"/>
        </w:rPr>
        <w:t xml:space="preserve">Pour un polynôme </w:t>
      </w:r>
      <m:oMath>
        <m:r>
          <m:rPr>
            <m:sty m:val="i"/>
          </m:rPr>
          <m:t>p</m:t>
        </m:r>
      </m:oMath>
      <w:r>
        <w:rPr/>
        <w:t xml:space="preserve"> de taille </w:t>
      </w:r>
      <m:oMath>
        <m:r>
          <m:rPr>
            <m:sty m:val="i"/>
          </m:rPr>
          <m:t>k</m:t>
        </m:r>
        <m:r>
          <m:rPr>
            <m:sty m:val="p"/>
          </m:rPr>
          <m:t>≥</m:t>
        </m:r>
        <m:r>
          <m:rPr>
            <m:sty m:val="p"/>
          </m:rPr>
          <m:t>0</m:t>
        </m:r>
      </m:oMath>
      <w:r>
        <w:rPr>
          <w:rFonts w:eastAsia="Georgia" w:cs="Georgia" w:ascii="Georgia" w:hAnsi="Georgia"/>
        </w:rPr>
        <w:t xml:space="preserve">, on définit le polynôme derive </w:t>
      </w:r>
      <m:oMath>
        <m:r>
          <m:rPr>
            <m:sty m:val="i"/>
          </m:rPr>
          <m:t>p</m:t>
        </m:r>
      </m:oMath>
      <w:r>
        <w:rPr/>
        <w:t xml:space="preserve"> de taille </w:t>
      </w:r>
      <m:oMath>
        <m:r>
          <m:rPr>
            <m:sty m:val="i"/>
          </m:rPr>
          <m:t>k</m:t>
        </m:r>
        <m:r>
          <m:rPr>
            <m:sty m:val="p"/>
          </m:rPr>
          <m:t>−</m:t>
        </m:r>
        <m:r>
          <m:rPr>
            <m:sty m:val="p"/>
          </m:rPr>
          <m:t>1</m:t>
        </m:r>
      </m:oMath>
      <w:r>
        <w:rPr/>
        <w:t xml:space="preserve"> par</w:t>
      </w:r>
    </w:p>
    <w:p>
      <w:pPr>
        <w:spacing w:after="220" w:lineRule="auto"/>
      </w:pPr>
      <m:oMathPara>
        <m:oMath>
          <m:r>
            <m:rPr>
              <m:nor/>
            </m:rPr>
            <m:t> derive </m:t>
          </m:r>
          <m:r>
            <m:rPr>
              <m:sty m:val="i"/>
            </m:rPr>
            <m:t>p</m:t>
          </m:r>
          <m:limUpp>
            <m:limUppPr/>
            <m:e>
              <m:r>
                <m:rPr>
                  <m:sty m:val="p"/>
                </m:rPr>
                <m:t>=</m:t>
              </m:r>
            </m:e>
            <m:lim>
              <m:phant>
                <m:phantPr/>
                <m:e>
                  <m:r>
                    <m:rPr>
                      <m:nor/>
                    </m:rPr>
                    <m:t> def </m:t>
                  </m:r>
                  <m:r>
                    <m:rPr>
                      <m:sty m:val="p"/>
                    </m:rPr>
                    <m:t xml:space="preserve"> </m:t>
                  </m:r>
                </m:e>
              </m:phant>
            </m:lim>
          </m:limUpp>
          <m:r>
            <m:rPr>
              <m:nor/>
            </m:rPr>
            <m:t> sous_poly (enleve_g </m:t>
          </m:r>
          <m:r>
            <m:rPr>
              <m:sty m:val="i"/>
            </m:rPr>
            <m:t>p</m:t>
          </m:r>
          <m:r>
            <m:rPr>
              <m:nor/>
            </m:rPr>
            <m:t> ) (enleve_d </m:t>
          </m:r>
          <m:r>
            <m:rPr>
              <m:sty m:val="i"/>
            </m:rPr>
            <m:t>p</m:t>
          </m:r>
          <m:r>
            <m:rPr>
              <m:nor/>
            </m:rPr>
            <m:t> ) </m:t>
          </m:r>
        </m:oMath>
      </m:oMathPara>
    </w:p>
    <w:p>
      <w:pPr>
        <w:spacing w:after="220" w:lineRule="auto"/>
      </w:pPr>
      <w:r>
        <w:rPr>
          <w:rFonts w:eastAsia="Georgia" w:cs="Georgia" w:ascii="Georgia" w:hAnsi="Georgia"/>
        </w:rPr>
        <w:t xml:space="preserve">Pour un polynôme </w:t>
      </w:r>
      <m:oMath>
        <m:r>
          <m:rPr>
            <m:sty m:val="i"/>
          </m:rPr>
          <m:t>p</m:t>
        </m:r>
      </m:oMath>
      <w:r>
        <w:rPr/>
        <w:t xml:space="preserve"> de taille </w:t>
      </w:r>
      <m:oMath>
        <m:r>
          <m:rPr>
            <m:sty m:val="i"/>
          </m:rPr>
          <m:t>k</m:t>
        </m:r>
      </m:oMath>
      <w:r>
        <w:rPr/>
        <w:t xml:space="preserve"> quelconque et </w:t>
      </w:r>
      <m:oMath>
        <m:r>
          <m:rPr>
            <m:sty m:val="i"/>
          </m:rPr>
          <m:t>c</m:t>
        </m:r>
        <m:r>
          <m:rPr>
            <m:sty m:val="p"/>
          </m:rPr>
          <m:t>∈</m:t>
        </m:r>
        <m:r>
          <m:rPr>
            <m:scr m:val="script"/>
          </m:rPr>
          <m:t>D</m:t>
        </m:r>
      </m:oMath>
      <w:r>
        <w:rPr>
          <w:rFonts w:eastAsia="Georgia" w:cs="Georgia" w:ascii="Georgia" w:hAnsi="Georgia"/>
        </w:rPr>
        <w:t xml:space="preserve">, on définit le polynôme integre </w:t>
      </w:r>
      <m:oMath>
        <m:r>
          <m:rPr>
            <m:sty m:val="i"/>
          </m:rPr>
          <m:t>c</m:t>
        </m:r>
        <m:r>
          <m:rPr>
            <m:sty m:val="i"/>
          </m:rPr>
          <m:t>p</m:t>
        </m:r>
      </m:oMath>
      <w:r>
        <w:rPr/>
        <w:t xml:space="preserve"> de taille </w:t>
      </w:r>
      <m:oMath>
        <m:r>
          <m:rPr>
            <m:sty m:val="i"/>
          </m:rPr>
          <m:t>k</m:t>
        </m:r>
        <m:r>
          <m:rPr>
            <m:sty m:val="p"/>
          </m:rPr>
          <m:t>+</m:t>
        </m:r>
        <m:r>
          <m:rPr>
            <m:sty m:val="p"/>
          </m:rPr>
          <m:t>1</m:t>
        </m:r>
      </m:oMath>
      <w:r>
        <w:rPr/>
        <w:t xml:space="preserve"> par</w:t>
      </w:r>
    </w:p>
    <w:p>
      <w:pPr>
        <w:spacing w:after="220" w:lineRule="auto"/>
      </w:pPr>
      <m:oMathPara>
        <m:oMath>
          <m:r>
            <m:rPr>
              <m:nor/>
            </m:rPr>
            <m:t> integre </m:t>
          </m:r>
          <m:r>
            <m:rPr>
              <m:sty m:val="i"/>
            </m:rPr>
            <m:t>c</m:t>
          </m:r>
          <m:r>
            <m:rPr>
              <m:sty m:val="i"/>
            </m:rPr>
            <m:t>p</m:t>
          </m:r>
          <m:limUpp>
            <m:limUppPr/>
            <m:e>
              <m:r>
                <m:rPr>
                  <m:sty m:val="p"/>
                </m:rPr>
                <m:t>=</m:t>
              </m:r>
            </m:e>
            <m:lim>
              <m:r>
                <m:rPr>
                  <m:nor/>
                </m:rPr>
                <m:t> def </m:t>
              </m:r>
            </m:lim>
          </m:limUpp>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nor/>
                      </m:rPr>
                      <m:t> ajoute_g </m:t>
                    </m:r>
                    <m:r>
                      <m:rPr>
                        <m:sty m:val="i"/>
                      </m:rPr>
                      <m:t>c</m:t>
                    </m:r>
                    <m:r>
                      <m:rPr>
                        <m:nor/>
                      </m:rPr>
                      <m:t> ldb_vide </m:t>
                    </m:r>
                  </m:e>
                  <m:e>
                    <m:r>
                      <m:rPr>
                        <m:nor/>
                      </m:rPr>
                      <m:t> si </m:t>
                    </m:r>
                    <m:r>
                      <m:rPr>
                        <m:sty m:val="i"/>
                      </m:rPr>
                      <m:t>p</m:t>
                    </m:r>
                    <m:r>
                      <m:rPr>
                        <m:nor/>
                      </m:rPr>
                      <m:t> est vide </m:t>
                    </m:r>
                  </m:e>
                </m:mr>
                <m:mr>
                  <m:e>
                    <m:r>
                      <m:rPr>
                        <m:nor/>
                      </m:rPr>
                      <m:t> ajoute_g </m:t>
                    </m:r>
                    <m:r>
                      <m:rPr>
                        <m:sty m:val="i"/>
                      </m:rPr>
                      <m:t>c</m:t>
                    </m:r>
                    <m:r>
                      <m:rPr>
                        <m:sty m:val="p"/>
                      </m:rPr>
                      <m:t>(</m:t>
                    </m:r>
                    <m:r>
                      <m:rPr>
                        <m:nor/>
                      </m:rPr>
                      <m:t> add_poly </m:t>
                    </m:r>
                    <m:r>
                      <m:rPr>
                        <m:sty m:val="i"/>
                      </m:rPr>
                      <m:t>p</m:t>
                    </m:r>
                    <m:r>
                      <m:rPr>
                        <m:sty m:val="p"/>
                      </m:rPr>
                      <m:t>(</m:t>
                    </m:r>
                    <m:r>
                      <m:rPr>
                        <m:nor/>
                      </m:rPr>
                      <m:t> integre </m:t>
                    </m:r>
                    <m:r>
                      <m:rPr>
                        <m:sty m:val="i"/>
                      </m:rPr>
                      <m:t>c</m:t>
                    </m:r>
                    <m:r>
                      <m:rPr>
                        <m:sty m:val="p"/>
                      </m:rPr>
                      <m:t>(</m:t>
                    </m:r>
                    <m:r>
                      <m:rPr>
                        <m:nor/>
                      </m:rPr>
                      <m:t> enleve_d </m:t>
                    </m:r>
                    <m:r>
                      <m:rPr>
                        <m:sty m:val="i"/>
                      </m:rPr>
                      <m:t>p</m:t>
                    </m:r>
                    <m:r>
                      <m:rPr>
                        <m:sty m:val="p"/>
                      </m:rPr>
                      <m:t>)</m:t>
                    </m:r>
                    <m:r>
                      <m:rPr>
                        <m:sty m:val="p"/>
                      </m:rPr>
                      <m:t>)</m:t>
                    </m:r>
                    <m:r>
                      <m:rPr>
                        <m:sty m:val="p"/>
                      </m:rPr>
                      <m:t>)</m:t>
                    </m:r>
                  </m:e>
                  <m:e>
                    <m:r>
                      <m:rPr>
                        <m:nor/>
                      </m:rPr>
                      <m:t> sinon </m:t>
                    </m:r>
                  </m:e>
                </m:mr>
              </m:m>
            </m:e>
          </m:d>
        </m:oMath>
      </m:oMathPara>
    </w:p>
    <w:p>
      <w:pPr>
        <w:spacing w:after="220" w:lineRule="auto"/>
      </w:pPr>
      <w:r>
        <w:rPr>
          <w:rFonts w:eastAsia="Georgia" w:cs="Georgia" w:ascii="Georgia" w:hAnsi="Georgia"/>
        </w:rPr>
        <w:t xml:space="preserve">Où ldb_vide représente la LDB vide.</w:t>
      </w:r>
      <w:r>
        <w:rPr/>
        <w:br w:type="textWrapping"/>
      </w:r>
      <w:r>
        <w:rPr>
          <w:rFonts w:eastAsia="Georgia" w:cs="Georgia" w:ascii="Georgia" w:hAnsi="Georgia"/>
        </w:rPr>
        <w:t xml:space="preserve">Enfin, pour un polynôme </w:t>
      </w:r>
      <m:oMath>
        <m:r>
          <m:rPr>
            <m:sty m:val="i"/>
          </m:rPr>
          <m:t>p</m:t>
        </m:r>
      </m:oMath>
      <w:r>
        <w:rPr/>
        <w:t xml:space="preserve"> de taille </w:t>
      </w:r>
      <m:oMath>
        <m:r>
          <m:rPr>
            <m:sty m:val="i"/>
          </m:rPr>
          <m:t>k</m:t>
        </m:r>
      </m:oMath>
      <w:r>
        <w:rPr>
          <w:rFonts w:eastAsia="Georgia" w:cs="Georgia" w:ascii="Georgia" w:hAnsi="Georgia"/>
        </w:rPr>
        <w:t xml:space="preserve"> quelconque, on définit les polynômes raffine_g </w:t>
      </w:r>
      <m:oMath>
        <m:r>
          <m:rPr>
            <m:sty m:val="i"/>
          </m:rPr>
          <m:t>p</m:t>
        </m:r>
      </m:oMath>
      <w:r>
        <w:rPr>
          <w:rFonts w:eastAsia="Georgia" w:cs="Georgia" w:ascii="Georgia" w:hAnsi="Georgia"/>
        </w:rPr>
        <w:t xml:space="preserve"> et raffine_d </w:t>
      </w:r>
      <m:oMath>
        <m:r>
          <m:rPr>
            <m:sty m:val="i"/>
          </m:rPr>
          <m:t>p</m:t>
        </m:r>
      </m:oMath>
      <w:r>
        <w:rPr/>
        <w:t xml:space="preserve">, de taille </w:t>
      </w:r>
      <m:oMath>
        <m:r>
          <m:rPr>
            <m:sty m:val="i"/>
          </m:rPr>
          <m:t>k</m:t>
        </m:r>
      </m:oMath>
      <w:r>
        <w:rPr/>
        <w:t xml:space="preserve">, par</w:t>
      </w:r>
      <w:r>
        <w:rPr/>
        <w:br w:type="textWrapping"/>
      </w:r>
      <w:r>
        <w:rPr>
          <w:rFonts w:eastAsia="Georgia" w:cs="Georgia" w:ascii="Georgia" w:hAnsi="Georgia"/>
        </w:rPr>
        <w:t xml:space="preserve">raffine_g </w:t>
      </w:r>
      <m:oMath>
        <m:r>
          <m:rPr>
            <m:sty m:val="i"/>
          </m:rPr>
          <m:t>p</m:t>
        </m:r>
        <m:limUpp>
          <m:limUppPr/>
          <m:e>
            <m:r>
              <m:rPr>
                <m:sty m:val="p"/>
              </m:rPr>
              <m:t>=</m:t>
            </m:r>
          </m:e>
          <m:lim>
            <m:r>
              <m:rPr>
                <m:nor/>
              </m:rPr>
              <m:t> def </m:t>
            </m:r>
          </m:lim>
        </m:limUpp>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nor/>
                    </m:rPr>
                    <m:t> ldb_vide </m:t>
                  </m:r>
                </m:e>
                <m:e>
                  <m:r>
                    <m:rPr>
                      <m:nor/>
                    </m:rPr>
                    <m:t> si </m:t>
                  </m:r>
                  <m:r>
                    <m:rPr>
                      <m:sty m:val="i"/>
                    </m:rPr>
                    <m:t>p</m:t>
                  </m:r>
                  <m:r>
                    <m:rPr>
                      <m:nor/>
                    </m:rPr>
                    <m:t> est vide </m:t>
                  </m:r>
                </m:e>
              </m:mr>
              <m:mr>
                <m:e>
                  <m:r>
                    <m:rPr>
                      <m:nor/>
                    </m:rPr>
                    <m:t> integre </m:t>
                  </m:r>
                  <m:r>
                    <m:rPr>
                      <m:sty m:val="p"/>
                    </m:rPr>
                    <m:t>(</m:t>
                  </m:r>
                  <m:r>
                    <m:rPr>
                      <m:nor/>
                    </m:rPr>
                    <m:t> premier_g </m:t>
                  </m:r>
                  <m:r>
                    <m:rPr>
                      <m:sty m:val="i"/>
                    </m:rPr>
                    <m:t>p</m:t>
                  </m:r>
                  <m:r>
                    <m:rPr>
                      <m:sty m:val="p"/>
                    </m:rPr>
                    <m:t>)</m:t>
                  </m:r>
                  <m:d>
                    <m:dPr>
                      <m:begChr m:val="("/>
                      <m:endChr m:val=")"/>
                      <m:ctrlPr>
                        <w:rPr>
                          <w:rFonts w:ascii="Cambria Math" w:hAnsi="Cambria Math"/>
                        </w:rPr>
                      </m:ctrlPr>
                    </m:dPr>
                    <m:e>
                      <m:r>
                        <m:rPr>
                          <m:sty m:val="p"/>
                        </m:rPr>
                        <m:t>div</m:t>
                      </m:r>
                      <m:r>
                        <m:rPr>
                          <m:sty m:val="p"/>
                        </m:rPr>
                        <m:t>2</m:t>
                      </m:r>
                      <m:r>
                        <m:rPr>
                          <m:sty m:val="p"/>
                        </m:rPr>
                        <m:t>_</m:t>
                      </m:r>
                      <m:r>
                        <m:rPr>
                          <m:nor/>
                        </m:rPr>
                        <m:t>poly </m:t>
                      </m:r>
                      <m:r>
                        <m:rPr>
                          <m:sty m:val="p"/>
                        </m:rPr>
                        <m:t>(</m:t>
                      </m:r>
                      <m:r>
                        <m:rPr>
                          <m:nor/>
                        </m:rPr>
                        <m:t> raffine_g </m:t>
                      </m:r>
                      <m:r>
                        <m:rPr>
                          <m:sty m:val="p"/>
                        </m:rPr>
                        <m:t>(</m:t>
                      </m:r>
                      <m:r>
                        <m:rPr>
                          <m:nor/>
                        </m:rPr>
                        <m:t> derive </m:t>
                      </m:r>
                      <m:r>
                        <m:rPr>
                          <m:sty m:val="i"/>
                        </m:rPr>
                        <m:t>p</m:t>
                      </m:r>
                      <m:r>
                        <m:rPr>
                          <m:sty m:val="p"/>
                        </m:rPr>
                        <m:t>)</m:t>
                      </m:r>
                      <m:r>
                        <m:rPr>
                          <m:sty m:val="p"/>
                        </m:rPr>
                        <m:t>)</m:t>
                      </m:r>
                    </m:e>
                  </m:d>
                </m:e>
                <m:e>
                  <m:r>
                    <m:rPr>
                      <m:nor/>
                    </m:rPr>
                    <m:t> sinon </m:t>
                  </m:r>
                </m:e>
              </m:mr>
            </m:m>
          </m:e>
        </m:d>
      </m:oMath>
      <w:r>
        <w:rPr/>
        <w:br w:type="textWrapping"/>
      </w:r>
      <w:r>
        <w:rPr/>
        <w:t xml:space="preserve">et</w:t>
      </w:r>
    </w:p>
    <w:p>
      <w:pPr>
        <w:spacing w:after="220" w:lineRule="auto"/>
      </w:pPr>
      <m:oMathPara>
        <m:oMath>
          <m:r>
            <m:rPr>
              <m:nor/>
            </m:rPr>
            <m:t> raffine_d </m:t>
          </m:r>
          <m:r>
            <m:rPr>
              <m:sty m:val="i"/>
            </m:rPr>
            <m:t>p</m:t>
          </m:r>
          <m:limUpp>
            <m:limUppPr/>
            <m:e>
              <m:r>
                <m:rPr>
                  <m:sty m:val="p"/>
                </m:rPr>
                <m:t>=</m:t>
              </m:r>
            </m:e>
            <m:lim>
              <m:phant>
                <m:phantPr/>
                <m:e>
                  <m:r>
                    <m:rPr>
                      <m:nor/>
                    </m:rPr>
                    <m:t> def </m:t>
                  </m:r>
                  <m:r>
                    <m:rPr>
                      <m:sty m:val="p"/>
                    </m:rPr>
                    <m:t xml:space="preserve"> </m:t>
                  </m:r>
                </m:e>
              </m:phant>
            </m:lim>
          </m:limUpp>
          <m:r>
            <m:rPr>
              <m:nor/>
            </m:rPr>
            <m:t> inverse_ldb (raffine_g (inverse_ldb </m:t>
          </m:r>
          <m:r>
            <m:rPr>
              <m:sty m:val="i"/>
            </m:rPr>
            <m:t>p</m:t>
          </m:r>
          <m:r>
            <m:rPr>
              <m:nor/>
            </m:rPr>
            <m:t> )) </m:t>
          </m:r>
        </m:oMath>
      </m:oMathPara>
    </w:p>
    <w:p>
      <w:pPr>
        <w:spacing w:after="220" w:lineRule="auto"/>
      </w:pPr>
      <w:r>
        <w:rPr>
          <w:rFonts w:eastAsia="Georgia" w:cs="Georgia" w:ascii="Georgia" w:hAnsi="Georgia"/>
        </w:rPr>
        <w:t xml:space="preserve">On admet alors les résultats suivants : pour tout polynôme </w:t>
      </w:r>
      <m:oMath>
        <m:r>
          <m:rPr>
            <m:sty m:val="i"/>
          </m:rPr>
          <m:t>p</m:t>
        </m:r>
      </m:oMath>
      <w:r>
        <w:rPr/>
        <w:t xml:space="preserve">, on a</w:t>
      </w:r>
    </w:p>
    <w:p>
      <w:pPr>
        <w:spacing w:after="220" w:lineRule="auto"/>
      </w:pPr>
      <m:oMathPara>
        <m:oMath>
          <m:r>
            <m:rPr>
              <m:sty m:val="p"/>
            </m:rPr>
            <m:t>∀</m:t>
          </m:r>
          <m:r>
            <m:rPr>
              <m:sty m:val="i"/>
            </m:rPr>
            <m:t>x</m:t>
          </m:r>
          <m:r>
            <m:rPr>
              <m:sty m:val="p"/>
            </m:rPr>
            <m:t>,</m:t>
          </m:r>
          <m:r>
            <m:rPr>
              <m:sty m:val="i"/>
            </m:rPr>
            <m:t>I</m:t>
          </m:r>
          <m:r>
            <m:rPr>
              <m:sty m:val="p"/>
            </m:rPr>
            <m:t>(</m:t>
          </m:r>
          <m:r>
            <m:rPr>
              <m:nor/>
            </m:rPr>
            <m:t> raffine_g </m:t>
          </m:r>
          <m:r>
            <m:rPr>
              <m:sty m:val="i"/>
            </m:rPr>
            <m:t>p</m:t>
          </m:r>
          <m:r>
            <m:rPr>
              <m:sty m:val="p"/>
            </m:rPr>
            <m:t>)</m:t>
          </m:r>
          <m:r>
            <m:rPr>
              <m:sty m:val="p"/>
            </m:rPr>
            <m:t>(</m:t>
          </m:r>
          <m:r>
            <m:rPr>
              <m:sty m:val="i"/>
            </m:rPr>
            <m:t>x</m:t>
          </m:r>
          <m:r>
            <m:rPr>
              <m:sty m:val="p"/>
            </m:rPr>
            <m:t>)</m:t>
          </m:r>
          <m:r>
            <m:rPr>
              <m:sty m:val="p"/>
            </m:rPr>
            <m:t>=</m:t>
          </m:r>
          <m:r>
            <m:rPr>
              <m:sty m:val="i"/>
            </m:rPr>
            <m:t>I</m:t>
          </m:r>
          <m:r>
            <m:rPr>
              <m:sty m:val="p"/>
            </m:rPr>
            <m:t>(</m:t>
          </m:r>
          <m:r>
            <m:rPr>
              <m:sty m:val="i"/>
            </m:rPr>
            <m:t>p</m:t>
          </m:r>
          <m:r>
            <m:rPr>
              <m:sty m:val="p"/>
            </m:rPr>
            <m:t>)</m:t>
          </m:r>
          <m:r>
            <m:rPr>
              <m:sty m:val="p"/>
            </m:rPr>
            <m:t>(</m:t>
          </m:r>
          <m:r>
            <m:rPr>
              <m:sty m:val="i"/>
            </m:rPr>
            <m:t>x</m:t>
          </m:r>
          <m:r>
            <m:rPr>
              <m:sty m:val="p"/>
            </m:rPr>
            <m:t>/</m:t>
          </m:r>
          <m:r>
            <m:rPr>
              <m:sty m:val="p"/>
            </m:rPr>
            <m:t>2</m:t>
          </m:r>
          <m:r>
            <m:rPr>
              <m:sty m:val="p"/>
            </m:rPr>
            <m:t>)</m:t>
          </m:r>
        </m:oMath>
      </m:oMathPara>
    </w:p>
    <w:p>
      <w:pPr>
        <w:spacing w:after="220" w:lineRule="auto"/>
      </w:pPr>
      <w:r>
        <w:rPr/>
        <w:t xml:space="preserve">et</w:t>
      </w:r>
    </w:p>
    <w:p>
      <w:pPr>
        <w:spacing w:after="220" w:lineRule="auto"/>
      </w:pPr>
      <m:oMathPara>
        <m:oMath>
          <m:r>
            <m:rPr>
              <m:sty m:val="p"/>
            </m:rPr>
            <m:t>∀</m:t>
          </m:r>
          <m:r>
            <m:rPr>
              <m:sty m:val="i"/>
            </m:rPr>
            <m:t>x</m:t>
          </m:r>
          <m:r>
            <m:rPr>
              <m:sty m:val="p"/>
            </m:rPr>
            <m:t>,</m:t>
          </m:r>
          <m:r>
            <m:rPr>
              <m:sty m:val="i"/>
            </m:rPr>
            <m:t>I</m:t>
          </m:r>
          <m:r>
            <m:rPr>
              <m:sty m:val="p"/>
            </m:rPr>
            <m:t>(</m:t>
          </m:r>
          <m:r>
            <m:rPr>
              <m:nor/>
            </m:rPr>
            <m:t> raffine_d </m:t>
          </m:r>
          <m:r>
            <m:rPr>
              <m:sty m:val="i"/>
            </m:rPr>
            <m:t>p</m:t>
          </m:r>
          <m:r>
            <m:rPr>
              <m:sty m:val="p"/>
            </m:rPr>
            <m:t>)</m:t>
          </m:r>
          <m:r>
            <m:rPr>
              <m:sty m:val="p"/>
            </m:rPr>
            <m:t>(</m:t>
          </m:r>
          <m:r>
            <m:rPr>
              <m:sty m:val="i"/>
            </m:rPr>
            <m:t>x</m:t>
          </m:r>
          <m:r>
            <m:rPr>
              <m:sty m:val="p"/>
            </m:rPr>
            <m:t>)</m:t>
          </m:r>
          <m:r>
            <m:rPr>
              <m:sty m:val="p"/>
            </m:rPr>
            <m:t>=</m:t>
          </m:r>
          <m:r>
            <m:rPr>
              <m:sty m:val="i"/>
            </m:rPr>
            <m:t>I</m:t>
          </m:r>
          <m:r>
            <m:rPr>
              <m:sty m:val="p"/>
            </m:rPr>
            <m:t>(</m:t>
          </m:r>
          <m:r>
            <m:rPr>
              <m:sty m:val="i"/>
            </m:rPr>
            <m:t>p</m:t>
          </m:r>
          <m:r>
            <m:rPr>
              <m:sty m:val="p"/>
            </m:rPr>
            <m:t>)</m:t>
          </m:r>
          <m:r>
            <m:rPr>
              <m:sty m:val="p"/>
            </m:rPr>
            <m:t>(</m:t>
          </m:r>
          <m:r>
            <m:rPr>
              <m:sty m:val="p"/>
            </m:rPr>
            <m:t>1</m:t>
          </m:r>
          <m:r>
            <m:rPr>
              <m:sty m:val="p"/>
            </m:rPr>
            <m:t>/</m:t>
          </m:r>
          <m:r>
            <m:rPr>
              <m:sty m:val="p"/>
            </m:rPr>
            <m:t>2</m:t>
          </m:r>
          <m:r>
            <m:rPr>
              <m:sty m:val="p"/>
            </m:rPr>
            <m:t>+</m:t>
          </m:r>
          <m:r>
            <m:rPr>
              <m:sty m:val="i"/>
            </m:rPr>
            <m:t>x</m:t>
          </m:r>
          <m:r>
            <m:rPr>
              <m:sty m:val="p"/>
            </m:rPr>
            <m:t>/</m:t>
          </m:r>
          <m:r>
            <m:rPr>
              <m:sty m:val="p"/>
            </m:rPr>
            <m:t>2</m:t>
          </m:r>
          <m:r>
            <m:rPr>
              <m:sty m:val="p"/>
            </m:rPr>
            <m:t>)</m:t>
          </m:r>
        </m:oMath>
      </m:oMathPara>
    </w:p>
    <w:p>
      <w:pPr>
        <w:spacing w:after="220" w:lineRule="auto"/>
      </w:pPr>
      <w:r>
        <w:rPr>
          <w:rFonts w:eastAsia="Georgia" w:cs="Georgia" w:ascii="Georgia" w:hAnsi="Georgia"/>
        </w:rPr>
        <w:t xml:space="preserve">Question 21 Un calcul donne raffine_g </w:t>
      </w:r>
      <m:oMath>
        <m:r>
          <m:rPr>
            <m:sty m:val="p"/>
          </m:rPr>
          <m:t>⟨</m:t>
        </m:r>
        <m:r>
          <m:rPr>
            <m:sty m:val="p"/>
          </m:rPr>
          <m:t>2</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2</m:t>
        </m:r>
        <m:r>
          <m:rPr>
            <m:sty m:val="p"/>
          </m:rPr>
          <m:t>;</m:t>
        </m:r>
        <m:r>
          <m:rPr>
            <m:sty m:val="p"/>
          </m:rPr>
          <m:t>1</m:t>
        </m:r>
        <m:r>
          <m:rPr>
            <m:sty m:val="p"/>
          </m:rPr>
          <m:t>/</m:t>
        </m:r>
        <m:r>
          <m:rPr>
            <m:sty m:val="p"/>
          </m:rPr>
          <m:t>2</m:t>
        </m:r>
        <m:r>
          <m:rPr>
            <m:sty m:val="p"/>
          </m:rPr>
          <m:t>;</m:t>
        </m:r>
        <m:r>
          <m:rPr>
            <m:sty m:val="p"/>
          </m:rPr>
          <m:t>1</m:t>
        </m:r>
        <m:r>
          <m:rPr>
            <m:sty m:val="p"/>
          </m:rPr>
          <m:t>/</m:t>
        </m:r>
        <m:r>
          <m:rPr>
            <m:sty m:val="p"/>
          </m:rPr>
          <m:t>2</m:t>
        </m:r>
        <m:r>
          <m:rPr>
            <m:sty m:val="p"/>
          </m:rPr>
          <m:t>⟩</m:t>
        </m:r>
      </m:oMath>
      <w:r>
        <w:rPr>
          <w:rFonts w:eastAsia="Georgia" w:cs="Georgia" w:ascii="Georgia" w:hAnsi="Georgia"/>
        </w:rPr>
        <w:t xml:space="preserve"> et raffine_d </w:t>
      </w:r>
      <m:oMath>
        <m:r>
          <m:rPr>
            <m:sty m:val="p"/>
          </m:rPr>
          <m:t>⟨</m:t>
        </m:r>
        <m:r>
          <m:rPr>
            <m:sty m:val="p"/>
          </m:rPr>
          <m:t>2</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1</m:t>
        </m:r>
        <m:r>
          <m:rPr>
            <m:sty m:val="p"/>
          </m:rPr>
          <m:t>/</m:t>
        </m:r>
        <m:r>
          <m:rPr>
            <m:sty m:val="p"/>
          </m:rPr>
          <m:t>2</m:t>
        </m:r>
        <m:r>
          <m:rPr>
            <m:sty m:val="p"/>
          </m:rPr>
          <m:t>;</m:t>
        </m:r>
        <m:r>
          <m:rPr>
            <m:sty m:val="p"/>
          </m:rPr>
          <m:t>1</m:t>
        </m:r>
        <m:r>
          <m:rPr>
            <m:sty m:val="p"/>
          </m:rPr>
          <m:t>/</m:t>
        </m:r>
        <m:r>
          <m:rPr>
            <m:sty m:val="p"/>
          </m:rPr>
          <m:t>2</m:t>
        </m:r>
        <m:r>
          <m:rPr>
            <m:sty m:val="p"/>
          </m:rPr>
          <m:t>;</m:t>
        </m:r>
        <m:r>
          <m:rPr>
            <m:sty m:val="p"/>
          </m:rPr>
          <m:t>2</m:t>
        </m:r>
        <m:r>
          <m:rPr>
            <m:sty m:val="p"/>
          </m:rPr>
          <m:t>⟩</m:t>
        </m:r>
      </m:oMath>
      <w:r>
        <w:rPr/>
        <w:t xml:space="preserve">. Que peut-on en conclure?</w:t>
      </w:r>
    </w:p>
    <w:p>
      <w:pPr>
        <w:spacing w:after="220" w:lineRule="auto"/>
      </w:pPr>
      <w:r>
        <w:rPr>
          <w:rFonts w:eastAsia="Georgia" w:cs="Georgia" w:ascii="Georgia" w:hAnsi="Georgia"/>
        </w:rPr>
        <w:t xml:space="preserve">Question 22 Définir une fonction test_pos qui prend en argument un polynôme </w:t>
      </w:r>
      <m:oMath>
        <m:r>
          <m:rPr>
            <m:sty m:val="i"/>
          </m:rPr>
          <m:t>p</m:t>
        </m:r>
      </m:oMath>
      <w:r>
        <w:rPr>
          <w:rFonts w:eastAsia="Georgia" w:cs="Georgia" w:ascii="Georgia" w:hAnsi="Georgia"/>
        </w:rPr>
        <w:t xml:space="preserve"> et qui est une procédure de semi-décision pour la propriété </w:t>
      </w:r>
      <m:oMath>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r>
          <m:rPr>
            <m:sty m:val="i"/>
          </m:rPr>
          <m:t>I</m:t>
        </m:r>
        <m:r>
          <m:rPr>
            <m:sty m:val="p"/>
          </m:rPr>
          <m:t>(</m:t>
        </m:r>
        <m:r>
          <m:rPr>
            <m:sty m:val="i"/>
          </m:rPr>
          <m:t>p</m:t>
        </m:r>
        <m:r>
          <m:rPr>
            <m:sty m:val="p"/>
          </m:rPr>
          <m:t>)</m:t>
        </m:r>
        <m:r>
          <m:rPr>
            <m:sty m:val="p"/>
          </m:rPr>
          <m:t>(</m:t>
        </m:r>
        <m:r>
          <m:rPr>
            <m:sty m:val="i"/>
          </m:rPr>
          <m:t>x</m:t>
        </m:r>
        <m:r>
          <m:rPr>
            <m:sty m:val="p"/>
          </m:rPr>
          <m:t>)</m:t>
        </m:r>
        <m:r>
          <m:rPr>
            <m:sty m:val="p"/>
          </m:rPr>
          <m:t>≥</m:t>
        </m:r>
        <m:r>
          <m:rPr>
            <m:sty m:val="p"/>
          </m:rPr>
          <m:t>0</m:t>
        </m:r>
      </m:oMath>
      <w:r>
        <w:rPr>
          <w:rFonts w:eastAsia="Georgia" w:cs="Georgia" w:ascii="Georgia" w:hAnsi="Georgia"/>
        </w:rPr>
        <w:t xml:space="preserve">. Une procédure de semidécision termine toujours; si elle renvoie vrai, alors la propriété est vraie; si elle renvoie faux, alors on ne sait rien de la validité de la propriété. La procédure envisagée est du style «diviser pour régner </w:t>
      </w:r>
      <m:oMath>
        <m:r>
          <m:rPr>
            <m:sty m:val="p"/>
          </m:rPr>
          <m:t>≫</m:t>
        </m:r>
      </m:oMath>
      <w:r>
        <w:rPr>
          <w:rFonts w:eastAsia="Georgia" w:cs="Georgia" w:ascii="Georgia" w:hAnsi="Georgia"/>
        </w:rPr>
        <w:t xml:space="preserve">, et on fixera une limite maximale sur la profondeur de décomposition, au delà de laquelle l'effort de preuve est abandonné. Il n'est pas démandé d'écrire le code des fonctions raffine_g et raffine_d, que l'on pourra donc appeler sans les définir.</w:t>
      </w:r>
    </w:p>
    <w:p>
      <w:pPr>
        <w:pStyle w:val="SourceCode"/>
        <w:shd w:val="clear" w:fill="F8F8FA"/>
        <w:spacing w:lineRule="auto"/>
      </w:pPr>
      <w:r>
        <w:rPr>
          <w:rStyle w:val="VerbatimChar"/>
          <w:rFonts w:eastAsia="Consolas" w:cs="Consolas" w:ascii="Consolas" w:hAnsi="Consolas"/>
        </w:rPr>
        <w:t xml:space="preserve">(* Caml *) test_pos : poly -&gt; bool</w:t>
        <w:br/>
        <w:t xml:space="preserve">{ Pascal } function test_pos(p : poly) : boolean</w:t>
        <w:br/>
        <w:t xml:space="preserve"/>
      </w:r>
    </w:p>
    <w:p>
      <w:pPr>
        <w:spacing w:after="220" w:lineRule="auto"/>
      </w:pPr>
      <w:r>
        <w:rPr>
          <w:rFonts w:eastAsia="Georgia" w:cs="Georgia" w:ascii="Georgia" w:hAnsi="Georgia"/>
        </w:rPr>
        <w:t xml:space="preserve">Question 23 Montrer que pour tout polynôme </w:t>
      </w:r>
      <m:oMath>
        <m:r>
          <m:rPr>
            <m:sty m:val="i"/>
          </m:rPr>
          <m:t>p</m:t>
        </m:r>
      </m:oMath>
      <w:r>
        <w:rPr/>
        <w:t xml:space="preserve"> et tout nombre dyadique </w:t>
      </w:r>
      <m:oMath>
        <m:r>
          <m:rPr>
            <m:sty m:val="i"/>
          </m:rPr>
          <m:t>c</m:t>
        </m:r>
      </m:oMath>
      <w:r>
        <w:rPr>
          <w:rFonts w:eastAsia="Georgia" w:cs="Georgia" w:ascii="Georgia" w:hAnsi="Georgia"/>
        </w:rPr>
        <w:t xml:space="preserve"> on a les égalités suivantes :</w:t>
      </w:r>
    </w:p>
    <w:p>
      <w:pPr>
        <w:pStyle w:val="SourceCode"/>
        <w:shd w:val="clear" w:fill="F8F8FA"/>
        <w:spacing w:lineRule="auto"/>
      </w:pPr>
      <w:r>
        <w:rPr>
          <w:rStyle w:val="VerbatimChar"/>
          <w:rFonts w:eastAsia="Consolas" w:cs="Consolas" w:ascii="Consolas" w:hAnsi="Consolas"/>
        </w:rPr>
        <w:t xml:space="preserve">raffine_g(c\cdotp) = c\cdotraffine_g p</w:t>
        <w:br/>
        <w:t xml:space="preserve">raffine_d (c\cdotp) = c\cdotraffine_d p</w:t>
        <w:br/>
        <w:t xml:space="preserve"/>
      </w:r>
    </w:p>
    <w:p>
      <w:pPr>
        <w:spacing w:after="220" w:lineRule="auto"/>
      </w:pPr>
      <w:r>
        <w:rPr>
          <w:rFonts w:eastAsia="Georgia" w:cs="Georgia" w:ascii="Georgia" w:hAnsi="Georgia"/>
        </w:rPr>
        <w:t xml:space="preserve">Question 24 Montrer que la méthode ci-dessus est incomplète, c'est-à-dire qu'il existe un polynôme </w:t>
      </w:r>
      <m:oMath>
        <m:r>
          <m:rPr>
            <m:sty m:val="i"/>
          </m:rPr>
          <m:t>p</m:t>
        </m:r>
      </m:oMath>
      <w:r>
        <w:rPr/>
        <w:t xml:space="preserve"> tel que </w:t>
      </w:r>
      <m:oMath>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r>
          <m:rPr>
            <m:sty m:val="i"/>
          </m:rPr>
          <m:t>I</m:t>
        </m:r>
        <m:r>
          <m:rPr>
            <m:sty m:val="p"/>
          </m:rPr>
          <m:t>(</m:t>
        </m:r>
        <m:r>
          <m:rPr>
            <m:sty m:val="i"/>
          </m:rPr>
          <m:t>p</m:t>
        </m:r>
        <m:r>
          <m:rPr>
            <m:sty m:val="p"/>
          </m:rPr>
          <m:t>)</m:t>
        </m:r>
        <m:r>
          <m:rPr>
            <m:sty m:val="p"/>
          </m:rPr>
          <m:t>(</m:t>
        </m:r>
        <m:r>
          <m:rPr>
            <m:sty m:val="i"/>
          </m:rPr>
          <m:t>x</m:t>
        </m:r>
        <m:r>
          <m:rPr>
            <m:sty m:val="p"/>
          </m:rPr>
          <m:t>)</m:t>
        </m:r>
        <m:r>
          <m:rPr>
            <m:sty m:val="p"/>
          </m:rPr>
          <m:t>≥</m:t>
        </m:r>
        <m:r>
          <m:rPr>
            <m:sty m:val="p"/>
          </m:rPr>
          <m:t>0</m:t>
        </m:r>
      </m:oMath>
      <w:r>
        <w:rPr>
          <w:rFonts w:eastAsia="Georgia" w:cs="Georgia" w:ascii="Georgia" w:hAnsi="Georgia"/>
        </w:rPr>
        <w:t xml:space="preserve">, et tel que test_pos renvoie faux quelle que soit la profondeur de décomposition. Indication : considérer </w:t>
      </w:r>
      <m:oMath>
        <m:r>
          <m:rPr>
            <m:sty m:val="i"/>
          </m:rPr>
          <m:t>p</m:t>
        </m:r>
        <m:r>
          <m:rPr>
            <m:sty m:val="p"/>
          </m:rPr>
          <m:t>=</m:t>
        </m:r>
        <m:r>
          <m:rPr>
            <m:sty m:val="p"/>
          </m:rPr>
          <m:t>⟨</m:t>
        </m:r>
        <m:r>
          <m:rPr>
            <m:sty m:val="p"/>
          </m:rPr>
          <m:t>1</m:t>
        </m:r>
        <m:r>
          <m:rPr>
            <m:sty m:val="p"/>
          </m:rPr>
          <m:t>;</m:t>
        </m:r>
        <m:r>
          <m:rPr>
            <m:sty m:val="p"/>
          </m:rPr>
          <m:t>−</m:t>
        </m:r>
        <m:r>
          <m:rPr>
            <m:sty m:val="p"/>
          </m:rPr>
          <m:t>2</m:t>
        </m:r>
        <m:r>
          <m:rPr>
            <m:sty m:val="p"/>
          </m:rPr>
          <m:t>;</m:t>
        </m:r>
        <m:r>
          <m:rPr>
            <m:sty m:val="p"/>
          </m:rPr>
          <m:t>4</m:t>
        </m:r>
        <m:r>
          <m:rPr>
            <m:sty m:val="p"/>
          </m:rPr>
          <m:t>⟩</m:t>
        </m:r>
      </m:oMath>
      <w:r>
        <w:rPr>
          <w:rFonts w:eastAsia="Georgia" w:cs="Georgia" w:ascii="Georgia" w:hAnsi="Georgia"/>
        </w:rPr>
        <w:t xml:space="preserve">, et admettre sans démonstration que raffine_d (raffine_g </w:t>
      </w:r>
      <m:oMath>
        <m:r>
          <m:rPr>
            <m:sty m:val="i"/>
          </m:rPr>
          <m:t>p</m:t>
        </m:r>
      </m:oMath>
      <w:r>
        <w:rPr/>
        <w:t xml:space="preserve"> ) = </w:t>
      </w:r>
      <m:oMath>
        <m:r>
          <m:rPr>
            <m:sty m:val="p"/>
          </m:rPr>
          <m:t>1</m:t>
        </m:r>
        <m:r>
          <m:rPr>
            <m:sty m:val="p"/>
          </m:rPr>
          <m:t>/</m:t>
        </m:r>
        <m:r>
          <m:rPr>
            <m:sty m:val="p"/>
          </m:rPr>
          <m:t>16</m:t>
        </m:r>
        <m:r>
          <m:rPr>
            <m:sty m:val="i"/>
          </m:rPr>
          <m:t>p</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2025-08-29T15:52:58.472Z</dcterms:created>
  <dcterms:modified xsi:type="dcterms:W3CDTF">2025-08-29T15:52:58.472Z</dcterms:modified>
</cp:coreProperties>
</file>